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78F" w:rsidRPr="00716851" w:rsidRDefault="00A2178F" w:rsidP="00A2178F">
      <w:pPr>
        <w:pStyle w:val="1"/>
        <w:jc w:val="both"/>
        <w:rPr>
          <w:rFonts w:ascii="Simplified Arabic" w:hAnsi="Simplified Arabic" w:cs="Simplified Arabic"/>
          <w:sz w:val="28"/>
          <w:szCs w:val="28"/>
          <w:u w:val="none"/>
        </w:rPr>
      </w:pPr>
      <w:r w:rsidRPr="00716851">
        <w:rPr>
          <w:rFonts w:ascii="Simplified Arabic" w:hAnsi="Simplified Arabic" w:cs="Simplified Arabic" w:hint="cs"/>
          <w:sz w:val="28"/>
          <w:szCs w:val="28"/>
          <w:u w:val="none"/>
          <w:rtl/>
        </w:rPr>
        <w:t xml:space="preserve">    </w:t>
      </w:r>
      <w:r w:rsidRPr="00716851">
        <w:rPr>
          <w:rFonts w:ascii="Simplified Arabic" w:hAnsi="Simplified Arabic" w:cs="Simplified Arabic"/>
          <w:sz w:val="28"/>
          <w:szCs w:val="28"/>
          <w:u w:val="none"/>
          <w:rtl/>
        </w:rPr>
        <w:t>وزارة التعليم العالي والبـحث العلمي</w:t>
      </w:r>
    </w:p>
    <w:p w:rsidR="00A2178F" w:rsidRPr="00716851" w:rsidRDefault="00A2178F" w:rsidP="00A2178F">
      <w:pPr>
        <w:pStyle w:val="2"/>
        <w:jc w:val="both"/>
        <w:rPr>
          <w:rFonts w:ascii="Simplified Arabic" w:hAnsi="Simplified Arabic" w:cs="Simplified Arabic"/>
          <w:sz w:val="28"/>
          <w:szCs w:val="28"/>
          <w:rtl/>
          <w:lang w:bidi="ar-IQ"/>
        </w:rPr>
      </w:pPr>
      <w:r w:rsidRPr="00716851">
        <w:rPr>
          <w:rFonts w:ascii="Simplified Arabic" w:hAnsi="Simplified Arabic" w:cs="Simplified Arabic"/>
          <w:sz w:val="28"/>
          <w:szCs w:val="28"/>
          <w:rtl/>
        </w:rPr>
        <w:t xml:space="preserve">  جـــــهاز الإشـــــراف والتقـــويم العلــمي</w:t>
      </w:r>
    </w:p>
    <w:p w:rsidR="00A2178F" w:rsidRPr="00716851" w:rsidRDefault="00A2178F" w:rsidP="00A2178F">
      <w:pPr>
        <w:rPr>
          <w:b/>
          <w:bCs/>
          <w:sz w:val="28"/>
          <w:szCs w:val="28"/>
          <w:rtl/>
          <w:lang w:bidi="ar-IQ"/>
        </w:rPr>
      </w:pPr>
      <w:r w:rsidRPr="00716851">
        <w:rPr>
          <w:rFonts w:ascii="Simplified Arabic" w:hAnsi="Simplified Arabic" w:cs="Simplified Arabic"/>
          <w:b/>
          <w:bCs/>
          <w:sz w:val="28"/>
          <w:szCs w:val="28"/>
          <w:rtl/>
        </w:rPr>
        <w:t>دائرة ضمان الجودة والاعتماد الأكاديمي</w:t>
      </w:r>
      <w:r w:rsidRPr="00716851">
        <w:rPr>
          <w:b/>
          <w:bCs/>
          <w:sz w:val="28"/>
          <w:szCs w:val="28"/>
          <w:rtl/>
          <w:lang w:bidi="ar-IQ"/>
        </w:rPr>
        <w:t xml:space="preserve"> </w:t>
      </w:r>
    </w:p>
    <w:p w:rsidR="00A2178F" w:rsidRPr="00716851" w:rsidRDefault="00A2178F" w:rsidP="00A2178F">
      <w:pPr>
        <w:tabs>
          <w:tab w:val="left" w:pos="2488"/>
        </w:tabs>
        <w:rPr>
          <w:rFonts w:ascii="Arial" w:hAnsi="Arial" w:cs="Arial"/>
          <w:b/>
          <w:bCs/>
          <w:sz w:val="28"/>
          <w:szCs w:val="28"/>
          <w:rtl/>
        </w:rPr>
      </w:pPr>
      <w:r w:rsidRPr="00716851">
        <w:rPr>
          <w:rFonts w:ascii="Simplified Arabic" w:hAnsi="Simplified Arabic" w:cs="Simplified Arabic" w:hint="cs"/>
          <w:b/>
          <w:bCs/>
          <w:sz w:val="28"/>
          <w:szCs w:val="28"/>
          <w:rtl/>
        </w:rPr>
        <w:t xml:space="preserve"> </w:t>
      </w:r>
      <w:r w:rsidRPr="00716851">
        <w:rPr>
          <w:rFonts w:ascii="Alfredo" w:hAnsi="Alfredo" w:cs="DecoType Naskh Extensions" w:hint="cs"/>
          <w:b/>
          <w:bCs/>
          <w:sz w:val="28"/>
          <w:szCs w:val="28"/>
          <w:rtl/>
        </w:rPr>
        <w:tab/>
      </w:r>
    </w:p>
    <w:p w:rsidR="00A2178F" w:rsidRPr="00716851" w:rsidRDefault="00A2178F" w:rsidP="00A2178F">
      <w:pPr>
        <w:rPr>
          <w:b/>
          <w:bCs/>
          <w:sz w:val="28"/>
          <w:szCs w:val="28"/>
          <w:rtl/>
          <w:lang w:bidi="ar-IQ"/>
        </w:rPr>
      </w:pPr>
    </w:p>
    <w:p w:rsidR="00A2178F" w:rsidRPr="00716851" w:rsidRDefault="00A2178F" w:rsidP="00A2178F">
      <w:pPr>
        <w:ind w:hanging="766"/>
        <w:rPr>
          <w:b/>
          <w:bCs/>
          <w:sz w:val="28"/>
          <w:szCs w:val="28"/>
          <w:rtl/>
          <w:lang w:bidi="ar-IQ"/>
        </w:rPr>
      </w:pPr>
    </w:p>
    <w:p w:rsidR="00A2178F" w:rsidRPr="002E304B" w:rsidRDefault="00A2178F" w:rsidP="002E304B">
      <w:pPr>
        <w:ind w:hanging="766"/>
        <w:jc w:val="center"/>
        <w:rPr>
          <w:b/>
          <w:bCs/>
          <w:sz w:val="40"/>
          <w:szCs w:val="40"/>
          <w:rtl/>
          <w:lang w:bidi="ar-IQ"/>
        </w:rPr>
      </w:pPr>
      <w:r w:rsidRPr="002E304B">
        <w:rPr>
          <w:rFonts w:hint="cs"/>
          <w:b/>
          <w:bCs/>
          <w:sz w:val="40"/>
          <w:szCs w:val="40"/>
          <w:rtl/>
          <w:lang w:bidi="ar-IQ"/>
        </w:rPr>
        <w:t>استمارة وصف البرنامج الاكاديمي للكليات</w:t>
      </w:r>
    </w:p>
    <w:p w:rsidR="00A2178F" w:rsidRPr="002E304B" w:rsidRDefault="00A2178F" w:rsidP="00E542D6">
      <w:pPr>
        <w:ind w:hanging="766"/>
        <w:jc w:val="center"/>
        <w:rPr>
          <w:b/>
          <w:bCs/>
          <w:sz w:val="40"/>
          <w:szCs w:val="40"/>
          <w:rtl/>
          <w:lang w:bidi="ar-IQ"/>
        </w:rPr>
      </w:pPr>
      <w:r w:rsidRPr="002E304B">
        <w:rPr>
          <w:rFonts w:hint="cs"/>
          <w:b/>
          <w:bCs/>
          <w:sz w:val="40"/>
          <w:szCs w:val="40"/>
          <w:rtl/>
          <w:lang w:bidi="ar-IQ"/>
        </w:rPr>
        <w:t xml:space="preserve">للعام الدراسي </w:t>
      </w:r>
      <w:r w:rsidR="00C50603">
        <w:rPr>
          <w:rFonts w:hint="cs"/>
          <w:b/>
          <w:bCs/>
          <w:sz w:val="40"/>
          <w:szCs w:val="40"/>
          <w:rtl/>
          <w:lang w:bidi="ar-IQ"/>
        </w:rPr>
        <w:t>20</w:t>
      </w:r>
      <w:r w:rsidR="00E542D6">
        <w:rPr>
          <w:rFonts w:hint="cs"/>
          <w:b/>
          <w:bCs/>
          <w:sz w:val="40"/>
          <w:szCs w:val="40"/>
          <w:rtl/>
          <w:lang w:bidi="ar-IQ"/>
        </w:rPr>
        <w:t>21</w:t>
      </w:r>
      <w:r w:rsidRPr="002E304B">
        <w:rPr>
          <w:rFonts w:hint="cs"/>
          <w:b/>
          <w:bCs/>
          <w:sz w:val="40"/>
          <w:szCs w:val="40"/>
          <w:rtl/>
          <w:lang w:bidi="ar-IQ"/>
        </w:rPr>
        <w:t>-</w:t>
      </w:r>
      <w:r w:rsidR="00C50603">
        <w:rPr>
          <w:rFonts w:hint="cs"/>
          <w:b/>
          <w:bCs/>
          <w:sz w:val="40"/>
          <w:szCs w:val="40"/>
          <w:rtl/>
          <w:lang w:bidi="ar-IQ"/>
        </w:rPr>
        <w:t>202</w:t>
      </w:r>
      <w:r w:rsidR="00E542D6">
        <w:rPr>
          <w:rFonts w:hint="cs"/>
          <w:b/>
          <w:bCs/>
          <w:sz w:val="40"/>
          <w:szCs w:val="40"/>
          <w:rtl/>
          <w:lang w:bidi="ar-IQ"/>
        </w:rPr>
        <w:t>2</w:t>
      </w:r>
    </w:p>
    <w:p w:rsidR="00A2178F" w:rsidRPr="00716851" w:rsidRDefault="00A2178F" w:rsidP="00A2178F">
      <w:pPr>
        <w:ind w:hanging="766"/>
        <w:rPr>
          <w:b/>
          <w:bCs/>
          <w:sz w:val="28"/>
          <w:szCs w:val="28"/>
          <w:rtl/>
          <w:lang w:bidi="ar-IQ"/>
        </w:rPr>
      </w:pPr>
      <w:r w:rsidRPr="00716851">
        <w:rPr>
          <w:rFonts w:hint="cs"/>
          <w:b/>
          <w:bCs/>
          <w:sz w:val="28"/>
          <w:szCs w:val="28"/>
          <w:rtl/>
          <w:lang w:bidi="ar-IQ"/>
        </w:rPr>
        <w:t xml:space="preserve">     </w:t>
      </w:r>
    </w:p>
    <w:p w:rsidR="00A2178F" w:rsidRPr="00716851" w:rsidRDefault="00A2178F" w:rsidP="00A2178F">
      <w:pPr>
        <w:ind w:hanging="766"/>
        <w:rPr>
          <w:b/>
          <w:bCs/>
          <w:sz w:val="28"/>
          <w:szCs w:val="28"/>
          <w:rtl/>
          <w:lang w:bidi="ar-IQ"/>
        </w:rPr>
      </w:pPr>
    </w:p>
    <w:p w:rsidR="00A2178F" w:rsidRPr="00716851" w:rsidRDefault="00A2178F" w:rsidP="00E542D6">
      <w:pPr>
        <w:ind w:hanging="766"/>
        <w:rPr>
          <w:rFonts w:ascii="Traditional Arabic" w:hAnsi="Traditional Arabic"/>
          <w:b/>
          <w:bCs/>
          <w:sz w:val="28"/>
          <w:szCs w:val="28"/>
          <w:rtl/>
        </w:rPr>
      </w:pPr>
      <w:r w:rsidRPr="00716851">
        <w:rPr>
          <w:rFonts w:ascii="Traditional Arabic" w:hAnsi="Traditional Arabic" w:hint="cs"/>
          <w:b/>
          <w:bCs/>
          <w:sz w:val="28"/>
          <w:szCs w:val="28"/>
          <w:rtl/>
        </w:rPr>
        <w:t xml:space="preserve">   </w:t>
      </w:r>
      <w:r w:rsidR="00E542D6">
        <w:rPr>
          <w:rFonts w:ascii="Traditional Arabic" w:hAnsi="Traditional Arabic" w:hint="cs"/>
          <w:b/>
          <w:bCs/>
          <w:sz w:val="28"/>
          <w:szCs w:val="28"/>
          <w:rtl/>
        </w:rPr>
        <w:t xml:space="preserve">الجاعة </w:t>
      </w:r>
      <w:r w:rsidRPr="00716851">
        <w:rPr>
          <w:rFonts w:ascii="Traditional Arabic" w:hAnsi="Traditional Arabic"/>
          <w:b/>
          <w:bCs/>
          <w:sz w:val="28"/>
          <w:szCs w:val="28"/>
          <w:rtl/>
        </w:rPr>
        <w:t xml:space="preserve"> </w:t>
      </w:r>
      <w:r w:rsidRPr="00716851">
        <w:rPr>
          <w:rFonts w:ascii="Traditional Arabic" w:hAnsi="Traditional Arabic" w:hint="cs"/>
          <w:b/>
          <w:bCs/>
          <w:sz w:val="28"/>
          <w:szCs w:val="28"/>
          <w:rtl/>
        </w:rPr>
        <w:t xml:space="preserve"> </w:t>
      </w:r>
      <w:r w:rsidRPr="00716851">
        <w:rPr>
          <w:rFonts w:ascii="Traditional Arabic" w:hAnsi="Traditional Arabic"/>
          <w:b/>
          <w:bCs/>
          <w:sz w:val="28"/>
          <w:szCs w:val="28"/>
          <w:rtl/>
        </w:rPr>
        <w:t xml:space="preserve">: </w:t>
      </w:r>
      <w:r w:rsidRPr="00716851">
        <w:rPr>
          <w:rFonts w:ascii="Traditional Arabic" w:hAnsi="Traditional Arabic" w:hint="cs"/>
          <w:b/>
          <w:bCs/>
          <w:sz w:val="28"/>
          <w:szCs w:val="28"/>
          <w:rtl/>
        </w:rPr>
        <w:t>ديالى</w:t>
      </w:r>
    </w:p>
    <w:p w:rsidR="00A2178F" w:rsidRPr="00716851" w:rsidRDefault="00A2178F" w:rsidP="00A2178F">
      <w:pPr>
        <w:ind w:hanging="766"/>
        <w:rPr>
          <w:rFonts w:ascii="Traditional Arabic" w:hAnsi="Traditional Arabic"/>
          <w:b/>
          <w:bCs/>
          <w:sz w:val="28"/>
          <w:szCs w:val="28"/>
          <w:rtl/>
        </w:rPr>
      </w:pPr>
      <w:r w:rsidRPr="00716851">
        <w:rPr>
          <w:rFonts w:ascii="Traditional Arabic" w:hAnsi="Traditional Arabic" w:hint="cs"/>
          <w:b/>
          <w:bCs/>
          <w:sz w:val="28"/>
          <w:szCs w:val="28"/>
          <w:rtl/>
        </w:rPr>
        <w:t xml:space="preserve">   </w:t>
      </w:r>
      <w:r w:rsidRPr="00716851">
        <w:rPr>
          <w:rFonts w:ascii="Traditional Arabic" w:hAnsi="Traditional Arabic"/>
          <w:b/>
          <w:bCs/>
          <w:sz w:val="28"/>
          <w:szCs w:val="28"/>
          <w:rtl/>
        </w:rPr>
        <w:t>الكلي</w:t>
      </w:r>
      <w:r w:rsidRPr="00716851">
        <w:rPr>
          <w:rFonts w:ascii="Traditional Arabic" w:hAnsi="Traditional Arabic" w:hint="cs"/>
          <w:b/>
          <w:bCs/>
          <w:sz w:val="28"/>
          <w:szCs w:val="28"/>
          <w:rtl/>
        </w:rPr>
        <w:t>ة/ المعهد</w:t>
      </w:r>
      <w:r w:rsidRPr="00716851">
        <w:rPr>
          <w:rFonts w:ascii="Traditional Arabic" w:hAnsi="Traditional Arabic"/>
          <w:b/>
          <w:bCs/>
          <w:sz w:val="28"/>
          <w:szCs w:val="28"/>
          <w:rtl/>
        </w:rPr>
        <w:t xml:space="preserve">:  </w:t>
      </w:r>
      <w:r w:rsidRPr="00716851">
        <w:rPr>
          <w:rFonts w:ascii="Traditional Arabic" w:hAnsi="Traditional Arabic" w:hint="cs"/>
          <w:b/>
          <w:bCs/>
          <w:sz w:val="28"/>
          <w:szCs w:val="28"/>
          <w:rtl/>
        </w:rPr>
        <w:t>التربية الاساسية</w:t>
      </w:r>
    </w:p>
    <w:p w:rsidR="00A2178F" w:rsidRPr="00716851" w:rsidRDefault="00A2178F" w:rsidP="00A2178F">
      <w:pPr>
        <w:ind w:hanging="766"/>
        <w:rPr>
          <w:rFonts w:ascii="Traditional Arabic" w:hAnsi="Traditional Arabic"/>
          <w:b/>
          <w:bCs/>
          <w:sz w:val="28"/>
          <w:szCs w:val="28"/>
          <w:rtl/>
        </w:rPr>
      </w:pPr>
      <w:r w:rsidRPr="00716851">
        <w:rPr>
          <w:rFonts w:ascii="Traditional Arabic" w:hAnsi="Traditional Arabic" w:hint="cs"/>
          <w:b/>
          <w:bCs/>
          <w:sz w:val="28"/>
          <w:szCs w:val="28"/>
          <w:rtl/>
        </w:rPr>
        <w:t xml:space="preserve">   القسم العلمي </w:t>
      </w:r>
      <w:r w:rsidRPr="00716851">
        <w:rPr>
          <w:rFonts w:ascii="Traditional Arabic" w:hAnsi="Traditional Arabic"/>
          <w:b/>
          <w:bCs/>
          <w:sz w:val="28"/>
          <w:szCs w:val="28"/>
          <w:rtl/>
        </w:rPr>
        <w:t xml:space="preserve">   : </w:t>
      </w:r>
      <w:r w:rsidRPr="00716851">
        <w:rPr>
          <w:rFonts w:ascii="Traditional Arabic" w:hAnsi="Traditional Arabic" w:hint="cs"/>
          <w:b/>
          <w:bCs/>
          <w:sz w:val="28"/>
          <w:szCs w:val="28"/>
          <w:rtl/>
        </w:rPr>
        <w:t>الرياضيات</w:t>
      </w:r>
    </w:p>
    <w:p w:rsidR="00A2178F" w:rsidRPr="00716851" w:rsidRDefault="00A2178F" w:rsidP="00E542D6">
      <w:pPr>
        <w:ind w:hanging="766"/>
        <w:rPr>
          <w:rFonts w:ascii="Traditional Arabic" w:hAnsi="Traditional Arabic"/>
          <w:b/>
          <w:bCs/>
          <w:sz w:val="28"/>
          <w:szCs w:val="28"/>
          <w:rtl/>
        </w:rPr>
      </w:pPr>
      <w:r w:rsidRPr="00716851">
        <w:rPr>
          <w:rFonts w:ascii="Traditional Arabic" w:hAnsi="Traditional Arabic" w:hint="cs"/>
          <w:b/>
          <w:bCs/>
          <w:sz w:val="28"/>
          <w:szCs w:val="28"/>
          <w:rtl/>
        </w:rPr>
        <w:t xml:space="preserve">   </w:t>
      </w:r>
      <w:r w:rsidRPr="00716851">
        <w:rPr>
          <w:rFonts w:ascii="Traditional Arabic" w:hAnsi="Traditional Arabic"/>
          <w:b/>
          <w:bCs/>
          <w:sz w:val="28"/>
          <w:szCs w:val="28"/>
          <w:rtl/>
        </w:rPr>
        <w:t xml:space="preserve">تاريخ ملء الملف : </w:t>
      </w:r>
      <w:r w:rsidRPr="00716851">
        <w:rPr>
          <w:rFonts w:ascii="Traditional Arabic" w:hAnsi="Traditional Arabic" w:hint="cs"/>
          <w:b/>
          <w:bCs/>
          <w:sz w:val="28"/>
          <w:szCs w:val="28"/>
          <w:rtl/>
        </w:rPr>
        <w:t>1/10/</w:t>
      </w:r>
      <w:r w:rsidR="00C50603">
        <w:rPr>
          <w:rFonts w:ascii="Traditional Arabic" w:hAnsi="Traditional Arabic" w:hint="cs"/>
          <w:b/>
          <w:bCs/>
          <w:sz w:val="28"/>
          <w:szCs w:val="28"/>
          <w:rtl/>
        </w:rPr>
        <w:t>20</w:t>
      </w:r>
      <w:r w:rsidR="00E542D6">
        <w:rPr>
          <w:rFonts w:ascii="Traditional Arabic" w:hAnsi="Traditional Arabic" w:hint="cs"/>
          <w:b/>
          <w:bCs/>
          <w:sz w:val="28"/>
          <w:szCs w:val="28"/>
          <w:rtl/>
        </w:rPr>
        <w:t>21</w:t>
      </w:r>
      <w:r w:rsidRPr="00716851">
        <w:rPr>
          <w:rFonts w:ascii="Traditional Arabic" w:hAnsi="Traditional Arabic"/>
          <w:b/>
          <w:bCs/>
          <w:sz w:val="28"/>
          <w:szCs w:val="28"/>
          <w:rtl/>
        </w:rPr>
        <w:t xml:space="preserve"> </w:t>
      </w:r>
    </w:p>
    <w:p w:rsidR="00A2178F" w:rsidRPr="00716851" w:rsidRDefault="00A2178F" w:rsidP="00A2178F">
      <w:pPr>
        <w:tabs>
          <w:tab w:val="left" w:pos="306"/>
        </w:tabs>
        <w:ind w:right="-1080"/>
        <w:rPr>
          <w:rFonts w:ascii="Traditional Arabic" w:hAnsi="Traditional Arabic"/>
          <w:b/>
          <w:bCs/>
          <w:sz w:val="28"/>
          <w:szCs w:val="28"/>
          <w:rtl/>
        </w:rPr>
      </w:pPr>
    </w:p>
    <w:p w:rsidR="00A2178F" w:rsidRPr="00716851" w:rsidRDefault="00A2178F" w:rsidP="00A2178F">
      <w:pPr>
        <w:tabs>
          <w:tab w:val="left" w:pos="306"/>
        </w:tabs>
        <w:ind w:right="-1080" w:hanging="874"/>
        <w:rPr>
          <w:rFonts w:ascii="Traditional Arabic" w:hAnsi="Traditional Arabic"/>
          <w:b/>
          <w:bCs/>
          <w:sz w:val="28"/>
          <w:szCs w:val="28"/>
          <w:rtl/>
        </w:rPr>
      </w:pPr>
      <w:r w:rsidRPr="00716851">
        <w:rPr>
          <w:rFonts w:ascii="Traditional Arabic" w:hAnsi="Traditional Arabic" w:hint="cs"/>
          <w:b/>
          <w:bCs/>
          <w:sz w:val="28"/>
          <w:szCs w:val="28"/>
          <w:rtl/>
        </w:rPr>
        <w:t xml:space="preserve">    </w:t>
      </w:r>
      <w:r w:rsidRPr="00716851">
        <w:rPr>
          <w:rFonts w:ascii="Traditional Arabic" w:hAnsi="Traditional Arabic"/>
          <w:b/>
          <w:bCs/>
          <w:sz w:val="28"/>
          <w:szCs w:val="28"/>
          <w:rtl/>
        </w:rPr>
        <w:t>التوقيع</w:t>
      </w:r>
      <w:r w:rsidRPr="00716851">
        <w:rPr>
          <w:rFonts w:ascii="Traditional Arabic" w:hAnsi="Traditional Arabic" w:hint="cs"/>
          <w:b/>
          <w:bCs/>
          <w:sz w:val="28"/>
          <w:szCs w:val="28"/>
          <w:rtl/>
        </w:rPr>
        <w:t xml:space="preserve">   :                                                         </w:t>
      </w:r>
      <w:r w:rsidR="002E304B">
        <w:rPr>
          <w:rFonts w:ascii="Traditional Arabic" w:hAnsi="Traditional Arabic" w:hint="cs"/>
          <w:b/>
          <w:bCs/>
          <w:sz w:val="28"/>
          <w:szCs w:val="28"/>
          <w:rtl/>
        </w:rPr>
        <w:t xml:space="preserve">                   </w:t>
      </w:r>
      <w:r w:rsidRPr="00716851">
        <w:rPr>
          <w:rFonts w:ascii="Traditional Arabic" w:hAnsi="Traditional Arabic" w:hint="cs"/>
          <w:b/>
          <w:bCs/>
          <w:sz w:val="28"/>
          <w:szCs w:val="28"/>
          <w:rtl/>
        </w:rPr>
        <w:t xml:space="preserve">  </w:t>
      </w:r>
      <w:r w:rsidRPr="00716851">
        <w:rPr>
          <w:rFonts w:ascii="Traditional Arabic" w:hAnsi="Traditional Arabic"/>
          <w:b/>
          <w:bCs/>
          <w:sz w:val="28"/>
          <w:szCs w:val="28"/>
          <w:rtl/>
        </w:rPr>
        <w:t xml:space="preserve">التوقيع   </w:t>
      </w:r>
      <w:r w:rsidRPr="00716851">
        <w:rPr>
          <w:rFonts w:ascii="Traditional Arabic" w:hAnsi="Traditional Arabic" w:hint="cs"/>
          <w:b/>
          <w:bCs/>
          <w:sz w:val="28"/>
          <w:szCs w:val="28"/>
          <w:rtl/>
        </w:rPr>
        <w:t xml:space="preserve">:   </w:t>
      </w:r>
    </w:p>
    <w:p w:rsidR="00A2178F" w:rsidRPr="00716851" w:rsidRDefault="00A2178F" w:rsidP="00E542D6">
      <w:pPr>
        <w:tabs>
          <w:tab w:val="left" w:pos="306"/>
        </w:tabs>
        <w:ind w:right="-1080" w:hanging="874"/>
        <w:rPr>
          <w:rFonts w:ascii="Traditional Arabic" w:hAnsi="Traditional Arabic"/>
          <w:b/>
          <w:bCs/>
          <w:sz w:val="28"/>
          <w:szCs w:val="28"/>
          <w:rtl/>
        </w:rPr>
      </w:pPr>
      <w:r w:rsidRPr="00716851">
        <w:rPr>
          <w:rFonts w:ascii="Traditional Arabic" w:hAnsi="Traditional Arabic" w:hint="cs"/>
          <w:b/>
          <w:bCs/>
          <w:sz w:val="28"/>
          <w:szCs w:val="28"/>
          <w:rtl/>
        </w:rPr>
        <w:t xml:space="preserve">   اسم رئيس القسم</w:t>
      </w:r>
      <w:r w:rsidRPr="00716851">
        <w:rPr>
          <w:rFonts w:ascii="Traditional Arabic" w:hAnsi="Traditional Arabic"/>
          <w:b/>
          <w:bCs/>
          <w:sz w:val="28"/>
          <w:szCs w:val="28"/>
          <w:rtl/>
        </w:rPr>
        <w:t xml:space="preserve"> </w:t>
      </w:r>
      <w:r w:rsidRPr="00716851">
        <w:rPr>
          <w:rFonts w:ascii="Traditional Arabic" w:hAnsi="Traditional Arabic" w:hint="cs"/>
          <w:b/>
          <w:bCs/>
          <w:sz w:val="28"/>
          <w:szCs w:val="28"/>
          <w:rtl/>
        </w:rPr>
        <w:t xml:space="preserve">:أ.م.د. </w:t>
      </w:r>
      <w:r w:rsidR="00E542D6">
        <w:rPr>
          <w:rFonts w:ascii="Traditional Arabic" w:hAnsi="Traditional Arabic" w:hint="cs"/>
          <w:b/>
          <w:bCs/>
          <w:sz w:val="28"/>
          <w:szCs w:val="28"/>
          <w:rtl/>
        </w:rPr>
        <w:t>ابمان كاظم احمد</w:t>
      </w:r>
      <w:r w:rsidRPr="00716851">
        <w:rPr>
          <w:rFonts w:ascii="Traditional Arabic" w:hAnsi="Traditional Arabic"/>
          <w:b/>
          <w:bCs/>
          <w:sz w:val="28"/>
          <w:szCs w:val="28"/>
          <w:rtl/>
        </w:rPr>
        <w:t xml:space="preserve"> </w:t>
      </w:r>
      <w:r w:rsidRPr="00716851">
        <w:rPr>
          <w:rFonts w:ascii="Traditional Arabic" w:hAnsi="Traditional Arabic" w:hint="cs"/>
          <w:b/>
          <w:bCs/>
          <w:sz w:val="28"/>
          <w:szCs w:val="28"/>
          <w:rtl/>
        </w:rPr>
        <w:t xml:space="preserve">           </w:t>
      </w:r>
      <w:r w:rsidR="002E304B">
        <w:rPr>
          <w:rFonts w:ascii="Traditional Arabic" w:hAnsi="Traditional Arabic" w:hint="cs"/>
          <w:b/>
          <w:bCs/>
          <w:sz w:val="28"/>
          <w:szCs w:val="28"/>
          <w:rtl/>
        </w:rPr>
        <w:t xml:space="preserve">                    </w:t>
      </w:r>
      <w:r w:rsidRPr="00716851">
        <w:rPr>
          <w:rFonts w:ascii="Traditional Arabic" w:hAnsi="Traditional Arabic" w:hint="cs"/>
          <w:b/>
          <w:bCs/>
          <w:sz w:val="28"/>
          <w:szCs w:val="28"/>
          <w:rtl/>
        </w:rPr>
        <w:t xml:space="preserve">    اسم المعاون العلمي :   أ.د. </w:t>
      </w:r>
      <w:r w:rsidR="00E542D6">
        <w:rPr>
          <w:rFonts w:ascii="Traditional Arabic" w:hAnsi="Traditional Arabic" w:hint="cs"/>
          <w:b/>
          <w:bCs/>
          <w:sz w:val="28"/>
          <w:szCs w:val="28"/>
          <w:rtl/>
        </w:rPr>
        <w:t xml:space="preserve">حيدر عبدالباقي </w:t>
      </w:r>
    </w:p>
    <w:p w:rsidR="00A2178F" w:rsidRPr="00716851" w:rsidRDefault="00A2178F" w:rsidP="00E542D6">
      <w:pPr>
        <w:tabs>
          <w:tab w:val="left" w:pos="306"/>
        </w:tabs>
        <w:ind w:right="-1080" w:hanging="874"/>
        <w:rPr>
          <w:rFonts w:ascii="Traditional Arabic" w:hAnsi="Traditional Arabic"/>
          <w:b/>
          <w:bCs/>
          <w:sz w:val="28"/>
          <w:szCs w:val="28"/>
          <w:rtl/>
        </w:rPr>
      </w:pPr>
      <w:r w:rsidRPr="00716851">
        <w:rPr>
          <w:rFonts w:ascii="Traditional Arabic" w:hAnsi="Traditional Arabic" w:hint="cs"/>
          <w:b/>
          <w:bCs/>
          <w:sz w:val="28"/>
          <w:szCs w:val="28"/>
          <w:rtl/>
        </w:rPr>
        <w:t xml:space="preserve">    ا</w:t>
      </w:r>
      <w:r w:rsidRPr="00716851">
        <w:rPr>
          <w:rFonts w:ascii="Traditional Arabic" w:hAnsi="Traditional Arabic"/>
          <w:b/>
          <w:bCs/>
          <w:sz w:val="28"/>
          <w:szCs w:val="28"/>
          <w:rtl/>
        </w:rPr>
        <w:t xml:space="preserve">لتاريخ  </w:t>
      </w:r>
      <w:r w:rsidRPr="00716851">
        <w:rPr>
          <w:rFonts w:ascii="Traditional Arabic" w:hAnsi="Traditional Arabic" w:hint="cs"/>
          <w:b/>
          <w:bCs/>
          <w:sz w:val="28"/>
          <w:szCs w:val="28"/>
          <w:rtl/>
        </w:rPr>
        <w:t xml:space="preserve"> :  </w:t>
      </w:r>
      <w:r w:rsidR="002E304B">
        <w:rPr>
          <w:rFonts w:ascii="Traditional Arabic" w:hAnsi="Traditional Arabic" w:hint="cs"/>
          <w:b/>
          <w:bCs/>
          <w:sz w:val="28"/>
          <w:szCs w:val="28"/>
          <w:rtl/>
        </w:rPr>
        <w:t>1/10/</w:t>
      </w:r>
      <w:r w:rsidR="00C50603">
        <w:rPr>
          <w:rFonts w:ascii="Traditional Arabic" w:hAnsi="Traditional Arabic" w:hint="cs"/>
          <w:b/>
          <w:bCs/>
          <w:sz w:val="28"/>
          <w:szCs w:val="28"/>
          <w:rtl/>
        </w:rPr>
        <w:t>20</w:t>
      </w:r>
      <w:r w:rsidR="00E542D6">
        <w:rPr>
          <w:rFonts w:ascii="Traditional Arabic" w:hAnsi="Traditional Arabic" w:hint="cs"/>
          <w:b/>
          <w:bCs/>
          <w:sz w:val="28"/>
          <w:szCs w:val="28"/>
          <w:rtl/>
        </w:rPr>
        <w:t>21</w:t>
      </w:r>
      <w:r w:rsidRPr="00716851">
        <w:rPr>
          <w:rFonts w:ascii="Traditional Arabic" w:hAnsi="Traditional Arabic" w:hint="cs"/>
          <w:b/>
          <w:bCs/>
          <w:sz w:val="28"/>
          <w:szCs w:val="28"/>
          <w:rtl/>
        </w:rPr>
        <w:t xml:space="preserve">                </w:t>
      </w:r>
      <w:r w:rsidR="002E304B">
        <w:rPr>
          <w:rFonts w:ascii="Traditional Arabic" w:hAnsi="Traditional Arabic" w:hint="cs"/>
          <w:b/>
          <w:bCs/>
          <w:sz w:val="28"/>
          <w:szCs w:val="28"/>
          <w:rtl/>
        </w:rPr>
        <w:t xml:space="preserve">               </w:t>
      </w:r>
      <w:r w:rsidRPr="00716851">
        <w:rPr>
          <w:rFonts w:ascii="Traditional Arabic" w:hAnsi="Traditional Arabic" w:hint="cs"/>
          <w:b/>
          <w:bCs/>
          <w:sz w:val="28"/>
          <w:szCs w:val="28"/>
          <w:rtl/>
        </w:rPr>
        <w:t xml:space="preserve">     </w:t>
      </w:r>
      <w:r w:rsidR="002E304B">
        <w:rPr>
          <w:rFonts w:ascii="Traditional Arabic" w:hAnsi="Traditional Arabic" w:hint="cs"/>
          <w:b/>
          <w:bCs/>
          <w:sz w:val="28"/>
          <w:szCs w:val="28"/>
          <w:rtl/>
        </w:rPr>
        <w:t xml:space="preserve">                    </w:t>
      </w:r>
      <w:r w:rsidRPr="00716851">
        <w:rPr>
          <w:rFonts w:ascii="Traditional Arabic" w:hAnsi="Traditional Arabic" w:hint="cs"/>
          <w:b/>
          <w:bCs/>
          <w:sz w:val="28"/>
          <w:szCs w:val="28"/>
          <w:rtl/>
        </w:rPr>
        <w:t xml:space="preserve">   </w:t>
      </w:r>
      <w:r w:rsidRPr="00716851">
        <w:rPr>
          <w:rFonts w:ascii="Traditional Arabic" w:hAnsi="Traditional Arabic"/>
          <w:b/>
          <w:bCs/>
          <w:sz w:val="28"/>
          <w:szCs w:val="28"/>
          <w:rtl/>
        </w:rPr>
        <w:t>التاريخ</w:t>
      </w:r>
      <w:r w:rsidRPr="00716851">
        <w:rPr>
          <w:rFonts w:ascii="Traditional Arabic" w:hAnsi="Traditional Arabic" w:hint="cs"/>
          <w:b/>
          <w:bCs/>
          <w:sz w:val="28"/>
          <w:szCs w:val="28"/>
          <w:rtl/>
        </w:rPr>
        <w:t xml:space="preserve">  :  </w:t>
      </w:r>
      <w:r w:rsidR="002E304B">
        <w:rPr>
          <w:rFonts w:ascii="Traditional Arabic" w:hAnsi="Traditional Arabic" w:hint="cs"/>
          <w:b/>
          <w:bCs/>
          <w:sz w:val="28"/>
          <w:szCs w:val="28"/>
          <w:rtl/>
        </w:rPr>
        <w:t>1/10/</w:t>
      </w:r>
      <w:r w:rsidR="00C50603">
        <w:rPr>
          <w:rFonts w:ascii="Traditional Arabic" w:hAnsi="Traditional Arabic" w:hint="cs"/>
          <w:b/>
          <w:bCs/>
          <w:sz w:val="28"/>
          <w:szCs w:val="28"/>
          <w:rtl/>
        </w:rPr>
        <w:t>20</w:t>
      </w:r>
      <w:r w:rsidR="00E542D6">
        <w:rPr>
          <w:rFonts w:ascii="Traditional Arabic" w:hAnsi="Traditional Arabic" w:hint="cs"/>
          <w:b/>
          <w:bCs/>
          <w:sz w:val="28"/>
          <w:szCs w:val="28"/>
          <w:rtl/>
        </w:rPr>
        <w:t>21</w:t>
      </w:r>
      <w:r w:rsidRPr="00716851">
        <w:rPr>
          <w:rFonts w:ascii="Traditional Arabic" w:hAnsi="Traditional Arabic" w:hint="cs"/>
          <w:b/>
          <w:bCs/>
          <w:sz w:val="28"/>
          <w:szCs w:val="28"/>
          <w:rtl/>
        </w:rPr>
        <w:t xml:space="preserve">                                                     </w:t>
      </w:r>
    </w:p>
    <w:p w:rsidR="00A2178F" w:rsidRPr="00716851" w:rsidRDefault="00A2178F" w:rsidP="00A2178F">
      <w:pPr>
        <w:tabs>
          <w:tab w:val="left" w:pos="306"/>
        </w:tabs>
        <w:ind w:right="-1080" w:hanging="874"/>
        <w:rPr>
          <w:rFonts w:ascii="Traditional Arabic" w:hAnsi="Traditional Arabic"/>
          <w:b/>
          <w:bCs/>
          <w:sz w:val="28"/>
          <w:szCs w:val="28"/>
          <w:rtl/>
        </w:rPr>
      </w:pPr>
      <w:r w:rsidRPr="00716851">
        <w:rPr>
          <w:rFonts w:ascii="Traditional Arabic" w:hAnsi="Traditional Arabic" w:hint="cs"/>
          <w:b/>
          <w:bCs/>
          <w:sz w:val="28"/>
          <w:szCs w:val="28"/>
          <w:rtl/>
        </w:rPr>
        <w:t xml:space="preserve">                                                             </w:t>
      </w:r>
    </w:p>
    <w:p w:rsidR="00A2178F" w:rsidRPr="00716851" w:rsidRDefault="00A2178F" w:rsidP="00A2178F">
      <w:pPr>
        <w:ind w:left="-483" w:hanging="425"/>
        <w:rPr>
          <w:rFonts w:ascii="Traditional Arabic" w:hAnsi="Traditional Arabic"/>
          <w:b/>
          <w:bCs/>
          <w:sz w:val="28"/>
          <w:szCs w:val="28"/>
          <w:rtl/>
        </w:rPr>
      </w:pPr>
      <w:r w:rsidRPr="00716851">
        <w:rPr>
          <w:rFonts w:ascii="Traditional Arabic" w:hAnsi="Traditional Arabic"/>
          <w:b/>
          <w:bCs/>
          <w:sz w:val="28"/>
          <w:szCs w:val="28"/>
          <w:rtl/>
        </w:rPr>
        <w:t xml:space="preserve">   </w:t>
      </w:r>
      <w:r w:rsidRPr="00716851">
        <w:rPr>
          <w:rFonts w:ascii="Traditional Arabic" w:hAnsi="Traditional Arabic" w:hint="cs"/>
          <w:b/>
          <w:bCs/>
          <w:sz w:val="28"/>
          <w:szCs w:val="28"/>
          <w:rtl/>
        </w:rPr>
        <w:t xml:space="preserve">   </w:t>
      </w:r>
      <w:r w:rsidRPr="00716851">
        <w:rPr>
          <w:rFonts w:ascii="Traditional Arabic" w:hAnsi="Traditional Arabic"/>
          <w:b/>
          <w:bCs/>
          <w:sz w:val="28"/>
          <w:szCs w:val="28"/>
          <w:rtl/>
        </w:rPr>
        <w:t xml:space="preserve">دقـق الملف من قبل </w:t>
      </w:r>
    </w:p>
    <w:p w:rsidR="00A2178F" w:rsidRPr="00716851" w:rsidRDefault="00A2178F" w:rsidP="00A2178F">
      <w:pPr>
        <w:ind w:left="-625"/>
        <w:rPr>
          <w:rFonts w:ascii="Traditional Arabic" w:hAnsi="Traditional Arabic"/>
          <w:b/>
          <w:bCs/>
          <w:sz w:val="28"/>
          <w:szCs w:val="28"/>
          <w:rtl/>
        </w:rPr>
      </w:pPr>
      <w:r w:rsidRPr="00716851">
        <w:rPr>
          <w:rFonts w:ascii="Traditional Arabic" w:hAnsi="Traditional Arabic" w:hint="cs"/>
          <w:b/>
          <w:bCs/>
          <w:sz w:val="28"/>
          <w:szCs w:val="28"/>
          <w:rtl/>
        </w:rPr>
        <w:t xml:space="preserve">    شعبة </w:t>
      </w:r>
      <w:r w:rsidRPr="00716851">
        <w:rPr>
          <w:rFonts w:ascii="Traditional Arabic" w:hAnsi="Traditional Arabic"/>
          <w:b/>
          <w:bCs/>
          <w:sz w:val="28"/>
          <w:szCs w:val="28"/>
          <w:rtl/>
        </w:rPr>
        <w:t>ضمان الجودة والأداء الجامعي</w:t>
      </w:r>
    </w:p>
    <w:p w:rsidR="00A2178F" w:rsidRPr="00716851" w:rsidRDefault="00A2178F" w:rsidP="00E542D6">
      <w:pPr>
        <w:ind w:left="-625"/>
        <w:rPr>
          <w:rFonts w:ascii="Traditional Arabic" w:hAnsi="Traditional Arabic"/>
          <w:b/>
          <w:bCs/>
          <w:sz w:val="28"/>
          <w:szCs w:val="28"/>
          <w:rtl/>
        </w:rPr>
      </w:pPr>
      <w:r w:rsidRPr="00716851">
        <w:rPr>
          <w:rFonts w:ascii="Traditional Arabic" w:hAnsi="Traditional Arabic" w:hint="cs"/>
          <w:b/>
          <w:bCs/>
          <w:sz w:val="28"/>
          <w:szCs w:val="28"/>
          <w:rtl/>
        </w:rPr>
        <w:t xml:space="preserve">    </w:t>
      </w:r>
      <w:r w:rsidRPr="00716851">
        <w:rPr>
          <w:rFonts w:ascii="Traditional Arabic" w:hAnsi="Traditional Arabic"/>
          <w:b/>
          <w:bCs/>
          <w:sz w:val="28"/>
          <w:szCs w:val="28"/>
          <w:rtl/>
        </w:rPr>
        <w:t>اسم مدير</w:t>
      </w:r>
      <w:r w:rsidRPr="00716851">
        <w:rPr>
          <w:rFonts w:ascii="Traditional Arabic" w:hAnsi="Traditional Arabic" w:hint="cs"/>
          <w:b/>
          <w:bCs/>
          <w:sz w:val="28"/>
          <w:szCs w:val="28"/>
          <w:rtl/>
        </w:rPr>
        <w:t xml:space="preserve"> شعبة</w:t>
      </w:r>
      <w:r w:rsidRPr="00716851">
        <w:rPr>
          <w:rFonts w:ascii="Traditional Arabic" w:hAnsi="Traditional Arabic"/>
          <w:b/>
          <w:bCs/>
          <w:sz w:val="28"/>
          <w:szCs w:val="28"/>
          <w:rtl/>
        </w:rPr>
        <w:t xml:space="preserve"> ضمان الجودة </w:t>
      </w:r>
      <w:r w:rsidRPr="00716851">
        <w:rPr>
          <w:rFonts w:ascii="Traditional Arabic" w:hAnsi="Traditional Arabic" w:hint="cs"/>
          <w:b/>
          <w:bCs/>
          <w:sz w:val="28"/>
          <w:szCs w:val="28"/>
          <w:rtl/>
        </w:rPr>
        <w:t>والأداء الجامعي:م.</w:t>
      </w:r>
      <w:r w:rsidR="00E542D6">
        <w:rPr>
          <w:rFonts w:ascii="Traditional Arabic" w:hAnsi="Traditional Arabic" w:hint="cs"/>
          <w:b/>
          <w:bCs/>
          <w:sz w:val="28"/>
          <w:szCs w:val="28"/>
          <w:rtl/>
        </w:rPr>
        <w:t>د</w:t>
      </w:r>
      <w:r w:rsidRPr="00716851">
        <w:rPr>
          <w:rFonts w:ascii="Traditional Arabic" w:hAnsi="Traditional Arabic" w:hint="cs"/>
          <w:b/>
          <w:bCs/>
          <w:sz w:val="28"/>
          <w:szCs w:val="28"/>
          <w:rtl/>
        </w:rPr>
        <w:t>.</w:t>
      </w:r>
      <w:r w:rsidR="00E542D6">
        <w:rPr>
          <w:rFonts w:ascii="Traditional Arabic" w:hAnsi="Traditional Arabic" w:hint="cs"/>
          <w:b/>
          <w:bCs/>
          <w:sz w:val="28"/>
          <w:szCs w:val="28"/>
          <w:rtl/>
        </w:rPr>
        <w:t>نجاة حمدي</w:t>
      </w:r>
      <w:r w:rsidR="005A6CC1">
        <w:rPr>
          <w:rFonts w:ascii="Traditional Arabic" w:hAnsi="Traditional Arabic" w:hint="cs"/>
          <w:b/>
          <w:bCs/>
          <w:sz w:val="28"/>
          <w:szCs w:val="28"/>
          <w:rtl/>
        </w:rPr>
        <w:t xml:space="preserve"> عبدالله</w:t>
      </w:r>
      <w:r w:rsidR="00E542D6">
        <w:rPr>
          <w:rFonts w:ascii="Traditional Arabic" w:hAnsi="Traditional Arabic" w:hint="cs"/>
          <w:b/>
          <w:bCs/>
          <w:sz w:val="28"/>
          <w:szCs w:val="28"/>
          <w:rtl/>
        </w:rPr>
        <w:t xml:space="preserve"> </w:t>
      </w:r>
    </w:p>
    <w:p w:rsidR="00A2178F" w:rsidRPr="00716851" w:rsidRDefault="00A2178F" w:rsidP="00E542D6">
      <w:pPr>
        <w:ind w:left="-625"/>
        <w:rPr>
          <w:rFonts w:ascii="Traditional Arabic" w:hAnsi="Traditional Arabic"/>
          <w:b/>
          <w:bCs/>
          <w:sz w:val="28"/>
          <w:szCs w:val="28"/>
          <w:rtl/>
        </w:rPr>
      </w:pPr>
      <w:r w:rsidRPr="00716851">
        <w:rPr>
          <w:rFonts w:ascii="Traditional Arabic" w:hAnsi="Traditional Arabic" w:hint="cs"/>
          <w:b/>
          <w:bCs/>
          <w:sz w:val="28"/>
          <w:szCs w:val="28"/>
          <w:rtl/>
        </w:rPr>
        <w:t xml:space="preserve">    </w:t>
      </w:r>
      <w:r w:rsidRPr="00716851">
        <w:rPr>
          <w:rFonts w:ascii="Traditional Arabic" w:hAnsi="Traditional Arabic"/>
          <w:b/>
          <w:bCs/>
          <w:sz w:val="28"/>
          <w:szCs w:val="28"/>
          <w:rtl/>
        </w:rPr>
        <w:t xml:space="preserve">التاريخ </w:t>
      </w:r>
      <w:r w:rsidRPr="00716851">
        <w:rPr>
          <w:rFonts w:ascii="Traditional Arabic" w:hAnsi="Traditional Arabic" w:hint="cs"/>
          <w:b/>
          <w:bCs/>
          <w:sz w:val="28"/>
          <w:szCs w:val="28"/>
          <w:rtl/>
        </w:rPr>
        <w:t>:</w:t>
      </w:r>
      <w:r w:rsidR="002E304B">
        <w:rPr>
          <w:rFonts w:ascii="Traditional Arabic" w:hAnsi="Traditional Arabic" w:hint="cs"/>
          <w:b/>
          <w:bCs/>
          <w:sz w:val="28"/>
          <w:szCs w:val="28"/>
          <w:rtl/>
        </w:rPr>
        <w:t>1</w:t>
      </w:r>
      <w:r w:rsidRPr="00716851">
        <w:rPr>
          <w:rFonts w:ascii="Traditional Arabic" w:hAnsi="Traditional Arabic" w:hint="cs"/>
          <w:b/>
          <w:bCs/>
          <w:sz w:val="28"/>
          <w:szCs w:val="28"/>
          <w:rtl/>
        </w:rPr>
        <w:t>/</w:t>
      </w:r>
      <w:r w:rsidR="002E304B">
        <w:rPr>
          <w:rFonts w:ascii="Traditional Arabic" w:hAnsi="Traditional Arabic" w:hint="cs"/>
          <w:b/>
          <w:bCs/>
          <w:sz w:val="28"/>
          <w:szCs w:val="28"/>
          <w:rtl/>
        </w:rPr>
        <w:t>10</w:t>
      </w:r>
      <w:r w:rsidRPr="00716851">
        <w:rPr>
          <w:rFonts w:ascii="Traditional Arabic" w:hAnsi="Traditional Arabic" w:hint="cs"/>
          <w:b/>
          <w:bCs/>
          <w:sz w:val="28"/>
          <w:szCs w:val="28"/>
          <w:rtl/>
        </w:rPr>
        <w:t>/</w:t>
      </w:r>
      <w:r w:rsidR="00C50603">
        <w:rPr>
          <w:rFonts w:ascii="Traditional Arabic" w:hAnsi="Traditional Arabic" w:hint="cs"/>
          <w:b/>
          <w:bCs/>
          <w:sz w:val="28"/>
          <w:szCs w:val="28"/>
          <w:rtl/>
        </w:rPr>
        <w:t>20</w:t>
      </w:r>
      <w:r w:rsidR="00E542D6">
        <w:rPr>
          <w:rFonts w:ascii="Traditional Arabic" w:hAnsi="Traditional Arabic" w:hint="cs"/>
          <w:b/>
          <w:bCs/>
          <w:sz w:val="28"/>
          <w:szCs w:val="28"/>
          <w:rtl/>
        </w:rPr>
        <w:t>21</w:t>
      </w:r>
      <w:r w:rsidRPr="00716851">
        <w:rPr>
          <w:rFonts w:ascii="Traditional Arabic" w:hAnsi="Traditional Arabic"/>
          <w:b/>
          <w:bCs/>
          <w:sz w:val="28"/>
          <w:szCs w:val="28"/>
          <w:rtl/>
        </w:rPr>
        <w:t xml:space="preserve">    </w:t>
      </w:r>
      <w:r w:rsidRPr="00716851">
        <w:rPr>
          <w:rFonts w:ascii="Traditional Arabic" w:hAnsi="Traditional Arabic" w:hint="cs"/>
          <w:b/>
          <w:bCs/>
          <w:sz w:val="28"/>
          <w:szCs w:val="28"/>
          <w:rtl/>
        </w:rPr>
        <w:t xml:space="preserve">  </w:t>
      </w:r>
      <w:r w:rsidRPr="00716851">
        <w:rPr>
          <w:rFonts w:ascii="Traditional Arabic" w:hAnsi="Traditional Arabic"/>
          <w:b/>
          <w:bCs/>
          <w:sz w:val="28"/>
          <w:szCs w:val="28"/>
          <w:rtl/>
        </w:rPr>
        <w:t xml:space="preserve">                </w:t>
      </w:r>
    </w:p>
    <w:p w:rsidR="00A2178F" w:rsidRPr="00716851" w:rsidRDefault="00A2178F" w:rsidP="00A2178F">
      <w:pPr>
        <w:ind w:left="-625"/>
        <w:rPr>
          <w:rFonts w:ascii="Traditional Arabic" w:hAnsi="Traditional Arabic"/>
          <w:b/>
          <w:bCs/>
          <w:sz w:val="28"/>
          <w:szCs w:val="28"/>
          <w:rtl/>
        </w:rPr>
      </w:pPr>
      <w:r w:rsidRPr="00716851">
        <w:rPr>
          <w:rFonts w:ascii="Traditional Arabic" w:hAnsi="Traditional Arabic" w:hint="cs"/>
          <w:b/>
          <w:bCs/>
          <w:sz w:val="28"/>
          <w:szCs w:val="28"/>
          <w:rtl/>
        </w:rPr>
        <w:t xml:space="preserve">    </w:t>
      </w:r>
      <w:r w:rsidRPr="00716851">
        <w:rPr>
          <w:rFonts w:ascii="Traditional Arabic" w:hAnsi="Traditional Arabic"/>
          <w:b/>
          <w:bCs/>
          <w:sz w:val="28"/>
          <w:szCs w:val="28"/>
          <w:rtl/>
        </w:rPr>
        <w:t>التوقيع</w:t>
      </w:r>
    </w:p>
    <w:p w:rsidR="00A2178F" w:rsidRPr="00716851" w:rsidRDefault="00A2178F" w:rsidP="00A2178F">
      <w:pPr>
        <w:ind w:left="-483" w:hanging="425"/>
        <w:rPr>
          <w:rFonts w:ascii="Traditional Arabic" w:hAnsi="Traditional Arabic"/>
          <w:b/>
          <w:bCs/>
          <w:sz w:val="28"/>
          <w:szCs w:val="28"/>
          <w:rtl/>
        </w:rPr>
      </w:pPr>
      <w:r w:rsidRPr="00716851">
        <w:rPr>
          <w:rFonts w:ascii="Traditional Arabic" w:hAnsi="Traditional Arabic" w:hint="cs"/>
          <w:b/>
          <w:bCs/>
          <w:sz w:val="28"/>
          <w:szCs w:val="28"/>
          <w:rtl/>
        </w:rPr>
        <w:t xml:space="preserve">                                                                                             </w:t>
      </w:r>
    </w:p>
    <w:p w:rsidR="00A2178F" w:rsidRPr="00716851" w:rsidRDefault="00A2178F" w:rsidP="00A2178F">
      <w:pPr>
        <w:ind w:left="-483" w:hanging="425"/>
        <w:rPr>
          <w:rFonts w:ascii="Traditional Arabic" w:hAnsi="Traditional Arabic"/>
          <w:b/>
          <w:bCs/>
          <w:sz w:val="28"/>
          <w:szCs w:val="28"/>
          <w:rtl/>
        </w:rPr>
      </w:pPr>
      <w:r w:rsidRPr="00716851">
        <w:rPr>
          <w:rFonts w:ascii="Traditional Arabic" w:hAnsi="Traditional Arabic" w:hint="cs"/>
          <w:b/>
          <w:bCs/>
          <w:sz w:val="28"/>
          <w:szCs w:val="28"/>
          <w:rtl/>
        </w:rPr>
        <w:t xml:space="preserve">                                                                                                      </w:t>
      </w:r>
      <w:r w:rsidRPr="002E304B">
        <w:rPr>
          <w:rFonts w:ascii="Traditional Arabic" w:hAnsi="Traditional Arabic" w:hint="cs"/>
          <w:b/>
          <w:bCs/>
          <w:sz w:val="36"/>
          <w:szCs w:val="36"/>
          <w:rtl/>
        </w:rPr>
        <w:t xml:space="preserve">مصادقة السيد العميد </w:t>
      </w:r>
      <w:r w:rsidRPr="002E304B">
        <w:rPr>
          <w:rFonts w:ascii="Traditional Arabic" w:hAnsi="Traditional Arabic"/>
          <w:b/>
          <w:bCs/>
          <w:sz w:val="36"/>
          <w:szCs w:val="36"/>
          <w:rtl/>
        </w:rPr>
        <w:t xml:space="preserve">        </w:t>
      </w:r>
    </w:p>
    <w:p w:rsidR="00A2178F" w:rsidRPr="00716851" w:rsidRDefault="00A2178F" w:rsidP="00A2178F">
      <w:pPr>
        <w:ind w:left="-625"/>
        <w:rPr>
          <w:rFonts w:ascii="Traditional Arabic" w:hAnsi="Traditional Arabic"/>
          <w:b/>
          <w:bCs/>
          <w:sz w:val="28"/>
          <w:szCs w:val="28"/>
          <w:rtl/>
        </w:rPr>
      </w:pPr>
    </w:p>
    <w:p w:rsidR="00A2178F" w:rsidRDefault="00A2178F" w:rsidP="00A2178F">
      <w:pPr>
        <w:ind w:left="-625"/>
        <w:rPr>
          <w:rFonts w:ascii="Traditional Arabic" w:hAnsi="Traditional Arabic"/>
          <w:b/>
          <w:bCs/>
          <w:sz w:val="28"/>
          <w:szCs w:val="28"/>
          <w:rtl/>
        </w:rPr>
      </w:pPr>
    </w:p>
    <w:p w:rsidR="002E304B" w:rsidRDefault="002E304B" w:rsidP="00A2178F">
      <w:pPr>
        <w:ind w:left="-625"/>
        <w:rPr>
          <w:rFonts w:ascii="Traditional Arabic" w:hAnsi="Traditional Arabic"/>
          <w:b/>
          <w:bCs/>
          <w:sz w:val="28"/>
          <w:szCs w:val="28"/>
          <w:rtl/>
        </w:rPr>
      </w:pPr>
    </w:p>
    <w:p w:rsidR="002E304B" w:rsidRDefault="002E304B" w:rsidP="00A2178F">
      <w:pPr>
        <w:ind w:left="-625"/>
        <w:rPr>
          <w:rFonts w:ascii="Traditional Arabic" w:hAnsi="Traditional Arabic"/>
          <w:b/>
          <w:bCs/>
          <w:sz w:val="28"/>
          <w:szCs w:val="28"/>
          <w:rtl/>
        </w:rPr>
      </w:pPr>
    </w:p>
    <w:p w:rsidR="002E304B" w:rsidRDefault="002E304B" w:rsidP="00A2178F">
      <w:pPr>
        <w:ind w:left="-625"/>
        <w:rPr>
          <w:rFonts w:ascii="Traditional Arabic" w:hAnsi="Traditional Arabic"/>
          <w:b/>
          <w:bCs/>
          <w:sz w:val="28"/>
          <w:szCs w:val="28"/>
          <w:rtl/>
        </w:rPr>
      </w:pPr>
    </w:p>
    <w:p w:rsidR="002E304B" w:rsidRDefault="002E304B" w:rsidP="00A2178F">
      <w:pPr>
        <w:ind w:left="-625"/>
        <w:rPr>
          <w:rFonts w:ascii="Traditional Arabic" w:hAnsi="Traditional Arabic"/>
          <w:b/>
          <w:bCs/>
          <w:sz w:val="28"/>
          <w:szCs w:val="28"/>
          <w:rtl/>
        </w:rPr>
      </w:pPr>
    </w:p>
    <w:p w:rsidR="002E304B" w:rsidRPr="00716851" w:rsidRDefault="002E304B" w:rsidP="00A2178F">
      <w:pPr>
        <w:ind w:left="-625"/>
        <w:rPr>
          <w:rFonts w:ascii="Traditional Arabic" w:hAnsi="Traditional Arabic"/>
          <w:b/>
          <w:bCs/>
          <w:sz w:val="28"/>
          <w:szCs w:val="28"/>
          <w:rtl/>
        </w:rPr>
      </w:pPr>
    </w:p>
    <w:p w:rsidR="00A2178F" w:rsidRPr="00716851" w:rsidRDefault="00A2178F" w:rsidP="00A2178F">
      <w:pPr>
        <w:shd w:val="clear" w:color="auto" w:fill="FFFFFF"/>
        <w:ind w:left="-625"/>
        <w:jc w:val="center"/>
        <w:rPr>
          <w:rFonts w:cs="Times New Roman"/>
          <w:b/>
          <w:bCs/>
          <w:sz w:val="28"/>
          <w:szCs w:val="28"/>
          <w:rtl/>
        </w:rPr>
      </w:pPr>
      <w:r w:rsidRPr="00716851">
        <w:rPr>
          <w:rFonts w:cs="Times New Roman" w:hint="cs"/>
          <w:b/>
          <w:bCs/>
          <w:sz w:val="28"/>
          <w:szCs w:val="28"/>
          <w:rtl/>
        </w:rPr>
        <w:t xml:space="preserve">     </w:t>
      </w:r>
    </w:p>
    <w:p w:rsidR="00A2178F" w:rsidRPr="00716851" w:rsidRDefault="00A2178F" w:rsidP="00A2178F">
      <w:pPr>
        <w:shd w:val="clear" w:color="auto" w:fill="FFFFFF"/>
        <w:ind w:left="-625"/>
        <w:rPr>
          <w:rFonts w:cs="Times New Roman"/>
          <w:b/>
          <w:bCs/>
          <w:sz w:val="28"/>
          <w:szCs w:val="28"/>
          <w:rtl/>
          <w:lang w:bidi="ar-IQ"/>
        </w:rPr>
      </w:pPr>
      <w:r w:rsidRPr="00716851">
        <w:rPr>
          <w:rFonts w:cs="Times New Roman" w:hint="cs"/>
          <w:b/>
          <w:bCs/>
          <w:sz w:val="28"/>
          <w:szCs w:val="28"/>
          <w:rtl/>
          <w:lang w:bidi="ar-IQ"/>
        </w:rPr>
        <w:t xml:space="preserve">       وصف البرنامج الأكاديمي </w:t>
      </w:r>
    </w:p>
    <w:p w:rsidR="00A2178F" w:rsidRPr="00716851" w:rsidRDefault="00A2178F" w:rsidP="00A2178F">
      <w:pPr>
        <w:shd w:val="clear" w:color="auto" w:fill="FFFFFF"/>
        <w:ind w:left="-625"/>
        <w:rPr>
          <w:rFonts w:cs="Times New Roman"/>
          <w:b/>
          <w:bCs/>
          <w:sz w:val="28"/>
          <w:szCs w:val="28"/>
          <w:rtl/>
          <w:lang w:bidi="ar-IQ"/>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1120"/>
        </w:trPr>
        <w:tc>
          <w:tcPr>
            <w:tcW w:w="9720" w:type="dxa"/>
            <w:shd w:val="clear" w:color="auto" w:fill="auto"/>
          </w:tcPr>
          <w:p w:rsidR="00A2178F" w:rsidRPr="00716851" w:rsidRDefault="00A2178F" w:rsidP="00217EA4">
            <w:pPr>
              <w:shd w:val="clear" w:color="auto" w:fill="FFFFFF"/>
              <w:autoSpaceDE w:val="0"/>
              <w:autoSpaceDN w:val="0"/>
              <w:adjustRightInd w:val="0"/>
              <w:ind w:left="218" w:right="214"/>
              <w:jc w:val="center"/>
              <w:rPr>
                <w:rFonts w:ascii="Calibri" w:eastAsia="Calibri" w:hAnsi="Calibri"/>
                <w:b/>
                <w:bCs/>
                <w:sz w:val="28"/>
                <w:szCs w:val="28"/>
                <w:lang w:bidi="ar-IQ"/>
              </w:rPr>
            </w:pPr>
            <w:r w:rsidRPr="00716851">
              <w:rPr>
                <w:rFonts w:ascii="Calibri" w:eastAsia="Calibri" w:hAnsi="Calibri"/>
                <w:b/>
                <w:bCs/>
                <w:sz w:val="28"/>
                <w:szCs w:val="28"/>
                <w:rtl/>
                <w:lang w:bidi="ar-IQ"/>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rsidR="00A2178F" w:rsidRPr="00716851" w:rsidRDefault="00A2178F" w:rsidP="00A2178F">
      <w:pPr>
        <w:shd w:val="clear" w:color="auto" w:fill="FFFFFF"/>
        <w:autoSpaceDE w:val="0"/>
        <w:autoSpaceDN w:val="0"/>
        <w:adjustRightInd w:val="0"/>
        <w:spacing w:after="200" w:line="276" w:lineRule="auto"/>
        <w:rPr>
          <w:b/>
          <w:bCs/>
          <w:sz w:val="28"/>
          <w:szCs w:val="28"/>
          <w:rtl/>
          <w:lang w:bidi="ar-IQ"/>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9"/>
        <w:gridCol w:w="6451"/>
      </w:tblGrid>
      <w:tr w:rsidR="00A2178F" w:rsidRPr="00716851" w:rsidTr="00217EA4">
        <w:trPr>
          <w:trHeight w:val="624"/>
        </w:trPr>
        <w:tc>
          <w:tcPr>
            <w:tcW w:w="3269" w:type="dxa"/>
            <w:shd w:val="clear" w:color="auto" w:fill="auto"/>
          </w:tcPr>
          <w:p w:rsidR="00A2178F" w:rsidRPr="00716851" w:rsidRDefault="00A2178F" w:rsidP="00217EA4">
            <w:pPr>
              <w:numPr>
                <w:ilvl w:val="0"/>
                <w:numId w:val="1"/>
              </w:numPr>
              <w:shd w:val="clear" w:color="auto" w:fill="FFFFFF"/>
              <w:tabs>
                <w:tab w:val="clear" w:pos="360"/>
                <w:tab w:val="num" w:pos="432"/>
              </w:tabs>
              <w:autoSpaceDE w:val="0"/>
              <w:autoSpaceDN w:val="0"/>
              <w:adjustRightInd w:val="0"/>
              <w:ind w:left="432"/>
              <w:rPr>
                <w:rFonts w:ascii="Calibri" w:eastAsia="Calibri" w:hAnsi="Calibri" w:cs="Times New Roman"/>
                <w:b/>
                <w:bCs/>
                <w:sz w:val="28"/>
                <w:szCs w:val="28"/>
                <w:lang w:bidi="ar-IQ"/>
              </w:rPr>
            </w:pPr>
            <w:r w:rsidRPr="00716851">
              <w:rPr>
                <w:rFonts w:ascii="Calibri" w:eastAsia="Calibri" w:hAnsi="Calibri" w:cs="Times New Roman"/>
                <w:b/>
                <w:bCs/>
                <w:sz w:val="28"/>
                <w:szCs w:val="28"/>
                <w:rtl/>
                <w:lang w:bidi="ar-IQ"/>
              </w:rPr>
              <w:t>المؤسسة التعليمية</w:t>
            </w:r>
          </w:p>
        </w:tc>
        <w:tc>
          <w:tcPr>
            <w:tcW w:w="6451" w:type="dxa"/>
            <w:shd w:val="clear" w:color="auto" w:fill="auto"/>
          </w:tcPr>
          <w:p w:rsidR="00A2178F" w:rsidRPr="00716851" w:rsidRDefault="00A2178F" w:rsidP="00217EA4">
            <w:pPr>
              <w:shd w:val="clear" w:color="auto" w:fill="FFFFFF"/>
              <w:autoSpaceDE w:val="0"/>
              <w:autoSpaceDN w:val="0"/>
              <w:adjustRightInd w:val="0"/>
              <w:rPr>
                <w:rFonts w:ascii="Calibri" w:eastAsia="Calibri" w:hAnsi="Calibri" w:cs="Times New Roman"/>
                <w:b/>
                <w:bCs/>
                <w:color w:val="404040"/>
                <w:sz w:val="28"/>
                <w:szCs w:val="28"/>
                <w:lang w:bidi="ar-IQ"/>
              </w:rPr>
            </w:pPr>
            <w:r w:rsidRPr="00716851">
              <w:rPr>
                <w:rFonts w:ascii="Calibri" w:eastAsia="Calibri" w:hAnsi="Calibri" w:cs="Times New Roman" w:hint="cs"/>
                <w:b/>
                <w:bCs/>
                <w:color w:val="404040"/>
                <w:sz w:val="28"/>
                <w:szCs w:val="28"/>
                <w:rtl/>
                <w:lang w:bidi="ar-IQ"/>
              </w:rPr>
              <w:t>كلية التربية الأساسية /جامعة ديالى</w:t>
            </w:r>
          </w:p>
        </w:tc>
      </w:tr>
      <w:tr w:rsidR="00A2178F" w:rsidRPr="00716851" w:rsidTr="00217EA4">
        <w:trPr>
          <w:trHeight w:val="624"/>
        </w:trPr>
        <w:tc>
          <w:tcPr>
            <w:tcW w:w="3269" w:type="dxa"/>
            <w:shd w:val="clear" w:color="auto" w:fill="auto"/>
          </w:tcPr>
          <w:p w:rsidR="00A2178F" w:rsidRPr="00716851" w:rsidRDefault="00A2178F" w:rsidP="00217EA4">
            <w:pPr>
              <w:numPr>
                <w:ilvl w:val="0"/>
                <w:numId w:val="1"/>
              </w:numPr>
              <w:shd w:val="clear" w:color="auto" w:fill="FFFFFF"/>
              <w:tabs>
                <w:tab w:val="num" w:pos="432"/>
              </w:tabs>
              <w:autoSpaceDE w:val="0"/>
              <w:autoSpaceDN w:val="0"/>
              <w:adjustRightInd w:val="0"/>
              <w:ind w:left="432"/>
              <w:rPr>
                <w:rFonts w:ascii="Calibri" w:eastAsia="Calibri" w:hAnsi="Calibri" w:cs="Times New Roman"/>
                <w:b/>
                <w:bCs/>
                <w:sz w:val="28"/>
                <w:szCs w:val="28"/>
                <w:lang w:bidi="ar-IQ"/>
              </w:rPr>
            </w:pPr>
            <w:r w:rsidRPr="00716851">
              <w:rPr>
                <w:rFonts w:ascii="Calibri" w:eastAsia="Calibri" w:hAnsi="Calibri" w:cs="Times New Roman"/>
                <w:b/>
                <w:bCs/>
                <w:sz w:val="28"/>
                <w:szCs w:val="28"/>
                <w:rtl/>
                <w:lang w:bidi="ar-IQ"/>
              </w:rPr>
              <w:t>القسم ال</w:t>
            </w:r>
            <w:r w:rsidRPr="00716851">
              <w:rPr>
                <w:rFonts w:ascii="Calibri" w:eastAsia="Calibri" w:hAnsi="Calibri" w:cs="Times New Roman" w:hint="cs"/>
                <w:b/>
                <w:bCs/>
                <w:sz w:val="28"/>
                <w:szCs w:val="28"/>
                <w:rtl/>
                <w:lang w:bidi="ar-IQ"/>
              </w:rPr>
              <w:t>علمي</w:t>
            </w:r>
            <w:r w:rsidRPr="00716851">
              <w:rPr>
                <w:rFonts w:ascii="Calibri" w:eastAsia="Calibri" w:hAnsi="Calibri" w:cs="Times New Roman"/>
                <w:b/>
                <w:bCs/>
                <w:sz w:val="28"/>
                <w:szCs w:val="28"/>
                <w:rtl/>
                <w:lang w:bidi="ar-IQ"/>
              </w:rPr>
              <w:t xml:space="preserve"> / المركز </w:t>
            </w:r>
          </w:p>
        </w:tc>
        <w:tc>
          <w:tcPr>
            <w:tcW w:w="6451" w:type="dxa"/>
            <w:shd w:val="clear" w:color="auto" w:fill="auto"/>
          </w:tcPr>
          <w:p w:rsidR="00A2178F" w:rsidRPr="00716851" w:rsidRDefault="00A2178F" w:rsidP="00217EA4">
            <w:pPr>
              <w:shd w:val="clear" w:color="auto" w:fill="FFFFFF"/>
              <w:autoSpaceDE w:val="0"/>
              <w:autoSpaceDN w:val="0"/>
              <w:adjustRightInd w:val="0"/>
              <w:rPr>
                <w:rFonts w:ascii="Calibri" w:eastAsia="Calibri" w:hAnsi="Calibri" w:cs="Times New Roman"/>
                <w:b/>
                <w:bCs/>
                <w:color w:val="000000"/>
                <w:sz w:val="28"/>
                <w:szCs w:val="28"/>
                <w:lang w:bidi="ar-IQ"/>
              </w:rPr>
            </w:pPr>
            <w:r w:rsidRPr="00716851">
              <w:rPr>
                <w:rFonts w:ascii="Calibri" w:eastAsia="Calibri" w:hAnsi="Calibri" w:cs="Times New Roman" w:hint="cs"/>
                <w:b/>
                <w:bCs/>
                <w:color w:val="000000"/>
                <w:sz w:val="28"/>
                <w:szCs w:val="28"/>
                <w:rtl/>
                <w:lang w:bidi="ar-IQ"/>
              </w:rPr>
              <w:t>الرياضيات</w:t>
            </w:r>
          </w:p>
        </w:tc>
      </w:tr>
      <w:tr w:rsidR="00A2178F" w:rsidRPr="00716851" w:rsidTr="00217EA4">
        <w:trPr>
          <w:trHeight w:val="624"/>
        </w:trPr>
        <w:tc>
          <w:tcPr>
            <w:tcW w:w="3269" w:type="dxa"/>
            <w:shd w:val="clear" w:color="auto" w:fill="auto"/>
          </w:tcPr>
          <w:p w:rsidR="00A2178F" w:rsidRPr="00716851" w:rsidRDefault="00A2178F" w:rsidP="00217EA4">
            <w:pPr>
              <w:numPr>
                <w:ilvl w:val="0"/>
                <w:numId w:val="1"/>
              </w:numPr>
              <w:shd w:val="clear" w:color="auto" w:fill="FFFFFF"/>
              <w:tabs>
                <w:tab w:val="num" w:pos="432"/>
              </w:tabs>
              <w:autoSpaceDE w:val="0"/>
              <w:autoSpaceDN w:val="0"/>
              <w:adjustRightInd w:val="0"/>
              <w:ind w:left="432"/>
              <w:rPr>
                <w:rFonts w:ascii="Calibri" w:eastAsia="Calibri" w:hAnsi="Calibri" w:cs="Times New Roman"/>
                <w:b/>
                <w:bCs/>
                <w:sz w:val="28"/>
                <w:szCs w:val="28"/>
                <w:lang w:bidi="ar-IQ"/>
              </w:rPr>
            </w:pPr>
            <w:r w:rsidRPr="00716851">
              <w:rPr>
                <w:rFonts w:ascii="Calibri" w:eastAsia="Calibri" w:hAnsi="Calibri" w:cs="Times New Roman"/>
                <w:b/>
                <w:bCs/>
                <w:sz w:val="28"/>
                <w:szCs w:val="28"/>
                <w:rtl/>
                <w:lang w:bidi="ar-IQ"/>
              </w:rPr>
              <w:t xml:space="preserve">اسم البرنامج الأكاديمي </w:t>
            </w:r>
            <w:r w:rsidRPr="00716851">
              <w:rPr>
                <w:rFonts w:ascii="Calibri" w:eastAsia="Calibri" w:hAnsi="Calibri" w:cs="Times New Roman" w:hint="cs"/>
                <w:b/>
                <w:bCs/>
                <w:sz w:val="28"/>
                <w:szCs w:val="28"/>
                <w:rtl/>
                <w:lang w:bidi="ar-IQ"/>
              </w:rPr>
              <w:t xml:space="preserve">او المهني </w:t>
            </w:r>
          </w:p>
        </w:tc>
        <w:tc>
          <w:tcPr>
            <w:tcW w:w="6451" w:type="dxa"/>
            <w:shd w:val="clear" w:color="auto" w:fill="auto"/>
          </w:tcPr>
          <w:p w:rsidR="00A2178F" w:rsidRPr="00716851" w:rsidRDefault="00A2178F" w:rsidP="00217EA4">
            <w:pPr>
              <w:shd w:val="clear" w:color="auto" w:fill="FFFFFF"/>
              <w:autoSpaceDE w:val="0"/>
              <w:autoSpaceDN w:val="0"/>
              <w:adjustRightInd w:val="0"/>
              <w:rPr>
                <w:rFonts w:ascii="Calibri" w:eastAsia="Calibri" w:hAnsi="Calibri" w:cs="Times New Roman"/>
                <w:b/>
                <w:bCs/>
                <w:color w:val="404040"/>
                <w:sz w:val="28"/>
                <w:szCs w:val="28"/>
                <w:lang w:bidi="ar-IQ"/>
              </w:rPr>
            </w:pPr>
            <w:r w:rsidRPr="00716851">
              <w:rPr>
                <w:rFonts w:ascii="Calibri" w:eastAsia="Calibri" w:hAnsi="Calibri" w:cs="Times New Roman" w:hint="cs"/>
                <w:b/>
                <w:bCs/>
                <w:color w:val="404040"/>
                <w:sz w:val="28"/>
                <w:szCs w:val="28"/>
                <w:rtl/>
                <w:lang w:bidi="ar-IQ"/>
              </w:rPr>
              <w:t xml:space="preserve">تربية أساسية </w:t>
            </w:r>
            <w:r>
              <w:rPr>
                <w:rFonts w:ascii="Calibri" w:eastAsia="Calibri" w:hAnsi="Calibri" w:cs="Times New Roman"/>
                <w:b/>
                <w:bCs/>
                <w:color w:val="404040"/>
                <w:sz w:val="28"/>
                <w:szCs w:val="28"/>
                <w:rtl/>
                <w:lang w:bidi="ar-IQ"/>
              </w:rPr>
              <w:t>–</w:t>
            </w:r>
            <w:r w:rsidRPr="00716851">
              <w:rPr>
                <w:rFonts w:ascii="Calibri" w:eastAsia="Calibri" w:hAnsi="Calibri" w:cs="Times New Roman" w:hint="cs"/>
                <w:b/>
                <w:bCs/>
                <w:color w:val="404040"/>
                <w:sz w:val="28"/>
                <w:szCs w:val="28"/>
                <w:rtl/>
                <w:lang w:bidi="ar-IQ"/>
              </w:rPr>
              <w:t xml:space="preserve"> رياضيات</w:t>
            </w:r>
          </w:p>
        </w:tc>
      </w:tr>
      <w:tr w:rsidR="00A2178F" w:rsidRPr="00716851" w:rsidTr="00217EA4">
        <w:trPr>
          <w:trHeight w:val="624"/>
        </w:trPr>
        <w:tc>
          <w:tcPr>
            <w:tcW w:w="3269" w:type="dxa"/>
            <w:shd w:val="clear" w:color="auto" w:fill="auto"/>
          </w:tcPr>
          <w:p w:rsidR="00A2178F" w:rsidRPr="00716851" w:rsidRDefault="00A2178F" w:rsidP="00217EA4">
            <w:pPr>
              <w:numPr>
                <w:ilvl w:val="0"/>
                <w:numId w:val="1"/>
              </w:numPr>
              <w:shd w:val="clear" w:color="auto" w:fill="FFFFFF"/>
              <w:tabs>
                <w:tab w:val="num" w:pos="432"/>
              </w:tabs>
              <w:autoSpaceDE w:val="0"/>
              <w:autoSpaceDN w:val="0"/>
              <w:adjustRightInd w:val="0"/>
              <w:ind w:left="432"/>
              <w:rPr>
                <w:rFonts w:ascii="Calibri" w:eastAsia="Calibri" w:hAnsi="Calibri" w:cs="Times New Roman"/>
                <w:b/>
                <w:bCs/>
                <w:sz w:val="28"/>
                <w:szCs w:val="28"/>
                <w:lang w:bidi="ar-IQ"/>
              </w:rPr>
            </w:pPr>
            <w:r w:rsidRPr="00716851">
              <w:rPr>
                <w:rFonts w:ascii="Calibri" w:eastAsia="Calibri" w:hAnsi="Calibri" w:cs="Times New Roman"/>
                <w:b/>
                <w:bCs/>
                <w:sz w:val="28"/>
                <w:szCs w:val="28"/>
                <w:rtl/>
                <w:lang w:bidi="ar-IQ"/>
              </w:rPr>
              <w:t xml:space="preserve">اسم الشهادة النهائية </w:t>
            </w:r>
          </w:p>
        </w:tc>
        <w:tc>
          <w:tcPr>
            <w:tcW w:w="6451" w:type="dxa"/>
            <w:shd w:val="clear" w:color="auto" w:fill="auto"/>
          </w:tcPr>
          <w:p w:rsidR="00A2178F" w:rsidRPr="00716851" w:rsidRDefault="00A2178F" w:rsidP="00217EA4">
            <w:pPr>
              <w:shd w:val="clear" w:color="auto" w:fill="FFFFFF"/>
              <w:autoSpaceDE w:val="0"/>
              <w:autoSpaceDN w:val="0"/>
              <w:adjustRightInd w:val="0"/>
              <w:rPr>
                <w:rFonts w:ascii="Calibri" w:eastAsia="Calibri" w:hAnsi="Calibri" w:cs="Times New Roman"/>
                <w:b/>
                <w:bCs/>
                <w:color w:val="404040"/>
                <w:sz w:val="28"/>
                <w:szCs w:val="28"/>
                <w:lang w:bidi="ar-IQ"/>
              </w:rPr>
            </w:pPr>
            <w:r w:rsidRPr="00716851">
              <w:rPr>
                <w:rFonts w:ascii="Calibri" w:eastAsia="Calibri" w:hAnsi="Calibri" w:cs="Times New Roman" w:hint="cs"/>
                <w:b/>
                <w:bCs/>
                <w:color w:val="404040"/>
                <w:sz w:val="28"/>
                <w:szCs w:val="28"/>
                <w:rtl/>
                <w:lang w:bidi="ar-IQ"/>
              </w:rPr>
              <w:t>بكالوريوس تربية  أساسية</w:t>
            </w:r>
            <w:r w:rsidRPr="00716851">
              <w:rPr>
                <w:rFonts w:ascii="Calibri" w:eastAsia="Calibri" w:hAnsi="Calibri" w:cs="Times New Roman"/>
                <w:b/>
                <w:bCs/>
                <w:color w:val="404040"/>
                <w:sz w:val="28"/>
                <w:szCs w:val="28"/>
                <w:rtl/>
                <w:lang w:bidi="ar-IQ"/>
              </w:rPr>
              <w:t>–</w:t>
            </w:r>
            <w:r w:rsidRPr="00716851">
              <w:rPr>
                <w:rFonts w:ascii="Calibri" w:eastAsia="Calibri" w:hAnsi="Calibri" w:cs="Times New Roman" w:hint="cs"/>
                <w:b/>
                <w:bCs/>
                <w:color w:val="404040"/>
                <w:sz w:val="28"/>
                <w:szCs w:val="28"/>
                <w:rtl/>
                <w:lang w:bidi="ar-IQ"/>
              </w:rPr>
              <w:t xml:space="preserve"> رياضيات</w:t>
            </w:r>
          </w:p>
        </w:tc>
      </w:tr>
      <w:tr w:rsidR="00A2178F" w:rsidRPr="00716851" w:rsidTr="00217EA4">
        <w:trPr>
          <w:trHeight w:val="624"/>
        </w:trPr>
        <w:tc>
          <w:tcPr>
            <w:tcW w:w="3269" w:type="dxa"/>
            <w:shd w:val="clear" w:color="auto" w:fill="auto"/>
          </w:tcPr>
          <w:p w:rsidR="00A2178F" w:rsidRPr="00716851" w:rsidRDefault="00A2178F" w:rsidP="00217EA4">
            <w:pPr>
              <w:numPr>
                <w:ilvl w:val="0"/>
                <w:numId w:val="1"/>
              </w:numPr>
              <w:shd w:val="clear" w:color="auto" w:fill="FFFFFF"/>
              <w:tabs>
                <w:tab w:val="num" w:pos="432"/>
              </w:tabs>
              <w:autoSpaceDE w:val="0"/>
              <w:autoSpaceDN w:val="0"/>
              <w:adjustRightInd w:val="0"/>
              <w:ind w:left="432"/>
              <w:rPr>
                <w:rFonts w:ascii="Calibri" w:eastAsia="Calibri" w:hAnsi="Calibri" w:cs="Times New Roman"/>
                <w:b/>
                <w:bCs/>
                <w:sz w:val="28"/>
                <w:szCs w:val="28"/>
                <w:lang w:bidi="ar-IQ"/>
              </w:rPr>
            </w:pPr>
            <w:r w:rsidRPr="00716851">
              <w:rPr>
                <w:rFonts w:ascii="Calibri" w:eastAsia="Calibri" w:hAnsi="Calibri" w:cs="Times New Roman"/>
                <w:b/>
                <w:bCs/>
                <w:sz w:val="28"/>
                <w:szCs w:val="28"/>
                <w:rtl/>
                <w:lang w:bidi="ar-IQ"/>
              </w:rPr>
              <w:t xml:space="preserve">النظام الدراسي </w:t>
            </w:r>
            <w:r w:rsidRPr="00716851">
              <w:rPr>
                <w:rFonts w:ascii="Calibri" w:eastAsia="Calibri" w:hAnsi="Calibri" w:cs="Times New Roman" w:hint="cs"/>
                <w:b/>
                <w:bCs/>
                <w:sz w:val="28"/>
                <w:szCs w:val="28"/>
                <w:rtl/>
                <w:lang w:bidi="ar-IQ"/>
              </w:rPr>
              <w:t>:</w:t>
            </w:r>
            <w:r w:rsidRPr="00716851">
              <w:rPr>
                <w:rFonts w:ascii="Calibri" w:eastAsia="Calibri" w:hAnsi="Calibri" w:cs="Times New Roman"/>
                <w:b/>
                <w:bCs/>
                <w:sz w:val="28"/>
                <w:szCs w:val="28"/>
                <w:rtl/>
                <w:lang w:bidi="ar-IQ"/>
              </w:rPr>
              <w:t xml:space="preserve"> </w:t>
            </w:r>
          </w:p>
          <w:p w:rsidR="00A2178F" w:rsidRPr="00716851" w:rsidRDefault="00A2178F" w:rsidP="00217EA4">
            <w:pPr>
              <w:shd w:val="clear" w:color="auto" w:fill="FFFFFF"/>
              <w:tabs>
                <w:tab w:val="num" w:pos="432"/>
              </w:tabs>
              <w:autoSpaceDE w:val="0"/>
              <w:autoSpaceDN w:val="0"/>
              <w:adjustRightInd w:val="0"/>
              <w:ind w:left="432"/>
              <w:rPr>
                <w:rFonts w:ascii="Calibri" w:eastAsia="Calibri" w:hAnsi="Calibri" w:cs="Times New Roman"/>
                <w:b/>
                <w:bCs/>
                <w:sz w:val="28"/>
                <w:szCs w:val="28"/>
                <w:lang w:bidi="ar-IQ"/>
              </w:rPr>
            </w:pPr>
            <w:r w:rsidRPr="00716851">
              <w:rPr>
                <w:rFonts w:ascii="Calibri" w:eastAsia="Calibri" w:hAnsi="Calibri" w:cs="Times New Roman" w:hint="cs"/>
                <w:b/>
                <w:bCs/>
                <w:sz w:val="28"/>
                <w:szCs w:val="28"/>
                <w:rtl/>
                <w:lang w:bidi="ar-IQ"/>
              </w:rPr>
              <w:t xml:space="preserve">سنوي /مقررات /أخرى </w:t>
            </w:r>
          </w:p>
        </w:tc>
        <w:tc>
          <w:tcPr>
            <w:tcW w:w="6451" w:type="dxa"/>
            <w:shd w:val="clear" w:color="auto" w:fill="auto"/>
          </w:tcPr>
          <w:p w:rsidR="00A2178F" w:rsidRPr="00716851" w:rsidRDefault="00A2178F" w:rsidP="00217EA4">
            <w:pPr>
              <w:shd w:val="clear" w:color="auto" w:fill="FFFFFF"/>
              <w:autoSpaceDE w:val="0"/>
              <w:autoSpaceDN w:val="0"/>
              <w:adjustRightInd w:val="0"/>
              <w:rPr>
                <w:rFonts w:ascii="Calibri" w:eastAsia="Calibri" w:hAnsi="Calibri" w:cs="Times New Roman"/>
                <w:b/>
                <w:bCs/>
                <w:color w:val="404040"/>
                <w:sz w:val="28"/>
                <w:szCs w:val="28"/>
                <w:lang w:bidi="ar-IQ"/>
              </w:rPr>
            </w:pPr>
            <w:r w:rsidRPr="00716851">
              <w:rPr>
                <w:rFonts w:ascii="Calibri" w:eastAsia="Calibri" w:hAnsi="Calibri" w:cs="Times New Roman" w:hint="cs"/>
                <w:b/>
                <w:bCs/>
                <w:color w:val="404040"/>
                <w:sz w:val="28"/>
                <w:szCs w:val="28"/>
                <w:rtl/>
                <w:lang w:bidi="ar-IQ"/>
              </w:rPr>
              <w:t>فصلي كورسات</w:t>
            </w:r>
          </w:p>
        </w:tc>
      </w:tr>
      <w:tr w:rsidR="00A2178F" w:rsidRPr="00716851" w:rsidTr="00217EA4">
        <w:trPr>
          <w:trHeight w:val="624"/>
        </w:trPr>
        <w:tc>
          <w:tcPr>
            <w:tcW w:w="3269" w:type="dxa"/>
            <w:shd w:val="clear" w:color="auto" w:fill="auto"/>
          </w:tcPr>
          <w:p w:rsidR="00A2178F" w:rsidRPr="00716851" w:rsidRDefault="00A2178F" w:rsidP="00217EA4">
            <w:pPr>
              <w:numPr>
                <w:ilvl w:val="0"/>
                <w:numId w:val="1"/>
              </w:numPr>
              <w:shd w:val="clear" w:color="auto" w:fill="FFFFFF"/>
              <w:tabs>
                <w:tab w:val="num" w:pos="432"/>
              </w:tabs>
              <w:autoSpaceDE w:val="0"/>
              <w:autoSpaceDN w:val="0"/>
              <w:adjustRightInd w:val="0"/>
              <w:ind w:left="432"/>
              <w:rPr>
                <w:rFonts w:ascii="Calibri" w:eastAsia="Calibri" w:hAnsi="Calibri" w:cs="Times New Roman"/>
                <w:b/>
                <w:bCs/>
                <w:sz w:val="28"/>
                <w:szCs w:val="28"/>
                <w:lang w:bidi="ar-IQ"/>
              </w:rPr>
            </w:pPr>
            <w:r w:rsidRPr="00716851">
              <w:rPr>
                <w:rFonts w:ascii="Calibri" w:eastAsia="Calibri" w:hAnsi="Calibri" w:cs="Times New Roman" w:hint="cs"/>
                <w:b/>
                <w:bCs/>
                <w:sz w:val="28"/>
                <w:szCs w:val="28"/>
                <w:rtl/>
                <w:lang w:bidi="ar-IQ"/>
              </w:rPr>
              <w:t>برنامج الاعتماد</w:t>
            </w:r>
            <w:r w:rsidRPr="00716851">
              <w:rPr>
                <w:rFonts w:ascii="Calibri" w:eastAsia="Calibri" w:hAnsi="Calibri" w:cs="Times New Roman"/>
                <w:b/>
                <w:bCs/>
                <w:sz w:val="28"/>
                <w:szCs w:val="28"/>
                <w:rtl/>
                <w:lang w:bidi="ar-IQ"/>
              </w:rPr>
              <w:t xml:space="preserve"> المعتمد  </w:t>
            </w:r>
          </w:p>
        </w:tc>
        <w:tc>
          <w:tcPr>
            <w:tcW w:w="6451" w:type="dxa"/>
            <w:shd w:val="clear" w:color="auto" w:fill="auto"/>
          </w:tcPr>
          <w:p w:rsidR="00A2178F" w:rsidRPr="00716851" w:rsidRDefault="003B6518" w:rsidP="00217EA4">
            <w:pPr>
              <w:shd w:val="clear" w:color="auto" w:fill="FFFFFF"/>
              <w:autoSpaceDE w:val="0"/>
              <w:autoSpaceDN w:val="0"/>
              <w:adjustRightInd w:val="0"/>
              <w:rPr>
                <w:rFonts w:ascii="Calibri" w:eastAsia="Calibri" w:hAnsi="Calibri" w:cs="Times New Roman"/>
                <w:b/>
                <w:bCs/>
                <w:color w:val="404040"/>
                <w:sz w:val="28"/>
                <w:szCs w:val="28"/>
                <w:rtl/>
                <w:lang w:bidi="ar-IQ"/>
              </w:rPr>
            </w:pPr>
            <w:r>
              <w:rPr>
                <w:rFonts w:ascii="Calibri" w:eastAsia="Calibri" w:hAnsi="Calibri" w:cs="Times New Roman" w:hint="cs"/>
                <w:b/>
                <w:bCs/>
                <w:color w:val="404040"/>
                <w:sz w:val="28"/>
                <w:szCs w:val="28"/>
                <w:rtl/>
                <w:lang w:bidi="ar-IQ"/>
              </w:rPr>
              <w:t>اتحاد الجامعات العربية</w:t>
            </w:r>
          </w:p>
        </w:tc>
      </w:tr>
      <w:tr w:rsidR="00A2178F" w:rsidRPr="00716851" w:rsidTr="00217EA4">
        <w:trPr>
          <w:trHeight w:val="624"/>
        </w:trPr>
        <w:tc>
          <w:tcPr>
            <w:tcW w:w="3269" w:type="dxa"/>
            <w:shd w:val="clear" w:color="auto" w:fill="auto"/>
          </w:tcPr>
          <w:p w:rsidR="00A2178F" w:rsidRPr="00716851" w:rsidRDefault="00A2178F" w:rsidP="00217EA4">
            <w:pPr>
              <w:numPr>
                <w:ilvl w:val="0"/>
                <w:numId w:val="1"/>
              </w:numPr>
              <w:shd w:val="clear" w:color="auto" w:fill="FFFFFF"/>
              <w:tabs>
                <w:tab w:val="num" w:pos="432"/>
              </w:tabs>
              <w:autoSpaceDE w:val="0"/>
              <w:autoSpaceDN w:val="0"/>
              <w:adjustRightInd w:val="0"/>
              <w:ind w:left="432"/>
              <w:rPr>
                <w:rFonts w:ascii="Calibri" w:eastAsia="Calibri" w:hAnsi="Calibri" w:cs="Times New Roman"/>
                <w:b/>
                <w:bCs/>
                <w:sz w:val="28"/>
                <w:szCs w:val="28"/>
                <w:lang w:bidi="ar-IQ"/>
              </w:rPr>
            </w:pPr>
            <w:r w:rsidRPr="00716851">
              <w:rPr>
                <w:rFonts w:ascii="Calibri" w:eastAsia="Calibri" w:hAnsi="Calibri" w:cs="Times New Roman"/>
                <w:b/>
                <w:bCs/>
                <w:sz w:val="28"/>
                <w:szCs w:val="28"/>
                <w:rtl/>
                <w:lang w:bidi="ar-IQ"/>
              </w:rPr>
              <w:t xml:space="preserve">المؤثرات الخارجية الأخرى </w:t>
            </w:r>
          </w:p>
        </w:tc>
        <w:tc>
          <w:tcPr>
            <w:tcW w:w="6451" w:type="dxa"/>
            <w:shd w:val="clear" w:color="auto" w:fill="auto"/>
          </w:tcPr>
          <w:p w:rsidR="00A2178F" w:rsidRPr="00716851" w:rsidRDefault="00A2178F" w:rsidP="00217EA4">
            <w:pPr>
              <w:shd w:val="clear" w:color="auto" w:fill="FFFFFF"/>
              <w:autoSpaceDE w:val="0"/>
              <w:autoSpaceDN w:val="0"/>
              <w:adjustRightInd w:val="0"/>
              <w:rPr>
                <w:rFonts w:ascii="Calibri" w:eastAsia="Calibri" w:hAnsi="Calibri" w:cs="Times New Roman"/>
                <w:b/>
                <w:bCs/>
                <w:color w:val="D9D9D9"/>
                <w:sz w:val="28"/>
                <w:szCs w:val="28"/>
                <w:lang w:bidi="ar-IQ"/>
              </w:rPr>
            </w:pPr>
            <w:r w:rsidRPr="00716851">
              <w:rPr>
                <w:rFonts w:ascii="Calibri" w:eastAsia="Calibri" w:hAnsi="Calibri" w:cs="Times New Roman" w:hint="cs"/>
                <w:b/>
                <w:bCs/>
                <w:color w:val="404040"/>
                <w:sz w:val="28"/>
                <w:szCs w:val="28"/>
                <w:rtl/>
                <w:lang w:bidi="ar-IQ"/>
              </w:rPr>
              <w:t>وزارة التربية</w:t>
            </w:r>
            <w:r w:rsidR="003B6518">
              <w:rPr>
                <w:rFonts w:ascii="Calibri" w:eastAsia="Calibri" w:hAnsi="Calibri" w:cs="Times New Roman" w:hint="cs"/>
                <w:b/>
                <w:bCs/>
                <w:color w:val="404040"/>
                <w:sz w:val="28"/>
                <w:szCs w:val="28"/>
                <w:rtl/>
                <w:lang w:bidi="ar-IQ"/>
              </w:rPr>
              <w:t xml:space="preserve"> </w:t>
            </w:r>
            <w:r w:rsidR="003B6518">
              <w:rPr>
                <w:rFonts w:ascii="Calibri" w:eastAsia="Calibri" w:hAnsi="Calibri" w:cs="Times New Roman"/>
                <w:b/>
                <w:bCs/>
                <w:color w:val="404040"/>
                <w:sz w:val="28"/>
                <w:szCs w:val="28"/>
                <w:rtl/>
                <w:lang w:bidi="ar-IQ"/>
              </w:rPr>
              <w:t>–</w:t>
            </w:r>
            <w:r w:rsidR="003B6518">
              <w:rPr>
                <w:rFonts w:ascii="Calibri" w:eastAsia="Calibri" w:hAnsi="Calibri" w:cs="Times New Roman" w:hint="cs"/>
                <w:b/>
                <w:bCs/>
                <w:color w:val="404040"/>
                <w:sz w:val="28"/>
                <w:szCs w:val="28"/>
                <w:rtl/>
                <w:lang w:bidi="ar-IQ"/>
              </w:rPr>
              <w:t>وزارة التخطيط</w:t>
            </w:r>
            <w:r w:rsidR="003B6518">
              <w:rPr>
                <w:rFonts w:ascii="Calibri" w:eastAsia="Calibri" w:hAnsi="Calibri" w:cs="Times New Roman" w:hint="cs"/>
                <w:b/>
                <w:bCs/>
                <w:color w:val="D9D9D9"/>
                <w:sz w:val="28"/>
                <w:szCs w:val="28"/>
                <w:rtl/>
                <w:lang w:bidi="ar-IQ"/>
              </w:rPr>
              <w:t>-</w:t>
            </w:r>
          </w:p>
        </w:tc>
      </w:tr>
      <w:tr w:rsidR="00A2178F" w:rsidRPr="00716851" w:rsidTr="00217EA4">
        <w:trPr>
          <w:trHeight w:val="624"/>
        </w:trPr>
        <w:tc>
          <w:tcPr>
            <w:tcW w:w="3269" w:type="dxa"/>
            <w:shd w:val="clear" w:color="auto" w:fill="auto"/>
          </w:tcPr>
          <w:p w:rsidR="00A2178F" w:rsidRPr="00716851" w:rsidRDefault="00A2178F" w:rsidP="00217EA4">
            <w:pPr>
              <w:numPr>
                <w:ilvl w:val="0"/>
                <w:numId w:val="1"/>
              </w:numPr>
              <w:shd w:val="clear" w:color="auto" w:fill="FFFFFF"/>
              <w:autoSpaceDE w:val="0"/>
              <w:autoSpaceDN w:val="0"/>
              <w:adjustRightInd w:val="0"/>
              <w:rPr>
                <w:rFonts w:ascii="Calibri" w:eastAsia="Calibri" w:hAnsi="Calibri" w:cs="Times New Roman"/>
                <w:b/>
                <w:bCs/>
                <w:sz w:val="28"/>
                <w:szCs w:val="28"/>
                <w:lang w:bidi="ar-IQ"/>
              </w:rPr>
            </w:pPr>
            <w:r w:rsidRPr="00716851">
              <w:rPr>
                <w:rFonts w:ascii="Calibri" w:eastAsia="Calibri" w:hAnsi="Calibri" w:cs="Times New Roman"/>
                <w:b/>
                <w:bCs/>
                <w:sz w:val="28"/>
                <w:szCs w:val="28"/>
                <w:rtl/>
                <w:lang w:bidi="ar-IQ"/>
              </w:rPr>
              <w:t xml:space="preserve">تاريخ إعداد الوصف </w:t>
            </w:r>
          </w:p>
        </w:tc>
        <w:tc>
          <w:tcPr>
            <w:tcW w:w="6451" w:type="dxa"/>
            <w:shd w:val="clear" w:color="auto" w:fill="auto"/>
          </w:tcPr>
          <w:p w:rsidR="00A2178F" w:rsidRPr="00716851" w:rsidRDefault="00A2178F" w:rsidP="00E542D6">
            <w:pPr>
              <w:shd w:val="clear" w:color="auto" w:fill="FFFFFF"/>
              <w:autoSpaceDE w:val="0"/>
              <w:autoSpaceDN w:val="0"/>
              <w:adjustRightInd w:val="0"/>
              <w:rPr>
                <w:rFonts w:ascii="Calibri" w:eastAsia="Calibri" w:hAnsi="Calibri" w:cs="Times New Roman"/>
                <w:b/>
                <w:bCs/>
                <w:color w:val="404040"/>
                <w:sz w:val="28"/>
                <w:szCs w:val="28"/>
                <w:rtl/>
                <w:lang w:bidi="ar-IQ"/>
              </w:rPr>
            </w:pPr>
            <w:r w:rsidRPr="00716851">
              <w:rPr>
                <w:rFonts w:ascii="Calibri" w:eastAsia="Calibri" w:hAnsi="Calibri" w:cs="Times New Roman" w:hint="cs"/>
                <w:b/>
                <w:bCs/>
                <w:color w:val="404040"/>
                <w:sz w:val="28"/>
                <w:szCs w:val="28"/>
                <w:rtl/>
                <w:lang w:bidi="ar-IQ"/>
              </w:rPr>
              <w:t>1/10/</w:t>
            </w:r>
            <w:r w:rsidR="00C50603">
              <w:rPr>
                <w:rFonts w:ascii="Calibri" w:eastAsia="Calibri" w:hAnsi="Calibri" w:cs="Times New Roman" w:hint="cs"/>
                <w:b/>
                <w:bCs/>
                <w:color w:val="404040"/>
                <w:sz w:val="28"/>
                <w:szCs w:val="28"/>
                <w:rtl/>
                <w:lang w:bidi="ar-IQ"/>
              </w:rPr>
              <w:t>20</w:t>
            </w:r>
            <w:r w:rsidR="00E542D6">
              <w:rPr>
                <w:rFonts w:ascii="Calibri" w:eastAsia="Calibri" w:hAnsi="Calibri" w:cs="Times New Roman" w:hint="cs"/>
                <w:b/>
                <w:bCs/>
                <w:color w:val="404040"/>
                <w:sz w:val="28"/>
                <w:szCs w:val="28"/>
                <w:rtl/>
                <w:lang w:bidi="ar-IQ"/>
              </w:rPr>
              <w:t>21</w:t>
            </w:r>
          </w:p>
        </w:tc>
      </w:tr>
      <w:tr w:rsidR="00A2178F" w:rsidRPr="00716851" w:rsidTr="00217EA4">
        <w:trPr>
          <w:trHeight w:val="725"/>
        </w:trPr>
        <w:tc>
          <w:tcPr>
            <w:tcW w:w="9720" w:type="dxa"/>
            <w:gridSpan w:val="2"/>
            <w:shd w:val="clear" w:color="auto" w:fill="auto"/>
          </w:tcPr>
          <w:p w:rsidR="00A2178F" w:rsidRPr="00716851" w:rsidRDefault="00A2178F" w:rsidP="00217EA4">
            <w:pPr>
              <w:numPr>
                <w:ilvl w:val="0"/>
                <w:numId w:val="1"/>
              </w:numPr>
              <w:shd w:val="clear" w:color="auto" w:fill="FFFFFF"/>
              <w:autoSpaceDE w:val="0"/>
              <w:autoSpaceDN w:val="0"/>
              <w:adjustRightInd w:val="0"/>
              <w:rPr>
                <w:rFonts w:ascii="Calibri" w:eastAsia="Calibri" w:hAnsi="Calibri" w:cs="Times New Roman"/>
                <w:b/>
                <w:bCs/>
                <w:sz w:val="28"/>
                <w:szCs w:val="28"/>
                <w:lang w:bidi="ar-IQ"/>
              </w:rPr>
            </w:pPr>
            <w:r w:rsidRPr="00716851">
              <w:rPr>
                <w:rFonts w:ascii="Calibri" w:eastAsia="Calibri" w:hAnsi="Calibri" w:cs="Times New Roman"/>
                <w:b/>
                <w:bCs/>
                <w:sz w:val="28"/>
                <w:szCs w:val="28"/>
                <w:rtl/>
                <w:lang w:bidi="ar-IQ"/>
              </w:rPr>
              <w:t>أهداف البرنامج الأكاديمي</w:t>
            </w:r>
            <w:r w:rsidRPr="00716851">
              <w:rPr>
                <w:rFonts w:ascii="Calibri" w:eastAsia="Calibri" w:hAnsi="Calibri" w:cs="Times New Roman" w:hint="cs"/>
                <w:b/>
                <w:bCs/>
                <w:sz w:val="28"/>
                <w:szCs w:val="28"/>
                <w:rtl/>
                <w:lang w:bidi="ar-IQ"/>
              </w:rPr>
              <w:t>: ان يكون الطالب ملما بالمعلومات الاتية وان تكون لديه مهارات استخدامها في مشكلاته الحياتية</w:t>
            </w:r>
          </w:p>
        </w:tc>
      </w:tr>
      <w:tr w:rsidR="00A2178F" w:rsidRPr="00716851" w:rsidTr="00217EA4">
        <w:trPr>
          <w:trHeight w:val="567"/>
        </w:trPr>
        <w:tc>
          <w:tcPr>
            <w:tcW w:w="9720" w:type="dxa"/>
            <w:gridSpan w:val="2"/>
            <w:shd w:val="clear" w:color="auto" w:fill="auto"/>
          </w:tcPr>
          <w:p w:rsidR="00A2178F" w:rsidRPr="00716851" w:rsidRDefault="00A2178F" w:rsidP="00217EA4">
            <w:pPr>
              <w:numPr>
                <w:ilvl w:val="0"/>
                <w:numId w:val="5"/>
              </w:numPr>
              <w:shd w:val="clear" w:color="auto" w:fill="FFFFFF"/>
              <w:autoSpaceDE w:val="0"/>
              <w:autoSpaceDN w:val="0"/>
              <w:adjustRightInd w:val="0"/>
              <w:rPr>
                <w:rFonts w:ascii="Calibri" w:eastAsia="Calibri" w:hAnsi="Calibri" w:cs="Times New Roman"/>
                <w:b/>
                <w:bCs/>
                <w:sz w:val="28"/>
                <w:szCs w:val="28"/>
                <w:lang w:bidi="ar-IQ"/>
              </w:rPr>
            </w:pPr>
            <w:r w:rsidRPr="00716851">
              <w:rPr>
                <w:rFonts w:ascii="Calibri" w:eastAsia="Calibri" w:hAnsi="Calibri" w:cs="Times New Roman" w:hint="cs"/>
                <w:b/>
                <w:bCs/>
                <w:sz w:val="28"/>
                <w:szCs w:val="28"/>
                <w:rtl/>
                <w:lang w:bidi="ar-IQ"/>
              </w:rPr>
              <w:t>اعداد معلمين جامعيين يمتلكون المهارات التعليمية اللازمة لتدريس مادة الرياضيات</w:t>
            </w:r>
          </w:p>
        </w:tc>
      </w:tr>
      <w:tr w:rsidR="00A2178F" w:rsidRPr="00716851" w:rsidTr="00217EA4">
        <w:trPr>
          <w:trHeight w:val="510"/>
        </w:trPr>
        <w:tc>
          <w:tcPr>
            <w:tcW w:w="9720" w:type="dxa"/>
            <w:gridSpan w:val="2"/>
            <w:shd w:val="clear" w:color="auto" w:fill="auto"/>
          </w:tcPr>
          <w:p w:rsidR="00A2178F" w:rsidRPr="00716851" w:rsidRDefault="00A2178F" w:rsidP="00217EA4">
            <w:pPr>
              <w:numPr>
                <w:ilvl w:val="0"/>
                <w:numId w:val="5"/>
              </w:numPr>
              <w:shd w:val="clear" w:color="auto" w:fill="FFFFFF"/>
              <w:autoSpaceDE w:val="0"/>
              <w:autoSpaceDN w:val="0"/>
              <w:adjustRightInd w:val="0"/>
              <w:rPr>
                <w:rFonts w:ascii="Calibri" w:eastAsia="Calibri" w:hAnsi="Calibri" w:cs="Times New Roman"/>
                <w:b/>
                <w:bCs/>
                <w:sz w:val="28"/>
                <w:szCs w:val="28"/>
                <w:lang w:bidi="ar-IQ"/>
              </w:rPr>
            </w:pPr>
            <w:r w:rsidRPr="00716851">
              <w:rPr>
                <w:rFonts w:ascii="Calibri" w:eastAsia="Calibri" w:hAnsi="Calibri" w:cs="Times New Roman" w:hint="cs"/>
                <w:b/>
                <w:bCs/>
                <w:sz w:val="28"/>
                <w:szCs w:val="28"/>
                <w:rtl/>
                <w:lang w:bidi="ar-IQ"/>
              </w:rPr>
              <w:t>تنمية الاتجاهات العلمية لدى الطلبة بما يمكنهم من تطوير قدراتهم الذاتية في دراستهم العليا</w:t>
            </w:r>
          </w:p>
          <w:p w:rsidR="00A2178F" w:rsidRPr="00716851" w:rsidRDefault="00A2178F" w:rsidP="00217EA4">
            <w:pPr>
              <w:shd w:val="clear" w:color="auto" w:fill="FFFFFF"/>
              <w:autoSpaceDE w:val="0"/>
              <w:autoSpaceDN w:val="0"/>
              <w:adjustRightInd w:val="0"/>
              <w:ind w:left="720"/>
              <w:rPr>
                <w:rFonts w:ascii="Calibri" w:eastAsia="Calibri" w:hAnsi="Calibri" w:cs="Times New Roman"/>
                <w:b/>
                <w:bCs/>
                <w:sz w:val="28"/>
                <w:szCs w:val="28"/>
                <w:lang w:bidi="ar-IQ"/>
              </w:rPr>
            </w:pPr>
          </w:p>
        </w:tc>
      </w:tr>
      <w:tr w:rsidR="00A2178F" w:rsidRPr="00716851" w:rsidTr="00217EA4">
        <w:trPr>
          <w:trHeight w:val="510"/>
        </w:trPr>
        <w:tc>
          <w:tcPr>
            <w:tcW w:w="9720" w:type="dxa"/>
            <w:gridSpan w:val="2"/>
            <w:shd w:val="clear" w:color="auto" w:fill="auto"/>
          </w:tcPr>
          <w:p w:rsidR="00A2178F" w:rsidRPr="00716851" w:rsidRDefault="00A2178F" w:rsidP="00217EA4">
            <w:pPr>
              <w:numPr>
                <w:ilvl w:val="0"/>
                <w:numId w:val="5"/>
              </w:numPr>
              <w:shd w:val="clear" w:color="auto" w:fill="FFFFFF"/>
              <w:autoSpaceDE w:val="0"/>
              <w:autoSpaceDN w:val="0"/>
              <w:adjustRightInd w:val="0"/>
              <w:rPr>
                <w:rFonts w:ascii="Calibri" w:eastAsia="Calibri" w:hAnsi="Calibri" w:cs="Times New Roman"/>
                <w:b/>
                <w:bCs/>
                <w:sz w:val="28"/>
                <w:szCs w:val="28"/>
                <w:lang w:bidi="ar-IQ"/>
              </w:rPr>
            </w:pPr>
            <w:r w:rsidRPr="00716851">
              <w:rPr>
                <w:rFonts w:ascii="Calibri" w:eastAsia="Calibri" w:hAnsi="Calibri" w:cs="Times New Roman" w:hint="cs"/>
                <w:b/>
                <w:bCs/>
                <w:sz w:val="28"/>
                <w:szCs w:val="28"/>
                <w:rtl/>
                <w:lang w:bidi="ar-IQ"/>
              </w:rPr>
              <w:t>اكساب الطلبة المهارات اللازمة للتعامل مع اية مشكلة علمية وحلها باسلوب علمي سليم</w:t>
            </w:r>
          </w:p>
        </w:tc>
      </w:tr>
      <w:tr w:rsidR="00A2178F" w:rsidRPr="00716851" w:rsidTr="00217EA4">
        <w:trPr>
          <w:trHeight w:val="510"/>
        </w:trPr>
        <w:tc>
          <w:tcPr>
            <w:tcW w:w="9720" w:type="dxa"/>
            <w:gridSpan w:val="2"/>
            <w:shd w:val="clear" w:color="auto" w:fill="auto"/>
          </w:tcPr>
          <w:p w:rsidR="00A2178F" w:rsidRPr="00716851" w:rsidRDefault="00A2178F" w:rsidP="00217EA4">
            <w:pPr>
              <w:numPr>
                <w:ilvl w:val="0"/>
                <w:numId w:val="5"/>
              </w:numPr>
              <w:shd w:val="clear" w:color="auto" w:fill="FFFFFF"/>
              <w:autoSpaceDE w:val="0"/>
              <w:autoSpaceDN w:val="0"/>
              <w:adjustRightInd w:val="0"/>
              <w:rPr>
                <w:rFonts w:ascii="Calibri" w:eastAsia="Calibri" w:hAnsi="Calibri" w:cs="Times New Roman"/>
                <w:b/>
                <w:bCs/>
                <w:sz w:val="28"/>
                <w:szCs w:val="28"/>
                <w:lang w:bidi="ar-IQ"/>
              </w:rPr>
            </w:pPr>
            <w:r w:rsidRPr="00716851">
              <w:rPr>
                <w:rFonts w:ascii="Calibri" w:eastAsia="Calibri" w:hAnsi="Calibri" w:cs="Times New Roman" w:hint="cs"/>
                <w:b/>
                <w:bCs/>
                <w:sz w:val="28"/>
                <w:szCs w:val="28"/>
                <w:rtl/>
                <w:lang w:bidi="ar-IQ"/>
              </w:rPr>
              <w:t>اكساب الطلبة كيفية ابتكار الوسائل التعليمية وتطويرها لاستخدامها في تدريس مادة الرياضيات</w:t>
            </w:r>
          </w:p>
        </w:tc>
      </w:tr>
      <w:tr w:rsidR="00A2178F" w:rsidRPr="00716851" w:rsidTr="00217EA4">
        <w:trPr>
          <w:trHeight w:val="510"/>
        </w:trPr>
        <w:tc>
          <w:tcPr>
            <w:tcW w:w="9720" w:type="dxa"/>
            <w:gridSpan w:val="2"/>
            <w:shd w:val="clear" w:color="auto" w:fill="auto"/>
          </w:tcPr>
          <w:p w:rsidR="00A2178F" w:rsidRPr="00716851" w:rsidRDefault="00A2178F" w:rsidP="00217EA4">
            <w:pPr>
              <w:numPr>
                <w:ilvl w:val="0"/>
                <w:numId w:val="5"/>
              </w:numPr>
              <w:shd w:val="clear" w:color="auto" w:fill="FFFFFF"/>
              <w:autoSpaceDE w:val="0"/>
              <w:autoSpaceDN w:val="0"/>
              <w:adjustRightInd w:val="0"/>
              <w:rPr>
                <w:rFonts w:ascii="Calibri" w:eastAsia="Calibri" w:hAnsi="Calibri" w:cs="Times New Roman"/>
                <w:b/>
                <w:bCs/>
                <w:sz w:val="28"/>
                <w:szCs w:val="28"/>
                <w:lang w:bidi="ar-IQ"/>
              </w:rPr>
            </w:pPr>
            <w:r w:rsidRPr="00716851">
              <w:rPr>
                <w:rFonts w:ascii="Calibri" w:eastAsia="Calibri" w:hAnsi="Calibri" w:cs="Times New Roman" w:hint="cs"/>
                <w:b/>
                <w:bCs/>
                <w:sz w:val="28"/>
                <w:szCs w:val="28"/>
                <w:rtl/>
                <w:lang w:bidi="ar-IQ"/>
              </w:rPr>
              <w:t>تطوير وتحديث المناهج العلمية في مجال الرياضيات والحاسوب</w:t>
            </w:r>
          </w:p>
        </w:tc>
      </w:tr>
      <w:tr w:rsidR="00A2178F" w:rsidRPr="00716851" w:rsidTr="00217EA4">
        <w:trPr>
          <w:trHeight w:val="510"/>
        </w:trPr>
        <w:tc>
          <w:tcPr>
            <w:tcW w:w="9720" w:type="dxa"/>
            <w:gridSpan w:val="2"/>
            <w:shd w:val="clear" w:color="auto" w:fill="auto"/>
          </w:tcPr>
          <w:p w:rsidR="00A2178F" w:rsidRPr="00716851" w:rsidRDefault="00A2178F" w:rsidP="00217EA4">
            <w:pPr>
              <w:numPr>
                <w:ilvl w:val="0"/>
                <w:numId w:val="5"/>
              </w:numPr>
              <w:shd w:val="clear" w:color="auto" w:fill="FFFFFF"/>
              <w:autoSpaceDE w:val="0"/>
              <w:autoSpaceDN w:val="0"/>
              <w:adjustRightInd w:val="0"/>
              <w:rPr>
                <w:rFonts w:ascii="Calibri" w:eastAsia="Calibri" w:hAnsi="Calibri" w:cs="Times New Roman"/>
                <w:b/>
                <w:bCs/>
                <w:sz w:val="28"/>
                <w:szCs w:val="28"/>
                <w:lang w:bidi="ar-IQ"/>
              </w:rPr>
            </w:pPr>
            <w:r w:rsidRPr="00716851">
              <w:rPr>
                <w:rFonts w:ascii="Calibri" w:eastAsia="Calibri" w:hAnsi="Calibri" w:cs="Times New Roman" w:hint="cs"/>
                <w:b/>
                <w:bCs/>
                <w:sz w:val="28"/>
                <w:szCs w:val="28"/>
                <w:rtl/>
                <w:lang w:bidi="ar-IQ"/>
              </w:rPr>
              <w:t>التعاون مع اقسام الكلية كافة في صيانة وتطوير اجهزة الحاسوب بصفة دورية ومستمرة</w:t>
            </w:r>
          </w:p>
        </w:tc>
      </w:tr>
      <w:tr w:rsidR="00A2178F" w:rsidRPr="00716851" w:rsidTr="00217EA4">
        <w:trPr>
          <w:trHeight w:val="510"/>
        </w:trPr>
        <w:tc>
          <w:tcPr>
            <w:tcW w:w="9720" w:type="dxa"/>
            <w:gridSpan w:val="2"/>
            <w:shd w:val="clear" w:color="auto" w:fill="auto"/>
          </w:tcPr>
          <w:p w:rsidR="00A2178F" w:rsidRPr="00716851" w:rsidRDefault="00A2178F" w:rsidP="00217EA4">
            <w:pPr>
              <w:numPr>
                <w:ilvl w:val="0"/>
                <w:numId w:val="5"/>
              </w:numPr>
              <w:shd w:val="clear" w:color="auto" w:fill="FFFFFF"/>
              <w:autoSpaceDE w:val="0"/>
              <w:autoSpaceDN w:val="0"/>
              <w:adjustRightInd w:val="0"/>
              <w:rPr>
                <w:rFonts w:ascii="Calibri" w:eastAsia="Calibri" w:hAnsi="Calibri" w:cs="Times New Roman"/>
                <w:b/>
                <w:bCs/>
                <w:sz w:val="28"/>
                <w:szCs w:val="28"/>
                <w:rtl/>
                <w:lang w:bidi="ar-IQ"/>
              </w:rPr>
            </w:pPr>
            <w:r w:rsidRPr="00716851">
              <w:rPr>
                <w:rFonts w:ascii="Calibri" w:eastAsia="Calibri" w:hAnsi="Calibri" w:cs="Times New Roman" w:hint="cs"/>
                <w:b/>
                <w:bCs/>
                <w:sz w:val="28"/>
                <w:szCs w:val="28"/>
                <w:rtl/>
                <w:lang w:bidi="ar-IQ"/>
              </w:rPr>
              <w:lastRenderedPageBreak/>
              <w:t>تشجيع الحضور والمشاركة في المؤتمرات والندوات العلمية من اجل التعرف على احدث المستجدات في طرائق التدريس وتطوير البحث العلمي في مواد الاختصاص</w:t>
            </w:r>
          </w:p>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rtl/>
                <w:lang w:bidi="ar-IQ"/>
              </w:rPr>
            </w:pPr>
          </w:p>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lang w:bidi="ar-IQ"/>
              </w:rPr>
            </w:pPr>
          </w:p>
        </w:tc>
      </w:tr>
    </w:tbl>
    <w:p w:rsidR="00A2178F" w:rsidRPr="00716851" w:rsidRDefault="00A2178F" w:rsidP="00A2178F">
      <w:pPr>
        <w:shd w:val="clear" w:color="auto" w:fill="FFFFFF"/>
        <w:rPr>
          <w:b/>
          <w:bCs/>
          <w:sz w:val="28"/>
          <w:szCs w:val="28"/>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653"/>
        </w:trPr>
        <w:tc>
          <w:tcPr>
            <w:tcW w:w="9720" w:type="dxa"/>
            <w:shd w:val="clear" w:color="auto" w:fill="auto"/>
          </w:tcPr>
          <w:p w:rsidR="00A2178F" w:rsidRPr="00716851" w:rsidRDefault="00A2178F" w:rsidP="00217EA4">
            <w:pPr>
              <w:numPr>
                <w:ilvl w:val="0"/>
                <w:numId w:val="1"/>
              </w:numPr>
              <w:shd w:val="clear" w:color="auto" w:fill="FFFFFF"/>
              <w:tabs>
                <w:tab w:val="clear" w:pos="360"/>
                <w:tab w:val="left" w:pos="507"/>
              </w:tabs>
              <w:autoSpaceDE w:val="0"/>
              <w:autoSpaceDN w:val="0"/>
              <w:adjustRightInd w:val="0"/>
              <w:rPr>
                <w:rFonts w:ascii="Calibri" w:eastAsia="Calibri" w:hAnsi="Calibri" w:cs="Times New Roman"/>
                <w:b/>
                <w:bCs/>
                <w:sz w:val="28"/>
                <w:szCs w:val="28"/>
                <w:lang w:bidi="ar-IQ"/>
              </w:rPr>
            </w:pPr>
            <w:r w:rsidRPr="00716851">
              <w:rPr>
                <w:rFonts w:ascii="Calibri" w:eastAsia="Calibri" w:hAnsi="Calibri" w:cs="Times New Roman"/>
                <w:b/>
                <w:bCs/>
                <w:sz w:val="28"/>
                <w:szCs w:val="28"/>
                <w:rtl/>
                <w:lang w:bidi="ar-IQ"/>
              </w:rPr>
              <w:t xml:space="preserve"> مخرجات ال</w:t>
            </w:r>
            <w:r w:rsidRPr="00716851">
              <w:rPr>
                <w:rFonts w:ascii="Calibri" w:eastAsia="Calibri" w:hAnsi="Calibri" w:cs="Times New Roman" w:hint="cs"/>
                <w:b/>
                <w:bCs/>
                <w:sz w:val="28"/>
                <w:szCs w:val="28"/>
                <w:rtl/>
                <w:lang w:bidi="ar-IQ"/>
              </w:rPr>
              <w:t>برنامج</w:t>
            </w:r>
            <w:r w:rsidRPr="00716851">
              <w:rPr>
                <w:rFonts w:ascii="Calibri" w:eastAsia="Calibri" w:hAnsi="Calibri" w:cs="Times New Roman"/>
                <w:b/>
                <w:bCs/>
                <w:sz w:val="28"/>
                <w:szCs w:val="28"/>
                <w:rtl/>
                <w:lang w:bidi="ar-IQ"/>
              </w:rPr>
              <w:t xml:space="preserve"> المطلوبة وطرائق التعليم والتعلم والتقييم</w:t>
            </w:r>
          </w:p>
        </w:tc>
      </w:tr>
      <w:tr w:rsidR="00A2178F" w:rsidRPr="00716851" w:rsidTr="00217EA4">
        <w:trPr>
          <w:trHeight w:val="2490"/>
        </w:trPr>
        <w:tc>
          <w:tcPr>
            <w:tcW w:w="9720" w:type="dxa"/>
            <w:shd w:val="clear" w:color="auto" w:fill="auto"/>
          </w:tcPr>
          <w:p w:rsidR="00A2178F" w:rsidRPr="00716851" w:rsidRDefault="00A2178F" w:rsidP="00217EA4">
            <w:pPr>
              <w:numPr>
                <w:ilvl w:val="0"/>
                <w:numId w:val="3"/>
              </w:numPr>
              <w:shd w:val="clear" w:color="auto" w:fill="FFFFFF"/>
              <w:autoSpaceDE w:val="0"/>
              <w:autoSpaceDN w:val="0"/>
              <w:adjustRightInd w:val="0"/>
              <w:rPr>
                <w:rFonts w:ascii="Calibri" w:eastAsia="Calibri" w:hAnsi="Calibri" w:cs="Times New Roman"/>
                <w:b/>
                <w:bCs/>
                <w:sz w:val="28"/>
                <w:szCs w:val="28"/>
                <w:lang w:bidi="ar-IQ"/>
              </w:rPr>
            </w:pPr>
            <w:r w:rsidRPr="00716851">
              <w:rPr>
                <w:rFonts w:ascii="Calibri" w:eastAsia="Calibri" w:hAnsi="Calibri" w:cs="Times New Roman" w:hint="cs"/>
                <w:b/>
                <w:bCs/>
                <w:sz w:val="28"/>
                <w:szCs w:val="28"/>
                <w:rtl/>
                <w:lang w:bidi="ar-IQ"/>
              </w:rPr>
              <w:t>المعرفة والفهم</w:t>
            </w:r>
            <w:r w:rsidRPr="00716851">
              <w:rPr>
                <w:rFonts w:ascii="Calibri" w:eastAsia="Calibri" w:hAnsi="Calibri" w:cs="Times New Roman"/>
                <w:b/>
                <w:bCs/>
                <w:sz w:val="28"/>
                <w:szCs w:val="28"/>
                <w:rtl/>
                <w:lang w:bidi="ar-IQ"/>
              </w:rPr>
              <w:t xml:space="preserve"> </w:t>
            </w:r>
          </w:p>
          <w:p w:rsidR="00A2178F" w:rsidRPr="00716851" w:rsidRDefault="00A2178F" w:rsidP="00217EA4">
            <w:pPr>
              <w:shd w:val="clear" w:color="auto" w:fill="FFFFFF"/>
              <w:autoSpaceDE w:val="0"/>
              <w:autoSpaceDN w:val="0"/>
              <w:adjustRightInd w:val="0"/>
              <w:ind w:left="612"/>
              <w:rPr>
                <w:rFonts w:ascii="Calibri" w:eastAsia="Calibri" w:hAnsi="Calibri" w:cs="Times New Roman"/>
                <w:b/>
                <w:bCs/>
                <w:sz w:val="28"/>
                <w:szCs w:val="28"/>
                <w:rtl/>
                <w:lang w:bidi="ar-IQ"/>
              </w:rPr>
            </w:pPr>
            <w:r w:rsidRPr="00716851">
              <w:rPr>
                <w:rFonts w:ascii="Calibri" w:eastAsia="Calibri" w:hAnsi="Calibri" w:cs="Times New Roman"/>
                <w:b/>
                <w:bCs/>
                <w:sz w:val="28"/>
                <w:szCs w:val="28"/>
                <w:rtl/>
                <w:lang w:bidi="ar-IQ"/>
              </w:rPr>
              <w:t xml:space="preserve">أ1-  </w:t>
            </w:r>
            <w:r w:rsidRPr="00716851">
              <w:rPr>
                <w:rFonts w:ascii="Calibri" w:eastAsia="Calibri" w:hAnsi="Calibri" w:cs="Times New Roman" w:hint="cs"/>
                <w:b/>
                <w:bCs/>
                <w:sz w:val="28"/>
                <w:szCs w:val="28"/>
                <w:rtl/>
                <w:lang w:bidi="ar-IQ"/>
              </w:rPr>
              <w:t>الرياضيات(التفاضل والتكامل، اسس الرياضيات ،الجبر الخطي  والمجرد ،الاحصاء والاحتمالات، التحليل الرياضي والعددي والعقدي ،نظرية البيانات،</w:t>
            </w:r>
            <w:r w:rsidRPr="00716851">
              <w:rPr>
                <w:rFonts w:ascii="Calibri" w:eastAsia="Calibri" w:hAnsi="Calibri" w:cs="Times New Roman"/>
                <w:b/>
                <w:bCs/>
                <w:sz w:val="28"/>
                <w:szCs w:val="28"/>
                <w:rtl/>
                <w:lang w:bidi="ar-IQ"/>
              </w:rPr>
              <w:t xml:space="preserve">  </w:t>
            </w:r>
            <w:r w:rsidRPr="00716851">
              <w:rPr>
                <w:rFonts w:ascii="Calibri" w:eastAsia="Calibri" w:hAnsi="Calibri" w:cs="Times New Roman" w:hint="cs"/>
                <w:b/>
                <w:bCs/>
                <w:sz w:val="28"/>
                <w:szCs w:val="28"/>
                <w:rtl/>
                <w:lang w:bidi="ar-IQ"/>
              </w:rPr>
              <w:t xml:space="preserve">التفكير الرياضي، طرائق تدريس الرياضيات ،التوبولوجي ،البرمجة  الخطية ،قواعد البيانات(اكسس)،فيجوال بيسك ،ماتلاب، </w:t>
            </w:r>
            <w:r w:rsidRPr="00716851">
              <w:rPr>
                <w:rFonts w:ascii="Calibri" w:eastAsia="Calibri" w:hAnsi="Calibri" w:cs="Times New Roman"/>
                <w:b/>
                <w:bCs/>
                <w:sz w:val="28"/>
                <w:szCs w:val="28"/>
                <w:lang w:bidi="ar-IQ"/>
              </w:rPr>
              <w:t>SPSS</w:t>
            </w:r>
            <w:r w:rsidRPr="00716851">
              <w:rPr>
                <w:rFonts w:ascii="Calibri" w:eastAsia="Calibri" w:hAnsi="Calibri" w:cs="Times New Roman" w:hint="cs"/>
                <w:b/>
                <w:bCs/>
                <w:sz w:val="28"/>
                <w:szCs w:val="28"/>
                <w:rtl/>
                <w:lang w:bidi="ar-IQ"/>
              </w:rPr>
              <w:t>، بواقع (90) وحدة وبنسبة 54,217%</w:t>
            </w:r>
          </w:p>
          <w:p w:rsidR="00A2178F" w:rsidRPr="00716851" w:rsidRDefault="00A2178F" w:rsidP="00217EA4">
            <w:pPr>
              <w:shd w:val="clear" w:color="auto" w:fill="FFFFFF"/>
              <w:autoSpaceDE w:val="0"/>
              <w:autoSpaceDN w:val="0"/>
              <w:adjustRightInd w:val="0"/>
              <w:ind w:left="612"/>
              <w:rPr>
                <w:rFonts w:ascii="Calibri" w:eastAsia="Calibri" w:hAnsi="Calibri" w:cs="Times New Roman"/>
                <w:b/>
                <w:bCs/>
                <w:sz w:val="28"/>
                <w:szCs w:val="28"/>
                <w:rtl/>
                <w:lang w:bidi="ar-IQ"/>
              </w:rPr>
            </w:pPr>
            <w:r w:rsidRPr="00716851">
              <w:rPr>
                <w:rFonts w:ascii="Calibri" w:eastAsia="Calibri" w:hAnsi="Calibri" w:cs="Times New Roman"/>
                <w:b/>
                <w:bCs/>
                <w:sz w:val="28"/>
                <w:szCs w:val="28"/>
                <w:rtl/>
                <w:lang w:bidi="ar-IQ"/>
              </w:rPr>
              <w:t xml:space="preserve">  أ2-</w:t>
            </w:r>
            <w:r w:rsidRPr="00716851">
              <w:rPr>
                <w:rFonts w:ascii="Calibri" w:eastAsia="Calibri" w:hAnsi="Calibri" w:cs="Times New Roman" w:hint="cs"/>
                <w:b/>
                <w:bCs/>
                <w:sz w:val="28"/>
                <w:szCs w:val="28"/>
                <w:rtl/>
                <w:lang w:bidi="ar-IQ"/>
              </w:rPr>
              <w:t>تربية وعلم النفس(اصول تربية، التعليم، علم النفس، الصحة  النفسية، الارشاد التربوي ،مناهج البحث، القياس والتقويم ،طرائق التدريس العامة، التقنيات التربوية، المناهج والكتب المدرسية، الادارة والاشراف التربوي، التربية العلمية(التطبيق)، بواقع(48) وحدة وبنسبة28,916%</w:t>
            </w:r>
          </w:p>
          <w:p w:rsidR="00A2178F" w:rsidRPr="00716851" w:rsidRDefault="00A2178F" w:rsidP="00217EA4">
            <w:pPr>
              <w:shd w:val="clear" w:color="auto" w:fill="FFFFFF"/>
              <w:autoSpaceDE w:val="0"/>
              <w:autoSpaceDN w:val="0"/>
              <w:adjustRightInd w:val="0"/>
              <w:ind w:left="612"/>
              <w:rPr>
                <w:rFonts w:ascii="Calibri" w:eastAsia="Calibri" w:hAnsi="Calibri" w:cs="Times New Roman"/>
                <w:b/>
                <w:bCs/>
                <w:sz w:val="28"/>
                <w:szCs w:val="28"/>
                <w:lang w:bidi="ar-IQ"/>
              </w:rPr>
            </w:pPr>
            <w:r w:rsidRPr="00716851">
              <w:rPr>
                <w:rFonts w:ascii="Calibri" w:eastAsia="Calibri" w:hAnsi="Calibri" w:cs="Times New Roman"/>
                <w:b/>
                <w:bCs/>
                <w:sz w:val="28"/>
                <w:szCs w:val="28"/>
                <w:rtl/>
                <w:lang w:bidi="ar-IQ"/>
              </w:rPr>
              <w:t xml:space="preserve">أ3- </w:t>
            </w:r>
            <w:r w:rsidRPr="00716851">
              <w:rPr>
                <w:rFonts w:ascii="Calibri" w:eastAsia="Calibri" w:hAnsi="Calibri" w:cs="Times New Roman" w:hint="cs"/>
                <w:b/>
                <w:bCs/>
                <w:sz w:val="28"/>
                <w:szCs w:val="28"/>
                <w:rtl/>
                <w:lang w:bidi="ar-IQ"/>
              </w:rPr>
              <w:t>ثقافة عامة(حاسبات ،لغة عربية، التربية الاسلامية، حقوق انسان، اللغة الانكليزية ،الديمقراطية ،التربية البيئية والصحية) بواقع(28) وحدة وبنسبة16,867% ,علما ان اجمالي الوحدات الكلي (166) وحدة.</w:t>
            </w:r>
          </w:p>
          <w:p w:rsidR="00A2178F" w:rsidRPr="00716851" w:rsidRDefault="00A2178F" w:rsidP="00217EA4">
            <w:pPr>
              <w:shd w:val="clear" w:color="auto" w:fill="FFFFFF"/>
              <w:autoSpaceDE w:val="0"/>
              <w:autoSpaceDN w:val="0"/>
              <w:adjustRightInd w:val="0"/>
              <w:ind w:left="612"/>
              <w:rPr>
                <w:rFonts w:ascii="Calibri" w:eastAsia="Calibri" w:hAnsi="Calibri" w:cs="Times New Roman"/>
                <w:b/>
                <w:bCs/>
                <w:sz w:val="28"/>
                <w:szCs w:val="28"/>
                <w:lang w:bidi="ar-IQ"/>
              </w:rPr>
            </w:pPr>
            <w:r w:rsidRPr="00716851">
              <w:rPr>
                <w:rFonts w:ascii="Calibri" w:eastAsia="Calibri" w:hAnsi="Calibri" w:cs="Times New Roman" w:hint="cs"/>
                <w:b/>
                <w:bCs/>
                <w:sz w:val="28"/>
                <w:szCs w:val="28"/>
                <w:rtl/>
                <w:lang w:bidi="ar-IQ"/>
              </w:rPr>
              <w:t xml:space="preserve"> </w:t>
            </w:r>
          </w:p>
        </w:tc>
      </w:tr>
      <w:tr w:rsidR="00A2178F" w:rsidRPr="00716851" w:rsidTr="00217EA4">
        <w:trPr>
          <w:trHeight w:val="1519"/>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rtl/>
                <w:lang w:bidi="ar-IQ"/>
              </w:rPr>
            </w:pPr>
            <w:r w:rsidRPr="00716851">
              <w:rPr>
                <w:rFonts w:ascii="Calibri" w:eastAsia="Calibri" w:hAnsi="Calibri" w:cs="Times New Roman"/>
                <w:b/>
                <w:bCs/>
                <w:sz w:val="28"/>
                <w:szCs w:val="28"/>
                <w:rtl/>
                <w:lang w:bidi="ar-IQ"/>
              </w:rPr>
              <w:t>ب –</w:t>
            </w:r>
            <w:r w:rsidRPr="00716851">
              <w:rPr>
                <w:rFonts w:ascii="Calibri" w:eastAsia="Calibri" w:hAnsi="Calibri" w:cs="Times New Roman" w:hint="cs"/>
                <w:b/>
                <w:bCs/>
                <w:sz w:val="28"/>
                <w:szCs w:val="28"/>
                <w:rtl/>
                <w:lang w:bidi="ar-IQ"/>
              </w:rPr>
              <w:t xml:space="preserve"> المهارات الخاصة بالموضوع .</w:t>
            </w:r>
          </w:p>
          <w:p w:rsidR="00A2178F" w:rsidRPr="00716851" w:rsidRDefault="00A2178F" w:rsidP="00217EA4">
            <w:pPr>
              <w:shd w:val="clear" w:color="auto" w:fill="FFFFFF"/>
              <w:autoSpaceDE w:val="0"/>
              <w:autoSpaceDN w:val="0"/>
              <w:adjustRightInd w:val="0"/>
              <w:ind w:left="612"/>
              <w:rPr>
                <w:rFonts w:ascii="Calibri" w:eastAsia="Calibri" w:hAnsi="Calibri" w:cs="Times New Roman"/>
                <w:b/>
                <w:bCs/>
                <w:sz w:val="28"/>
                <w:szCs w:val="28"/>
                <w:rtl/>
                <w:lang w:bidi="ar-IQ"/>
              </w:rPr>
            </w:pPr>
            <w:r w:rsidRPr="00716851">
              <w:rPr>
                <w:rFonts w:ascii="Calibri" w:eastAsia="Calibri" w:hAnsi="Calibri" w:cs="Times New Roman" w:hint="cs"/>
                <w:b/>
                <w:bCs/>
                <w:sz w:val="28"/>
                <w:szCs w:val="28"/>
                <w:rtl/>
                <w:lang w:bidi="ar-IQ"/>
              </w:rPr>
              <w:t xml:space="preserve">ب </w:t>
            </w:r>
            <w:r w:rsidRPr="00716851">
              <w:rPr>
                <w:rFonts w:ascii="Calibri" w:eastAsia="Calibri" w:hAnsi="Calibri" w:cs="Times New Roman"/>
                <w:b/>
                <w:bCs/>
                <w:sz w:val="28"/>
                <w:szCs w:val="28"/>
                <w:rtl/>
                <w:lang w:bidi="ar-IQ"/>
              </w:rPr>
              <w:t>1 –</w:t>
            </w:r>
            <w:r w:rsidRPr="00716851">
              <w:rPr>
                <w:rFonts w:ascii="Calibri" w:eastAsia="Calibri" w:hAnsi="Calibri" w:cs="Times New Roman" w:hint="cs"/>
                <w:b/>
                <w:bCs/>
                <w:sz w:val="28"/>
                <w:szCs w:val="28"/>
                <w:rtl/>
                <w:lang w:bidi="ar-IQ"/>
              </w:rPr>
              <w:t xml:space="preserve"> تعليم مادة الرياضيات لمرحلة التعليم الاساس.</w:t>
            </w:r>
          </w:p>
          <w:p w:rsidR="00A2178F" w:rsidRPr="00716851" w:rsidRDefault="00A2178F" w:rsidP="00217EA4">
            <w:pPr>
              <w:shd w:val="clear" w:color="auto" w:fill="FFFFFF"/>
              <w:autoSpaceDE w:val="0"/>
              <w:autoSpaceDN w:val="0"/>
              <w:adjustRightInd w:val="0"/>
              <w:ind w:left="612"/>
              <w:rPr>
                <w:rFonts w:ascii="Calibri" w:eastAsia="Calibri" w:hAnsi="Calibri" w:cs="Times New Roman"/>
                <w:b/>
                <w:bCs/>
                <w:sz w:val="28"/>
                <w:szCs w:val="28"/>
                <w:rtl/>
                <w:lang w:bidi="ar-IQ"/>
              </w:rPr>
            </w:pPr>
            <w:r w:rsidRPr="00716851">
              <w:rPr>
                <w:rFonts w:ascii="Calibri" w:eastAsia="Calibri" w:hAnsi="Calibri" w:cs="Times New Roman" w:hint="cs"/>
                <w:b/>
                <w:bCs/>
                <w:sz w:val="28"/>
                <w:szCs w:val="28"/>
                <w:rtl/>
                <w:lang w:bidi="ar-IQ"/>
              </w:rPr>
              <w:t xml:space="preserve">ب </w:t>
            </w:r>
            <w:r w:rsidRPr="00716851">
              <w:rPr>
                <w:rFonts w:ascii="Calibri" w:eastAsia="Calibri" w:hAnsi="Calibri" w:cs="Times New Roman"/>
                <w:b/>
                <w:bCs/>
                <w:sz w:val="28"/>
                <w:szCs w:val="28"/>
                <w:rtl/>
                <w:lang w:bidi="ar-IQ"/>
              </w:rPr>
              <w:t xml:space="preserve">2 – </w:t>
            </w:r>
            <w:r w:rsidRPr="00716851">
              <w:rPr>
                <w:rFonts w:ascii="Calibri" w:eastAsia="Calibri" w:hAnsi="Calibri" w:cs="Times New Roman" w:hint="cs"/>
                <w:b/>
                <w:bCs/>
                <w:sz w:val="28"/>
                <w:szCs w:val="28"/>
                <w:rtl/>
                <w:lang w:bidi="ar-IQ"/>
              </w:rPr>
              <w:t>بناء ستراتيجيات تعليم مناسبة لمرحلة التعليم الاساس.</w:t>
            </w:r>
          </w:p>
          <w:p w:rsidR="00A2178F" w:rsidRPr="00716851" w:rsidRDefault="00A2178F" w:rsidP="00217EA4">
            <w:pPr>
              <w:shd w:val="clear" w:color="auto" w:fill="FFFFFF"/>
              <w:autoSpaceDE w:val="0"/>
              <w:autoSpaceDN w:val="0"/>
              <w:adjustRightInd w:val="0"/>
              <w:ind w:left="612"/>
              <w:rPr>
                <w:rFonts w:ascii="Calibri" w:eastAsia="Calibri" w:hAnsi="Calibri" w:cs="Times New Roman"/>
                <w:b/>
                <w:bCs/>
                <w:sz w:val="28"/>
                <w:szCs w:val="28"/>
                <w:rtl/>
                <w:lang w:bidi="ar-IQ"/>
              </w:rPr>
            </w:pPr>
            <w:r w:rsidRPr="00716851">
              <w:rPr>
                <w:rFonts w:ascii="Calibri" w:eastAsia="Calibri" w:hAnsi="Calibri" w:cs="Times New Roman" w:hint="cs"/>
                <w:b/>
                <w:bCs/>
                <w:sz w:val="28"/>
                <w:szCs w:val="28"/>
                <w:rtl/>
                <w:lang w:bidi="ar-IQ"/>
              </w:rPr>
              <w:t xml:space="preserve">ب </w:t>
            </w:r>
            <w:r w:rsidRPr="00716851">
              <w:rPr>
                <w:rFonts w:ascii="Calibri" w:eastAsia="Calibri" w:hAnsi="Calibri" w:cs="Times New Roman"/>
                <w:b/>
                <w:bCs/>
                <w:sz w:val="28"/>
                <w:szCs w:val="28"/>
                <w:rtl/>
                <w:lang w:bidi="ar-IQ"/>
              </w:rPr>
              <w:t xml:space="preserve">3 -  </w:t>
            </w:r>
            <w:r w:rsidRPr="00716851">
              <w:rPr>
                <w:rFonts w:ascii="Calibri" w:eastAsia="Calibri" w:hAnsi="Calibri" w:cs="Times New Roman" w:hint="cs"/>
                <w:b/>
                <w:bCs/>
                <w:sz w:val="28"/>
                <w:szCs w:val="28"/>
                <w:rtl/>
                <w:lang w:bidi="ar-IQ"/>
              </w:rPr>
              <w:t>بناء اختبارات مادة الرياضيات لتقويم تحصيل تلامذة التعليم الاساس.</w:t>
            </w:r>
            <w:r w:rsidRPr="00716851">
              <w:rPr>
                <w:rFonts w:ascii="Calibri" w:eastAsia="Calibri" w:hAnsi="Calibri" w:cs="Times New Roman"/>
                <w:b/>
                <w:bCs/>
                <w:sz w:val="28"/>
                <w:szCs w:val="28"/>
                <w:rtl/>
                <w:lang w:bidi="ar-IQ"/>
              </w:rPr>
              <w:t xml:space="preserve">     </w:t>
            </w:r>
          </w:p>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lang w:bidi="ar-IQ"/>
              </w:rPr>
            </w:pPr>
            <w:r w:rsidRPr="00716851">
              <w:rPr>
                <w:rFonts w:ascii="Calibri" w:eastAsia="Calibri" w:hAnsi="Calibri" w:cs="Times New Roman" w:hint="cs"/>
                <w:b/>
                <w:bCs/>
                <w:sz w:val="28"/>
                <w:szCs w:val="28"/>
                <w:rtl/>
                <w:lang w:bidi="ar-IQ"/>
              </w:rPr>
              <w:t xml:space="preserve">       ب4- تنمية القدرات الذاتية في تطوير قدراتهم بتعليم مادة الرياضيات لتعليم مرحلة التعليم الاساس.</w:t>
            </w:r>
          </w:p>
        </w:tc>
      </w:tr>
      <w:tr w:rsidR="00A2178F" w:rsidRPr="00716851" w:rsidTr="00217EA4">
        <w:trPr>
          <w:trHeight w:val="423"/>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lang w:bidi="ar-IQ"/>
              </w:rPr>
            </w:pPr>
            <w:r w:rsidRPr="00716851">
              <w:rPr>
                <w:rFonts w:ascii="Calibri" w:eastAsia="Calibri" w:hAnsi="Calibri" w:cs="Times New Roman"/>
                <w:b/>
                <w:bCs/>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numPr>
                <w:ilvl w:val="0"/>
                <w:numId w:val="6"/>
              </w:numPr>
              <w:shd w:val="clear" w:color="auto" w:fill="FFFFFF"/>
              <w:autoSpaceDE w:val="0"/>
              <w:autoSpaceDN w:val="0"/>
              <w:adjustRightInd w:val="0"/>
              <w:rPr>
                <w:rFonts w:ascii="Calibri" w:eastAsia="Calibri" w:hAnsi="Calibri" w:cs="Times New Roman"/>
                <w:b/>
                <w:bCs/>
                <w:sz w:val="28"/>
                <w:szCs w:val="28"/>
                <w:rtl/>
                <w:lang w:bidi="ar-IQ"/>
              </w:rPr>
            </w:pPr>
            <w:r w:rsidRPr="00716851">
              <w:rPr>
                <w:rFonts w:ascii="Calibri" w:eastAsia="Calibri" w:hAnsi="Calibri" w:cs="Times New Roman" w:hint="cs"/>
                <w:b/>
                <w:bCs/>
                <w:sz w:val="28"/>
                <w:szCs w:val="28"/>
                <w:rtl/>
                <w:lang w:bidi="ar-IQ"/>
              </w:rPr>
              <w:t>(طريقة المحاضرة ،المناقشة، الاستجواب، الاستكشاف ،طرائق خاصة في تعليم المفاهيم الشائعة) هذا مايخص التربية النظرية.</w:t>
            </w:r>
          </w:p>
          <w:p w:rsidR="00A2178F" w:rsidRPr="00716851" w:rsidRDefault="00A2178F" w:rsidP="00217EA4">
            <w:pPr>
              <w:numPr>
                <w:ilvl w:val="0"/>
                <w:numId w:val="6"/>
              </w:numPr>
              <w:shd w:val="clear" w:color="auto" w:fill="FFFFFF"/>
              <w:autoSpaceDE w:val="0"/>
              <w:autoSpaceDN w:val="0"/>
              <w:adjustRightInd w:val="0"/>
              <w:rPr>
                <w:rFonts w:ascii="Calibri" w:eastAsia="Calibri" w:hAnsi="Calibri" w:cs="Times New Roman"/>
                <w:b/>
                <w:bCs/>
                <w:sz w:val="28"/>
                <w:szCs w:val="28"/>
                <w:rtl/>
                <w:lang w:bidi="ar-IQ"/>
              </w:rPr>
            </w:pPr>
            <w:r w:rsidRPr="00716851">
              <w:rPr>
                <w:rFonts w:ascii="Calibri" w:eastAsia="Calibri" w:hAnsi="Calibri" w:cs="Times New Roman" w:hint="cs"/>
                <w:b/>
                <w:bCs/>
                <w:sz w:val="28"/>
                <w:szCs w:val="28"/>
                <w:rtl/>
                <w:lang w:bidi="ar-IQ"/>
              </w:rPr>
              <w:t>(طريق التعلم التعاوني والمجموعات الصغيرة) فيما يخص الجانب العملي.</w:t>
            </w:r>
          </w:p>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rtl/>
                <w:lang w:bidi="ar-IQ"/>
              </w:rPr>
            </w:pPr>
          </w:p>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lang w:bidi="ar-IQ"/>
              </w:rPr>
            </w:pPr>
          </w:p>
        </w:tc>
      </w:tr>
      <w:tr w:rsidR="00A2178F" w:rsidRPr="00716851" w:rsidTr="00217EA4">
        <w:trPr>
          <w:trHeight w:val="400"/>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lang w:bidi="ar-IQ"/>
              </w:rPr>
            </w:pPr>
            <w:r w:rsidRPr="00716851">
              <w:rPr>
                <w:rFonts w:ascii="Calibri" w:eastAsia="Calibri" w:hAnsi="Calibri" w:cs="Times New Roman"/>
                <w:b/>
                <w:bCs/>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rtl/>
                <w:lang w:bidi="ar-IQ"/>
              </w:rPr>
            </w:pPr>
          </w:p>
          <w:p w:rsidR="00A2178F" w:rsidRPr="00716851" w:rsidRDefault="00A2178F" w:rsidP="00217EA4">
            <w:pPr>
              <w:numPr>
                <w:ilvl w:val="0"/>
                <w:numId w:val="7"/>
              </w:numPr>
              <w:shd w:val="clear" w:color="auto" w:fill="FFFFFF"/>
              <w:autoSpaceDE w:val="0"/>
              <w:autoSpaceDN w:val="0"/>
              <w:adjustRightInd w:val="0"/>
              <w:rPr>
                <w:rFonts w:ascii="Calibri" w:eastAsia="Calibri" w:hAnsi="Calibri" w:cs="Times New Roman"/>
                <w:b/>
                <w:bCs/>
                <w:sz w:val="28"/>
                <w:szCs w:val="28"/>
                <w:lang w:bidi="ar-IQ"/>
              </w:rPr>
            </w:pPr>
            <w:r w:rsidRPr="00716851">
              <w:rPr>
                <w:rFonts w:ascii="Calibri" w:eastAsia="Calibri" w:hAnsi="Calibri" w:cs="Times New Roman" w:hint="cs"/>
                <w:b/>
                <w:bCs/>
                <w:sz w:val="28"/>
                <w:szCs w:val="28"/>
                <w:rtl/>
                <w:lang w:bidi="ar-IQ"/>
              </w:rPr>
              <w:t>40% امتحانات فصلية ،يؤخذ  بنظر الاعتبار المواظبة والمشاركة.</w:t>
            </w:r>
          </w:p>
          <w:p w:rsidR="00A2178F" w:rsidRPr="00716851" w:rsidRDefault="00A2178F" w:rsidP="00217EA4">
            <w:pPr>
              <w:numPr>
                <w:ilvl w:val="0"/>
                <w:numId w:val="7"/>
              </w:numPr>
              <w:shd w:val="clear" w:color="auto" w:fill="FFFFFF"/>
              <w:autoSpaceDE w:val="0"/>
              <w:autoSpaceDN w:val="0"/>
              <w:adjustRightInd w:val="0"/>
              <w:rPr>
                <w:rFonts w:ascii="Calibri" w:eastAsia="Calibri" w:hAnsi="Calibri" w:cs="Times New Roman"/>
                <w:b/>
                <w:bCs/>
                <w:sz w:val="28"/>
                <w:szCs w:val="28"/>
                <w:rtl/>
                <w:lang w:bidi="ar-IQ"/>
              </w:rPr>
            </w:pPr>
            <w:r w:rsidRPr="00716851">
              <w:rPr>
                <w:rFonts w:ascii="Calibri" w:eastAsia="Calibri" w:hAnsi="Calibri" w:cs="Times New Roman" w:hint="cs"/>
                <w:b/>
                <w:bCs/>
                <w:sz w:val="28"/>
                <w:szCs w:val="28"/>
                <w:rtl/>
                <w:lang w:bidi="ar-IQ"/>
              </w:rPr>
              <w:t>60% اختبارات نهاية الفصل.</w:t>
            </w:r>
          </w:p>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lang w:bidi="ar-IQ"/>
              </w:rPr>
            </w:pPr>
          </w:p>
        </w:tc>
      </w:tr>
      <w:tr w:rsidR="00A2178F" w:rsidRPr="00716851" w:rsidTr="00217EA4">
        <w:trPr>
          <w:trHeight w:val="1290"/>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rtl/>
                <w:lang w:bidi="ar-IQ"/>
              </w:rPr>
            </w:pPr>
            <w:r w:rsidRPr="00716851">
              <w:rPr>
                <w:rFonts w:ascii="Calibri" w:eastAsia="Calibri" w:hAnsi="Calibri" w:cs="Times New Roman" w:hint="cs"/>
                <w:b/>
                <w:bCs/>
                <w:sz w:val="28"/>
                <w:szCs w:val="28"/>
                <w:rtl/>
                <w:lang w:bidi="ar-IQ"/>
              </w:rPr>
              <w:t>ج- مهارات التفكير : تنمية مهارات التفكير الخاصة ب:</w:t>
            </w:r>
          </w:p>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rtl/>
                <w:lang w:bidi="ar-IQ"/>
              </w:rPr>
            </w:pPr>
            <w:r w:rsidRPr="00716851">
              <w:rPr>
                <w:rFonts w:ascii="Calibri" w:eastAsia="Calibri" w:hAnsi="Calibri" w:cs="Times New Roman"/>
                <w:b/>
                <w:bCs/>
                <w:sz w:val="28"/>
                <w:szCs w:val="28"/>
                <w:rtl/>
                <w:lang w:bidi="ar-IQ"/>
              </w:rPr>
              <w:t xml:space="preserve">         ج1- </w:t>
            </w:r>
            <w:r w:rsidRPr="00716851">
              <w:rPr>
                <w:rFonts w:ascii="Calibri" w:eastAsia="Calibri" w:hAnsi="Calibri" w:cs="Times New Roman" w:hint="cs"/>
                <w:b/>
                <w:bCs/>
                <w:sz w:val="28"/>
                <w:szCs w:val="28"/>
                <w:rtl/>
                <w:lang w:bidi="ar-IQ"/>
              </w:rPr>
              <w:t>التفكير الناقد</w:t>
            </w:r>
          </w:p>
          <w:p w:rsidR="00A2178F" w:rsidRPr="00716851" w:rsidRDefault="00A2178F" w:rsidP="00217EA4">
            <w:pPr>
              <w:shd w:val="clear" w:color="auto" w:fill="FFFFFF"/>
              <w:autoSpaceDE w:val="0"/>
              <w:autoSpaceDN w:val="0"/>
              <w:adjustRightInd w:val="0"/>
              <w:ind w:left="612"/>
              <w:rPr>
                <w:rFonts w:ascii="Calibri" w:eastAsia="Calibri" w:hAnsi="Calibri" w:cs="Times New Roman"/>
                <w:b/>
                <w:bCs/>
                <w:sz w:val="28"/>
                <w:szCs w:val="28"/>
                <w:rtl/>
                <w:lang w:bidi="ar-IQ"/>
              </w:rPr>
            </w:pPr>
            <w:r w:rsidRPr="00716851">
              <w:rPr>
                <w:rFonts w:ascii="Calibri" w:eastAsia="Calibri" w:hAnsi="Calibri" w:cs="Times New Roman"/>
                <w:b/>
                <w:bCs/>
                <w:sz w:val="28"/>
                <w:szCs w:val="28"/>
                <w:rtl/>
                <w:lang w:bidi="ar-IQ"/>
              </w:rPr>
              <w:t>ج2-</w:t>
            </w:r>
            <w:r w:rsidRPr="00716851">
              <w:rPr>
                <w:rFonts w:ascii="Calibri" w:eastAsia="Calibri" w:hAnsi="Calibri" w:cs="Times New Roman" w:hint="cs"/>
                <w:b/>
                <w:bCs/>
                <w:sz w:val="28"/>
                <w:szCs w:val="28"/>
                <w:rtl/>
                <w:lang w:bidi="ar-IQ"/>
              </w:rPr>
              <w:t>التفكير الابداعي</w:t>
            </w:r>
          </w:p>
          <w:p w:rsidR="00A2178F" w:rsidRPr="00716851" w:rsidRDefault="00A2178F" w:rsidP="00217EA4">
            <w:pPr>
              <w:shd w:val="clear" w:color="auto" w:fill="FFFFFF"/>
              <w:autoSpaceDE w:val="0"/>
              <w:autoSpaceDN w:val="0"/>
              <w:adjustRightInd w:val="0"/>
              <w:ind w:left="612"/>
              <w:rPr>
                <w:rFonts w:ascii="Calibri" w:eastAsia="Calibri" w:hAnsi="Calibri" w:cs="Times New Roman"/>
                <w:b/>
                <w:bCs/>
                <w:sz w:val="28"/>
                <w:szCs w:val="28"/>
                <w:rtl/>
                <w:lang w:bidi="ar-IQ"/>
              </w:rPr>
            </w:pPr>
            <w:r w:rsidRPr="00716851">
              <w:rPr>
                <w:rFonts w:ascii="Calibri" w:eastAsia="Calibri" w:hAnsi="Calibri" w:cs="Times New Roman"/>
                <w:b/>
                <w:bCs/>
                <w:sz w:val="28"/>
                <w:szCs w:val="28"/>
                <w:rtl/>
                <w:lang w:bidi="ar-IQ"/>
              </w:rPr>
              <w:t>ج3-</w:t>
            </w:r>
            <w:r w:rsidRPr="00716851">
              <w:rPr>
                <w:rFonts w:ascii="Calibri" w:eastAsia="Calibri" w:hAnsi="Calibri" w:cs="Times New Roman" w:hint="cs"/>
                <w:b/>
                <w:bCs/>
                <w:sz w:val="28"/>
                <w:szCs w:val="28"/>
                <w:rtl/>
                <w:lang w:bidi="ar-IQ"/>
              </w:rPr>
              <w:t>مهارات التواصل</w:t>
            </w:r>
          </w:p>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lang w:bidi="ar-IQ"/>
              </w:rPr>
            </w:pPr>
            <w:r w:rsidRPr="00716851">
              <w:rPr>
                <w:rFonts w:ascii="Calibri" w:eastAsia="Calibri" w:hAnsi="Calibri" w:cs="Times New Roman"/>
                <w:b/>
                <w:bCs/>
                <w:sz w:val="28"/>
                <w:szCs w:val="28"/>
                <w:rtl/>
                <w:lang w:bidi="ar-IQ"/>
              </w:rPr>
              <w:t xml:space="preserve">   ج</w:t>
            </w:r>
            <w:r w:rsidRPr="00716851">
              <w:rPr>
                <w:rFonts w:ascii="Calibri" w:eastAsia="Calibri" w:hAnsi="Calibri" w:cs="Times New Roman" w:hint="cs"/>
                <w:b/>
                <w:bCs/>
                <w:sz w:val="28"/>
                <w:szCs w:val="28"/>
                <w:rtl/>
                <w:lang w:bidi="ar-IQ"/>
              </w:rPr>
              <w:t>4-اطر تفكير خاصة بالمواد الدراسية المختلفة</w:t>
            </w:r>
          </w:p>
        </w:tc>
      </w:tr>
      <w:tr w:rsidR="00A2178F" w:rsidRPr="00716851" w:rsidTr="00217EA4">
        <w:trPr>
          <w:trHeight w:val="471"/>
        </w:trPr>
        <w:tc>
          <w:tcPr>
            <w:tcW w:w="9720" w:type="dxa"/>
            <w:shd w:val="clear" w:color="auto" w:fill="auto"/>
          </w:tcPr>
          <w:p w:rsidR="00A2178F" w:rsidRPr="00716851" w:rsidRDefault="00A2178F" w:rsidP="00217EA4">
            <w:pPr>
              <w:shd w:val="clear" w:color="auto" w:fill="FFFFFF"/>
              <w:tabs>
                <w:tab w:val="left" w:pos="612"/>
              </w:tabs>
              <w:autoSpaceDE w:val="0"/>
              <w:autoSpaceDN w:val="0"/>
              <w:adjustRightInd w:val="0"/>
              <w:ind w:left="360"/>
              <w:rPr>
                <w:rFonts w:ascii="Calibri" w:eastAsia="Calibri" w:hAnsi="Calibri" w:cs="Times New Roman"/>
                <w:b/>
                <w:bCs/>
                <w:sz w:val="28"/>
                <w:szCs w:val="28"/>
                <w:lang w:bidi="ar-IQ"/>
              </w:rPr>
            </w:pPr>
            <w:r w:rsidRPr="00716851">
              <w:rPr>
                <w:rFonts w:ascii="Calibri" w:eastAsia="Calibri" w:hAnsi="Calibri" w:cs="Times New Roman"/>
                <w:b/>
                <w:bCs/>
                <w:sz w:val="28"/>
                <w:szCs w:val="28"/>
                <w:rtl/>
                <w:lang w:bidi="ar-IQ"/>
              </w:rPr>
              <w:lastRenderedPageBreak/>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rtl/>
                <w:lang w:bidi="ar-IQ"/>
              </w:rPr>
            </w:pPr>
            <w:r w:rsidRPr="00716851">
              <w:rPr>
                <w:rFonts w:ascii="Calibri" w:eastAsia="Calibri" w:hAnsi="Calibri" w:cs="Times New Roman" w:hint="cs"/>
                <w:b/>
                <w:bCs/>
                <w:sz w:val="28"/>
                <w:szCs w:val="28"/>
                <w:rtl/>
                <w:lang w:bidi="ar-IQ"/>
              </w:rPr>
              <w:t>الطريق الشائعة: دمج تنمية وتعليم عملية التفكير ضمن المواد الدراسية المختلفة بمدى مايتعلق بمادة التقنيات التربوية فيجري تعليمها بشكل مباشر وصريح:.</w:t>
            </w:r>
          </w:p>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rtl/>
                <w:lang w:bidi="ar-IQ"/>
              </w:rPr>
            </w:pPr>
          </w:p>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rtl/>
                <w:lang w:bidi="ar-IQ"/>
              </w:rPr>
            </w:pPr>
          </w:p>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lang w:bidi="ar-IQ"/>
              </w:rPr>
            </w:pPr>
          </w:p>
        </w:tc>
      </w:tr>
      <w:tr w:rsidR="00A2178F" w:rsidRPr="00716851" w:rsidTr="00217EA4">
        <w:trPr>
          <w:trHeight w:val="425"/>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lang w:bidi="ar-IQ"/>
              </w:rPr>
            </w:pPr>
            <w:r w:rsidRPr="00716851">
              <w:rPr>
                <w:rFonts w:ascii="Calibri" w:eastAsia="Calibri" w:hAnsi="Calibri" w:cs="Times New Roman"/>
                <w:b/>
                <w:bCs/>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rtl/>
                <w:lang w:bidi="ar-IQ"/>
              </w:rPr>
            </w:pPr>
            <w:r w:rsidRPr="00716851">
              <w:rPr>
                <w:rFonts w:ascii="Calibri" w:eastAsia="Calibri" w:hAnsi="Calibri" w:cs="Times New Roman" w:hint="cs"/>
                <w:b/>
                <w:bCs/>
                <w:sz w:val="28"/>
                <w:szCs w:val="28"/>
                <w:rtl/>
                <w:lang w:bidi="ar-IQ"/>
              </w:rPr>
              <w:t>تاتي ضمن امتحانات نصف الفصلية ونهاية الفصل</w:t>
            </w:r>
          </w:p>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rtl/>
                <w:lang w:bidi="ar-IQ"/>
              </w:rPr>
            </w:pPr>
          </w:p>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rtl/>
                <w:lang w:bidi="ar-IQ"/>
              </w:rPr>
            </w:pPr>
          </w:p>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lang w:bidi="ar-IQ"/>
              </w:rPr>
            </w:pPr>
          </w:p>
        </w:tc>
      </w:tr>
    </w:tbl>
    <w:p w:rsidR="00A2178F" w:rsidRPr="00716851" w:rsidRDefault="00A2178F" w:rsidP="00A2178F">
      <w:pPr>
        <w:shd w:val="clear" w:color="auto" w:fill="FFFFFF"/>
        <w:rPr>
          <w:b/>
          <w:bCs/>
          <w:sz w:val="28"/>
          <w:szCs w:val="28"/>
          <w:rtl/>
        </w:rPr>
      </w:pPr>
    </w:p>
    <w:tbl>
      <w:tblPr>
        <w:bidiVisual/>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8"/>
        <w:gridCol w:w="1843"/>
        <w:gridCol w:w="3402"/>
        <w:gridCol w:w="1417"/>
        <w:gridCol w:w="1276"/>
        <w:gridCol w:w="284"/>
      </w:tblGrid>
      <w:tr w:rsidR="00A2178F" w:rsidRPr="00716851" w:rsidTr="00217EA4">
        <w:trPr>
          <w:trHeight w:val="2610"/>
        </w:trPr>
        <w:tc>
          <w:tcPr>
            <w:tcW w:w="9790" w:type="dxa"/>
            <w:gridSpan w:val="6"/>
            <w:shd w:val="clear" w:color="auto" w:fill="auto"/>
          </w:tcPr>
          <w:p w:rsidR="00A2178F" w:rsidRPr="00716851" w:rsidRDefault="00A2178F" w:rsidP="00217EA4">
            <w:pPr>
              <w:autoSpaceDE w:val="0"/>
              <w:autoSpaceDN w:val="0"/>
              <w:adjustRightInd w:val="0"/>
              <w:ind w:left="432"/>
              <w:rPr>
                <w:rFonts w:ascii="Calibri" w:eastAsia="Calibri" w:hAnsi="Calibri" w:cs="Times New Roman"/>
                <w:b/>
                <w:bCs/>
                <w:sz w:val="28"/>
                <w:szCs w:val="28"/>
                <w:rtl/>
                <w:lang w:bidi="ar-IQ"/>
              </w:rPr>
            </w:pPr>
          </w:p>
          <w:p w:rsidR="00A2178F" w:rsidRPr="00716851" w:rsidRDefault="00A2178F" w:rsidP="00217EA4">
            <w:pPr>
              <w:autoSpaceDE w:val="0"/>
              <w:autoSpaceDN w:val="0"/>
              <w:adjustRightInd w:val="0"/>
              <w:ind w:left="432"/>
              <w:rPr>
                <w:rFonts w:ascii="Calibri" w:eastAsia="Calibri" w:hAnsi="Calibri" w:cs="Times New Roman"/>
                <w:b/>
                <w:bCs/>
                <w:sz w:val="28"/>
                <w:szCs w:val="28"/>
                <w:rtl/>
                <w:lang w:bidi="ar-IQ"/>
              </w:rPr>
            </w:pPr>
            <w:r w:rsidRPr="00716851">
              <w:rPr>
                <w:rFonts w:ascii="Calibri" w:eastAsia="Calibri" w:hAnsi="Calibri" w:cs="Times New Roman"/>
                <w:b/>
                <w:bCs/>
                <w:sz w:val="28"/>
                <w:szCs w:val="28"/>
                <w:rtl/>
                <w:lang w:bidi="ar-IQ"/>
              </w:rPr>
              <w:t xml:space="preserve">د </w:t>
            </w:r>
            <w:r w:rsidRPr="00716851">
              <w:rPr>
                <w:rFonts w:ascii="Calibri" w:eastAsia="Calibri" w:hAnsi="Calibri" w:cs="Times New Roman" w:hint="cs"/>
                <w:b/>
                <w:bCs/>
                <w:sz w:val="28"/>
                <w:szCs w:val="28"/>
                <w:rtl/>
                <w:lang w:bidi="ar-IQ"/>
              </w:rPr>
              <w:t>-المهارات العامة</w:t>
            </w:r>
            <w:r w:rsidRPr="00716851">
              <w:rPr>
                <w:rFonts w:ascii="Calibri" w:eastAsia="Calibri" w:hAnsi="Calibri" w:cs="Times New Roman"/>
                <w:b/>
                <w:bCs/>
                <w:sz w:val="28"/>
                <w:szCs w:val="28"/>
                <w:rtl/>
                <w:lang w:bidi="ar-IQ"/>
              </w:rPr>
              <w:t xml:space="preserve"> و</w:t>
            </w:r>
            <w:r w:rsidRPr="00716851">
              <w:rPr>
                <w:rFonts w:ascii="Calibri" w:eastAsia="Calibri" w:hAnsi="Calibri" w:cs="Times New Roman" w:hint="cs"/>
                <w:b/>
                <w:bCs/>
                <w:sz w:val="28"/>
                <w:szCs w:val="28"/>
                <w:rtl/>
                <w:lang w:bidi="ar-IQ"/>
              </w:rPr>
              <w:t xml:space="preserve">التأهيلية </w:t>
            </w:r>
            <w:r w:rsidRPr="00716851">
              <w:rPr>
                <w:rFonts w:ascii="Calibri" w:eastAsia="Calibri" w:hAnsi="Calibri" w:cs="Times New Roman"/>
                <w:b/>
                <w:bCs/>
                <w:sz w:val="28"/>
                <w:szCs w:val="28"/>
                <w:rtl/>
                <w:lang w:bidi="ar-IQ"/>
              </w:rPr>
              <w:t xml:space="preserve">المنقولة </w:t>
            </w:r>
            <w:r w:rsidRPr="00716851">
              <w:rPr>
                <w:rFonts w:ascii="Calibri" w:eastAsia="Calibri" w:hAnsi="Calibri" w:cs="Times New Roman" w:hint="cs"/>
                <w:b/>
                <w:bCs/>
                <w:sz w:val="28"/>
                <w:szCs w:val="28"/>
                <w:rtl/>
                <w:lang w:bidi="ar-IQ"/>
              </w:rPr>
              <w:t>(المهارات</w:t>
            </w:r>
            <w:r w:rsidRPr="00716851">
              <w:rPr>
                <w:rFonts w:ascii="Calibri" w:eastAsia="Calibri" w:hAnsi="Calibri" w:cs="Times New Roman"/>
                <w:b/>
                <w:bCs/>
                <w:sz w:val="28"/>
                <w:szCs w:val="28"/>
                <w:rtl/>
                <w:lang w:bidi="ar-IQ"/>
              </w:rPr>
              <w:t xml:space="preserve"> الأخرى المتعلقة بقابلية التوظيف والتطور </w:t>
            </w:r>
            <w:r w:rsidRPr="00716851">
              <w:rPr>
                <w:rFonts w:ascii="Calibri" w:eastAsia="Calibri" w:hAnsi="Calibri" w:cs="Times New Roman" w:hint="cs"/>
                <w:b/>
                <w:bCs/>
                <w:sz w:val="28"/>
                <w:szCs w:val="28"/>
                <w:rtl/>
                <w:lang w:bidi="ar-IQ"/>
              </w:rPr>
              <w:t>الشخصي)</w:t>
            </w:r>
            <w:r w:rsidRPr="00716851">
              <w:rPr>
                <w:rFonts w:ascii="Calibri" w:eastAsia="Calibri" w:hAnsi="Calibri" w:cs="Times New Roman"/>
                <w:b/>
                <w:bCs/>
                <w:sz w:val="28"/>
                <w:szCs w:val="28"/>
                <w:rtl/>
                <w:lang w:bidi="ar-IQ"/>
              </w:rPr>
              <w:t>.</w:t>
            </w:r>
          </w:p>
          <w:p w:rsidR="00A2178F" w:rsidRPr="00716851" w:rsidRDefault="00A2178F" w:rsidP="00217EA4">
            <w:pPr>
              <w:tabs>
                <w:tab w:val="left" w:pos="687"/>
              </w:tabs>
              <w:autoSpaceDE w:val="0"/>
              <w:autoSpaceDN w:val="0"/>
              <w:adjustRightInd w:val="0"/>
              <w:ind w:left="612"/>
              <w:rPr>
                <w:rFonts w:ascii="Calibri" w:eastAsia="Calibri" w:hAnsi="Calibri" w:cs="Times New Roman"/>
                <w:b/>
                <w:bCs/>
                <w:sz w:val="28"/>
                <w:szCs w:val="28"/>
                <w:rtl/>
                <w:lang w:bidi="ar-IQ"/>
              </w:rPr>
            </w:pPr>
            <w:r w:rsidRPr="00716851">
              <w:rPr>
                <w:rFonts w:ascii="Calibri" w:eastAsia="Calibri" w:hAnsi="Calibri" w:cs="Times New Roman"/>
                <w:b/>
                <w:bCs/>
                <w:sz w:val="28"/>
                <w:szCs w:val="28"/>
                <w:rtl/>
                <w:lang w:bidi="ar-IQ"/>
              </w:rPr>
              <w:t>د1-</w:t>
            </w:r>
            <w:r w:rsidRPr="00716851">
              <w:rPr>
                <w:rFonts w:ascii="Calibri" w:eastAsia="Calibri" w:hAnsi="Calibri" w:cs="Times New Roman" w:hint="cs"/>
                <w:b/>
                <w:bCs/>
                <w:sz w:val="28"/>
                <w:szCs w:val="28"/>
                <w:rtl/>
                <w:lang w:bidi="ar-IQ"/>
              </w:rPr>
              <w:t>تنمية مهارات الطلبة لتعليم تلامذة مرحلة التعليم الاساس لمواد الرياضيات.</w:t>
            </w:r>
          </w:p>
          <w:p w:rsidR="00A2178F" w:rsidRPr="00716851" w:rsidRDefault="00A2178F" w:rsidP="00217EA4">
            <w:pPr>
              <w:tabs>
                <w:tab w:val="left" w:pos="687"/>
              </w:tabs>
              <w:autoSpaceDE w:val="0"/>
              <w:autoSpaceDN w:val="0"/>
              <w:adjustRightInd w:val="0"/>
              <w:ind w:left="612"/>
              <w:rPr>
                <w:rFonts w:ascii="Calibri" w:eastAsia="Calibri" w:hAnsi="Calibri" w:cs="Times New Roman"/>
                <w:b/>
                <w:bCs/>
                <w:sz w:val="28"/>
                <w:szCs w:val="28"/>
                <w:rtl/>
                <w:lang w:bidi="ar-IQ"/>
              </w:rPr>
            </w:pPr>
            <w:r w:rsidRPr="00716851">
              <w:rPr>
                <w:rFonts w:ascii="Calibri" w:eastAsia="Calibri" w:hAnsi="Calibri" w:cs="Times New Roman"/>
                <w:b/>
                <w:bCs/>
                <w:sz w:val="28"/>
                <w:szCs w:val="28"/>
                <w:rtl/>
                <w:lang w:bidi="ar-IQ"/>
              </w:rPr>
              <w:t>د2-</w:t>
            </w:r>
            <w:r w:rsidRPr="00716851">
              <w:rPr>
                <w:rFonts w:ascii="Calibri" w:eastAsia="Calibri" w:hAnsi="Calibri" w:cs="Times New Roman" w:hint="cs"/>
                <w:b/>
                <w:bCs/>
                <w:sz w:val="28"/>
                <w:szCs w:val="28"/>
                <w:rtl/>
                <w:lang w:bidi="ar-IQ"/>
              </w:rPr>
              <w:t xml:space="preserve"> تنمية قابليات الطلبة في تنمية استخدام التقنيات التربوية لدى تلامذة مرحلة التعليم الاساس.</w:t>
            </w:r>
          </w:p>
          <w:p w:rsidR="00A2178F" w:rsidRPr="00716851" w:rsidRDefault="00A2178F" w:rsidP="00217EA4">
            <w:pPr>
              <w:tabs>
                <w:tab w:val="left" w:pos="687"/>
              </w:tabs>
              <w:autoSpaceDE w:val="0"/>
              <w:autoSpaceDN w:val="0"/>
              <w:adjustRightInd w:val="0"/>
              <w:ind w:left="612"/>
              <w:rPr>
                <w:rFonts w:ascii="Calibri" w:eastAsia="Calibri" w:hAnsi="Calibri" w:cs="Times New Roman"/>
                <w:b/>
                <w:bCs/>
                <w:sz w:val="28"/>
                <w:szCs w:val="28"/>
                <w:rtl/>
                <w:lang w:bidi="ar-IQ"/>
              </w:rPr>
            </w:pPr>
            <w:r w:rsidRPr="00716851">
              <w:rPr>
                <w:rFonts w:ascii="Calibri" w:eastAsia="Calibri" w:hAnsi="Calibri" w:cs="Times New Roman"/>
                <w:b/>
                <w:bCs/>
                <w:sz w:val="28"/>
                <w:szCs w:val="28"/>
                <w:rtl/>
                <w:lang w:bidi="ar-IQ"/>
              </w:rPr>
              <w:t>د3-</w:t>
            </w:r>
            <w:r w:rsidRPr="00716851">
              <w:rPr>
                <w:rFonts w:ascii="Calibri" w:eastAsia="Calibri" w:hAnsi="Calibri" w:cs="Times New Roman" w:hint="cs"/>
                <w:b/>
                <w:bCs/>
                <w:sz w:val="28"/>
                <w:szCs w:val="28"/>
                <w:rtl/>
                <w:lang w:bidi="ar-IQ"/>
              </w:rPr>
              <w:t>تنمية قدرات في اختبارات تقيس القدرات الرياضية المتعلمة لدى تلامذة التعليم الاساس.</w:t>
            </w:r>
          </w:p>
          <w:p w:rsidR="00A2178F" w:rsidRPr="00716851" w:rsidRDefault="00A2178F" w:rsidP="00217EA4">
            <w:pPr>
              <w:autoSpaceDE w:val="0"/>
              <w:autoSpaceDN w:val="0"/>
              <w:adjustRightInd w:val="0"/>
              <w:ind w:left="432"/>
              <w:rPr>
                <w:rFonts w:ascii="Calibri" w:eastAsia="Calibri" w:hAnsi="Calibri" w:cs="Times New Roman"/>
                <w:b/>
                <w:bCs/>
                <w:sz w:val="28"/>
                <w:szCs w:val="28"/>
                <w:lang w:bidi="ar-IQ"/>
              </w:rPr>
            </w:pPr>
            <w:r w:rsidRPr="00716851">
              <w:rPr>
                <w:rFonts w:ascii="Calibri" w:eastAsia="Calibri" w:hAnsi="Calibri" w:cs="Times New Roman"/>
                <w:b/>
                <w:bCs/>
                <w:sz w:val="28"/>
                <w:szCs w:val="28"/>
                <w:rtl/>
                <w:lang w:bidi="ar-IQ"/>
              </w:rPr>
              <w:t xml:space="preserve">   د4-</w:t>
            </w:r>
          </w:p>
        </w:tc>
      </w:tr>
      <w:tr w:rsidR="00A2178F" w:rsidRPr="00716851" w:rsidTr="00217EA4">
        <w:trPr>
          <w:trHeight w:val="475"/>
        </w:trPr>
        <w:tc>
          <w:tcPr>
            <w:tcW w:w="9790" w:type="dxa"/>
            <w:gridSpan w:val="6"/>
            <w:shd w:val="clear" w:color="auto" w:fill="auto"/>
          </w:tcPr>
          <w:p w:rsidR="00A2178F" w:rsidRPr="00716851" w:rsidRDefault="00A2178F" w:rsidP="00217EA4">
            <w:pPr>
              <w:tabs>
                <w:tab w:val="left" w:pos="672"/>
              </w:tabs>
              <w:autoSpaceDE w:val="0"/>
              <w:autoSpaceDN w:val="0"/>
              <w:adjustRightInd w:val="0"/>
              <w:rPr>
                <w:rFonts w:ascii="Calibri" w:eastAsia="Calibri" w:hAnsi="Calibri" w:cs="Times New Roman"/>
                <w:b/>
                <w:bCs/>
                <w:sz w:val="28"/>
                <w:szCs w:val="28"/>
                <w:lang w:bidi="ar-IQ"/>
              </w:rPr>
            </w:pPr>
            <w:r w:rsidRPr="00716851">
              <w:rPr>
                <w:rFonts w:ascii="Calibri" w:eastAsia="Calibri" w:hAnsi="Calibri" w:cs="Times New Roman"/>
                <w:b/>
                <w:bCs/>
                <w:sz w:val="28"/>
                <w:szCs w:val="28"/>
                <w:rtl/>
                <w:lang w:bidi="ar-IQ"/>
              </w:rPr>
              <w:t xml:space="preserve">         طرائق التعليم والتعلم </w:t>
            </w:r>
          </w:p>
        </w:tc>
      </w:tr>
      <w:tr w:rsidR="00A2178F" w:rsidRPr="00716851" w:rsidTr="00217EA4">
        <w:trPr>
          <w:trHeight w:val="624"/>
        </w:trPr>
        <w:tc>
          <w:tcPr>
            <w:tcW w:w="9790" w:type="dxa"/>
            <w:gridSpan w:val="6"/>
            <w:shd w:val="clear" w:color="auto" w:fill="auto"/>
          </w:tcPr>
          <w:p w:rsidR="00A2178F" w:rsidRPr="00716851" w:rsidRDefault="00A2178F" w:rsidP="00217EA4">
            <w:pPr>
              <w:autoSpaceDE w:val="0"/>
              <w:autoSpaceDN w:val="0"/>
              <w:adjustRightInd w:val="0"/>
              <w:rPr>
                <w:rFonts w:ascii="Calibri" w:eastAsia="Calibri" w:hAnsi="Calibri" w:cs="Times New Roman"/>
                <w:b/>
                <w:bCs/>
                <w:sz w:val="28"/>
                <w:szCs w:val="28"/>
                <w:rtl/>
                <w:lang w:bidi="ar-IQ"/>
              </w:rPr>
            </w:pPr>
          </w:p>
          <w:p w:rsidR="00A2178F" w:rsidRPr="00716851" w:rsidRDefault="00A2178F" w:rsidP="00217EA4">
            <w:pPr>
              <w:autoSpaceDE w:val="0"/>
              <w:autoSpaceDN w:val="0"/>
              <w:adjustRightInd w:val="0"/>
              <w:rPr>
                <w:rFonts w:ascii="Calibri" w:eastAsia="Calibri" w:hAnsi="Calibri" w:cs="Times New Roman"/>
                <w:b/>
                <w:bCs/>
                <w:sz w:val="28"/>
                <w:szCs w:val="28"/>
                <w:rtl/>
                <w:lang w:bidi="ar-IQ"/>
              </w:rPr>
            </w:pPr>
            <w:r w:rsidRPr="00716851">
              <w:rPr>
                <w:rFonts w:ascii="Calibri" w:eastAsia="Calibri" w:hAnsi="Calibri" w:cs="Times New Roman" w:hint="cs"/>
                <w:b/>
                <w:bCs/>
                <w:sz w:val="28"/>
                <w:szCs w:val="28"/>
                <w:rtl/>
                <w:lang w:bidi="ar-IQ"/>
              </w:rPr>
              <w:t>عن طريق مادة طرائق التعليم العامة، التدريب (التطبيق الفردي)</w:t>
            </w:r>
          </w:p>
          <w:p w:rsidR="00A2178F" w:rsidRPr="00716851" w:rsidRDefault="00A2178F" w:rsidP="00217EA4">
            <w:pPr>
              <w:autoSpaceDE w:val="0"/>
              <w:autoSpaceDN w:val="0"/>
              <w:adjustRightInd w:val="0"/>
              <w:rPr>
                <w:rFonts w:ascii="Calibri" w:eastAsia="Calibri" w:hAnsi="Calibri" w:cs="Times New Roman"/>
                <w:b/>
                <w:bCs/>
                <w:sz w:val="28"/>
                <w:szCs w:val="28"/>
                <w:rtl/>
                <w:lang w:bidi="ar-IQ"/>
              </w:rPr>
            </w:pPr>
          </w:p>
          <w:p w:rsidR="00A2178F" w:rsidRPr="00716851" w:rsidRDefault="00A2178F" w:rsidP="00217EA4">
            <w:pPr>
              <w:autoSpaceDE w:val="0"/>
              <w:autoSpaceDN w:val="0"/>
              <w:adjustRightInd w:val="0"/>
              <w:rPr>
                <w:rFonts w:ascii="Calibri" w:eastAsia="Calibri" w:hAnsi="Calibri" w:cs="Times New Roman"/>
                <w:b/>
                <w:bCs/>
                <w:sz w:val="28"/>
                <w:szCs w:val="28"/>
                <w:rtl/>
                <w:lang w:bidi="ar-IQ"/>
              </w:rPr>
            </w:pPr>
          </w:p>
          <w:p w:rsidR="00A2178F" w:rsidRPr="00716851" w:rsidRDefault="00A2178F" w:rsidP="00217EA4">
            <w:pPr>
              <w:autoSpaceDE w:val="0"/>
              <w:autoSpaceDN w:val="0"/>
              <w:adjustRightInd w:val="0"/>
              <w:rPr>
                <w:rFonts w:ascii="Calibri" w:eastAsia="Calibri" w:hAnsi="Calibri" w:cs="Times New Roman"/>
                <w:b/>
                <w:bCs/>
                <w:sz w:val="28"/>
                <w:szCs w:val="28"/>
                <w:lang w:bidi="ar-IQ"/>
              </w:rPr>
            </w:pPr>
          </w:p>
        </w:tc>
      </w:tr>
      <w:tr w:rsidR="00A2178F" w:rsidRPr="00716851" w:rsidTr="00217EA4">
        <w:trPr>
          <w:trHeight w:val="479"/>
        </w:trPr>
        <w:tc>
          <w:tcPr>
            <w:tcW w:w="9790" w:type="dxa"/>
            <w:gridSpan w:val="6"/>
            <w:shd w:val="clear" w:color="auto" w:fill="auto"/>
          </w:tcPr>
          <w:p w:rsidR="00A2178F" w:rsidRPr="00716851" w:rsidRDefault="00A2178F" w:rsidP="00217EA4">
            <w:pPr>
              <w:tabs>
                <w:tab w:val="left" w:pos="642"/>
              </w:tabs>
              <w:autoSpaceDE w:val="0"/>
              <w:autoSpaceDN w:val="0"/>
              <w:adjustRightInd w:val="0"/>
              <w:rPr>
                <w:rFonts w:ascii="Calibri" w:eastAsia="Calibri" w:hAnsi="Calibri" w:cs="Times New Roman"/>
                <w:b/>
                <w:bCs/>
                <w:sz w:val="28"/>
                <w:szCs w:val="28"/>
                <w:lang w:bidi="ar-IQ"/>
              </w:rPr>
            </w:pPr>
            <w:r w:rsidRPr="00716851">
              <w:rPr>
                <w:rFonts w:ascii="Calibri" w:eastAsia="Calibri" w:hAnsi="Calibri" w:cs="Times New Roman"/>
                <w:b/>
                <w:bCs/>
                <w:sz w:val="28"/>
                <w:szCs w:val="28"/>
                <w:rtl/>
                <w:lang w:bidi="ar-IQ"/>
              </w:rPr>
              <w:t xml:space="preserve">         طرائق التقييم </w:t>
            </w:r>
          </w:p>
        </w:tc>
      </w:tr>
      <w:tr w:rsidR="00A2178F" w:rsidRPr="00716851" w:rsidTr="00217EA4">
        <w:trPr>
          <w:trHeight w:val="1771"/>
        </w:trPr>
        <w:tc>
          <w:tcPr>
            <w:tcW w:w="9790" w:type="dxa"/>
            <w:gridSpan w:val="6"/>
            <w:shd w:val="clear" w:color="auto" w:fill="auto"/>
          </w:tcPr>
          <w:p w:rsidR="00A2178F" w:rsidRPr="00716851" w:rsidRDefault="00A2178F" w:rsidP="00217EA4">
            <w:pPr>
              <w:autoSpaceDE w:val="0"/>
              <w:autoSpaceDN w:val="0"/>
              <w:adjustRightInd w:val="0"/>
              <w:rPr>
                <w:rFonts w:ascii="Calibri" w:eastAsia="Calibri" w:hAnsi="Calibri" w:cs="Times New Roman"/>
                <w:b/>
                <w:bCs/>
                <w:sz w:val="28"/>
                <w:szCs w:val="28"/>
                <w:lang w:bidi="ar-IQ"/>
              </w:rPr>
            </w:pPr>
          </w:p>
          <w:p w:rsidR="00A2178F" w:rsidRPr="00716851" w:rsidRDefault="00A2178F" w:rsidP="00217EA4">
            <w:pPr>
              <w:numPr>
                <w:ilvl w:val="0"/>
                <w:numId w:val="8"/>
              </w:numPr>
              <w:rPr>
                <w:rFonts w:ascii="Calibri" w:eastAsia="Calibri" w:hAnsi="Calibri" w:cs="Times New Roman"/>
                <w:b/>
                <w:bCs/>
                <w:sz w:val="28"/>
                <w:szCs w:val="28"/>
                <w:lang w:bidi="ar-IQ"/>
              </w:rPr>
            </w:pPr>
            <w:r w:rsidRPr="00716851">
              <w:rPr>
                <w:rFonts w:ascii="Calibri" w:eastAsia="Calibri" w:hAnsi="Calibri" w:cs="Times New Roman" w:hint="cs"/>
                <w:b/>
                <w:bCs/>
                <w:sz w:val="28"/>
                <w:szCs w:val="28"/>
                <w:rtl/>
                <w:lang w:bidi="ar-IQ"/>
              </w:rPr>
              <w:t>الاختبارات التحريرية</w:t>
            </w:r>
          </w:p>
          <w:p w:rsidR="00A2178F" w:rsidRPr="00716851" w:rsidRDefault="00A2178F" w:rsidP="00217EA4">
            <w:pPr>
              <w:numPr>
                <w:ilvl w:val="0"/>
                <w:numId w:val="8"/>
              </w:numPr>
              <w:rPr>
                <w:rFonts w:ascii="Calibri" w:eastAsia="Calibri" w:hAnsi="Calibri" w:cs="Times New Roman"/>
                <w:b/>
                <w:bCs/>
                <w:sz w:val="28"/>
                <w:szCs w:val="28"/>
                <w:lang w:bidi="ar-IQ"/>
              </w:rPr>
            </w:pPr>
            <w:r w:rsidRPr="00716851">
              <w:rPr>
                <w:rFonts w:ascii="Calibri" w:eastAsia="Calibri" w:hAnsi="Calibri" w:cs="Times New Roman" w:hint="cs"/>
                <w:b/>
                <w:bCs/>
                <w:sz w:val="28"/>
                <w:szCs w:val="28"/>
                <w:rtl/>
                <w:lang w:bidi="ar-IQ"/>
              </w:rPr>
              <w:t>الملاحظة المباشرة</w:t>
            </w:r>
          </w:p>
          <w:p w:rsidR="00A2178F" w:rsidRPr="00716851" w:rsidRDefault="00A2178F" w:rsidP="00217EA4">
            <w:pPr>
              <w:rPr>
                <w:rFonts w:ascii="Calibri" w:eastAsia="Calibri" w:hAnsi="Calibri" w:cs="Times New Roman"/>
                <w:b/>
                <w:bCs/>
                <w:sz w:val="28"/>
                <w:szCs w:val="28"/>
                <w:lang w:bidi="ar-IQ"/>
              </w:rPr>
            </w:pPr>
          </w:p>
        </w:tc>
      </w:tr>
      <w:tr w:rsidR="00A2178F" w:rsidRPr="00716851" w:rsidTr="00217EA4">
        <w:trPr>
          <w:trHeight w:val="624"/>
        </w:trPr>
        <w:tc>
          <w:tcPr>
            <w:tcW w:w="8230" w:type="dxa"/>
            <w:gridSpan w:val="4"/>
            <w:shd w:val="clear" w:color="auto" w:fill="auto"/>
          </w:tcPr>
          <w:p w:rsidR="00A2178F" w:rsidRPr="00716851" w:rsidRDefault="00A2178F" w:rsidP="00217EA4">
            <w:pPr>
              <w:numPr>
                <w:ilvl w:val="0"/>
                <w:numId w:val="1"/>
              </w:numPr>
              <w:shd w:val="clear" w:color="auto" w:fill="FFFFFF"/>
              <w:tabs>
                <w:tab w:val="left" w:pos="582"/>
              </w:tabs>
              <w:autoSpaceDE w:val="0"/>
              <w:autoSpaceDN w:val="0"/>
              <w:adjustRightInd w:val="0"/>
              <w:rPr>
                <w:rFonts w:ascii="Calibri" w:eastAsia="Calibri" w:hAnsi="Calibri" w:cs="Times New Roman"/>
                <w:b/>
                <w:bCs/>
                <w:sz w:val="28"/>
                <w:szCs w:val="28"/>
                <w:lang w:bidi="ar-IQ"/>
              </w:rPr>
            </w:pPr>
            <w:r w:rsidRPr="00716851">
              <w:rPr>
                <w:rFonts w:ascii="Calibri" w:eastAsia="Calibri" w:hAnsi="Calibri" w:cs="Times New Roman"/>
                <w:b/>
                <w:bCs/>
                <w:sz w:val="28"/>
                <w:szCs w:val="28"/>
                <w:rtl/>
                <w:lang w:bidi="ar-IQ"/>
              </w:rPr>
              <w:t xml:space="preserve">بنية البرنامج </w:t>
            </w:r>
          </w:p>
        </w:tc>
        <w:tc>
          <w:tcPr>
            <w:tcW w:w="1560" w:type="dxa"/>
            <w:gridSpan w:val="2"/>
            <w:tcBorders>
              <w:bottom w:val="nil"/>
            </w:tcBorders>
            <w:shd w:val="clear" w:color="auto" w:fill="auto"/>
          </w:tcPr>
          <w:p w:rsidR="00A2178F" w:rsidRPr="00716851" w:rsidRDefault="00A2178F" w:rsidP="00217EA4">
            <w:pPr>
              <w:shd w:val="clear" w:color="auto" w:fill="FFFFFF"/>
              <w:tabs>
                <w:tab w:val="left" w:pos="582"/>
              </w:tabs>
              <w:autoSpaceDE w:val="0"/>
              <w:autoSpaceDN w:val="0"/>
              <w:adjustRightInd w:val="0"/>
              <w:rPr>
                <w:rFonts w:ascii="Calibri" w:eastAsia="Calibri" w:hAnsi="Calibri" w:cs="Times New Roman"/>
                <w:b/>
                <w:bCs/>
                <w:sz w:val="28"/>
                <w:szCs w:val="28"/>
                <w:lang w:bidi="ar-IQ"/>
              </w:rPr>
            </w:pPr>
          </w:p>
        </w:tc>
      </w:tr>
      <w:tr w:rsidR="00A2178F" w:rsidRPr="00716851" w:rsidTr="00217EA4">
        <w:trPr>
          <w:trHeight w:val="394"/>
        </w:trPr>
        <w:tc>
          <w:tcPr>
            <w:tcW w:w="1568" w:type="dxa"/>
            <w:vMerge w:val="restart"/>
            <w:shd w:val="clear" w:color="auto" w:fill="auto"/>
          </w:tcPr>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lang w:bidi="ar-IQ"/>
              </w:rPr>
            </w:pPr>
            <w:r w:rsidRPr="00716851">
              <w:rPr>
                <w:rFonts w:ascii="Calibri" w:eastAsia="Calibri" w:hAnsi="Calibri" w:cs="Times New Roman" w:hint="cs"/>
                <w:b/>
                <w:bCs/>
                <w:sz w:val="28"/>
                <w:szCs w:val="28"/>
                <w:rtl/>
                <w:lang w:bidi="ar-IQ"/>
              </w:rPr>
              <w:t xml:space="preserve">المرحلة الدراسية </w:t>
            </w:r>
          </w:p>
        </w:tc>
        <w:tc>
          <w:tcPr>
            <w:tcW w:w="1843" w:type="dxa"/>
            <w:vMerge w:val="restart"/>
            <w:shd w:val="clear" w:color="auto" w:fill="auto"/>
          </w:tcPr>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rtl/>
                <w:lang w:bidi="ar-IQ"/>
              </w:rPr>
            </w:pPr>
            <w:r w:rsidRPr="00716851">
              <w:rPr>
                <w:rFonts w:ascii="Calibri" w:eastAsia="Calibri" w:hAnsi="Calibri" w:cs="Times New Roman"/>
                <w:b/>
                <w:bCs/>
                <w:sz w:val="28"/>
                <w:szCs w:val="28"/>
                <w:rtl/>
                <w:lang w:bidi="ar-IQ"/>
              </w:rPr>
              <w:t>رمز المقرر أو المساق</w:t>
            </w:r>
          </w:p>
        </w:tc>
        <w:tc>
          <w:tcPr>
            <w:tcW w:w="3402" w:type="dxa"/>
            <w:vMerge w:val="restart"/>
            <w:shd w:val="clear" w:color="auto" w:fill="auto"/>
          </w:tcPr>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rtl/>
                <w:lang w:bidi="ar-IQ"/>
              </w:rPr>
            </w:pPr>
            <w:r w:rsidRPr="00716851">
              <w:rPr>
                <w:rFonts w:ascii="Calibri" w:eastAsia="Calibri" w:hAnsi="Calibri" w:cs="Times New Roman"/>
                <w:b/>
                <w:bCs/>
                <w:sz w:val="28"/>
                <w:szCs w:val="28"/>
                <w:rtl/>
                <w:lang w:bidi="ar-IQ"/>
              </w:rPr>
              <w:t>اسم المقرر أو المساق</w:t>
            </w:r>
          </w:p>
        </w:tc>
        <w:tc>
          <w:tcPr>
            <w:tcW w:w="2693" w:type="dxa"/>
            <w:gridSpan w:val="2"/>
            <w:shd w:val="clear" w:color="auto" w:fill="auto"/>
          </w:tcPr>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lang w:bidi="ar-IQ"/>
              </w:rPr>
            </w:pPr>
            <w:r w:rsidRPr="00716851">
              <w:rPr>
                <w:rFonts w:ascii="Calibri" w:eastAsia="Calibri" w:hAnsi="Calibri" w:cs="Times New Roman" w:hint="cs"/>
                <w:b/>
                <w:bCs/>
                <w:sz w:val="28"/>
                <w:szCs w:val="28"/>
                <w:rtl/>
                <w:lang w:bidi="ar-IQ"/>
              </w:rPr>
              <w:t xml:space="preserve">          </w:t>
            </w:r>
            <w:r w:rsidRPr="00716851">
              <w:rPr>
                <w:rFonts w:ascii="Calibri" w:eastAsia="Calibri" w:hAnsi="Calibri" w:cs="Times New Roman"/>
                <w:b/>
                <w:bCs/>
                <w:sz w:val="28"/>
                <w:szCs w:val="28"/>
                <w:rtl/>
                <w:lang w:bidi="ar-IQ"/>
              </w:rPr>
              <w:t>الساعات المعتمدة</w:t>
            </w:r>
          </w:p>
        </w:tc>
        <w:tc>
          <w:tcPr>
            <w:tcW w:w="284" w:type="dxa"/>
            <w:tcBorders>
              <w:top w:val="nil"/>
            </w:tcBorders>
            <w:shd w:val="clear" w:color="auto" w:fill="auto"/>
          </w:tcPr>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lang w:bidi="ar-IQ"/>
              </w:rPr>
            </w:pPr>
          </w:p>
        </w:tc>
      </w:tr>
      <w:tr w:rsidR="00A2178F" w:rsidRPr="00716851" w:rsidTr="00217EA4">
        <w:trPr>
          <w:trHeight w:val="462"/>
        </w:trPr>
        <w:tc>
          <w:tcPr>
            <w:tcW w:w="1568" w:type="dxa"/>
            <w:vMerge/>
            <w:shd w:val="clear" w:color="auto" w:fill="auto"/>
          </w:tcPr>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rtl/>
                <w:lang w:bidi="ar-IQ"/>
              </w:rPr>
            </w:pPr>
          </w:p>
        </w:tc>
        <w:tc>
          <w:tcPr>
            <w:tcW w:w="1843" w:type="dxa"/>
            <w:vMerge/>
            <w:shd w:val="clear" w:color="auto" w:fill="auto"/>
          </w:tcPr>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rtl/>
                <w:lang w:bidi="ar-IQ"/>
              </w:rPr>
            </w:pPr>
          </w:p>
        </w:tc>
        <w:tc>
          <w:tcPr>
            <w:tcW w:w="3402" w:type="dxa"/>
            <w:vMerge/>
            <w:shd w:val="clear" w:color="auto" w:fill="auto"/>
          </w:tcPr>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rtl/>
                <w:lang w:bidi="ar-IQ"/>
              </w:rPr>
            </w:pPr>
          </w:p>
        </w:tc>
        <w:tc>
          <w:tcPr>
            <w:tcW w:w="1417" w:type="dxa"/>
            <w:shd w:val="clear" w:color="auto" w:fill="auto"/>
          </w:tcPr>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rtl/>
                <w:lang w:bidi="ar-IQ"/>
              </w:rPr>
            </w:pPr>
            <w:r w:rsidRPr="00716851">
              <w:rPr>
                <w:rFonts w:ascii="Calibri" w:eastAsia="Calibri" w:hAnsi="Calibri" w:cs="Times New Roman" w:hint="cs"/>
                <w:b/>
                <w:bCs/>
                <w:sz w:val="28"/>
                <w:szCs w:val="28"/>
                <w:rtl/>
                <w:lang w:bidi="ar-IQ"/>
              </w:rPr>
              <w:t xml:space="preserve">     نظري </w:t>
            </w:r>
          </w:p>
        </w:tc>
        <w:tc>
          <w:tcPr>
            <w:tcW w:w="1560" w:type="dxa"/>
            <w:gridSpan w:val="2"/>
            <w:shd w:val="clear" w:color="auto" w:fill="auto"/>
          </w:tcPr>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rtl/>
                <w:lang w:bidi="ar-IQ"/>
              </w:rPr>
            </w:pPr>
            <w:r w:rsidRPr="00716851">
              <w:rPr>
                <w:rFonts w:ascii="Calibri" w:eastAsia="Calibri" w:hAnsi="Calibri" w:cs="Times New Roman" w:hint="cs"/>
                <w:b/>
                <w:bCs/>
                <w:sz w:val="28"/>
                <w:szCs w:val="28"/>
                <w:rtl/>
                <w:lang w:bidi="ar-IQ"/>
              </w:rPr>
              <w:t xml:space="preserve">عملي   </w:t>
            </w:r>
          </w:p>
        </w:tc>
      </w:tr>
      <w:tr w:rsidR="00A2178F" w:rsidRPr="00716851" w:rsidTr="00217EA4">
        <w:trPr>
          <w:trHeight w:val="689"/>
        </w:trPr>
        <w:tc>
          <w:tcPr>
            <w:tcW w:w="1568" w:type="dxa"/>
            <w:shd w:val="clear" w:color="auto" w:fill="auto"/>
          </w:tcPr>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rtl/>
                <w:lang w:bidi="ar-IQ"/>
              </w:rPr>
            </w:pPr>
            <w:r w:rsidRPr="00716851">
              <w:rPr>
                <w:rFonts w:ascii="Calibri" w:eastAsia="Calibri" w:hAnsi="Calibri" w:cs="Times New Roman" w:hint="cs"/>
                <w:b/>
                <w:bCs/>
                <w:sz w:val="28"/>
                <w:szCs w:val="28"/>
                <w:rtl/>
                <w:lang w:bidi="ar-IQ"/>
              </w:rPr>
              <w:t>الأولى</w:t>
            </w:r>
          </w:p>
        </w:tc>
        <w:tc>
          <w:tcPr>
            <w:tcW w:w="1843" w:type="dxa"/>
            <w:shd w:val="clear" w:color="auto" w:fill="auto"/>
            <w:vAlign w:val="center"/>
          </w:tcPr>
          <w:p w:rsidR="00A2178F" w:rsidRPr="00716851" w:rsidRDefault="00A2178F" w:rsidP="00217EA4">
            <w:pPr>
              <w:jc w:val="center"/>
              <w:rPr>
                <w:b/>
                <w:bCs/>
                <w:sz w:val="28"/>
                <w:szCs w:val="28"/>
                <w:lang w:bidi="ar-IQ"/>
              </w:rPr>
            </w:pPr>
            <w:r>
              <w:rPr>
                <w:b/>
                <w:bCs/>
                <w:sz w:val="28"/>
                <w:szCs w:val="28"/>
                <w:lang w:bidi="ar-IQ"/>
              </w:rPr>
              <w:t>Univ1101</w:t>
            </w:r>
          </w:p>
        </w:tc>
        <w:tc>
          <w:tcPr>
            <w:tcW w:w="3402" w:type="dxa"/>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Human rights</w:t>
            </w:r>
          </w:p>
        </w:tc>
        <w:tc>
          <w:tcPr>
            <w:tcW w:w="1417" w:type="dxa"/>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2</w:t>
            </w:r>
          </w:p>
        </w:tc>
        <w:tc>
          <w:tcPr>
            <w:tcW w:w="1560" w:type="dxa"/>
            <w:gridSpan w:val="2"/>
            <w:shd w:val="clear" w:color="auto" w:fill="auto"/>
            <w:vAlign w:val="center"/>
          </w:tcPr>
          <w:p w:rsidR="00A2178F" w:rsidRPr="00716851" w:rsidRDefault="00A2178F" w:rsidP="00217EA4">
            <w:pPr>
              <w:jc w:val="center"/>
              <w:rPr>
                <w:b/>
                <w:bCs/>
                <w:sz w:val="28"/>
                <w:szCs w:val="28"/>
                <w:lang w:bidi="ar-IQ"/>
              </w:rPr>
            </w:pPr>
            <w:r w:rsidRPr="00716851">
              <w:rPr>
                <w:rFonts w:hint="cs"/>
                <w:b/>
                <w:bCs/>
                <w:sz w:val="28"/>
                <w:szCs w:val="28"/>
                <w:rtl/>
                <w:lang w:bidi="ar-IQ"/>
              </w:rPr>
              <w:t>-</w:t>
            </w:r>
          </w:p>
        </w:tc>
      </w:tr>
      <w:tr w:rsidR="00A2178F" w:rsidRPr="00716851" w:rsidTr="00217EA4">
        <w:trPr>
          <w:trHeight w:val="536"/>
        </w:trPr>
        <w:tc>
          <w:tcPr>
            <w:tcW w:w="1568"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lastRenderedPageBreak/>
              <w:t>الأولى</w:t>
            </w:r>
          </w:p>
        </w:tc>
        <w:tc>
          <w:tcPr>
            <w:tcW w:w="1843" w:type="dxa"/>
            <w:shd w:val="clear" w:color="auto" w:fill="auto"/>
          </w:tcPr>
          <w:p w:rsidR="00A2178F" w:rsidRPr="00716851" w:rsidRDefault="00A2178F" w:rsidP="00217EA4">
            <w:pPr>
              <w:jc w:val="center"/>
              <w:rPr>
                <w:b/>
                <w:bCs/>
                <w:sz w:val="28"/>
                <w:szCs w:val="28"/>
              </w:rPr>
            </w:pPr>
            <w:r>
              <w:rPr>
                <w:b/>
                <w:bCs/>
                <w:sz w:val="28"/>
                <w:szCs w:val="28"/>
                <w:lang w:bidi="ar-IQ"/>
              </w:rPr>
              <w:t>Univ 1102</w:t>
            </w:r>
          </w:p>
        </w:tc>
        <w:tc>
          <w:tcPr>
            <w:tcW w:w="3402" w:type="dxa"/>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Islamic Education I</w:t>
            </w:r>
          </w:p>
        </w:tc>
        <w:tc>
          <w:tcPr>
            <w:tcW w:w="1417" w:type="dxa"/>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2</w:t>
            </w:r>
          </w:p>
        </w:tc>
        <w:tc>
          <w:tcPr>
            <w:tcW w:w="1560" w:type="dxa"/>
            <w:gridSpan w:val="2"/>
            <w:shd w:val="clear" w:color="auto" w:fill="auto"/>
            <w:vAlign w:val="center"/>
          </w:tcPr>
          <w:p w:rsidR="00A2178F" w:rsidRPr="00716851" w:rsidRDefault="00A2178F" w:rsidP="00217EA4">
            <w:pPr>
              <w:jc w:val="center"/>
              <w:rPr>
                <w:b/>
                <w:bCs/>
                <w:sz w:val="28"/>
                <w:szCs w:val="28"/>
                <w:lang w:bidi="ar-IQ"/>
              </w:rPr>
            </w:pPr>
            <w:r w:rsidRPr="00716851">
              <w:rPr>
                <w:rFonts w:hint="cs"/>
                <w:b/>
                <w:bCs/>
                <w:sz w:val="28"/>
                <w:szCs w:val="28"/>
                <w:rtl/>
                <w:lang w:bidi="ar-IQ"/>
              </w:rPr>
              <w:t>-</w:t>
            </w:r>
          </w:p>
        </w:tc>
      </w:tr>
      <w:tr w:rsidR="00A2178F" w:rsidRPr="00716851" w:rsidTr="00217EA4">
        <w:trPr>
          <w:trHeight w:val="536"/>
        </w:trPr>
        <w:tc>
          <w:tcPr>
            <w:tcW w:w="1568"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الأولى</w:t>
            </w:r>
          </w:p>
        </w:tc>
        <w:tc>
          <w:tcPr>
            <w:tcW w:w="1843" w:type="dxa"/>
            <w:shd w:val="clear" w:color="auto" w:fill="auto"/>
          </w:tcPr>
          <w:p w:rsidR="00A2178F" w:rsidRPr="00716851" w:rsidRDefault="00A2178F" w:rsidP="00217EA4">
            <w:pPr>
              <w:jc w:val="center"/>
              <w:rPr>
                <w:b/>
                <w:bCs/>
                <w:sz w:val="28"/>
                <w:szCs w:val="28"/>
                <w:lang w:bidi="ar-IQ"/>
              </w:rPr>
            </w:pPr>
            <w:r>
              <w:rPr>
                <w:b/>
                <w:bCs/>
                <w:sz w:val="28"/>
                <w:szCs w:val="28"/>
                <w:lang w:bidi="ar-IQ"/>
              </w:rPr>
              <w:t>Univ1103</w:t>
            </w:r>
          </w:p>
        </w:tc>
        <w:tc>
          <w:tcPr>
            <w:tcW w:w="3402" w:type="dxa"/>
            <w:shd w:val="clear" w:color="auto" w:fill="auto"/>
            <w:vAlign w:val="center"/>
          </w:tcPr>
          <w:p w:rsidR="00A2178F" w:rsidRPr="00716851" w:rsidRDefault="00A2178F" w:rsidP="00217EA4">
            <w:pPr>
              <w:jc w:val="center"/>
              <w:rPr>
                <w:b/>
                <w:bCs/>
                <w:sz w:val="28"/>
                <w:szCs w:val="28"/>
                <w:rtl/>
                <w:lang w:bidi="ar-IQ"/>
              </w:rPr>
            </w:pPr>
            <w:r w:rsidRPr="00716851">
              <w:rPr>
                <w:b/>
                <w:bCs/>
                <w:sz w:val="28"/>
                <w:szCs w:val="28"/>
                <w:lang w:bidi="ar-IQ"/>
              </w:rPr>
              <w:t>Arabic I</w:t>
            </w:r>
          </w:p>
        </w:tc>
        <w:tc>
          <w:tcPr>
            <w:tcW w:w="1417" w:type="dxa"/>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2</w:t>
            </w:r>
          </w:p>
        </w:tc>
        <w:tc>
          <w:tcPr>
            <w:tcW w:w="1560" w:type="dxa"/>
            <w:gridSpan w:val="2"/>
            <w:shd w:val="clear" w:color="auto" w:fill="auto"/>
            <w:vAlign w:val="center"/>
          </w:tcPr>
          <w:p w:rsidR="00A2178F" w:rsidRPr="00716851" w:rsidRDefault="00A2178F" w:rsidP="00217EA4">
            <w:pPr>
              <w:jc w:val="center"/>
              <w:rPr>
                <w:b/>
                <w:bCs/>
                <w:sz w:val="28"/>
                <w:szCs w:val="28"/>
                <w:lang w:bidi="ar-IQ"/>
              </w:rPr>
            </w:pPr>
            <w:r w:rsidRPr="00716851">
              <w:rPr>
                <w:rFonts w:hint="cs"/>
                <w:b/>
                <w:bCs/>
                <w:sz w:val="28"/>
                <w:szCs w:val="28"/>
                <w:rtl/>
                <w:lang w:bidi="ar-IQ"/>
              </w:rPr>
              <w:t>-</w:t>
            </w:r>
          </w:p>
        </w:tc>
      </w:tr>
      <w:tr w:rsidR="00A2178F" w:rsidRPr="00716851" w:rsidTr="00217EA4">
        <w:trPr>
          <w:trHeight w:val="536"/>
        </w:trPr>
        <w:tc>
          <w:tcPr>
            <w:tcW w:w="1568"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الأولى</w:t>
            </w:r>
          </w:p>
        </w:tc>
        <w:tc>
          <w:tcPr>
            <w:tcW w:w="1843" w:type="dxa"/>
            <w:shd w:val="clear" w:color="auto" w:fill="auto"/>
          </w:tcPr>
          <w:p w:rsidR="00A2178F" w:rsidRDefault="00A2178F" w:rsidP="00217EA4">
            <w:r w:rsidRPr="00295A48">
              <w:rPr>
                <w:b/>
                <w:bCs/>
                <w:sz w:val="28"/>
                <w:szCs w:val="28"/>
                <w:lang w:bidi="ar-IQ"/>
              </w:rPr>
              <w:t>Univ</w:t>
            </w:r>
            <w:r>
              <w:rPr>
                <w:b/>
                <w:bCs/>
                <w:sz w:val="28"/>
                <w:szCs w:val="28"/>
                <w:lang w:bidi="ar-IQ"/>
              </w:rPr>
              <w:t>1104</w:t>
            </w:r>
          </w:p>
        </w:tc>
        <w:tc>
          <w:tcPr>
            <w:tcW w:w="3402" w:type="dxa"/>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Islamic Education  II</w:t>
            </w:r>
          </w:p>
        </w:tc>
        <w:tc>
          <w:tcPr>
            <w:tcW w:w="1417" w:type="dxa"/>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2</w:t>
            </w:r>
          </w:p>
        </w:tc>
        <w:tc>
          <w:tcPr>
            <w:tcW w:w="1560" w:type="dxa"/>
            <w:gridSpan w:val="2"/>
            <w:shd w:val="clear" w:color="auto" w:fill="auto"/>
            <w:vAlign w:val="center"/>
          </w:tcPr>
          <w:p w:rsidR="00A2178F" w:rsidRPr="00716851" w:rsidRDefault="00A2178F" w:rsidP="00217EA4">
            <w:pPr>
              <w:jc w:val="center"/>
              <w:rPr>
                <w:b/>
                <w:bCs/>
                <w:sz w:val="28"/>
                <w:szCs w:val="28"/>
                <w:lang w:bidi="ar-IQ"/>
              </w:rPr>
            </w:pPr>
            <w:r w:rsidRPr="00716851">
              <w:rPr>
                <w:rFonts w:hint="cs"/>
                <w:b/>
                <w:bCs/>
                <w:sz w:val="28"/>
                <w:szCs w:val="28"/>
                <w:rtl/>
                <w:lang w:bidi="ar-IQ"/>
              </w:rPr>
              <w:t>-</w:t>
            </w:r>
          </w:p>
        </w:tc>
      </w:tr>
      <w:tr w:rsidR="00A2178F" w:rsidRPr="00716851" w:rsidTr="00217EA4">
        <w:trPr>
          <w:trHeight w:val="536"/>
        </w:trPr>
        <w:tc>
          <w:tcPr>
            <w:tcW w:w="1568"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الأولى</w:t>
            </w:r>
          </w:p>
        </w:tc>
        <w:tc>
          <w:tcPr>
            <w:tcW w:w="1843" w:type="dxa"/>
            <w:shd w:val="clear" w:color="auto" w:fill="auto"/>
          </w:tcPr>
          <w:p w:rsidR="00A2178F" w:rsidRDefault="00A2178F" w:rsidP="00217EA4">
            <w:r w:rsidRPr="00295A48">
              <w:rPr>
                <w:b/>
                <w:bCs/>
                <w:sz w:val="28"/>
                <w:szCs w:val="28"/>
                <w:lang w:bidi="ar-IQ"/>
              </w:rPr>
              <w:t>Univ</w:t>
            </w:r>
            <w:r>
              <w:rPr>
                <w:b/>
                <w:bCs/>
                <w:sz w:val="28"/>
                <w:szCs w:val="28"/>
                <w:lang w:bidi="ar-IQ"/>
              </w:rPr>
              <w:t>1105</w:t>
            </w:r>
          </w:p>
        </w:tc>
        <w:tc>
          <w:tcPr>
            <w:tcW w:w="3402" w:type="dxa"/>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English I</w:t>
            </w:r>
          </w:p>
        </w:tc>
        <w:tc>
          <w:tcPr>
            <w:tcW w:w="1417" w:type="dxa"/>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2</w:t>
            </w:r>
          </w:p>
        </w:tc>
        <w:tc>
          <w:tcPr>
            <w:tcW w:w="1560" w:type="dxa"/>
            <w:gridSpan w:val="2"/>
            <w:shd w:val="clear" w:color="auto" w:fill="auto"/>
            <w:vAlign w:val="center"/>
          </w:tcPr>
          <w:p w:rsidR="00A2178F" w:rsidRPr="00716851" w:rsidRDefault="00A2178F" w:rsidP="00217EA4">
            <w:pPr>
              <w:jc w:val="center"/>
              <w:rPr>
                <w:b/>
                <w:bCs/>
                <w:sz w:val="28"/>
                <w:szCs w:val="28"/>
                <w:lang w:bidi="ar-IQ"/>
              </w:rPr>
            </w:pPr>
            <w:r w:rsidRPr="00716851">
              <w:rPr>
                <w:rFonts w:hint="cs"/>
                <w:b/>
                <w:bCs/>
                <w:sz w:val="28"/>
                <w:szCs w:val="28"/>
                <w:rtl/>
                <w:lang w:bidi="ar-IQ"/>
              </w:rPr>
              <w:t>-</w:t>
            </w:r>
          </w:p>
        </w:tc>
      </w:tr>
      <w:tr w:rsidR="00A2178F" w:rsidRPr="00716851" w:rsidTr="00217EA4">
        <w:trPr>
          <w:trHeight w:val="536"/>
        </w:trPr>
        <w:tc>
          <w:tcPr>
            <w:tcW w:w="1568"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الأولى</w:t>
            </w:r>
          </w:p>
        </w:tc>
        <w:tc>
          <w:tcPr>
            <w:tcW w:w="1843" w:type="dxa"/>
            <w:shd w:val="clear" w:color="auto" w:fill="auto"/>
          </w:tcPr>
          <w:p w:rsidR="00A2178F" w:rsidRDefault="00A2178F" w:rsidP="00217EA4">
            <w:r w:rsidRPr="00295A48">
              <w:rPr>
                <w:b/>
                <w:bCs/>
                <w:sz w:val="28"/>
                <w:szCs w:val="28"/>
                <w:lang w:bidi="ar-IQ"/>
              </w:rPr>
              <w:t>Univ</w:t>
            </w:r>
            <w:r>
              <w:rPr>
                <w:b/>
                <w:bCs/>
                <w:sz w:val="28"/>
                <w:szCs w:val="28"/>
                <w:lang w:bidi="ar-IQ"/>
              </w:rPr>
              <w:t>1106</w:t>
            </w:r>
          </w:p>
        </w:tc>
        <w:tc>
          <w:tcPr>
            <w:tcW w:w="3402" w:type="dxa"/>
            <w:shd w:val="clear" w:color="auto" w:fill="auto"/>
            <w:vAlign w:val="center"/>
          </w:tcPr>
          <w:p w:rsidR="00A2178F" w:rsidRPr="00716851" w:rsidRDefault="00A2178F" w:rsidP="00217EA4">
            <w:pPr>
              <w:jc w:val="center"/>
              <w:rPr>
                <w:b/>
                <w:bCs/>
                <w:sz w:val="28"/>
                <w:szCs w:val="28"/>
                <w:rtl/>
                <w:lang w:bidi="ar-IQ"/>
              </w:rPr>
            </w:pPr>
            <w:r w:rsidRPr="00716851">
              <w:rPr>
                <w:b/>
                <w:bCs/>
                <w:sz w:val="28"/>
                <w:szCs w:val="28"/>
                <w:lang w:bidi="ar-IQ"/>
              </w:rPr>
              <w:t>Computer I</w:t>
            </w:r>
            <w:r w:rsidR="005A6CC1">
              <w:rPr>
                <w:b/>
                <w:bCs/>
                <w:sz w:val="28"/>
                <w:szCs w:val="28"/>
                <w:lang w:bidi="ar-IQ"/>
              </w:rPr>
              <w:t>+Windows</w:t>
            </w:r>
          </w:p>
        </w:tc>
        <w:tc>
          <w:tcPr>
            <w:tcW w:w="1417" w:type="dxa"/>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1</w:t>
            </w:r>
          </w:p>
        </w:tc>
        <w:tc>
          <w:tcPr>
            <w:tcW w:w="1560" w:type="dxa"/>
            <w:gridSpan w:val="2"/>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1</w:t>
            </w:r>
          </w:p>
        </w:tc>
      </w:tr>
      <w:tr w:rsidR="00A2178F" w:rsidRPr="00716851" w:rsidTr="00217EA4">
        <w:trPr>
          <w:trHeight w:val="536"/>
        </w:trPr>
        <w:tc>
          <w:tcPr>
            <w:tcW w:w="1568"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الأولى</w:t>
            </w:r>
          </w:p>
        </w:tc>
        <w:tc>
          <w:tcPr>
            <w:tcW w:w="1843" w:type="dxa"/>
            <w:shd w:val="clear" w:color="auto" w:fill="auto"/>
          </w:tcPr>
          <w:p w:rsidR="00A2178F" w:rsidRPr="00716851" w:rsidRDefault="00A2178F" w:rsidP="00217EA4">
            <w:pPr>
              <w:jc w:val="center"/>
              <w:rPr>
                <w:b/>
                <w:bCs/>
                <w:sz w:val="28"/>
                <w:szCs w:val="28"/>
                <w:lang w:bidi="ar-IQ"/>
              </w:rPr>
            </w:pPr>
            <w:r>
              <w:rPr>
                <w:b/>
                <w:bCs/>
                <w:sz w:val="28"/>
                <w:szCs w:val="28"/>
                <w:lang w:bidi="ar-IQ"/>
              </w:rPr>
              <w:t>Coll 1201</w:t>
            </w:r>
          </w:p>
        </w:tc>
        <w:tc>
          <w:tcPr>
            <w:tcW w:w="3402" w:type="dxa"/>
            <w:shd w:val="clear" w:color="auto" w:fill="auto"/>
          </w:tcPr>
          <w:p w:rsidR="00A2178F" w:rsidRPr="00716851" w:rsidRDefault="00A2178F" w:rsidP="00217EA4">
            <w:pPr>
              <w:jc w:val="center"/>
              <w:rPr>
                <w:b/>
                <w:bCs/>
                <w:sz w:val="28"/>
                <w:szCs w:val="28"/>
              </w:rPr>
            </w:pPr>
            <w:r w:rsidRPr="00716851">
              <w:rPr>
                <w:b/>
                <w:bCs/>
                <w:sz w:val="28"/>
                <w:szCs w:val="28"/>
              </w:rPr>
              <w:t>General Psychology</w:t>
            </w:r>
          </w:p>
        </w:tc>
        <w:tc>
          <w:tcPr>
            <w:tcW w:w="1417" w:type="dxa"/>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3</w:t>
            </w:r>
          </w:p>
        </w:tc>
        <w:tc>
          <w:tcPr>
            <w:tcW w:w="1560" w:type="dxa"/>
            <w:gridSpan w:val="2"/>
            <w:shd w:val="clear" w:color="auto" w:fill="auto"/>
            <w:vAlign w:val="center"/>
          </w:tcPr>
          <w:p w:rsidR="00A2178F" w:rsidRPr="00716851" w:rsidRDefault="00A2178F" w:rsidP="00217EA4">
            <w:pPr>
              <w:jc w:val="center"/>
              <w:rPr>
                <w:b/>
                <w:bCs/>
                <w:sz w:val="28"/>
                <w:szCs w:val="28"/>
                <w:lang w:bidi="ar-IQ"/>
              </w:rPr>
            </w:pPr>
            <w:r w:rsidRPr="00716851">
              <w:rPr>
                <w:rFonts w:hint="cs"/>
                <w:b/>
                <w:bCs/>
                <w:sz w:val="28"/>
                <w:szCs w:val="28"/>
                <w:rtl/>
                <w:lang w:bidi="ar-IQ"/>
              </w:rPr>
              <w:t>-</w:t>
            </w:r>
          </w:p>
        </w:tc>
      </w:tr>
      <w:tr w:rsidR="00A2178F" w:rsidRPr="00716851" w:rsidTr="00217EA4">
        <w:trPr>
          <w:trHeight w:val="536"/>
        </w:trPr>
        <w:tc>
          <w:tcPr>
            <w:tcW w:w="1568"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الأولى</w:t>
            </w:r>
          </w:p>
        </w:tc>
        <w:tc>
          <w:tcPr>
            <w:tcW w:w="1843" w:type="dxa"/>
            <w:shd w:val="clear" w:color="auto" w:fill="auto"/>
          </w:tcPr>
          <w:p w:rsidR="00A2178F" w:rsidRPr="00716851" w:rsidRDefault="00A2178F" w:rsidP="00217EA4">
            <w:pPr>
              <w:jc w:val="center"/>
              <w:rPr>
                <w:b/>
                <w:bCs/>
                <w:sz w:val="28"/>
                <w:szCs w:val="28"/>
                <w:lang w:bidi="ar-IQ"/>
              </w:rPr>
            </w:pPr>
            <w:r>
              <w:rPr>
                <w:b/>
                <w:bCs/>
                <w:sz w:val="28"/>
                <w:szCs w:val="28"/>
                <w:lang w:bidi="ar-IQ"/>
              </w:rPr>
              <w:t>Coll 1202</w:t>
            </w:r>
          </w:p>
        </w:tc>
        <w:tc>
          <w:tcPr>
            <w:tcW w:w="3402" w:type="dxa"/>
            <w:shd w:val="clear" w:color="auto" w:fill="auto"/>
          </w:tcPr>
          <w:p w:rsidR="00A2178F" w:rsidRPr="00716851" w:rsidRDefault="00A2178F" w:rsidP="00217EA4">
            <w:pPr>
              <w:jc w:val="center"/>
              <w:rPr>
                <w:b/>
                <w:bCs/>
                <w:sz w:val="28"/>
                <w:szCs w:val="28"/>
              </w:rPr>
            </w:pPr>
            <w:r w:rsidRPr="00716851">
              <w:rPr>
                <w:b/>
                <w:bCs/>
                <w:sz w:val="28"/>
                <w:szCs w:val="28"/>
              </w:rPr>
              <w:t>The basis of education</w:t>
            </w:r>
          </w:p>
        </w:tc>
        <w:tc>
          <w:tcPr>
            <w:tcW w:w="1417" w:type="dxa"/>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2</w:t>
            </w:r>
          </w:p>
        </w:tc>
        <w:tc>
          <w:tcPr>
            <w:tcW w:w="1560" w:type="dxa"/>
            <w:gridSpan w:val="2"/>
            <w:shd w:val="clear" w:color="auto" w:fill="auto"/>
            <w:vAlign w:val="center"/>
          </w:tcPr>
          <w:p w:rsidR="00A2178F" w:rsidRPr="00716851" w:rsidRDefault="00A2178F" w:rsidP="00217EA4">
            <w:pPr>
              <w:jc w:val="center"/>
              <w:rPr>
                <w:b/>
                <w:bCs/>
                <w:sz w:val="28"/>
                <w:szCs w:val="28"/>
                <w:lang w:bidi="ar-IQ"/>
              </w:rPr>
            </w:pPr>
            <w:r w:rsidRPr="00716851">
              <w:rPr>
                <w:rFonts w:hint="cs"/>
                <w:b/>
                <w:bCs/>
                <w:sz w:val="28"/>
                <w:szCs w:val="28"/>
                <w:rtl/>
                <w:lang w:bidi="ar-IQ"/>
              </w:rPr>
              <w:t>-</w:t>
            </w:r>
          </w:p>
        </w:tc>
      </w:tr>
      <w:tr w:rsidR="00A2178F" w:rsidRPr="00716851" w:rsidTr="00217EA4">
        <w:trPr>
          <w:trHeight w:val="536"/>
        </w:trPr>
        <w:tc>
          <w:tcPr>
            <w:tcW w:w="1568"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الأولى</w:t>
            </w:r>
          </w:p>
        </w:tc>
        <w:tc>
          <w:tcPr>
            <w:tcW w:w="1843" w:type="dxa"/>
            <w:shd w:val="clear" w:color="auto" w:fill="auto"/>
          </w:tcPr>
          <w:p w:rsidR="00A2178F" w:rsidRPr="00716851" w:rsidRDefault="00A2178F" w:rsidP="00217EA4">
            <w:pPr>
              <w:jc w:val="center"/>
              <w:rPr>
                <w:b/>
                <w:bCs/>
                <w:sz w:val="28"/>
                <w:szCs w:val="28"/>
                <w:lang w:bidi="ar-IQ"/>
              </w:rPr>
            </w:pPr>
            <w:r>
              <w:rPr>
                <w:b/>
                <w:bCs/>
                <w:sz w:val="28"/>
                <w:szCs w:val="28"/>
                <w:lang w:bidi="ar-IQ"/>
              </w:rPr>
              <w:t>Coll 1203</w:t>
            </w:r>
          </w:p>
        </w:tc>
        <w:tc>
          <w:tcPr>
            <w:tcW w:w="3402" w:type="dxa"/>
            <w:shd w:val="clear" w:color="auto" w:fill="auto"/>
          </w:tcPr>
          <w:p w:rsidR="00A2178F" w:rsidRPr="00716851" w:rsidRDefault="00A2178F" w:rsidP="00217EA4">
            <w:pPr>
              <w:jc w:val="center"/>
              <w:rPr>
                <w:b/>
                <w:bCs/>
                <w:sz w:val="28"/>
                <w:szCs w:val="28"/>
                <w:rtl/>
                <w:lang w:bidi="ar-IQ"/>
              </w:rPr>
            </w:pPr>
            <w:r w:rsidRPr="00716851">
              <w:rPr>
                <w:b/>
                <w:bCs/>
                <w:sz w:val="28"/>
                <w:szCs w:val="28"/>
              </w:rPr>
              <w:t>Developmental Psychology</w:t>
            </w:r>
          </w:p>
        </w:tc>
        <w:tc>
          <w:tcPr>
            <w:tcW w:w="1417" w:type="dxa"/>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3</w:t>
            </w:r>
          </w:p>
        </w:tc>
        <w:tc>
          <w:tcPr>
            <w:tcW w:w="1560" w:type="dxa"/>
            <w:gridSpan w:val="2"/>
            <w:shd w:val="clear" w:color="auto" w:fill="auto"/>
            <w:vAlign w:val="center"/>
          </w:tcPr>
          <w:p w:rsidR="00A2178F" w:rsidRPr="00716851" w:rsidRDefault="00A2178F" w:rsidP="00217EA4">
            <w:pPr>
              <w:jc w:val="center"/>
              <w:rPr>
                <w:b/>
                <w:bCs/>
                <w:sz w:val="28"/>
                <w:szCs w:val="28"/>
                <w:lang w:bidi="ar-IQ"/>
              </w:rPr>
            </w:pPr>
            <w:r w:rsidRPr="00716851">
              <w:rPr>
                <w:rFonts w:hint="cs"/>
                <w:b/>
                <w:bCs/>
                <w:sz w:val="28"/>
                <w:szCs w:val="28"/>
                <w:rtl/>
                <w:lang w:bidi="ar-IQ"/>
              </w:rPr>
              <w:t>-</w:t>
            </w:r>
          </w:p>
        </w:tc>
      </w:tr>
      <w:tr w:rsidR="00A2178F" w:rsidRPr="00716851" w:rsidTr="00217EA4">
        <w:trPr>
          <w:trHeight w:val="536"/>
        </w:trPr>
        <w:tc>
          <w:tcPr>
            <w:tcW w:w="1568"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الأولى</w:t>
            </w:r>
          </w:p>
        </w:tc>
        <w:tc>
          <w:tcPr>
            <w:tcW w:w="1843" w:type="dxa"/>
            <w:shd w:val="clear" w:color="auto" w:fill="auto"/>
          </w:tcPr>
          <w:p w:rsidR="00A2178F" w:rsidRPr="00716851" w:rsidRDefault="00A2178F" w:rsidP="00217EA4">
            <w:pPr>
              <w:jc w:val="center"/>
              <w:rPr>
                <w:b/>
                <w:bCs/>
                <w:sz w:val="28"/>
                <w:szCs w:val="28"/>
                <w:lang w:bidi="ar-IQ"/>
              </w:rPr>
            </w:pPr>
            <w:r>
              <w:rPr>
                <w:b/>
                <w:bCs/>
                <w:sz w:val="28"/>
                <w:szCs w:val="28"/>
                <w:lang w:bidi="ar-IQ"/>
              </w:rPr>
              <w:t>Coll 1204</w:t>
            </w:r>
          </w:p>
        </w:tc>
        <w:tc>
          <w:tcPr>
            <w:tcW w:w="3402" w:type="dxa"/>
            <w:shd w:val="clear" w:color="auto" w:fill="auto"/>
          </w:tcPr>
          <w:p w:rsidR="00A2178F" w:rsidRPr="00716851" w:rsidRDefault="00A2178F" w:rsidP="00217EA4">
            <w:pPr>
              <w:jc w:val="center"/>
              <w:rPr>
                <w:b/>
                <w:bCs/>
                <w:sz w:val="28"/>
                <w:szCs w:val="28"/>
              </w:rPr>
            </w:pPr>
            <w:r w:rsidRPr="00716851">
              <w:rPr>
                <w:b/>
                <w:bCs/>
                <w:sz w:val="28"/>
                <w:szCs w:val="28"/>
              </w:rPr>
              <w:t>principals of Education</w:t>
            </w:r>
          </w:p>
        </w:tc>
        <w:tc>
          <w:tcPr>
            <w:tcW w:w="1417" w:type="dxa"/>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3</w:t>
            </w:r>
          </w:p>
        </w:tc>
        <w:tc>
          <w:tcPr>
            <w:tcW w:w="1560" w:type="dxa"/>
            <w:gridSpan w:val="2"/>
            <w:shd w:val="clear" w:color="auto" w:fill="auto"/>
            <w:vAlign w:val="center"/>
          </w:tcPr>
          <w:p w:rsidR="00A2178F" w:rsidRPr="00716851" w:rsidRDefault="00A2178F" w:rsidP="00217EA4">
            <w:pPr>
              <w:jc w:val="center"/>
              <w:rPr>
                <w:b/>
                <w:bCs/>
                <w:sz w:val="28"/>
                <w:szCs w:val="28"/>
                <w:lang w:bidi="ar-IQ"/>
              </w:rPr>
            </w:pPr>
            <w:r w:rsidRPr="00716851">
              <w:rPr>
                <w:rFonts w:hint="cs"/>
                <w:b/>
                <w:bCs/>
                <w:sz w:val="28"/>
                <w:szCs w:val="28"/>
                <w:rtl/>
                <w:lang w:bidi="ar-IQ"/>
              </w:rPr>
              <w:t>-</w:t>
            </w:r>
          </w:p>
        </w:tc>
      </w:tr>
      <w:tr w:rsidR="00A2178F" w:rsidRPr="00716851" w:rsidTr="00217EA4">
        <w:trPr>
          <w:trHeight w:val="536"/>
        </w:trPr>
        <w:tc>
          <w:tcPr>
            <w:tcW w:w="1568"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الأولى</w:t>
            </w:r>
          </w:p>
        </w:tc>
        <w:tc>
          <w:tcPr>
            <w:tcW w:w="1843" w:type="dxa"/>
            <w:shd w:val="clear" w:color="auto" w:fill="auto"/>
          </w:tcPr>
          <w:p w:rsidR="00A2178F" w:rsidRPr="00716851" w:rsidRDefault="00A2178F" w:rsidP="00217EA4">
            <w:pPr>
              <w:jc w:val="center"/>
              <w:rPr>
                <w:b/>
                <w:bCs/>
                <w:sz w:val="28"/>
                <w:szCs w:val="28"/>
                <w:rtl/>
                <w:lang w:bidi="ar-IQ"/>
              </w:rPr>
            </w:pPr>
            <w:r>
              <w:rPr>
                <w:b/>
                <w:bCs/>
                <w:sz w:val="28"/>
                <w:szCs w:val="28"/>
                <w:lang w:bidi="ar-IQ"/>
              </w:rPr>
              <w:t>Math 1301</w:t>
            </w:r>
          </w:p>
        </w:tc>
        <w:tc>
          <w:tcPr>
            <w:tcW w:w="3402" w:type="dxa"/>
            <w:shd w:val="clear" w:color="auto" w:fill="auto"/>
            <w:vAlign w:val="center"/>
          </w:tcPr>
          <w:p w:rsidR="00A2178F" w:rsidRPr="00716851" w:rsidRDefault="00A2178F" w:rsidP="00217EA4">
            <w:pPr>
              <w:jc w:val="center"/>
              <w:rPr>
                <w:b/>
                <w:bCs/>
                <w:sz w:val="28"/>
                <w:szCs w:val="28"/>
                <w:rtl/>
                <w:lang w:bidi="ar-IQ"/>
              </w:rPr>
            </w:pPr>
            <w:r>
              <w:rPr>
                <w:b/>
                <w:bCs/>
                <w:sz w:val="28"/>
                <w:szCs w:val="28"/>
                <w:lang w:bidi="ar-IQ"/>
              </w:rPr>
              <w:t>Differentiation</w:t>
            </w:r>
          </w:p>
        </w:tc>
        <w:tc>
          <w:tcPr>
            <w:tcW w:w="1417" w:type="dxa"/>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3</w:t>
            </w:r>
          </w:p>
        </w:tc>
        <w:tc>
          <w:tcPr>
            <w:tcW w:w="1560" w:type="dxa"/>
            <w:gridSpan w:val="2"/>
            <w:shd w:val="clear" w:color="auto" w:fill="auto"/>
            <w:vAlign w:val="center"/>
          </w:tcPr>
          <w:p w:rsidR="00A2178F" w:rsidRPr="00716851" w:rsidRDefault="00A2178F" w:rsidP="00217EA4">
            <w:pPr>
              <w:jc w:val="center"/>
              <w:rPr>
                <w:b/>
                <w:bCs/>
                <w:sz w:val="28"/>
                <w:szCs w:val="28"/>
                <w:lang w:bidi="ar-IQ"/>
              </w:rPr>
            </w:pPr>
            <w:r>
              <w:rPr>
                <w:b/>
                <w:bCs/>
                <w:sz w:val="28"/>
                <w:szCs w:val="28"/>
                <w:lang w:bidi="ar-IQ"/>
              </w:rPr>
              <w:t>1</w:t>
            </w:r>
          </w:p>
        </w:tc>
      </w:tr>
      <w:tr w:rsidR="00A2178F" w:rsidRPr="00716851" w:rsidTr="00217EA4">
        <w:trPr>
          <w:trHeight w:val="536"/>
        </w:trPr>
        <w:tc>
          <w:tcPr>
            <w:tcW w:w="1568"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الأولى</w:t>
            </w:r>
          </w:p>
        </w:tc>
        <w:tc>
          <w:tcPr>
            <w:tcW w:w="1843" w:type="dxa"/>
            <w:shd w:val="clear" w:color="auto" w:fill="auto"/>
          </w:tcPr>
          <w:p w:rsidR="00A2178F" w:rsidRDefault="00A2178F" w:rsidP="00217EA4">
            <w:r w:rsidRPr="006963C6">
              <w:rPr>
                <w:b/>
                <w:bCs/>
                <w:sz w:val="28"/>
                <w:szCs w:val="28"/>
                <w:lang w:bidi="ar-IQ"/>
              </w:rPr>
              <w:t>Math</w:t>
            </w:r>
            <w:r>
              <w:rPr>
                <w:b/>
                <w:bCs/>
                <w:sz w:val="28"/>
                <w:szCs w:val="28"/>
                <w:lang w:bidi="ar-IQ"/>
              </w:rPr>
              <w:t xml:space="preserve"> 1302</w:t>
            </w:r>
            <w:r w:rsidRPr="006963C6">
              <w:rPr>
                <w:b/>
                <w:bCs/>
                <w:sz w:val="28"/>
                <w:szCs w:val="28"/>
                <w:lang w:bidi="ar-IQ"/>
              </w:rPr>
              <w:t xml:space="preserve"> </w:t>
            </w:r>
          </w:p>
        </w:tc>
        <w:tc>
          <w:tcPr>
            <w:tcW w:w="3402" w:type="dxa"/>
            <w:shd w:val="clear" w:color="auto" w:fill="auto"/>
            <w:vAlign w:val="center"/>
          </w:tcPr>
          <w:p w:rsidR="00A2178F" w:rsidRPr="00716851" w:rsidRDefault="00A2178F" w:rsidP="00217EA4">
            <w:pPr>
              <w:jc w:val="center"/>
              <w:rPr>
                <w:b/>
                <w:bCs/>
                <w:sz w:val="28"/>
                <w:szCs w:val="28"/>
                <w:rtl/>
                <w:lang w:bidi="ar-IQ"/>
              </w:rPr>
            </w:pPr>
            <w:r w:rsidRPr="00716851">
              <w:rPr>
                <w:b/>
                <w:bCs/>
                <w:sz w:val="28"/>
                <w:szCs w:val="28"/>
                <w:lang w:bidi="ar-IQ"/>
              </w:rPr>
              <w:t>History of Mathematics</w:t>
            </w:r>
          </w:p>
        </w:tc>
        <w:tc>
          <w:tcPr>
            <w:tcW w:w="1417" w:type="dxa"/>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2</w:t>
            </w:r>
          </w:p>
        </w:tc>
        <w:tc>
          <w:tcPr>
            <w:tcW w:w="1560" w:type="dxa"/>
            <w:gridSpan w:val="2"/>
            <w:shd w:val="clear" w:color="auto" w:fill="auto"/>
            <w:vAlign w:val="center"/>
          </w:tcPr>
          <w:p w:rsidR="00A2178F" w:rsidRPr="00716851" w:rsidRDefault="00A2178F" w:rsidP="00217EA4">
            <w:pPr>
              <w:jc w:val="center"/>
              <w:rPr>
                <w:b/>
                <w:bCs/>
                <w:sz w:val="28"/>
                <w:szCs w:val="28"/>
                <w:lang w:bidi="ar-IQ"/>
              </w:rPr>
            </w:pPr>
            <w:r w:rsidRPr="00716851">
              <w:rPr>
                <w:rFonts w:hint="cs"/>
                <w:b/>
                <w:bCs/>
                <w:sz w:val="28"/>
                <w:szCs w:val="28"/>
                <w:rtl/>
                <w:lang w:bidi="ar-IQ"/>
              </w:rPr>
              <w:t>-</w:t>
            </w:r>
          </w:p>
        </w:tc>
      </w:tr>
      <w:tr w:rsidR="00A2178F" w:rsidRPr="00716851" w:rsidTr="00217EA4">
        <w:trPr>
          <w:trHeight w:val="536"/>
        </w:trPr>
        <w:tc>
          <w:tcPr>
            <w:tcW w:w="1568"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الأولى</w:t>
            </w:r>
          </w:p>
        </w:tc>
        <w:tc>
          <w:tcPr>
            <w:tcW w:w="1843" w:type="dxa"/>
            <w:shd w:val="clear" w:color="auto" w:fill="auto"/>
          </w:tcPr>
          <w:p w:rsidR="00A2178F" w:rsidRDefault="00A2178F" w:rsidP="00217EA4">
            <w:r w:rsidRPr="006963C6">
              <w:rPr>
                <w:b/>
                <w:bCs/>
                <w:sz w:val="28"/>
                <w:szCs w:val="28"/>
                <w:lang w:bidi="ar-IQ"/>
              </w:rPr>
              <w:t xml:space="preserve">Math </w:t>
            </w:r>
            <w:r>
              <w:rPr>
                <w:b/>
                <w:bCs/>
                <w:sz w:val="28"/>
                <w:szCs w:val="28"/>
                <w:lang w:bidi="ar-IQ"/>
              </w:rPr>
              <w:t>1303</w:t>
            </w:r>
          </w:p>
        </w:tc>
        <w:tc>
          <w:tcPr>
            <w:tcW w:w="3402" w:type="dxa"/>
            <w:shd w:val="clear" w:color="auto" w:fill="auto"/>
            <w:vAlign w:val="center"/>
          </w:tcPr>
          <w:p w:rsidR="00A2178F" w:rsidRPr="00716851" w:rsidRDefault="00A2178F" w:rsidP="00217EA4">
            <w:pPr>
              <w:jc w:val="center"/>
              <w:rPr>
                <w:b/>
                <w:bCs/>
                <w:sz w:val="28"/>
                <w:szCs w:val="28"/>
                <w:rtl/>
                <w:lang w:bidi="ar-IQ"/>
              </w:rPr>
            </w:pPr>
            <w:r w:rsidRPr="00716851">
              <w:rPr>
                <w:b/>
                <w:bCs/>
                <w:sz w:val="28"/>
                <w:szCs w:val="28"/>
                <w:lang w:bidi="ar-IQ"/>
              </w:rPr>
              <w:t>The principles of probability</w:t>
            </w:r>
          </w:p>
        </w:tc>
        <w:tc>
          <w:tcPr>
            <w:tcW w:w="1417" w:type="dxa"/>
            <w:shd w:val="clear" w:color="auto" w:fill="auto"/>
            <w:vAlign w:val="center"/>
          </w:tcPr>
          <w:p w:rsidR="00A2178F" w:rsidRPr="00716851" w:rsidRDefault="00A2178F" w:rsidP="00217EA4">
            <w:pPr>
              <w:jc w:val="center"/>
              <w:rPr>
                <w:b/>
                <w:bCs/>
                <w:sz w:val="28"/>
                <w:szCs w:val="28"/>
                <w:lang w:bidi="ar-IQ"/>
              </w:rPr>
            </w:pPr>
            <w:r>
              <w:rPr>
                <w:b/>
                <w:bCs/>
                <w:sz w:val="28"/>
                <w:szCs w:val="28"/>
                <w:lang w:bidi="ar-IQ"/>
              </w:rPr>
              <w:t>2</w:t>
            </w:r>
          </w:p>
        </w:tc>
        <w:tc>
          <w:tcPr>
            <w:tcW w:w="1560" w:type="dxa"/>
            <w:gridSpan w:val="2"/>
            <w:shd w:val="clear" w:color="auto" w:fill="auto"/>
            <w:vAlign w:val="center"/>
          </w:tcPr>
          <w:p w:rsidR="00A2178F" w:rsidRPr="00716851" w:rsidRDefault="00A2178F" w:rsidP="00217EA4">
            <w:pPr>
              <w:jc w:val="center"/>
              <w:rPr>
                <w:b/>
                <w:bCs/>
                <w:sz w:val="28"/>
                <w:szCs w:val="28"/>
                <w:rtl/>
                <w:lang w:bidi="ar-IQ"/>
              </w:rPr>
            </w:pPr>
            <w:r w:rsidRPr="00716851">
              <w:rPr>
                <w:rFonts w:hint="cs"/>
                <w:b/>
                <w:bCs/>
                <w:sz w:val="28"/>
                <w:szCs w:val="28"/>
                <w:rtl/>
                <w:lang w:bidi="ar-IQ"/>
              </w:rPr>
              <w:t>-</w:t>
            </w:r>
          </w:p>
        </w:tc>
      </w:tr>
      <w:tr w:rsidR="00A2178F" w:rsidRPr="00716851" w:rsidTr="00217EA4">
        <w:trPr>
          <w:trHeight w:val="536"/>
        </w:trPr>
        <w:tc>
          <w:tcPr>
            <w:tcW w:w="1568"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الأولى</w:t>
            </w:r>
          </w:p>
        </w:tc>
        <w:tc>
          <w:tcPr>
            <w:tcW w:w="1843" w:type="dxa"/>
            <w:shd w:val="clear" w:color="auto" w:fill="auto"/>
          </w:tcPr>
          <w:p w:rsidR="00A2178F" w:rsidRDefault="00A2178F" w:rsidP="00217EA4">
            <w:r w:rsidRPr="006963C6">
              <w:rPr>
                <w:b/>
                <w:bCs/>
                <w:sz w:val="28"/>
                <w:szCs w:val="28"/>
                <w:lang w:bidi="ar-IQ"/>
              </w:rPr>
              <w:t>Math</w:t>
            </w:r>
            <w:r>
              <w:rPr>
                <w:b/>
                <w:bCs/>
                <w:sz w:val="28"/>
                <w:szCs w:val="28"/>
                <w:lang w:bidi="ar-IQ"/>
              </w:rPr>
              <w:t xml:space="preserve"> 1304</w:t>
            </w:r>
            <w:r w:rsidRPr="006963C6">
              <w:rPr>
                <w:b/>
                <w:bCs/>
                <w:sz w:val="28"/>
                <w:szCs w:val="28"/>
                <w:lang w:bidi="ar-IQ"/>
              </w:rPr>
              <w:t xml:space="preserve"> </w:t>
            </w:r>
          </w:p>
        </w:tc>
        <w:tc>
          <w:tcPr>
            <w:tcW w:w="3402" w:type="dxa"/>
            <w:shd w:val="clear" w:color="auto" w:fill="auto"/>
            <w:vAlign w:val="center"/>
          </w:tcPr>
          <w:p w:rsidR="00A2178F" w:rsidRPr="00716851" w:rsidRDefault="00A2178F" w:rsidP="00217EA4">
            <w:pPr>
              <w:jc w:val="center"/>
              <w:rPr>
                <w:b/>
                <w:bCs/>
                <w:sz w:val="28"/>
                <w:szCs w:val="28"/>
                <w:rtl/>
                <w:lang w:bidi="ar-IQ"/>
              </w:rPr>
            </w:pPr>
            <w:r w:rsidRPr="00716851">
              <w:rPr>
                <w:b/>
                <w:bCs/>
                <w:sz w:val="28"/>
                <w:szCs w:val="28"/>
                <w:lang w:bidi="ar-IQ"/>
              </w:rPr>
              <w:t>The foundations of mathematics I</w:t>
            </w:r>
          </w:p>
        </w:tc>
        <w:tc>
          <w:tcPr>
            <w:tcW w:w="1417" w:type="dxa"/>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3</w:t>
            </w:r>
          </w:p>
        </w:tc>
        <w:tc>
          <w:tcPr>
            <w:tcW w:w="1560" w:type="dxa"/>
            <w:gridSpan w:val="2"/>
            <w:shd w:val="clear" w:color="auto" w:fill="auto"/>
            <w:vAlign w:val="center"/>
          </w:tcPr>
          <w:p w:rsidR="00A2178F" w:rsidRPr="00716851" w:rsidRDefault="00A2178F" w:rsidP="00217EA4">
            <w:pPr>
              <w:jc w:val="center"/>
              <w:rPr>
                <w:b/>
                <w:bCs/>
                <w:sz w:val="28"/>
                <w:szCs w:val="28"/>
                <w:lang w:bidi="ar-IQ"/>
              </w:rPr>
            </w:pPr>
            <w:r>
              <w:rPr>
                <w:b/>
                <w:bCs/>
                <w:sz w:val="28"/>
                <w:szCs w:val="28"/>
                <w:lang w:bidi="ar-IQ"/>
              </w:rPr>
              <w:t>1</w:t>
            </w:r>
          </w:p>
        </w:tc>
      </w:tr>
      <w:tr w:rsidR="00A2178F" w:rsidRPr="00716851" w:rsidTr="00217EA4">
        <w:trPr>
          <w:trHeight w:val="536"/>
        </w:trPr>
        <w:tc>
          <w:tcPr>
            <w:tcW w:w="1568" w:type="dxa"/>
            <w:shd w:val="clear" w:color="auto" w:fill="auto"/>
          </w:tcPr>
          <w:p w:rsidR="00A2178F" w:rsidRPr="00716851" w:rsidRDefault="00A2178F" w:rsidP="00217EA4">
            <w:pPr>
              <w:rPr>
                <w:b/>
                <w:bCs/>
                <w:sz w:val="28"/>
                <w:szCs w:val="28"/>
                <w:rtl/>
                <w:lang w:bidi="ar-IQ"/>
              </w:rPr>
            </w:pPr>
            <w:r w:rsidRPr="00716851">
              <w:rPr>
                <w:rFonts w:ascii="Calibri" w:eastAsia="Calibri" w:hAnsi="Calibri" w:cs="Times New Roman" w:hint="cs"/>
                <w:b/>
                <w:bCs/>
                <w:sz w:val="28"/>
                <w:szCs w:val="28"/>
                <w:rtl/>
                <w:lang w:bidi="ar-IQ"/>
              </w:rPr>
              <w:t>الأولى</w:t>
            </w:r>
          </w:p>
        </w:tc>
        <w:tc>
          <w:tcPr>
            <w:tcW w:w="1843" w:type="dxa"/>
            <w:shd w:val="clear" w:color="auto" w:fill="auto"/>
          </w:tcPr>
          <w:p w:rsidR="00A2178F" w:rsidRDefault="00A2178F" w:rsidP="00217EA4">
            <w:r w:rsidRPr="006963C6">
              <w:rPr>
                <w:b/>
                <w:bCs/>
                <w:sz w:val="28"/>
                <w:szCs w:val="28"/>
                <w:lang w:bidi="ar-IQ"/>
              </w:rPr>
              <w:t>Math</w:t>
            </w:r>
            <w:r>
              <w:rPr>
                <w:b/>
                <w:bCs/>
                <w:sz w:val="28"/>
                <w:szCs w:val="28"/>
                <w:lang w:bidi="ar-IQ"/>
              </w:rPr>
              <w:t xml:space="preserve"> 1305</w:t>
            </w:r>
            <w:r w:rsidRPr="006963C6">
              <w:rPr>
                <w:b/>
                <w:bCs/>
                <w:sz w:val="28"/>
                <w:szCs w:val="28"/>
                <w:lang w:bidi="ar-IQ"/>
              </w:rPr>
              <w:t xml:space="preserve"> </w:t>
            </w:r>
          </w:p>
        </w:tc>
        <w:tc>
          <w:tcPr>
            <w:tcW w:w="3402" w:type="dxa"/>
            <w:shd w:val="clear" w:color="auto" w:fill="auto"/>
            <w:vAlign w:val="center"/>
          </w:tcPr>
          <w:p w:rsidR="00A2178F" w:rsidRPr="00716851" w:rsidRDefault="00A2178F" w:rsidP="00217EA4">
            <w:pPr>
              <w:jc w:val="center"/>
              <w:rPr>
                <w:b/>
                <w:bCs/>
                <w:sz w:val="28"/>
                <w:szCs w:val="28"/>
                <w:rtl/>
                <w:lang w:bidi="ar-IQ"/>
              </w:rPr>
            </w:pPr>
            <w:r w:rsidRPr="00716851">
              <w:rPr>
                <w:b/>
                <w:bCs/>
                <w:sz w:val="28"/>
                <w:szCs w:val="28"/>
                <w:lang w:bidi="ar-IQ"/>
              </w:rPr>
              <w:t>The foundations of mathematics II</w:t>
            </w:r>
          </w:p>
        </w:tc>
        <w:tc>
          <w:tcPr>
            <w:tcW w:w="1417" w:type="dxa"/>
            <w:shd w:val="clear" w:color="auto" w:fill="auto"/>
            <w:vAlign w:val="center"/>
          </w:tcPr>
          <w:p w:rsidR="00A2178F" w:rsidRPr="00716851" w:rsidRDefault="00A2178F" w:rsidP="00217EA4">
            <w:pPr>
              <w:jc w:val="center"/>
              <w:rPr>
                <w:b/>
                <w:bCs/>
                <w:sz w:val="28"/>
                <w:szCs w:val="28"/>
                <w:lang w:bidi="ar-IQ"/>
              </w:rPr>
            </w:pPr>
            <w:r>
              <w:rPr>
                <w:b/>
                <w:bCs/>
                <w:sz w:val="28"/>
                <w:szCs w:val="28"/>
                <w:lang w:bidi="ar-IQ"/>
              </w:rPr>
              <w:t>2</w:t>
            </w:r>
          </w:p>
        </w:tc>
        <w:tc>
          <w:tcPr>
            <w:tcW w:w="1560" w:type="dxa"/>
            <w:gridSpan w:val="2"/>
            <w:shd w:val="clear" w:color="auto" w:fill="auto"/>
            <w:vAlign w:val="center"/>
          </w:tcPr>
          <w:p w:rsidR="00A2178F" w:rsidRPr="00716851" w:rsidRDefault="00A2178F" w:rsidP="00217EA4">
            <w:pPr>
              <w:jc w:val="center"/>
              <w:rPr>
                <w:b/>
                <w:bCs/>
                <w:sz w:val="28"/>
                <w:szCs w:val="28"/>
                <w:lang w:bidi="ar-IQ"/>
              </w:rPr>
            </w:pPr>
            <w:r>
              <w:rPr>
                <w:b/>
                <w:bCs/>
                <w:sz w:val="28"/>
                <w:szCs w:val="28"/>
                <w:lang w:bidi="ar-IQ"/>
              </w:rPr>
              <w:t>1</w:t>
            </w:r>
          </w:p>
        </w:tc>
      </w:tr>
      <w:tr w:rsidR="00A2178F" w:rsidRPr="00716851" w:rsidTr="00217EA4">
        <w:trPr>
          <w:trHeight w:val="536"/>
        </w:trPr>
        <w:tc>
          <w:tcPr>
            <w:tcW w:w="1568"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الأولى</w:t>
            </w:r>
          </w:p>
        </w:tc>
        <w:tc>
          <w:tcPr>
            <w:tcW w:w="1843" w:type="dxa"/>
            <w:shd w:val="clear" w:color="auto" w:fill="auto"/>
          </w:tcPr>
          <w:p w:rsidR="00A2178F" w:rsidRDefault="00A2178F" w:rsidP="00217EA4">
            <w:r w:rsidRPr="006963C6">
              <w:rPr>
                <w:b/>
                <w:bCs/>
                <w:sz w:val="28"/>
                <w:szCs w:val="28"/>
                <w:lang w:bidi="ar-IQ"/>
              </w:rPr>
              <w:t>Math</w:t>
            </w:r>
            <w:r>
              <w:rPr>
                <w:b/>
                <w:bCs/>
                <w:sz w:val="28"/>
                <w:szCs w:val="28"/>
                <w:lang w:bidi="ar-IQ"/>
              </w:rPr>
              <w:t xml:space="preserve"> 1306</w:t>
            </w:r>
            <w:r w:rsidRPr="006963C6">
              <w:rPr>
                <w:b/>
                <w:bCs/>
                <w:sz w:val="28"/>
                <w:szCs w:val="28"/>
                <w:lang w:bidi="ar-IQ"/>
              </w:rPr>
              <w:t xml:space="preserve"> </w:t>
            </w:r>
          </w:p>
        </w:tc>
        <w:tc>
          <w:tcPr>
            <w:tcW w:w="3402" w:type="dxa"/>
            <w:shd w:val="clear" w:color="auto" w:fill="auto"/>
            <w:vAlign w:val="center"/>
          </w:tcPr>
          <w:p w:rsidR="00A2178F" w:rsidRPr="00716851" w:rsidRDefault="00A2178F" w:rsidP="00217EA4">
            <w:pPr>
              <w:jc w:val="center"/>
              <w:rPr>
                <w:b/>
                <w:bCs/>
                <w:sz w:val="28"/>
                <w:szCs w:val="28"/>
                <w:rtl/>
                <w:lang w:bidi="ar-IQ"/>
              </w:rPr>
            </w:pPr>
            <w:r>
              <w:rPr>
                <w:b/>
                <w:bCs/>
                <w:sz w:val="28"/>
                <w:szCs w:val="28"/>
                <w:lang w:bidi="ar-IQ"/>
              </w:rPr>
              <w:t>N</w:t>
            </w:r>
            <w:r w:rsidRPr="00716851">
              <w:rPr>
                <w:b/>
                <w:bCs/>
                <w:sz w:val="28"/>
                <w:szCs w:val="28"/>
                <w:lang w:bidi="ar-IQ"/>
              </w:rPr>
              <w:t>umbers</w:t>
            </w:r>
            <w:r>
              <w:rPr>
                <w:b/>
                <w:bCs/>
                <w:sz w:val="28"/>
                <w:szCs w:val="28"/>
                <w:lang w:bidi="ar-IQ"/>
              </w:rPr>
              <w:t xml:space="preserve"> </w:t>
            </w:r>
            <w:r w:rsidRPr="00716851">
              <w:rPr>
                <w:b/>
                <w:bCs/>
                <w:sz w:val="28"/>
                <w:szCs w:val="28"/>
                <w:lang w:bidi="ar-IQ"/>
              </w:rPr>
              <w:t>theory</w:t>
            </w:r>
          </w:p>
        </w:tc>
        <w:tc>
          <w:tcPr>
            <w:tcW w:w="1417" w:type="dxa"/>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3</w:t>
            </w:r>
          </w:p>
        </w:tc>
        <w:tc>
          <w:tcPr>
            <w:tcW w:w="1560" w:type="dxa"/>
            <w:gridSpan w:val="2"/>
            <w:shd w:val="clear" w:color="auto" w:fill="auto"/>
            <w:vAlign w:val="center"/>
          </w:tcPr>
          <w:p w:rsidR="00A2178F" w:rsidRPr="00716851" w:rsidRDefault="00A2178F" w:rsidP="00217EA4">
            <w:pPr>
              <w:jc w:val="center"/>
              <w:rPr>
                <w:b/>
                <w:bCs/>
                <w:sz w:val="28"/>
                <w:szCs w:val="28"/>
                <w:rtl/>
                <w:lang w:bidi="ar-IQ"/>
              </w:rPr>
            </w:pPr>
            <w:r w:rsidRPr="00716851">
              <w:rPr>
                <w:rFonts w:hint="cs"/>
                <w:b/>
                <w:bCs/>
                <w:sz w:val="28"/>
                <w:szCs w:val="28"/>
                <w:rtl/>
                <w:lang w:bidi="ar-IQ"/>
              </w:rPr>
              <w:t>-</w:t>
            </w:r>
          </w:p>
        </w:tc>
      </w:tr>
      <w:tr w:rsidR="00A2178F" w:rsidRPr="00716851" w:rsidTr="00217EA4">
        <w:trPr>
          <w:trHeight w:val="536"/>
        </w:trPr>
        <w:tc>
          <w:tcPr>
            <w:tcW w:w="1568"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الأولى</w:t>
            </w:r>
          </w:p>
        </w:tc>
        <w:tc>
          <w:tcPr>
            <w:tcW w:w="1843" w:type="dxa"/>
            <w:shd w:val="clear" w:color="auto" w:fill="auto"/>
          </w:tcPr>
          <w:p w:rsidR="00A2178F" w:rsidRDefault="00A2178F" w:rsidP="00217EA4">
            <w:r w:rsidRPr="006963C6">
              <w:rPr>
                <w:b/>
                <w:bCs/>
                <w:sz w:val="28"/>
                <w:szCs w:val="28"/>
                <w:lang w:bidi="ar-IQ"/>
              </w:rPr>
              <w:t>Math</w:t>
            </w:r>
            <w:r>
              <w:rPr>
                <w:b/>
                <w:bCs/>
                <w:sz w:val="28"/>
                <w:szCs w:val="28"/>
                <w:lang w:bidi="ar-IQ"/>
              </w:rPr>
              <w:t xml:space="preserve"> 1307</w:t>
            </w:r>
            <w:r w:rsidRPr="006963C6">
              <w:rPr>
                <w:b/>
                <w:bCs/>
                <w:sz w:val="28"/>
                <w:szCs w:val="28"/>
                <w:lang w:bidi="ar-IQ"/>
              </w:rPr>
              <w:t xml:space="preserve"> </w:t>
            </w:r>
          </w:p>
        </w:tc>
        <w:tc>
          <w:tcPr>
            <w:tcW w:w="3402" w:type="dxa"/>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Matrices</w:t>
            </w:r>
          </w:p>
        </w:tc>
        <w:tc>
          <w:tcPr>
            <w:tcW w:w="1417" w:type="dxa"/>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3</w:t>
            </w:r>
          </w:p>
        </w:tc>
        <w:tc>
          <w:tcPr>
            <w:tcW w:w="1560" w:type="dxa"/>
            <w:gridSpan w:val="2"/>
            <w:shd w:val="clear" w:color="auto" w:fill="auto"/>
            <w:vAlign w:val="center"/>
          </w:tcPr>
          <w:p w:rsidR="00A2178F" w:rsidRPr="00716851" w:rsidRDefault="00A2178F" w:rsidP="00217EA4">
            <w:pPr>
              <w:jc w:val="center"/>
              <w:rPr>
                <w:b/>
                <w:bCs/>
                <w:sz w:val="28"/>
                <w:szCs w:val="28"/>
                <w:lang w:bidi="ar-IQ"/>
              </w:rPr>
            </w:pPr>
            <w:r w:rsidRPr="00716851">
              <w:rPr>
                <w:rFonts w:hint="cs"/>
                <w:b/>
                <w:bCs/>
                <w:sz w:val="28"/>
                <w:szCs w:val="28"/>
                <w:rtl/>
                <w:lang w:bidi="ar-IQ"/>
              </w:rPr>
              <w:t>-</w:t>
            </w:r>
          </w:p>
        </w:tc>
      </w:tr>
      <w:tr w:rsidR="00A2178F" w:rsidRPr="00716851" w:rsidTr="00217EA4">
        <w:trPr>
          <w:trHeight w:val="536"/>
        </w:trPr>
        <w:tc>
          <w:tcPr>
            <w:tcW w:w="1568"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الأولى</w:t>
            </w:r>
          </w:p>
        </w:tc>
        <w:tc>
          <w:tcPr>
            <w:tcW w:w="1843" w:type="dxa"/>
            <w:shd w:val="clear" w:color="auto" w:fill="auto"/>
          </w:tcPr>
          <w:p w:rsidR="00A2178F" w:rsidRDefault="00A2178F" w:rsidP="00217EA4">
            <w:r w:rsidRPr="006963C6">
              <w:rPr>
                <w:b/>
                <w:bCs/>
                <w:sz w:val="28"/>
                <w:szCs w:val="28"/>
                <w:lang w:bidi="ar-IQ"/>
              </w:rPr>
              <w:t>Math</w:t>
            </w:r>
            <w:r>
              <w:rPr>
                <w:b/>
                <w:bCs/>
                <w:sz w:val="28"/>
                <w:szCs w:val="28"/>
                <w:lang w:bidi="ar-IQ"/>
              </w:rPr>
              <w:t xml:space="preserve"> 1308</w:t>
            </w:r>
            <w:r w:rsidRPr="006963C6">
              <w:rPr>
                <w:b/>
                <w:bCs/>
                <w:sz w:val="28"/>
                <w:szCs w:val="28"/>
                <w:lang w:bidi="ar-IQ"/>
              </w:rPr>
              <w:t xml:space="preserve"> </w:t>
            </w:r>
          </w:p>
        </w:tc>
        <w:tc>
          <w:tcPr>
            <w:tcW w:w="3402" w:type="dxa"/>
            <w:shd w:val="clear" w:color="auto" w:fill="auto"/>
            <w:vAlign w:val="center"/>
          </w:tcPr>
          <w:p w:rsidR="00A2178F" w:rsidRPr="00716851" w:rsidRDefault="00A2178F" w:rsidP="00217EA4">
            <w:pPr>
              <w:jc w:val="center"/>
              <w:rPr>
                <w:b/>
                <w:bCs/>
                <w:sz w:val="28"/>
                <w:szCs w:val="28"/>
                <w:rtl/>
                <w:lang w:bidi="ar-IQ"/>
              </w:rPr>
            </w:pPr>
            <w:r w:rsidRPr="00716851">
              <w:rPr>
                <w:b/>
                <w:bCs/>
                <w:sz w:val="28"/>
                <w:szCs w:val="28"/>
                <w:lang w:bidi="ar-IQ"/>
              </w:rPr>
              <w:t>Integration</w:t>
            </w:r>
          </w:p>
        </w:tc>
        <w:tc>
          <w:tcPr>
            <w:tcW w:w="1417" w:type="dxa"/>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3</w:t>
            </w:r>
          </w:p>
        </w:tc>
        <w:tc>
          <w:tcPr>
            <w:tcW w:w="1560" w:type="dxa"/>
            <w:gridSpan w:val="2"/>
            <w:shd w:val="clear" w:color="auto" w:fill="auto"/>
            <w:vAlign w:val="center"/>
          </w:tcPr>
          <w:p w:rsidR="00A2178F" w:rsidRPr="00716851" w:rsidRDefault="00A2178F" w:rsidP="00217EA4">
            <w:pPr>
              <w:jc w:val="center"/>
              <w:rPr>
                <w:b/>
                <w:bCs/>
                <w:sz w:val="28"/>
                <w:szCs w:val="28"/>
                <w:lang w:bidi="ar-IQ"/>
              </w:rPr>
            </w:pPr>
            <w:r>
              <w:rPr>
                <w:b/>
                <w:bCs/>
                <w:sz w:val="28"/>
                <w:szCs w:val="28"/>
                <w:lang w:bidi="ar-IQ"/>
              </w:rPr>
              <w:t>1</w:t>
            </w:r>
          </w:p>
        </w:tc>
      </w:tr>
      <w:tr w:rsidR="00A2178F" w:rsidRPr="00716851" w:rsidTr="00217EA4">
        <w:trPr>
          <w:trHeight w:val="536"/>
        </w:trPr>
        <w:tc>
          <w:tcPr>
            <w:tcW w:w="1568" w:type="dxa"/>
            <w:shd w:val="clear" w:color="auto" w:fill="auto"/>
          </w:tcPr>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lang w:bidi="ar-IQ"/>
              </w:rPr>
            </w:pPr>
            <w:r w:rsidRPr="00716851">
              <w:rPr>
                <w:rFonts w:ascii="Calibri" w:eastAsia="Calibri" w:hAnsi="Calibri" w:cs="Times New Roman" w:hint="cs"/>
                <w:b/>
                <w:bCs/>
                <w:sz w:val="28"/>
                <w:szCs w:val="28"/>
                <w:rtl/>
                <w:lang w:bidi="ar-IQ"/>
              </w:rPr>
              <w:t>الثانية</w:t>
            </w:r>
          </w:p>
        </w:tc>
        <w:tc>
          <w:tcPr>
            <w:tcW w:w="1843" w:type="dxa"/>
            <w:shd w:val="clear" w:color="auto" w:fill="auto"/>
          </w:tcPr>
          <w:p w:rsidR="00A2178F" w:rsidRPr="00716851" w:rsidRDefault="00A2178F" w:rsidP="00217EA4">
            <w:pPr>
              <w:jc w:val="center"/>
              <w:rPr>
                <w:b/>
                <w:bCs/>
                <w:sz w:val="28"/>
                <w:szCs w:val="28"/>
                <w:lang w:bidi="ar-IQ"/>
              </w:rPr>
            </w:pPr>
            <w:r>
              <w:rPr>
                <w:b/>
                <w:bCs/>
                <w:sz w:val="28"/>
                <w:szCs w:val="28"/>
                <w:lang w:bidi="ar-IQ"/>
              </w:rPr>
              <w:t>Univ2107</w:t>
            </w:r>
          </w:p>
        </w:tc>
        <w:tc>
          <w:tcPr>
            <w:tcW w:w="3402" w:type="dxa"/>
            <w:shd w:val="clear" w:color="auto" w:fill="auto"/>
            <w:vAlign w:val="center"/>
          </w:tcPr>
          <w:p w:rsidR="00A2178F" w:rsidRPr="00716851" w:rsidRDefault="00A2178F" w:rsidP="00217EA4">
            <w:pPr>
              <w:jc w:val="center"/>
              <w:rPr>
                <w:b/>
                <w:bCs/>
                <w:sz w:val="28"/>
                <w:szCs w:val="28"/>
                <w:rtl/>
                <w:lang w:bidi="ar-IQ"/>
              </w:rPr>
            </w:pPr>
            <w:r w:rsidRPr="00716851">
              <w:rPr>
                <w:b/>
                <w:bCs/>
                <w:sz w:val="28"/>
                <w:szCs w:val="28"/>
                <w:lang w:bidi="ar-IQ"/>
              </w:rPr>
              <w:t>Arabic II</w:t>
            </w:r>
          </w:p>
        </w:tc>
        <w:tc>
          <w:tcPr>
            <w:tcW w:w="1417" w:type="dxa"/>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2</w:t>
            </w:r>
          </w:p>
        </w:tc>
        <w:tc>
          <w:tcPr>
            <w:tcW w:w="1560" w:type="dxa"/>
            <w:gridSpan w:val="2"/>
            <w:shd w:val="clear" w:color="auto" w:fill="auto"/>
            <w:vAlign w:val="center"/>
          </w:tcPr>
          <w:p w:rsidR="00A2178F" w:rsidRPr="00716851" w:rsidRDefault="00A2178F" w:rsidP="00217EA4">
            <w:pPr>
              <w:jc w:val="center"/>
              <w:rPr>
                <w:b/>
                <w:bCs/>
                <w:sz w:val="28"/>
                <w:szCs w:val="28"/>
                <w:rtl/>
                <w:lang w:bidi="ar-IQ"/>
              </w:rPr>
            </w:pPr>
            <w:r w:rsidRPr="00716851">
              <w:rPr>
                <w:rFonts w:hint="cs"/>
                <w:b/>
                <w:bCs/>
                <w:sz w:val="28"/>
                <w:szCs w:val="28"/>
                <w:rtl/>
                <w:lang w:bidi="ar-IQ"/>
              </w:rPr>
              <w:t>-</w:t>
            </w:r>
          </w:p>
        </w:tc>
      </w:tr>
      <w:tr w:rsidR="00A2178F" w:rsidRPr="00716851" w:rsidTr="00217EA4">
        <w:trPr>
          <w:trHeight w:val="536"/>
        </w:trPr>
        <w:tc>
          <w:tcPr>
            <w:tcW w:w="1568" w:type="dxa"/>
            <w:shd w:val="clear" w:color="auto" w:fill="auto"/>
          </w:tcPr>
          <w:p w:rsidR="00A2178F" w:rsidRPr="00716851" w:rsidRDefault="002B7FCB" w:rsidP="00217EA4">
            <w:pPr>
              <w:rPr>
                <w:b/>
                <w:bCs/>
                <w:sz w:val="28"/>
                <w:szCs w:val="28"/>
              </w:rPr>
            </w:pPr>
            <w:r>
              <w:rPr>
                <w:rFonts w:ascii="Calibri" w:eastAsia="Calibri" w:hAnsi="Calibri" w:cs="Times New Roman" w:hint="cs"/>
                <w:b/>
                <w:bCs/>
                <w:sz w:val="28"/>
                <w:szCs w:val="28"/>
                <w:rtl/>
                <w:lang w:bidi="ar-IQ"/>
              </w:rPr>
              <w:t>الاولى</w:t>
            </w:r>
          </w:p>
        </w:tc>
        <w:tc>
          <w:tcPr>
            <w:tcW w:w="1843" w:type="dxa"/>
            <w:shd w:val="clear" w:color="auto" w:fill="auto"/>
          </w:tcPr>
          <w:p w:rsidR="00A2178F" w:rsidRPr="00716851" w:rsidRDefault="00A2178F" w:rsidP="002B7FCB">
            <w:pPr>
              <w:jc w:val="center"/>
              <w:rPr>
                <w:b/>
                <w:bCs/>
                <w:sz w:val="28"/>
                <w:szCs w:val="28"/>
                <w:lang w:bidi="ar-IQ"/>
              </w:rPr>
            </w:pPr>
            <w:r>
              <w:rPr>
                <w:b/>
                <w:bCs/>
                <w:sz w:val="28"/>
                <w:szCs w:val="28"/>
                <w:lang w:bidi="ar-IQ"/>
              </w:rPr>
              <w:t>Univ</w:t>
            </w:r>
            <w:r w:rsidR="002B7FCB">
              <w:rPr>
                <w:b/>
                <w:bCs/>
                <w:sz w:val="28"/>
                <w:szCs w:val="28"/>
                <w:lang w:bidi="ar-IQ"/>
              </w:rPr>
              <w:t>1</w:t>
            </w:r>
            <w:r>
              <w:rPr>
                <w:b/>
                <w:bCs/>
                <w:sz w:val="28"/>
                <w:szCs w:val="28"/>
                <w:lang w:bidi="ar-IQ"/>
              </w:rPr>
              <w:t>108</w:t>
            </w:r>
          </w:p>
        </w:tc>
        <w:tc>
          <w:tcPr>
            <w:tcW w:w="3402" w:type="dxa"/>
            <w:shd w:val="clear" w:color="auto" w:fill="auto"/>
            <w:vAlign w:val="center"/>
          </w:tcPr>
          <w:p w:rsidR="00A2178F" w:rsidRPr="00716851" w:rsidRDefault="005A6CC1" w:rsidP="005A6CC1">
            <w:pPr>
              <w:rPr>
                <w:b/>
                <w:bCs/>
                <w:sz w:val="28"/>
                <w:szCs w:val="28"/>
                <w:lang w:bidi="ar-IQ"/>
              </w:rPr>
            </w:pPr>
            <w:r>
              <w:rPr>
                <w:b/>
                <w:bCs/>
                <w:sz w:val="28"/>
                <w:szCs w:val="28"/>
                <w:lang w:bidi="ar-IQ"/>
              </w:rPr>
              <w:t xml:space="preserve">Word+Powerpoint     </w:t>
            </w:r>
          </w:p>
        </w:tc>
        <w:tc>
          <w:tcPr>
            <w:tcW w:w="1417" w:type="dxa"/>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1</w:t>
            </w:r>
          </w:p>
        </w:tc>
        <w:tc>
          <w:tcPr>
            <w:tcW w:w="1560" w:type="dxa"/>
            <w:gridSpan w:val="2"/>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1</w:t>
            </w:r>
          </w:p>
        </w:tc>
      </w:tr>
      <w:tr w:rsidR="00A2178F" w:rsidRPr="00716851" w:rsidTr="00217EA4">
        <w:trPr>
          <w:trHeight w:val="536"/>
        </w:trPr>
        <w:tc>
          <w:tcPr>
            <w:tcW w:w="1568"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الثانية</w:t>
            </w:r>
          </w:p>
        </w:tc>
        <w:tc>
          <w:tcPr>
            <w:tcW w:w="1843" w:type="dxa"/>
            <w:shd w:val="clear" w:color="auto" w:fill="auto"/>
          </w:tcPr>
          <w:p w:rsidR="00A2178F" w:rsidRPr="00716851" w:rsidRDefault="00A2178F" w:rsidP="00217EA4">
            <w:pPr>
              <w:jc w:val="center"/>
              <w:rPr>
                <w:b/>
                <w:bCs/>
                <w:sz w:val="28"/>
                <w:szCs w:val="28"/>
                <w:lang w:bidi="ar-IQ"/>
              </w:rPr>
            </w:pPr>
            <w:r>
              <w:rPr>
                <w:b/>
                <w:bCs/>
                <w:sz w:val="28"/>
                <w:szCs w:val="28"/>
                <w:lang w:bidi="ar-IQ"/>
              </w:rPr>
              <w:t>Univ2109</w:t>
            </w:r>
          </w:p>
        </w:tc>
        <w:tc>
          <w:tcPr>
            <w:tcW w:w="3402" w:type="dxa"/>
            <w:shd w:val="clear" w:color="auto" w:fill="auto"/>
            <w:vAlign w:val="center"/>
          </w:tcPr>
          <w:p w:rsidR="00A2178F" w:rsidRPr="00716851" w:rsidRDefault="00A2178F" w:rsidP="00217EA4">
            <w:pPr>
              <w:jc w:val="center"/>
              <w:rPr>
                <w:b/>
                <w:bCs/>
                <w:sz w:val="28"/>
                <w:szCs w:val="28"/>
                <w:rtl/>
                <w:lang w:bidi="ar-IQ"/>
              </w:rPr>
            </w:pPr>
            <w:r w:rsidRPr="00716851">
              <w:rPr>
                <w:b/>
                <w:bCs/>
                <w:sz w:val="28"/>
                <w:szCs w:val="28"/>
                <w:lang w:bidi="ar-IQ"/>
              </w:rPr>
              <w:t>Health and Enviroment Education</w:t>
            </w:r>
          </w:p>
        </w:tc>
        <w:tc>
          <w:tcPr>
            <w:tcW w:w="1417" w:type="dxa"/>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2</w:t>
            </w:r>
          </w:p>
        </w:tc>
        <w:tc>
          <w:tcPr>
            <w:tcW w:w="1560" w:type="dxa"/>
            <w:gridSpan w:val="2"/>
            <w:shd w:val="clear" w:color="auto" w:fill="auto"/>
            <w:vAlign w:val="center"/>
          </w:tcPr>
          <w:p w:rsidR="00A2178F" w:rsidRPr="00716851" w:rsidRDefault="00A2178F" w:rsidP="00217EA4">
            <w:pPr>
              <w:jc w:val="center"/>
              <w:rPr>
                <w:b/>
                <w:bCs/>
                <w:sz w:val="28"/>
                <w:szCs w:val="28"/>
                <w:rtl/>
                <w:lang w:bidi="ar-IQ"/>
              </w:rPr>
            </w:pPr>
            <w:r w:rsidRPr="00716851">
              <w:rPr>
                <w:rFonts w:hint="cs"/>
                <w:b/>
                <w:bCs/>
                <w:sz w:val="28"/>
                <w:szCs w:val="28"/>
                <w:rtl/>
                <w:lang w:bidi="ar-IQ"/>
              </w:rPr>
              <w:t>-</w:t>
            </w:r>
          </w:p>
        </w:tc>
      </w:tr>
      <w:tr w:rsidR="00A2178F" w:rsidRPr="00716851" w:rsidTr="00217EA4">
        <w:trPr>
          <w:trHeight w:val="536"/>
        </w:trPr>
        <w:tc>
          <w:tcPr>
            <w:tcW w:w="1568" w:type="dxa"/>
            <w:shd w:val="clear" w:color="auto" w:fill="auto"/>
          </w:tcPr>
          <w:p w:rsidR="00A2178F" w:rsidRPr="00716851" w:rsidRDefault="00A2178F" w:rsidP="00217EA4">
            <w:pPr>
              <w:rPr>
                <w:b/>
                <w:bCs/>
                <w:sz w:val="28"/>
                <w:szCs w:val="28"/>
                <w:rtl/>
                <w:lang w:bidi="ar-IQ"/>
              </w:rPr>
            </w:pPr>
            <w:r w:rsidRPr="00716851">
              <w:rPr>
                <w:rFonts w:ascii="Calibri" w:eastAsia="Calibri" w:hAnsi="Calibri" w:cs="Times New Roman" w:hint="cs"/>
                <w:b/>
                <w:bCs/>
                <w:sz w:val="28"/>
                <w:szCs w:val="28"/>
                <w:rtl/>
                <w:lang w:bidi="ar-IQ"/>
              </w:rPr>
              <w:t>الثانية</w:t>
            </w:r>
          </w:p>
        </w:tc>
        <w:tc>
          <w:tcPr>
            <w:tcW w:w="1843" w:type="dxa"/>
            <w:shd w:val="clear" w:color="auto" w:fill="auto"/>
          </w:tcPr>
          <w:p w:rsidR="00A2178F" w:rsidRPr="00716851" w:rsidRDefault="00A2178F" w:rsidP="00217EA4">
            <w:pPr>
              <w:jc w:val="center"/>
              <w:rPr>
                <w:b/>
                <w:bCs/>
                <w:sz w:val="28"/>
                <w:szCs w:val="28"/>
                <w:lang w:bidi="ar-IQ"/>
              </w:rPr>
            </w:pPr>
            <w:r>
              <w:rPr>
                <w:b/>
                <w:bCs/>
                <w:sz w:val="28"/>
                <w:szCs w:val="28"/>
                <w:lang w:bidi="ar-IQ"/>
              </w:rPr>
              <w:t>Univ2110</w:t>
            </w:r>
          </w:p>
        </w:tc>
        <w:tc>
          <w:tcPr>
            <w:tcW w:w="3402" w:type="dxa"/>
            <w:shd w:val="clear" w:color="auto" w:fill="auto"/>
            <w:vAlign w:val="center"/>
          </w:tcPr>
          <w:p w:rsidR="00A2178F" w:rsidRPr="00716851" w:rsidRDefault="00A2178F" w:rsidP="00217EA4">
            <w:pPr>
              <w:jc w:val="center"/>
              <w:rPr>
                <w:b/>
                <w:bCs/>
                <w:sz w:val="28"/>
                <w:szCs w:val="28"/>
                <w:rtl/>
                <w:lang w:bidi="ar-IQ"/>
              </w:rPr>
            </w:pPr>
            <w:r w:rsidRPr="00716851">
              <w:rPr>
                <w:b/>
                <w:bCs/>
                <w:sz w:val="28"/>
                <w:szCs w:val="28"/>
                <w:lang w:bidi="ar-IQ"/>
              </w:rPr>
              <w:t>English II</w:t>
            </w:r>
          </w:p>
        </w:tc>
        <w:tc>
          <w:tcPr>
            <w:tcW w:w="1417" w:type="dxa"/>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2</w:t>
            </w:r>
          </w:p>
        </w:tc>
        <w:tc>
          <w:tcPr>
            <w:tcW w:w="1560" w:type="dxa"/>
            <w:gridSpan w:val="2"/>
            <w:shd w:val="clear" w:color="auto" w:fill="auto"/>
            <w:vAlign w:val="center"/>
          </w:tcPr>
          <w:p w:rsidR="00A2178F" w:rsidRPr="00716851" w:rsidRDefault="00A2178F" w:rsidP="00217EA4">
            <w:pPr>
              <w:jc w:val="center"/>
              <w:rPr>
                <w:b/>
                <w:bCs/>
                <w:sz w:val="28"/>
                <w:szCs w:val="28"/>
                <w:lang w:bidi="ar-IQ"/>
              </w:rPr>
            </w:pPr>
            <w:r w:rsidRPr="00716851">
              <w:rPr>
                <w:rFonts w:hint="cs"/>
                <w:b/>
                <w:bCs/>
                <w:sz w:val="28"/>
                <w:szCs w:val="28"/>
                <w:rtl/>
                <w:lang w:bidi="ar-IQ"/>
              </w:rPr>
              <w:t>-</w:t>
            </w:r>
          </w:p>
        </w:tc>
      </w:tr>
      <w:tr w:rsidR="00A2178F" w:rsidRPr="00716851" w:rsidTr="00217EA4">
        <w:trPr>
          <w:trHeight w:val="536"/>
        </w:trPr>
        <w:tc>
          <w:tcPr>
            <w:tcW w:w="1568"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الثانية</w:t>
            </w:r>
          </w:p>
        </w:tc>
        <w:tc>
          <w:tcPr>
            <w:tcW w:w="1843" w:type="dxa"/>
            <w:shd w:val="clear" w:color="auto" w:fill="auto"/>
          </w:tcPr>
          <w:p w:rsidR="00A2178F" w:rsidRPr="00716851" w:rsidRDefault="00A2178F" w:rsidP="00217EA4">
            <w:pPr>
              <w:jc w:val="center"/>
              <w:rPr>
                <w:b/>
                <w:bCs/>
                <w:sz w:val="28"/>
                <w:szCs w:val="28"/>
                <w:lang w:bidi="ar-IQ"/>
              </w:rPr>
            </w:pPr>
            <w:r>
              <w:rPr>
                <w:b/>
                <w:bCs/>
                <w:sz w:val="28"/>
                <w:szCs w:val="28"/>
                <w:lang w:bidi="ar-IQ"/>
              </w:rPr>
              <w:t>Univ2111</w:t>
            </w:r>
          </w:p>
        </w:tc>
        <w:tc>
          <w:tcPr>
            <w:tcW w:w="3402" w:type="dxa"/>
            <w:shd w:val="clear" w:color="auto" w:fill="auto"/>
            <w:vAlign w:val="center"/>
          </w:tcPr>
          <w:p w:rsidR="00A2178F" w:rsidRPr="00716851" w:rsidRDefault="00A2178F" w:rsidP="00217EA4">
            <w:pPr>
              <w:jc w:val="center"/>
              <w:rPr>
                <w:b/>
                <w:bCs/>
                <w:sz w:val="28"/>
                <w:szCs w:val="28"/>
                <w:rtl/>
                <w:lang w:bidi="ar-IQ"/>
              </w:rPr>
            </w:pPr>
            <w:r w:rsidRPr="00716851">
              <w:rPr>
                <w:b/>
                <w:bCs/>
                <w:sz w:val="28"/>
                <w:szCs w:val="28"/>
                <w:lang w:bidi="ar-IQ"/>
              </w:rPr>
              <w:t>Democracy</w:t>
            </w:r>
          </w:p>
        </w:tc>
        <w:tc>
          <w:tcPr>
            <w:tcW w:w="1417" w:type="dxa"/>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2</w:t>
            </w:r>
          </w:p>
        </w:tc>
        <w:tc>
          <w:tcPr>
            <w:tcW w:w="1560" w:type="dxa"/>
            <w:gridSpan w:val="2"/>
            <w:shd w:val="clear" w:color="auto" w:fill="auto"/>
            <w:vAlign w:val="center"/>
          </w:tcPr>
          <w:p w:rsidR="00A2178F" w:rsidRPr="00716851" w:rsidRDefault="00A2178F" w:rsidP="00217EA4">
            <w:pPr>
              <w:jc w:val="center"/>
              <w:rPr>
                <w:b/>
                <w:bCs/>
                <w:sz w:val="28"/>
                <w:szCs w:val="28"/>
                <w:lang w:bidi="ar-IQ"/>
              </w:rPr>
            </w:pPr>
            <w:r w:rsidRPr="00716851">
              <w:rPr>
                <w:rFonts w:hint="cs"/>
                <w:b/>
                <w:bCs/>
                <w:sz w:val="28"/>
                <w:szCs w:val="28"/>
                <w:rtl/>
                <w:lang w:bidi="ar-IQ"/>
              </w:rPr>
              <w:t>-</w:t>
            </w:r>
          </w:p>
        </w:tc>
      </w:tr>
      <w:tr w:rsidR="00A2178F" w:rsidRPr="00716851" w:rsidTr="00217EA4">
        <w:trPr>
          <w:trHeight w:val="536"/>
        </w:trPr>
        <w:tc>
          <w:tcPr>
            <w:tcW w:w="1568"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الثانية</w:t>
            </w:r>
          </w:p>
        </w:tc>
        <w:tc>
          <w:tcPr>
            <w:tcW w:w="1843" w:type="dxa"/>
            <w:shd w:val="clear" w:color="auto" w:fill="auto"/>
          </w:tcPr>
          <w:p w:rsidR="00A2178F" w:rsidRPr="00716851" w:rsidRDefault="00A2178F" w:rsidP="00217EA4">
            <w:pPr>
              <w:jc w:val="center"/>
              <w:rPr>
                <w:b/>
                <w:bCs/>
                <w:sz w:val="28"/>
                <w:szCs w:val="28"/>
                <w:lang w:bidi="ar-IQ"/>
              </w:rPr>
            </w:pPr>
            <w:r>
              <w:rPr>
                <w:b/>
                <w:bCs/>
                <w:sz w:val="28"/>
                <w:szCs w:val="28"/>
                <w:lang w:bidi="ar-IQ"/>
              </w:rPr>
              <w:t>Coll 2205</w:t>
            </w:r>
          </w:p>
        </w:tc>
        <w:tc>
          <w:tcPr>
            <w:tcW w:w="3402" w:type="dxa"/>
            <w:shd w:val="clear" w:color="auto" w:fill="auto"/>
          </w:tcPr>
          <w:p w:rsidR="00A2178F" w:rsidRPr="00716851" w:rsidRDefault="00A2178F" w:rsidP="00217EA4">
            <w:pPr>
              <w:jc w:val="center"/>
              <w:rPr>
                <w:b/>
                <w:bCs/>
                <w:sz w:val="28"/>
                <w:szCs w:val="28"/>
              </w:rPr>
            </w:pPr>
            <w:r w:rsidRPr="00716851">
              <w:rPr>
                <w:b/>
                <w:bCs/>
                <w:sz w:val="28"/>
                <w:szCs w:val="28"/>
              </w:rPr>
              <w:t>Educational Psychology</w:t>
            </w:r>
          </w:p>
        </w:tc>
        <w:tc>
          <w:tcPr>
            <w:tcW w:w="1417" w:type="dxa"/>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3</w:t>
            </w:r>
          </w:p>
        </w:tc>
        <w:tc>
          <w:tcPr>
            <w:tcW w:w="1560" w:type="dxa"/>
            <w:gridSpan w:val="2"/>
            <w:shd w:val="clear" w:color="auto" w:fill="auto"/>
            <w:vAlign w:val="center"/>
          </w:tcPr>
          <w:p w:rsidR="00A2178F" w:rsidRPr="00716851" w:rsidRDefault="00A2178F" w:rsidP="00217EA4">
            <w:pPr>
              <w:jc w:val="center"/>
              <w:rPr>
                <w:b/>
                <w:bCs/>
                <w:sz w:val="28"/>
                <w:szCs w:val="28"/>
                <w:rtl/>
                <w:lang w:bidi="ar-IQ"/>
              </w:rPr>
            </w:pPr>
            <w:r w:rsidRPr="00716851">
              <w:rPr>
                <w:rFonts w:hint="cs"/>
                <w:b/>
                <w:bCs/>
                <w:sz w:val="28"/>
                <w:szCs w:val="28"/>
                <w:rtl/>
                <w:lang w:bidi="ar-IQ"/>
              </w:rPr>
              <w:t>-</w:t>
            </w:r>
          </w:p>
        </w:tc>
      </w:tr>
      <w:tr w:rsidR="00A2178F" w:rsidRPr="00716851" w:rsidTr="00217EA4">
        <w:trPr>
          <w:trHeight w:val="536"/>
        </w:trPr>
        <w:tc>
          <w:tcPr>
            <w:tcW w:w="1568"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الثانية</w:t>
            </w:r>
          </w:p>
        </w:tc>
        <w:tc>
          <w:tcPr>
            <w:tcW w:w="1843" w:type="dxa"/>
            <w:shd w:val="clear" w:color="auto" w:fill="auto"/>
          </w:tcPr>
          <w:p w:rsidR="00A2178F" w:rsidRPr="00716851" w:rsidRDefault="00A2178F" w:rsidP="00217EA4">
            <w:pPr>
              <w:jc w:val="center"/>
              <w:rPr>
                <w:b/>
                <w:bCs/>
                <w:sz w:val="28"/>
                <w:szCs w:val="28"/>
                <w:lang w:bidi="ar-IQ"/>
              </w:rPr>
            </w:pPr>
            <w:r>
              <w:rPr>
                <w:b/>
                <w:bCs/>
                <w:sz w:val="28"/>
                <w:szCs w:val="28"/>
                <w:lang w:bidi="ar-IQ"/>
              </w:rPr>
              <w:t>Coll 2206</w:t>
            </w:r>
          </w:p>
        </w:tc>
        <w:tc>
          <w:tcPr>
            <w:tcW w:w="3402" w:type="dxa"/>
            <w:shd w:val="clear" w:color="auto" w:fill="auto"/>
          </w:tcPr>
          <w:p w:rsidR="00A2178F" w:rsidRPr="00716851" w:rsidRDefault="00A2178F" w:rsidP="00217EA4">
            <w:pPr>
              <w:jc w:val="center"/>
              <w:rPr>
                <w:b/>
                <w:bCs/>
                <w:sz w:val="28"/>
                <w:szCs w:val="28"/>
                <w:rtl/>
                <w:lang w:bidi="ar-IQ"/>
              </w:rPr>
            </w:pPr>
            <w:r w:rsidRPr="00716851">
              <w:rPr>
                <w:b/>
                <w:bCs/>
                <w:sz w:val="28"/>
                <w:szCs w:val="28"/>
              </w:rPr>
              <w:t>Mental Health</w:t>
            </w:r>
          </w:p>
        </w:tc>
        <w:tc>
          <w:tcPr>
            <w:tcW w:w="1417" w:type="dxa"/>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2</w:t>
            </w:r>
          </w:p>
        </w:tc>
        <w:tc>
          <w:tcPr>
            <w:tcW w:w="1560" w:type="dxa"/>
            <w:gridSpan w:val="2"/>
            <w:shd w:val="clear" w:color="auto" w:fill="auto"/>
            <w:vAlign w:val="center"/>
          </w:tcPr>
          <w:p w:rsidR="00A2178F" w:rsidRPr="00716851" w:rsidRDefault="00A2178F" w:rsidP="00217EA4">
            <w:pPr>
              <w:jc w:val="center"/>
              <w:rPr>
                <w:b/>
                <w:bCs/>
                <w:sz w:val="28"/>
                <w:szCs w:val="28"/>
                <w:lang w:bidi="ar-IQ"/>
              </w:rPr>
            </w:pPr>
            <w:r w:rsidRPr="00716851">
              <w:rPr>
                <w:rFonts w:hint="cs"/>
                <w:b/>
                <w:bCs/>
                <w:sz w:val="28"/>
                <w:szCs w:val="28"/>
                <w:rtl/>
                <w:lang w:bidi="ar-IQ"/>
              </w:rPr>
              <w:t>-</w:t>
            </w:r>
          </w:p>
        </w:tc>
      </w:tr>
      <w:tr w:rsidR="00A2178F" w:rsidRPr="00716851" w:rsidTr="00217EA4">
        <w:trPr>
          <w:trHeight w:val="536"/>
        </w:trPr>
        <w:tc>
          <w:tcPr>
            <w:tcW w:w="1568"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lastRenderedPageBreak/>
              <w:t>الثانية</w:t>
            </w:r>
          </w:p>
        </w:tc>
        <w:tc>
          <w:tcPr>
            <w:tcW w:w="1843" w:type="dxa"/>
            <w:shd w:val="clear" w:color="auto" w:fill="auto"/>
          </w:tcPr>
          <w:p w:rsidR="00A2178F" w:rsidRPr="00716851" w:rsidRDefault="00A2178F" w:rsidP="00217EA4">
            <w:pPr>
              <w:jc w:val="center"/>
              <w:rPr>
                <w:b/>
                <w:bCs/>
                <w:sz w:val="28"/>
                <w:szCs w:val="28"/>
                <w:lang w:bidi="ar-IQ"/>
              </w:rPr>
            </w:pPr>
            <w:r>
              <w:rPr>
                <w:b/>
                <w:bCs/>
                <w:sz w:val="28"/>
                <w:szCs w:val="28"/>
                <w:lang w:bidi="ar-IQ"/>
              </w:rPr>
              <w:t>Coll 2207</w:t>
            </w:r>
          </w:p>
        </w:tc>
        <w:tc>
          <w:tcPr>
            <w:tcW w:w="3402" w:type="dxa"/>
            <w:shd w:val="clear" w:color="auto" w:fill="auto"/>
          </w:tcPr>
          <w:p w:rsidR="00A2178F" w:rsidRPr="00716851" w:rsidRDefault="00A2178F" w:rsidP="00217EA4">
            <w:pPr>
              <w:jc w:val="center"/>
              <w:rPr>
                <w:b/>
                <w:bCs/>
                <w:sz w:val="28"/>
                <w:szCs w:val="28"/>
              </w:rPr>
            </w:pPr>
            <w:r w:rsidRPr="00716851">
              <w:rPr>
                <w:b/>
                <w:bCs/>
                <w:sz w:val="28"/>
                <w:szCs w:val="28"/>
              </w:rPr>
              <w:t>Educational guidance</w:t>
            </w:r>
          </w:p>
        </w:tc>
        <w:tc>
          <w:tcPr>
            <w:tcW w:w="1417" w:type="dxa"/>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2</w:t>
            </w:r>
          </w:p>
        </w:tc>
        <w:tc>
          <w:tcPr>
            <w:tcW w:w="1560" w:type="dxa"/>
            <w:gridSpan w:val="2"/>
            <w:shd w:val="clear" w:color="auto" w:fill="auto"/>
            <w:vAlign w:val="center"/>
          </w:tcPr>
          <w:p w:rsidR="00A2178F" w:rsidRPr="00716851" w:rsidRDefault="00A2178F" w:rsidP="00217EA4">
            <w:pPr>
              <w:jc w:val="center"/>
              <w:rPr>
                <w:b/>
                <w:bCs/>
                <w:sz w:val="28"/>
                <w:szCs w:val="28"/>
                <w:lang w:bidi="ar-IQ"/>
              </w:rPr>
            </w:pPr>
            <w:r w:rsidRPr="00716851">
              <w:rPr>
                <w:rFonts w:hint="cs"/>
                <w:b/>
                <w:bCs/>
                <w:sz w:val="28"/>
                <w:szCs w:val="28"/>
                <w:rtl/>
                <w:lang w:bidi="ar-IQ"/>
              </w:rPr>
              <w:t>-</w:t>
            </w:r>
          </w:p>
        </w:tc>
      </w:tr>
      <w:tr w:rsidR="00A2178F" w:rsidRPr="00716851" w:rsidTr="00217EA4">
        <w:trPr>
          <w:trHeight w:val="536"/>
        </w:trPr>
        <w:tc>
          <w:tcPr>
            <w:tcW w:w="1568"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الثانية</w:t>
            </w:r>
          </w:p>
        </w:tc>
        <w:tc>
          <w:tcPr>
            <w:tcW w:w="1843" w:type="dxa"/>
            <w:shd w:val="clear" w:color="auto" w:fill="auto"/>
          </w:tcPr>
          <w:p w:rsidR="00A2178F" w:rsidRPr="00716851" w:rsidRDefault="00A2178F" w:rsidP="00217EA4">
            <w:pPr>
              <w:jc w:val="center"/>
              <w:rPr>
                <w:b/>
                <w:bCs/>
                <w:sz w:val="28"/>
                <w:szCs w:val="28"/>
                <w:lang w:bidi="ar-IQ"/>
              </w:rPr>
            </w:pPr>
            <w:r>
              <w:rPr>
                <w:b/>
                <w:bCs/>
                <w:sz w:val="28"/>
                <w:szCs w:val="28"/>
                <w:lang w:bidi="ar-IQ"/>
              </w:rPr>
              <w:t>Coll 2208</w:t>
            </w:r>
          </w:p>
        </w:tc>
        <w:tc>
          <w:tcPr>
            <w:tcW w:w="3402" w:type="dxa"/>
            <w:shd w:val="clear" w:color="auto" w:fill="auto"/>
          </w:tcPr>
          <w:p w:rsidR="00A2178F" w:rsidRPr="00716851" w:rsidRDefault="00A2178F" w:rsidP="00217EA4">
            <w:pPr>
              <w:jc w:val="center"/>
              <w:rPr>
                <w:b/>
                <w:bCs/>
                <w:sz w:val="28"/>
                <w:szCs w:val="28"/>
              </w:rPr>
            </w:pPr>
            <w:r w:rsidRPr="00716851">
              <w:rPr>
                <w:b/>
                <w:bCs/>
                <w:sz w:val="28"/>
                <w:szCs w:val="28"/>
              </w:rPr>
              <w:t>Educational Statistics</w:t>
            </w:r>
          </w:p>
        </w:tc>
        <w:tc>
          <w:tcPr>
            <w:tcW w:w="1417" w:type="dxa"/>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3</w:t>
            </w:r>
          </w:p>
        </w:tc>
        <w:tc>
          <w:tcPr>
            <w:tcW w:w="1560" w:type="dxa"/>
            <w:gridSpan w:val="2"/>
            <w:shd w:val="clear" w:color="auto" w:fill="auto"/>
            <w:vAlign w:val="center"/>
          </w:tcPr>
          <w:p w:rsidR="00A2178F" w:rsidRPr="00716851" w:rsidRDefault="00A2178F" w:rsidP="00217EA4">
            <w:pPr>
              <w:jc w:val="center"/>
              <w:rPr>
                <w:b/>
                <w:bCs/>
                <w:sz w:val="28"/>
                <w:szCs w:val="28"/>
                <w:lang w:bidi="ar-IQ"/>
              </w:rPr>
            </w:pPr>
            <w:r w:rsidRPr="00716851">
              <w:rPr>
                <w:rFonts w:hint="cs"/>
                <w:b/>
                <w:bCs/>
                <w:sz w:val="28"/>
                <w:szCs w:val="28"/>
                <w:rtl/>
                <w:lang w:bidi="ar-IQ"/>
              </w:rPr>
              <w:t>-</w:t>
            </w:r>
          </w:p>
        </w:tc>
      </w:tr>
      <w:tr w:rsidR="00A2178F" w:rsidRPr="00716851" w:rsidTr="00217EA4">
        <w:trPr>
          <w:trHeight w:val="536"/>
        </w:trPr>
        <w:tc>
          <w:tcPr>
            <w:tcW w:w="1568"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الثانية</w:t>
            </w:r>
          </w:p>
        </w:tc>
        <w:tc>
          <w:tcPr>
            <w:tcW w:w="1843" w:type="dxa"/>
            <w:shd w:val="clear" w:color="auto" w:fill="auto"/>
          </w:tcPr>
          <w:p w:rsidR="00A2178F" w:rsidRPr="00716851" w:rsidRDefault="00A2178F" w:rsidP="00217EA4">
            <w:pPr>
              <w:jc w:val="center"/>
              <w:rPr>
                <w:b/>
                <w:bCs/>
                <w:sz w:val="28"/>
                <w:szCs w:val="28"/>
                <w:lang w:bidi="ar-IQ"/>
              </w:rPr>
            </w:pPr>
            <w:r>
              <w:rPr>
                <w:b/>
                <w:bCs/>
                <w:sz w:val="28"/>
                <w:szCs w:val="28"/>
                <w:lang w:bidi="ar-IQ"/>
              </w:rPr>
              <w:t>Math 2309</w:t>
            </w:r>
          </w:p>
        </w:tc>
        <w:tc>
          <w:tcPr>
            <w:tcW w:w="3402" w:type="dxa"/>
            <w:shd w:val="clear" w:color="auto" w:fill="auto"/>
            <w:vAlign w:val="center"/>
          </w:tcPr>
          <w:p w:rsidR="00A2178F" w:rsidRPr="00716851" w:rsidRDefault="00A2178F" w:rsidP="00217EA4">
            <w:pPr>
              <w:jc w:val="center"/>
              <w:rPr>
                <w:b/>
                <w:bCs/>
                <w:sz w:val="28"/>
                <w:szCs w:val="28"/>
                <w:rtl/>
                <w:lang w:bidi="ar-IQ"/>
              </w:rPr>
            </w:pPr>
            <w:r w:rsidRPr="00716851">
              <w:rPr>
                <w:b/>
                <w:bCs/>
                <w:sz w:val="28"/>
                <w:szCs w:val="28"/>
                <w:lang w:bidi="ar-IQ"/>
              </w:rPr>
              <w:t xml:space="preserve">Advanced </w:t>
            </w:r>
            <w:r>
              <w:rPr>
                <w:b/>
                <w:bCs/>
                <w:sz w:val="28"/>
                <w:szCs w:val="28"/>
                <w:lang w:bidi="ar-IQ"/>
              </w:rPr>
              <w:t xml:space="preserve">Differentiation </w:t>
            </w:r>
          </w:p>
        </w:tc>
        <w:tc>
          <w:tcPr>
            <w:tcW w:w="1417" w:type="dxa"/>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3</w:t>
            </w:r>
          </w:p>
        </w:tc>
        <w:tc>
          <w:tcPr>
            <w:tcW w:w="1560" w:type="dxa"/>
            <w:gridSpan w:val="2"/>
            <w:shd w:val="clear" w:color="auto" w:fill="auto"/>
            <w:vAlign w:val="center"/>
          </w:tcPr>
          <w:p w:rsidR="00A2178F" w:rsidRPr="00716851" w:rsidRDefault="00A2178F" w:rsidP="00217EA4">
            <w:pPr>
              <w:jc w:val="center"/>
              <w:rPr>
                <w:b/>
                <w:bCs/>
                <w:sz w:val="28"/>
                <w:szCs w:val="28"/>
                <w:lang w:bidi="ar-IQ"/>
              </w:rPr>
            </w:pPr>
            <w:r>
              <w:rPr>
                <w:b/>
                <w:bCs/>
                <w:sz w:val="28"/>
                <w:szCs w:val="28"/>
                <w:lang w:bidi="ar-IQ"/>
              </w:rPr>
              <w:t>1</w:t>
            </w:r>
          </w:p>
        </w:tc>
      </w:tr>
      <w:tr w:rsidR="00A2178F" w:rsidRPr="00716851" w:rsidTr="00217EA4">
        <w:trPr>
          <w:trHeight w:val="536"/>
        </w:trPr>
        <w:tc>
          <w:tcPr>
            <w:tcW w:w="1568"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الثانية</w:t>
            </w:r>
          </w:p>
        </w:tc>
        <w:tc>
          <w:tcPr>
            <w:tcW w:w="1843" w:type="dxa"/>
            <w:shd w:val="clear" w:color="auto" w:fill="auto"/>
          </w:tcPr>
          <w:p w:rsidR="00A2178F" w:rsidRPr="00716851" w:rsidRDefault="00A2178F" w:rsidP="00217EA4">
            <w:pPr>
              <w:rPr>
                <w:b/>
                <w:bCs/>
                <w:sz w:val="28"/>
                <w:szCs w:val="28"/>
                <w:lang w:bidi="ar-IQ"/>
              </w:rPr>
            </w:pPr>
            <w:r>
              <w:rPr>
                <w:b/>
                <w:bCs/>
                <w:sz w:val="28"/>
                <w:szCs w:val="28"/>
                <w:lang w:bidi="ar-IQ"/>
              </w:rPr>
              <w:t>Math 2310</w:t>
            </w:r>
          </w:p>
        </w:tc>
        <w:tc>
          <w:tcPr>
            <w:tcW w:w="3402" w:type="dxa"/>
            <w:shd w:val="clear" w:color="auto" w:fill="auto"/>
          </w:tcPr>
          <w:p w:rsidR="00A2178F" w:rsidRPr="00716851" w:rsidRDefault="00A2178F" w:rsidP="00217EA4">
            <w:pPr>
              <w:jc w:val="center"/>
              <w:rPr>
                <w:b/>
                <w:bCs/>
                <w:sz w:val="28"/>
                <w:szCs w:val="28"/>
                <w:lang w:bidi="ar-IQ"/>
              </w:rPr>
            </w:pPr>
            <w:r w:rsidRPr="00716851">
              <w:rPr>
                <w:b/>
                <w:bCs/>
                <w:sz w:val="28"/>
                <w:szCs w:val="28"/>
                <w:lang w:bidi="ar-IQ"/>
              </w:rPr>
              <w:t>Advanced</w:t>
            </w:r>
            <w:r>
              <w:rPr>
                <w:b/>
                <w:bCs/>
                <w:sz w:val="28"/>
                <w:szCs w:val="28"/>
                <w:lang w:bidi="ar-IQ"/>
              </w:rPr>
              <w:t xml:space="preserve"> pro</w:t>
            </w:r>
            <w:r w:rsidRPr="00716851">
              <w:rPr>
                <w:b/>
                <w:bCs/>
                <w:sz w:val="28"/>
                <w:szCs w:val="28"/>
                <w:lang w:bidi="ar-IQ"/>
              </w:rPr>
              <w:t>b</w:t>
            </w:r>
            <w:r>
              <w:rPr>
                <w:b/>
                <w:bCs/>
                <w:sz w:val="28"/>
                <w:szCs w:val="28"/>
                <w:lang w:bidi="ar-IQ"/>
              </w:rPr>
              <w:t>abi</w:t>
            </w:r>
            <w:r w:rsidRPr="00716851">
              <w:rPr>
                <w:b/>
                <w:bCs/>
                <w:sz w:val="28"/>
                <w:szCs w:val="28"/>
                <w:lang w:bidi="ar-IQ"/>
              </w:rPr>
              <w:t>lit</w:t>
            </w:r>
            <w:r>
              <w:rPr>
                <w:b/>
                <w:bCs/>
                <w:sz w:val="28"/>
                <w:szCs w:val="28"/>
                <w:lang w:bidi="ar-IQ"/>
              </w:rPr>
              <w:t>y</w:t>
            </w:r>
          </w:p>
        </w:tc>
        <w:tc>
          <w:tcPr>
            <w:tcW w:w="1417" w:type="dxa"/>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3</w:t>
            </w:r>
          </w:p>
        </w:tc>
        <w:tc>
          <w:tcPr>
            <w:tcW w:w="1560" w:type="dxa"/>
            <w:gridSpan w:val="2"/>
            <w:shd w:val="clear" w:color="auto" w:fill="auto"/>
            <w:vAlign w:val="center"/>
          </w:tcPr>
          <w:p w:rsidR="00A2178F" w:rsidRPr="00716851" w:rsidRDefault="00A2178F" w:rsidP="00217EA4">
            <w:pPr>
              <w:jc w:val="center"/>
              <w:rPr>
                <w:b/>
                <w:bCs/>
                <w:sz w:val="28"/>
                <w:szCs w:val="28"/>
                <w:lang w:bidi="ar-IQ"/>
              </w:rPr>
            </w:pPr>
            <w:r>
              <w:rPr>
                <w:b/>
                <w:bCs/>
                <w:sz w:val="28"/>
                <w:szCs w:val="28"/>
                <w:lang w:bidi="ar-IQ"/>
              </w:rPr>
              <w:t>1</w:t>
            </w:r>
          </w:p>
        </w:tc>
      </w:tr>
      <w:tr w:rsidR="00A2178F" w:rsidRPr="00716851" w:rsidTr="00217EA4">
        <w:trPr>
          <w:trHeight w:val="536"/>
        </w:trPr>
        <w:tc>
          <w:tcPr>
            <w:tcW w:w="1568"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الثانية</w:t>
            </w:r>
          </w:p>
        </w:tc>
        <w:tc>
          <w:tcPr>
            <w:tcW w:w="1843" w:type="dxa"/>
            <w:shd w:val="clear" w:color="auto" w:fill="auto"/>
          </w:tcPr>
          <w:p w:rsidR="00A2178F" w:rsidRPr="00716851" w:rsidRDefault="00A2178F" w:rsidP="00217EA4">
            <w:pPr>
              <w:jc w:val="center"/>
              <w:rPr>
                <w:b/>
                <w:bCs/>
                <w:sz w:val="28"/>
                <w:szCs w:val="28"/>
              </w:rPr>
            </w:pPr>
            <w:r>
              <w:rPr>
                <w:b/>
                <w:bCs/>
                <w:sz w:val="28"/>
                <w:szCs w:val="28"/>
                <w:lang w:bidi="ar-IQ"/>
              </w:rPr>
              <w:t>Math 2311</w:t>
            </w:r>
          </w:p>
        </w:tc>
        <w:tc>
          <w:tcPr>
            <w:tcW w:w="3402" w:type="dxa"/>
            <w:shd w:val="clear" w:color="auto" w:fill="auto"/>
          </w:tcPr>
          <w:p w:rsidR="00A2178F" w:rsidRPr="00716851" w:rsidRDefault="00A2178F" w:rsidP="00217EA4">
            <w:pPr>
              <w:jc w:val="center"/>
              <w:rPr>
                <w:b/>
                <w:bCs/>
                <w:sz w:val="28"/>
                <w:szCs w:val="28"/>
                <w:rtl/>
                <w:lang w:bidi="ar-IQ"/>
              </w:rPr>
            </w:pPr>
            <w:r w:rsidRPr="00716851">
              <w:rPr>
                <w:b/>
                <w:bCs/>
                <w:sz w:val="28"/>
                <w:szCs w:val="28"/>
                <w:lang w:bidi="ar-IQ"/>
              </w:rPr>
              <w:t>Linear algebra</w:t>
            </w:r>
          </w:p>
        </w:tc>
        <w:tc>
          <w:tcPr>
            <w:tcW w:w="1417" w:type="dxa"/>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3</w:t>
            </w:r>
          </w:p>
        </w:tc>
        <w:tc>
          <w:tcPr>
            <w:tcW w:w="1560" w:type="dxa"/>
            <w:gridSpan w:val="2"/>
            <w:shd w:val="clear" w:color="auto" w:fill="auto"/>
            <w:vAlign w:val="center"/>
          </w:tcPr>
          <w:p w:rsidR="00A2178F" w:rsidRPr="00716851" w:rsidRDefault="00A2178F" w:rsidP="00217EA4">
            <w:pPr>
              <w:jc w:val="center"/>
              <w:rPr>
                <w:b/>
                <w:bCs/>
                <w:sz w:val="28"/>
                <w:szCs w:val="28"/>
                <w:lang w:bidi="ar-IQ"/>
              </w:rPr>
            </w:pPr>
            <w:r>
              <w:rPr>
                <w:b/>
                <w:bCs/>
                <w:sz w:val="28"/>
                <w:szCs w:val="28"/>
                <w:lang w:bidi="ar-IQ"/>
              </w:rPr>
              <w:t>1</w:t>
            </w:r>
          </w:p>
        </w:tc>
      </w:tr>
      <w:tr w:rsidR="00A2178F" w:rsidRPr="00716851" w:rsidTr="00217EA4">
        <w:trPr>
          <w:trHeight w:val="536"/>
        </w:trPr>
        <w:tc>
          <w:tcPr>
            <w:tcW w:w="1568"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الثانية</w:t>
            </w:r>
          </w:p>
        </w:tc>
        <w:tc>
          <w:tcPr>
            <w:tcW w:w="1843" w:type="dxa"/>
            <w:shd w:val="clear" w:color="auto" w:fill="auto"/>
          </w:tcPr>
          <w:p w:rsidR="00A2178F" w:rsidRPr="00716851" w:rsidRDefault="00A2178F" w:rsidP="00217EA4">
            <w:pPr>
              <w:jc w:val="center"/>
              <w:rPr>
                <w:b/>
                <w:bCs/>
                <w:sz w:val="28"/>
                <w:szCs w:val="28"/>
                <w:lang w:bidi="ar-IQ"/>
              </w:rPr>
            </w:pPr>
            <w:r>
              <w:rPr>
                <w:b/>
                <w:bCs/>
                <w:sz w:val="28"/>
                <w:szCs w:val="28"/>
                <w:lang w:bidi="ar-IQ"/>
              </w:rPr>
              <w:t>Math 2312</w:t>
            </w:r>
          </w:p>
        </w:tc>
        <w:tc>
          <w:tcPr>
            <w:tcW w:w="3402" w:type="dxa"/>
            <w:shd w:val="clear" w:color="auto" w:fill="auto"/>
          </w:tcPr>
          <w:p w:rsidR="00A2178F" w:rsidRPr="00716851" w:rsidRDefault="00A2178F" w:rsidP="00217EA4">
            <w:pPr>
              <w:jc w:val="center"/>
              <w:rPr>
                <w:b/>
                <w:bCs/>
                <w:sz w:val="28"/>
                <w:szCs w:val="28"/>
                <w:lang w:bidi="ar-IQ"/>
              </w:rPr>
            </w:pPr>
            <w:r w:rsidRPr="00716851">
              <w:rPr>
                <w:b/>
                <w:bCs/>
                <w:sz w:val="28"/>
                <w:szCs w:val="28"/>
                <w:lang w:bidi="ar-IQ"/>
              </w:rPr>
              <w:t>Computer</w:t>
            </w:r>
            <w:r>
              <w:rPr>
                <w:b/>
                <w:bCs/>
                <w:sz w:val="28"/>
                <w:szCs w:val="28"/>
                <w:lang w:bidi="ar-IQ"/>
              </w:rPr>
              <w:t xml:space="preserve"> (acces)</w:t>
            </w:r>
          </w:p>
        </w:tc>
        <w:tc>
          <w:tcPr>
            <w:tcW w:w="1417" w:type="dxa"/>
            <w:shd w:val="clear" w:color="auto" w:fill="auto"/>
            <w:vAlign w:val="center"/>
          </w:tcPr>
          <w:p w:rsidR="00A2178F" w:rsidRPr="00716851" w:rsidRDefault="00A2178F" w:rsidP="00217EA4">
            <w:pPr>
              <w:jc w:val="center"/>
              <w:rPr>
                <w:b/>
                <w:bCs/>
                <w:sz w:val="28"/>
                <w:szCs w:val="28"/>
                <w:lang w:bidi="ar-IQ"/>
              </w:rPr>
            </w:pPr>
            <w:r>
              <w:rPr>
                <w:b/>
                <w:bCs/>
                <w:sz w:val="28"/>
                <w:szCs w:val="28"/>
                <w:lang w:bidi="ar-IQ"/>
              </w:rPr>
              <w:t>2</w:t>
            </w:r>
          </w:p>
        </w:tc>
        <w:tc>
          <w:tcPr>
            <w:tcW w:w="1560" w:type="dxa"/>
            <w:gridSpan w:val="2"/>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1</w:t>
            </w:r>
          </w:p>
        </w:tc>
      </w:tr>
      <w:tr w:rsidR="00A2178F" w:rsidRPr="00716851" w:rsidTr="00217EA4">
        <w:trPr>
          <w:trHeight w:val="536"/>
        </w:trPr>
        <w:tc>
          <w:tcPr>
            <w:tcW w:w="1568"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الثانية</w:t>
            </w:r>
          </w:p>
        </w:tc>
        <w:tc>
          <w:tcPr>
            <w:tcW w:w="1843" w:type="dxa"/>
            <w:shd w:val="clear" w:color="auto" w:fill="auto"/>
          </w:tcPr>
          <w:p w:rsidR="00A2178F" w:rsidRPr="00716851" w:rsidRDefault="00A2178F" w:rsidP="00217EA4">
            <w:pPr>
              <w:jc w:val="center"/>
              <w:rPr>
                <w:b/>
                <w:bCs/>
                <w:sz w:val="28"/>
                <w:szCs w:val="28"/>
                <w:lang w:bidi="ar-IQ"/>
              </w:rPr>
            </w:pPr>
            <w:r>
              <w:rPr>
                <w:b/>
                <w:bCs/>
                <w:sz w:val="28"/>
                <w:szCs w:val="28"/>
                <w:lang w:bidi="ar-IQ"/>
              </w:rPr>
              <w:t>Math 2313</w:t>
            </w:r>
          </w:p>
        </w:tc>
        <w:tc>
          <w:tcPr>
            <w:tcW w:w="3402" w:type="dxa"/>
            <w:shd w:val="clear" w:color="auto" w:fill="auto"/>
          </w:tcPr>
          <w:p w:rsidR="00A2178F" w:rsidRPr="00716851" w:rsidRDefault="00A2178F" w:rsidP="00217EA4">
            <w:pPr>
              <w:jc w:val="center"/>
              <w:rPr>
                <w:b/>
                <w:bCs/>
                <w:sz w:val="28"/>
                <w:szCs w:val="28"/>
                <w:lang w:bidi="ar-IQ"/>
              </w:rPr>
            </w:pPr>
            <w:r w:rsidRPr="00716851">
              <w:rPr>
                <w:b/>
                <w:bCs/>
                <w:sz w:val="28"/>
                <w:szCs w:val="28"/>
                <w:lang w:bidi="ar-IQ"/>
              </w:rPr>
              <w:t>Advanced Statistics</w:t>
            </w:r>
          </w:p>
        </w:tc>
        <w:tc>
          <w:tcPr>
            <w:tcW w:w="1417" w:type="dxa"/>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3</w:t>
            </w:r>
          </w:p>
        </w:tc>
        <w:tc>
          <w:tcPr>
            <w:tcW w:w="1560" w:type="dxa"/>
            <w:gridSpan w:val="2"/>
            <w:shd w:val="clear" w:color="auto" w:fill="auto"/>
            <w:vAlign w:val="center"/>
          </w:tcPr>
          <w:p w:rsidR="00A2178F" w:rsidRPr="00716851" w:rsidRDefault="00A2178F" w:rsidP="00217EA4">
            <w:pPr>
              <w:jc w:val="center"/>
              <w:rPr>
                <w:b/>
                <w:bCs/>
                <w:sz w:val="28"/>
                <w:szCs w:val="28"/>
                <w:lang w:bidi="ar-IQ"/>
              </w:rPr>
            </w:pPr>
            <w:r>
              <w:rPr>
                <w:b/>
                <w:bCs/>
                <w:sz w:val="28"/>
                <w:szCs w:val="28"/>
                <w:lang w:bidi="ar-IQ"/>
              </w:rPr>
              <w:t>1</w:t>
            </w:r>
          </w:p>
        </w:tc>
      </w:tr>
      <w:tr w:rsidR="00A2178F" w:rsidRPr="00716851" w:rsidTr="00217EA4">
        <w:trPr>
          <w:trHeight w:val="536"/>
        </w:trPr>
        <w:tc>
          <w:tcPr>
            <w:tcW w:w="1568"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الثانية</w:t>
            </w:r>
          </w:p>
        </w:tc>
        <w:tc>
          <w:tcPr>
            <w:tcW w:w="1843" w:type="dxa"/>
            <w:shd w:val="clear" w:color="auto" w:fill="auto"/>
          </w:tcPr>
          <w:p w:rsidR="00A2178F" w:rsidRPr="00716851" w:rsidRDefault="00A2178F" w:rsidP="00217EA4">
            <w:pPr>
              <w:jc w:val="center"/>
              <w:rPr>
                <w:b/>
                <w:bCs/>
                <w:sz w:val="28"/>
                <w:szCs w:val="28"/>
                <w:lang w:bidi="ar-IQ"/>
              </w:rPr>
            </w:pPr>
            <w:r>
              <w:rPr>
                <w:b/>
                <w:bCs/>
                <w:sz w:val="28"/>
                <w:szCs w:val="28"/>
                <w:lang w:bidi="ar-IQ"/>
              </w:rPr>
              <w:t>Math 2314</w:t>
            </w:r>
          </w:p>
        </w:tc>
        <w:tc>
          <w:tcPr>
            <w:tcW w:w="3402" w:type="dxa"/>
            <w:shd w:val="clear" w:color="auto" w:fill="auto"/>
          </w:tcPr>
          <w:p w:rsidR="00A2178F" w:rsidRPr="00716851" w:rsidRDefault="00A2178F" w:rsidP="00217EA4">
            <w:pPr>
              <w:jc w:val="center"/>
              <w:rPr>
                <w:b/>
                <w:bCs/>
                <w:sz w:val="28"/>
                <w:szCs w:val="28"/>
                <w:lang w:bidi="ar-IQ"/>
              </w:rPr>
            </w:pPr>
            <w:r w:rsidRPr="00716851">
              <w:rPr>
                <w:b/>
                <w:bCs/>
                <w:sz w:val="28"/>
                <w:szCs w:val="28"/>
                <w:lang w:bidi="ar-IQ"/>
              </w:rPr>
              <w:t>Advanced Integration</w:t>
            </w:r>
          </w:p>
        </w:tc>
        <w:tc>
          <w:tcPr>
            <w:tcW w:w="1417" w:type="dxa"/>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3</w:t>
            </w:r>
          </w:p>
        </w:tc>
        <w:tc>
          <w:tcPr>
            <w:tcW w:w="1560" w:type="dxa"/>
            <w:gridSpan w:val="2"/>
            <w:shd w:val="clear" w:color="auto" w:fill="auto"/>
            <w:vAlign w:val="center"/>
          </w:tcPr>
          <w:p w:rsidR="00A2178F" w:rsidRPr="00716851" w:rsidRDefault="00A2178F" w:rsidP="00217EA4">
            <w:pPr>
              <w:jc w:val="center"/>
              <w:rPr>
                <w:b/>
                <w:bCs/>
                <w:sz w:val="28"/>
                <w:szCs w:val="28"/>
                <w:lang w:bidi="ar-IQ"/>
              </w:rPr>
            </w:pPr>
            <w:r>
              <w:rPr>
                <w:b/>
                <w:bCs/>
                <w:sz w:val="28"/>
                <w:szCs w:val="28"/>
                <w:lang w:bidi="ar-IQ"/>
              </w:rPr>
              <w:t>1</w:t>
            </w:r>
          </w:p>
        </w:tc>
      </w:tr>
      <w:tr w:rsidR="00A2178F" w:rsidRPr="00716851" w:rsidTr="00217EA4">
        <w:trPr>
          <w:trHeight w:val="536"/>
        </w:trPr>
        <w:tc>
          <w:tcPr>
            <w:tcW w:w="1568"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الثانية</w:t>
            </w:r>
          </w:p>
        </w:tc>
        <w:tc>
          <w:tcPr>
            <w:tcW w:w="1843" w:type="dxa"/>
            <w:shd w:val="clear" w:color="auto" w:fill="auto"/>
          </w:tcPr>
          <w:p w:rsidR="00A2178F" w:rsidRPr="00716851" w:rsidRDefault="00A2178F" w:rsidP="00217EA4">
            <w:pPr>
              <w:jc w:val="center"/>
              <w:rPr>
                <w:b/>
                <w:bCs/>
                <w:sz w:val="28"/>
                <w:szCs w:val="28"/>
                <w:lang w:bidi="ar-IQ"/>
              </w:rPr>
            </w:pPr>
            <w:r>
              <w:rPr>
                <w:b/>
                <w:bCs/>
                <w:sz w:val="28"/>
                <w:szCs w:val="28"/>
                <w:lang w:bidi="ar-IQ"/>
              </w:rPr>
              <w:t>Math 2315</w:t>
            </w:r>
          </w:p>
        </w:tc>
        <w:tc>
          <w:tcPr>
            <w:tcW w:w="3402" w:type="dxa"/>
            <w:shd w:val="clear" w:color="auto" w:fill="auto"/>
          </w:tcPr>
          <w:p w:rsidR="00A2178F" w:rsidRPr="00716851" w:rsidRDefault="00A2178F" w:rsidP="00217EA4">
            <w:pPr>
              <w:jc w:val="center"/>
              <w:rPr>
                <w:b/>
                <w:bCs/>
                <w:sz w:val="28"/>
                <w:szCs w:val="28"/>
                <w:lang w:bidi="ar-IQ"/>
              </w:rPr>
            </w:pPr>
            <w:r>
              <w:rPr>
                <w:b/>
                <w:bCs/>
                <w:sz w:val="28"/>
                <w:szCs w:val="28"/>
                <w:lang w:bidi="ar-IQ"/>
              </w:rPr>
              <w:t xml:space="preserve">Geometric </w:t>
            </w:r>
          </w:p>
        </w:tc>
        <w:tc>
          <w:tcPr>
            <w:tcW w:w="1417" w:type="dxa"/>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3</w:t>
            </w:r>
          </w:p>
        </w:tc>
        <w:tc>
          <w:tcPr>
            <w:tcW w:w="1560" w:type="dxa"/>
            <w:gridSpan w:val="2"/>
            <w:shd w:val="clear" w:color="auto" w:fill="auto"/>
            <w:vAlign w:val="center"/>
          </w:tcPr>
          <w:p w:rsidR="00A2178F" w:rsidRPr="00716851" w:rsidRDefault="00A2178F" w:rsidP="00217EA4">
            <w:pPr>
              <w:jc w:val="center"/>
              <w:rPr>
                <w:b/>
                <w:bCs/>
                <w:sz w:val="28"/>
                <w:szCs w:val="28"/>
                <w:rtl/>
                <w:lang w:bidi="ar-IQ"/>
              </w:rPr>
            </w:pPr>
            <w:r w:rsidRPr="00716851">
              <w:rPr>
                <w:rFonts w:hint="cs"/>
                <w:b/>
                <w:bCs/>
                <w:sz w:val="28"/>
                <w:szCs w:val="28"/>
                <w:rtl/>
                <w:lang w:bidi="ar-IQ"/>
              </w:rPr>
              <w:t>-</w:t>
            </w:r>
          </w:p>
        </w:tc>
      </w:tr>
      <w:tr w:rsidR="00A2178F" w:rsidRPr="00716851" w:rsidTr="00217EA4">
        <w:trPr>
          <w:trHeight w:val="536"/>
        </w:trPr>
        <w:tc>
          <w:tcPr>
            <w:tcW w:w="1568"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الثانية</w:t>
            </w:r>
          </w:p>
        </w:tc>
        <w:tc>
          <w:tcPr>
            <w:tcW w:w="1843" w:type="dxa"/>
            <w:shd w:val="clear" w:color="auto" w:fill="auto"/>
          </w:tcPr>
          <w:p w:rsidR="00A2178F" w:rsidRPr="00716851" w:rsidRDefault="00A2178F" w:rsidP="00217EA4">
            <w:pPr>
              <w:jc w:val="center"/>
              <w:rPr>
                <w:b/>
                <w:bCs/>
                <w:sz w:val="28"/>
                <w:szCs w:val="28"/>
                <w:lang w:bidi="ar-IQ"/>
              </w:rPr>
            </w:pPr>
            <w:r>
              <w:rPr>
                <w:b/>
                <w:bCs/>
                <w:sz w:val="28"/>
                <w:szCs w:val="28"/>
                <w:lang w:bidi="ar-IQ"/>
              </w:rPr>
              <w:t>Math 2316</w:t>
            </w:r>
          </w:p>
        </w:tc>
        <w:tc>
          <w:tcPr>
            <w:tcW w:w="3402" w:type="dxa"/>
            <w:shd w:val="clear" w:color="auto" w:fill="auto"/>
          </w:tcPr>
          <w:p w:rsidR="00A2178F" w:rsidRPr="00716851" w:rsidRDefault="00A2178F" w:rsidP="00217EA4">
            <w:pPr>
              <w:jc w:val="center"/>
              <w:rPr>
                <w:b/>
                <w:bCs/>
                <w:sz w:val="28"/>
                <w:szCs w:val="28"/>
                <w:rtl/>
                <w:lang w:bidi="ar-IQ"/>
              </w:rPr>
            </w:pPr>
            <w:r w:rsidRPr="00716851">
              <w:rPr>
                <w:b/>
                <w:bCs/>
                <w:sz w:val="28"/>
                <w:szCs w:val="28"/>
                <w:lang w:bidi="ar-IQ"/>
              </w:rPr>
              <w:t>Computer(visual basic)</w:t>
            </w:r>
          </w:p>
        </w:tc>
        <w:tc>
          <w:tcPr>
            <w:tcW w:w="1417" w:type="dxa"/>
            <w:shd w:val="clear" w:color="auto" w:fill="auto"/>
            <w:vAlign w:val="center"/>
          </w:tcPr>
          <w:p w:rsidR="00A2178F" w:rsidRPr="00716851" w:rsidRDefault="00A2178F" w:rsidP="00217EA4">
            <w:pPr>
              <w:jc w:val="center"/>
              <w:rPr>
                <w:b/>
                <w:bCs/>
                <w:sz w:val="28"/>
                <w:szCs w:val="28"/>
                <w:lang w:bidi="ar-IQ"/>
              </w:rPr>
            </w:pPr>
            <w:r>
              <w:rPr>
                <w:b/>
                <w:bCs/>
                <w:sz w:val="28"/>
                <w:szCs w:val="28"/>
                <w:lang w:bidi="ar-IQ"/>
              </w:rPr>
              <w:t>2</w:t>
            </w:r>
          </w:p>
        </w:tc>
        <w:tc>
          <w:tcPr>
            <w:tcW w:w="1560" w:type="dxa"/>
            <w:gridSpan w:val="2"/>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1</w:t>
            </w:r>
          </w:p>
        </w:tc>
      </w:tr>
      <w:tr w:rsidR="00A2178F" w:rsidRPr="00716851" w:rsidTr="00217EA4">
        <w:trPr>
          <w:trHeight w:val="536"/>
        </w:trPr>
        <w:tc>
          <w:tcPr>
            <w:tcW w:w="1568" w:type="dxa"/>
            <w:shd w:val="clear" w:color="auto" w:fill="auto"/>
          </w:tcPr>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lang w:bidi="ar-IQ"/>
              </w:rPr>
            </w:pPr>
            <w:r w:rsidRPr="00716851">
              <w:rPr>
                <w:rFonts w:ascii="Calibri" w:eastAsia="Calibri" w:hAnsi="Calibri" w:cs="Times New Roman" w:hint="cs"/>
                <w:b/>
                <w:bCs/>
                <w:sz w:val="28"/>
                <w:szCs w:val="28"/>
                <w:rtl/>
                <w:lang w:bidi="ar-IQ"/>
              </w:rPr>
              <w:t>الثالثة</w:t>
            </w:r>
          </w:p>
        </w:tc>
        <w:tc>
          <w:tcPr>
            <w:tcW w:w="1843" w:type="dxa"/>
            <w:shd w:val="clear" w:color="auto" w:fill="auto"/>
          </w:tcPr>
          <w:p w:rsidR="00A2178F" w:rsidRPr="00716851" w:rsidRDefault="00A2178F" w:rsidP="00217EA4">
            <w:pPr>
              <w:jc w:val="center"/>
              <w:rPr>
                <w:b/>
                <w:bCs/>
                <w:sz w:val="28"/>
                <w:szCs w:val="28"/>
                <w:lang w:bidi="ar-IQ"/>
              </w:rPr>
            </w:pPr>
            <w:r>
              <w:rPr>
                <w:b/>
                <w:bCs/>
                <w:sz w:val="28"/>
                <w:szCs w:val="28"/>
                <w:lang w:bidi="ar-IQ"/>
              </w:rPr>
              <w:t>Univ3112</w:t>
            </w:r>
          </w:p>
        </w:tc>
        <w:tc>
          <w:tcPr>
            <w:tcW w:w="3402" w:type="dxa"/>
            <w:shd w:val="clear" w:color="auto" w:fill="auto"/>
            <w:vAlign w:val="center"/>
          </w:tcPr>
          <w:p w:rsidR="00A2178F" w:rsidRPr="00716851" w:rsidRDefault="00A2178F" w:rsidP="00217EA4">
            <w:pPr>
              <w:jc w:val="center"/>
              <w:rPr>
                <w:b/>
                <w:bCs/>
                <w:sz w:val="28"/>
                <w:szCs w:val="28"/>
                <w:rtl/>
                <w:lang w:bidi="ar-IQ"/>
              </w:rPr>
            </w:pPr>
            <w:r w:rsidRPr="00716851">
              <w:rPr>
                <w:b/>
                <w:bCs/>
                <w:sz w:val="28"/>
                <w:szCs w:val="28"/>
                <w:lang w:bidi="ar-IQ"/>
              </w:rPr>
              <w:t>Arabic III</w:t>
            </w:r>
          </w:p>
        </w:tc>
        <w:tc>
          <w:tcPr>
            <w:tcW w:w="1417" w:type="dxa"/>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2</w:t>
            </w:r>
          </w:p>
        </w:tc>
        <w:tc>
          <w:tcPr>
            <w:tcW w:w="1560" w:type="dxa"/>
            <w:gridSpan w:val="2"/>
            <w:shd w:val="clear" w:color="auto" w:fill="auto"/>
            <w:vAlign w:val="center"/>
          </w:tcPr>
          <w:p w:rsidR="00A2178F" w:rsidRPr="00716851" w:rsidRDefault="00A2178F" w:rsidP="00217EA4">
            <w:pPr>
              <w:jc w:val="center"/>
              <w:rPr>
                <w:b/>
                <w:bCs/>
                <w:sz w:val="28"/>
                <w:szCs w:val="28"/>
                <w:rtl/>
                <w:lang w:bidi="ar-IQ"/>
              </w:rPr>
            </w:pPr>
            <w:r w:rsidRPr="00716851">
              <w:rPr>
                <w:rFonts w:hint="cs"/>
                <w:b/>
                <w:bCs/>
                <w:sz w:val="28"/>
                <w:szCs w:val="28"/>
                <w:rtl/>
                <w:lang w:bidi="ar-IQ"/>
              </w:rPr>
              <w:t>-</w:t>
            </w:r>
          </w:p>
        </w:tc>
      </w:tr>
      <w:tr w:rsidR="00A2178F" w:rsidRPr="00716851" w:rsidTr="00217EA4">
        <w:trPr>
          <w:trHeight w:val="536"/>
        </w:trPr>
        <w:tc>
          <w:tcPr>
            <w:tcW w:w="1568"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الثالثة</w:t>
            </w:r>
          </w:p>
        </w:tc>
        <w:tc>
          <w:tcPr>
            <w:tcW w:w="1843" w:type="dxa"/>
            <w:shd w:val="clear" w:color="auto" w:fill="auto"/>
          </w:tcPr>
          <w:p w:rsidR="00A2178F" w:rsidRPr="00716851" w:rsidRDefault="00A2178F" w:rsidP="00217EA4">
            <w:pPr>
              <w:jc w:val="center"/>
              <w:rPr>
                <w:b/>
                <w:bCs/>
                <w:sz w:val="28"/>
                <w:szCs w:val="28"/>
                <w:lang w:bidi="ar-IQ"/>
              </w:rPr>
            </w:pPr>
            <w:r>
              <w:rPr>
                <w:b/>
                <w:bCs/>
                <w:sz w:val="28"/>
                <w:szCs w:val="28"/>
                <w:lang w:bidi="ar-IQ"/>
              </w:rPr>
              <w:t>Univ3113</w:t>
            </w:r>
          </w:p>
        </w:tc>
        <w:tc>
          <w:tcPr>
            <w:tcW w:w="3402" w:type="dxa"/>
            <w:shd w:val="clear" w:color="auto" w:fill="auto"/>
            <w:vAlign w:val="center"/>
          </w:tcPr>
          <w:p w:rsidR="00A2178F" w:rsidRPr="00716851" w:rsidRDefault="00A2178F" w:rsidP="00217EA4">
            <w:pPr>
              <w:jc w:val="center"/>
              <w:rPr>
                <w:b/>
                <w:bCs/>
                <w:sz w:val="28"/>
                <w:szCs w:val="28"/>
                <w:rtl/>
                <w:lang w:bidi="ar-IQ"/>
              </w:rPr>
            </w:pPr>
            <w:r w:rsidRPr="00716851">
              <w:rPr>
                <w:b/>
                <w:bCs/>
                <w:sz w:val="28"/>
                <w:szCs w:val="28"/>
                <w:lang w:bidi="ar-IQ"/>
              </w:rPr>
              <w:t>Computer III</w:t>
            </w:r>
          </w:p>
        </w:tc>
        <w:tc>
          <w:tcPr>
            <w:tcW w:w="1417" w:type="dxa"/>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1</w:t>
            </w:r>
          </w:p>
        </w:tc>
        <w:tc>
          <w:tcPr>
            <w:tcW w:w="1560" w:type="dxa"/>
            <w:gridSpan w:val="2"/>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1</w:t>
            </w:r>
          </w:p>
        </w:tc>
      </w:tr>
      <w:tr w:rsidR="00A2178F" w:rsidRPr="00716851" w:rsidTr="00217EA4">
        <w:trPr>
          <w:trHeight w:val="536"/>
        </w:trPr>
        <w:tc>
          <w:tcPr>
            <w:tcW w:w="1568"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الثالثة</w:t>
            </w:r>
          </w:p>
        </w:tc>
        <w:tc>
          <w:tcPr>
            <w:tcW w:w="1843" w:type="dxa"/>
            <w:shd w:val="clear" w:color="auto" w:fill="auto"/>
          </w:tcPr>
          <w:p w:rsidR="00A2178F" w:rsidRPr="00716851" w:rsidRDefault="00A2178F" w:rsidP="00217EA4">
            <w:pPr>
              <w:rPr>
                <w:b/>
                <w:bCs/>
                <w:sz w:val="28"/>
                <w:szCs w:val="28"/>
              </w:rPr>
            </w:pPr>
            <w:r>
              <w:rPr>
                <w:b/>
                <w:bCs/>
                <w:sz w:val="28"/>
                <w:szCs w:val="28"/>
                <w:lang w:bidi="ar-IQ"/>
              </w:rPr>
              <w:t>C0ll 3209</w:t>
            </w:r>
          </w:p>
        </w:tc>
        <w:tc>
          <w:tcPr>
            <w:tcW w:w="3402" w:type="dxa"/>
            <w:shd w:val="clear" w:color="auto" w:fill="auto"/>
          </w:tcPr>
          <w:p w:rsidR="00A2178F" w:rsidRPr="00716851" w:rsidRDefault="00A2178F" w:rsidP="00217EA4">
            <w:pPr>
              <w:spacing w:after="200" w:line="276" w:lineRule="auto"/>
              <w:jc w:val="center"/>
              <w:rPr>
                <w:b/>
                <w:bCs/>
                <w:sz w:val="28"/>
                <w:szCs w:val="28"/>
              </w:rPr>
            </w:pPr>
            <w:r w:rsidRPr="00716851">
              <w:rPr>
                <w:b/>
                <w:bCs/>
                <w:sz w:val="28"/>
                <w:szCs w:val="28"/>
              </w:rPr>
              <w:t>Research Methods</w:t>
            </w:r>
          </w:p>
        </w:tc>
        <w:tc>
          <w:tcPr>
            <w:tcW w:w="1417" w:type="dxa"/>
            <w:shd w:val="clear" w:color="auto" w:fill="auto"/>
            <w:vAlign w:val="center"/>
          </w:tcPr>
          <w:p w:rsidR="00A2178F" w:rsidRPr="00716851" w:rsidRDefault="00A2178F" w:rsidP="00217EA4">
            <w:pPr>
              <w:spacing w:after="200" w:line="276" w:lineRule="auto"/>
              <w:jc w:val="center"/>
              <w:rPr>
                <w:b/>
                <w:bCs/>
                <w:sz w:val="28"/>
                <w:szCs w:val="28"/>
                <w:lang w:bidi="ar-IQ"/>
              </w:rPr>
            </w:pPr>
            <w:r w:rsidRPr="00716851">
              <w:rPr>
                <w:b/>
                <w:bCs/>
                <w:sz w:val="28"/>
                <w:szCs w:val="28"/>
                <w:lang w:bidi="ar-IQ"/>
              </w:rPr>
              <w:t>3</w:t>
            </w:r>
          </w:p>
        </w:tc>
        <w:tc>
          <w:tcPr>
            <w:tcW w:w="1560" w:type="dxa"/>
            <w:gridSpan w:val="2"/>
            <w:shd w:val="clear" w:color="auto" w:fill="auto"/>
            <w:vAlign w:val="center"/>
          </w:tcPr>
          <w:p w:rsidR="00A2178F" w:rsidRPr="00716851" w:rsidRDefault="00A2178F" w:rsidP="00217EA4">
            <w:pPr>
              <w:spacing w:after="200" w:line="276" w:lineRule="auto"/>
              <w:jc w:val="center"/>
              <w:rPr>
                <w:b/>
                <w:bCs/>
                <w:sz w:val="28"/>
                <w:szCs w:val="28"/>
                <w:rtl/>
                <w:lang w:bidi="ar-IQ"/>
              </w:rPr>
            </w:pPr>
            <w:r w:rsidRPr="00716851">
              <w:rPr>
                <w:b/>
                <w:bCs/>
                <w:sz w:val="28"/>
                <w:szCs w:val="28"/>
                <w:rtl/>
                <w:lang w:bidi="ar-IQ"/>
              </w:rPr>
              <w:t>-</w:t>
            </w:r>
          </w:p>
        </w:tc>
      </w:tr>
      <w:tr w:rsidR="00A2178F" w:rsidRPr="00716851" w:rsidTr="00217EA4">
        <w:trPr>
          <w:trHeight w:val="536"/>
        </w:trPr>
        <w:tc>
          <w:tcPr>
            <w:tcW w:w="1568"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الثالثة</w:t>
            </w:r>
          </w:p>
        </w:tc>
        <w:tc>
          <w:tcPr>
            <w:tcW w:w="1843" w:type="dxa"/>
            <w:shd w:val="clear" w:color="auto" w:fill="auto"/>
          </w:tcPr>
          <w:p w:rsidR="00A2178F" w:rsidRPr="00716851" w:rsidRDefault="00A2178F" w:rsidP="00217EA4">
            <w:pPr>
              <w:jc w:val="center"/>
              <w:rPr>
                <w:b/>
                <w:bCs/>
                <w:sz w:val="28"/>
                <w:szCs w:val="28"/>
                <w:lang w:bidi="ar-IQ"/>
              </w:rPr>
            </w:pPr>
            <w:r>
              <w:rPr>
                <w:b/>
                <w:bCs/>
                <w:sz w:val="28"/>
                <w:szCs w:val="28"/>
                <w:lang w:bidi="ar-IQ"/>
              </w:rPr>
              <w:t>Coll 3210</w:t>
            </w:r>
          </w:p>
        </w:tc>
        <w:tc>
          <w:tcPr>
            <w:tcW w:w="3402" w:type="dxa"/>
            <w:shd w:val="clear" w:color="auto" w:fill="auto"/>
          </w:tcPr>
          <w:p w:rsidR="00A2178F" w:rsidRPr="00716851" w:rsidRDefault="00A2178F" w:rsidP="00217EA4">
            <w:pPr>
              <w:spacing w:after="200" w:line="276" w:lineRule="auto"/>
              <w:jc w:val="center"/>
              <w:rPr>
                <w:b/>
                <w:bCs/>
                <w:sz w:val="28"/>
                <w:szCs w:val="28"/>
              </w:rPr>
            </w:pPr>
            <w:r w:rsidRPr="00716851">
              <w:rPr>
                <w:b/>
                <w:bCs/>
                <w:sz w:val="28"/>
                <w:szCs w:val="28"/>
              </w:rPr>
              <w:t>TMS</w:t>
            </w:r>
          </w:p>
        </w:tc>
        <w:tc>
          <w:tcPr>
            <w:tcW w:w="1417" w:type="dxa"/>
            <w:shd w:val="clear" w:color="auto" w:fill="auto"/>
            <w:vAlign w:val="center"/>
          </w:tcPr>
          <w:p w:rsidR="00A2178F" w:rsidRPr="00716851" w:rsidRDefault="00A2178F" w:rsidP="00217EA4">
            <w:pPr>
              <w:spacing w:after="200" w:line="276" w:lineRule="auto"/>
              <w:jc w:val="center"/>
              <w:rPr>
                <w:b/>
                <w:bCs/>
                <w:sz w:val="28"/>
                <w:szCs w:val="28"/>
                <w:lang w:bidi="ar-IQ"/>
              </w:rPr>
            </w:pPr>
            <w:r w:rsidRPr="00716851">
              <w:rPr>
                <w:b/>
                <w:bCs/>
                <w:sz w:val="28"/>
                <w:szCs w:val="28"/>
                <w:lang w:bidi="ar-IQ"/>
              </w:rPr>
              <w:t>2</w:t>
            </w:r>
          </w:p>
        </w:tc>
        <w:tc>
          <w:tcPr>
            <w:tcW w:w="1560" w:type="dxa"/>
            <w:gridSpan w:val="2"/>
            <w:shd w:val="clear" w:color="auto" w:fill="auto"/>
            <w:vAlign w:val="center"/>
          </w:tcPr>
          <w:p w:rsidR="00A2178F" w:rsidRPr="00716851" w:rsidRDefault="00A2178F" w:rsidP="00217EA4">
            <w:pPr>
              <w:spacing w:after="200" w:line="276" w:lineRule="auto"/>
              <w:jc w:val="center"/>
              <w:rPr>
                <w:b/>
                <w:bCs/>
                <w:sz w:val="28"/>
                <w:szCs w:val="28"/>
                <w:lang w:bidi="ar-IQ"/>
              </w:rPr>
            </w:pPr>
            <w:r w:rsidRPr="00716851">
              <w:rPr>
                <w:b/>
                <w:bCs/>
                <w:sz w:val="28"/>
                <w:szCs w:val="28"/>
                <w:rtl/>
                <w:lang w:bidi="ar-IQ"/>
              </w:rPr>
              <w:t>-</w:t>
            </w:r>
          </w:p>
        </w:tc>
      </w:tr>
      <w:tr w:rsidR="00A2178F" w:rsidRPr="00716851" w:rsidTr="00217EA4">
        <w:trPr>
          <w:trHeight w:val="536"/>
        </w:trPr>
        <w:tc>
          <w:tcPr>
            <w:tcW w:w="1568"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الثالثة</w:t>
            </w:r>
          </w:p>
        </w:tc>
        <w:tc>
          <w:tcPr>
            <w:tcW w:w="1843" w:type="dxa"/>
            <w:shd w:val="clear" w:color="auto" w:fill="auto"/>
          </w:tcPr>
          <w:p w:rsidR="00A2178F" w:rsidRPr="00716851" w:rsidRDefault="00A2178F" w:rsidP="00217EA4">
            <w:pPr>
              <w:jc w:val="center"/>
              <w:rPr>
                <w:b/>
                <w:bCs/>
                <w:sz w:val="28"/>
                <w:szCs w:val="28"/>
                <w:lang w:bidi="ar-IQ"/>
              </w:rPr>
            </w:pPr>
            <w:r>
              <w:rPr>
                <w:b/>
                <w:bCs/>
                <w:sz w:val="28"/>
                <w:szCs w:val="28"/>
                <w:lang w:bidi="ar-IQ"/>
              </w:rPr>
              <w:t>Coll 3211</w:t>
            </w:r>
          </w:p>
        </w:tc>
        <w:tc>
          <w:tcPr>
            <w:tcW w:w="3402" w:type="dxa"/>
            <w:shd w:val="clear" w:color="auto" w:fill="auto"/>
          </w:tcPr>
          <w:p w:rsidR="00A2178F" w:rsidRPr="00716851" w:rsidRDefault="00A2178F" w:rsidP="00217EA4">
            <w:pPr>
              <w:spacing w:after="200" w:line="276" w:lineRule="auto"/>
              <w:jc w:val="center"/>
              <w:rPr>
                <w:b/>
                <w:bCs/>
                <w:sz w:val="28"/>
                <w:szCs w:val="28"/>
              </w:rPr>
            </w:pPr>
            <w:r w:rsidRPr="00716851">
              <w:rPr>
                <w:b/>
                <w:bCs/>
                <w:sz w:val="28"/>
                <w:szCs w:val="28"/>
              </w:rPr>
              <w:t>Measurement and Evaluation</w:t>
            </w:r>
          </w:p>
        </w:tc>
        <w:tc>
          <w:tcPr>
            <w:tcW w:w="1417" w:type="dxa"/>
            <w:shd w:val="clear" w:color="auto" w:fill="auto"/>
            <w:vAlign w:val="center"/>
          </w:tcPr>
          <w:p w:rsidR="00A2178F" w:rsidRPr="00716851" w:rsidRDefault="00A2178F" w:rsidP="00217EA4">
            <w:pPr>
              <w:spacing w:after="200" w:line="276" w:lineRule="auto"/>
              <w:jc w:val="center"/>
              <w:rPr>
                <w:b/>
                <w:bCs/>
                <w:sz w:val="28"/>
                <w:szCs w:val="28"/>
                <w:lang w:bidi="ar-IQ"/>
              </w:rPr>
            </w:pPr>
            <w:r w:rsidRPr="00716851">
              <w:rPr>
                <w:b/>
                <w:bCs/>
                <w:sz w:val="28"/>
                <w:szCs w:val="28"/>
                <w:lang w:bidi="ar-IQ"/>
              </w:rPr>
              <w:t>2</w:t>
            </w:r>
          </w:p>
        </w:tc>
        <w:tc>
          <w:tcPr>
            <w:tcW w:w="1560" w:type="dxa"/>
            <w:gridSpan w:val="2"/>
            <w:shd w:val="clear" w:color="auto" w:fill="auto"/>
            <w:vAlign w:val="center"/>
          </w:tcPr>
          <w:p w:rsidR="00A2178F" w:rsidRPr="00716851" w:rsidRDefault="00A2178F" w:rsidP="00217EA4">
            <w:pPr>
              <w:spacing w:after="200" w:line="276" w:lineRule="auto"/>
              <w:jc w:val="center"/>
              <w:rPr>
                <w:b/>
                <w:bCs/>
                <w:sz w:val="28"/>
                <w:szCs w:val="28"/>
                <w:lang w:bidi="ar-IQ"/>
              </w:rPr>
            </w:pPr>
            <w:r w:rsidRPr="00716851">
              <w:rPr>
                <w:b/>
                <w:bCs/>
                <w:sz w:val="28"/>
                <w:szCs w:val="28"/>
                <w:rtl/>
                <w:lang w:bidi="ar-IQ"/>
              </w:rPr>
              <w:t>-</w:t>
            </w:r>
          </w:p>
        </w:tc>
      </w:tr>
      <w:tr w:rsidR="00A2178F" w:rsidRPr="00716851" w:rsidTr="00217EA4">
        <w:trPr>
          <w:trHeight w:val="536"/>
        </w:trPr>
        <w:tc>
          <w:tcPr>
            <w:tcW w:w="1568"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الثالثة</w:t>
            </w:r>
          </w:p>
        </w:tc>
        <w:tc>
          <w:tcPr>
            <w:tcW w:w="1843" w:type="dxa"/>
            <w:shd w:val="clear" w:color="auto" w:fill="auto"/>
          </w:tcPr>
          <w:p w:rsidR="00A2178F" w:rsidRPr="00716851" w:rsidRDefault="00A2178F" w:rsidP="00217EA4">
            <w:pPr>
              <w:jc w:val="center"/>
              <w:rPr>
                <w:b/>
                <w:bCs/>
                <w:sz w:val="28"/>
                <w:szCs w:val="28"/>
                <w:lang w:bidi="ar-IQ"/>
              </w:rPr>
            </w:pPr>
            <w:r>
              <w:rPr>
                <w:b/>
                <w:bCs/>
                <w:sz w:val="28"/>
                <w:szCs w:val="28"/>
                <w:lang w:bidi="ar-IQ"/>
              </w:rPr>
              <w:t>Coll 3212</w:t>
            </w:r>
          </w:p>
        </w:tc>
        <w:tc>
          <w:tcPr>
            <w:tcW w:w="3402" w:type="dxa"/>
            <w:shd w:val="clear" w:color="auto" w:fill="auto"/>
          </w:tcPr>
          <w:p w:rsidR="00A2178F" w:rsidRPr="00716851" w:rsidRDefault="00A2178F" w:rsidP="00217EA4">
            <w:pPr>
              <w:spacing w:after="200" w:line="276" w:lineRule="auto"/>
              <w:jc w:val="center"/>
              <w:rPr>
                <w:b/>
                <w:bCs/>
                <w:sz w:val="28"/>
                <w:szCs w:val="28"/>
              </w:rPr>
            </w:pPr>
            <w:r w:rsidRPr="00716851">
              <w:rPr>
                <w:b/>
                <w:bCs/>
                <w:sz w:val="28"/>
                <w:szCs w:val="28"/>
              </w:rPr>
              <w:t>General methods of teaching</w:t>
            </w:r>
          </w:p>
        </w:tc>
        <w:tc>
          <w:tcPr>
            <w:tcW w:w="1417" w:type="dxa"/>
            <w:shd w:val="clear" w:color="auto" w:fill="auto"/>
            <w:vAlign w:val="center"/>
          </w:tcPr>
          <w:p w:rsidR="00A2178F" w:rsidRPr="00716851" w:rsidRDefault="00A2178F" w:rsidP="00217EA4">
            <w:pPr>
              <w:spacing w:after="200" w:line="276" w:lineRule="auto"/>
              <w:jc w:val="center"/>
              <w:rPr>
                <w:b/>
                <w:bCs/>
                <w:sz w:val="28"/>
                <w:szCs w:val="28"/>
                <w:lang w:bidi="ar-IQ"/>
              </w:rPr>
            </w:pPr>
            <w:r w:rsidRPr="00716851">
              <w:rPr>
                <w:b/>
                <w:bCs/>
                <w:sz w:val="28"/>
                <w:szCs w:val="28"/>
                <w:lang w:bidi="ar-IQ"/>
              </w:rPr>
              <w:t>2</w:t>
            </w:r>
          </w:p>
        </w:tc>
        <w:tc>
          <w:tcPr>
            <w:tcW w:w="1560" w:type="dxa"/>
            <w:gridSpan w:val="2"/>
            <w:shd w:val="clear" w:color="auto" w:fill="auto"/>
            <w:vAlign w:val="center"/>
          </w:tcPr>
          <w:p w:rsidR="00A2178F" w:rsidRPr="00716851" w:rsidRDefault="00A2178F" w:rsidP="00217EA4">
            <w:pPr>
              <w:spacing w:after="200" w:line="276" w:lineRule="auto"/>
              <w:jc w:val="center"/>
              <w:rPr>
                <w:b/>
                <w:bCs/>
                <w:sz w:val="28"/>
                <w:szCs w:val="28"/>
                <w:lang w:bidi="ar-IQ"/>
              </w:rPr>
            </w:pPr>
            <w:r w:rsidRPr="00716851">
              <w:rPr>
                <w:b/>
                <w:bCs/>
                <w:sz w:val="28"/>
                <w:szCs w:val="28"/>
                <w:rtl/>
                <w:lang w:bidi="ar-IQ"/>
              </w:rPr>
              <w:t>-</w:t>
            </w:r>
          </w:p>
        </w:tc>
      </w:tr>
      <w:tr w:rsidR="00A2178F" w:rsidRPr="00716851" w:rsidTr="00217EA4">
        <w:trPr>
          <w:trHeight w:val="536"/>
        </w:trPr>
        <w:tc>
          <w:tcPr>
            <w:tcW w:w="1568"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الثالثة</w:t>
            </w:r>
          </w:p>
        </w:tc>
        <w:tc>
          <w:tcPr>
            <w:tcW w:w="1843" w:type="dxa"/>
            <w:shd w:val="clear" w:color="auto" w:fill="auto"/>
          </w:tcPr>
          <w:p w:rsidR="00A2178F" w:rsidRPr="00716851" w:rsidRDefault="00A2178F" w:rsidP="00217EA4">
            <w:pPr>
              <w:jc w:val="center"/>
              <w:rPr>
                <w:b/>
                <w:bCs/>
                <w:sz w:val="28"/>
                <w:szCs w:val="28"/>
                <w:lang w:bidi="ar-IQ"/>
              </w:rPr>
            </w:pPr>
            <w:r>
              <w:rPr>
                <w:b/>
                <w:bCs/>
                <w:sz w:val="28"/>
                <w:szCs w:val="28"/>
                <w:lang w:bidi="ar-IQ"/>
              </w:rPr>
              <w:t>Coll 3213</w:t>
            </w:r>
          </w:p>
        </w:tc>
        <w:tc>
          <w:tcPr>
            <w:tcW w:w="3402" w:type="dxa"/>
            <w:shd w:val="clear" w:color="auto" w:fill="auto"/>
          </w:tcPr>
          <w:p w:rsidR="00A2178F" w:rsidRPr="00716851" w:rsidRDefault="00A2178F" w:rsidP="00217EA4">
            <w:pPr>
              <w:spacing w:after="200" w:line="276" w:lineRule="auto"/>
              <w:jc w:val="center"/>
              <w:rPr>
                <w:b/>
                <w:bCs/>
                <w:sz w:val="28"/>
                <w:szCs w:val="28"/>
              </w:rPr>
            </w:pPr>
            <w:r w:rsidRPr="00716851">
              <w:rPr>
                <w:b/>
                <w:bCs/>
                <w:sz w:val="28"/>
                <w:szCs w:val="28"/>
              </w:rPr>
              <w:t>Viewing</w:t>
            </w:r>
          </w:p>
        </w:tc>
        <w:tc>
          <w:tcPr>
            <w:tcW w:w="1417" w:type="dxa"/>
            <w:shd w:val="clear" w:color="auto" w:fill="auto"/>
            <w:vAlign w:val="center"/>
          </w:tcPr>
          <w:p w:rsidR="00A2178F" w:rsidRPr="00716851" w:rsidRDefault="00A2178F" w:rsidP="00217EA4">
            <w:pPr>
              <w:spacing w:after="200" w:line="276" w:lineRule="auto"/>
              <w:jc w:val="center"/>
              <w:rPr>
                <w:b/>
                <w:bCs/>
                <w:sz w:val="28"/>
                <w:szCs w:val="28"/>
                <w:rtl/>
                <w:lang w:bidi="ar-IQ"/>
              </w:rPr>
            </w:pPr>
            <w:r w:rsidRPr="00716851">
              <w:rPr>
                <w:b/>
                <w:bCs/>
                <w:sz w:val="28"/>
                <w:szCs w:val="28"/>
                <w:rtl/>
                <w:lang w:bidi="ar-IQ"/>
              </w:rPr>
              <w:t>-</w:t>
            </w:r>
          </w:p>
        </w:tc>
        <w:tc>
          <w:tcPr>
            <w:tcW w:w="1560" w:type="dxa"/>
            <w:gridSpan w:val="2"/>
            <w:shd w:val="clear" w:color="auto" w:fill="auto"/>
            <w:vAlign w:val="center"/>
          </w:tcPr>
          <w:p w:rsidR="00A2178F" w:rsidRPr="00716851" w:rsidRDefault="00A2178F" w:rsidP="00217EA4">
            <w:pPr>
              <w:spacing w:after="200" w:line="276" w:lineRule="auto"/>
              <w:jc w:val="center"/>
              <w:rPr>
                <w:b/>
                <w:bCs/>
                <w:sz w:val="28"/>
                <w:szCs w:val="28"/>
                <w:lang w:bidi="ar-IQ"/>
              </w:rPr>
            </w:pPr>
            <w:r w:rsidRPr="00716851">
              <w:rPr>
                <w:b/>
                <w:bCs/>
                <w:sz w:val="28"/>
                <w:szCs w:val="28"/>
                <w:lang w:bidi="ar-IQ"/>
              </w:rPr>
              <w:t>4</w:t>
            </w:r>
          </w:p>
        </w:tc>
      </w:tr>
      <w:tr w:rsidR="00A2178F" w:rsidRPr="00716851" w:rsidTr="00217EA4">
        <w:trPr>
          <w:trHeight w:val="536"/>
        </w:trPr>
        <w:tc>
          <w:tcPr>
            <w:tcW w:w="1568"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الثالثة</w:t>
            </w:r>
          </w:p>
        </w:tc>
        <w:tc>
          <w:tcPr>
            <w:tcW w:w="1843" w:type="dxa"/>
            <w:shd w:val="clear" w:color="auto" w:fill="auto"/>
          </w:tcPr>
          <w:p w:rsidR="00A2178F" w:rsidRPr="00716851" w:rsidRDefault="00A2178F" w:rsidP="00217EA4">
            <w:pPr>
              <w:jc w:val="center"/>
              <w:rPr>
                <w:b/>
                <w:bCs/>
                <w:sz w:val="28"/>
                <w:szCs w:val="28"/>
                <w:lang w:bidi="ar-IQ"/>
              </w:rPr>
            </w:pPr>
            <w:r>
              <w:rPr>
                <w:b/>
                <w:bCs/>
                <w:sz w:val="28"/>
                <w:szCs w:val="28"/>
                <w:lang w:bidi="ar-IQ"/>
              </w:rPr>
              <w:t>Math 3317</w:t>
            </w:r>
          </w:p>
        </w:tc>
        <w:tc>
          <w:tcPr>
            <w:tcW w:w="3402" w:type="dxa"/>
            <w:shd w:val="clear" w:color="auto" w:fill="auto"/>
          </w:tcPr>
          <w:p w:rsidR="00A2178F" w:rsidRPr="00716851" w:rsidRDefault="00A2178F" w:rsidP="00217EA4">
            <w:pPr>
              <w:spacing w:after="200" w:line="276" w:lineRule="auto"/>
              <w:jc w:val="center"/>
              <w:rPr>
                <w:b/>
                <w:bCs/>
                <w:sz w:val="28"/>
                <w:szCs w:val="28"/>
                <w:lang w:bidi="ar-IQ"/>
              </w:rPr>
            </w:pPr>
            <w:r w:rsidRPr="00716851">
              <w:rPr>
                <w:b/>
                <w:bCs/>
                <w:sz w:val="28"/>
                <w:szCs w:val="28"/>
                <w:lang w:bidi="ar-IQ"/>
              </w:rPr>
              <w:t>Numerical Analysis</w:t>
            </w:r>
          </w:p>
        </w:tc>
        <w:tc>
          <w:tcPr>
            <w:tcW w:w="1417" w:type="dxa"/>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3</w:t>
            </w:r>
          </w:p>
        </w:tc>
        <w:tc>
          <w:tcPr>
            <w:tcW w:w="1560" w:type="dxa"/>
            <w:gridSpan w:val="2"/>
            <w:shd w:val="clear" w:color="auto" w:fill="auto"/>
            <w:vAlign w:val="center"/>
          </w:tcPr>
          <w:p w:rsidR="00A2178F" w:rsidRPr="00716851" w:rsidRDefault="00A2178F" w:rsidP="00217EA4">
            <w:pPr>
              <w:jc w:val="center"/>
              <w:rPr>
                <w:b/>
                <w:bCs/>
                <w:sz w:val="28"/>
                <w:szCs w:val="28"/>
                <w:lang w:bidi="ar-IQ"/>
              </w:rPr>
            </w:pPr>
            <w:r>
              <w:rPr>
                <w:b/>
                <w:bCs/>
                <w:sz w:val="28"/>
                <w:szCs w:val="28"/>
                <w:lang w:bidi="ar-IQ"/>
              </w:rPr>
              <w:t>1</w:t>
            </w:r>
          </w:p>
        </w:tc>
      </w:tr>
      <w:tr w:rsidR="00A2178F" w:rsidRPr="00716851" w:rsidTr="00217EA4">
        <w:trPr>
          <w:trHeight w:val="536"/>
        </w:trPr>
        <w:tc>
          <w:tcPr>
            <w:tcW w:w="1568"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الثالثة</w:t>
            </w:r>
          </w:p>
        </w:tc>
        <w:tc>
          <w:tcPr>
            <w:tcW w:w="1843" w:type="dxa"/>
            <w:shd w:val="clear" w:color="auto" w:fill="auto"/>
          </w:tcPr>
          <w:p w:rsidR="00A2178F" w:rsidRDefault="00A2178F" w:rsidP="00217EA4">
            <w:r w:rsidRPr="00AA6E1F">
              <w:rPr>
                <w:b/>
                <w:bCs/>
                <w:sz w:val="28"/>
                <w:szCs w:val="28"/>
                <w:lang w:bidi="ar-IQ"/>
              </w:rPr>
              <w:t>Math 331</w:t>
            </w:r>
            <w:r>
              <w:rPr>
                <w:b/>
                <w:bCs/>
                <w:sz w:val="28"/>
                <w:szCs w:val="28"/>
                <w:lang w:bidi="ar-IQ"/>
              </w:rPr>
              <w:t>8</w:t>
            </w:r>
          </w:p>
        </w:tc>
        <w:tc>
          <w:tcPr>
            <w:tcW w:w="3402" w:type="dxa"/>
            <w:shd w:val="clear" w:color="auto" w:fill="auto"/>
          </w:tcPr>
          <w:p w:rsidR="00A2178F" w:rsidRPr="00716851" w:rsidRDefault="00A2178F" w:rsidP="00217EA4">
            <w:pPr>
              <w:spacing w:after="200" w:line="276" w:lineRule="auto"/>
              <w:jc w:val="center"/>
              <w:rPr>
                <w:b/>
                <w:bCs/>
                <w:sz w:val="28"/>
                <w:szCs w:val="28"/>
                <w:lang w:bidi="ar-IQ"/>
              </w:rPr>
            </w:pPr>
            <w:r w:rsidRPr="00716851">
              <w:rPr>
                <w:b/>
                <w:bCs/>
                <w:sz w:val="28"/>
                <w:szCs w:val="28"/>
                <w:lang w:bidi="ar-IQ"/>
              </w:rPr>
              <w:t>Mathematical thinking</w:t>
            </w:r>
          </w:p>
        </w:tc>
        <w:tc>
          <w:tcPr>
            <w:tcW w:w="1417" w:type="dxa"/>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2</w:t>
            </w:r>
          </w:p>
        </w:tc>
        <w:tc>
          <w:tcPr>
            <w:tcW w:w="1560" w:type="dxa"/>
            <w:gridSpan w:val="2"/>
            <w:shd w:val="clear" w:color="auto" w:fill="auto"/>
            <w:vAlign w:val="center"/>
          </w:tcPr>
          <w:p w:rsidR="00A2178F" w:rsidRPr="00716851" w:rsidRDefault="00A2178F" w:rsidP="00217EA4">
            <w:pPr>
              <w:jc w:val="center"/>
              <w:rPr>
                <w:b/>
                <w:bCs/>
                <w:sz w:val="28"/>
                <w:szCs w:val="28"/>
                <w:rtl/>
                <w:lang w:bidi="ar-IQ"/>
              </w:rPr>
            </w:pPr>
            <w:r w:rsidRPr="00716851">
              <w:rPr>
                <w:rFonts w:hint="cs"/>
                <w:b/>
                <w:bCs/>
                <w:sz w:val="28"/>
                <w:szCs w:val="28"/>
                <w:rtl/>
                <w:lang w:bidi="ar-IQ"/>
              </w:rPr>
              <w:t>-</w:t>
            </w:r>
          </w:p>
        </w:tc>
      </w:tr>
      <w:tr w:rsidR="00A2178F" w:rsidRPr="00716851" w:rsidTr="00217EA4">
        <w:trPr>
          <w:trHeight w:val="536"/>
        </w:trPr>
        <w:tc>
          <w:tcPr>
            <w:tcW w:w="1568"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الثالثة</w:t>
            </w:r>
          </w:p>
        </w:tc>
        <w:tc>
          <w:tcPr>
            <w:tcW w:w="1843" w:type="dxa"/>
            <w:shd w:val="clear" w:color="auto" w:fill="auto"/>
          </w:tcPr>
          <w:p w:rsidR="00A2178F" w:rsidRDefault="00A2178F" w:rsidP="00217EA4">
            <w:r w:rsidRPr="00AA6E1F">
              <w:rPr>
                <w:b/>
                <w:bCs/>
                <w:sz w:val="28"/>
                <w:szCs w:val="28"/>
                <w:lang w:bidi="ar-IQ"/>
              </w:rPr>
              <w:t>Math 331</w:t>
            </w:r>
            <w:r>
              <w:rPr>
                <w:b/>
                <w:bCs/>
                <w:sz w:val="28"/>
                <w:szCs w:val="28"/>
                <w:lang w:bidi="ar-IQ"/>
              </w:rPr>
              <w:t>9</w:t>
            </w:r>
          </w:p>
        </w:tc>
        <w:tc>
          <w:tcPr>
            <w:tcW w:w="3402" w:type="dxa"/>
            <w:shd w:val="clear" w:color="auto" w:fill="auto"/>
          </w:tcPr>
          <w:p w:rsidR="00A2178F" w:rsidRPr="00716851" w:rsidRDefault="00A2178F" w:rsidP="00217EA4">
            <w:pPr>
              <w:spacing w:after="200" w:line="276" w:lineRule="auto"/>
              <w:jc w:val="center"/>
              <w:rPr>
                <w:b/>
                <w:bCs/>
                <w:sz w:val="28"/>
                <w:szCs w:val="28"/>
                <w:lang w:bidi="ar-IQ"/>
              </w:rPr>
            </w:pPr>
            <w:r w:rsidRPr="00716851">
              <w:rPr>
                <w:b/>
                <w:bCs/>
                <w:sz w:val="28"/>
                <w:szCs w:val="28"/>
                <w:lang w:bidi="ar-IQ"/>
              </w:rPr>
              <w:t>Tests and measurements</w:t>
            </w:r>
          </w:p>
        </w:tc>
        <w:tc>
          <w:tcPr>
            <w:tcW w:w="1417" w:type="dxa"/>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2</w:t>
            </w:r>
          </w:p>
        </w:tc>
        <w:tc>
          <w:tcPr>
            <w:tcW w:w="1560" w:type="dxa"/>
            <w:gridSpan w:val="2"/>
            <w:shd w:val="clear" w:color="auto" w:fill="auto"/>
            <w:vAlign w:val="center"/>
          </w:tcPr>
          <w:p w:rsidR="00A2178F" w:rsidRPr="00716851" w:rsidRDefault="00A2178F" w:rsidP="00217EA4">
            <w:pPr>
              <w:jc w:val="center"/>
              <w:rPr>
                <w:b/>
                <w:bCs/>
                <w:sz w:val="28"/>
                <w:szCs w:val="28"/>
                <w:lang w:bidi="ar-IQ"/>
              </w:rPr>
            </w:pPr>
            <w:r w:rsidRPr="00716851">
              <w:rPr>
                <w:rFonts w:hint="cs"/>
                <w:b/>
                <w:bCs/>
                <w:sz w:val="28"/>
                <w:szCs w:val="28"/>
                <w:rtl/>
                <w:lang w:bidi="ar-IQ"/>
              </w:rPr>
              <w:t>-</w:t>
            </w:r>
          </w:p>
        </w:tc>
      </w:tr>
      <w:tr w:rsidR="00A2178F" w:rsidRPr="00716851" w:rsidTr="00217EA4">
        <w:trPr>
          <w:trHeight w:val="536"/>
        </w:trPr>
        <w:tc>
          <w:tcPr>
            <w:tcW w:w="1568"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الثالثة</w:t>
            </w:r>
          </w:p>
        </w:tc>
        <w:tc>
          <w:tcPr>
            <w:tcW w:w="1843" w:type="dxa"/>
            <w:shd w:val="clear" w:color="auto" w:fill="auto"/>
          </w:tcPr>
          <w:p w:rsidR="00A2178F" w:rsidRDefault="00A2178F" w:rsidP="00217EA4">
            <w:r w:rsidRPr="00AA6E1F">
              <w:rPr>
                <w:b/>
                <w:bCs/>
                <w:sz w:val="28"/>
                <w:szCs w:val="28"/>
                <w:lang w:bidi="ar-IQ"/>
              </w:rPr>
              <w:t>Math 33</w:t>
            </w:r>
            <w:r>
              <w:rPr>
                <w:b/>
                <w:bCs/>
                <w:sz w:val="28"/>
                <w:szCs w:val="28"/>
                <w:lang w:bidi="ar-IQ"/>
              </w:rPr>
              <w:t>20</w:t>
            </w:r>
          </w:p>
        </w:tc>
        <w:tc>
          <w:tcPr>
            <w:tcW w:w="3402" w:type="dxa"/>
            <w:shd w:val="clear" w:color="auto" w:fill="auto"/>
          </w:tcPr>
          <w:p w:rsidR="00A2178F" w:rsidRPr="00716851" w:rsidRDefault="00A2178F" w:rsidP="00217EA4">
            <w:pPr>
              <w:spacing w:after="200" w:line="276" w:lineRule="auto"/>
              <w:jc w:val="center"/>
              <w:rPr>
                <w:b/>
                <w:bCs/>
                <w:sz w:val="28"/>
                <w:szCs w:val="28"/>
                <w:lang w:bidi="ar-IQ"/>
              </w:rPr>
            </w:pPr>
            <w:r w:rsidRPr="00716851">
              <w:rPr>
                <w:b/>
                <w:bCs/>
                <w:sz w:val="28"/>
                <w:szCs w:val="28"/>
                <w:lang w:bidi="ar-IQ"/>
              </w:rPr>
              <w:t>Ordinary differential equations</w:t>
            </w:r>
          </w:p>
        </w:tc>
        <w:tc>
          <w:tcPr>
            <w:tcW w:w="1417" w:type="dxa"/>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3</w:t>
            </w:r>
          </w:p>
        </w:tc>
        <w:tc>
          <w:tcPr>
            <w:tcW w:w="1560" w:type="dxa"/>
            <w:gridSpan w:val="2"/>
            <w:shd w:val="clear" w:color="auto" w:fill="auto"/>
            <w:vAlign w:val="center"/>
          </w:tcPr>
          <w:p w:rsidR="00A2178F" w:rsidRPr="00716851" w:rsidRDefault="00A2178F" w:rsidP="00217EA4">
            <w:pPr>
              <w:jc w:val="center"/>
              <w:rPr>
                <w:b/>
                <w:bCs/>
                <w:sz w:val="28"/>
                <w:szCs w:val="28"/>
                <w:lang w:bidi="ar-IQ"/>
              </w:rPr>
            </w:pPr>
            <w:r>
              <w:rPr>
                <w:b/>
                <w:bCs/>
                <w:sz w:val="28"/>
                <w:szCs w:val="28"/>
                <w:lang w:bidi="ar-IQ"/>
              </w:rPr>
              <w:t>1</w:t>
            </w:r>
          </w:p>
        </w:tc>
      </w:tr>
      <w:tr w:rsidR="00A2178F" w:rsidRPr="00716851" w:rsidTr="00217EA4">
        <w:trPr>
          <w:trHeight w:val="536"/>
        </w:trPr>
        <w:tc>
          <w:tcPr>
            <w:tcW w:w="1568"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lastRenderedPageBreak/>
              <w:t>الثالثة</w:t>
            </w:r>
          </w:p>
        </w:tc>
        <w:tc>
          <w:tcPr>
            <w:tcW w:w="1843" w:type="dxa"/>
            <w:shd w:val="clear" w:color="auto" w:fill="auto"/>
          </w:tcPr>
          <w:p w:rsidR="00A2178F" w:rsidRDefault="00A2178F" w:rsidP="00217EA4">
            <w:r w:rsidRPr="00AA6E1F">
              <w:rPr>
                <w:b/>
                <w:bCs/>
                <w:sz w:val="28"/>
                <w:szCs w:val="28"/>
                <w:lang w:bidi="ar-IQ"/>
              </w:rPr>
              <w:t>Math 33</w:t>
            </w:r>
            <w:r>
              <w:rPr>
                <w:b/>
                <w:bCs/>
                <w:sz w:val="28"/>
                <w:szCs w:val="28"/>
                <w:lang w:bidi="ar-IQ"/>
              </w:rPr>
              <w:t>21</w:t>
            </w:r>
          </w:p>
        </w:tc>
        <w:tc>
          <w:tcPr>
            <w:tcW w:w="3402" w:type="dxa"/>
            <w:shd w:val="clear" w:color="auto" w:fill="auto"/>
          </w:tcPr>
          <w:p w:rsidR="00A2178F" w:rsidRPr="00716851" w:rsidRDefault="00A2178F" w:rsidP="00217EA4">
            <w:pPr>
              <w:spacing w:after="200" w:line="276" w:lineRule="auto"/>
              <w:jc w:val="center"/>
              <w:rPr>
                <w:b/>
                <w:bCs/>
                <w:sz w:val="28"/>
                <w:szCs w:val="28"/>
                <w:lang w:bidi="ar-IQ"/>
              </w:rPr>
            </w:pPr>
            <w:r w:rsidRPr="00716851">
              <w:rPr>
                <w:b/>
                <w:bCs/>
                <w:sz w:val="28"/>
                <w:szCs w:val="28"/>
                <w:lang w:bidi="ar-IQ"/>
              </w:rPr>
              <w:t>Group Theory</w:t>
            </w:r>
          </w:p>
        </w:tc>
        <w:tc>
          <w:tcPr>
            <w:tcW w:w="1417" w:type="dxa"/>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2</w:t>
            </w:r>
          </w:p>
        </w:tc>
        <w:tc>
          <w:tcPr>
            <w:tcW w:w="1560" w:type="dxa"/>
            <w:gridSpan w:val="2"/>
            <w:shd w:val="clear" w:color="auto" w:fill="auto"/>
            <w:vAlign w:val="center"/>
          </w:tcPr>
          <w:p w:rsidR="00A2178F" w:rsidRPr="00716851" w:rsidRDefault="00A2178F" w:rsidP="00217EA4">
            <w:pPr>
              <w:jc w:val="center"/>
              <w:rPr>
                <w:b/>
                <w:bCs/>
                <w:sz w:val="28"/>
                <w:szCs w:val="28"/>
                <w:rtl/>
                <w:lang w:bidi="ar-IQ"/>
              </w:rPr>
            </w:pPr>
            <w:r>
              <w:rPr>
                <w:b/>
                <w:bCs/>
                <w:sz w:val="28"/>
                <w:szCs w:val="28"/>
                <w:lang w:bidi="ar-IQ"/>
              </w:rPr>
              <w:t>1</w:t>
            </w:r>
          </w:p>
        </w:tc>
      </w:tr>
      <w:tr w:rsidR="00A2178F" w:rsidRPr="00716851" w:rsidTr="00217EA4">
        <w:trPr>
          <w:trHeight w:val="536"/>
        </w:trPr>
        <w:tc>
          <w:tcPr>
            <w:tcW w:w="1568"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الثالثة</w:t>
            </w:r>
          </w:p>
        </w:tc>
        <w:tc>
          <w:tcPr>
            <w:tcW w:w="1843" w:type="dxa"/>
            <w:shd w:val="clear" w:color="auto" w:fill="auto"/>
          </w:tcPr>
          <w:p w:rsidR="00A2178F" w:rsidRDefault="00A2178F" w:rsidP="00217EA4">
            <w:r w:rsidRPr="00AA6E1F">
              <w:rPr>
                <w:b/>
                <w:bCs/>
                <w:sz w:val="28"/>
                <w:szCs w:val="28"/>
                <w:lang w:bidi="ar-IQ"/>
              </w:rPr>
              <w:t>Math 33</w:t>
            </w:r>
            <w:r>
              <w:rPr>
                <w:b/>
                <w:bCs/>
                <w:sz w:val="28"/>
                <w:szCs w:val="28"/>
                <w:lang w:bidi="ar-IQ"/>
              </w:rPr>
              <w:t>22</w:t>
            </w:r>
          </w:p>
        </w:tc>
        <w:tc>
          <w:tcPr>
            <w:tcW w:w="3402" w:type="dxa"/>
            <w:shd w:val="clear" w:color="auto" w:fill="auto"/>
          </w:tcPr>
          <w:p w:rsidR="00A2178F" w:rsidRPr="00716851" w:rsidRDefault="00A2178F" w:rsidP="00217EA4">
            <w:pPr>
              <w:spacing w:after="200" w:line="276" w:lineRule="auto"/>
              <w:jc w:val="center"/>
              <w:rPr>
                <w:b/>
                <w:bCs/>
                <w:sz w:val="28"/>
                <w:szCs w:val="28"/>
                <w:lang w:bidi="ar-IQ"/>
              </w:rPr>
            </w:pPr>
            <w:r w:rsidRPr="00716851">
              <w:rPr>
                <w:b/>
                <w:bCs/>
                <w:sz w:val="28"/>
                <w:szCs w:val="28"/>
                <w:lang w:bidi="ar-IQ"/>
              </w:rPr>
              <w:t>Computer (Mat Lab)</w:t>
            </w:r>
          </w:p>
        </w:tc>
        <w:tc>
          <w:tcPr>
            <w:tcW w:w="1417" w:type="dxa"/>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1</w:t>
            </w:r>
          </w:p>
        </w:tc>
        <w:tc>
          <w:tcPr>
            <w:tcW w:w="1560" w:type="dxa"/>
            <w:gridSpan w:val="2"/>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2</w:t>
            </w:r>
          </w:p>
        </w:tc>
      </w:tr>
      <w:tr w:rsidR="00A2178F" w:rsidRPr="00716851" w:rsidTr="00217EA4">
        <w:trPr>
          <w:trHeight w:val="536"/>
        </w:trPr>
        <w:tc>
          <w:tcPr>
            <w:tcW w:w="1568"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الثالثة</w:t>
            </w:r>
          </w:p>
        </w:tc>
        <w:tc>
          <w:tcPr>
            <w:tcW w:w="1843" w:type="dxa"/>
            <w:shd w:val="clear" w:color="auto" w:fill="auto"/>
          </w:tcPr>
          <w:p w:rsidR="00A2178F" w:rsidRDefault="00A2178F" w:rsidP="00217EA4">
            <w:r w:rsidRPr="00AA6E1F">
              <w:rPr>
                <w:b/>
                <w:bCs/>
                <w:sz w:val="28"/>
                <w:szCs w:val="28"/>
                <w:lang w:bidi="ar-IQ"/>
              </w:rPr>
              <w:t>Math 33</w:t>
            </w:r>
            <w:r>
              <w:rPr>
                <w:b/>
                <w:bCs/>
                <w:sz w:val="28"/>
                <w:szCs w:val="28"/>
                <w:lang w:bidi="ar-IQ"/>
              </w:rPr>
              <w:t>23</w:t>
            </w:r>
          </w:p>
        </w:tc>
        <w:tc>
          <w:tcPr>
            <w:tcW w:w="3402" w:type="dxa"/>
            <w:shd w:val="clear" w:color="auto" w:fill="auto"/>
          </w:tcPr>
          <w:p w:rsidR="00A2178F" w:rsidRPr="00716851" w:rsidRDefault="00A2178F" w:rsidP="00217EA4">
            <w:pPr>
              <w:spacing w:after="200" w:line="276" w:lineRule="auto"/>
              <w:jc w:val="center"/>
              <w:rPr>
                <w:b/>
                <w:bCs/>
                <w:sz w:val="28"/>
                <w:szCs w:val="28"/>
                <w:lang w:bidi="ar-IQ"/>
              </w:rPr>
            </w:pPr>
            <w:r w:rsidRPr="00716851">
              <w:rPr>
                <w:b/>
                <w:bCs/>
                <w:sz w:val="28"/>
                <w:szCs w:val="28"/>
                <w:lang w:bidi="ar-IQ"/>
              </w:rPr>
              <w:t>Rings</w:t>
            </w:r>
          </w:p>
        </w:tc>
        <w:tc>
          <w:tcPr>
            <w:tcW w:w="1417" w:type="dxa"/>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2</w:t>
            </w:r>
          </w:p>
        </w:tc>
        <w:tc>
          <w:tcPr>
            <w:tcW w:w="1560" w:type="dxa"/>
            <w:gridSpan w:val="2"/>
            <w:shd w:val="clear" w:color="auto" w:fill="auto"/>
            <w:vAlign w:val="center"/>
          </w:tcPr>
          <w:p w:rsidR="00A2178F" w:rsidRPr="00716851" w:rsidRDefault="00A2178F" w:rsidP="00217EA4">
            <w:pPr>
              <w:jc w:val="center"/>
              <w:rPr>
                <w:b/>
                <w:bCs/>
                <w:sz w:val="28"/>
                <w:szCs w:val="28"/>
                <w:rtl/>
                <w:lang w:bidi="ar-IQ"/>
              </w:rPr>
            </w:pPr>
            <w:r>
              <w:rPr>
                <w:b/>
                <w:bCs/>
                <w:sz w:val="28"/>
                <w:szCs w:val="28"/>
                <w:lang w:bidi="ar-IQ"/>
              </w:rPr>
              <w:t>1</w:t>
            </w:r>
          </w:p>
        </w:tc>
      </w:tr>
      <w:tr w:rsidR="00A2178F" w:rsidRPr="00716851" w:rsidTr="00217EA4">
        <w:trPr>
          <w:trHeight w:val="536"/>
        </w:trPr>
        <w:tc>
          <w:tcPr>
            <w:tcW w:w="1568" w:type="dxa"/>
            <w:shd w:val="clear" w:color="auto" w:fill="auto"/>
          </w:tcPr>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lang w:bidi="ar-IQ"/>
              </w:rPr>
            </w:pPr>
            <w:r w:rsidRPr="00716851">
              <w:rPr>
                <w:rFonts w:ascii="Calibri" w:eastAsia="Calibri" w:hAnsi="Calibri" w:cs="Times New Roman" w:hint="cs"/>
                <w:b/>
                <w:bCs/>
                <w:sz w:val="28"/>
                <w:szCs w:val="28"/>
                <w:rtl/>
                <w:lang w:bidi="ar-IQ"/>
              </w:rPr>
              <w:t>الثالثة</w:t>
            </w:r>
          </w:p>
        </w:tc>
        <w:tc>
          <w:tcPr>
            <w:tcW w:w="1843" w:type="dxa"/>
            <w:shd w:val="clear" w:color="auto" w:fill="auto"/>
          </w:tcPr>
          <w:p w:rsidR="00A2178F" w:rsidRPr="00716851" w:rsidRDefault="00A2178F" w:rsidP="00217EA4">
            <w:pPr>
              <w:jc w:val="center"/>
              <w:rPr>
                <w:b/>
                <w:bCs/>
                <w:sz w:val="28"/>
                <w:szCs w:val="28"/>
                <w:lang w:bidi="ar-IQ"/>
              </w:rPr>
            </w:pPr>
            <w:r>
              <w:rPr>
                <w:b/>
                <w:bCs/>
                <w:sz w:val="28"/>
                <w:szCs w:val="28"/>
                <w:lang w:bidi="ar-IQ"/>
              </w:rPr>
              <w:t>Math 3324</w:t>
            </w:r>
          </w:p>
        </w:tc>
        <w:tc>
          <w:tcPr>
            <w:tcW w:w="3402" w:type="dxa"/>
            <w:shd w:val="clear" w:color="auto" w:fill="auto"/>
          </w:tcPr>
          <w:p w:rsidR="00A2178F" w:rsidRPr="00716851" w:rsidRDefault="00A2178F" w:rsidP="00217EA4">
            <w:pPr>
              <w:tabs>
                <w:tab w:val="left" w:pos="777"/>
                <w:tab w:val="center" w:pos="2230"/>
              </w:tabs>
              <w:spacing w:after="200" w:line="276" w:lineRule="auto"/>
              <w:rPr>
                <w:b/>
                <w:bCs/>
                <w:sz w:val="28"/>
                <w:szCs w:val="28"/>
                <w:rtl/>
                <w:lang w:bidi="ar-IQ"/>
              </w:rPr>
            </w:pPr>
            <w:r w:rsidRPr="00716851">
              <w:rPr>
                <w:b/>
                <w:bCs/>
                <w:sz w:val="28"/>
                <w:szCs w:val="28"/>
                <w:lang w:bidi="ar-IQ"/>
              </w:rPr>
              <w:tab/>
              <w:t>I</w:t>
            </w:r>
            <w:r w:rsidRPr="00716851">
              <w:rPr>
                <w:b/>
                <w:bCs/>
                <w:sz w:val="28"/>
                <w:szCs w:val="28"/>
                <w:lang w:bidi="ar-IQ"/>
              </w:rPr>
              <w:tab/>
              <w:t>Specialized teaching methods</w:t>
            </w:r>
          </w:p>
        </w:tc>
        <w:tc>
          <w:tcPr>
            <w:tcW w:w="1417" w:type="dxa"/>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3</w:t>
            </w:r>
          </w:p>
        </w:tc>
        <w:tc>
          <w:tcPr>
            <w:tcW w:w="1560" w:type="dxa"/>
            <w:gridSpan w:val="2"/>
            <w:shd w:val="clear" w:color="auto" w:fill="auto"/>
            <w:vAlign w:val="center"/>
          </w:tcPr>
          <w:p w:rsidR="00A2178F" w:rsidRPr="00716851" w:rsidRDefault="00A2178F" w:rsidP="00217EA4">
            <w:pPr>
              <w:jc w:val="center"/>
              <w:rPr>
                <w:b/>
                <w:bCs/>
                <w:sz w:val="28"/>
                <w:szCs w:val="28"/>
                <w:rtl/>
                <w:lang w:bidi="ar-IQ"/>
              </w:rPr>
            </w:pPr>
            <w:r w:rsidRPr="00716851">
              <w:rPr>
                <w:rFonts w:hint="cs"/>
                <w:b/>
                <w:bCs/>
                <w:sz w:val="28"/>
                <w:szCs w:val="28"/>
                <w:rtl/>
                <w:lang w:bidi="ar-IQ"/>
              </w:rPr>
              <w:t>-</w:t>
            </w:r>
          </w:p>
        </w:tc>
      </w:tr>
      <w:tr w:rsidR="00A2178F" w:rsidRPr="00716851" w:rsidTr="00217EA4">
        <w:trPr>
          <w:trHeight w:val="536"/>
        </w:trPr>
        <w:tc>
          <w:tcPr>
            <w:tcW w:w="1568" w:type="dxa"/>
            <w:shd w:val="clear" w:color="auto" w:fill="auto"/>
          </w:tcPr>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rtl/>
                <w:lang w:bidi="ar-IQ"/>
              </w:rPr>
            </w:pPr>
            <w:r w:rsidRPr="00716851">
              <w:rPr>
                <w:rFonts w:ascii="Calibri" w:eastAsia="Calibri" w:hAnsi="Calibri" w:cs="Times New Roman" w:hint="cs"/>
                <w:b/>
                <w:bCs/>
                <w:sz w:val="28"/>
                <w:szCs w:val="28"/>
                <w:rtl/>
                <w:lang w:bidi="ar-IQ"/>
              </w:rPr>
              <w:t>الثالثة</w:t>
            </w:r>
          </w:p>
        </w:tc>
        <w:tc>
          <w:tcPr>
            <w:tcW w:w="1843" w:type="dxa"/>
            <w:shd w:val="clear" w:color="auto" w:fill="auto"/>
          </w:tcPr>
          <w:p w:rsidR="00A2178F" w:rsidRDefault="00A2178F" w:rsidP="00217EA4">
            <w:r w:rsidRPr="003C0815">
              <w:rPr>
                <w:b/>
                <w:bCs/>
                <w:sz w:val="28"/>
                <w:szCs w:val="28"/>
                <w:lang w:bidi="ar-IQ"/>
              </w:rPr>
              <w:t>Math 33</w:t>
            </w:r>
            <w:r>
              <w:rPr>
                <w:b/>
                <w:bCs/>
                <w:sz w:val="28"/>
                <w:szCs w:val="28"/>
                <w:lang w:bidi="ar-IQ"/>
              </w:rPr>
              <w:t>25</w:t>
            </w:r>
          </w:p>
        </w:tc>
        <w:tc>
          <w:tcPr>
            <w:tcW w:w="3402" w:type="dxa"/>
            <w:shd w:val="clear" w:color="auto" w:fill="auto"/>
          </w:tcPr>
          <w:p w:rsidR="00A2178F" w:rsidRPr="00716851" w:rsidRDefault="00A2178F" w:rsidP="00217EA4">
            <w:pPr>
              <w:spacing w:after="200" w:line="276" w:lineRule="auto"/>
              <w:jc w:val="center"/>
              <w:rPr>
                <w:b/>
                <w:bCs/>
                <w:sz w:val="28"/>
                <w:szCs w:val="28"/>
                <w:lang w:bidi="ar-IQ"/>
              </w:rPr>
            </w:pPr>
            <w:r w:rsidRPr="00716851">
              <w:rPr>
                <w:b/>
                <w:bCs/>
                <w:sz w:val="28"/>
                <w:szCs w:val="28"/>
                <w:lang w:bidi="ar-IQ"/>
              </w:rPr>
              <w:t>Mathematical analysis</w:t>
            </w:r>
          </w:p>
        </w:tc>
        <w:tc>
          <w:tcPr>
            <w:tcW w:w="1417" w:type="dxa"/>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2</w:t>
            </w:r>
          </w:p>
        </w:tc>
        <w:tc>
          <w:tcPr>
            <w:tcW w:w="1560" w:type="dxa"/>
            <w:gridSpan w:val="2"/>
            <w:shd w:val="clear" w:color="auto" w:fill="auto"/>
            <w:vAlign w:val="center"/>
          </w:tcPr>
          <w:p w:rsidR="00A2178F" w:rsidRPr="00716851" w:rsidRDefault="00A2178F" w:rsidP="00217EA4">
            <w:pPr>
              <w:jc w:val="center"/>
              <w:rPr>
                <w:b/>
                <w:bCs/>
                <w:sz w:val="28"/>
                <w:szCs w:val="28"/>
                <w:lang w:bidi="ar-IQ"/>
              </w:rPr>
            </w:pPr>
            <w:r>
              <w:rPr>
                <w:b/>
                <w:bCs/>
                <w:sz w:val="28"/>
                <w:szCs w:val="28"/>
                <w:lang w:bidi="ar-IQ"/>
              </w:rPr>
              <w:t>2</w:t>
            </w:r>
          </w:p>
        </w:tc>
      </w:tr>
      <w:tr w:rsidR="00A2178F" w:rsidRPr="00716851" w:rsidTr="00217EA4">
        <w:trPr>
          <w:trHeight w:val="536"/>
        </w:trPr>
        <w:tc>
          <w:tcPr>
            <w:tcW w:w="1568" w:type="dxa"/>
            <w:shd w:val="clear" w:color="auto" w:fill="auto"/>
          </w:tcPr>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lang w:bidi="ar-IQ"/>
              </w:rPr>
            </w:pPr>
            <w:r w:rsidRPr="00716851">
              <w:rPr>
                <w:rFonts w:ascii="Calibri" w:eastAsia="Calibri" w:hAnsi="Calibri" w:cs="Times New Roman" w:hint="cs"/>
                <w:b/>
                <w:bCs/>
                <w:sz w:val="28"/>
                <w:szCs w:val="28"/>
                <w:rtl/>
                <w:lang w:bidi="ar-IQ"/>
              </w:rPr>
              <w:t>الثالثة</w:t>
            </w:r>
          </w:p>
        </w:tc>
        <w:tc>
          <w:tcPr>
            <w:tcW w:w="1843" w:type="dxa"/>
            <w:shd w:val="clear" w:color="auto" w:fill="auto"/>
          </w:tcPr>
          <w:p w:rsidR="00A2178F" w:rsidRDefault="00A2178F" w:rsidP="00217EA4">
            <w:r w:rsidRPr="003C0815">
              <w:rPr>
                <w:b/>
                <w:bCs/>
                <w:sz w:val="28"/>
                <w:szCs w:val="28"/>
                <w:lang w:bidi="ar-IQ"/>
              </w:rPr>
              <w:t>Math 33</w:t>
            </w:r>
            <w:r>
              <w:rPr>
                <w:b/>
                <w:bCs/>
                <w:sz w:val="28"/>
                <w:szCs w:val="28"/>
                <w:lang w:bidi="ar-IQ"/>
              </w:rPr>
              <w:t>26</w:t>
            </w:r>
          </w:p>
        </w:tc>
        <w:tc>
          <w:tcPr>
            <w:tcW w:w="3402" w:type="dxa"/>
            <w:shd w:val="clear" w:color="auto" w:fill="auto"/>
          </w:tcPr>
          <w:p w:rsidR="00A2178F" w:rsidRPr="00716851" w:rsidRDefault="00A2178F" w:rsidP="00217EA4">
            <w:pPr>
              <w:spacing w:after="200" w:line="276" w:lineRule="auto"/>
              <w:jc w:val="center"/>
              <w:rPr>
                <w:b/>
                <w:bCs/>
                <w:sz w:val="28"/>
                <w:szCs w:val="28"/>
                <w:lang w:bidi="ar-IQ"/>
              </w:rPr>
            </w:pPr>
            <w:r w:rsidRPr="00716851">
              <w:rPr>
                <w:b/>
                <w:bCs/>
                <w:sz w:val="28"/>
                <w:szCs w:val="28"/>
                <w:lang w:bidi="ar-IQ"/>
              </w:rPr>
              <w:t>graph Theory</w:t>
            </w:r>
          </w:p>
        </w:tc>
        <w:tc>
          <w:tcPr>
            <w:tcW w:w="1417" w:type="dxa"/>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3</w:t>
            </w:r>
          </w:p>
        </w:tc>
        <w:tc>
          <w:tcPr>
            <w:tcW w:w="1560" w:type="dxa"/>
            <w:gridSpan w:val="2"/>
            <w:shd w:val="clear" w:color="auto" w:fill="auto"/>
            <w:vAlign w:val="center"/>
          </w:tcPr>
          <w:p w:rsidR="00A2178F" w:rsidRPr="00716851" w:rsidRDefault="00A2178F" w:rsidP="00217EA4">
            <w:pPr>
              <w:jc w:val="center"/>
              <w:rPr>
                <w:b/>
                <w:bCs/>
                <w:sz w:val="28"/>
                <w:szCs w:val="28"/>
                <w:rtl/>
                <w:lang w:bidi="ar-IQ"/>
              </w:rPr>
            </w:pPr>
            <w:r w:rsidRPr="00716851">
              <w:rPr>
                <w:rFonts w:hint="cs"/>
                <w:b/>
                <w:bCs/>
                <w:sz w:val="28"/>
                <w:szCs w:val="28"/>
                <w:rtl/>
                <w:lang w:bidi="ar-IQ"/>
              </w:rPr>
              <w:t>-</w:t>
            </w:r>
          </w:p>
        </w:tc>
      </w:tr>
      <w:tr w:rsidR="002B7FCB" w:rsidRPr="00716851" w:rsidTr="00217EA4">
        <w:trPr>
          <w:trHeight w:val="536"/>
        </w:trPr>
        <w:tc>
          <w:tcPr>
            <w:tcW w:w="1568" w:type="dxa"/>
            <w:shd w:val="clear" w:color="auto" w:fill="auto"/>
          </w:tcPr>
          <w:p w:rsidR="002B7FCB" w:rsidRPr="00716851" w:rsidRDefault="002B7FCB" w:rsidP="00E542D6">
            <w:pPr>
              <w:rPr>
                <w:b/>
                <w:bCs/>
                <w:sz w:val="28"/>
                <w:szCs w:val="28"/>
              </w:rPr>
            </w:pPr>
            <w:r w:rsidRPr="00716851">
              <w:rPr>
                <w:rFonts w:ascii="Calibri" w:eastAsia="Calibri" w:hAnsi="Calibri" w:cs="Times New Roman" w:hint="cs"/>
                <w:b/>
                <w:bCs/>
                <w:sz w:val="28"/>
                <w:szCs w:val="28"/>
                <w:rtl/>
                <w:lang w:bidi="ar-IQ"/>
              </w:rPr>
              <w:t>الرابعة</w:t>
            </w:r>
          </w:p>
        </w:tc>
        <w:tc>
          <w:tcPr>
            <w:tcW w:w="1843" w:type="dxa"/>
            <w:shd w:val="clear" w:color="auto" w:fill="auto"/>
          </w:tcPr>
          <w:p w:rsidR="002B7FCB" w:rsidRPr="00716851" w:rsidRDefault="002B7FCB" w:rsidP="00E542D6">
            <w:pPr>
              <w:jc w:val="center"/>
              <w:rPr>
                <w:b/>
                <w:bCs/>
                <w:sz w:val="28"/>
                <w:szCs w:val="28"/>
                <w:lang w:bidi="ar-IQ"/>
              </w:rPr>
            </w:pPr>
            <w:r>
              <w:rPr>
                <w:b/>
                <w:bCs/>
                <w:sz w:val="28"/>
                <w:szCs w:val="28"/>
                <w:lang w:bidi="ar-IQ"/>
              </w:rPr>
              <w:t>Univ4115</w:t>
            </w:r>
          </w:p>
        </w:tc>
        <w:tc>
          <w:tcPr>
            <w:tcW w:w="3402" w:type="dxa"/>
            <w:shd w:val="clear" w:color="auto" w:fill="auto"/>
            <w:vAlign w:val="center"/>
          </w:tcPr>
          <w:p w:rsidR="002B7FCB" w:rsidRPr="00716851" w:rsidRDefault="002B7FCB" w:rsidP="00E542D6">
            <w:pPr>
              <w:jc w:val="center"/>
              <w:rPr>
                <w:b/>
                <w:bCs/>
                <w:sz w:val="28"/>
                <w:szCs w:val="28"/>
                <w:rtl/>
                <w:lang w:bidi="ar-IQ"/>
              </w:rPr>
            </w:pPr>
            <w:r w:rsidRPr="00716851">
              <w:rPr>
                <w:b/>
                <w:bCs/>
                <w:sz w:val="28"/>
                <w:szCs w:val="28"/>
                <w:lang w:bidi="ar-IQ"/>
              </w:rPr>
              <w:t>Arabic IIII</w:t>
            </w:r>
          </w:p>
        </w:tc>
        <w:tc>
          <w:tcPr>
            <w:tcW w:w="1417" w:type="dxa"/>
            <w:shd w:val="clear" w:color="auto" w:fill="auto"/>
            <w:vAlign w:val="center"/>
          </w:tcPr>
          <w:p w:rsidR="002B7FCB" w:rsidRPr="00716851" w:rsidRDefault="002B7FCB" w:rsidP="00E542D6">
            <w:pPr>
              <w:jc w:val="center"/>
              <w:rPr>
                <w:b/>
                <w:bCs/>
                <w:sz w:val="28"/>
                <w:szCs w:val="28"/>
                <w:lang w:bidi="ar-IQ"/>
              </w:rPr>
            </w:pPr>
            <w:r w:rsidRPr="00716851">
              <w:rPr>
                <w:b/>
                <w:bCs/>
                <w:sz w:val="28"/>
                <w:szCs w:val="28"/>
                <w:lang w:bidi="ar-IQ"/>
              </w:rPr>
              <w:t>2</w:t>
            </w:r>
          </w:p>
        </w:tc>
        <w:tc>
          <w:tcPr>
            <w:tcW w:w="1560" w:type="dxa"/>
            <w:gridSpan w:val="2"/>
            <w:shd w:val="clear" w:color="auto" w:fill="auto"/>
            <w:vAlign w:val="center"/>
          </w:tcPr>
          <w:p w:rsidR="002B7FCB" w:rsidRPr="00716851" w:rsidRDefault="002B7FCB" w:rsidP="00E542D6">
            <w:pPr>
              <w:jc w:val="center"/>
              <w:rPr>
                <w:b/>
                <w:bCs/>
                <w:sz w:val="28"/>
                <w:szCs w:val="28"/>
                <w:lang w:bidi="ar-IQ"/>
              </w:rPr>
            </w:pPr>
            <w:r w:rsidRPr="00716851">
              <w:rPr>
                <w:rFonts w:hint="cs"/>
                <w:b/>
                <w:bCs/>
                <w:sz w:val="28"/>
                <w:szCs w:val="28"/>
                <w:rtl/>
                <w:lang w:bidi="ar-IQ"/>
              </w:rPr>
              <w:t>-</w:t>
            </w:r>
          </w:p>
        </w:tc>
      </w:tr>
      <w:tr w:rsidR="002B7FCB" w:rsidRPr="00716851" w:rsidTr="00E542D6">
        <w:trPr>
          <w:trHeight w:val="536"/>
        </w:trPr>
        <w:tc>
          <w:tcPr>
            <w:tcW w:w="1568" w:type="dxa"/>
            <w:shd w:val="clear" w:color="auto" w:fill="auto"/>
          </w:tcPr>
          <w:p w:rsidR="002B7FCB" w:rsidRPr="00716851" w:rsidRDefault="002B7FCB" w:rsidP="00E542D6">
            <w:pPr>
              <w:rPr>
                <w:b/>
                <w:bCs/>
                <w:sz w:val="28"/>
                <w:szCs w:val="28"/>
              </w:rPr>
            </w:pPr>
            <w:r w:rsidRPr="00716851">
              <w:rPr>
                <w:rFonts w:ascii="Calibri" w:eastAsia="Calibri" w:hAnsi="Calibri" w:cs="Times New Roman" w:hint="cs"/>
                <w:b/>
                <w:bCs/>
                <w:sz w:val="28"/>
                <w:szCs w:val="28"/>
                <w:rtl/>
                <w:lang w:bidi="ar-IQ"/>
              </w:rPr>
              <w:t>الرابعة</w:t>
            </w:r>
          </w:p>
        </w:tc>
        <w:tc>
          <w:tcPr>
            <w:tcW w:w="1843" w:type="dxa"/>
            <w:shd w:val="clear" w:color="auto" w:fill="auto"/>
          </w:tcPr>
          <w:p w:rsidR="002B7FCB" w:rsidRPr="00716851" w:rsidRDefault="002B7FCB" w:rsidP="00E542D6">
            <w:pPr>
              <w:jc w:val="center"/>
              <w:rPr>
                <w:b/>
                <w:bCs/>
                <w:sz w:val="28"/>
                <w:szCs w:val="28"/>
                <w:lang w:bidi="ar-IQ"/>
              </w:rPr>
            </w:pPr>
            <w:r>
              <w:rPr>
                <w:b/>
                <w:bCs/>
                <w:sz w:val="28"/>
                <w:szCs w:val="28"/>
                <w:lang w:bidi="ar-IQ"/>
              </w:rPr>
              <w:t>Coll 4214</w:t>
            </w:r>
          </w:p>
        </w:tc>
        <w:tc>
          <w:tcPr>
            <w:tcW w:w="3402" w:type="dxa"/>
            <w:shd w:val="clear" w:color="auto" w:fill="auto"/>
          </w:tcPr>
          <w:p w:rsidR="002B7FCB" w:rsidRPr="00716851" w:rsidRDefault="002B7FCB" w:rsidP="00E542D6">
            <w:pPr>
              <w:jc w:val="center"/>
              <w:rPr>
                <w:b/>
                <w:bCs/>
                <w:sz w:val="28"/>
                <w:szCs w:val="28"/>
              </w:rPr>
            </w:pPr>
            <w:r w:rsidRPr="00716851">
              <w:rPr>
                <w:b/>
                <w:bCs/>
                <w:sz w:val="28"/>
                <w:szCs w:val="28"/>
              </w:rPr>
              <w:t>Curricula and textbooks</w:t>
            </w:r>
          </w:p>
        </w:tc>
        <w:tc>
          <w:tcPr>
            <w:tcW w:w="1417" w:type="dxa"/>
            <w:shd w:val="clear" w:color="auto" w:fill="auto"/>
            <w:vAlign w:val="center"/>
          </w:tcPr>
          <w:p w:rsidR="002B7FCB" w:rsidRPr="00716851" w:rsidRDefault="002B7FCB" w:rsidP="00E542D6">
            <w:pPr>
              <w:jc w:val="center"/>
              <w:rPr>
                <w:b/>
                <w:bCs/>
                <w:sz w:val="28"/>
                <w:szCs w:val="28"/>
                <w:lang w:bidi="ar-IQ"/>
              </w:rPr>
            </w:pPr>
            <w:r w:rsidRPr="00716851">
              <w:rPr>
                <w:b/>
                <w:bCs/>
                <w:sz w:val="28"/>
                <w:szCs w:val="28"/>
                <w:lang w:bidi="ar-IQ"/>
              </w:rPr>
              <w:t>2</w:t>
            </w:r>
          </w:p>
        </w:tc>
        <w:tc>
          <w:tcPr>
            <w:tcW w:w="1560" w:type="dxa"/>
            <w:gridSpan w:val="2"/>
            <w:shd w:val="clear" w:color="auto" w:fill="auto"/>
            <w:vAlign w:val="center"/>
          </w:tcPr>
          <w:p w:rsidR="002B7FCB" w:rsidRPr="00716851" w:rsidRDefault="002B7FCB" w:rsidP="00E542D6">
            <w:pPr>
              <w:jc w:val="center"/>
              <w:rPr>
                <w:b/>
                <w:bCs/>
                <w:sz w:val="28"/>
                <w:szCs w:val="28"/>
                <w:lang w:bidi="ar-IQ"/>
              </w:rPr>
            </w:pPr>
            <w:r w:rsidRPr="00716851">
              <w:rPr>
                <w:rFonts w:hint="cs"/>
                <w:b/>
                <w:bCs/>
                <w:sz w:val="28"/>
                <w:szCs w:val="28"/>
                <w:rtl/>
                <w:lang w:bidi="ar-IQ"/>
              </w:rPr>
              <w:t>-</w:t>
            </w:r>
          </w:p>
        </w:tc>
      </w:tr>
      <w:tr w:rsidR="002B7FCB" w:rsidRPr="00716851" w:rsidTr="00217EA4">
        <w:trPr>
          <w:trHeight w:val="536"/>
        </w:trPr>
        <w:tc>
          <w:tcPr>
            <w:tcW w:w="1568" w:type="dxa"/>
            <w:shd w:val="clear" w:color="auto" w:fill="auto"/>
          </w:tcPr>
          <w:p w:rsidR="002B7FCB" w:rsidRPr="00716851" w:rsidRDefault="002B7FCB" w:rsidP="00E542D6">
            <w:pPr>
              <w:rPr>
                <w:b/>
                <w:bCs/>
                <w:sz w:val="28"/>
                <w:szCs w:val="28"/>
              </w:rPr>
            </w:pPr>
            <w:r w:rsidRPr="00716851">
              <w:rPr>
                <w:rFonts w:ascii="Calibri" w:eastAsia="Calibri" w:hAnsi="Calibri" w:cs="Times New Roman" w:hint="cs"/>
                <w:b/>
                <w:bCs/>
                <w:sz w:val="28"/>
                <w:szCs w:val="28"/>
                <w:rtl/>
                <w:lang w:bidi="ar-IQ"/>
              </w:rPr>
              <w:t>الرابعة</w:t>
            </w:r>
          </w:p>
        </w:tc>
        <w:tc>
          <w:tcPr>
            <w:tcW w:w="1843" w:type="dxa"/>
            <w:shd w:val="clear" w:color="auto" w:fill="auto"/>
          </w:tcPr>
          <w:p w:rsidR="002B7FCB" w:rsidRPr="00716851" w:rsidRDefault="002B7FCB" w:rsidP="00E542D6">
            <w:pPr>
              <w:jc w:val="center"/>
              <w:rPr>
                <w:b/>
                <w:bCs/>
                <w:sz w:val="28"/>
                <w:szCs w:val="28"/>
                <w:lang w:bidi="ar-IQ"/>
              </w:rPr>
            </w:pPr>
            <w:r>
              <w:rPr>
                <w:b/>
                <w:bCs/>
                <w:sz w:val="28"/>
                <w:szCs w:val="28"/>
                <w:lang w:bidi="ar-IQ"/>
              </w:rPr>
              <w:t>Coll 4215</w:t>
            </w:r>
          </w:p>
        </w:tc>
        <w:tc>
          <w:tcPr>
            <w:tcW w:w="3402" w:type="dxa"/>
            <w:shd w:val="clear" w:color="auto" w:fill="auto"/>
          </w:tcPr>
          <w:p w:rsidR="002B7FCB" w:rsidRPr="00716851" w:rsidRDefault="002B7FCB" w:rsidP="00E542D6">
            <w:pPr>
              <w:jc w:val="center"/>
              <w:rPr>
                <w:b/>
                <w:bCs/>
                <w:sz w:val="28"/>
                <w:szCs w:val="28"/>
              </w:rPr>
            </w:pPr>
            <w:r w:rsidRPr="00716851">
              <w:rPr>
                <w:b/>
                <w:bCs/>
                <w:sz w:val="28"/>
                <w:szCs w:val="28"/>
              </w:rPr>
              <w:t>Educational Administration and direction</w:t>
            </w:r>
          </w:p>
        </w:tc>
        <w:tc>
          <w:tcPr>
            <w:tcW w:w="1417" w:type="dxa"/>
            <w:shd w:val="clear" w:color="auto" w:fill="auto"/>
            <w:vAlign w:val="center"/>
          </w:tcPr>
          <w:p w:rsidR="002B7FCB" w:rsidRPr="00716851" w:rsidRDefault="002B7FCB" w:rsidP="00E542D6">
            <w:pPr>
              <w:jc w:val="center"/>
              <w:rPr>
                <w:b/>
                <w:bCs/>
                <w:sz w:val="28"/>
                <w:szCs w:val="28"/>
                <w:lang w:bidi="ar-IQ"/>
              </w:rPr>
            </w:pPr>
            <w:r w:rsidRPr="00716851">
              <w:rPr>
                <w:b/>
                <w:bCs/>
                <w:sz w:val="28"/>
                <w:szCs w:val="28"/>
                <w:lang w:bidi="ar-IQ"/>
              </w:rPr>
              <w:t>2</w:t>
            </w:r>
          </w:p>
        </w:tc>
        <w:tc>
          <w:tcPr>
            <w:tcW w:w="1560" w:type="dxa"/>
            <w:gridSpan w:val="2"/>
            <w:shd w:val="clear" w:color="auto" w:fill="auto"/>
            <w:vAlign w:val="center"/>
          </w:tcPr>
          <w:p w:rsidR="002B7FCB" w:rsidRPr="00716851" w:rsidRDefault="002B7FCB" w:rsidP="00E542D6">
            <w:pPr>
              <w:jc w:val="center"/>
              <w:rPr>
                <w:b/>
                <w:bCs/>
                <w:sz w:val="28"/>
                <w:szCs w:val="28"/>
                <w:lang w:bidi="ar-IQ"/>
              </w:rPr>
            </w:pPr>
            <w:r w:rsidRPr="00716851">
              <w:rPr>
                <w:rFonts w:hint="cs"/>
                <w:b/>
                <w:bCs/>
                <w:sz w:val="28"/>
                <w:szCs w:val="28"/>
                <w:rtl/>
                <w:lang w:bidi="ar-IQ"/>
              </w:rPr>
              <w:t>-</w:t>
            </w:r>
          </w:p>
        </w:tc>
      </w:tr>
      <w:tr w:rsidR="002B7FCB" w:rsidRPr="00716851" w:rsidTr="00217EA4">
        <w:trPr>
          <w:trHeight w:val="536"/>
        </w:trPr>
        <w:tc>
          <w:tcPr>
            <w:tcW w:w="1568" w:type="dxa"/>
            <w:shd w:val="clear" w:color="auto" w:fill="auto"/>
          </w:tcPr>
          <w:p w:rsidR="002B7FCB" w:rsidRPr="00716851" w:rsidRDefault="002B7FCB" w:rsidP="00E542D6">
            <w:pPr>
              <w:rPr>
                <w:b/>
                <w:bCs/>
                <w:sz w:val="28"/>
                <w:szCs w:val="28"/>
              </w:rPr>
            </w:pPr>
            <w:r w:rsidRPr="00716851">
              <w:rPr>
                <w:rFonts w:ascii="Calibri" w:eastAsia="Calibri" w:hAnsi="Calibri" w:cs="Times New Roman" w:hint="cs"/>
                <w:b/>
                <w:bCs/>
                <w:sz w:val="28"/>
                <w:szCs w:val="28"/>
                <w:rtl/>
                <w:lang w:bidi="ar-IQ"/>
              </w:rPr>
              <w:t>الرابعة</w:t>
            </w:r>
          </w:p>
        </w:tc>
        <w:tc>
          <w:tcPr>
            <w:tcW w:w="1843" w:type="dxa"/>
            <w:shd w:val="clear" w:color="auto" w:fill="auto"/>
          </w:tcPr>
          <w:p w:rsidR="002B7FCB" w:rsidRPr="00716851" w:rsidRDefault="002B7FCB" w:rsidP="00E542D6">
            <w:pPr>
              <w:jc w:val="center"/>
              <w:rPr>
                <w:b/>
                <w:bCs/>
                <w:sz w:val="28"/>
                <w:szCs w:val="28"/>
                <w:lang w:bidi="ar-IQ"/>
              </w:rPr>
            </w:pPr>
            <w:r>
              <w:rPr>
                <w:b/>
                <w:bCs/>
                <w:sz w:val="28"/>
                <w:szCs w:val="28"/>
                <w:lang w:bidi="ar-IQ"/>
              </w:rPr>
              <w:t>Coll 4216</w:t>
            </w:r>
          </w:p>
        </w:tc>
        <w:tc>
          <w:tcPr>
            <w:tcW w:w="3402" w:type="dxa"/>
            <w:shd w:val="clear" w:color="auto" w:fill="auto"/>
          </w:tcPr>
          <w:p w:rsidR="002B7FCB" w:rsidRPr="00716851" w:rsidRDefault="002B7FCB" w:rsidP="00E542D6">
            <w:pPr>
              <w:jc w:val="center"/>
              <w:rPr>
                <w:b/>
                <w:bCs/>
                <w:sz w:val="28"/>
                <w:szCs w:val="28"/>
              </w:rPr>
            </w:pPr>
            <w:r w:rsidRPr="00716851">
              <w:rPr>
                <w:b/>
                <w:bCs/>
                <w:sz w:val="28"/>
                <w:szCs w:val="28"/>
              </w:rPr>
              <w:t>Application</w:t>
            </w:r>
          </w:p>
        </w:tc>
        <w:tc>
          <w:tcPr>
            <w:tcW w:w="1417" w:type="dxa"/>
            <w:shd w:val="clear" w:color="auto" w:fill="auto"/>
            <w:vAlign w:val="center"/>
          </w:tcPr>
          <w:p w:rsidR="002B7FCB" w:rsidRPr="00716851" w:rsidRDefault="002B7FCB" w:rsidP="00E542D6">
            <w:pPr>
              <w:jc w:val="center"/>
              <w:rPr>
                <w:b/>
                <w:bCs/>
                <w:sz w:val="28"/>
                <w:szCs w:val="28"/>
                <w:lang w:bidi="ar-IQ"/>
              </w:rPr>
            </w:pPr>
            <w:r>
              <w:rPr>
                <w:b/>
                <w:bCs/>
                <w:sz w:val="28"/>
                <w:szCs w:val="28"/>
                <w:lang w:bidi="ar-IQ"/>
              </w:rPr>
              <w:t>-</w:t>
            </w:r>
          </w:p>
        </w:tc>
        <w:tc>
          <w:tcPr>
            <w:tcW w:w="1560" w:type="dxa"/>
            <w:gridSpan w:val="2"/>
            <w:shd w:val="clear" w:color="auto" w:fill="auto"/>
            <w:vAlign w:val="center"/>
          </w:tcPr>
          <w:p w:rsidR="002B7FCB" w:rsidRPr="00716851" w:rsidRDefault="002B7FCB" w:rsidP="00E542D6">
            <w:pPr>
              <w:jc w:val="center"/>
              <w:rPr>
                <w:b/>
                <w:bCs/>
                <w:sz w:val="28"/>
                <w:szCs w:val="28"/>
                <w:lang w:bidi="ar-IQ"/>
              </w:rPr>
            </w:pPr>
            <w:r>
              <w:rPr>
                <w:b/>
                <w:bCs/>
                <w:sz w:val="28"/>
                <w:szCs w:val="28"/>
                <w:lang w:bidi="ar-IQ"/>
              </w:rPr>
              <w:t>12</w:t>
            </w:r>
          </w:p>
        </w:tc>
      </w:tr>
      <w:tr w:rsidR="002B7FCB" w:rsidRPr="00716851" w:rsidTr="00217EA4">
        <w:trPr>
          <w:trHeight w:val="536"/>
        </w:trPr>
        <w:tc>
          <w:tcPr>
            <w:tcW w:w="1568" w:type="dxa"/>
            <w:shd w:val="clear" w:color="auto" w:fill="auto"/>
          </w:tcPr>
          <w:p w:rsidR="002B7FCB" w:rsidRPr="00716851" w:rsidRDefault="002B7FCB" w:rsidP="00E542D6">
            <w:pPr>
              <w:rPr>
                <w:b/>
                <w:bCs/>
                <w:sz w:val="28"/>
                <w:szCs w:val="28"/>
              </w:rPr>
            </w:pPr>
            <w:r w:rsidRPr="00716851">
              <w:rPr>
                <w:rFonts w:ascii="Calibri" w:eastAsia="Calibri" w:hAnsi="Calibri" w:cs="Times New Roman" w:hint="cs"/>
                <w:b/>
                <w:bCs/>
                <w:sz w:val="28"/>
                <w:szCs w:val="28"/>
                <w:rtl/>
                <w:lang w:bidi="ar-IQ"/>
              </w:rPr>
              <w:t>الرابعة</w:t>
            </w:r>
          </w:p>
        </w:tc>
        <w:tc>
          <w:tcPr>
            <w:tcW w:w="1843" w:type="dxa"/>
            <w:shd w:val="clear" w:color="auto" w:fill="auto"/>
          </w:tcPr>
          <w:p w:rsidR="002B7FCB" w:rsidRDefault="002B7FCB" w:rsidP="00E542D6">
            <w:r w:rsidRPr="006B1E57">
              <w:rPr>
                <w:b/>
                <w:bCs/>
                <w:sz w:val="28"/>
                <w:szCs w:val="28"/>
                <w:lang w:bidi="ar-IQ"/>
              </w:rPr>
              <w:t>Math 33</w:t>
            </w:r>
            <w:r>
              <w:rPr>
                <w:b/>
                <w:bCs/>
                <w:sz w:val="28"/>
                <w:szCs w:val="28"/>
                <w:lang w:bidi="ar-IQ"/>
              </w:rPr>
              <w:t>2</w:t>
            </w:r>
            <w:r w:rsidRPr="006B1E57">
              <w:rPr>
                <w:b/>
                <w:bCs/>
                <w:sz w:val="28"/>
                <w:szCs w:val="28"/>
                <w:lang w:bidi="ar-IQ"/>
              </w:rPr>
              <w:t>7</w:t>
            </w:r>
          </w:p>
        </w:tc>
        <w:tc>
          <w:tcPr>
            <w:tcW w:w="3402" w:type="dxa"/>
            <w:shd w:val="clear" w:color="auto" w:fill="auto"/>
          </w:tcPr>
          <w:p w:rsidR="002B7FCB" w:rsidRPr="00716851" w:rsidRDefault="002B7FCB" w:rsidP="00E542D6">
            <w:pPr>
              <w:jc w:val="center"/>
              <w:rPr>
                <w:b/>
                <w:bCs/>
                <w:sz w:val="28"/>
                <w:szCs w:val="28"/>
                <w:lang w:bidi="ar-IQ"/>
              </w:rPr>
            </w:pPr>
            <w:r w:rsidRPr="00716851">
              <w:rPr>
                <w:b/>
                <w:bCs/>
                <w:sz w:val="28"/>
                <w:szCs w:val="28"/>
                <w:lang w:bidi="ar-IQ"/>
              </w:rPr>
              <w:t>Linear programming</w:t>
            </w:r>
          </w:p>
        </w:tc>
        <w:tc>
          <w:tcPr>
            <w:tcW w:w="1417" w:type="dxa"/>
            <w:shd w:val="clear" w:color="auto" w:fill="auto"/>
            <w:vAlign w:val="center"/>
          </w:tcPr>
          <w:p w:rsidR="002B7FCB" w:rsidRPr="00716851" w:rsidRDefault="002B7FCB" w:rsidP="00E542D6">
            <w:pPr>
              <w:jc w:val="center"/>
              <w:rPr>
                <w:b/>
                <w:bCs/>
                <w:sz w:val="28"/>
                <w:szCs w:val="28"/>
                <w:lang w:bidi="ar-IQ"/>
              </w:rPr>
            </w:pPr>
            <w:r w:rsidRPr="00716851">
              <w:rPr>
                <w:b/>
                <w:bCs/>
                <w:sz w:val="28"/>
                <w:szCs w:val="28"/>
                <w:lang w:bidi="ar-IQ"/>
              </w:rPr>
              <w:t>2</w:t>
            </w:r>
          </w:p>
        </w:tc>
        <w:tc>
          <w:tcPr>
            <w:tcW w:w="1560" w:type="dxa"/>
            <w:gridSpan w:val="2"/>
            <w:shd w:val="clear" w:color="auto" w:fill="auto"/>
            <w:vAlign w:val="center"/>
          </w:tcPr>
          <w:p w:rsidR="002B7FCB" w:rsidRPr="00716851" w:rsidRDefault="002B7FCB" w:rsidP="00E542D6">
            <w:pPr>
              <w:jc w:val="center"/>
              <w:rPr>
                <w:b/>
                <w:bCs/>
                <w:sz w:val="28"/>
                <w:szCs w:val="28"/>
                <w:rtl/>
                <w:lang w:bidi="ar-IQ"/>
              </w:rPr>
            </w:pPr>
            <w:r>
              <w:rPr>
                <w:b/>
                <w:bCs/>
                <w:sz w:val="28"/>
                <w:szCs w:val="28"/>
                <w:lang w:bidi="ar-IQ"/>
              </w:rPr>
              <w:t>1</w:t>
            </w:r>
          </w:p>
        </w:tc>
      </w:tr>
      <w:tr w:rsidR="002B7FCB" w:rsidRPr="00716851" w:rsidTr="00217EA4">
        <w:trPr>
          <w:trHeight w:val="536"/>
        </w:trPr>
        <w:tc>
          <w:tcPr>
            <w:tcW w:w="1568" w:type="dxa"/>
            <w:shd w:val="clear" w:color="auto" w:fill="auto"/>
          </w:tcPr>
          <w:p w:rsidR="002B7FCB" w:rsidRPr="00716851" w:rsidRDefault="002B7FCB" w:rsidP="00E542D6">
            <w:pPr>
              <w:rPr>
                <w:b/>
                <w:bCs/>
                <w:sz w:val="28"/>
                <w:szCs w:val="28"/>
              </w:rPr>
            </w:pPr>
            <w:r w:rsidRPr="00716851">
              <w:rPr>
                <w:rFonts w:ascii="Calibri" w:eastAsia="Calibri" w:hAnsi="Calibri" w:cs="Times New Roman" w:hint="cs"/>
                <w:b/>
                <w:bCs/>
                <w:sz w:val="28"/>
                <w:szCs w:val="28"/>
                <w:rtl/>
                <w:lang w:bidi="ar-IQ"/>
              </w:rPr>
              <w:t>الرابعة</w:t>
            </w:r>
          </w:p>
        </w:tc>
        <w:tc>
          <w:tcPr>
            <w:tcW w:w="1843" w:type="dxa"/>
            <w:shd w:val="clear" w:color="auto" w:fill="auto"/>
          </w:tcPr>
          <w:p w:rsidR="002B7FCB" w:rsidRDefault="002B7FCB" w:rsidP="00E542D6">
            <w:r w:rsidRPr="006B1E57">
              <w:rPr>
                <w:b/>
                <w:bCs/>
                <w:sz w:val="28"/>
                <w:szCs w:val="28"/>
                <w:lang w:bidi="ar-IQ"/>
              </w:rPr>
              <w:t>Math 33</w:t>
            </w:r>
            <w:r>
              <w:rPr>
                <w:b/>
                <w:bCs/>
                <w:sz w:val="28"/>
                <w:szCs w:val="28"/>
                <w:lang w:bidi="ar-IQ"/>
              </w:rPr>
              <w:t>28</w:t>
            </w:r>
          </w:p>
        </w:tc>
        <w:tc>
          <w:tcPr>
            <w:tcW w:w="3402" w:type="dxa"/>
            <w:shd w:val="clear" w:color="auto" w:fill="auto"/>
          </w:tcPr>
          <w:p w:rsidR="002B7FCB" w:rsidRPr="00716851" w:rsidRDefault="002B7FCB" w:rsidP="00E542D6">
            <w:pPr>
              <w:jc w:val="center"/>
              <w:rPr>
                <w:b/>
                <w:bCs/>
                <w:sz w:val="28"/>
                <w:szCs w:val="28"/>
                <w:lang w:bidi="ar-IQ"/>
              </w:rPr>
            </w:pPr>
            <w:r w:rsidRPr="00716851">
              <w:rPr>
                <w:b/>
                <w:bCs/>
                <w:sz w:val="28"/>
                <w:szCs w:val="28"/>
                <w:lang w:bidi="ar-IQ"/>
              </w:rPr>
              <w:t>Topology</w:t>
            </w:r>
          </w:p>
        </w:tc>
        <w:tc>
          <w:tcPr>
            <w:tcW w:w="1417" w:type="dxa"/>
            <w:shd w:val="clear" w:color="auto" w:fill="auto"/>
            <w:vAlign w:val="center"/>
          </w:tcPr>
          <w:p w:rsidR="002B7FCB" w:rsidRPr="00716851" w:rsidRDefault="002B7FCB" w:rsidP="00E542D6">
            <w:pPr>
              <w:jc w:val="center"/>
              <w:rPr>
                <w:b/>
                <w:bCs/>
                <w:sz w:val="28"/>
                <w:szCs w:val="28"/>
                <w:lang w:bidi="ar-IQ"/>
              </w:rPr>
            </w:pPr>
            <w:r w:rsidRPr="00716851">
              <w:rPr>
                <w:b/>
                <w:bCs/>
                <w:sz w:val="28"/>
                <w:szCs w:val="28"/>
                <w:lang w:bidi="ar-IQ"/>
              </w:rPr>
              <w:t>2</w:t>
            </w:r>
          </w:p>
        </w:tc>
        <w:tc>
          <w:tcPr>
            <w:tcW w:w="1560" w:type="dxa"/>
            <w:gridSpan w:val="2"/>
            <w:shd w:val="clear" w:color="auto" w:fill="auto"/>
            <w:vAlign w:val="center"/>
          </w:tcPr>
          <w:p w:rsidR="002B7FCB" w:rsidRPr="00716851" w:rsidRDefault="002B7FCB" w:rsidP="00E542D6">
            <w:pPr>
              <w:jc w:val="center"/>
              <w:rPr>
                <w:b/>
                <w:bCs/>
                <w:sz w:val="28"/>
                <w:szCs w:val="28"/>
                <w:rtl/>
                <w:lang w:bidi="ar-IQ"/>
              </w:rPr>
            </w:pPr>
            <w:r>
              <w:rPr>
                <w:b/>
                <w:bCs/>
                <w:sz w:val="28"/>
                <w:szCs w:val="28"/>
                <w:lang w:bidi="ar-IQ"/>
              </w:rPr>
              <w:t>2</w:t>
            </w:r>
          </w:p>
        </w:tc>
      </w:tr>
      <w:tr w:rsidR="002B7FCB" w:rsidRPr="00716851" w:rsidTr="00217EA4">
        <w:trPr>
          <w:trHeight w:val="536"/>
        </w:trPr>
        <w:tc>
          <w:tcPr>
            <w:tcW w:w="1568" w:type="dxa"/>
            <w:shd w:val="clear" w:color="auto" w:fill="auto"/>
          </w:tcPr>
          <w:p w:rsidR="002B7FCB" w:rsidRPr="00716851" w:rsidRDefault="002B7FCB" w:rsidP="00E542D6">
            <w:pPr>
              <w:rPr>
                <w:b/>
                <w:bCs/>
                <w:sz w:val="28"/>
                <w:szCs w:val="28"/>
              </w:rPr>
            </w:pPr>
            <w:r w:rsidRPr="00716851">
              <w:rPr>
                <w:rFonts w:ascii="Calibri" w:eastAsia="Calibri" w:hAnsi="Calibri" w:cs="Times New Roman" w:hint="cs"/>
                <w:b/>
                <w:bCs/>
                <w:sz w:val="28"/>
                <w:szCs w:val="28"/>
                <w:rtl/>
                <w:lang w:bidi="ar-IQ"/>
              </w:rPr>
              <w:t>الرابعة</w:t>
            </w:r>
          </w:p>
        </w:tc>
        <w:tc>
          <w:tcPr>
            <w:tcW w:w="1843" w:type="dxa"/>
            <w:shd w:val="clear" w:color="auto" w:fill="auto"/>
          </w:tcPr>
          <w:p w:rsidR="002B7FCB" w:rsidRDefault="002B7FCB" w:rsidP="00E542D6">
            <w:r w:rsidRPr="006B1E57">
              <w:rPr>
                <w:b/>
                <w:bCs/>
                <w:sz w:val="28"/>
                <w:szCs w:val="28"/>
                <w:lang w:bidi="ar-IQ"/>
              </w:rPr>
              <w:t>Math 33</w:t>
            </w:r>
            <w:r>
              <w:rPr>
                <w:b/>
                <w:bCs/>
                <w:sz w:val="28"/>
                <w:szCs w:val="28"/>
                <w:lang w:bidi="ar-IQ"/>
              </w:rPr>
              <w:t>29</w:t>
            </w:r>
          </w:p>
        </w:tc>
        <w:tc>
          <w:tcPr>
            <w:tcW w:w="3402" w:type="dxa"/>
            <w:shd w:val="clear" w:color="auto" w:fill="auto"/>
          </w:tcPr>
          <w:p w:rsidR="002B7FCB" w:rsidRPr="00716851" w:rsidRDefault="002B7FCB" w:rsidP="00E542D6">
            <w:pPr>
              <w:jc w:val="center"/>
              <w:rPr>
                <w:b/>
                <w:bCs/>
                <w:sz w:val="28"/>
                <w:szCs w:val="28"/>
                <w:rtl/>
                <w:lang w:bidi="ar-IQ"/>
              </w:rPr>
            </w:pPr>
            <w:r>
              <w:rPr>
                <w:b/>
                <w:bCs/>
                <w:sz w:val="28"/>
                <w:szCs w:val="28"/>
                <w:lang w:bidi="ar-IQ"/>
              </w:rPr>
              <w:t>C</w:t>
            </w:r>
            <w:r w:rsidRPr="00716851">
              <w:rPr>
                <w:b/>
                <w:bCs/>
                <w:sz w:val="28"/>
                <w:szCs w:val="28"/>
                <w:lang w:bidi="ar-IQ"/>
              </w:rPr>
              <w:t>omplex analysis</w:t>
            </w:r>
          </w:p>
        </w:tc>
        <w:tc>
          <w:tcPr>
            <w:tcW w:w="1417" w:type="dxa"/>
            <w:shd w:val="clear" w:color="auto" w:fill="auto"/>
            <w:vAlign w:val="center"/>
          </w:tcPr>
          <w:p w:rsidR="002B7FCB" w:rsidRPr="00716851" w:rsidRDefault="002B7FCB" w:rsidP="00E542D6">
            <w:pPr>
              <w:jc w:val="center"/>
              <w:rPr>
                <w:b/>
                <w:bCs/>
                <w:sz w:val="28"/>
                <w:szCs w:val="28"/>
                <w:lang w:bidi="ar-IQ"/>
              </w:rPr>
            </w:pPr>
            <w:r w:rsidRPr="00716851">
              <w:rPr>
                <w:b/>
                <w:bCs/>
                <w:sz w:val="28"/>
                <w:szCs w:val="28"/>
                <w:lang w:bidi="ar-IQ"/>
              </w:rPr>
              <w:t>2</w:t>
            </w:r>
          </w:p>
        </w:tc>
        <w:tc>
          <w:tcPr>
            <w:tcW w:w="1560" w:type="dxa"/>
            <w:gridSpan w:val="2"/>
            <w:shd w:val="clear" w:color="auto" w:fill="auto"/>
            <w:vAlign w:val="center"/>
          </w:tcPr>
          <w:p w:rsidR="002B7FCB" w:rsidRPr="00716851" w:rsidRDefault="002B7FCB" w:rsidP="00E542D6">
            <w:pPr>
              <w:jc w:val="center"/>
              <w:rPr>
                <w:b/>
                <w:bCs/>
                <w:sz w:val="28"/>
                <w:szCs w:val="28"/>
                <w:rtl/>
                <w:lang w:bidi="ar-IQ"/>
              </w:rPr>
            </w:pPr>
            <w:r>
              <w:rPr>
                <w:b/>
                <w:bCs/>
                <w:sz w:val="28"/>
                <w:szCs w:val="28"/>
                <w:lang w:bidi="ar-IQ"/>
              </w:rPr>
              <w:t>2</w:t>
            </w:r>
          </w:p>
        </w:tc>
      </w:tr>
      <w:tr w:rsidR="002B7FCB" w:rsidRPr="00716851" w:rsidTr="00217EA4">
        <w:trPr>
          <w:trHeight w:val="536"/>
        </w:trPr>
        <w:tc>
          <w:tcPr>
            <w:tcW w:w="1568" w:type="dxa"/>
            <w:shd w:val="clear" w:color="auto" w:fill="auto"/>
          </w:tcPr>
          <w:p w:rsidR="002B7FCB" w:rsidRPr="00716851" w:rsidRDefault="002B7FCB" w:rsidP="00E542D6">
            <w:pPr>
              <w:rPr>
                <w:b/>
                <w:bCs/>
                <w:sz w:val="28"/>
                <w:szCs w:val="28"/>
              </w:rPr>
            </w:pPr>
            <w:r w:rsidRPr="00716851">
              <w:rPr>
                <w:rFonts w:ascii="Calibri" w:eastAsia="Calibri" w:hAnsi="Calibri" w:cs="Times New Roman" w:hint="cs"/>
                <w:b/>
                <w:bCs/>
                <w:sz w:val="28"/>
                <w:szCs w:val="28"/>
                <w:rtl/>
                <w:lang w:bidi="ar-IQ"/>
              </w:rPr>
              <w:t>الرابعة</w:t>
            </w:r>
          </w:p>
        </w:tc>
        <w:tc>
          <w:tcPr>
            <w:tcW w:w="1843" w:type="dxa"/>
            <w:shd w:val="clear" w:color="auto" w:fill="auto"/>
          </w:tcPr>
          <w:p w:rsidR="002B7FCB" w:rsidRDefault="002B7FCB" w:rsidP="00E542D6">
            <w:r w:rsidRPr="006B1E57">
              <w:rPr>
                <w:b/>
                <w:bCs/>
                <w:sz w:val="28"/>
                <w:szCs w:val="28"/>
                <w:lang w:bidi="ar-IQ"/>
              </w:rPr>
              <w:t>Math 33</w:t>
            </w:r>
            <w:r>
              <w:rPr>
                <w:b/>
                <w:bCs/>
                <w:sz w:val="28"/>
                <w:szCs w:val="28"/>
                <w:lang w:bidi="ar-IQ"/>
              </w:rPr>
              <w:t>30</w:t>
            </w:r>
          </w:p>
        </w:tc>
        <w:tc>
          <w:tcPr>
            <w:tcW w:w="3402" w:type="dxa"/>
            <w:shd w:val="clear" w:color="auto" w:fill="auto"/>
          </w:tcPr>
          <w:p w:rsidR="002B7FCB" w:rsidRPr="00716851" w:rsidRDefault="002B7FCB" w:rsidP="00E542D6">
            <w:pPr>
              <w:tabs>
                <w:tab w:val="left" w:pos="828"/>
                <w:tab w:val="center" w:pos="2230"/>
              </w:tabs>
              <w:rPr>
                <w:b/>
                <w:bCs/>
                <w:sz w:val="28"/>
                <w:szCs w:val="28"/>
                <w:lang w:bidi="ar-IQ"/>
              </w:rPr>
            </w:pPr>
            <w:r w:rsidRPr="00716851">
              <w:rPr>
                <w:b/>
                <w:bCs/>
                <w:sz w:val="28"/>
                <w:szCs w:val="28"/>
                <w:lang w:bidi="ar-IQ"/>
              </w:rPr>
              <w:tab/>
              <w:t>II</w:t>
            </w:r>
            <w:r w:rsidRPr="00716851">
              <w:rPr>
                <w:b/>
                <w:bCs/>
                <w:sz w:val="28"/>
                <w:szCs w:val="28"/>
                <w:lang w:bidi="ar-IQ"/>
              </w:rPr>
              <w:tab/>
              <w:t>Specialized teaching methods</w:t>
            </w:r>
          </w:p>
        </w:tc>
        <w:tc>
          <w:tcPr>
            <w:tcW w:w="1417" w:type="dxa"/>
            <w:shd w:val="clear" w:color="auto" w:fill="auto"/>
            <w:vAlign w:val="center"/>
          </w:tcPr>
          <w:p w:rsidR="002B7FCB" w:rsidRPr="00716851" w:rsidRDefault="002B7FCB" w:rsidP="00E542D6">
            <w:pPr>
              <w:jc w:val="center"/>
              <w:rPr>
                <w:b/>
                <w:bCs/>
                <w:sz w:val="28"/>
                <w:szCs w:val="28"/>
                <w:lang w:bidi="ar-IQ"/>
              </w:rPr>
            </w:pPr>
            <w:r w:rsidRPr="00716851">
              <w:rPr>
                <w:b/>
                <w:bCs/>
                <w:sz w:val="28"/>
                <w:szCs w:val="28"/>
                <w:lang w:bidi="ar-IQ"/>
              </w:rPr>
              <w:t>3</w:t>
            </w:r>
          </w:p>
        </w:tc>
        <w:tc>
          <w:tcPr>
            <w:tcW w:w="1560" w:type="dxa"/>
            <w:gridSpan w:val="2"/>
            <w:shd w:val="clear" w:color="auto" w:fill="auto"/>
            <w:vAlign w:val="center"/>
          </w:tcPr>
          <w:p w:rsidR="002B7FCB" w:rsidRPr="00716851" w:rsidRDefault="002B7FCB" w:rsidP="00E542D6">
            <w:pPr>
              <w:jc w:val="center"/>
              <w:rPr>
                <w:b/>
                <w:bCs/>
                <w:sz w:val="28"/>
                <w:szCs w:val="28"/>
                <w:rtl/>
                <w:lang w:bidi="ar-IQ"/>
              </w:rPr>
            </w:pPr>
            <w:r w:rsidRPr="00716851">
              <w:rPr>
                <w:rFonts w:hint="cs"/>
                <w:b/>
                <w:bCs/>
                <w:sz w:val="28"/>
                <w:szCs w:val="28"/>
                <w:rtl/>
                <w:lang w:bidi="ar-IQ"/>
              </w:rPr>
              <w:t>-</w:t>
            </w:r>
          </w:p>
        </w:tc>
      </w:tr>
      <w:tr w:rsidR="002B7FCB" w:rsidRPr="00716851" w:rsidTr="00217EA4">
        <w:trPr>
          <w:trHeight w:val="536"/>
        </w:trPr>
        <w:tc>
          <w:tcPr>
            <w:tcW w:w="1568" w:type="dxa"/>
            <w:shd w:val="clear" w:color="auto" w:fill="auto"/>
          </w:tcPr>
          <w:p w:rsidR="002B7FCB" w:rsidRPr="00716851" w:rsidRDefault="002B7FCB" w:rsidP="00E542D6">
            <w:pPr>
              <w:rPr>
                <w:b/>
                <w:bCs/>
                <w:sz w:val="28"/>
                <w:szCs w:val="28"/>
              </w:rPr>
            </w:pPr>
            <w:r w:rsidRPr="00716851">
              <w:rPr>
                <w:rFonts w:ascii="Calibri" w:eastAsia="Calibri" w:hAnsi="Calibri" w:cs="Times New Roman" w:hint="cs"/>
                <w:b/>
                <w:bCs/>
                <w:sz w:val="28"/>
                <w:szCs w:val="28"/>
                <w:rtl/>
                <w:lang w:bidi="ar-IQ"/>
              </w:rPr>
              <w:t>الرابعة</w:t>
            </w:r>
          </w:p>
        </w:tc>
        <w:tc>
          <w:tcPr>
            <w:tcW w:w="1843" w:type="dxa"/>
            <w:shd w:val="clear" w:color="auto" w:fill="auto"/>
          </w:tcPr>
          <w:p w:rsidR="002B7FCB" w:rsidRDefault="002B7FCB" w:rsidP="00E542D6">
            <w:r w:rsidRPr="006B1E57">
              <w:rPr>
                <w:b/>
                <w:bCs/>
                <w:sz w:val="28"/>
                <w:szCs w:val="28"/>
                <w:lang w:bidi="ar-IQ"/>
              </w:rPr>
              <w:t>Math 33</w:t>
            </w:r>
            <w:r>
              <w:rPr>
                <w:b/>
                <w:bCs/>
                <w:sz w:val="28"/>
                <w:szCs w:val="28"/>
                <w:lang w:bidi="ar-IQ"/>
              </w:rPr>
              <w:t>31</w:t>
            </w:r>
          </w:p>
        </w:tc>
        <w:tc>
          <w:tcPr>
            <w:tcW w:w="3402" w:type="dxa"/>
            <w:shd w:val="clear" w:color="auto" w:fill="auto"/>
          </w:tcPr>
          <w:p w:rsidR="002B7FCB" w:rsidRPr="00716851" w:rsidRDefault="002B7FCB" w:rsidP="00E542D6">
            <w:pPr>
              <w:jc w:val="center"/>
              <w:rPr>
                <w:b/>
                <w:bCs/>
                <w:sz w:val="28"/>
                <w:szCs w:val="28"/>
                <w:lang w:bidi="ar-IQ"/>
              </w:rPr>
            </w:pPr>
            <w:r w:rsidRPr="00716851">
              <w:rPr>
                <w:b/>
                <w:bCs/>
                <w:sz w:val="28"/>
                <w:szCs w:val="28"/>
                <w:lang w:bidi="ar-IQ"/>
              </w:rPr>
              <w:t>Research Project Graduation</w:t>
            </w:r>
          </w:p>
        </w:tc>
        <w:tc>
          <w:tcPr>
            <w:tcW w:w="1417" w:type="dxa"/>
            <w:shd w:val="clear" w:color="auto" w:fill="auto"/>
            <w:vAlign w:val="center"/>
          </w:tcPr>
          <w:p w:rsidR="002B7FCB" w:rsidRPr="00716851" w:rsidRDefault="002B7FCB" w:rsidP="00E542D6">
            <w:pPr>
              <w:jc w:val="center"/>
              <w:rPr>
                <w:b/>
                <w:bCs/>
                <w:sz w:val="28"/>
                <w:szCs w:val="28"/>
                <w:lang w:bidi="ar-IQ"/>
              </w:rPr>
            </w:pPr>
            <w:r w:rsidRPr="00716851">
              <w:rPr>
                <w:b/>
                <w:bCs/>
                <w:sz w:val="28"/>
                <w:szCs w:val="28"/>
                <w:lang w:bidi="ar-IQ"/>
              </w:rPr>
              <w:t>3</w:t>
            </w:r>
          </w:p>
        </w:tc>
        <w:tc>
          <w:tcPr>
            <w:tcW w:w="1560" w:type="dxa"/>
            <w:gridSpan w:val="2"/>
            <w:shd w:val="clear" w:color="auto" w:fill="auto"/>
            <w:vAlign w:val="center"/>
          </w:tcPr>
          <w:p w:rsidR="002B7FCB" w:rsidRPr="00716851" w:rsidRDefault="002B7FCB" w:rsidP="00E542D6">
            <w:pPr>
              <w:jc w:val="center"/>
              <w:rPr>
                <w:b/>
                <w:bCs/>
                <w:sz w:val="28"/>
                <w:szCs w:val="28"/>
                <w:rtl/>
                <w:lang w:bidi="ar-IQ"/>
              </w:rPr>
            </w:pPr>
            <w:r w:rsidRPr="00716851">
              <w:rPr>
                <w:rFonts w:hint="cs"/>
                <w:b/>
                <w:bCs/>
                <w:sz w:val="28"/>
                <w:szCs w:val="28"/>
                <w:rtl/>
                <w:lang w:bidi="ar-IQ"/>
              </w:rPr>
              <w:t>-</w:t>
            </w:r>
          </w:p>
        </w:tc>
      </w:tr>
      <w:tr w:rsidR="002B7FCB" w:rsidRPr="00716851" w:rsidTr="00217EA4">
        <w:trPr>
          <w:trHeight w:val="536"/>
        </w:trPr>
        <w:tc>
          <w:tcPr>
            <w:tcW w:w="1568" w:type="dxa"/>
            <w:shd w:val="clear" w:color="auto" w:fill="auto"/>
          </w:tcPr>
          <w:p w:rsidR="002B7FCB" w:rsidRPr="00716851" w:rsidRDefault="002B7FCB" w:rsidP="00E542D6">
            <w:pPr>
              <w:rPr>
                <w:b/>
                <w:bCs/>
                <w:sz w:val="28"/>
                <w:szCs w:val="28"/>
              </w:rPr>
            </w:pPr>
            <w:r w:rsidRPr="00716851">
              <w:rPr>
                <w:rFonts w:ascii="Calibri" w:eastAsia="Calibri" w:hAnsi="Calibri" w:cs="Times New Roman" w:hint="cs"/>
                <w:b/>
                <w:bCs/>
                <w:sz w:val="28"/>
                <w:szCs w:val="28"/>
                <w:rtl/>
                <w:lang w:bidi="ar-IQ"/>
              </w:rPr>
              <w:t>الرابعة</w:t>
            </w:r>
          </w:p>
        </w:tc>
        <w:tc>
          <w:tcPr>
            <w:tcW w:w="1843" w:type="dxa"/>
            <w:shd w:val="clear" w:color="auto" w:fill="auto"/>
          </w:tcPr>
          <w:p w:rsidR="002B7FCB" w:rsidRDefault="002B7FCB" w:rsidP="00E542D6">
            <w:r w:rsidRPr="006B1E57">
              <w:rPr>
                <w:b/>
                <w:bCs/>
                <w:sz w:val="28"/>
                <w:szCs w:val="28"/>
                <w:lang w:bidi="ar-IQ"/>
              </w:rPr>
              <w:t>Math 33</w:t>
            </w:r>
            <w:r>
              <w:rPr>
                <w:b/>
                <w:bCs/>
                <w:sz w:val="28"/>
                <w:szCs w:val="28"/>
                <w:lang w:bidi="ar-IQ"/>
              </w:rPr>
              <w:t>32</w:t>
            </w:r>
          </w:p>
        </w:tc>
        <w:tc>
          <w:tcPr>
            <w:tcW w:w="3402" w:type="dxa"/>
            <w:shd w:val="clear" w:color="auto" w:fill="auto"/>
          </w:tcPr>
          <w:p w:rsidR="002B7FCB" w:rsidRPr="00716851" w:rsidRDefault="002B7FCB" w:rsidP="00E542D6">
            <w:pPr>
              <w:jc w:val="center"/>
              <w:rPr>
                <w:b/>
                <w:bCs/>
                <w:sz w:val="28"/>
                <w:szCs w:val="28"/>
                <w:lang w:bidi="ar-IQ"/>
              </w:rPr>
            </w:pPr>
            <w:r w:rsidRPr="00716851">
              <w:rPr>
                <w:b/>
                <w:bCs/>
                <w:sz w:val="28"/>
                <w:szCs w:val="28"/>
                <w:lang w:bidi="ar-IQ"/>
              </w:rPr>
              <w:t>(Spss)</w:t>
            </w:r>
            <w:r w:rsidRPr="00716851">
              <w:rPr>
                <w:rFonts w:hint="cs"/>
                <w:b/>
                <w:bCs/>
                <w:sz w:val="28"/>
                <w:szCs w:val="28"/>
                <w:rtl/>
                <w:lang w:bidi="ar-IQ"/>
              </w:rPr>
              <w:t xml:space="preserve"> </w:t>
            </w:r>
            <w:r w:rsidRPr="00716851">
              <w:rPr>
                <w:b/>
                <w:bCs/>
                <w:sz w:val="28"/>
                <w:szCs w:val="28"/>
                <w:lang w:bidi="ar-IQ"/>
              </w:rPr>
              <w:t>computer</w:t>
            </w:r>
          </w:p>
        </w:tc>
        <w:tc>
          <w:tcPr>
            <w:tcW w:w="1417" w:type="dxa"/>
            <w:shd w:val="clear" w:color="auto" w:fill="auto"/>
            <w:vAlign w:val="center"/>
          </w:tcPr>
          <w:p w:rsidR="002B7FCB" w:rsidRPr="00716851" w:rsidRDefault="002B7FCB" w:rsidP="00E542D6">
            <w:pPr>
              <w:jc w:val="center"/>
              <w:rPr>
                <w:b/>
                <w:bCs/>
                <w:sz w:val="28"/>
                <w:szCs w:val="28"/>
                <w:lang w:bidi="ar-IQ"/>
              </w:rPr>
            </w:pPr>
            <w:r w:rsidRPr="00716851">
              <w:rPr>
                <w:b/>
                <w:bCs/>
                <w:sz w:val="28"/>
                <w:szCs w:val="28"/>
                <w:lang w:bidi="ar-IQ"/>
              </w:rPr>
              <w:t>1</w:t>
            </w:r>
          </w:p>
        </w:tc>
        <w:tc>
          <w:tcPr>
            <w:tcW w:w="1560" w:type="dxa"/>
            <w:gridSpan w:val="2"/>
            <w:shd w:val="clear" w:color="auto" w:fill="auto"/>
            <w:vAlign w:val="center"/>
          </w:tcPr>
          <w:p w:rsidR="002B7FCB" w:rsidRPr="00716851" w:rsidRDefault="002B7FCB" w:rsidP="00E542D6">
            <w:pPr>
              <w:jc w:val="center"/>
              <w:rPr>
                <w:b/>
                <w:bCs/>
                <w:sz w:val="28"/>
                <w:szCs w:val="28"/>
                <w:lang w:bidi="ar-IQ"/>
              </w:rPr>
            </w:pPr>
            <w:r w:rsidRPr="00716851">
              <w:rPr>
                <w:b/>
                <w:bCs/>
                <w:sz w:val="28"/>
                <w:szCs w:val="28"/>
                <w:lang w:bidi="ar-IQ"/>
              </w:rPr>
              <w:t>2</w:t>
            </w:r>
          </w:p>
        </w:tc>
      </w:tr>
    </w:tbl>
    <w:p w:rsidR="00A2178F" w:rsidRPr="00716851" w:rsidRDefault="00A2178F" w:rsidP="00A2178F">
      <w:pPr>
        <w:shd w:val="clear" w:color="auto" w:fill="FFFFFF"/>
        <w:rPr>
          <w:b/>
          <w:bCs/>
          <w:sz w:val="28"/>
          <w:szCs w:val="28"/>
          <w:rtl/>
          <w:lang w:bidi="ar-IQ"/>
        </w:rPr>
      </w:pPr>
      <w:r w:rsidRPr="00716851">
        <w:rPr>
          <w:rFonts w:hint="cs"/>
          <w:b/>
          <w:bCs/>
          <w:sz w:val="28"/>
          <w:szCs w:val="28"/>
          <w:rtl/>
        </w:rPr>
        <w:t xml:space="preserve"> </w:t>
      </w: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624"/>
        </w:trPr>
        <w:tc>
          <w:tcPr>
            <w:tcW w:w="9720" w:type="dxa"/>
            <w:shd w:val="clear" w:color="auto" w:fill="auto"/>
          </w:tcPr>
          <w:p w:rsidR="00A2178F" w:rsidRPr="00716851" w:rsidRDefault="00A2178F" w:rsidP="00217EA4">
            <w:pPr>
              <w:numPr>
                <w:ilvl w:val="0"/>
                <w:numId w:val="10"/>
              </w:numPr>
              <w:shd w:val="clear" w:color="auto" w:fill="FFFFFF"/>
              <w:tabs>
                <w:tab w:val="left" w:pos="252"/>
                <w:tab w:val="left" w:pos="432"/>
              </w:tabs>
              <w:autoSpaceDE w:val="0"/>
              <w:autoSpaceDN w:val="0"/>
              <w:adjustRightInd w:val="0"/>
              <w:rPr>
                <w:rFonts w:ascii="Calibri" w:eastAsia="Calibri" w:hAnsi="Calibri" w:cs="Times New Roman"/>
                <w:b/>
                <w:bCs/>
                <w:sz w:val="28"/>
                <w:szCs w:val="28"/>
                <w:lang w:bidi="ar-IQ"/>
              </w:rPr>
            </w:pPr>
            <w:r w:rsidRPr="00716851">
              <w:rPr>
                <w:rFonts w:ascii="Calibri" w:eastAsia="Calibri" w:hAnsi="Calibri" w:cs="Times New Roman"/>
                <w:b/>
                <w:bCs/>
                <w:sz w:val="28"/>
                <w:szCs w:val="28"/>
                <w:rtl/>
                <w:lang w:bidi="ar-IQ"/>
              </w:rPr>
              <w:t>التخطيط للتطور الشخصي</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rPr>
                <w:rFonts w:ascii="Calibri" w:eastAsia="Calibri" w:hAnsi="Calibri"/>
                <w:b/>
                <w:bCs/>
                <w:sz w:val="28"/>
                <w:szCs w:val="28"/>
                <w:rtl/>
                <w:lang w:bidi="ar-IQ"/>
              </w:rPr>
            </w:pPr>
          </w:p>
          <w:p w:rsidR="00A2178F" w:rsidRPr="00716851" w:rsidRDefault="00A2178F" w:rsidP="00217EA4">
            <w:pPr>
              <w:numPr>
                <w:ilvl w:val="0"/>
                <w:numId w:val="9"/>
              </w:numPr>
              <w:shd w:val="clear" w:color="auto" w:fill="FFFFFF"/>
              <w:autoSpaceDE w:val="0"/>
              <w:autoSpaceDN w:val="0"/>
              <w:adjustRightInd w:val="0"/>
              <w:rPr>
                <w:rFonts w:ascii="Calibri" w:eastAsia="Calibri" w:hAnsi="Calibri"/>
                <w:b/>
                <w:bCs/>
                <w:sz w:val="28"/>
                <w:szCs w:val="28"/>
                <w:lang w:bidi="ar-IQ"/>
              </w:rPr>
            </w:pPr>
            <w:r w:rsidRPr="00716851">
              <w:rPr>
                <w:rFonts w:ascii="Calibri" w:eastAsia="Calibri" w:hAnsi="Calibri" w:hint="cs"/>
                <w:b/>
                <w:bCs/>
                <w:sz w:val="28"/>
                <w:szCs w:val="28"/>
                <w:rtl/>
                <w:lang w:bidi="ar-IQ"/>
              </w:rPr>
              <w:t>مراجعة الخطوات السابقة ومخرجاتها</w:t>
            </w:r>
          </w:p>
          <w:p w:rsidR="00A2178F" w:rsidRPr="00716851" w:rsidRDefault="00A2178F" w:rsidP="00217EA4">
            <w:pPr>
              <w:numPr>
                <w:ilvl w:val="0"/>
                <w:numId w:val="9"/>
              </w:numPr>
              <w:shd w:val="clear" w:color="auto" w:fill="FFFFFF"/>
              <w:autoSpaceDE w:val="0"/>
              <w:autoSpaceDN w:val="0"/>
              <w:adjustRightInd w:val="0"/>
              <w:rPr>
                <w:rFonts w:ascii="Calibri" w:eastAsia="Calibri" w:hAnsi="Calibri"/>
                <w:b/>
                <w:bCs/>
                <w:sz w:val="28"/>
                <w:szCs w:val="28"/>
                <w:lang w:bidi="ar-IQ"/>
              </w:rPr>
            </w:pPr>
            <w:r w:rsidRPr="00716851">
              <w:rPr>
                <w:rFonts w:ascii="Calibri" w:eastAsia="Calibri" w:hAnsi="Calibri" w:hint="cs"/>
                <w:b/>
                <w:bCs/>
                <w:sz w:val="28"/>
                <w:szCs w:val="28"/>
                <w:rtl/>
                <w:lang w:bidi="ar-IQ"/>
              </w:rPr>
              <w:t>الاطلاع على المستجدات من الكتب والدوريات وشبكة المعلومات في مجال الاختصاص</w:t>
            </w:r>
          </w:p>
          <w:p w:rsidR="00A2178F" w:rsidRPr="00716851" w:rsidRDefault="00A2178F" w:rsidP="00217EA4">
            <w:pPr>
              <w:numPr>
                <w:ilvl w:val="0"/>
                <w:numId w:val="9"/>
              </w:numPr>
              <w:shd w:val="clear" w:color="auto" w:fill="FFFFFF"/>
              <w:autoSpaceDE w:val="0"/>
              <w:autoSpaceDN w:val="0"/>
              <w:adjustRightInd w:val="0"/>
              <w:rPr>
                <w:rFonts w:ascii="Calibri" w:eastAsia="Calibri" w:hAnsi="Calibri"/>
                <w:b/>
                <w:bCs/>
                <w:sz w:val="28"/>
                <w:szCs w:val="28"/>
                <w:rtl/>
                <w:lang w:bidi="ar-IQ"/>
              </w:rPr>
            </w:pPr>
            <w:r w:rsidRPr="00716851">
              <w:rPr>
                <w:rFonts w:ascii="Calibri" w:eastAsia="Calibri" w:hAnsi="Calibri" w:hint="cs"/>
                <w:b/>
                <w:bCs/>
                <w:sz w:val="28"/>
                <w:szCs w:val="28"/>
                <w:rtl/>
                <w:lang w:bidi="ar-IQ"/>
              </w:rPr>
              <w:t>التحديث الدوري (السنوي) لخطط التدريس المعتمدة.</w:t>
            </w:r>
          </w:p>
          <w:p w:rsidR="00A2178F" w:rsidRPr="00716851" w:rsidRDefault="00A2178F" w:rsidP="00217EA4">
            <w:pPr>
              <w:shd w:val="clear" w:color="auto" w:fill="FFFFFF"/>
              <w:autoSpaceDE w:val="0"/>
              <w:autoSpaceDN w:val="0"/>
              <w:adjustRightInd w:val="0"/>
              <w:rPr>
                <w:rFonts w:ascii="Calibri" w:eastAsia="Calibri" w:hAnsi="Calibri"/>
                <w:b/>
                <w:bCs/>
                <w:sz w:val="28"/>
                <w:szCs w:val="28"/>
                <w:rtl/>
                <w:lang w:bidi="ar-IQ"/>
              </w:rPr>
            </w:pPr>
          </w:p>
          <w:p w:rsidR="00A2178F" w:rsidRPr="00716851" w:rsidRDefault="00A2178F" w:rsidP="00217EA4">
            <w:pPr>
              <w:shd w:val="clear" w:color="auto" w:fill="FFFFFF"/>
              <w:autoSpaceDE w:val="0"/>
              <w:autoSpaceDN w:val="0"/>
              <w:adjustRightInd w:val="0"/>
              <w:rPr>
                <w:rFonts w:ascii="Calibri" w:eastAsia="Calibri" w:hAnsi="Calibri"/>
                <w:b/>
                <w:bCs/>
                <w:sz w:val="28"/>
                <w:szCs w:val="28"/>
                <w:rtl/>
                <w:lang w:bidi="ar-IQ"/>
              </w:rPr>
            </w:pPr>
          </w:p>
          <w:p w:rsidR="00A2178F" w:rsidRPr="00716851" w:rsidRDefault="00A2178F" w:rsidP="00217EA4">
            <w:pPr>
              <w:shd w:val="clear" w:color="auto" w:fill="FFFFFF"/>
              <w:autoSpaceDE w:val="0"/>
              <w:autoSpaceDN w:val="0"/>
              <w:adjustRightInd w:val="0"/>
              <w:rPr>
                <w:rFonts w:ascii="Calibri" w:eastAsia="Calibri" w:hAnsi="Calibri"/>
                <w:b/>
                <w:bCs/>
                <w:sz w:val="28"/>
                <w:szCs w:val="28"/>
                <w:rtl/>
                <w:lang w:bidi="ar-IQ"/>
              </w:rPr>
            </w:pPr>
          </w:p>
          <w:p w:rsidR="00A2178F" w:rsidRPr="00716851" w:rsidRDefault="00A2178F" w:rsidP="00217EA4">
            <w:pPr>
              <w:shd w:val="clear" w:color="auto" w:fill="FFFFFF"/>
              <w:autoSpaceDE w:val="0"/>
              <w:autoSpaceDN w:val="0"/>
              <w:adjustRightInd w:val="0"/>
              <w:rPr>
                <w:rFonts w:ascii="Calibri" w:eastAsia="Calibri" w:hAnsi="Calibri"/>
                <w:b/>
                <w:bCs/>
                <w:sz w:val="28"/>
                <w:szCs w:val="28"/>
                <w:lang w:bidi="ar-IQ"/>
              </w:rPr>
            </w:pPr>
          </w:p>
        </w:tc>
      </w:tr>
      <w:tr w:rsidR="00A2178F" w:rsidRPr="00716851" w:rsidTr="00217EA4">
        <w:trPr>
          <w:trHeight w:val="624"/>
        </w:trPr>
        <w:tc>
          <w:tcPr>
            <w:tcW w:w="9720" w:type="dxa"/>
            <w:shd w:val="clear" w:color="auto" w:fill="auto"/>
          </w:tcPr>
          <w:p w:rsidR="00A2178F" w:rsidRPr="00716851" w:rsidRDefault="00A2178F" w:rsidP="00217EA4">
            <w:pPr>
              <w:numPr>
                <w:ilvl w:val="0"/>
                <w:numId w:val="10"/>
              </w:numPr>
              <w:shd w:val="clear" w:color="auto" w:fill="FFFFFF"/>
              <w:tabs>
                <w:tab w:val="left" w:pos="507"/>
              </w:tabs>
              <w:autoSpaceDE w:val="0"/>
              <w:autoSpaceDN w:val="0"/>
              <w:adjustRightInd w:val="0"/>
              <w:rPr>
                <w:rFonts w:ascii="Calibri" w:eastAsia="Calibri" w:hAnsi="Calibri" w:cs="Times New Roman"/>
                <w:b/>
                <w:bCs/>
                <w:sz w:val="28"/>
                <w:szCs w:val="28"/>
                <w:lang w:bidi="ar-IQ"/>
              </w:rPr>
            </w:pPr>
            <w:r w:rsidRPr="00716851">
              <w:rPr>
                <w:rFonts w:ascii="Calibri" w:eastAsia="Calibri" w:hAnsi="Calibri" w:cs="Times New Roman" w:hint="cs"/>
                <w:b/>
                <w:bCs/>
                <w:sz w:val="28"/>
                <w:szCs w:val="28"/>
                <w:rtl/>
                <w:lang w:bidi="ar-IQ"/>
              </w:rPr>
              <w:lastRenderedPageBreak/>
              <w:t xml:space="preserve"> </w:t>
            </w:r>
            <w:r w:rsidRPr="00716851">
              <w:rPr>
                <w:rFonts w:ascii="Calibri" w:eastAsia="Calibri" w:hAnsi="Calibri" w:cs="Times New Roman"/>
                <w:b/>
                <w:bCs/>
                <w:sz w:val="28"/>
                <w:szCs w:val="28"/>
                <w:rtl/>
                <w:lang w:bidi="ar-IQ"/>
              </w:rPr>
              <w:t xml:space="preserve">معيار القبول </w:t>
            </w:r>
            <w:r w:rsidRPr="00716851">
              <w:rPr>
                <w:rFonts w:ascii="Calibri" w:eastAsia="Calibri" w:hAnsi="Calibri" w:cs="Times New Roman" w:hint="cs"/>
                <w:b/>
                <w:bCs/>
                <w:sz w:val="28"/>
                <w:szCs w:val="28"/>
                <w:rtl/>
                <w:lang w:bidi="ar-IQ"/>
              </w:rPr>
              <w:t>(وضع</w:t>
            </w:r>
            <w:r w:rsidRPr="00716851">
              <w:rPr>
                <w:rFonts w:ascii="Calibri" w:eastAsia="Calibri" w:hAnsi="Calibri" w:cs="Times New Roman"/>
                <w:b/>
                <w:bCs/>
                <w:sz w:val="28"/>
                <w:szCs w:val="28"/>
                <w:rtl/>
                <w:lang w:bidi="ar-IQ"/>
              </w:rPr>
              <w:t xml:space="preserve"> الأنظمة المتعلقة بالالتحاق بالكلية أو </w:t>
            </w:r>
            <w:r w:rsidRPr="00716851">
              <w:rPr>
                <w:rFonts w:ascii="Calibri" w:eastAsia="Calibri" w:hAnsi="Calibri" w:cs="Times New Roman" w:hint="cs"/>
                <w:b/>
                <w:bCs/>
                <w:sz w:val="28"/>
                <w:szCs w:val="28"/>
                <w:rtl/>
                <w:lang w:bidi="ar-IQ"/>
              </w:rPr>
              <w:t>المعهد)</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rPr>
                <w:rFonts w:ascii="Calibri" w:eastAsia="Calibri" w:hAnsi="Calibri"/>
                <w:b/>
                <w:bCs/>
                <w:sz w:val="28"/>
                <w:szCs w:val="28"/>
                <w:rtl/>
                <w:lang w:bidi="ar-IQ"/>
              </w:rPr>
            </w:pPr>
          </w:p>
          <w:p w:rsidR="00A2178F" w:rsidRPr="00716851" w:rsidRDefault="00A2178F" w:rsidP="00217EA4">
            <w:pPr>
              <w:shd w:val="clear" w:color="auto" w:fill="FFFFFF"/>
              <w:autoSpaceDE w:val="0"/>
              <w:autoSpaceDN w:val="0"/>
              <w:adjustRightInd w:val="0"/>
              <w:rPr>
                <w:rFonts w:ascii="Calibri" w:eastAsia="Calibri" w:hAnsi="Calibri"/>
                <w:b/>
                <w:bCs/>
                <w:sz w:val="28"/>
                <w:szCs w:val="28"/>
                <w:rtl/>
                <w:lang w:bidi="ar-IQ"/>
              </w:rPr>
            </w:pPr>
            <w:r w:rsidRPr="00716851">
              <w:rPr>
                <w:rFonts w:ascii="Calibri" w:eastAsia="Calibri" w:hAnsi="Calibri" w:hint="cs"/>
                <w:b/>
                <w:bCs/>
                <w:sz w:val="28"/>
                <w:szCs w:val="28"/>
                <w:rtl/>
                <w:lang w:bidi="ar-IQ"/>
              </w:rPr>
              <w:t xml:space="preserve">الشهادة الاعدادية- الفرع العلمي </w:t>
            </w:r>
            <w:r w:rsidRPr="00716851">
              <w:rPr>
                <w:rFonts w:ascii="Calibri" w:eastAsia="Calibri" w:hAnsi="Calibri"/>
                <w:b/>
                <w:bCs/>
                <w:sz w:val="28"/>
                <w:szCs w:val="28"/>
                <w:rtl/>
                <w:lang w:bidi="ar-IQ"/>
              </w:rPr>
              <w:t>–</w:t>
            </w:r>
            <w:r w:rsidRPr="00716851">
              <w:rPr>
                <w:rFonts w:ascii="Calibri" w:eastAsia="Calibri" w:hAnsi="Calibri" w:hint="cs"/>
                <w:b/>
                <w:bCs/>
                <w:sz w:val="28"/>
                <w:szCs w:val="28"/>
                <w:rtl/>
                <w:lang w:bidi="ar-IQ"/>
              </w:rPr>
              <w:t xml:space="preserve"> المعدل التنافسي المعتمد على الرغبة.</w:t>
            </w:r>
          </w:p>
          <w:p w:rsidR="00A2178F" w:rsidRPr="00716851" w:rsidRDefault="00A2178F" w:rsidP="00217EA4">
            <w:pPr>
              <w:shd w:val="clear" w:color="auto" w:fill="FFFFFF"/>
              <w:autoSpaceDE w:val="0"/>
              <w:autoSpaceDN w:val="0"/>
              <w:adjustRightInd w:val="0"/>
              <w:rPr>
                <w:rFonts w:ascii="Calibri" w:eastAsia="Calibri" w:hAnsi="Calibri"/>
                <w:b/>
                <w:bCs/>
                <w:sz w:val="28"/>
                <w:szCs w:val="28"/>
                <w:rtl/>
                <w:lang w:bidi="ar-IQ"/>
              </w:rPr>
            </w:pPr>
          </w:p>
          <w:p w:rsidR="00A2178F" w:rsidRPr="00716851" w:rsidRDefault="00A2178F" w:rsidP="00217EA4">
            <w:pPr>
              <w:shd w:val="clear" w:color="auto" w:fill="FFFFFF"/>
              <w:autoSpaceDE w:val="0"/>
              <w:autoSpaceDN w:val="0"/>
              <w:adjustRightInd w:val="0"/>
              <w:rPr>
                <w:rFonts w:ascii="Calibri" w:eastAsia="Calibri" w:hAnsi="Calibri"/>
                <w:b/>
                <w:bCs/>
                <w:sz w:val="28"/>
                <w:szCs w:val="28"/>
                <w:rtl/>
                <w:lang w:bidi="ar-IQ"/>
              </w:rPr>
            </w:pPr>
          </w:p>
          <w:p w:rsidR="00A2178F" w:rsidRPr="00716851" w:rsidRDefault="00A2178F" w:rsidP="00217EA4">
            <w:pPr>
              <w:shd w:val="clear" w:color="auto" w:fill="FFFFFF"/>
              <w:autoSpaceDE w:val="0"/>
              <w:autoSpaceDN w:val="0"/>
              <w:adjustRightInd w:val="0"/>
              <w:rPr>
                <w:rFonts w:ascii="Calibri" w:eastAsia="Calibri" w:hAnsi="Calibri"/>
                <w:b/>
                <w:bCs/>
                <w:sz w:val="28"/>
                <w:szCs w:val="28"/>
                <w:rtl/>
                <w:lang w:bidi="ar-IQ"/>
              </w:rPr>
            </w:pPr>
          </w:p>
          <w:p w:rsidR="00A2178F" w:rsidRPr="00716851" w:rsidRDefault="00A2178F" w:rsidP="00217EA4">
            <w:pPr>
              <w:shd w:val="clear" w:color="auto" w:fill="FFFFFF"/>
              <w:autoSpaceDE w:val="0"/>
              <w:autoSpaceDN w:val="0"/>
              <w:adjustRightInd w:val="0"/>
              <w:rPr>
                <w:rFonts w:ascii="Calibri" w:eastAsia="Calibri" w:hAnsi="Calibri"/>
                <w:b/>
                <w:bCs/>
                <w:sz w:val="28"/>
                <w:szCs w:val="28"/>
                <w:rtl/>
                <w:lang w:bidi="ar-IQ"/>
              </w:rPr>
            </w:pPr>
          </w:p>
          <w:p w:rsidR="00A2178F" w:rsidRPr="00716851" w:rsidRDefault="00A2178F" w:rsidP="00217EA4">
            <w:pPr>
              <w:shd w:val="clear" w:color="auto" w:fill="FFFFFF"/>
              <w:autoSpaceDE w:val="0"/>
              <w:autoSpaceDN w:val="0"/>
              <w:adjustRightInd w:val="0"/>
              <w:rPr>
                <w:rFonts w:ascii="Calibri" w:eastAsia="Calibri" w:hAnsi="Calibri"/>
                <w:b/>
                <w:bCs/>
                <w:sz w:val="28"/>
                <w:szCs w:val="28"/>
                <w:rtl/>
                <w:lang w:bidi="ar-IQ"/>
              </w:rPr>
            </w:pPr>
          </w:p>
          <w:p w:rsidR="00A2178F" w:rsidRPr="00716851" w:rsidRDefault="00A2178F" w:rsidP="00217EA4">
            <w:pPr>
              <w:shd w:val="clear" w:color="auto" w:fill="FFFFFF"/>
              <w:autoSpaceDE w:val="0"/>
              <w:autoSpaceDN w:val="0"/>
              <w:adjustRightInd w:val="0"/>
              <w:rPr>
                <w:rFonts w:ascii="Calibri" w:eastAsia="Calibri" w:hAnsi="Calibri"/>
                <w:b/>
                <w:bCs/>
                <w:sz w:val="28"/>
                <w:szCs w:val="28"/>
                <w:rtl/>
                <w:lang w:bidi="ar-IQ"/>
              </w:rPr>
            </w:pPr>
          </w:p>
          <w:p w:rsidR="00A2178F" w:rsidRPr="00716851" w:rsidRDefault="00A2178F" w:rsidP="00217EA4">
            <w:pPr>
              <w:shd w:val="clear" w:color="auto" w:fill="FFFFFF"/>
              <w:autoSpaceDE w:val="0"/>
              <w:autoSpaceDN w:val="0"/>
              <w:adjustRightInd w:val="0"/>
              <w:rPr>
                <w:rFonts w:ascii="Calibri" w:eastAsia="Calibri" w:hAnsi="Calibri"/>
                <w:b/>
                <w:bCs/>
                <w:sz w:val="28"/>
                <w:szCs w:val="28"/>
                <w:lang w:bidi="ar-IQ"/>
              </w:rPr>
            </w:pPr>
          </w:p>
        </w:tc>
      </w:tr>
      <w:tr w:rsidR="00A2178F" w:rsidRPr="00716851" w:rsidTr="00217EA4">
        <w:trPr>
          <w:trHeight w:val="624"/>
        </w:trPr>
        <w:tc>
          <w:tcPr>
            <w:tcW w:w="9720" w:type="dxa"/>
            <w:shd w:val="clear" w:color="auto" w:fill="auto"/>
          </w:tcPr>
          <w:p w:rsidR="00A2178F" w:rsidRPr="00716851" w:rsidRDefault="00A2178F" w:rsidP="00217EA4">
            <w:pPr>
              <w:numPr>
                <w:ilvl w:val="0"/>
                <w:numId w:val="10"/>
              </w:numPr>
              <w:shd w:val="clear" w:color="auto" w:fill="FFFFFF"/>
              <w:tabs>
                <w:tab w:val="left" w:pos="507"/>
                <w:tab w:val="left" w:pos="792"/>
              </w:tabs>
              <w:autoSpaceDE w:val="0"/>
              <w:autoSpaceDN w:val="0"/>
              <w:adjustRightInd w:val="0"/>
              <w:rPr>
                <w:rFonts w:ascii="Calibri" w:eastAsia="Calibri" w:hAnsi="Calibri" w:cs="Times New Roman"/>
                <w:b/>
                <w:bCs/>
                <w:sz w:val="28"/>
                <w:szCs w:val="28"/>
                <w:lang w:bidi="ar-IQ"/>
              </w:rPr>
            </w:pPr>
            <w:r w:rsidRPr="00716851">
              <w:rPr>
                <w:rFonts w:ascii="Calibri" w:eastAsia="Calibri" w:hAnsi="Calibri" w:cs="Times New Roman"/>
                <w:b/>
                <w:bCs/>
                <w:sz w:val="28"/>
                <w:szCs w:val="28"/>
                <w:rtl/>
                <w:lang w:bidi="ar-IQ"/>
              </w:rPr>
              <w:t>أهم مصادر المعلومات عن البرنامج</w:t>
            </w:r>
          </w:p>
        </w:tc>
      </w:tr>
      <w:tr w:rsidR="00A2178F" w:rsidRPr="00716851" w:rsidTr="00217EA4">
        <w:trPr>
          <w:trHeight w:val="2595"/>
        </w:trPr>
        <w:tc>
          <w:tcPr>
            <w:tcW w:w="9720" w:type="dxa"/>
            <w:shd w:val="clear" w:color="auto" w:fill="auto"/>
          </w:tcPr>
          <w:p w:rsidR="00A2178F" w:rsidRPr="00716851" w:rsidRDefault="00A2178F" w:rsidP="00217EA4">
            <w:pPr>
              <w:shd w:val="clear" w:color="auto" w:fill="FFFFFF"/>
              <w:autoSpaceDE w:val="0"/>
              <w:autoSpaceDN w:val="0"/>
              <w:adjustRightInd w:val="0"/>
              <w:rPr>
                <w:rFonts w:ascii="Calibri" w:eastAsia="Calibri" w:hAnsi="Calibri"/>
                <w:b/>
                <w:bCs/>
                <w:sz w:val="28"/>
                <w:szCs w:val="28"/>
                <w:lang w:bidi="ar-IQ"/>
              </w:rPr>
            </w:pPr>
            <w:r w:rsidRPr="00716851">
              <w:rPr>
                <w:rFonts w:ascii="Calibri" w:eastAsia="Calibri" w:hAnsi="Calibri" w:hint="cs"/>
                <w:b/>
                <w:bCs/>
                <w:sz w:val="28"/>
                <w:szCs w:val="28"/>
                <w:rtl/>
                <w:lang w:bidi="ar-IQ"/>
              </w:rPr>
              <w:t>الكتب ، الدوريات، الرسائل الجامعية ، شبكة المعلومات الدولية،الخبرة الشخصية للقائم بتدريس المقرر الدراسي.</w:t>
            </w:r>
          </w:p>
        </w:tc>
      </w:tr>
    </w:tbl>
    <w:p w:rsidR="00A2178F" w:rsidRPr="00716851" w:rsidRDefault="00A2178F" w:rsidP="00A2178F">
      <w:pPr>
        <w:shd w:val="clear" w:color="auto" w:fill="FFFFFF"/>
        <w:autoSpaceDE w:val="0"/>
        <w:autoSpaceDN w:val="0"/>
        <w:adjustRightInd w:val="0"/>
        <w:spacing w:after="200" w:line="276" w:lineRule="auto"/>
        <w:rPr>
          <w:b/>
          <w:bCs/>
          <w:sz w:val="28"/>
          <w:szCs w:val="28"/>
          <w:rtl/>
          <w:lang w:bidi="ar-IQ"/>
        </w:rPr>
      </w:pPr>
    </w:p>
    <w:p w:rsidR="00A2178F" w:rsidRPr="00716851" w:rsidRDefault="00A2178F" w:rsidP="00A2178F">
      <w:pPr>
        <w:shd w:val="clear" w:color="auto" w:fill="FFFFFF"/>
        <w:autoSpaceDE w:val="0"/>
        <w:autoSpaceDN w:val="0"/>
        <w:adjustRightInd w:val="0"/>
        <w:spacing w:after="200" w:line="276" w:lineRule="auto"/>
        <w:rPr>
          <w:b/>
          <w:bCs/>
          <w:sz w:val="28"/>
          <w:szCs w:val="28"/>
          <w:rtl/>
          <w:lang w:bidi="ar-IQ"/>
        </w:rPr>
        <w:sectPr w:rsidR="00A2178F" w:rsidRPr="00716851" w:rsidSect="00217EA4">
          <w:footerReference w:type="default" r:id="rId8"/>
          <w:pgSz w:w="12240" w:h="15840"/>
          <w:pgMar w:top="1079" w:right="1260" w:bottom="1079" w:left="1440" w:header="720" w:footer="720" w:gutter="0"/>
          <w:pgBorders w:offsetFrom="page">
            <w:top w:val="single" w:sz="18" w:space="24" w:color="auto"/>
            <w:left w:val="single" w:sz="18" w:space="24" w:color="auto"/>
            <w:bottom w:val="single" w:sz="18" w:space="24" w:color="auto"/>
            <w:right w:val="single" w:sz="18" w:space="24" w:color="auto"/>
          </w:pgBorders>
          <w:pgNumType w:start="0"/>
          <w:cols w:space="720"/>
          <w:noEndnote/>
          <w:titlePg/>
          <w:docGrid w:linePitch="272"/>
        </w:sectPr>
      </w:pPr>
    </w:p>
    <w:tbl>
      <w:tblPr>
        <w:tblpPr w:leftFromText="180" w:rightFromText="180" w:vertAnchor="page" w:horzAnchor="margin" w:tblpXSpec="center" w:tblpY="2221"/>
        <w:bidiVisual/>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
        <w:gridCol w:w="993"/>
        <w:gridCol w:w="2835"/>
        <w:gridCol w:w="739"/>
        <w:gridCol w:w="188"/>
        <w:gridCol w:w="530"/>
        <w:gridCol w:w="518"/>
        <w:gridCol w:w="518"/>
        <w:gridCol w:w="519"/>
        <w:gridCol w:w="518"/>
        <w:gridCol w:w="518"/>
        <w:gridCol w:w="518"/>
        <w:gridCol w:w="519"/>
        <w:gridCol w:w="518"/>
        <w:gridCol w:w="518"/>
        <w:gridCol w:w="518"/>
        <w:gridCol w:w="519"/>
        <w:gridCol w:w="518"/>
        <w:gridCol w:w="518"/>
        <w:gridCol w:w="518"/>
        <w:gridCol w:w="927"/>
      </w:tblGrid>
      <w:tr w:rsidR="00A2178F" w:rsidRPr="00716851" w:rsidTr="00217EA4">
        <w:trPr>
          <w:trHeight w:val="462"/>
        </w:trPr>
        <w:tc>
          <w:tcPr>
            <w:tcW w:w="15026" w:type="dxa"/>
            <w:gridSpan w:val="22"/>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rPr>
              <w:lastRenderedPageBreak/>
              <w:t>مخطط مهارات المنهج</w:t>
            </w:r>
          </w:p>
        </w:tc>
      </w:tr>
      <w:tr w:rsidR="00A2178F" w:rsidRPr="00716851" w:rsidTr="00217EA4">
        <w:trPr>
          <w:trHeight w:val="462"/>
        </w:trPr>
        <w:tc>
          <w:tcPr>
            <w:tcW w:w="15026" w:type="dxa"/>
            <w:gridSpan w:val="22"/>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rPr>
            </w:pPr>
            <w:r w:rsidRPr="00716851">
              <w:rPr>
                <w:rFonts w:ascii="Cambria" w:eastAsia="Calibri" w:hAnsi="Cambria" w:cs="Times New Roman"/>
                <w:b/>
                <w:bCs/>
                <w:color w:val="000000"/>
                <w:sz w:val="28"/>
                <w:szCs w:val="28"/>
                <w:rtl/>
              </w:rPr>
              <w:t>يرجى وضع اشارة في المربعات المقابلة لمخرجات التعلم الفردية من البرنامج الخاضعة للتقييم</w:t>
            </w:r>
          </w:p>
        </w:tc>
      </w:tr>
      <w:tr w:rsidR="00A2178F" w:rsidRPr="00716851" w:rsidTr="00217EA4">
        <w:trPr>
          <w:trHeight w:val="462"/>
        </w:trPr>
        <w:tc>
          <w:tcPr>
            <w:tcW w:w="6126" w:type="dxa"/>
            <w:gridSpan w:val="5"/>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rPr>
            </w:pPr>
          </w:p>
        </w:tc>
        <w:tc>
          <w:tcPr>
            <w:tcW w:w="8900" w:type="dxa"/>
            <w:gridSpan w:val="17"/>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rPr>
            </w:pPr>
            <w:r w:rsidRPr="00716851">
              <w:rPr>
                <w:rFonts w:ascii="Cambria" w:eastAsia="Calibri" w:hAnsi="Cambria" w:cs="Times New Roman"/>
                <w:b/>
                <w:bCs/>
                <w:color w:val="000000"/>
                <w:sz w:val="28"/>
                <w:szCs w:val="28"/>
                <w:rtl/>
              </w:rPr>
              <w:t>مخرجات التعلم المطلوبة من البرنامج</w:t>
            </w:r>
          </w:p>
        </w:tc>
      </w:tr>
      <w:tr w:rsidR="00A2178F" w:rsidRPr="00716851" w:rsidTr="00217EA4">
        <w:trPr>
          <w:trHeight w:val="1326"/>
        </w:trPr>
        <w:tc>
          <w:tcPr>
            <w:tcW w:w="1559" w:type="dxa"/>
            <w:gridSpan w:val="2"/>
            <w:vMerge w:val="restart"/>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rPr>
            </w:pPr>
            <w:r w:rsidRPr="00716851">
              <w:rPr>
                <w:rFonts w:ascii="Cambria" w:eastAsia="Calibri" w:hAnsi="Cambria" w:cs="Times New Roman"/>
                <w:b/>
                <w:bCs/>
                <w:color w:val="000000"/>
                <w:sz w:val="28"/>
                <w:szCs w:val="28"/>
                <w:rtl/>
              </w:rPr>
              <w:t>السنة / المستوى</w:t>
            </w:r>
          </w:p>
        </w:tc>
        <w:tc>
          <w:tcPr>
            <w:tcW w:w="993" w:type="dxa"/>
            <w:vMerge w:val="restart"/>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rPr>
            </w:pPr>
            <w:r w:rsidRPr="00716851">
              <w:rPr>
                <w:rFonts w:ascii="Cambria" w:eastAsia="Calibri" w:hAnsi="Cambria" w:cs="Times New Roman"/>
                <w:b/>
                <w:bCs/>
                <w:color w:val="000000"/>
                <w:sz w:val="28"/>
                <w:szCs w:val="28"/>
                <w:rtl/>
              </w:rPr>
              <w:t>رمز المقرر</w:t>
            </w:r>
          </w:p>
        </w:tc>
        <w:tc>
          <w:tcPr>
            <w:tcW w:w="2835" w:type="dxa"/>
            <w:vMerge w:val="restart"/>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rPr>
              <w:t>اسم المقرر</w:t>
            </w:r>
          </w:p>
        </w:tc>
        <w:tc>
          <w:tcPr>
            <w:tcW w:w="927" w:type="dxa"/>
            <w:gridSpan w:val="2"/>
            <w:vMerge w:val="restart"/>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rtl/>
              </w:rPr>
            </w:pPr>
            <w:r w:rsidRPr="00716851">
              <w:rPr>
                <w:rFonts w:ascii="Cambria" w:eastAsia="Calibri" w:hAnsi="Cambria" w:cs="Times New Roman"/>
                <w:b/>
                <w:bCs/>
                <w:color w:val="000000"/>
                <w:sz w:val="28"/>
                <w:szCs w:val="28"/>
                <w:rtl/>
              </w:rPr>
              <w:t>أساسي</w:t>
            </w:r>
          </w:p>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rPr>
            </w:pPr>
            <w:r w:rsidRPr="00716851">
              <w:rPr>
                <w:rFonts w:ascii="Cambria" w:eastAsia="Calibri" w:hAnsi="Cambria" w:cs="Times New Roman"/>
                <w:b/>
                <w:bCs/>
                <w:color w:val="000000"/>
                <w:sz w:val="28"/>
                <w:szCs w:val="28"/>
                <w:rtl/>
              </w:rPr>
              <w:t>أم اختياري</w:t>
            </w:r>
          </w:p>
        </w:tc>
        <w:tc>
          <w:tcPr>
            <w:tcW w:w="2085" w:type="dxa"/>
            <w:gridSpan w:val="4"/>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rPr>
            </w:pPr>
            <w:r w:rsidRPr="00716851">
              <w:rPr>
                <w:rFonts w:ascii="Cambria" w:eastAsia="Calibri" w:hAnsi="Cambria" w:cs="Times New Roman" w:hint="cs"/>
                <w:b/>
                <w:bCs/>
                <w:color w:val="000000"/>
                <w:sz w:val="28"/>
                <w:szCs w:val="28"/>
                <w:rtl/>
              </w:rPr>
              <w:t xml:space="preserve">الأهداف </w:t>
            </w:r>
            <w:r w:rsidRPr="00716851">
              <w:rPr>
                <w:rFonts w:ascii="Cambria" w:eastAsia="Calibri" w:hAnsi="Cambria" w:cs="Times New Roman"/>
                <w:b/>
                <w:bCs/>
                <w:color w:val="000000"/>
                <w:sz w:val="28"/>
                <w:szCs w:val="28"/>
                <w:rtl/>
              </w:rPr>
              <w:t>المعرف</w:t>
            </w:r>
            <w:r w:rsidRPr="00716851">
              <w:rPr>
                <w:rFonts w:ascii="Cambria" w:eastAsia="Calibri" w:hAnsi="Cambria" w:cs="Times New Roman" w:hint="cs"/>
                <w:b/>
                <w:bCs/>
                <w:color w:val="000000"/>
                <w:sz w:val="28"/>
                <w:szCs w:val="28"/>
                <w:rtl/>
              </w:rPr>
              <w:t>ي</w:t>
            </w:r>
            <w:r w:rsidRPr="00716851">
              <w:rPr>
                <w:rFonts w:ascii="Cambria" w:eastAsia="Calibri" w:hAnsi="Cambria" w:cs="Times New Roman"/>
                <w:b/>
                <w:bCs/>
                <w:color w:val="000000"/>
                <w:sz w:val="28"/>
                <w:szCs w:val="28"/>
                <w:rtl/>
              </w:rPr>
              <w:t xml:space="preserve">ة </w:t>
            </w:r>
          </w:p>
        </w:tc>
        <w:tc>
          <w:tcPr>
            <w:tcW w:w="2073" w:type="dxa"/>
            <w:gridSpan w:val="4"/>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rtl/>
              </w:rPr>
            </w:pPr>
            <w:r w:rsidRPr="00716851">
              <w:rPr>
                <w:rFonts w:ascii="Cambria" w:eastAsia="Calibri" w:hAnsi="Cambria" w:cs="Times New Roman" w:hint="cs"/>
                <w:b/>
                <w:bCs/>
                <w:color w:val="000000"/>
                <w:sz w:val="28"/>
                <w:szCs w:val="28"/>
                <w:rtl/>
              </w:rPr>
              <w:t xml:space="preserve">الأهداف </w:t>
            </w:r>
            <w:r w:rsidRPr="00716851">
              <w:rPr>
                <w:rFonts w:ascii="Cambria" w:eastAsia="Calibri" w:hAnsi="Cambria" w:cs="Times New Roman"/>
                <w:b/>
                <w:bCs/>
                <w:color w:val="000000"/>
                <w:sz w:val="28"/>
                <w:szCs w:val="28"/>
                <w:rtl/>
              </w:rPr>
              <w:t>المهارات</w:t>
            </w:r>
            <w:r w:rsidRPr="00716851">
              <w:rPr>
                <w:rFonts w:ascii="Cambria" w:eastAsia="Calibri" w:hAnsi="Cambria" w:cs="Times New Roman" w:hint="cs"/>
                <w:b/>
                <w:bCs/>
                <w:color w:val="000000"/>
                <w:sz w:val="28"/>
                <w:szCs w:val="28"/>
                <w:rtl/>
              </w:rPr>
              <w:t>ية</w:t>
            </w:r>
            <w:r w:rsidRPr="00716851">
              <w:rPr>
                <w:rFonts w:ascii="Cambria" w:eastAsia="Calibri" w:hAnsi="Cambria" w:cs="Times New Roman"/>
                <w:b/>
                <w:bCs/>
                <w:color w:val="000000"/>
                <w:sz w:val="28"/>
                <w:szCs w:val="28"/>
                <w:rtl/>
              </w:rPr>
              <w:t xml:space="preserve"> الخاصة بال</w:t>
            </w:r>
            <w:r w:rsidRPr="00716851">
              <w:rPr>
                <w:rFonts w:ascii="Cambria" w:eastAsia="Calibri" w:hAnsi="Cambria" w:cs="Times New Roman" w:hint="cs"/>
                <w:b/>
                <w:bCs/>
                <w:color w:val="000000"/>
                <w:sz w:val="28"/>
                <w:szCs w:val="28"/>
                <w:rtl/>
              </w:rPr>
              <w:t xml:space="preserve">برنامج </w:t>
            </w:r>
          </w:p>
        </w:tc>
        <w:tc>
          <w:tcPr>
            <w:tcW w:w="2073" w:type="dxa"/>
            <w:gridSpan w:val="4"/>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rPr>
            </w:pPr>
            <w:r w:rsidRPr="00716851">
              <w:rPr>
                <w:rFonts w:ascii="Cambria" w:eastAsia="Calibri" w:hAnsi="Cambria" w:cs="Times New Roman" w:hint="cs"/>
                <w:b/>
                <w:bCs/>
                <w:color w:val="000000"/>
                <w:sz w:val="28"/>
                <w:szCs w:val="28"/>
                <w:rtl/>
              </w:rPr>
              <w:t xml:space="preserve">الأهداف الوجدانية والقيمية </w:t>
            </w:r>
          </w:p>
        </w:tc>
        <w:tc>
          <w:tcPr>
            <w:tcW w:w="2481" w:type="dxa"/>
            <w:gridSpan w:val="4"/>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rPr>
            </w:pPr>
            <w:r w:rsidRPr="00716851">
              <w:rPr>
                <w:rFonts w:ascii="Cambria" w:eastAsia="Calibri" w:hAnsi="Cambria" w:cs="Times New Roman"/>
                <w:b/>
                <w:bCs/>
                <w:color w:val="000000"/>
                <w:sz w:val="28"/>
                <w:szCs w:val="28"/>
                <w:rtl/>
              </w:rPr>
              <w:t xml:space="preserve">المهارات العامة </w:t>
            </w:r>
            <w:r w:rsidRPr="00716851">
              <w:rPr>
                <w:rFonts w:ascii="Cambria" w:eastAsia="Calibri" w:hAnsi="Cambria" w:cs="Times New Roman" w:hint="cs"/>
                <w:b/>
                <w:bCs/>
                <w:color w:val="000000"/>
                <w:sz w:val="28"/>
                <w:szCs w:val="28"/>
                <w:rtl/>
              </w:rPr>
              <w:t xml:space="preserve">والتأهيلية </w:t>
            </w:r>
            <w:r w:rsidRPr="00716851">
              <w:rPr>
                <w:rFonts w:ascii="Cambria" w:eastAsia="Calibri" w:hAnsi="Cambria" w:cs="Times New Roman"/>
                <w:b/>
                <w:bCs/>
                <w:color w:val="000000"/>
                <w:sz w:val="28"/>
                <w:szCs w:val="28"/>
                <w:rtl/>
              </w:rPr>
              <w:t>المنقولة</w:t>
            </w:r>
            <w:r w:rsidRPr="00716851">
              <w:rPr>
                <w:rFonts w:ascii="Cambria" w:eastAsia="Calibri" w:hAnsi="Cambria" w:cs="Times New Roman" w:hint="cs"/>
                <w:b/>
                <w:bCs/>
                <w:color w:val="000000"/>
                <w:sz w:val="28"/>
                <w:szCs w:val="28"/>
                <w:rtl/>
              </w:rPr>
              <w:t>(</w:t>
            </w:r>
            <w:r w:rsidRPr="00716851">
              <w:rPr>
                <w:rFonts w:ascii="Cambria" w:eastAsia="Calibri" w:hAnsi="Cambria" w:cs="Times New Roman"/>
                <w:b/>
                <w:bCs/>
                <w:color w:val="000000"/>
                <w:sz w:val="28"/>
                <w:szCs w:val="28"/>
                <w:rtl/>
              </w:rPr>
              <w:t xml:space="preserve"> المهارات الأخرى المتعلقة بقابلية التوظيف والتطور الشخصي</w:t>
            </w:r>
            <w:r w:rsidRPr="00716851">
              <w:rPr>
                <w:rFonts w:ascii="Cambria" w:eastAsia="Calibri" w:hAnsi="Cambria" w:cs="Times New Roman" w:hint="cs"/>
                <w:b/>
                <w:bCs/>
                <w:color w:val="000000"/>
                <w:sz w:val="28"/>
                <w:szCs w:val="28"/>
                <w:rtl/>
              </w:rPr>
              <w:t>)</w:t>
            </w:r>
          </w:p>
        </w:tc>
      </w:tr>
      <w:tr w:rsidR="00A2178F" w:rsidRPr="00716851" w:rsidTr="00217EA4">
        <w:trPr>
          <w:trHeight w:val="355"/>
        </w:trPr>
        <w:tc>
          <w:tcPr>
            <w:tcW w:w="1559" w:type="dxa"/>
            <w:gridSpan w:val="2"/>
            <w:vMerge/>
            <w:shd w:val="clear" w:color="auto" w:fill="auto"/>
          </w:tcPr>
          <w:p w:rsidR="00A2178F" w:rsidRPr="00716851" w:rsidRDefault="00A2178F" w:rsidP="00217EA4">
            <w:pPr>
              <w:shd w:val="clear" w:color="auto" w:fill="FFFFFF"/>
              <w:autoSpaceDE w:val="0"/>
              <w:autoSpaceDN w:val="0"/>
              <w:bidi w:val="0"/>
              <w:adjustRightInd w:val="0"/>
              <w:spacing w:after="200" w:line="276" w:lineRule="auto"/>
              <w:rPr>
                <w:rFonts w:ascii="Cambria" w:eastAsia="Calibri" w:hAnsi="Cambria" w:cs="Times New Roman"/>
                <w:b/>
                <w:bCs/>
                <w:color w:val="000000"/>
                <w:sz w:val="28"/>
                <w:szCs w:val="28"/>
              </w:rPr>
            </w:pPr>
          </w:p>
        </w:tc>
        <w:tc>
          <w:tcPr>
            <w:tcW w:w="993" w:type="dxa"/>
            <w:vMerge/>
            <w:shd w:val="clear" w:color="auto" w:fill="auto"/>
          </w:tcPr>
          <w:p w:rsidR="00A2178F" w:rsidRPr="00716851" w:rsidRDefault="00A2178F" w:rsidP="00217EA4">
            <w:pPr>
              <w:shd w:val="clear" w:color="auto" w:fill="FFFFFF"/>
              <w:autoSpaceDE w:val="0"/>
              <w:autoSpaceDN w:val="0"/>
              <w:bidi w:val="0"/>
              <w:adjustRightInd w:val="0"/>
              <w:spacing w:after="200" w:line="276" w:lineRule="auto"/>
              <w:rPr>
                <w:rFonts w:ascii="Cambria" w:eastAsia="Calibri" w:hAnsi="Cambria" w:cs="Times New Roman"/>
                <w:b/>
                <w:bCs/>
                <w:color w:val="000000"/>
                <w:sz w:val="28"/>
                <w:szCs w:val="28"/>
              </w:rPr>
            </w:pPr>
          </w:p>
        </w:tc>
        <w:tc>
          <w:tcPr>
            <w:tcW w:w="2835" w:type="dxa"/>
            <w:vMerge/>
            <w:shd w:val="clear" w:color="auto" w:fill="auto"/>
          </w:tcPr>
          <w:p w:rsidR="00A2178F" w:rsidRPr="00716851" w:rsidRDefault="00A2178F" w:rsidP="00217EA4">
            <w:pPr>
              <w:shd w:val="clear" w:color="auto" w:fill="FFFFFF"/>
              <w:autoSpaceDE w:val="0"/>
              <w:autoSpaceDN w:val="0"/>
              <w:bidi w:val="0"/>
              <w:adjustRightInd w:val="0"/>
              <w:spacing w:after="200" w:line="276" w:lineRule="auto"/>
              <w:rPr>
                <w:rFonts w:ascii="Cambria" w:eastAsia="Calibri" w:hAnsi="Cambria" w:cs="Times New Roman"/>
                <w:b/>
                <w:bCs/>
                <w:color w:val="000000"/>
                <w:sz w:val="28"/>
                <w:szCs w:val="28"/>
              </w:rPr>
            </w:pPr>
          </w:p>
        </w:tc>
        <w:tc>
          <w:tcPr>
            <w:tcW w:w="927" w:type="dxa"/>
            <w:gridSpan w:val="2"/>
            <w:vMerge/>
            <w:shd w:val="clear" w:color="auto" w:fill="auto"/>
          </w:tcPr>
          <w:p w:rsidR="00A2178F" w:rsidRPr="00716851" w:rsidRDefault="00A2178F" w:rsidP="00217EA4">
            <w:pPr>
              <w:shd w:val="clear" w:color="auto" w:fill="FFFFFF"/>
              <w:autoSpaceDE w:val="0"/>
              <w:autoSpaceDN w:val="0"/>
              <w:bidi w:val="0"/>
              <w:adjustRightInd w:val="0"/>
              <w:spacing w:after="200" w:line="276" w:lineRule="auto"/>
              <w:rPr>
                <w:rFonts w:ascii="Cambria" w:eastAsia="Calibri" w:hAnsi="Cambria" w:cs="Times New Roman"/>
                <w:b/>
                <w:bCs/>
                <w:color w:val="000000"/>
                <w:sz w:val="28"/>
                <w:szCs w:val="28"/>
              </w:rPr>
            </w:pPr>
          </w:p>
        </w:tc>
        <w:tc>
          <w:tcPr>
            <w:tcW w:w="53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أ1</w:t>
            </w:r>
          </w:p>
        </w:tc>
        <w:tc>
          <w:tcPr>
            <w:tcW w:w="518"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أ2</w:t>
            </w:r>
          </w:p>
        </w:tc>
        <w:tc>
          <w:tcPr>
            <w:tcW w:w="518"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أ3</w:t>
            </w:r>
          </w:p>
        </w:tc>
        <w:tc>
          <w:tcPr>
            <w:tcW w:w="519"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أ4</w:t>
            </w:r>
          </w:p>
        </w:tc>
        <w:tc>
          <w:tcPr>
            <w:tcW w:w="518"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ب1</w:t>
            </w:r>
          </w:p>
        </w:tc>
        <w:tc>
          <w:tcPr>
            <w:tcW w:w="518"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ب2</w:t>
            </w:r>
          </w:p>
        </w:tc>
        <w:tc>
          <w:tcPr>
            <w:tcW w:w="518"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ب3</w:t>
            </w:r>
          </w:p>
        </w:tc>
        <w:tc>
          <w:tcPr>
            <w:tcW w:w="519"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ب4</w:t>
            </w:r>
          </w:p>
        </w:tc>
        <w:tc>
          <w:tcPr>
            <w:tcW w:w="518"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ج1</w:t>
            </w:r>
          </w:p>
        </w:tc>
        <w:tc>
          <w:tcPr>
            <w:tcW w:w="518"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ج2</w:t>
            </w:r>
          </w:p>
        </w:tc>
        <w:tc>
          <w:tcPr>
            <w:tcW w:w="518"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ج3</w:t>
            </w:r>
          </w:p>
        </w:tc>
        <w:tc>
          <w:tcPr>
            <w:tcW w:w="519"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ج4</w:t>
            </w:r>
          </w:p>
        </w:tc>
        <w:tc>
          <w:tcPr>
            <w:tcW w:w="518"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د1</w:t>
            </w:r>
          </w:p>
        </w:tc>
        <w:tc>
          <w:tcPr>
            <w:tcW w:w="518"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د2</w:t>
            </w:r>
          </w:p>
        </w:tc>
        <w:tc>
          <w:tcPr>
            <w:tcW w:w="518"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د3</w:t>
            </w:r>
          </w:p>
        </w:tc>
        <w:tc>
          <w:tcPr>
            <w:tcW w:w="927"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د4</w:t>
            </w:r>
          </w:p>
        </w:tc>
      </w:tr>
      <w:tr w:rsidR="00A2178F" w:rsidRPr="00716851" w:rsidTr="00217EA4">
        <w:trPr>
          <w:trHeight w:val="346"/>
        </w:trPr>
        <w:tc>
          <w:tcPr>
            <w:tcW w:w="992" w:type="dxa"/>
            <w:vMerge w:val="restart"/>
            <w:shd w:val="clear" w:color="auto" w:fill="auto"/>
          </w:tcPr>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rtl/>
                <w:lang w:bidi="ar-IQ"/>
              </w:rPr>
            </w:pPr>
            <w:r w:rsidRPr="00716851">
              <w:rPr>
                <w:rFonts w:ascii="Calibri" w:eastAsia="Calibri" w:hAnsi="Calibri" w:cs="Times New Roman" w:hint="cs"/>
                <w:b/>
                <w:bCs/>
                <w:sz w:val="28"/>
                <w:szCs w:val="28"/>
                <w:rtl/>
                <w:lang w:bidi="ar-IQ"/>
              </w:rPr>
              <w:t>الأولى</w:t>
            </w:r>
          </w:p>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rtl/>
                <w:lang w:bidi="ar-IQ"/>
              </w:rPr>
            </w:pPr>
            <w:r w:rsidRPr="00716851">
              <w:rPr>
                <w:rFonts w:ascii="Calibri" w:eastAsia="Calibri" w:hAnsi="Calibri" w:cs="Times New Roman" w:hint="cs"/>
                <w:b/>
                <w:bCs/>
                <w:sz w:val="28"/>
                <w:szCs w:val="28"/>
                <w:rtl/>
                <w:lang w:bidi="ar-IQ"/>
              </w:rPr>
              <w:t>الأولى</w:t>
            </w:r>
          </w:p>
        </w:tc>
        <w:tc>
          <w:tcPr>
            <w:tcW w:w="1560" w:type="dxa"/>
            <w:gridSpan w:val="2"/>
            <w:shd w:val="clear" w:color="auto" w:fill="auto"/>
            <w:vAlign w:val="center"/>
          </w:tcPr>
          <w:p w:rsidR="00A2178F" w:rsidRPr="00716851" w:rsidRDefault="00A2178F" w:rsidP="00217EA4">
            <w:pPr>
              <w:jc w:val="center"/>
              <w:rPr>
                <w:b/>
                <w:bCs/>
                <w:sz w:val="28"/>
                <w:szCs w:val="28"/>
                <w:lang w:bidi="ar-IQ"/>
              </w:rPr>
            </w:pPr>
            <w:r>
              <w:rPr>
                <w:b/>
                <w:bCs/>
                <w:sz w:val="28"/>
                <w:szCs w:val="28"/>
                <w:lang w:bidi="ar-IQ"/>
              </w:rPr>
              <w:t>Univ1101</w:t>
            </w:r>
          </w:p>
        </w:tc>
        <w:tc>
          <w:tcPr>
            <w:tcW w:w="2835" w:type="dxa"/>
            <w:shd w:val="clear" w:color="auto" w:fill="auto"/>
            <w:vAlign w:val="center"/>
          </w:tcPr>
          <w:p w:rsidR="00A2178F" w:rsidRPr="00716851" w:rsidRDefault="00A2178F" w:rsidP="00217EA4">
            <w:pPr>
              <w:jc w:val="center"/>
              <w:rPr>
                <w:b/>
                <w:bCs/>
                <w:sz w:val="28"/>
                <w:szCs w:val="28"/>
                <w:rtl/>
                <w:lang w:bidi="ar-IQ"/>
              </w:rPr>
            </w:pPr>
            <w:r w:rsidRPr="00716851">
              <w:rPr>
                <w:b/>
                <w:bCs/>
                <w:sz w:val="28"/>
                <w:szCs w:val="28"/>
                <w:lang w:bidi="ar-IQ"/>
              </w:rPr>
              <w:t>Human rights</w:t>
            </w:r>
          </w:p>
        </w:tc>
        <w:tc>
          <w:tcPr>
            <w:tcW w:w="927" w:type="dxa"/>
            <w:gridSpan w:val="2"/>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أساسي</w:t>
            </w:r>
          </w:p>
        </w:tc>
        <w:tc>
          <w:tcPr>
            <w:tcW w:w="53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r>
      <w:tr w:rsidR="00A2178F" w:rsidRPr="00716851" w:rsidTr="00217EA4">
        <w:trPr>
          <w:trHeight w:val="176"/>
        </w:trPr>
        <w:tc>
          <w:tcPr>
            <w:tcW w:w="992" w:type="dxa"/>
            <w:vMerge/>
            <w:shd w:val="clear" w:color="auto" w:fill="auto"/>
          </w:tcPr>
          <w:p w:rsidR="00A2178F" w:rsidRPr="00716851" w:rsidRDefault="00A2178F" w:rsidP="00217EA4">
            <w:pPr>
              <w:shd w:val="clear" w:color="auto" w:fill="FFFFFF"/>
              <w:autoSpaceDE w:val="0"/>
              <w:autoSpaceDN w:val="0"/>
              <w:bidi w:val="0"/>
              <w:adjustRightInd w:val="0"/>
              <w:spacing w:after="200" w:line="276" w:lineRule="auto"/>
              <w:rPr>
                <w:rFonts w:ascii="Cambria" w:eastAsia="Calibri" w:hAnsi="Cambria" w:cs="Times New Roman"/>
                <w:b/>
                <w:bCs/>
                <w:color w:val="000000"/>
                <w:sz w:val="28"/>
                <w:szCs w:val="28"/>
                <w:lang w:bidi="ar-IQ"/>
              </w:rPr>
            </w:pP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t>Univ1102</w:t>
            </w:r>
          </w:p>
        </w:tc>
        <w:tc>
          <w:tcPr>
            <w:tcW w:w="2835" w:type="dxa"/>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Islamic Education I</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r>
      <w:tr w:rsidR="00A2178F" w:rsidRPr="00716851" w:rsidTr="00217EA4">
        <w:trPr>
          <w:trHeight w:val="346"/>
        </w:trPr>
        <w:tc>
          <w:tcPr>
            <w:tcW w:w="992" w:type="dxa"/>
            <w:vMerge w:val="restart"/>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الأولى</w:t>
            </w:r>
          </w:p>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الأولى</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t>Univ1103</w:t>
            </w:r>
          </w:p>
        </w:tc>
        <w:tc>
          <w:tcPr>
            <w:tcW w:w="2835" w:type="dxa"/>
            <w:shd w:val="clear" w:color="auto" w:fill="auto"/>
            <w:vAlign w:val="center"/>
          </w:tcPr>
          <w:p w:rsidR="00A2178F" w:rsidRPr="00716851" w:rsidRDefault="00A2178F" w:rsidP="00217EA4">
            <w:pPr>
              <w:jc w:val="center"/>
              <w:rPr>
                <w:b/>
                <w:bCs/>
                <w:sz w:val="28"/>
                <w:szCs w:val="28"/>
                <w:rtl/>
                <w:lang w:bidi="ar-IQ"/>
              </w:rPr>
            </w:pPr>
            <w:r w:rsidRPr="00716851">
              <w:rPr>
                <w:b/>
                <w:bCs/>
                <w:sz w:val="28"/>
                <w:szCs w:val="28"/>
                <w:lang w:bidi="ar-IQ"/>
              </w:rPr>
              <w:t>Arabic I</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r>
      <w:tr w:rsidR="00A2178F" w:rsidRPr="00716851" w:rsidTr="00217EA4">
        <w:trPr>
          <w:trHeight w:val="346"/>
        </w:trPr>
        <w:tc>
          <w:tcPr>
            <w:tcW w:w="992" w:type="dxa"/>
            <w:vMerge/>
            <w:shd w:val="clear" w:color="auto" w:fill="auto"/>
          </w:tcPr>
          <w:p w:rsidR="00A2178F" w:rsidRPr="00716851" w:rsidRDefault="00A2178F" w:rsidP="00217EA4">
            <w:pPr>
              <w:shd w:val="clear" w:color="auto" w:fill="FFFFFF"/>
              <w:autoSpaceDE w:val="0"/>
              <w:autoSpaceDN w:val="0"/>
              <w:bidi w:val="0"/>
              <w:adjustRightInd w:val="0"/>
              <w:spacing w:after="200" w:line="276" w:lineRule="auto"/>
              <w:rPr>
                <w:rFonts w:ascii="Cambria" w:eastAsia="Calibri" w:hAnsi="Cambria" w:cs="Times New Roman"/>
                <w:b/>
                <w:bCs/>
                <w:color w:val="000000"/>
                <w:sz w:val="28"/>
                <w:szCs w:val="28"/>
                <w:lang w:bidi="ar-IQ"/>
              </w:rPr>
            </w:pP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t>Univ1104</w:t>
            </w:r>
          </w:p>
        </w:tc>
        <w:tc>
          <w:tcPr>
            <w:tcW w:w="2835" w:type="dxa"/>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Islamic Education  II</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r>
      <w:tr w:rsidR="00A2178F" w:rsidRPr="00716851" w:rsidTr="00217EA4">
        <w:trPr>
          <w:trHeight w:val="346"/>
        </w:trPr>
        <w:tc>
          <w:tcPr>
            <w:tcW w:w="992" w:type="dxa"/>
            <w:vMerge w:val="restart"/>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الأولى</w:t>
            </w:r>
          </w:p>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الأولى</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t>Univ1105</w:t>
            </w:r>
          </w:p>
        </w:tc>
        <w:tc>
          <w:tcPr>
            <w:tcW w:w="2835" w:type="dxa"/>
            <w:shd w:val="clear" w:color="auto" w:fill="auto"/>
            <w:vAlign w:val="center"/>
          </w:tcPr>
          <w:p w:rsidR="00A2178F" w:rsidRPr="00716851" w:rsidRDefault="00A2178F" w:rsidP="00217EA4">
            <w:pPr>
              <w:jc w:val="center"/>
              <w:rPr>
                <w:b/>
                <w:bCs/>
                <w:sz w:val="28"/>
                <w:szCs w:val="28"/>
                <w:lang w:bidi="ar-IQ"/>
              </w:rPr>
            </w:pPr>
            <w:r w:rsidRPr="00716851">
              <w:rPr>
                <w:b/>
                <w:bCs/>
                <w:sz w:val="28"/>
                <w:szCs w:val="28"/>
                <w:lang w:bidi="ar-IQ"/>
              </w:rPr>
              <w:t>English I</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r>
      <w:tr w:rsidR="00A2178F" w:rsidRPr="00716851" w:rsidTr="00217EA4">
        <w:trPr>
          <w:trHeight w:val="346"/>
        </w:trPr>
        <w:tc>
          <w:tcPr>
            <w:tcW w:w="992" w:type="dxa"/>
            <w:vMerge/>
            <w:shd w:val="clear" w:color="auto" w:fill="auto"/>
          </w:tcPr>
          <w:p w:rsidR="00A2178F" w:rsidRPr="00716851" w:rsidRDefault="00A2178F" w:rsidP="00217EA4">
            <w:pPr>
              <w:shd w:val="clear" w:color="auto" w:fill="FFFFFF"/>
              <w:autoSpaceDE w:val="0"/>
              <w:autoSpaceDN w:val="0"/>
              <w:bidi w:val="0"/>
              <w:adjustRightInd w:val="0"/>
              <w:spacing w:after="200" w:line="276" w:lineRule="auto"/>
              <w:rPr>
                <w:rFonts w:ascii="Cambria" w:eastAsia="Calibri" w:hAnsi="Cambria" w:cs="Times New Roman"/>
                <w:b/>
                <w:bCs/>
                <w:color w:val="000000"/>
                <w:sz w:val="28"/>
                <w:szCs w:val="28"/>
                <w:lang w:bidi="ar-IQ"/>
              </w:rPr>
            </w:pP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t>Univ1106</w:t>
            </w:r>
          </w:p>
        </w:tc>
        <w:tc>
          <w:tcPr>
            <w:tcW w:w="2835" w:type="dxa"/>
            <w:shd w:val="clear" w:color="auto" w:fill="auto"/>
            <w:vAlign w:val="center"/>
          </w:tcPr>
          <w:p w:rsidR="00A2178F" w:rsidRPr="00716851" w:rsidRDefault="00A2178F" w:rsidP="004F11A2">
            <w:pPr>
              <w:jc w:val="center"/>
              <w:rPr>
                <w:b/>
                <w:bCs/>
                <w:sz w:val="28"/>
                <w:szCs w:val="28"/>
                <w:rtl/>
                <w:lang w:bidi="ar-IQ"/>
              </w:rPr>
            </w:pPr>
            <w:r w:rsidRPr="00716851">
              <w:rPr>
                <w:b/>
                <w:bCs/>
                <w:sz w:val="28"/>
                <w:szCs w:val="28"/>
                <w:lang w:bidi="ar-IQ"/>
              </w:rPr>
              <w:t>Computer I</w:t>
            </w:r>
            <w:r w:rsidR="004F11A2">
              <w:rPr>
                <w:b/>
                <w:bCs/>
                <w:sz w:val="28"/>
                <w:szCs w:val="28"/>
                <w:lang w:bidi="ar-IQ"/>
              </w:rPr>
              <w:t>+Windows</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r>
      <w:tr w:rsidR="00A2178F" w:rsidRPr="00716851" w:rsidTr="00217EA4">
        <w:trPr>
          <w:trHeight w:val="329"/>
        </w:trPr>
        <w:tc>
          <w:tcPr>
            <w:tcW w:w="992" w:type="dxa"/>
            <w:vMerge w:val="restart"/>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الأولى</w:t>
            </w:r>
          </w:p>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lastRenderedPageBreak/>
              <w:t>الأولى</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lastRenderedPageBreak/>
              <w:t>Coll 1201</w:t>
            </w:r>
          </w:p>
        </w:tc>
        <w:tc>
          <w:tcPr>
            <w:tcW w:w="2835" w:type="dxa"/>
            <w:shd w:val="clear" w:color="auto" w:fill="auto"/>
          </w:tcPr>
          <w:p w:rsidR="00A2178F" w:rsidRPr="00716851" w:rsidRDefault="00A2178F" w:rsidP="00217EA4">
            <w:pPr>
              <w:jc w:val="center"/>
              <w:rPr>
                <w:b/>
                <w:bCs/>
                <w:sz w:val="28"/>
                <w:szCs w:val="28"/>
              </w:rPr>
            </w:pPr>
            <w:r w:rsidRPr="00716851">
              <w:rPr>
                <w:b/>
                <w:bCs/>
                <w:sz w:val="28"/>
                <w:szCs w:val="28"/>
              </w:rPr>
              <w:t>General Psychology</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r>
      <w:tr w:rsidR="00A2178F" w:rsidRPr="00716851" w:rsidTr="00217EA4">
        <w:trPr>
          <w:trHeight w:val="462"/>
        </w:trPr>
        <w:tc>
          <w:tcPr>
            <w:tcW w:w="992" w:type="dxa"/>
            <w:vMerge/>
            <w:shd w:val="clear" w:color="auto" w:fill="auto"/>
          </w:tcPr>
          <w:p w:rsidR="00A2178F" w:rsidRPr="00716851" w:rsidRDefault="00A2178F" w:rsidP="00217EA4">
            <w:pPr>
              <w:shd w:val="clear" w:color="auto" w:fill="FFFFFF"/>
              <w:autoSpaceDE w:val="0"/>
              <w:autoSpaceDN w:val="0"/>
              <w:bidi w:val="0"/>
              <w:adjustRightInd w:val="0"/>
              <w:spacing w:after="200" w:line="276" w:lineRule="auto"/>
              <w:rPr>
                <w:rFonts w:ascii="Cambria" w:eastAsia="Calibri" w:hAnsi="Cambria" w:cs="Times New Roman"/>
                <w:b/>
                <w:bCs/>
                <w:color w:val="000000"/>
                <w:sz w:val="28"/>
                <w:szCs w:val="28"/>
                <w:lang w:bidi="ar-IQ"/>
              </w:rPr>
            </w:pP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t>Coll 1202</w:t>
            </w:r>
          </w:p>
        </w:tc>
        <w:tc>
          <w:tcPr>
            <w:tcW w:w="2835" w:type="dxa"/>
            <w:shd w:val="clear" w:color="auto" w:fill="auto"/>
          </w:tcPr>
          <w:p w:rsidR="00A2178F" w:rsidRPr="00716851" w:rsidRDefault="00A2178F" w:rsidP="00217EA4">
            <w:pPr>
              <w:jc w:val="center"/>
              <w:rPr>
                <w:b/>
                <w:bCs/>
                <w:sz w:val="28"/>
                <w:szCs w:val="28"/>
                <w:rtl/>
                <w:lang w:bidi="ar-IQ"/>
              </w:rPr>
            </w:pPr>
            <w:r w:rsidRPr="00716851">
              <w:rPr>
                <w:b/>
                <w:bCs/>
                <w:sz w:val="28"/>
                <w:szCs w:val="28"/>
              </w:rPr>
              <w:t>The basis of education</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927" w:type="dxa"/>
            <w:shd w:val="clear" w:color="auto" w:fill="auto"/>
          </w:tcPr>
          <w:p w:rsidR="00A2178F" w:rsidRPr="00716851" w:rsidRDefault="00A2178F" w:rsidP="00217EA4">
            <w:pPr>
              <w:rPr>
                <w:b/>
                <w:bCs/>
                <w:sz w:val="28"/>
                <w:szCs w:val="28"/>
              </w:rPr>
            </w:pPr>
          </w:p>
        </w:tc>
      </w:tr>
      <w:tr w:rsidR="00A2178F" w:rsidRPr="00716851" w:rsidTr="00217EA4">
        <w:trPr>
          <w:trHeight w:val="462"/>
        </w:trPr>
        <w:tc>
          <w:tcPr>
            <w:tcW w:w="992"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lastRenderedPageBreak/>
              <w:t>الأولى</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t>Coll 1203</w:t>
            </w:r>
          </w:p>
        </w:tc>
        <w:tc>
          <w:tcPr>
            <w:tcW w:w="2835" w:type="dxa"/>
            <w:shd w:val="clear" w:color="auto" w:fill="auto"/>
          </w:tcPr>
          <w:p w:rsidR="00A2178F" w:rsidRPr="00716851" w:rsidRDefault="00A2178F" w:rsidP="00217EA4">
            <w:pPr>
              <w:jc w:val="center"/>
              <w:rPr>
                <w:b/>
                <w:bCs/>
                <w:sz w:val="28"/>
                <w:szCs w:val="28"/>
                <w:rtl/>
                <w:lang w:bidi="ar-IQ"/>
              </w:rPr>
            </w:pPr>
            <w:r w:rsidRPr="00716851">
              <w:rPr>
                <w:b/>
                <w:bCs/>
                <w:sz w:val="28"/>
                <w:szCs w:val="28"/>
              </w:rPr>
              <w:t>Developmental Psychology</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r>
      <w:tr w:rsidR="00A2178F" w:rsidRPr="00716851" w:rsidTr="00217EA4">
        <w:trPr>
          <w:trHeight w:val="462"/>
        </w:trPr>
        <w:tc>
          <w:tcPr>
            <w:tcW w:w="992"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الأولى</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t>Coll 1204</w:t>
            </w:r>
          </w:p>
        </w:tc>
        <w:tc>
          <w:tcPr>
            <w:tcW w:w="2835" w:type="dxa"/>
            <w:shd w:val="clear" w:color="auto" w:fill="auto"/>
          </w:tcPr>
          <w:p w:rsidR="00A2178F" w:rsidRPr="00716851" w:rsidRDefault="00A2178F" w:rsidP="00217EA4">
            <w:pPr>
              <w:jc w:val="center"/>
              <w:rPr>
                <w:b/>
                <w:bCs/>
                <w:sz w:val="28"/>
                <w:szCs w:val="28"/>
                <w:rtl/>
                <w:lang w:bidi="ar-IQ"/>
              </w:rPr>
            </w:pPr>
            <w:r w:rsidRPr="00716851">
              <w:rPr>
                <w:b/>
                <w:bCs/>
                <w:sz w:val="28"/>
                <w:szCs w:val="28"/>
              </w:rPr>
              <w:t>principals of Education</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r>
      <w:tr w:rsidR="00A2178F" w:rsidRPr="00716851" w:rsidTr="00217EA4">
        <w:trPr>
          <w:trHeight w:val="462"/>
        </w:trPr>
        <w:tc>
          <w:tcPr>
            <w:tcW w:w="992"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الأولى</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t>Math 1301</w:t>
            </w:r>
          </w:p>
        </w:tc>
        <w:tc>
          <w:tcPr>
            <w:tcW w:w="2835" w:type="dxa"/>
            <w:shd w:val="clear" w:color="auto" w:fill="auto"/>
            <w:vAlign w:val="center"/>
          </w:tcPr>
          <w:p w:rsidR="00A2178F" w:rsidRPr="00716851" w:rsidRDefault="00A2178F" w:rsidP="00217EA4">
            <w:pPr>
              <w:jc w:val="center"/>
              <w:rPr>
                <w:b/>
                <w:bCs/>
                <w:sz w:val="28"/>
                <w:szCs w:val="28"/>
                <w:rtl/>
                <w:lang w:bidi="ar-IQ"/>
              </w:rPr>
            </w:pPr>
            <w:r>
              <w:rPr>
                <w:b/>
                <w:bCs/>
                <w:sz w:val="28"/>
                <w:szCs w:val="28"/>
                <w:lang w:bidi="ar-IQ"/>
              </w:rPr>
              <w:t xml:space="preserve">Differentiation </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p>
        </w:tc>
        <w:tc>
          <w:tcPr>
            <w:tcW w:w="518" w:type="dxa"/>
            <w:shd w:val="clear" w:color="auto" w:fill="auto"/>
          </w:tcPr>
          <w:p w:rsidR="00A2178F" w:rsidRPr="00716851" w:rsidRDefault="00A2178F" w:rsidP="00217EA4">
            <w:pPr>
              <w:rPr>
                <w:b/>
                <w:bCs/>
                <w:sz w:val="28"/>
                <w:szCs w:val="28"/>
              </w:rPr>
            </w:pP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r>
      <w:tr w:rsidR="00A2178F" w:rsidRPr="00716851" w:rsidTr="00217EA4">
        <w:trPr>
          <w:trHeight w:val="462"/>
        </w:trPr>
        <w:tc>
          <w:tcPr>
            <w:tcW w:w="992"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الأولى</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t>Math 1302</w:t>
            </w:r>
          </w:p>
        </w:tc>
        <w:tc>
          <w:tcPr>
            <w:tcW w:w="2835" w:type="dxa"/>
            <w:shd w:val="clear" w:color="auto" w:fill="auto"/>
            <w:vAlign w:val="center"/>
          </w:tcPr>
          <w:p w:rsidR="00A2178F" w:rsidRPr="00716851" w:rsidRDefault="00A2178F" w:rsidP="00217EA4">
            <w:pPr>
              <w:jc w:val="center"/>
              <w:rPr>
                <w:b/>
                <w:bCs/>
                <w:sz w:val="28"/>
                <w:szCs w:val="28"/>
                <w:rtl/>
                <w:lang w:bidi="ar-IQ"/>
              </w:rPr>
            </w:pPr>
            <w:r w:rsidRPr="00716851">
              <w:rPr>
                <w:b/>
                <w:bCs/>
                <w:sz w:val="28"/>
                <w:szCs w:val="28"/>
                <w:lang w:bidi="ar-IQ"/>
              </w:rPr>
              <w:t>History of Mathematics</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r>
      <w:tr w:rsidR="00A2178F" w:rsidRPr="00716851" w:rsidTr="00217EA4">
        <w:trPr>
          <w:trHeight w:val="462"/>
        </w:trPr>
        <w:tc>
          <w:tcPr>
            <w:tcW w:w="992"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الأولى</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t>Math 1303</w:t>
            </w:r>
          </w:p>
        </w:tc>
        <w:tc>
          <w:tcPr>
            <w:tcW w:w="2835" w:type="dxa"/>
            <w:shd w:val="clear" w:color="auto" w:fill="auto"/>
            <w:vAlign w:val="center"/>
          </w:tcPr>
          <w:p w:rsidR="00A2178F" w:rsidRPr="00716851" w:rsidRDefault="00A2178F" w:rsidP="00217EA4">
            <w:pPr>
              <w:jc w:val="center"/>
              <w:rPr>
                <w:b/>
                <w:bCs/>
                <w:sz w:val="28"/>
                <w:szCs w:val="28"/>
                <w:rtl/>
                <w:lang w:bidi="ar-IQ"/>
              </w:rPr>
            </w:pPr>
            <w:r w:rsidRPr="00716851">
              <w:rPr>
                <w:b/>
                <w:bCs/>
                <w:sz w:val="28"/>
                <w:szCs w:val="28"/>
                <w:lang w:bidi="ar-IQ"/>
              </w:rPr>
              <w:t>The principles of probability</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r>
      <w:tr w:rsidR="00A2178F" w:rsidRPr="00716851" w:rsidTr="00217EA4">
        <w:trPr>
          <w:trHeight w:val="462"/>
        </w:trPr>
        <w:tc>
          <w:tcPr>
            <w:tcW w:w="992"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الأولى</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t>Math 1304</w:t>
            </w:r>
          </w:p>
        </w:tc>
        <w:tc>
          <w:tcPr>
            <w:tcW w:w="2835" w:type="dxa"/>
            <w:shd w:val="clear" w:color="auto" w:fill="auto"/>
            <w:vAlign w:val="center"/>
          </w:tcPr>
          <w:p w:rsidR="00A2178F" w:rsidRPr="00716851" w:rsidRDefault="00A2178F" w:rsidP="00217EA4">
            <w:pPr>
              <w:jc w:val="center"/>
              <w:rPr>
                <w:b/>
                <w:bCs/>
                <w:sz w:val="28"/>
                <w:szCs w:val="28"/>
                <w:rtl/>
                <w:lang w:bidi="ar-IQ"/>
              </w:rPr>
            </w:pPr>
            <w:r w:rsidRPr="00716851">
              <w:rPr>
                <w:b/>
                <w:bCs/>
                <w:sz w:val="28"/>
                <w:szCs w:val="28"/>
                <w:lang w:bidi="ar-IQ"/>
              </w:rPr>
              <w:t>The foundations of mathematics I</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r>
      <w:tr w:rsidR="00A2178F" w:rsidRPr="00716851" w:rsidTr="00217EA4">
        <w:trPr>
          <w:trHeight w:val="462"/>
        </w:trPr>
        <w:tc>
          <w:tcPr>
            <w:tcW w:w="992"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الأولى</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t>Math 1305</w:t>
            </w:r>
          </w:p>
        </w:tc>
        <w:tc>
          <w:tcPr>
            <w:tcW w:w="2835" w:type="dxa"/>
            <w:shd w:val="clear" w:color="auto" w:fill="auto"/>
            <w:vAlign w:val="center"/>
          </w:tcPr>
          <w:p w:rsidR="00A2178F" w:rsidRPr="00716851" w:rsidRDefault="00A2178F" w:rsidP="00217EA4">
            <w:pPr>
              <w:jc w:val="center"/>
              <w:rPr>
                <w:b/>
                <w:bCs/>
                <w:sz w:val="28"/>
                <w:szCs w:val="28"/>
                <w:rtl/>
                <w:lang w:bidi="ar-IQ"/>
              </w:rPr>
            </w:pPr>
            <w:r w:rsidRPr="00716851">
              <w:rPr>
                <w:b/>
                <w:bCs/>
                <w:sz w:val="28"/>
                <w:szCs w:val="28"/>
                <w:lang w:bidi="ar-IQ"/>
              </w:rPr>
              <w:t>The foundations of mathematics II</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p>
        </w:tc>
        <w:tc>
          <w:tcPr>
            <w:tcW w:w="518" w:type="dxa"/>
            <w:shd w:val="clear" w:color="auto" w:fill="auto"/>
          </w:tcPr>
          <w:p w:rsidR="00A2178F" w:rsidRPr="00716851" w:rsidRDefault="00A2178F" w:rsidP="00217EA4">
            <w:pPr>
              <w:rPr>
                <w:b/>
                <w:bCs/>
                <w:sz w:val="28"/>
                <w:szCs w:val="28"/>
              </w:rPr>
            </w:pP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r>
      <w:tr w:rsidR="00A2178F" w:rsidRPr="00716851" w:rsidTr="00217EA4">
        <w:trPr>
          <w:trHeight w:val="462"/>
        </w:trPr>
        <w:tc>
          <w:tcPr>
            <w:tcW w:w="992"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الأولى</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t>Math 1306</w:t>
            </w:r>
          </w:p>
        </w:tc>
        <w:tc>
          <w:tcPr>
            <w:tcW w:w="2835" w:type="dxa"/>
            <w:shd w:val="clear" w:color="auto" w:fill="auto"/>
            <w:vAlign w:val="center"/>
          </w:tcPr>
          <w:p w:rsidR="00A2178F" w:rsidRPr="00716851" w:rsidRDefault="00A2178F" w:rsidP="00217EA4">
            <w:pPr>
              <w:jc w:val="center"/>
              <w:rPr>
                <w:b/>
                <w:bCs/>
                <w:sz w:val="28"/>
                <w:szCs w:val="28"/>
                <w:rtl/>
                <w:lang w:bidi="ar-IQ"/>
              </w:rPr>
            </w:pPr>
            <w:r w:rsidRPr="00716851">
              <w:rPr>
                <w:b/>
                <w:bCs/>
                <w:sz w:val="28"/>
                <w:szCs w:val="28"/>
                <w:lang w:bidi="ar-IQ"/>
              </w:rPr>
              <w:t xml:space="preserve">  </w:t>
            </w:r>
            <w:r>
              <w:rPr>
                <w:b/>
                <w:bCs/>
                <w:sz w:val="28"/>
                <w:szCs w:val="28"/>
                <w:lang w:bidi="ar-IQ"/>
              </w:rPr>
              <w:t>N</w:t>
            </w:r>
            <w:r w:rsidRPr="00716851">
              <w:rPr>
                <w:b/>
                <w:bCs/>
                <w:sz w:val="28"/>
                <w:szCs w:val="28"/>
                <w:lang w:bidi="ar-IQ"/>
              </w:rPr>
              <w:t xml:space="preserve">umbers theory </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p>
        </w:tc>
        <w:tc>
          <w:tcPr>
            <w:tcW w:w="927" w:type="dxa"/>
            <w:shd w:val="clear" w:color="auto" w:fill="auto"/>
          </w:tcPr>
          <w:p w:rsidR="00A2178F" w:rsidRPr="00716851" w:rsidRDefault="00A2178F" w:rsidP="00217EA4">
            <w:pPr>
              <w:rPr>
                <w:b/>
                <w:bCs/>
                <w:sz w:val="28"/>
                <w:szCs w:val="28"/>
              </w:rPr>
            </w:pPr>
          </w:p>
        </w:tc>
      </w:tr>
      <w:tr w:rsidR="00A2178F" w:rsidRPr="00716851" w:rsidTr="00217EA4">
        <w:trPr>
          <w:trHeight w:val="462"/>
        </w:trPr>
        <w:tc>
          <w:tcPr>
            <w:tcW w:w="992"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الأولى</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t>Math 1307</w:t>
            </w:r>
          </w:p>
        </w:tc>
        <w:tc>
          <w:tcPr>
            <w:tcW w:w="2835" w:type="dxa"/>
            <w:shd w:val="clear" w:color="auto" w:fill="auto"/>
            <w:vAlign w:val="center"/>
          </w:tcPr>
          <w:p w:rsidR="00A2178F" w:rsidRPr="00716851" w:rsidRDefault="00A2178F" w:rsidP="00217EA4">
            <w:pPr>
              <w:jc w:val="center"/>
              <w:rPr>
                <w:b/>
                <w:bCs/>
                <w:sz w:val="28"/>
                <w:szCs w:val="28"/>
                <w:rtl/>
                <w:lang w:bidi="ar-IQ"/>
              </w:rPr>
            </w:pPr>
            <w:r w:rsidRPr="00716851">
              <w:rPr>
                <w:b/>
                <w:bCs/>
                <w:sz w:val="28"/>
                <w:szCs w:val="28"/>
                <w:lang w:bidi="ar-IQ"/>
              </w:rPr>
              <w:t>Matrices</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r>
      <w:tr w:rsidR="00A2178F" w:rsidRPr="00716851" w:rsidTr="00217EA4">
        <w:trPr>
          <w:trHeight w:val="462"/>
        </w:trPr>
        <w:tc>
          <w:tcPr>
            <w:tcW w:w="992"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الأولى</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t>Math 1308</w:t>
            </w:r>
          </w:p>
        </w:tc>
        <w:tc>
          <w:tcPr>
            <w:tcW w:w="2835" w:type="dxa"/>
            <w:shd w:val="clear" w:color="auto" w:fill="auto"/>
            <w:vAlign w:val="center"/>
          </w:tcPr>
          <w:p w:rsidR="00A2178F" w:rsidRPr="00716851" w:rsidRDefault="00A2178F" w:rsidP="00217EA4">
            <w:pPr>
              <w:jc w:val="center"/>
              <w:rPr>
                <w:b/>
                <w:bCs/>
                <w:sz w:val="28"/>
                <w:szCs w:val="28"/>
                <w:rtl/>
                <w:lang w:bidi="ar-IQ"/>
              </w:rPr>
            </w:pPr>
            <w:r w:rsidRPr="00716851">
              <w:rPr>
                <w:b/>
                <w:bCs/>
                <w:sz w:val="28"/>
                <w:szCs w:val="28"/>
                <w:lang w:bidi="ar-IQ"/>
              </w:rPr>
              <w:t>Integration</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r>
      <w:tr w:rsidR="00A2178F" w:rsidRPr="00716851" w:rsidTr="00217EA4">
        <w:trPr>
          <w:trHeight w:val="462"/>
        </w:trPr>
        <w:tc>
          <w:tcPr>
            <w:tcW w:w="992" w:type="dxa"/>
            <w:shd w:val="clear" w:color="auto" w:fill="auto"/>
          </w:tcPr>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lang w:bidi="ar-IQ"/>
              </w:rPr>
            </w:pPr>
            <w:r w:rsidRPr="00716851">
              <w:rPr>
                <w:rFonts w:ascii="Calibri" w:eastAsia="Calibri" w:hAnsi="Calibri" w:cs="Times New Roman" w:hint="cs"/>
                <w:b/>
                <w:bCs/>
                <w:sz w:val="28"/>
                <w:szCs w:val="28"/>
                <w:rtl/>
                <w:lang w:bidi="ar-IQ"/>
              </w:rPr>
              <w:lastRenderedPageBreak/>
              <w:t>الثانية</w:t>
            </w:r>
          </w:p>
        </w:tc>
        <w:tc>
          <w:tcPr>
            <w:tcW w:w="1560" w:type="dxa"/>
            <w:gridSpan w:val="2"/>
            <w:shd w:val="clear" w:color="auto" w:fill="auto"/>
          </w:tcPr>
          <w:p w:rsidR="00A2178F" w:rsidRPr="00716851" w:rsidRDefault="00A2178F" w:rsidP="00217EA4">
            <w:pPr>
              <w:jc w:val="center"/>
              <w:rPr>
                <w:b/>
                <w:bCs/>
                <w:sz w:val="28"/>
                <w:szCs w:val="28"/>
              </w:rPr>
            </w:pPr>
            <w:r>
              <w:rPr>
                <w:b/>
                <w:bCs/>
                <w:sz w:val="28"/>
                <w:szCs w:val="28"/>
              </w:rPr>
              <w:t>Univ 2107</w:t>
            </w:r>
          </w:p>
        </w:tc>
        <w:tc>
          <w:tcPr>
            <w:tcW w:w="2835" w:type="dxa"/>
            <w:shd w:val="clear" w:color="auto" w:fill="auto"/>
            <w:vAlign w:val="center"/>
          </w:tcPr>
          <w:p w:rsidR="00A2178F" w:rsidRPr="00716851" w:rsidRDefault="00A2178F" w:rsidP="00217EA4">
            <w:pPr>
              <w:jc w:val="center"/>
              <w:rPr>
                <w:b/>
                <w:bCs/>
                <w:sz w:val="28"/>
                <w:szCs w:val="28"/>
                <w:rtl/>
                <w:lang w:bidi="ar-IQ"/>
              </w:rPr>
            </w:pPr>
            <w:r w:rsidRPr="00716851">
              <w:rPr>
                <w:b/>
                <w:bCs/>
                <w:sz w:val="28"/>
                <w:szCs w:val="28"/>
                <w:lang w:bidi="ar-IQ"/>
              </w:rPr>
              <w:t>Arabic II</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r>
      <w:tr w:rsidR="00A2178F" w:rsidRPr="00716851" w:rsidTr="00217EA4">
        <w:trPr>
          <w:trHeight w:val="462"/>
        </w:trPr>
        <w:tc>
          <w:tcPr>
            <w:tcW w:w="992" w:type="dxa"/>
            <w:shd w:val="clear" w:color="auto" w:fill="auto"/>
          </w:tcPr>
          <w:p w:rsidR="00A2178F" w:rsidRPr="00716851" w:rsidRDefault="00575354" w:rsidP="00217EA4">
            <w:pPr>
              <w:rPr>
                <w:b/>
                <w:bCs/>
                <w:sz w:val="28"/>
                <w:szCs w:val="28"/>
                <w:rtl/>
              </w:rPr>
            </w:pPr>
            <w:r>
              <w:rPr>
                <w:rFonts w:ascii="Calibri" w:eastAsia="Calibri" w:hAnsi="Calibri" w:cs="Times New Roman" w:hint="cs"/>
                <w:b/>
                <w:bCs/>
                <w:sz w:val="28"/>
                <w:szCs w:val="28"/>
                <w:rtl/>
                <w:lang w:bidi="ar-IQ"/>
              </w:rPr>
              <w:t>الاولى</w:t>
            </w:r>
          </w:p>
        </w:tc>
        <w:tc>
          <w:tcPr>
            <w:tcW w:w="1560" w:type="dxa"/>
            <w:gridSpan w:val="2"/>
            <w:shd w:val="clear" w:color="auto" w:fill="auto"/>
          </w:tcPr>
          <w:p w:rsidR="00A2178F" w:rsidRPr="00716851" w:rsidRDefault="00A2178F" w:rsidP="00575354">
            <w:pPr>
              <w:jc w:val="center"/>
              <w:rPr>
                <w:b/>
                <w:bCs/>
                <w:sz w:val="28"/>
                <w:szCs w:val="28"/>
                <w:lang w:bidi="ar-IQ"/>
              </w:rPr>
            </w:pPr>
            <w:r>
              <w:rPr>
                <w:b/>
                <w:bCs/>
                <w:sz w:val="28"/>
                <w:szCs w:val="28"/>
              </w:rPr>
              <w:t xml:space="preserve">Univ </w:t>
            </w:r>
            <w:r w:rsidR="00575354">
              <w:rPr>
                <w:b/>
                <w:bCs/>
                <w:sz w:val="28"/>
                <w:szCs w:val="28"/>
              </w:rPr>
              <w:t>1</w:t>
            </w:r>
            <w:r>
              <w:rPr>
                <w:b/>
                <w:bCs/>
                <w:sz w:val="28"/>
                <w:szCs w:val="28"/>
              </w:rPr>
              <w:t>108</w:t>
            </w:r>
          </w:p>
        </w:tc>
        <w:tc>
          <w:tcPr>
            <w:tcW w:w="2835" w:type="dxa"/>
            <w:shd w:val="clear" w:color="auto" w:fill="auto"/>
            <w:vAlign w:val="center"/>
          </w:tcPr>
          <w:p w:rsidR="00A2178F" w:rsidRPr="00716851" w:rsidRDefault="004F11A2" w:rsidP="004F11A2">
            <w:pPr>
              <w:rPr>
                <w:b/>
                <w:bCs/>
                <w:sz w:val="28"/>
                <w:szCs w:val="28"/>
                <w:rtl/>
                <w:lang w:bidi="ar-IQ"/>
              </w:rPr>
            </w:pPr>
            <w:r>
              <w:rPr>
                <w:b/>
                <w:bCs/>
                <w:sz w:val="28"/>
                <w:szCs w:val="28"/>
                <w:lang w:bidi="ar-IQ"/>
              </w:rPr>
              <w:t>Word+Powerpoint</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r>
      <w:tr w:rsidR="00A2178F" w:rsidRPr="00716851" w:rsidTr="00217EA4">
        <w:trPr>
          <w:trHeight w:val="462"/>
        </w:trPr>
        <w:tc>
          <w:tcPr>
            <w:tcW w:w="992"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الثانية</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rPr>
              <w:t>Univ 2109</w:t>
            </w:r>
          </w:p>
        </w:tc>
        <w:tc>
          <w:tcPr>
            <w:tcW w:w="2835" w:type="dxa"/>
            <w:shd w:val="clear" w:color="auto" w:fill="auto"/>
            <w:vAlign w:val="center"/>
          </w:tcPr>
          <w:p w:rsidR="00A2178F" w:rsidRPr="00716851" w:rsidRDefault="00A2178F" w:rsidP="00217EA4">
            <w:pPr>
              <w:jc w:val="center"/>
              <w:rPr>
                <w:b/>
                <w:bCs/>
                <w:sz w:val="28"/>
                <w:szCs w:val="28"/>
                <w:rtl/>
                <w:lang w:bidi="ar-IQ"/>
              </w:rPr>
            </w:pPr>
            <w:r w:rsidRPr="00716851">
              <w:rPr>
                <w:b/>
                <w:bCs/>
                <w:sz w:val="28"/>
                <w:szCs w:val="28"/>
                <w:lang w:bidi="ar-IQ"/>
              </w:rPr>
              <w:t>Health and Enviroment Education</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p>
        </w:tc>
        <w:tc>
          <w:tcPr>
            <w:tcW w:w="518" w:type="dxa"/>
            <w:shd w:val="clear" w:color="auto" w:fill="auto"/>
          </w:tcPr>
          <w:p w:rsidR="00A2178F" w:rsidRPr="00716851" w:rsidRDefault="00A2178F" w:rsidP="00217EA4">
            <w:pPr>
              <w:rPr>
                <w:b/>
                <w:bCs/>
                <w:sz w:val="28"/>
                <w:szCs w:val="28"/>
              </w:rPr>
            </w:pP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r>
      <w:tr w:rsidR="00A2178F" w:rsidRPr="00716851" w:rsidTr="00217EA4">
        <w:trPr>
          <w:trHeight w:val="462"/>
        </w:trPr>
        <w:tc>
          <w:tcPr>
            <w:tcW w:w="992"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الثانية</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rPr>
              <w:t>Univ 2110</w:t>
            </w:r>
          </w:p>
        </w:tc>
        <w:tc>
          <w:tcPr>
            <w:tcW w:w="2835" w:type="dxa"/>
            <w:shd w:val="clear" w:color="auto" w:fill="auto"/>
            <w:vAlign w:val="center"/>
          </w:tcPr>
          <w:p w:rsidR="00A2178F" w:rsidRPr="00716851" w:rsidRDefault="00A2178F" w:rsidP="00217EA4">
            <w:pPr>
              <w:jc w:val="center"/>
              <w:rPr>
                <w:b/>
                <w:bCs/>
                <w:sz w:val="28"/>
                <w:szCs w:val="28"/>
                <w:rtl/>
                <w:lang w:bidi="ar-IQ"/>
              </w:rPr>
            </w:pPr>
            <w:r w:rsidRPr="00716851">
              <w:rPr>
                <w:b/>
                <w:bCs/>
                <w:sz w:val="28"/>
                <w:szCs w:val="28"/>
                <w:lang w:bidi="ar-IQ"/>
              </w:rPr>
              <w:t>English II</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p>
        </w:tc>
        <w:tc>
          <w:tcPr>
            <w:tcW w:w="518" w:type="dxa"/>
            <w:shd w:val="clear" w:color="auto" w:fill="auto"/>
          </w:tcPr>
          <w:p w:rsidR="00A2178F" w:rsidRPr="00716851" w:rsidRDefault="00A2178F" w:rsidP="00217EA4">
            <w:pPr>
              <w:rPr>
                <w:b/>
                <w:bCs/>
                <w:sz w:val="28"/>
                <w:szCs w:val="28"/>
              </w:rPr>
            </w:pP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r>
      <w:tr w:rsidR="00A2178F" w:rsidRPr="00716851" w:rsidTr="00217EA4">
        <w:trPr>
          <w:trHeight w:val="462"/>
        </w:trPr>
        <w:tc>
          <w:tcPr>
            <w:tcW w:w="992"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الثانية</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rPr>
              <w:t>Univ 2111</w:t>
            </w:r>
          </w:p>
        </w:tc>
        <w:tc>
          <w:tcPr>
            <w:tcW w:w="2835" w:type="dxa"/>
            <w:shd w:val="clear" w:color="auto" w:fill="auto"/>
            <w:vAlign w:val="center"/>
          </w:tcPr>
          <w:p w:rsidR="00A2178F" w:rsidRPr="00716851" w:rsidRDefault="00A2178F" w:rsidP="00217EA4">
            <w:pPr>
              <w:jc w:val="center"/>
              <w:rPr>
                <w:b/>
                <w:bCs/>
                <w:sz w:val="28"/>
                <w:szCs w:val="28"/>
                <w:rtl/>
                <w:lang w:bidi="ar-IQ"/>
              </w:rPr>
            </w:pPr>
            <w:r w:rsidRPr="00716851">
              <w:rPr>
                <w:b/>
                <w:bCs/>
                <w:sz w:val="28"/>
                <w:szCs w:val="28"/>
                <w:lang w:bidi="ar-IQ"/>
              </w:rPr>
              <w:t>Democracy</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r>
      <w:tr w:rsidR="00A2178F" w:rsidRPr="00716851" w:rsidTr="00217EA4">
        <w:trPr>
          <w:trHeight w:val="462"/>
        </w:trPr>
        <w:tc>
          <w:tcPr>
            <w:tcW w:w="992"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الثانية</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t>Coll 2205</w:t>
            </w:r>
          </w:p>
        </w:tc>
        <w:tc>
          <w:tcPr>
            <w:tcW w:w="2835" w:type="dxa"/>
            <w:shd w:val="clear" w:color="auto" w:fill="auto"/>
          </w:tcPr>
          <w:p w:rsidR="00A2178F" w:rsidRPr="00716851" w:rsidRDefault="00A2178F" w:rsidP="00217EA4">
            <w:pPr>
              <w:jc w:val="center"/>
              <w:rPr>
                <w:b/>
                <w:bCs/>
                <w:sz w:val="28"/>
                <w:szCs w:val="28"/>
              </w:rPr>
            </w:pPr>
            <w:r w:rsidRPr="00716851">
              <w:rPr>
                <w:b/>
                <w:bCs/>
                <w:sz w:val="28"/>
                <w:szCs w:val="28"/>
              </w:rPr>
              <w:t>Educational Psychology</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r>
      <w:tr w:rsidR="00A2178F" w:rsidRPr="00716851" w:rsidTr="00217EA4">
        <w:trPr>
          <w:trHeight w:val="462"/>
        </w:trPr>
        <w:tc>
          <w:tcPr>
            <w:tcW w:w="992"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الثانية</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t>Coll 2206</w:t>
            </w:r>
          </w:p>
        </w:tc>
        <w:tc>
          <w:tcPr>
            <w:tcW w:w="2835" w:type="dxa"/>
            <w:shd w:val="clear" w:color="auto" w:fill="auto"/>
          </w:tcPr>
          <w:p w:rsidR="00A2178F" w:rsidRPr="00716851" w:rsidRDefault="00A2178F" w:rsidP="00217EA4">
            <w:pPr>
              <w:jc w:val="center"/>
              <w:rPr>
                <w:b/>
                <w:bCs/>
                <w:sz w:val="28"/>
                <w:szCs w:val="28"/>
              </w:rPr>
            </w:pPr>
            <w:r w:rsidRPr="00716851">
              <w:rPr>
                <w:b/>
                <w:bCs/>
                <w:sz w:val="28"/>
                <w:szCs w:val="28"/>
              </w:rPr>
              <w:t>Mental Health</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p>
        </w:tc>
        <w:tc>
          <w:tcPr>
            <w:tcW w:w="519" w:type="dxa"/>
            <w:shd w:val="clear" w:color="auto" w:fill="auto"/>
          </w:tcPr>
          <w:p w:rsidR="00A2178F" w:rsidRPr="00716851" w:rsidRDefault="00A2178F" w:rsidP="00217EA4">
            <w:pPr>
              <w:rPr>
                <w:b/>
                <w:bCs/>
                <w:sz w:val="28"/>
                <w:szCs w:val="28"/>
              </w:rPr>
            </w:pP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r>
      <w:tr w:rsidR="00A2178F" w:rsidRPr="00716851" w:rsidTr="00217EA4">
        <w:trPr>
          <w:trHeight w:val="462"/>
        </w:trPr>
        <w:tc>
          <w:tcPr>
            <w:tcW w:w="992"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الثانية</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t>Coll 2207</w:t>
            </w:r>
          </w:p>
        </w:tc>
        <w:tc>
          <w:tcPr>
            <w:tcW w:w="2835" w:type="dxa"/>
            <w:shd w:val="clear" w:color="auto" w:fill="auto"/>
          </w:tcPr>
          <w:p w:rsidR="00A2178F" w:rsidRPr="00716851" w:rsidRDefault="00A2178F" w:rsidP="00217EA4">
            <w:pPr>
              <w:jc w:val="center"/>
              <w:rPr>
                <w:b/>
                <w:bCs/>
                <w:sz w:val="28"/>
                <w:szCs w:val="28"/>
              </w:rPr>
            </w:pPr>
            <w:r w:rsidRPr="00716851">
              <w:rPr>
                <w:b/>
                <w:bCs/>
                <w:sz w:val="28"/>
                <w:szCs w:val="28"/>
              </w:rPr>
              <w:t>Educational guidance</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r>
      <w:tr w:rsidR="00A2178F" w:rsidRPr="00716851" w:rsidTr="00217EA4">
        <w:trPr>
          <w:trHeight w:val="462"/>
        </w:trPr>
        <w:tc>
          <w:tcPr>
            <w:tcW w:w="992"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الثانية</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t>Coll 2208</w:t>
            </w:r>
          </w:p>
        </w:tc>
        <w:tc>
          <w:tcPr>
            <w:tcW w:w="2835" w:type="dxa"/>
            <w:shd w:val="clear" w:color="auto" w:fill="auto"/>
          </w:tcPr>
          <w:p w:rsidR="00A2178F" w:rsidRPr="00716851" w:rsidRDefault="00A2178F" w:rsidP="00217EA4">
            <w:pPr>
              <w:jc w:val="center"/>
              <w:rPr>
                <w:b/>
                <w:bCs/>
                <w:sz w:val="28"/>
                <w:szCs w:val="28"/>
              </w:rPr>
            </w:pPr>
            <w:r w:rsidRPr="00716851">
              <w:rPr>
                <w:b/>
                <w:bCs/>
                <w:sz w:val="28"/>
                <w:szCs w:val="28"/>
              </w:rPr>
              <w:t>Educational Statistics</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r>
      <w:tr w:rsidR="00A2178F" w:rsidRPr="00716851" w:rsidTr="00217EA4">
        <w:trPr>
          <w:trHeight w:val="462"/>
        </w:trPr>
        <w:tc>
          <w:tcPr>
            <w:tcW w:w="992"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الثانية</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t>Math 2309</w:t>
            </w:r>
          </w:p>
        </w:tc>
        <w:tc>
          <w:tcPr>
            <w:tcW w:w="2835" w:type="dxa"/>
            <w:shd w:val="clear" w:color="auto" w:fill="auto"/>
            <w:vAlign w:val="center"/>
          </w:tcPr>
          <w:p w:rsidR="00A2178F" w:rsidRPr="00716851" w:rsidRDefault="00A2178F" w:rsidP="00217EA4">
            <w:pPr>
              <w:jc w:val="center"/>
              <w:rPr>
                <w:b/>
                <w:bCs/>
                <w:sz w:val="28"/>
                <w:szCs w:val="28"/>
                <w:rtl/>
                <w:lang w:bidi="ar-IQ"/>
              </w:rPr>
            </w:pPr>
            <w:r w:rsidRPr="00716851">
              <w:rPr>
                <w:b/>
                <w:bCs/>
                <w:sz w:val="28"/>
                <w:szCs w:val="28"/>
                <w:lang w:bidi="ar-IQ"/>
              </w:rPr>
              <w:t xml:space="preserve">Advanced </w:t>
            </w:r>
            <w:r>
              <w:rPr>
                <w:b/>
                <w:bCs/>
                <w:sz w:val="28"/>
                <w:szCs w:val="28"/>
                <w:lang w:bidi="ar-IQ"/>
              </w:rPr>
              <w:t xml:space="preserve"> Differentiation</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r>
      <w:tr w:rsidR="00A2178F" w:rsidRPr="00716851" w:rsidTr="00217EA4">
        <w:trPr>
          <w:trHeight w:val="462"/>
        </w:trPr>
        <w:tc>
          <w:tcPr>
            <w:tcW w:w="992"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الثانية</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t>Math 2310</w:t>
            </w:r>
          </w:p>
        </w:tc>
        <w:tc>
          <w:tcPr>
            <w:tcW w:w="2835" w:type="dxa"/>
            <w:shd w:val="clear" w:color="auto" w:fill="auto"/>
          </w:tcPr>
          <w:p w:rsidR="00A2178F" w:rsidRPr="00716851" w:rsidRDefault="00A2178F" w:rsidP="00217EA4">
            <w:pPr>
              <w:jc w:val="center"/>
              <w:rPr>
                <w:b/>
                <w:bCs/>
                <w:sz w:val="28"/>
                <w:szCs w:val="28"/>
                <w:lang w:bidi="ar-IQ"/>
              </w:rPr>
            </w:pPr>
            <w:r w:rsidRPr="00716851">
              <w:rPr>
                <w:b/>
                <w:bCs/>
                <w:sz w:val="28"/>
                <w:szCs w:val="28"/>
                <w:lang w:bidi="ar-IQ"/>
              </w:rPr>
              <w:t>Advanced possibilities</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r>
      <w:tr w:rsidR="00A2178F" w:rsidRPr="00716851" w:rsidTr="00217EA4">
        <w:trPr>
          <w:trHeight w:val="462"/>
        </w:trPr>
        <w:tc>
          <w:tcPr>
            <w:tcW w:w="992"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lastRenderedPageBreak/>
              <w:t>الثانية</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t>Math 2311</w:t>
            </w:r>
          </w:p>
        </w:tc>
        <w:tc>
          <w:tcPr>
            <w:tcW w:w="2835" w:type="dxa"/>
            <w:shd w:val="clear" w:color="auto" w:fill="auto"/>
          </w:tcPr>
          <w:p w:rsidR="00A2178F" w:rsidRPr="00716851" w:rsidRDefault="00A2178F" w:rsidP="00217EA4">
            <w:pPr>
              <w:jc w:val="center"/>
              <w:rPr>
                <w:b/>
                <w:bCs/>
                <w:sz w:val="28"/>
                <w:szCs w:val="28"/>
                <w:lang w:bidi="ar-IQ"/>
              </w:rPr>
            </w:pPr>
            <w:r w:rsidRPr="00716851">
              <w:rPr>
                <w:b/>
                <w:bCs/>
                <w:sz w:val="28"/>
                <w:szCs w:val="28"/>
                <w:lang w:bidi="ar-IQ"/>
              </w:rPr>
              <w:t>Linear algebra</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p>
        </w:tc>
        <w:tc>
          <w:tcPr>
            <w:tcW w:w="518" w:type="dxa"/>
            <w:shd w:val="clear" w:color="auto" w:fill="auto"/>
          </w:tcPr>
          <w:p w:rsidR="00A2178F" w:rsidRPr="00716851" w:rsidRDefault="00A2178F" w:rsidP="00217EA4">
            <w:pPr>
              <w:rPr>
                <w:b/>
                <w:bCs/>
                <w:sz w:val="28"/>
                <w:szCs w:val="28"/>
              </w:rPr>
            </w:pP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r>
      <w:tr w:rsidR="00A2178F" w:rsidRPr="00716851" w:rsidTr="00217EA4">
        <w:trPr>
          <w:trHeight w:val="462"/>
        </w:trPr>
        <w:tc>
          <w:tcPr>
            <w:tcW w:w="992"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الثانية</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t>Math 2312</w:t>
            </w:r>
          </w:p>
        </w:tc>
        <w:tc>
          <w:tcPr>
            <w:tcW w:w="2835" w:type="dxa"/>
            <w:shd w:val="clear" w:color="auto" w:fill="auto"/>
          </w:tcPr>
          <w:p w:rsidR="00A2178F" w:rsidRPr="00716851" w:rsidRDefault="00A2178F" w:rsidP="00217EA4">
            <w:pPr>
              <w:jc w:val="center"/>
              <w:rPr>
                <w:b/>
                <w:bCs/>
                <w:sz w:val="28"/>
                <w:szCs w:val="28"/>
                <w:lang w:bidi="ar-IQ"/>
              </w:rPr>
            </w:pPr>
            <w:r w:rsidRPr="00716851">
              <w:rPr>
                <w:b/>
                <w:bCs/>
                <w:sz w:val="28"/>
                <w:szCs w:val="28"/>
                <w:lang w:bidi="ar-IQ"/>
              </w:rPr>
              <w:t>Computer(acces)</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p>
        </w:tc>
        <w:tc>
          <w:tcPr>
            <w:tcW w:w="518" w:type="dxa"/>
            <w:shd w:val="clear" w:color="auto" w:fill="auto"/>
          </w:tcPr>
          <w:p w:rsidR="00A2178F" w:rsidRPr="00716851" w:rsidRDefault="00A2178F" w:rsidP="00217EA4">
            <w:pPr>
              <w:rPr>
                <w:b/>
                <w:bCs/>
                <w:sz w:val="28"/>
                <w:szCs w:val="28"/>
              </w:rPr>
            </w:pP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r>
      <w:tr w:rsidR="00A2178F" w:rsidRPr="00716851" w:rsidTr="00217EA4">
        <w:trPr>
          <w:trHeight w:val="462"/>
        </w:trPr>
        <w:tc>
          <w:tcPr>
            <w:tcW w:w="992"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الثانية</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t>Math 2313</w:t>
            </w:r>
          </w:p>
        </w:tc>
        <w:tc>
          <w:tcPr>
            <w:tcW w:w="2835" w:type="dxa"/>
            <w:shd w:val="clear" w:color="auto" w:fill="auto"/>
          </w:tcPr>
          <w:p w:rsidR="00A2178F" w:rsidRPr="00716851" w:rsidRDefault="00A2178F" w:rsidP="00217EA4">
            <w:pPr>
              <w:jc w:val="center"/>
              <w:rPr>
                <w:b/>
                <w:bCs/>
                <w:sz w:val="28"/>
                <w:szCs w:val="28"/>
                <w:lang w:bidi="ar-IQ"/>
              </w:rPr>
            </w:pPr>
            <w:r w:rsidRPr="00716851">
              <w:rPr>
                <w:b/>
                <w:bCs/>
                <w:sz w:val="28"/>
                <w:szCs w:val="28"/>
                <w:lang w:bidi="ar-IQ"/>
              </w:rPr>
              <w:t>Advanced Statistics</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p>
        </w:tc>
        <w:tc>
          <w:tcPr>
            <w:tcW w:w="518" w:type="dxa"/>
            <w:shd w:val="clear" w:color="auto" w:fill="auto"/>
          </w:tcPr>
          <w:p w:rsidR="00A2178F" w:rsidRPr="00716851" w:rsidRDefault="00A2178F" w:rsidP="00217EA4">
            <w:pPr>
              <w:rPr>
                <w:b/>
                <w:bCs/>
                <w:sz w:val="28"/>
                <w:szCs w:val="28"/>
              </w:rPr>
            </w:pP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r>
      <w:tr w:rsidR="00A2178F" w:rsidRPr="00716851" w:rsidTr="00217EA4">
        <w:trPr>
          <w:trHeight w:val="462"/>
        </w:trPr>
        <w:tc>
          <w:tcPr>
            <w:tcW w:w="992"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الثانية</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t>Math 2314</w:t>
            </w:r>
          </w:p>
        </w:tc>
        <w:tc>
          <w:tcPr>
            <w:tcW w:w="2835" w:type="dxa"/>
            <w:shd w:val="clear" w:color="auto" w:fill="auto"/>
          </w:tcPr>
          <w:p w:rsidR="00A2178F" w:rsidRPr="00716851" w:rsidRDefault="00A2178F" w:rsidP="00217EA4">
            <w:pPr>
              <w:jc w:val="center"/>
              <w:rPr>
                <w:b/>
                <w:bCs/>
                <w:sz w:val="28"/>
                <w:szCs w:val="28"/>
                <w:lang w:bidi="ar-IQ"/>
              </w:rPr>
            </w:pPr>
            <w:r w:rsidRPr="00716851">
              <w:rPr>
                <w:b/>
                <w:bCs/>
                <w:sz w:val="28"/>
                <w:szCs w:val="28"/>
                <w:lang w:bidi="ar-IQ"/>
              </w:rPr>
              <w:t>Advanced Integration</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r>
      <w:tr w:rsidR="00A2178F" w:rsidRPr="00716851" w:rsidTr="00217EA4">
        <w:trPr>
          <w:trHeight w:val="462"/>
        </w:trPr>
        <w:tc>
          <w:tcPr>
            <w:tcW w:w="992"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الثانية</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t>Math 2315</w:t>
            </w:r>
          </w:p>
        </w:tc>
        <w:tc>
          <w:tcPr>
            <w:tcW w:w="2835" w:type="dxa"/>
            <w:shd w:val="clear" w:color="auto" w:fill="auto"/>
          </w:tcPr>
          <w:p w:rsidR="00A2178F" w:rsidRPr="00716851" w:rsidRDefault="00A2178F" w:rsidP="00217EA4">
            <w:pPr>
              <w:jc w:val="center"/>
              <w:rPr>
                <w:b/>
                <w:bCs/>
                <w:sz w:val="28"/>
                <w:szCs w:val="28"/>
                <w:lang w:bidi="ar-IQ"/>
              </w:rPr>
            </w:pPr>
            <w:r>
              <w:rPr>
                <w:b/>
                <w:bCs/>
                <w:sz w:val="28"/>
                <w:szCs w:val="28"/>
                <w:lang w:bidi="ar-IQ"/>
              </w:rPr>
              <w:t>Geometric</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p>
        </w:tc>
        <w:tc>
          <w:tcPr>
            <w:tcW w:w="518" w:type="dxa"/>
            <w:shd w:val="clear" w:color="auto" w:fill="auto"/>
          </w:tcPr>
          <w:p w:rsidR="00A2178F" w:rsidRPr="00716851" w:rsidRDefault="00A2178F" w:rsidP="00217EA4">
            <w:pPr>
              <w:rPr>
                <w:b/>
                <w:bCs/>
                <w:sz w:val="28"/>
                <w:szCs w:val="28"/>
              </w:rPr>
            </w:pP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r>
      <w:tr w:rsidR="00A2178F" w:rsidRPr="00716851" w:rsidTr="00217EA4">
        <w:trPr>
          <w:trHeight w:val="462"/>
        </w:trPr>
        <w:tc>
          <w:tcPr>
            <w:tcW w:w="992"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الثانية</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t>Math 2316</w:t>
            </w:r>
          </w:p>
        </w:tc>
        <w:tc>
          <w:tcPr>
            <w:tcW w:w="2835" w:type="dxa"/>
            <w:shd w:val="clear" w:color="auto" w:fill="auto"/>
          </w:tcPr>
          <w:p w:rsidR="00A2178F" w:rsidRPr="00716851" w:rsidRDefault="00A2178F" w:rsidP="00217EA4">
            <w:pPr>
              <w:jc w:val="center"/>
              <w:rPr>
                <w:b/>
                <w:bCs/>
                <w:sz w:val="28"/>
                <w:szCs w:val="28"/>
                <w:rtl/>
                <w:lang w:bidi="ar-IQ"/>
              </w:rPr>
            </w:pPr>
            <w:r w:rsidRPr="00716851">
              <w:rPr>
                <w:b/>
                <w:bCs/>
                <w:sz w:val="28"/>
                <w:szCs w:val="28"/>
                <w:lang w:bidi="ar-IQ"/>
              </w:rPr>
              <w:t>Computer(visual basic)</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p>
        </w:tc>
        <w:tc>
          <w:tcPr>
            <w:tcW w:w="518" w:type="dxa"/>
            <w:shd w:val="clear" w:color="auto" w:fill="auto"/>
          </w:tcPr>
          <w:p w:rsidR="00A2178F" w:rsidRPr="00716851" w:rsidRDefault="00A2178F" w:rsidP="00217EA4">
            <w:pPr>
              <w:rPr>
                <w:b/>
                <w:bCs/>
                <w:sz w:val="28"/>
                <w:szCs w:val="28"/>
              </w:rPr>
            </w:pP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r>
      <w:tr w:rsidR="00A2178F" w:rsidRPr="00716851" w:rsidTr="00217EA4">
        <w:trPr>
          <w:trHeight w:val="462"/>
        </w:trPr>
        <w:tc>
          <w:tcPr>
            <w:tcW w:w="992" w:type="dxa"/>
            <w:shd w:val="clear" w:color="auto" w:fill="auto"/>
          </w:tcPr>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lang w:bidi="ar-IQ"/>
              </w:rPr>
            </w:pPr>
            <w:r w:rsidRPr="00716851">
              <w:rPr>
                <w:rFonts w:ascii="Calibri" w:eastAsia="Calibri" w:hAnsi="Calibri" w:cs="Times New Roman" w:hint="cs"/>
                <w:b/>
                <w:bCs/>
                <w:sz w:val="28"/>
                <w:szCs w:val="28"/>
                <w:rtl/>
                <w:lang w:bidi="ar-IQ"/>
              </w:rPr>
              <w:t>الثالثة</w:t>
            </w:r>
          </w:p>
        </w:tc>
        <w:tc>
          <w:tcPr>
            <w:tcW w:w="1560" w:type="dxa"/>
            <w:gridSpan w:val="2"/>
            <w:shd w:val="clear" w:color="auto" w:fill="auto"/>
          </w:tcPr>
          <w:p w:rsidR="00A2178F" w:rsidRPr="00716851" w:rsidRDefault="00A2178F" w:rsidP="00217EA4">
            <w:pPr>
              <w:jc w:val="center"/>
              <w:rPr>
                <w:b/>
                <w:bCs/>
                <w:sz w:val="28"/>
                <w:szCs w:val="28"/>
              </w:rPr>
            </w:pPr>
            <w:r>
              <w:rPr>
                <w:b/>
                <w:bCs/>
                <w:sz w:val="28"/>
                <w:szCs w:val="28"/>
              </w:rPr>
              <w:t>Univ 3112</w:t>
            </w:r>
          </w:p>
        </w:tc>
        <w:tc>
          <w:tcPr>
            <w:tcW w:w="2835" w:type="dxa"/>
            <w:shd w:val="clear" w:color="auto" w:fill="auto"/>
            <w:vAlign w:val="center"/>
          </w:tcPr>
          <w:p w:rsidR="00A2178F" w:rsidRPr="00716851" w:rsidRDefault="00A2178F" w:rsidP="00217EA4">
            <w:pPr>
              <w:jc w:val="center"/>
              <w:rPr>
                <w:b/>
                <w:bCs/>
                <w:sz w:val="28"/>
                <w:szCs w:val="28"/>
                <w:rtl/>
                <w:lang w:bidi="ar-IQ"/>
              </w:rPr>
            </w:pPr>
            <w:r w:rsidRPr="00716851">
              <w:rPr>
                <w:b/>
                <w:bCs/>
                <w:sz w:val="28"/>
                <w:szCs w:val="28"/>
                <w:lang w:bidi="ar-IQ"/>
              </w:rPr>
              <w:t>Arabic III</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r>
      <w:tr w:rsidR="00A2178F" w:rsidRPr="00716851" w:rsidTr="00217EA4">
        <w:trPr>
          <w:trHeight w:val="462"/>
        </w:trPr>
        <w:tc>
          <w:tcPr>
            <w:tcW w:w="992"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الثالثة</w:t>
            </w:r>
          </w:p>
        </w:tc>
        <w:tc>
          <w:tcPr>
            <w:tcW w:w="1560" w:type="dxa"/>
            <w:gridSpan w:val="2"/>
            <w:shd w:val="clear" w:color="auto" w:fill="auto"/>
          </w:tcPr>
          <w:p w:rsidR="00A2178F" w:rsidRPr="00716851" w:rsidRDefault="00A2178F" w:rsidP="00217EA4">
            <w:pPr>
              <w:jc w:val="center"/>
              <w:rPr>
                <w:b/>
                <w:bCs/>
                <w:sz w:val="28"/>
                <w:szCs w:val="28"/>
              </w:rPr>
            </w:pPr>
            <w:r>
              <w:rPr>
                <w:b/>
                <w:bCs/>
                <w:sz w:val="28"/>
                <w:szCs w:val="28"/>
              </w:rPr>
              <w:t>Univ 3113</w:t>
            </w:r>
          </w:p>
        </w:tc>
        <w:tc>
          <w:tcPr>
            <w:tcW w:w="2835" w:type="dxa"/>
            <w:shd w:val="clear" w:color="auto" w:fill="auto"/>
            <w:vAlign w:val="center"/>
          </w:tcPr>
          <w:p w:rsidR="00A2178F" w:rsidRPr="00716851" w:rsidRDefault="00A2178F" w:rsidP="00217EA4">
            <w:pPr>
              <w:jc w:val="center"/>
              <w:rPr>
                <w:b/>
                <w:bCs/>
                <w:sz w:val="28"/>
                <w:szCs w:val="28"/>
                <w:rtl/>
                <w:lang w:bidi="ar-IQ"/>
              </w:rPr>
            </w:pPr>
            <w:r w:rsidRPr="00716851">
              <w:rPr>
                <w:b/>
                <w:bCs/>
                <w:sz w:val="28"/>
                <w:szCs w:val="28"/>
                <w:lang w:bidi="ar-IQ"/>
              </w:rPr>
              <w:t>Computer III</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p>
        </w:tc>
        <w:tc>
          <w:tcPr>
            <w:tcW w:w="518" w:type="dxa"/>
            <w:shd w:val="clear" w:color="auto" w:fill="auto"/>
          </w:tcPr>
          <w:p w:rsidR="00A2178F" w:rsidRPr="00716851" w:rsidRDefault="00A2178F" w:rsidP="00217EA4">
            <w:pPr>
              <w:rPr>
                <w:b/>
                <w:bCs/>
                <w:sz w:val="28"/>
                <w:szCs w:val="28"/>
              </w:rPr>
            </w:pP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r>
      <w:tr w:rsidR="00A2178F" w:rsidRPr="00716851" w:rsidTr="00217EA4">
        <w:trPr>
          <w:trHeight w:val="462"/>
        </w:trPr>
        <w:tc>
          <w:tcPr>
            <w:tcW w:w="992"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الثالثة</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t>Coll 3209</w:t>
            </w:r>
          </w:p>
        </w:tc>
        <w:tc>
          <w:tcPr>
            <w:tcW w:w="2835" w:type="dxa"/>
            <w:shd w:val="clear" w:color="auto" w:fill="auto"/>
          </w:tcPr>
          <w:p w:rsidR="00A2178F" w:rsidRPr="00716851" w:rsidRDefault="00A2178F" w:rsidP="00217EA4">
            <w:pPr>
              <w:spacing w:after="200" w:line="276" w:lineRule="auto"/>
              <w:jc w:val="center"/>
              <w:rPr>
                <w:b/>
                <w:bCs/>
                <w:sz w:val="28"/>
                <w:szCs w:val="28"/>
              </w:rPr>
            </w:pPr>
            <w:r w:rsidRPr="00716851">
              <w:rPr>
                <w:b/>
                <w:bCs/>
                <w:sz w:val="28"/>
                <w:szCs w:val="28"/>
              </w:rPr>
              <w:t>Research Methods</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p>
        </w:tc>
        <w:tc>
          <w:tcPr>
            <w:tcW w:w="518" w:type="dxa"/>
            <w:shd w:val="clear" w:color="auto" w:fill="auto"/>
          </w:tcPr>
          <w:p w:rsidR="00A2178F" w:rsidRPr="00716851" w:rsidRDefault="00A2178F" w:rsidP="00217EA4">
            <w:pPr>
              <w:rPr>
                <w:b/>
                <w:bCs/>
                <w:sz w:val="28"/>
                <w:szCs w:val="28"/>
              </w:rPr>
            </w:pP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r>
      <w:tr w:rsidR="00A2178F" w:rsidRPr="00716851" w:rsidTr="00217EA4">
        <w:trPr>
          <w:trHeight w:val="462"/>
        </w:trPr>
        <w:tc>
          <w:tcPr>
            <w:tcW w:w="992"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الثالثة</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t>Coll 3210</w:t>
            </w:r>
          </w:p>
        </w:tc>
        <w:tc>
          <w:tcPr>
            <w:tcW w:w="2835" w:type="dxa"/>
            <w:shd w:val="clear" w:color="auto" w:fill="auto"/>
          </w:tcPr>
          <w:p w:rsidR="00A2178F" w:rsidRPr="00716851" w:rsidRDefault="00A2178F" w:rsidP="00217EA4">
            <w:pPr>
              <w:spacing w:after="200" w:line="276" w:lineRule="auto"/>
              <w:jc w:val="center"/>
              <w:rPr>
                <w:b/>
                <w:bCs/>
                <w:sz w:val="28"/>
                <w:szCs w:val="28"/>
              </w:rPr>
            </w:pPr>
            <w:r w:rsidRPr="00716851">
              <w:rPr>
                <w:b/>
                <w:bCs/>
                <w:sz w:val="28"/>
                <w:szCs w:val="28"/>
              </w:rPr>
              <w:t>TMS</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p>
        </w:tc>
        <w:tc>
          <w:tcPr>
            <w:tcW w:w="518" w:type="dxa"/>
            <w:shd w:val="clear" w:color="auto" w:fill="auto"/>
          </w:tcPr>
          <w:p w:rsidR="00A2178F" w:rsidRPr="00716851" w:rsidRDefault="00A2178F" w:rsidP="00217EA4">
            <w:pPr>
              <w:rPr>
                <w:b/>
                <w:bCs/>
                <w:sz w:val="28"/>
                <w:szCs w:val="28"/>
              </w:rPr>
            </w:pP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r>
      <w:tr w:rsidR="00A2178F" w:rsidRPr="00716851" w:rsidTr="00217EA4">
        <w:trPr>
          <w:trHeight w:val="462"/>
        </w:trPr>
        <w:tc>
          <w:tcPr>
            <w:tcW w:w="992"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الثالثة</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t>Coll 3211</w:t>
            </w:r>
          </w:p>
        </w:tc>
        <w:tc>
          <w:tcPr>
            <w:tcW w:w="2835" w:type="dxa"/>
            <w:shd w:val="clear" w:color="auto" w:fill="auto"/>
          </w:tcPr>
          <w:p w:rsidR="00A2178F" w:rsidRPr="00716851" w:rsidRDefault="00A2178F" w:rsidP="00217EA4">
            <w:pPr>
              <w:spacing w:after="200" w:line="276" w:lineRule="auto"/>
              <w:jc w:val="center"/>
              <w:rPr>
                <w:b/>
                <w:bCs/>
                <w:sz w:val="28"/>
                <w:szCs w:val="28"/>
              </w:rPr>
            </w:pPr>
            <w:r w:rsidRPr="00716851">
              <w:rPr>
                <w:b/>
                <w:bCs/>
                <w:sz w:val="28"/>
                <w:szCs w:val="28"/>
              </w:rPr>
              <w:t>Measurement and Evaluation</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r>
      <w:tr w:rsidR="00A2178F" w:rsidRPr="00716851" w:rsidTr="00217EA4">
        <w:trPr>
          <w:trHeight w:val="462"/>
        </w:trPr>
        <w:tc>
          <w:tcPr>
            <w:tcW w:w="992"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lastRenderedPageBreak/>
              <w:t>الثالثة</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t>Coll 3212</w:t>
            </w:r>
          </w:p>
        </w:tc>
        <w:tc>
          <w:tcPr>
            <w:tcW w:w="2835" w:type="dxa"/>
            <w:shd w:val="clear" w:color="auto" w:fill="auto"/>
          </w:tcPr>
          <w:p w:rsidR="00A2178F" w:rsidRPr="00716851" w:rsidRDefault="00A2178F" w:rsidP="00217EA4">
            <w:pPr>
              <w:spacing w:after="200" w:line="276" w:lineRule="auto"/>
              <w:jc w:val="center"/>
              <w:rPr>
                <w:b/>
                <w:bCs/>
                <w:sz w:val="28"/>
                <w:szCs w:val="28"/>
              </w:rPr>
            </w:pPr>
            <w:r w:rsidRPr="00716851">
              <w:rPr>
                <w:b/>
                <w:bCs/>
                <w:sz w:val="28"/>
                <w:szCs w:val="28"/>
              </w:rPr>
              <w:t>General methods of teaching</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r>
      <w:tr w:rsidR="00A2178F" w:rsidRPr="00716851" w:rsidTr="00217EA4">
        <w:trPr>
          <w:trHeight w:val="462"/>
        </w:trPr>
        <w:tc>
          <w:tcPr>
            <w:tcW w:w="992"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الثالثة</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t>Coll 3213</w:t>
            </w:r>
          </w:p>
        </w:tc>
        <w:tc>
          <w:tcPr>
            <w:tcW w:w="2835" w:type="dxa"/>
            <w:shd w:val="clear" w:color="auto" w:fill="auto"/>
          </w:tcPr>
          <w:p w:rsidR="00A2178F" w:rsidRPr="00716851" w:rsidRDefault="00A2178F" w:rsidP="00217EA4">
            <w:pPr>
              <w:spacing w:after="200" w:line="276" w:lineRule="auto"/>
              <w:jc w:val="center"/>
              <w:rPr>
                <w:b/>
                <w:bCs/>
                <w:sz w:val="28"/>
                <w:szCs w:val="28"/>
              </w:rPr>
            </w:pPr>
            <w:r w:rsidRPr="00716851">
              <w:rPr>
                <w:b/>
                <w:bCs/>
                <w:sz w:val="28"/>
                <w:szCs w:val="28"/>
              </w:rPr>
              <w:t>Viewing</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r>
      <w:tr w:rsidR="00A2178F" w:rsidRPr="00716851" w:rsidTr="00217EA4">
        <w:trPr>
          <w:trHeight w:val="462"/>
        </w:trPr>
        <w:tc>
          <w:tcPr>
            <w:tcW w:w="992"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الثالثة</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t>Math 3317</w:t>
            </w:r>
          </w:p>
        </w:tc>
        <w:tc>
          <w:tcPr>
            <w:tcW w:w="2835" w:type="dxa"/>
            <w:shd w:val="clear" w:color="auto" w:fill="auto"/>
          </w:tcPr>
          <w:p w:rsidR="00A2178F" w:rsidRPr="00716851" w:rsidRDefault="00A2178F" w:rsidP="00217EA4">
            <w:pPr>
              <w:spacing w:after="200" w:line="276" w:lineRule="auto"/>
              <w:jc w:val="center"/>
              <w:rPr>
                <w:b/>
                <w:bCs/>
                <w:sz w:val="28"/>
                <w:szCs w:val="28"/>
                <w:lang w:bidi="ar-IQ"/>
              </w:rPr>
            </w:pPr>
            <w:r w:rsidRPr="00716851">
              <w:rPr>
                <w:b/>
                <w:bCs/>
                <w:sz w:val="28"/>
                <w:szCs w:val="28"/>
                <w:lang w:bidi="ar-IQ"/>
              </w:rPr>
              <w:t>Numerical Analysis</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r>
      <w:tr w:rsidR="00A2178F" w:rsidRPr="00716851" w:rsidTr="00217EA4">
        <w:trPr>
          <w:trHeight w:val="462"/>
        </w:trPr>
        <w:tc>
          <w:tcPr>
            <w:tcW w:w="992"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الثالثة</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t>Math 3318</w:t>
            </w:r>
          </w:p>
        </w:tc>
        <w:tc>
          <w:tcPr>
            <w:tcW w:w="2835" w:type="dxa"/>
            <w:shd w:val="clear" w:color="auto" w:fill="auto"/>
          </w:tcPr>
          <w:p w:rsidR="00A2178F" w:rsidRPr="00716851" w:rsidRDefault="00A2178F" w:rsidP="00217EA4">
            <w:pPr>
              <w:spacing w:after="200" w:line="276" w:lineRule="auto"/>
              <w:jc w:val="center"/>
              <w:rPr>
                <w:b/>
                <w:bCs/>
                <w:sz w:val="28"/>
                <w:szCs w:val="28"/>
                <w:lang w:bidi="ar-IQ"/>
              </w:rPr>
            </w:pPr>
            <w:r w:rsidRPr="00716851">
              <w:rPr>
                <w:b/>
                <w:bCs/>
                <w:sz w:val="28"/>
                <w:szCs w:val="28"/>
                <w:lang w:bidi="ar-IQ"/>
              </w:rPr>
              <w:t>Mathematical thinking</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r>
      <w:tr w:rsidR="00A2178F" w:rsidRPr="00716851" w:rsidTr="00217EA4">
        <w:trPr>
          <w:trHeight w:val="462"/>
        </w:trPr>
        <w:tc>
          <w:tcPr>
            <w:tcW w:w="992"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الثالثة</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t>Math 3319</w:t>
            </w:r>
          </w:p>
        </w:tc>
        <w:tc>
          <w:tcPr>
            <w:tcW w:w="2835" w:type="dxa"/>
            <w:shd w:val="clear" w:color="auto" w:fill="auto"/>
          </w:tcPr>
          <w:p w:rsidR="00A2178F" w:rsidRPr="00716851" w:rsidRDefault="00A2178F" w:rsidP="00217EA4">
            <w:pPr>
              <w:spacing w:after="200" w:line="276" w:lineRule="auto"/>
              <w:jc w:val="center"/>
              <w:rPr>
                <w:b/>
                <w:bCs/>
                <w:sz w:val="28"/>
                <w:szCs w:val="28"/>
                <w:lang w:bidi="ar-IQ"/>
              </w:rPr>
            </w:pPr>
            <w:r w:rsidRPr="00716851">
              <w:rPr>
                <w:b/>
                <w:bCs/>
                <w:sz w:val="28"/>
                <w:szCs w:val="28"/>
                <w:lang w:bidi="ar-IQ"/>
              </w:rPr>
              <w:t>Tests and measurements</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r>
      <w:tr w:rsidR="00A2178F" w:rsidRPr="00716851" w:rsidTr="00217EA4">
        <w:trPr>
          <w:trHeight w:val="462"/>
        </w:trPr>
        <w:tc>
          <w:tcPr>
            <w:tcW w:w="992"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الثالثة</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t>Math 3320</w:t>
            </w:r>
          </w:p>
        </w:tc>
        <w:tc>
          <w:tcPr>
            <w:tcW w:w="2835" w:type="dxa"/>
            <w:shd w:val="clear" w:color="auto" w:fill="auto"/>
          </w:tcPr>
          <w:p w:rsidR="00A2178F" w:rsidRPr="00716851" w:rsidRDefault="00A2178F" w:rsidP="00217EA4">
            <w:pPr>
              <w:spacing w:after="200" w:line="276" w:lineRule="auto"/>
              <w:jc w:val="center"/>
              <w:rPr>
                <w:b/>
                <w:bCs/>
                <w:sz w:val="28"/>
                <w:szCs w:val="28"/>
                <w:lang w:bidi="ar-IQ"/>
              </w:rPr>
            </w:pPr>
            <w:r w:rsidRPr="00716851">
              <w:rPr>
                <w:b/>
                <w:bCs/>
                <w:sz w:val="28"/>
                <w:szCs w:val="28"/>
                <w:lang w:bidi="ar-IQ"/>
              </w:rPr>
              <w:t>Ordinary differential equations</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r>
      <w:tr w:rsidR="00A2178F" w:rsidRPr="00716851" w:rsidTr="00217EA4">
        <w:trPr>
          <w:trHeight w:val="462"/>
        </w:trPr>
        <w:tc>
          <w:tcPr>
            <w:tcW w:w="992"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الثالثة</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t>Math 3321</w:t>
            </w:r>
          </w:p>
        </w:tc>
        <w:tc>
          <w:tcPr>
            <w:tcW w:w="2835" w:type="dxa"/>
            <w:shd w:val="clear" w:color="auto" w:fill="auto"/>
          </w:tcPr>
          <w:p w:rsidR="00A2178F" w:rsidRPr="00716851" w:rsidRDefault="00A2178F" w:rsidP="00217EA4">
            <w:pPr>
              <w:spacing w:after="200" w:line="276" w:lineRule="auto"/>
              <w:jc w:val="center"/>
              <w:rPr>
                <w:b/>
                <w:bCs/>
                <w:sz w:val="28"/>
                <w:szCs w:val="28"/>
                <w:lang w:bidi="ar-IQ"/>
              </w:rPr>
            </w:pPr>
            <w:r w:rsidRPr="00716851">
              <w:rPr>
                <w:b/>
                <w:bCs/>
                <w:sz w:val="28"/>
                <w:szCs w:val="28"/>
                <w:lang w:bidi="ar-IQ"/>
              </w:rPr>
              <w:t>Group</w:t>
            </w:r>
            <w:r>
              <w:rPr>
                <w:b/>
                <w:bCs/>
                <w:sz w:val="28"/>
                <w:szCs w:val="28"/>
                <w:lang w:bidi="ar-IQ"/>
              </w:rPr>
              <w:t>s</w:t>
            </w:r>
            <w:r w:rsidRPr="00716851">
              <w:rPr>
                <w:b/>
                <w:bCs/>
                <w:sz w:val="28"/>
                <w:szCs w:val="28"/>
                <w:lang w:bidi="ar-IQ"/>
              </w:rPr>
              <w:t xml:space="preserve"> Theory</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r>
      <w:tr w:rsidR="00A2178F" w:rsidRPr="00716851" w:rsidTr="00217EA4">
        <w:trPr>
          <w:trHeight w:val="462"/>
        </w:trPr>
        <w:tc>
          <w:tcPr>
            <w:tcW w:w="992"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الثالثة</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t>Math 3322</w:t>
            </w:r>
          </w:p>
        </w:tc>
        <w:tc>
          <w:tcPr>
            <w:tcW w:w="2835" w:type="dxa"/>
            <w:shd w:val="clear" w:color="auto" w:fill="auto"/>
          </w:tcPr>
          <w:p w:rsidR="00A2178F" w:rsidRPr="00716851" w:rsidRDefault="00A2178F" w:rsidP="00217EA4">
            <w:pPr>
              <w:spacing w:after="200" w:line="276" w:lineRule="auto"/>
              <w:jc w:val="center"/>
              <w:rPr>
                <w:b/>
                <w:bCs/>
                <w:sz w:val="28"/>
                <w:szCs w:val="28"/>
                <w:lang w:bidi="ar-IQ"/>
              </w:rPr>
            </w:pPr>
            <w:r w:rsidRPr="00716851">
              <w:rPr>
                <w:b/>
                <w:bCs/>
                <w:sz w:val="28"/>
                <w:szCs w:val="28"/>
                <w:lang w:bidi="ar-IQ"/>
              </w:rPr>
              <w:t>Computer (Mat Lab)</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r>
      <w:tr w:rsidR="00A2178F" w:rsidRPr="00716851" w:rsidTr="00217EA4">
        <w:trPr>
          <w:trHeight w:val="462"/>
        </w:trPr>
        <w:tc>
          <w:tcPr>
            <w:tcW w:w="992"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lastRenderedPageBreak/>
              <w:t>الثالثة</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t>Math 3323</w:t>
            </w:r>
          </w:p>
        </w:tc>
        <w:tc>
          <w:tcPr>
            <w:tcW w:w="2835" w:type="dxa"/>
            <w:shd w:val="clear" w:color="auto" w:fill="auto"/>
          </w:tcPr>
          <w:p w:rsidR="00A2178F" w:rsidRPr="00716851" w:rsidRDefault="00A2178F" w:rsidP="00217EA4">
            <w:pPr>
              <w:spacing w:after="200" w:line="276" w:lineRule="auto"/>
              <w:jc w:val="center"/>
              <w:rPr>
                <w:b/>
                <w:bCs/>
                <w:sz w:val="28"/>
                <w:szCs w:val="28"/>
                <w:lang w:bidi="ar-IQ"/>
              </w:rPr>
            </w:pPr>
            <w:r w:rsidRPr="00716851">
              <w:rPr>
                <w:b/>
                <w:bCs/>
                <w:sz w:val="28"/>
                <w:szCs w:val="28"/>
                <w:lang w:bidi="ar-IQ"/>
              </w:rPr>
              <w:t>Rings</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r>
      <w:tr w:rsidR="00A2178F" w:rsidRPr="00716851" w:rsidTr="00217EA4">
        <w:trPr>
          <w:trHeight w:val="462"/>
        </w:trPr>
        <w:tc>
          <w:tcPr>
            <w:tcW w:w="992" w:type="dxa"/>
            <w:shd w:val="clear" w:color="auto" w:fill="auto"/>
          </w:tcPr>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lang w:bidi="ar-IQ"/>
              </w:rPr>
            </w:pPr>
            <w:r w:rsidRPr="00716851">
              <w:rPr>
                <w:rFonts w:ascii="Calibri" w:eastAsia="Calibri" w:hAnsi="Calibri" w:cs="Times New Roman" w:hint="cs"/>
                <w:b/>
                <w:bCs/>
                <w:sz w:val="28"/>
                <w:szCs w:val="28"/>
                <w:rtl/>
                <w:lang w:bidi="ar-IQ"/>
              </w:rPr>
              <w:t>الثالثة</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t>Math 3324</w:t>
            </w:r>
          </w:p>
        </w:tc>
        <w:tc>
          <w:tcPr>
            <w:tcW w:w="2835" w:type="dxa"/>
            <w:shd w:val="clear" w:color="auto" w:fill="auto"/>
          </w:tcPr>
          <w:p w:rsidR="00A2178F" w:rsidRPr="00716851" w:rsidRDefault="00A2178F" w:rsidP="00217EA4">
            <w:pPr>
              <w:tabs>
                <w:tab w:val="left" w:pos="777"/>
                <w:tab w:val="center" w:pos="2230"/>
              </w:tabs>
              <w:spacing w:after="200" w:line="276" w:lineRule="auto"/>
              <w:rPr>
                <w:b/>
                <w:bCs/>
                <w:sz w:val="28"/>
                <w:szCs w:val="28"/>
                <w:lang w:bidi="ar-IQ"/>
              </w:rPr>
            </w:pPr>
            <w:r w:rsidRPr="00716851">
              <w:rPr>
                <w:b/>
                <w:bCs/>
                <w:sz w:val="28"/>
                <w:szCs w:val="28"/>
                <w:lang w:bidi="ar-IQ"/>
              </w:rPr>
              <w:tab/>
              <w:t>I</w:t>
            </w:r>
            <w:r w:rsidRPr="00716851">
              <w:rPr>
                <w:b/>
                <w:bCs/>
                <w:sz w:val="28"/>
                <w:szCs w:val="28"/>
                <w:lang w:bidi="ar-IQ"/>
              </w:rPr>
              <w:tab/>
              <w:t>Specialized teaching methods</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r>
      <w:tr w:rsidR="00A2178F" w:rsidRPr="00716851" w:rsidTr="00217EA4">
        <w:trPr>
          <w:trHeight w:val="462"/>
        </w:trPr>
        <w:tc>
          <w:tcPr>
            <w:tcW w:w="992" w:type="dxa"/>
            <w:shd w:val="clear" w:color="auto" w:fill="auto"/>
          </w:tcPr>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lang w:bidi="ar-IQ"/>
              </w:rPr>
            </w:pPr>
            <w:r w:rsidRPr="00716851">
              <w:rPr>
                <w:rFonts w:ascii="Calibri" w:eastAsia="Calibri" w:hAnsi="Calibri" w:cs="Times New Roman" w:hint="cs"/>
                <w:b/>
                <w:bCs/>
                <w:sz w:val="28"/>
                <w:szCs w:val="28"/>
                <w:rtl/>
                <w:lang w:bidi="ar-IQ"/>
              </w:rPr>
              <w:t>الثالثة</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t>Math 3325</w:t>
            </w:r>
          </w:p>
        </w:tc>
        <w:tc>
          <w:tcPr>
            <w:tcW w:w="2835" w:type="dxa"/>
            <w:shd w:val="clear" w:color="auto" w:fill="auto"/>
          </w:tcPr>
          <w:p w:rsidR="00A2178F" w:rsidRPr="00716851" w:rsidRDefault="00A2178F" w:rsidP="00217EA4">
            <w:pPr>
              <w:spacing w:after="200" w:line="276" w:lineRule="auto"/>
              <w:jc w:val="center"/>
              <w:rPr>
                <w:b/>
                <w:bCs/>
                <w:sz w:val="28"/>
                <w:szCs w:val="28"/>
                <w:lang w:bidi="ar-IQ"/>
              </w:rPr>
            </w:pPr>
            <w:r w:rsidRPr="00716851">
              <w:rPr>
                <w:b/>
                <w:bCs/>
                <w:sz w:val="28"/>
                <w:szCs w:val="28"/>
                <w:lang w:bidi="ar-IQ"/>
              </w:rPr>
              <w:t>Mathematical analysis</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r>
      <w:tr w:rsidR="00A2178F" w:rsidRPr="00716851" w:rsidTr="00217EA4">
        <w:trPr>
          <w:trHeight w:val="462"/>
        </w:trPr>
        <w:tc>
          <w:tcPr>
            <w:tcW w:w="992" w:type="dxa"/>
            <w:shd w:val="clear" w:color="auto" w:fill="auto"/>
          </w:tcPr>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lang w:bidi="ar-IQ"/>
              </w:rPr>
            </w:pPr>
            <w:r w:rsidRPr="00716851">
              <w:rPr>
                <w:rFonts w:ascii="Calibri" w:eastAsia="Calibri" w:hAnsi="Calibri" w:cs="Times New Roman" w:hint="cs"/>
                <w:b/>
                <w:bCs/>
                <w:sz w:val="28"/>
                <w:szCs w:val="28"/>
                <w:rtl/>
                <w:lang w:bidi="ar-IQ"/>
              </w:rPr>
              <w:t>الثالثة</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t>Math 3326</w:t>
            </w:r>
          </w:p>
        </w:tc>
        <w:tc>
          <w:tcPr>
            <w:tcW w:w="2835" w:type="dxa"/>
            <w:shd w:val="clear" w:color="auto" w:fill="auto"/>
          </w:tcPr>
          <w:p w:rsidR="00A2178F" w:rsidRPr="00716851" w:rsidRDefault="00A2178F" w:rsidP="00217EA4">
            <w:pPr>
              <w:spacing w:after="200" w:line="276" w:lineRule="auto"/>
              <w:jc w:val="center"/>
              <w:rPr>
                <w:b/>
                <w:bCs/>
                <w:sz w:val="28"/>
                <w:szCs w:val="28"/>
                <w:lang w:bidi="ar-IQ"/>
              </w:rPr>
            </w:pPr>
            <w:r w:rsidRPr="00716851">
              <w:rPr>
                <w:b/>
                <w:bCs/>
                <w:sz w:val="28"/>
                <w:szCs w:val="28"/>
                <w:lang w:bidi="ar-IQ"/>
              </w:rPr>
              <w:t>graph Theory</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r>
      <w:tr w:rsidR="00A2178F" w:rsidRPr="00716851" w:rsidTr="00217EA4">
        <w:trPr>
          <w:trHeight w:val="462"/>
        </w:trPr>
        <w:tc>
          <w:tcPr>
            <w:tcW w:w="992" w:type="dxa"/>
            <w:shd w:val="clear" w:color="auto" w:fill="auto"/>
          </w:tcPr>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lang w:bidi="ar-IQ"/>
              </w:rPr>
            </w:pPr>
            <w:r w:rsidRPr="00716851">
              <w:rPr>
                <w:rFonts w:ascii="Calibri" w:eastAsia="Calibri" w:hAnsi="Calibri" w:cs="Times New Roman" w:hint="cs"/>
                <w:b/>
                <w:bCs/>
                <w:sz w:val="28"/>
                <w:szCs w:val="28"/>
                <w:rtl/>
                <w:lang w:bidi="ar-IQ"/>
              </w:rPr>
              <w:t>الرابعة</w:t>
            </w:r>
          </w:p>
        </w:tc>
        <w:tc>
          <w:tcPr>
            <w:tcW w:w="1560" w:type="dxa"/>
            <w:gridSpan w:val="2"/>
            <w:shd w:val="clear" w:color="auto" w:fill="auto"/>
          </w:tcPr>
          <w:p w:rsidR="00A2178F" w:rsidRPr="00716851" w:rsidRDefault="00A2178F" w:rsidP="00217EA4">
            <w:pPr>
              <w:jc w:val="center"/>
              <w:rPr>
                <w:b/>
                <w:bCs/>
                <w:sz w:val="28"/>
                <w:szCs w:val="28"/>
              </w:rPr>
            </w:pPr>
            <w:r>
              <w:rPr>
                <w:b/>
                <w:bCs/>
                <w:sz w:val="28"/>
                <w:szCs w:val="28"/>
              </w:rPr>
              <w:t>Univ 4114</w:t>
            </w:r>
          </w:p>
        </w:tc>
        <w:tc>
          <w:tcPr>
            <w:tcW w:w="2835" w:type="dxa"/>
            <w:shd w:val="clear" w:color="auto" w:fill="auto"/>
            <w:vAlign w:val="center"/>
          </w:tcPr>
          <w:p w:rsidR="00A2178F" w:rsidRPr="00716851" w:rsidRDefault="00A2178F" w:rsidP="00217EA4">
            <w:pPr>
              <w:jc w:val="center"/>
              <w:rPr>
                <w:b/>
                <w:bCs/>
                <w:sz w:val="28"/>
                <w:szCs w:val="28"/>
                <w:rtl/>
                <w:lang w:bidi="ar-IQ"/>
              </w:rPr>
            </w:pPr>
            <w:r w:rsidRPr="00716851">
              <w:rPr>
                <w:b/>
                <w:bCs/>
                <w:sz w:val="28"/>
                <w:szCs w:val="28"/>
                <w:lang w:bidi="ar-IQ"/>
              </w:rPr>
              <w:t>Computer IIII</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r>
      <w:tr w:rsidR="00A2178F" w:rsidRPr="00716851" w:rsidTr="00217EA4">
        <w:trPr>
          <w:trHeight w:val="462"/>
        </w:trPr>
        <w:tc>
          <w:tcPr>
            <w:tcW w:w="992"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الرابعة</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rPr>
              <w:t>Univ 411</w:t>
            </w:r>
            <w:r>
              <w:rPr>
                <w:b/>
                <w:bCs/>
                <w:sz w:val="28"/>
                <w:szCs w:val="28"/>
                <w:lang w:bidi="ar-IQ"/>
              </w:rPr>
              <w:t>5</w:t>
            </w:r>
          </w:p>
        </w:tc>
        <w:tc>
          <w:tcPr>
            <w:tcW w:w="2835" w:type="dxa"/>
            <w:shd w:val="clear" w:color="auto" w:fill="auto"/>
            <w:vAlign w:val="center"/>
          </w:tcPr>
          <w:p w:rsidR="00A2178F" w:rsidRPr="00716851" w:rsidRDefault="00A2178F" w:rsidP="00217EA4">
            <w:pPr>
              <w:jc w:val="center"/>
              <w:rPr>
                <w:b/>
                <w:bCs/>
                <w:sz w:val="28"/>
                <w:szCs w:val="28"/>
                <w:rtl/>
                <w:lang w:bidi="ar-IQ"/>
              </w:rPr>
            </w:pPr>
            <w:r w:rsidRPr="00716851">
              <w:rPr>
                <w:b/>
                <w:bCs/>
                <w:sz w:val="28"/>
                <w:szCs w:val="28"/>
                <w:lang w:bidi="ar-IQ"/>
              </w:rPr>
              <w:t>Arabic IIII</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r>
      <w:tr w:rsidR="00A2178F" w:rsidRPr="00716851" w:rsidTr="00217EA4">
        <w:trPr>
          <w:trHeight w:val="462"/>
        </w:trPr>
        <w:tc>
          <w:tcPr>
            <w:tcW w:w="992"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الرابعة</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t>Coll 4214</w:t>
            </w:r>
          </w:p>
        </w:tc>
        <w:tc>
          <w:tcPr>
            <w:tcW w:w="2835" w:type="dxa"/>
            <w:shd w:val="clear" w:color="auto" w:fill="auto"/>
          </w:tcPr>
          <w:p w:rsidR="00A2178F" w:rsidRPr="00716851" w:rsidRDefault="00A2178F" w:rsidP="00217EA4">
            <w:pPr>
              <w:jc w:val="center"/>
              <w:rPr>
                <w:b/>
                <w:bCs/>
                <w:sz w:val="28"/>
                <w:szCs w:val="28"/>
              </w:rPr>
            </w:pPr>
            <w:r w:rsidRPr="00716851">
              <w:rPr>
                <w:b/>
                <w:bCs/>
                <w:sz w:val="28"/>
                <w:szCs w:val="28"/>
              </w:rPr>
              <w:t>Curricula and textbooks</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r>
      <w:tr w:rsidR="00A2178F" w:rsidRPr="00716851" w:rsidTr="00217EA4">
        <w:trPr>
          <w:trHeight w:val="462"/>
        </w:trPr>
        <w:tc>
          <w:tcPr>
            <w:tcW w:w="992"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الرابعة</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t>Coll 4215</w:t>
            </w:r>
          </w:p>
        </w:tc>
        <w:tc>
          <w:tcPr>
            <w:tcW w:w="2835" w:type="dxa"/>
            <w:shd w:val="clear" w:color="auto" w:fill="auto"/>
          </w:tcPr>
          <w:p w:rsidR="00A2178F" w:rsidRPr="00716851" w:rsidRDefault="00A2178F" w:rsidP="00217EA4">
            <w:pPr>
              <w:jc w:val="center"/>
              <w:rPr>
                <w:b/>
                <w:bCs/>
                <w:sz w:val="28"/>
                <w:szCs w:val="28"/>
              </w:rPr>
            </w:pPr>
            <w:r w:rsidRPr="00716851">
              <w:rPr>
                <w:b/>
                <w:bCs/>
                <w:sz w:val="28"/>
                <w:szCs w:val="28"/>
              </w:rPr>
              <w:t>Educational Administration and direction</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r>
      <w:tr w:rsidR="00A2178F" w:rsidRPr="00716851" w:rsidTr="00217EA4">
        <w:trPr>
          <w:trHeight w:val="462"/>
        </w:trPr>
        <w:tc>
          <w:tcPr>
            <w:tcW w:w="992"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الرابعة</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t>Coll 4216</w:t>
            </w:r>
          </w:p>
        </w:tc>
        <w:tc>
          <w:tcPr>
            <w:tcW w:w="2835" w:type="dxa"/>
            <w:shd w:val="clear" w:color="auto" w:fill="auto"/>
          </w:tcPr>
          <w:p w:rsidR="00A2178F" w:rsidRPr="00716851" w:rsidRDefault="00A2178F" w:rsidP="00217EA4">
            <w:pPr>
              <w:jc w:val="center"/>
              <w:rPr>
                <w:b/>
                <w:bCs/>
                <w:sz w:val="28"/>
                <w:szCs w:val="28"/>
              </w:rPr>
            </w:pPr>
            <w:r w:rsidRPr="00716851">
              <w:rPr>
                <w:b/>
                <w:bCs/>
                <w:sz w:val="28"/>
                <w:szCs w:val="28"/>
              </w:rPr>
              <w:t>Application</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r>
      <w:tr w:rsidR="00A2178F" w:rsidRPr="00716851" w:rsidTr="00217EA4">
        <w:trPr>
          <w:trHeight w:val="462"/>
        </w:trPr>
        <w:tc>
          <w:tcPr>
            <w:tcW w:w="992"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lastRenderedPageBreak/>
              <w:t>الرابعة</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t>Math 4327</w:t>
            </w:r>
          </w:p>
        </w:tc>
        <w:tc>
          <w:tcPr>
            <w:tcW w:w="2835" w:type="dxa"/>
            <w:shd w:val="clear" w:color="auto" w:fill="auto"/>
          </w:tcPr>
          <w:p w:rsidR="00A2178F" w:rsidRPr="00716851" w:rsidRDefault="00A2178F" w:rsidP="00217EA4">
            <w:pPr>
              <w:jc w:val="center"/>
              <w:rPr>
                <w:b/>
                <w:bCs/>
                <w:sz w:val="28"/>
                <w:szCs w:val="28"/>
                <w:lang w:bidi="ar-IQ"/>
              </w:rPr>
            </w:pPr>
            <w:r w:rsidRPr="00716851">
              <w:rPr>
                <w:b/>
                <w:bCs/>
                <w:sz w:val="28"/>
                <w:szCs w:val="28"/>
                <w:lang w:bidi="ar-IQ"/>
              </w:rPr>
              <w:t>Linear programming</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p>
        </w:tc>
        <w:tc>
          <w:tcPr>
            <w:tcW w:w="518" w:type="dxa"/>
            <w:shd w:val="clear" w:color="auto" w:fill="auto"/>
          </w:tcPr>
          <w:p w:rsidR="00A2178F" w:rsidRPr="00716851" w:rsidRDefault="00A2178F" w:rsidP="00217EA4">
            <w:pPr>
              <w:rPr>
                <w:b/>
                <w:bCs/>
                <w:sz w:val="28"/>
                <w:szCs w:val="28"/>
              </w:rPr>
            </w:pP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r>
      <w:tr w:rsidR="00A2178F" w:rsidRPr="00716851" w:rsidTr="00217EA4">
        <w:trPr>
          <w:trHeight w:val="462"/>
        </w:trPr>
        <w:tc>
          <w:tcPr>
            <w:tcW w:w="992"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الرابعة</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t>Math 4328</w:t>
            </w:r>
          </w:p>
        </w:tc>
        <w:tc>
          <w:tcPr>
            <w:tcW w:w="2835" w:type="dxa"/>
            <w:shd w:val="clear" w:color="auto" w:fill="auto"/>
          </w:tcPr>
          <w:p w:rsidR="00A2178F" w:rsidRPr="00716851" w:rsidRDefault="00A2178F" w:rsidP="00217EA4">
            <w:pPr>
              <w:jc w:val="center"/>
              <w:rPr>
                <w:b/>
                <w:bCs/>
                <w:sz w:val="28"/>
                <w:szCs w:val="28"/>
                <w:lang w:bidi="ar-IQ"/>
              </w:rPr>
            </w:pPr>
            <w:r w:rsidRPr="00716851">
              <w:rPr>
                <w:b/>
                <w:bCs/>
                <w:sz w:val="28"/>
                <w:szCs w:val="28"/>
                <w:lang w:bidi="ar-IQ"/>
              </w:rPr>
              <w:t>Topology</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r>
      <w:tr w:rsidR="00A2178F" w:rsidRPr="00716851" w:rsidTr="00217EA4">
        <w:trPr>
          <w:trHeight w:val="462"/>
        </w:trPr>
        <w:tc>
          <w:tcPr>
            <w:tcW w:w="992"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الرابعة</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t>Math 4329</w:t>
            </w:r>
          </w:p>
        </w:tc>
        <w:tc>
          <w:tcPr>
            <w:tcW w:w="2835" w:type="dxa"/>
            <w:shd w:val="clear" w:color="auto" w:fill="auto"/>
          </w:tcPr>
          <w:p w:rsidR="00A2178F" w:rsidRPr="00716851" w:rsidRDefault="00A2178F" w:rsidP="00217EA4">
            <w:pPr>
              <w:jc w:val="center"/>
              <w:rPr>
                <w:b/>
                <w:bCs/>
                <w:sz w:val="28"/>
                <w:szCs w:val="28"/>
                <w:lang w:bidi="ar-IQ"/>
              </w:rPr>
            </w:pPr>
            <w:r w:rsidRPr="00716851">
              <w:rPr>
                <w:b/>
                <w:bCs/>
                <w:sz w:val="28"/>
                <w:szCs w:val="28"/>
                <w:lang w:bidi="ar-IQ"/>
              </w:rPr>
              <w:t>complex analysis</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r>
      <w:tr w:rsidR="00A2178F" w:rsidRPr="00716851" w:rsidTr="00217EA4">
        <w:trPr>
          <w:trHeight w:val="462"/>
        </w:trPr>
        <w:tc>
          <w:tcPr>
            <w:tcW w:w="992"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الرابعة</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t>Math 4330</w:t>
            </w:r>
          </w:p>
        </w:tc>
        <w:tc>
          <w:tcPr>
            <w:tcW w:w="2835" w:type="dxa"/>
            <w:shd w:val="clear" w:color="auto" w:fill="auto"/>
          </w:tcPr>
          <w:p w:rsidR="00A2178F" w:rsidRPr="00716851" w:rsidRDefault="00A2178F" w:rsidP="00217EA4">
            <w:pPr>
              <w:tabs>
                <w:tab w:val="left" w:pos="828"/>
                <w:tab w:val="center" w:pos="2230"/>
              </w:tabs>
              <w:rPr>
                <w:b/>
                <w:bCs/>
                <w:sz w:val="28"/>
                <w:szCs w:val="28"/>
                <w:lang w:bidi="ar-IQ"/>
              </w:rPr>
            </w:pPr>
            <w:r w:rsidRPr="00716851">
              <w:rPr>
                <w:b/>
                <w:bCs/>
                <w:sz w:val="28"/>
                <w:szCs w:val="28"/>
                <w:lang w:bidi="ar-IQ"/>
              </w:rPr>
              <w:tab/>
              <w:t>II</w:t>
            </w:r>
            <w:r w:rsidRPr="00716851">
              <w:rPr>
                <w:b/>
                <w:bCs/>
                <w:sz w:val="28"/>
                <w:szCs w:val="28"/>
                <w:lang w:bidi="ar-IQ"/>
              </w:rPr>
              <w:tab/>
              <w:t>Specialized teaching methods</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r>
      <w:tr w:rsidR="00A2178F" w:rsidRPr="00716851" w:rsidTr="00217EA4">
        <w:trPr>
          <w:trHeight w:val="462"/>
        </w:trPr>
        <w:tc>
          <w:tcPr>
            <w:tcW w:w="992"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الرابعة</w:t>
            </w:r>
          </w:p>
        </w:tc>
        <w:tc>
          <w:tcPr>
            <w:tcW w:w="1560" w:type="dxa"/>
            <w:gridSpan w:val="2"/>
            <w:shd w:val="clear" w:color="auto" w:fill="auto"/>
          </w:tcPr>
          <w:p w:rsidR="00A2178F" w:rsidRPr="00716851" w:rsidRDefault="00A2178F" w:rsidP="00217EA4">
            <w:pPr>
              <w:jc w:val="center"/>
              <w:rPr>
                <w:b/>
                <w:bCs/>
                <w:sz w:val="28"/>
                <w:szCs w:val="28"/>
                <w:lang w:bidi="ar-IQ"/>
              </w:rPr>
            </w:pPr>
            <w:r>
              <w:rPr>
                <w:b/>
                <w:bCs/>
                <w:sz w:val="28"/>
                <w:szCs w:val="28"/>
                <w:lang w:bidi="ar-IQ"/>
              </w:rPr>
              <w:t>Math 4331</w:t>
            </w:r>
          </w:p>
        </w:tc>
        <w:tc>
          <w:tcPr>
            <w:tcW w:w="2835" w:type="dxa"/>
            <w:shd w:val="clear" w:color="auto" w:fill="auto"/>
          </w:tcPr>
          <w:p w:rsidR="00A2178F" w:rsidRPr="00716851" w:rsidRDefault="00A2178F" w:rsidP="00217EA4">
            <w:pPr>
              <w:jc w:val="center"/>
              <w:rPr>
                <w:b/>
                <w:bCs/>
                <w:sz w:val="28"/>
                <w:szCs w:val="28"/>
                <w:rtl/>
                <w:lang w:bidi="ar-IQ"/>
              </w:rPr>
            </w:pPr>
            <w:r w:rsidRPr="00716851">
              <w:rPr>
                <w:b/>
                <w:bCs/>
                <w:sz w:val="28"/>
                <w:szCs w:val="28"/>
                <w:lang w:bidi="ar-IQ"/>
              </w:rPr>
              <w:t>Research Project Graduation</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r>
      <w:tr w:rsidR="00A2178F" w:rsidRPr="00716851" w:rsidTr="00217EA4">
        <w:trPr>
          <w:trHeight w:val="462"/>
        </w:trPr>
        <w:tc>
          <w:tcPr>
            <w:tcW w:w="992" w:type="dxa"/>
            <w:shd w:val="clear" w:color="auto" w:fill="auto"/>
          </w:tcPr>
          <w:p w:rsidR="00A2178F" w:rsidRPr="00716851" w:rsidRDefault="00A2178F" w:rsidP="00217EA4">
            <w:pPr>
              <w:rPr>
                <w:b/>
                <w:bCs/>
                <w:sz w:val="28"/>
                <w:szCs w:val="28"/>
              </w:rPr>
            </w:pPr>
            <w:r w:rsidRPr="00716851">
              <w:rPr>
                <w:rFonts w:ascii="Calibri" w:eastAsia="Calibri" w:hAnsi="Calibri" w:cs="Times New Roman" w:hint="cs"/>
                <w:b/>
                <w:bCs/>
                <w:sz w:val="28"/>
                <w:szCs w:val="28"/>
                <w:rtl/>
                <w:lang w:bidi="ar-IQ"/>
              </w:rPr>
              <w:t>الرابعة</w:t>
            </w:r>
          </w:p>
        </w:tc>
        <w:tc>
          <w:tcPr>
            <w:tcW w:w="1560" w:type="dxa"/>
            <w:gridSpan w:val="2"/>
            <w:shd w:val="clear" w:color="auto" w:fill="auto"/>
          </w:tcPr>
          <w:p w:rsidR="00A2178F" w:rsidRPr="00716851" w:rsidRDefault="00A2178F" w:rsidP="00217EA4">
            <w:pPr>
              <w:jc w:val="center"/>
              <w:rPr>
                <w:b/>
                <w:bCs/>
                <w:sz w:val="28"/>
                <w:szCs w:val="28"/>
              </w:rPr>
            </w:pPr>
            <w:r>
              <w:rPr>
                <w:b/>
                <w:bCs/>
                <w:sz w:val="28"/>
                <w:szCs w:val="28"/>
                <w:lang w:bidi="ar-IQ"/>
              </w:rPr>
              <w:t>Math 4332</w:t>
            </w:r>
          </w:p>
        </w:tc>
        <w:tc>
          <w:tcPr>
            <w:tcW w:w="2835" w:type="dxa"/>
            <w:shd w:val="clear" w:color="auto" w:fill="auto"/>
          </w:tcPr>
          <w:p w:rsidR="00A2178F" w:rsidRPr="00716851" w:rsidRDefault="00A2178F" w:rsidP="00217EA4">
            <w:pPr>
              <w:jc w:val="center"/>
              <w:rPr>
                <w:b/>
                <w:bCs/>
                <w:sz w:val="28"/>
                <w:szCs w:val="28"/>
                <w:lang w:bidi="ar-IQ"/>
              </w:rPr>
            </w:pPr>
            <w:r w:rsidRPr="00716851">
              <w:rPr>
                <w:b/>
                <w:bCs/>
                <w:sz w:val="28"/>
                <w:szCs w:val="28"/>
                <w:lang w:bidi="ar-IQ"/>
              </w:rPr>
              <w:t>(Spss)</w:t>
            </w:r>
            <w:r w:rsidRPr="00716851">
              <w:rPr>
                <w:rFonts w:hint="cs"/>
                <w:b/>
                <w:bCs/>
                <w:sz w:val="28"/>
                <w:szCs w:val="28"/>
                <w:rtl/>
                <w:lang w:bidi="ar-IQ"/>
              </w:rPr>
              <w:t xml:space="preserve"> </w:t>
            </w:r>
            <w:r w:rsidRPr="00716851">
              <w:rPr>
                <w:b/>
                <w:bCs/>
                <w:sz w:val="28"/>
                <w:szCs w:val="28"/>
                <w:lang w:bidi="ar-IQ"/>
              </w:rPr>
              <w:t>computer</w:t>
            </w:r>
          </w:p>
        </w:tc>
        <w:tc>
          <w:tcPr>
            <w:tcW w:w="927" w:type="dxa"/>
            <w:gridSpan w:val="2"/>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أساسي</w:t>
            </w:r>
          </w:p>
        </w:tc>
        <w:tc>
          <w:tcPr>
            <w:tcW w:w="530"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9"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518"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c>
          <w:tcPr>
            <w:tcW w:w="927" w:type="dxa"/>
            <w:shd w:val="clear" w:color="auto" w:fill="auto"/>
          </w:tcPr>
          <w:p w:rsidR="00A2178F" w:rsidRPr="00716851" w:rsidRDefault="00A2178F" w:rsidP="00217EA4">
            <w:pPr>
              <w:rPr>
                <w:b/>
                <w:bCs/>
                <w:sz w:val="28"/>
                <w:szCs w:val="28"/>
              </w:rPr>
            </w:pPr>
            <w:r w:rsidRPr="00716851">
              <w:rPr>
                <w:rFonts w:eastAsia="Calibri" w:cs="Times New Roman"/>
                <w:b/>
                <w:bCs/>
                <w:color w:val="000000"/>
                <w:sz w:val="28"/>
                <w:szCs w:val="28"/>
                <w:rtl/>
                <w:lang w:bidi="ar-IQ"/>
              </w:rPr>
              <w:t>√</w:t>
            </w:r>
          </w:p>
        </w:tc>
      </w:tr>
    </w:tbl>
    <w:p w:rsidR="00A2178F" w:rsidRPr="00716851" w:rsidRDefault="00A2178F" w:rsidP="00A2178F">
      <w:pPr>
        <w:shd w:val="clear" w:color="auto" w:fill="FFFFFF"/>
        <w:autoSpaceDE w:val="0"/>
        <w:autoSpaceDN w:val="0"/>
        <w:adjustRightInd w:val="0"/>
        <w:spacing w:after="200" w:line="276" w:lineRule="auto"/>
        <w:rPr>
          <w:rFonts w:ascii="Calibri" w:hAnsi="Calibri" w:cs="Arial" w:hint="cs"/>
          <w:b/>
          <w:bCs/>
          <w:sz w:val="28"/>
          <w:szCs w:val="28"/>
          <w:rtl/>
          <w:lang w:bidi="ar-IQ"/>
        </w:rPr>
      </w:pPr>
    </w:p>
    <w:p w:rsidR="00A2178F" w:rsidRPr="00716851" w:rsidRDefault="00A2178F" w:rsidP="00A2178F">
      <w:pPr>
        <w:shd w:val="clear" w:color="auto" w:fill="FFFFFF"/>
        <w:tabs>
          <w:tab w:val="left" w:pos="1590"/>
          <w:tab w:val="center" w:pos="4320"/>
        </w:tabs>
        <w:autoSpaceDE w:val="0"/>
        <w:autoSpaceDN w:val="0"/>
        <w:adjustRightInd w:val="0"/>
        <w:spacing w:after="200" w:line="276" w:lineRule="auto"/>
        <w:jc w:val="center"/>
        <w:rPr>
          <w:b/>
          <w:bCs/>
          <w:color w:val="993300"/>
          <w:sz w:val="28"/>
          <w:szCs w:val="28"/>
          <w:rtl/>
        </w:rPr>
      </w:pPr>
    </w:p>
    <w:p w:rsidR="00A2178F" w:rsidRPr="00716851" w:rsidRDefault="00A2178F" w:rsidP="00A2178F">
      <w:pPr>
        <w:shd w:val="clear" w:color="auto" w:fill="FFFFFF"/>
        <w:tabs>
          <w:tab w:val="left" w:pos="1590"/>
          <w:tab w:val="center" w:pos="4320"/>
        </w:tabs>
        <w:autoSpaceDE w:val="0"/>
        <w:autoSpaceDN w:val="0"/>
        <w:adjustRightInd w:val="0"/>
        <w:spacing w:after="200" w:line="276" w:lineRule="auto"/>
        <w:jc w:val="center"/>
        <w:rPr>
          <w:b/>
          <w:bCs/>
          <w:color w:val="993300"/>
          <w:sz w:val="28"/>
          <w:szCs w:val="28"/>
          <w:rtl/>
        </w:rPr>
        <w:sectPr w:rsidR="00A2178F" w:rsidRPr="00716851" w:rsidSect="00217EA4">
          <w:pgSz w:w="16838" w:h="11906" w:orient="landscape" w:code="9"/>
          <w:pgMar w:top="2659" w:right="1797" w:bottom="2659" w:left="1797" w:header="709" w:footer="709" w:gutter="0"/>
          <w:paperSrc w:other="7"/>
          <w:pgBorders w:offsetFrom="page">
            <w:top w:val="single" w:sz="18" w:space="24" w:color="auto"/>
            <w:left w:val="single" w:sz="18" w:space="24" w:color="auto"/>
            <w:bottom w:val="single" w:sz="18" w:space="24" w:color="auto"/>
            <w:right w:val="single" w:sz="18" w:space="24" w:color="auto"/>
          </w:pgBorders>
          <w:cols w:space="708"/>
          <w:bidi/>
          <w:rtlGutter/>
          <w:docGrid w:linePitch="360"/>
        </w:sectPr>
      </w:pPr>
    </w:p>
    <w:p w:rsidR="00A2178F" w:rsidRPr="00716851" w:rsidRDefault="00A2178F" w:rsidP="00A2178F">
      <w:pPr>
        <w:shd w:val="clear" w:color="auto" w:fill="FFFFFF"/>
        <w:autoSpaceDE w:val="0"/>
        <w:autoSpaceDN w:val="0"/>
        <w:adjustRightInd w:val="0"/>
        <w:spacing w:after="200" w:line="276" w:lineRule="auto"/>
        <w:jc w:val="center"/>
        <w:rPr>
          <w:rFonts w:cs="Times New Roman"/>
          <w:b/>
          <w:bCs/>
          <w:sz w:val="28"/>
          <w:szCs w:val="28"/>
          <w:rtl/>
        </w:rPr>
      </w:pPr>
    </w:p>
    <w:p w:rsidR="00A2178F" w:rsidRDefault="00A2178F" w:rsidP="00A2178F">
      <w:pPr>
        <w:rPr>
          <w:b/>
          <w:bCs/>
          <w:rtl/>
          <w:lang w:bidi="ar-IQ"/>
        </w:rPr>
      </w:pPr>
      <w:r w:rsidRPr="00983995">
        <w:rPr>
          <w:b/>
          <w:bCs/>
          <w:rtl/>
          <w:lang w:bidi="ar-IQ"/>
        </w:rPr>
        <w:t>وصف المقرر</w:t>
      </w:r>
    </w:p>
    <w:p w:rsidR="00A2178F" w:rsidRPr="00983995" w:rsidRDefault="00A2178F" w:rsidP="00A2178F">
      <w:pPr>
        <w:rPr>
          <w:b/>
          <w:bCs/>
          <w:rtl/>
          <w:lang w:bidi="ar-IQ"/>
        </w:rPr>
      </w:pPr>
      <w:r>
        <w:rPr>
          <w:rFonts w:hint="cs"/>
          <w:b/>
          <w:bCs/>
          <w:rtl/>
          <w:lang w:bidi="ar-IQ"/>
        </w:rPr>
        <w:t>مدرس المادة: أ.م.د. خولة</w:t>
      </w:r>
      <w:r w:rsidR="004F7934">
        <w:rPr>
          <w:rFonts w:hint="cs"/>
          <w:b/>
          <w:bCs/>
          <w:rtl/>
          <w:lang w:bidi="ar-IQ"/>
        </w:rPr>
        <w:t xml:space="preserve"> حمد خلف</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983995" w:rsidTr="00217EA4">
        <w:trPr>
          <w:trHeight w:val="794"/>
        </w:trPr>
        <w:tc>
          <w:tcPr>
            <w:tcW w:w="9720" w:type="dxa"/>
            <w:shd w:val="clear" w:color="auto" w:fill="auto"/>
          </w:tcPr>
          <w:p w:rsidR="00A2178F" w:rsidRPr="00983995" w:rsidRDefault="00A2178F" w:rsidP="00217EA4">
            <w:pPr>
              <w:rPr>
                <w:b/>
                <w:bCs/>
                <w:lang w:bidi="ar-IQ"/>
              </w:rPr>
            </w:pPr>
            <w:r w:rsidRPr="00983995">
              <w:rPr>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983995">
              <w:rPr>
                <w:rFonts w:hint="cs"/>
                <w:rtl/>
                <w:lang w:bidi="ar-IQ"/>
              </w:rPr>
              <w:t xml:space="preserve">التعلم </w:t>
            </w:r>
            <w:r w:rsidRPr="00983995">
              <w:rPr>
                <w:rtl/>
                <w:lang w:bidi="ar-IQ"/>
              </w:rPr>
              <w:t>المتاحة. ولابد من الربط بينها وبين وصف البرنامج.</w:t>
            </w:r>
            <w:r w:rsidRPr="00983995">
              <w:rPr>
                <w:rFonts w:hint="cs"/>
                <w:b/>
                <w:bCs/>
                <w:rtl/>
                <w:lang w:bidi="ar-IQ"/>
              </w:rPr>
              <w:t>؛</w:t>
            </w:r>
          </w:p>
        </w:tc>
      </w:tr>
    </w:tbl>
    <w:p w:rsidR="00A2178F" w:rsidRPr="0006079D" w:rsidRDefault="00A2178F" w:rsidP="00A2178F">
      <w:pPr>
        <w:rPr>
          <w:rFonts w:ascii="Calibri" w:eastAsia="Calibri" w:hAnsi="Calibri" w:cs="Simplified Arabic"/>
          <w:sz w:val="28"/>
          <w:szCs w:val="28"/>
          <w:rtl/>
        </w:rPr>
      </w:pPr>
    </w:p>
    <w:tbl>
      <w:tblPr>
        <w:tblpPr w:leftFromText="180" w:rightFromText="180" w:vertAnchor="text" w:horzAnchor="margin" w:tblpXSpec="center" w:tblpY="14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A2178F" w:rsidRPr="0006079D" w:rsidTr="00217EA4">
        <w:trPr>
          <w:trHeight w:val="624"/>
        </w:trPr>
        <w:tc>
          <w:tcPr>
            <w:tcW w:w="3780" w:type="dxa"/>
            <w:shd w:val="clear" w:color="auto" w:fill="auto"/>
          </w:tcPr>
          <w:p w:rsidR="00A2178F" w:rsidRPr="0006079D" w:rsidRDefault="00A2178F" w:rsidP="00217EA4">
            <w:pPr>
              <w:numPr>
                <w:ilvl w:val="0"/>
                <w:numId w:val="2"/>
              </w:numPr>
              <w:spacing w:after="200" w:line="276" w:lineRule="auto"/>
              <w:rPr>
                <w:rFonts w:ascii="Calibri" w:eastAsia="Calibri" w:hAnsi="Calibri" w:cs="Simplified Arabic"/>
                <w:sz w:val="28"/>
                <w:szCs w:val="28"/>
              </w:rPr>
            </w:pPr>
            <w:r w:rsidRPr="0006079D">
              <w:rPr>
                <w:rFonts w:ascii="Calibri" w:eastAsia="Calibri" w:hAnsi="Calibri" w:cs="Simplified Arabic"/>
                <w:sz w:val="28"/>
                <w:szCs w:val="28"/>
                <w:rtl/>
              </w:rPr>
              <w:t>المؤسسة التعليمية</w:t>
            </w:r>
          </w:p>
        </w:tc>
        <w:tc>
          <w:tcPr>
            <w:tcW w:w="5940"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 xml:space="preserve">جامعة ديالى / كلية التربية الأساسية </w:t>
            </w:r>
          </w:p>
        </w:tc>
      </w:tr>
      <w:tr w:rsidR="00A2178F" w:rsidRPr="0006079D" w:rsidTr="00217EA4">
        <w:trPr>
          <w:trHeight w:val="624"/>
        </w:trPr>
        <w:tc>
          <w:tcPr>
            <w:tcW w:w="3780" w:type="dxa"/>
            <w:shd w:val="clear" w:color="auto" w:fill="auto"/>
          </w:tcPr>
          <w:p w:rsidR="00A2178F" w:rsidRPr="0006079D" w:rsidRDefault="00A2178F" w:rsidP="00217EA4">
            <w:pPr>
              <w:numPr>
                <w:ilvl w:val="0"/>
                <w:numId w:val="2"/>
              </w:numPr>
              <w:spacing w:after="200" w:line="276" w:lineRule="auto"/>
              <w:rPr>
                <w:rFonts w:ascii="Calibri" w:eastAsia="Calibri" w:hAnsi="Calibri" w:cs="Simplified Arabic"/>
                <w:sz w:val="28"/>
                <w:szCs w:val="28"/>
              </w:rPr>
            </w:pPr>
            <w:r w:rsidRPr="0006079D">
              <w:rPr>
                <w:rFonts w:ascii="Calibri" w:eastAsia="Calibri" w:hAnsi="Calibri" w:cs="Simplified Arabic"/>
                <w:sz w:val="28"/>
                <w:szCs w:val="28"/>
                <w:rtl/>
              </w:rPr>
              <w:t>القسم العلمي  / المركز</w:t>
            </w:r>
          </w:p>
        </w:tc>
        <w:tc>
          <w:tcPr>
            <w:tcW w:w="5940"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 xml:space="preserve">مواد ثقافية / </w:t>
            </w:r>
            <w:r w:rsidR="009413FD">
              <w:rPr>
                <w:rFonts w:ascii="Calibri" w:eastAsia="Calibri" w:hAnsi="Calibri" w:cs="Simplified Arabic" w:hint="cs"/>
                <w:sz w:val="28"/>
                <w:szCs w:val="28"/>
                <w:rtl/>
              </w:rPr>
              <w:t>قسم الرياضيات</w:t>
            </w:r>
          </w:p>
        </w:tc>
      </w:tr>
      <w:tr w:rsidR="00A2178F" w:rsidRPr="0006079D" w:rsidTr="00217EA4">
        <w:trPr>
          <w:trHeight w:val="624"/>
        </w:trPr>
        <w:tc>
          <w:tcPr>
            <w:tcW w:w="3780" w:type="dxa"/>
            <w:shd w:val="clear" w:color="auto" w:fill="auto"/>
          </w:tcPr>
          <w:p w:rsidR="00A2178F" w:rsidRPr="0006079D" w:rsidRDefault="00A2178F" w:rsidP="00217EA4">
            <w:pPr>
              <w:numPr>
                <w:ilvl w:val="0"/>
                <w:numId w:val="2"/>
              </w:numPr>
              <w:spacing w:after="200" w:line="276" w:lineRule="auto"/>
              <w:rPr>
                <w:rFonts w:ascii="Calibri" w:eastAsia="Calibri" w:hAnsi="Calibri" w:cs="Simplified Arabic"/>
                <w:sz w:val="28"/>
                <w:szCs w:val="28"/>
              </w:rPr>
            </w:pPr>
            <w:r w:rsidRPr="0006079D">
              <w:rPr>
                <w:rFonts w:ascii="Calibri" w:eastAsia="Calibri" w:hAnsi="Calibri" w:cs="Simplified Arabic"/>
                <w:sz w:val="28"/>
                <w:szCs w:val="28"/>
                <w:rtl/>
              </w:rPr>
              <w:t>اسم / رمز المقرر</w:t>
            </w:r>
          </w:p>
        </w:tc>
        <w:tc>
          <w:tcPr>
            <w:tcW w:w="5940"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 xml:space="preserve">التربية الاسلامية </w:t>
            </w:r>
            <w:r>
              <w:rPr>
                <w:rFonts w:ascii="Calibri" w:eastAsia="Calibri" w:hAnsi="Calibri" w:cs="Simplified Arabic" w:hint="cs"/>
                <w:sz w:val="28"/>
                <w:szCs w:val="28"/>
                <w:rtl/>
              </w:rPr>
              <w:t xml:space="preserve">/ </w:t>
            </w:r>
            <w:r>
              <w:rPr>
                <w:rFonts w:ascii="Calibri" w:eastAsia="Calibri" w:hAnsi="Calibri" w:cs="Simplified Arabic"/>
                <w:sz w:val="28"/>
                <w:szCs w:val="28"/>
              </w:rPr>
              <w:t>Univ1102</w:t>
            </w:r>
          </w:p>
        </w:tc>
      </w:tr>
      <w:tr w:rsidR="00A2178F" w:rsidRPr="0006079D" w:rsidTr="00217EA4">
        <w:trPr>
          <w:trHeight w:val="624"/>
        </w:trPr>
        <w:tc>
          <w:tcPr>
            <w:tcW w:w="3780" w:type="dxa"/>
            <w:shd w:val="clear" w:color="auto" w:fill="auto"/>
          </w:tcPr>
          <w:p w:rsidR="00A2178F" w:rsidRPr="0006079D" w:rsidRDefault="00A2178F" w:rsidP="00217EA4">
            <w:pPr>
              <w:numPr>
                <w:ilvl w:val="0"/>
                <w:numId w:val="2"/>
              </w:numPr>
              <w:spacing w:after="200" w:line="276" w:lineRule="auto"/>
              <w:rPr>
                <w:rFonts w:ascii="Calibri" w:eastAsia="Calibri" w:hAnsi="Calibri" w:cs="Simplified Arabic"/>
                <w:sz w:val="28"/>
                <w:szCs w:val="28"/>
              </w:rPr>
            </w:pPr>
            <w:r w:rsidRPr="0006079D">
              <w:rPr>
                <w:rFonts w:ascii="Calibri" w:eastAsia="Calibri" w:hAnsi="Calibri" w:cs="Simplified Arabic"/>
                <w:sz w:val="28"/>
                <w:szCs w:val="28"/>
                <w:rtl/>
              </w:rPr>
              <w:t>أشكال الحضور المتاحة</w:t>
            </w:r>
          </w:p>
        </w:tc>
        <w:tc>
          <w:tcPr>
            <w:tcW w:w="5940" w:type="dxa"/>
            <w:shd w:val="clear" w:color="auto" w:fill="auto"/>
            <w:vAlign w:val="center"/>
          </w:tcPr>
          <w:p w:rsidR="00A2178F" w:rsidRPr="0006079D" w:rsidRDefault="00A2178F" w:rsidP="00217EA4">
            <w:pPr>
              <w:rPr>
                <w:rFonts w:ascii="Calibri" w:eastAsia="Calibri" w:hAnsi="Calibri" w:cs="Simplified Arabic"/>
                <w:sz w:val="28"/>
                <w:szCs w:val="28"/>
                <w:rtl/>
                <w:lang w:bidi="ar-IQ"/>
              </w:rPr>
            </w:pPr>
            <w:r w:rsidRPr="0006079D">
              <w:rPr>
                <w:rFonts w:ascii="Calibri" w:eastAsia="Calibri" w:hAnsi="Calibri" w:cs="Simplified Arabic" w:hint="cs"/>
                <w:sz w:val="28"/>
                <w:szCs w:val="28"/>
                <w:rtl/>
              </w:rPr>
              <w:t>إلزامي</w:t>
            </w:r>
          </w:p>
        </w:tc>
      </w:tr>
      <w:tr w:rsidR="00A2178F" w:rsidRPr="0006079D" w:rsidTr="00217EA4">
        <w:trPr>
          <w:trHeight w:val="624"/>
        </w:trPr>
        <w:tc>
          <w:tcPr>
            <w:tcW w:w="3780" w:type="dxa"/>
            <w:shd w:val="clear" w:color="auto" w:fill="auto"/>
          </w:tcPr>
          <w:p w:rsidR="00A2178F" w:rsidRPr="0006079D" w:rsidRDefault="00A2178F" w:rsidP="00217EA4">
            <w:pPr>
              <w:numPr>
                <w:ilvl w:val="0"/>
                <w:numId w:val="2"/>
              </w:numPr>
              <w:spacing w:after="200" w:line="276" w:lineRule="auto"/>
              <w:rPr>
                <w:rFonts w:ascii="Calibri" w:eastAsia="Calibri" w:hAnsi="Calibri" w:cs="Simplified Arabic"/>
                <w:sz w:val="28"/>
                <w:szCs w:val="28"/>
              </w:rPr>
            </w:pPr>
            <w:r w:rsidRPr="0006079D">
              <w:rPr>
                <w:rFonts w:ascii="Calibri" w:eastAsia="Calibri" w:hAnsi="Calibri" w:cs="Simplified Arabic"/>
                <w:sz w:val="28"/>
                <w:szCs w:val="28"/>
                <w:rtl/>
              </w:rPr>
              <w:t>الفصل / السنة</w:t>
            </w:r>
          </w:p>
        </w:tc>
        <w:tc>
          <w:tcPr>
            <w:tcW w:w="5940"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الاول / الاولى</w:t>
            </w:r>
          </w:p>
        </w:tc>
      </w:tr>
      <w:tr w:rsidR="00A2178F" w:rsidRPr="0006079D" w:rsidTr="00217EA4">
        <w:trPr>
          <w:trHeight w:val="624"/>
        </w:trPr>
        <w:tc>
          <w:tcPr>
            <w:tcW w:w="3780" w:type="dxa"/>
            <w:shd w:val="clear" w:color="auto" w:fill="auto"/>
          </w:tcPr>
          <w:p w:rsidR="00A2178F" w:rsidRPr="0006079D" w:rsidRDefault="00A2178F" w:rsidP="00217EA4">
            <w:pPr>
              <w:numPr>
                <w:ilvl w:val="0"/>
                <w:numId w:val="2"/>
              </w:numPr>
              <w:spacing w:after="200" w:line="276" w:lineRule="auto"/>
              <w:rPr>
                <w:rFonts w:ascii="Calibri" w:eastAsia="Calibri" w:hAnsi="Calibri" w:cs="Simplified Arabic"/>
                <w:sz w:val="28"/>
                <w:szCs w:val="28"/>
              </w:rPr>
            </w:pPr>
            <w:r w:rsidRPr="0006079D">
              <w:rPr>
                <w:rFonts w:ascii="Calibri" w:eastAsia="Calibri" w:hAnsi="Calibri" w:cs="Simplified Arabic"/>
                <w:sz w:val="28"/>
                <w:szCs w:val="28"/>
                <w:rtl/>
              </w:rPr>
              <w:t>عدد الساعات الدراسية (الكلي)</w:t>
            </w:r>
          </w:p>
        </w:tc>
        <w:tc>
          <w:tcPr>
            <w:tcW w:w="5940"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 xml:space="preserve">30ساعة </w:t>
            </w:r>
          </w:p>
        </w:tc>
      </w:tr>
      <w:tr w:rsidR="00A2178F" w:rsidRPr="0006079D" w:rsidTr="00217EA4">
        <w:trPr>
          <w:trHeight w:val="624"/>
        </w:trPr>
        <w:tc>
          <w:tcPr>
            <w:tcW w:w="3780" w:type="dxa"/>
            <w:shd w:val="clear" w:color="auto" w:fill="auto"/>
          </w:tcPr>
          <w:p w:rsidR="00A2178F" w:rsidRPr="0006079D" w:rsidRDefault="00A2178F" w:rsidP="00217EA4">
            <w:pPr>
              <w:numPr>
                <w:ilvl w:val="0"/>
                <w:numId w:val="2"/>
              </w:numPr>
              <w:spacing w:after="200" w:line="276" w:lineRule="auto"/>
              <w:rPr>
                <w:rFonts w:ascii="Calibri" w:eastAsia="Calibri" w:hAnsi="Calibri" w:cs="Simplified Arabic"/>
                <w:sz w:val="28"/>
                <w:szCs w:val="28"/>
              </w:rPr>
            </w:pPr>
            <w:r w:rsidRPr="0006079D">
              <w:rPr>
                <w:rFonts w:ascii="Calibri" w:eastAsia="Calibri" w:hAnsi="Calibri" w:cs="Simplified Arabic"/>
                <w:sz w:val="28"/>
                <w:szCs w:val="28"/>
                <w:rtl/>
              </w:rPr>
              <w:t xml:space="preserve">تاريخ إعداد هذا الوصف </w:t>
            </w:r>
          </w:p>
        </w:tc>
        <w:tc>
          <w:tcPr>
            <w:tcW w:w="5940" w:type="dxa"/>
            <w:shd w:val="clear" w:color="auto" w:fill="auto"/>
            <w:vAlign w:val="center"/>
          </w:tcPr>
          <w:p w:rsidR="00A2178F" w:rsidRPr="0006079D" w:rsidRDefault="00A2178F" w:rsidP="00147054">
            <w:pPr>
              <w:rPr>
                <w:rFonts w:ascii="Calibri" w:eastAsia="Calibri" w:hAnsi="Calibri" w:cs="Simplified Arabic"/>
                <w:sz w:val="28"/>
                <w:szCs w:val="28"/>
              </w:rPr>
            </w:pPr>
            <w:r w:rsidRPr="0006079D">
              <w:rPr>
                <w:rFonts w:ascii="Calibri" w:eastAsia="Calibri" w:hAnsi="Calibri" w:cs="Simplified Arabic" w:hint="cs"/>
                <w:sz w:val="28"/>
                <w:szCs w:val="28"/>
                <w:rtl/>
              </w:rPr>
              <w:t>1/10/</w:t>
            </w:r>
            <w:r w:rsidR="00C50603">
              <w:rPr>
                <w:rFonts w:ascii="Calibri" w:eastAsia="Calibri" w:hAnsi="Calibri" w:cs="Simplified Arabic" w:hint="cs"/>
                <w:sz w:val="28"/>
                <w:szCs w:val="28"/>
                <w:rtl/>
              </w:rPr>
              <w:t>20</w:t>
            </w:r>
            <w:r w:rsidR="00147054">
              <w:rPr>
                <w:rFonts w:ascii="Calibri" w:eastAsia="Calibri" w:hAnsi="Calibri" w:cs="Simplified Arabic" w:hint="cs"/>
                <w:sz w:val="28"/>
                <w:szCs w:val="28"/>
                <w:rtl/>
              </w:rPr>
              <w:t>21</w:t>
            </w:r>
          </w:p>
        </w:tc>
      </w:tr>
      <w:tr w:rsidR="00A2178F" w:rsidRPr="0006079D" w:rsidTr="00217EA4">
        <w:trPr>
          <w:trHeight w:val="725"/>
        </w:trPr>
        <w:tc>
          <w:tcPr>
            <w:tcW w:w="9720" w:type="dxa"/>
            <w:gridSpan w:val="2"/>
            <w:shd w:val="clear" w:color="auto" w:fill="auto"/>
          </w:tcPr>
          <w:p w:rsidR="00A2178F" w:rsidRPr="0006079D" w:rsidRDefault="00A2178F" w:rsidP="00217EA4">
            <w:pPr>
              <w:numPr>
                <w:ilvl w:val="0"/>
                <w:numId w:val="2"/>
              </w:numPr>
              <w:spacing w:after="200" w:line="276" w:lineRule="auto"/>
              <w:rPr>
                <w:rFonts w:ascii="Calibri" w:eastAsia="Calibri" w:hAnsi="Calibri" w:cs="Simplified Arabic"/>
                <w:sz w:val="28"/>
                <w:szCs w:val="28"/>
              </w:rPr>
            </w:pPr>
            <w:r w:rsidRPr="0006079D">
              <w:rPr>
                <w:rFonts w:ascii="Calibri" w:eastAsia="Calibri" w:hAnsi="Calibri" w:cs="Simplified Arabic"/>
                <w:sz w:val="28"/>
                <w:szCs w:val="28"/>
                <w:rtl/>
              </w:rPr>
              <w:t xml:space="preserve">أهداف المقرر: إن يكون الطالب في نهاية السنة الدراسية قادراً على </w:t>
            </w:r>
          </w:p>
        </w:tc>
      </w:tr>
      <w:tr w:rsidR="00A2178F" w:rsidRPr="0006079D" w:rsidTr="00217EA4">
        <w:trPr>
          <w:trHeight w:val="265"/>
        </w:trPr>
        <w:tc>
          <w:tcPr>
            <w:tcW w:w="9720" w:type="dxa"/>
            <w:gridSpan w:val="2"/>
            <w:shd w:val="clear" w:color="auto" w:fill="auto"/>
          </w:tcPr>
          <w:p w:rsidR="00A2178F" w:rsidRPr="0006079D" w:rsidRDefault="00A2178F" w:rsidP="00217EA4">
            <w:pPr>
              <w:pStyle w:val="10"/>
              <w:numPr>
                <w:ilvl w:val="0"/>
                <w:numId w:val="41"/>
              </w:numPr>
              <w:tabs>
                <w:tab w:val="left" w:pos="361"/>
              </w:tabs>
              <w:spacing w:after="0" w:line="240" w:lineRule="auto"/>
              <w:ind w:left="357"/>
              <w:rPr>
                <w:rFonts w:cs="Simplified Arabic"/>
                <w:sz w:val="28"/>
                <w:szCs w:val="28"/>
                <w:rtl/>
              </w:rPr>
            </w:pPr>
            <w:r w:rsidRPr="0006079D">
              <w:rPr>
                <w:rFonts w:cs="Simplified Arabic" w:hint="cs"/>
                <w:sz w:val="28"/>
                <w:szCs w:val="28"/>
                <w:rtl/>
              </w:rPr>
              <w:t>تعلم التعريف</w:t>
            </w:r>
            <w:r w:rsidRPr="0006079D">
              <w:rPr>
                <w:rFonts w:cs="Simplified Arabic"/>
                <w:sz w:val="28"/>
                <w:szCs w:val="28"/>
                <w:rtl/>
              </w:rPr>
              <w:t xml:space="preserve"> </w:t>
            </w:r>
            <w:r w:rsidRPr="0006079D">
              <w:rPr>
                <w:rFonts w:cs="Simplified Arabic" w:hint="cs"/>
                <w:sz w:val="28"/>
                <w:szCs w:val="28"/>
                <w:rtl/>
              </w:rPr>
              <w:t>بعلم</w:t>
            </w:r>
            <w:r w:rsidRPr="0006079D">
              <w:rPr>
                <w:rFonts w:cs="Simplified Arabic"/>
                <w:sz w:val="28"/>
                <w:szCs w:val="28"/>
                <w:rtl/>
              </w:rPr>
              <w:t xml:space="preserve"> </w:t>
            </w:r>
            <w:r w:rsidRPr="0006079D">
              <w:rPr>
                <w:rFonts w:cs="Simplified Arabic" w:hint="cs"/>
                <w:sz w:val="28"/>
                <w:szCs w:val="28"/>
                <w:rtl/>
              </w:rPr>
              <w:t>اصول</w:t>
            </w:r>
            <w:r w:rsidRPr="0006079D">
              <w:rPr>
                <w:rFonts w:cs="Simplified Arabic"/>
                <w:sz w:val="28"/>
                <w:szCs w:val="28"/>
                <w:rtl/>
              </w:rPr>
              <w:t xml:space="preserve"> </w:t>
            </w:r>
            <w:r w:rsidRPr="0006079D">
              <w:rPr>
                <w:rFonts w:cs="Simplified Arabic" w:hint="cs"/>
                <w:sz w:val="28"/>
                <w:szCs w:val="28"/>
                <w:rtl/>
              </w:rPr>
              <w:t>الدين,</w:t>
            </w:r>
            <w:r>
              <w:rPr>
                <w:rFonts w:cs="Simplified Arabic" w:hint="cs"/>
                <w:sz w:val="28"/>
                <w:szCs w:val="28"/>
                <w:rtl/>
              </w:rPr>
              <w:t xml:space="preserve"> </w:t>
            </w:r>
            <w:r w:rsidRPr="0006079D">
              <w:rPr>
                <w:rFonts w:cs="Simplified Arabic" w:hint="cs"/>
                <w:sz w:val="28"/>
                <w:szCs w:val="28"/>
                <w:rtl/>
              </w:rPr>
              <w:t>اسماء</w:t>
            </w:r>
            <w:r w:rsidRPr="0006079D">
              <w:rPr>
                <w:rFonts w:cs="Simplified Arabic"/>
                <w:sz w:val="28"/>
                <w:szCs w:val="28"/>
                <w:rtl/>
              </w:rPr>
              <w:t xml:space="preserve"> </w:t>
            </w:r>
            <w:r w:rsidRPr="0006079D">
              <w:rPr>
                <w:rFonts w:cs="Simplified Arabic" w:hint="cs"/>
                <w:sz w:val="28"/>
                <w:szCs w:val="28"/>
                <w:rtl/>
              </w:rPr>
              <w:t>هذا</w:t>
            </w:r>
            <w:r w:rsidRPr="0006079D">
              <w:rPr>
                <w:rFonts w:cs="Simplified Arabic"/>
                <w:sz w:val="28"/>
                <w:szCs w:val="28"/>
                <w:rtl/>
              </w:rPr>
              <w:t xml:space="preserve"> </w:t>
            </w:r>
            <w:r w:rsidRPr="0006079D">
              <w:rPr>
                <w:rFonts w:cs="Simplified Arabic" w:hint="cs"/>
                <w:sz w:val="28"/>
                <w:szCs w:val="28"/>
                <w:rtl/>
              </w:rPr>
              <w:t>العلم</w:t>
            </w:r>
            <w:r w:rsidRPr="0006079D">
              <w:rPr>
                <w:rFonts w:cs="Simplified Arabic"/>
                <w:sz w:val="28"/>
                <w:szCs w:val="28"/>
                <w:rtl/>
              </w:rPr>
              <w:t xml:space="preserve"> </w:t>
            </w:r>
            <w:r w:rsidRPr="0006079D">
              <w:rPr>
                <w:rFonts w:cs="Simplified Arabic" w:hint="cs"/>
                <w:sz w:val="28"/>
                <w:szCs w:val="28"/>
                <w:rtl/>
              </w:rPr>
              <w:t>واسبابها</w:t>
            </w:r>
            <w:r w:rsidRPr="0006079D">
              <w:rPr>
                <w:rFonts w:cs="Simplified Arabic"/>
                <w:sz w:val="28"/>
                <w:szCs w:val="28"/>
                <w:rtl/>
              </w:rPr>
              <w:t xml:space="preserve"> </w:t>
            </w:r>
            <w:r>
              <w:rPr>
                <w:rFonts w:cs="Simplified Arabic" w:hint="cs"/>
                <w:sz w:val="28"/>
                <w:szCs w:val="28"/>
                <w:rtl/>
              </w:rPr>
              <w:t>.</w:t>
            </w:r>
          </w:p>
        </w:tc>
      </w:tr>
      <w:tr w:rsidR="00A2178F" w:rsidRPr="0006079D" w:rsidTr="00217EA4">
        <w:trPr>
          <w:trHeight w:val="265"/>
        </w:trPr>
        <w:tc>
          <w:tcPr>
            <w:tcW w:w="9720" w:type="dxa"/>
            <w:gridSpan w:val="2"/>
            <w:shd w:val="clear" w:color="auto" w:fill="auto"/>
          </w:tcPr>
          <w:p w:rsidR="00A2178F" w:rsidRPr="0006079D" w:rsidRDefault="00A2178F" w:rsidP="00217EA4">
            <w:pPr>
              <w:pStyle w:val="10"/>
              <w:tabs>
                <w:tab w:val="left" w:pos="361"/>
              </w:tabs>
              <w:spacing w:after="0" w:line="240" w:lineRule="auto"/>
              <w:ind w:left="357"/>
              <w:rPr>
                <w:rFonts w:cs="Simplified Arabic"/>
                <w:sz w:val="28"/>
                <w:szCs w:val="28"/>
                <w:rtl/>
              </w:rPr>
            </w:pPr>
            <w:r>
              <w:rPr>
                <w:rFonts w:cs="Simplified Arabic" w:hint="cs"/>
                <w:sz w:val="28"/>
                <w:szCs w:val="28"/>
                <w:rtl/>
              </w:rPr>
              <w:t xml:space="preserve">2. </w:t>
            </w:r>
            <w:r w:rsidRPr="0006079D">
              <w:rPr>
                <w:rFonts w:cs="Simplified Arabic"/>
                <w:sz w:val="28"/>
                <w:szCs w:val="28"/>
                <w:rtl/>
              </w:rPr>
              <w:t xml:space="preserve"> </w:t>
            </w:r>
            <w:r w:rsidRPr="0006079D">
              <w:rPr>
                <w:rFonts w:cs="Simplified Arabic" w:hint="cs"/>
                <w:sz w:val="28"/>
                <w:szCs w:val="28"/>
                <w:rtl/>
              </w:rPr>
              <w:t xml:space="preserve">تعلم </w:t>
            </w:r>
            <w:r w:rsidRPr="0006079D">
              <w:rPr>
                <w:rFonts w:cs="Simplified Arabic"/>
                <w:sz w:val="28"/>
                <w:szCs w:val="28"/>
                <w:rtl/>
              </w:rPr>
              <w:t xml:space="preserve"> </w:t>
            </w:r>
            <w:r w:rsidRPr="0006079D">
              <w:rPr>
                <w:rFonts w:cs="Simplified Arabic" w:hint="cs"/>
                <w:sz w:val="28"/>
                <w:szCs w:val="28"/>
                <w:rtl/>
              </w:rPr>
              <w:t xml:space="preserve"> اركان</w:t>
            </w:r>
            <w:r w:rsidRPr="0006079D">
              <w:rPr>
                <w:rFonts w:cs="Simplified Arabic"/>
                <w:sz w:val="28"/>
                <w:szCs w:val="28"/>
                <w:rtl/>
              </w:rPr>
              <w:t xml:space="preserve"> </w:t>
            </w:r>
            <w:r w:rsidRPr="0006079D">
              <w:rPr>
                <w:rFonts w:cs="Simplified Arabic" w:hint="cs"/>
                <w:sz w:val="28"/>
                <w:szCs w:val="28"/>
                <w:rtl/>
              </w:rPr>
              <w:t>الايمان</w:t>
            </w:r>
            <w:r w:rsidRPr="0006079D">
              <w:rPr>
                <w:rFonts w:cs="Simplified Arabic"/>
                <w:sz w:val="28"/>
                <w:szCs w:val="28"/>
                <w:rtl/>
              </w:rPr>
              <w:t xml:space="preserve"> </w:t>
            </w:r>
            <w:r w:rsidRPr="0006079D">
              <w:rPr>
                <w:rFonts w:cs="Simplified Arabic" w:hint="cs"/>
                <w:sz w:val="28"/>
                <w:szCs w:val="28"/>
                <w:rtl/>
              </w:rPr>
              <w:t>عند</w:t>
            </w:r>
            <w:r w:rsidRPr="0006079D">
              <w:rPr>
                <w:rFonts w:cs="Simplified Arabic"/>
                <w:sz w:val="28"/>
                <w:szCs w:val="28"/>
                <w:rtl/>
              </w:rPr>
              <w:t xml:space="preserve"> </w:t>
            </w:r>
            <w:r w:rsidRPr="0006079D">
              <w:rPr>
                <w:rFonts w:cs="Simplified Arabic" w:hint="cs"/>
                <w:sz w:val="28"/>
                <w:szCs w:val="28"/>
                <w:rtl/>
              </w:rPr>
              <w:t>جمهور</w:t>
            </w:r>
            <w:r w:rsidRPr="0006079D">
              <w:rPr>
                <w:rFonts w:cs="Simplified Arabic"/>
                <w:sz w:val="28"/>
                <w:szCs w:val="28"/>
                <w:rtl/>
              </w:rPr>
              <w:t xml:space="preserve"> </w:t>
            </w:r>
            <w:r w:rsidRPr="0006079D">
              <w:rPr>
                <w:rFonts w:cs="Simplified Arabic" w:hint="cs"/>
                <w:sz w:val="28"/>
                <w:szCs w:val="28"/>
                <w:rtl/>
              </w:rPr>
              <w:t>المسلمين,</w:t>
            </w:r>
            <w:r>
              <w:rPr>
                <w:rFonts w:cs="Simplified Arabic" w:hint="cs"/>
                <w:sz w:val="28"/>
                <w:szCs w:val="28"/>
                <w:rtl/>
              </w:rPr>
              <w:t xml:space="preserve"> </w:t>
            </w:r>
            <w:r w:rsidRPr="0006079D">
              <w:rPr>
                <w:rFonts w:cs="Simplified Arabic" w:hint="cs"/>
                <w:sz w:val="28"/>
                <w:szCs w:val="28"/>
                <w:rtl/>
              </w:rPr>
              <w:t>الالهيات</w:t>
            </w:r>
            <w:r w:rsidRPr="0006079D">
              <w:rPr>
                <w:rFonts w:cs="Simplified Arabic"/>
                <w:sz w:val="28"/>
                <w:szCs w:val="28"/>
                <w:rtl/>
              </w:rPr>
              <w:t xml:space="preserve"> </w:t>
            </w:r>
            <w:r w:rsidRPr="0006079D">
              <w:rPr>
                <w:rFonts w:cs="Simplified Arabic" w:hint="cs"/>
                <w:sz w:val="28"/>
                <w:szCs w:val="28"/>
                <w:rtl/>
              </w:rPr>
              <w:t>,وجود</w:t>
            </w:r>
            <w:r w:rsidRPr="0006079D">
              <w:rPr>
                <w:rFonts w:cs="Simplified Arabic"/>
                <w:sz w:val="28"/>
                <w:szCs w:val="28"/>
                <w:rtl/>
              </w:rPr>
              <w:t xml:space="preserve"> </w:t>
            </w:r>
            <w:r w:rsidRPr="0006079D">
              <w:rPr>
                <w:rFonts w:cs="Simplified Arabic" w:hint="cs"/>
                <w:sz w:val="28"/>
                <w:szCs w:val="28"/>
                <w:rtl/>
              </w:rPr>
              <w:t>الله</w:t>
            </w:r>
            <w:r w:rsidRPr="0006079D">
              <w:rPr>
                <w:rFonts w:cs="Simplified Arabic"/>
                <w:sz w:val="28"/>
                <w:szCs w:val="28"/>
                <w:rtl/>
              </w:rPr>
              <w:t xml:space="preserve"> </w:t>
            </w:r>
            <w:r w:rsidRPr="0006079D">
              <w:rPr>
                <w:rFonts w:cs="Simplified Arabic" w:hint="cs"/>
                <w:sz w:val="28"/>
                <w:szCs w:val="28"/>
                <w:rtl/>
              </w:rPr>
              <w:t>وصفاته</w:t>
            </w:r>
            <w:r w:rsidRPr="0006079D">
              <w:rPr>
                <w:rFonts w:cs="Simplified Arabic"/>
                <w:sz w:val="28"/>
                <w:szCs w:val="28"/>
                <w:rtl/>
              </w:rPr>
              <w:t xml:space="preserve"> </w:t>
            </w:r>
            <w:r>
              <w:rPr>
                <w:rFonts w:cs="Simplified Arabic" w:hint="cs"/>
                <w:sz w:val="28"/>
                <w:szCs w:val="28"/>
                <w:rtl/>
              </w:rPr>
              <w:t xml:space="preserve">, </w:t>
            </w:r>
            <w:r w:rsidRPr="00143CA5">
              <w:rPr>
                <w:rFonts w:cs="Simplified Arabic" w:hint="cs"/>
                <w:sz w:val="28"/>
                <w:szCs w:val="28"/>
                <w:rtl/>
              </w:rPr>
              <w:t>ادلة</w:t>
            </w:r>
            <w:r w:rsidRPr="00143CA5">
              <w:rPr>
                <w:rFonts w:cs="Simplified Arabic"/>
                <w:sz w:val="28"/>
                <w:szCs w:val="28"/>
                <w:rtl/>
              </w:rPr>
              <w:t xml:space="preserve"> </w:t>
            </w:r>
            <w:r w:rsidRPr="00143CA5">
              <w:rPr>
                <w:rFonts w:cs="Simplified Arabic" w:hint="cs"/>
                <w:sz w:val="28"/>
                <w:szCs w:val="28"/>
                <w:rtl/>
              </w:rPr>
              <w:t>وجود</w:t>
            </w:r>
            <w:r w:rsidRPr="00143CA5">
              <w:rPr>
                <w:rFonts w:cs="Simplified Arabic"/>
                <w:sz w:val="28"/>
                <w:szCs w:val="28"/>
                <w:rtl/>
              </w:rPr>
              <w:t xml:space="preserve"> </w:t>
            </w:r>
            <w:r w:rsidRPr="00143CA5">
              <w:rPr>
                <w:rFonts w:cs="Simplified Arabic" w:hint="cs"/>
                <w:sz w:val="28"/>
                <w:szCs w:val="28"/>
                <w:rtl/>
              </w:rPr>
              <w:t>الله</w:t>
            </w:r>
            <w:r w:rsidRPr="00143CA5">
              <w:rPr>
                <w:rFonts w:cs="Simplified Arabic"/>
                <w:sz w:val="28"/>
                <w:szCs w:val="28"/>
                <w:rtl/>
              </w:rPr>
              <w:t xml:space="preserve"> </w:t>
            </w:r>
            <w:r w:rsidRPr="00143CA5">
              <w:rPr>
                <w:rFonts w:cs="Simplified Arabic" w:hint="cs"/>
                <w:sz w:val="28"/>
                <w:szCs w:val="28"/>
                <w:rtl/>
              </w:rPr>
              <w:t>تعالى</w:t>
            </w:r>
          </w:p>
        </w:tc>
      </w:tr>
      <w:tr w:rsidR="00A2178F" w:rsidRPr="0006079D" w:rsidTr="00217EA4">
        <w:trPr>
          <w:trHeight w:val="265"/>
        </w:trPr>
        <w:tc>
          <w:tcPr>
            <w:tcW w:w="9720" w:type="dxa"/>
            <w:gridSpan w:val="2"/>
            <w:shd w:val="clear" w:color="auto" w:fill="auto"/>
          </w:tcPr>
          <w:p w:rsidR="00A2178F" w:rsidRPr="0006079D" w:rsidRDefault="00A2178F" w:rsidP="00217EA4">
            <w:pPr>
              <w:pStyle w:val="10"/>
              <w:tabs>
                <w:tab w:val="left" w:pos="361"/>
              </w:tabs>
              <w:spacing w:after="0" w:line="240" w:lineRule="auto"/>
              <w:ind w:left="357"/>
              <w:rPr>
                <w:rFonts w:cs="Simplified Arabic"/>
                <w:sz w:val="28"/>
                <w:szCs w:val="28"/>
                <w:rtl/>
              </w:rPr>
            </w:pPr>
            <w:r>
              <w:rPr>
                <w:rFonts w:cs="Simplified Arabic" w:hint="cs"/>
                <w:sz w:val="28"/>
                <w:szCs w:val="28"/>
                <w:rtl/>
              </w:rPr>
              <w:t xml:space="preserve">3. </w:t>
            </w:r>
            <w:r w:rsidRPr="0006079D">
              <w:rPr>
                <w:rFonts w:cs="Simplified Arabic" w:hint="cs"/>
                <w:sz w:val="28"/>
                <w:szCs w:val="28"/>
                <w:rtl/>
              </w:rPr>
              <w:t xml:space="preserve"> تعلم </w:t>
            </w:r>
            <w:r w:rsidRPr="0006079D">
              <w:rPr>
                <w:rFonts w:cs="Simplified Arabic"/>
                <w:sz w:val="28"/>
                <w:szCs w:val="28"/>
                <w:rtl/>
              </w:rPr>
              <w:t xml:space="preserve">  </w:t>
            </w:r>
            <w:r w:rsidRPr="0006079D">
              <w:rPr>
                <w:rFonts w:cs="Simplified Arabic" w:hint="cs"/>
                <w:sz w:val="28"/>
                <w:szCs w:val="28"/>
                <w:rtl/>
              </w:rPr>
              <w:t xml:space="preserve"> دليل</w:t>
            </w:r>
            <w:r w:rsidRPr="0006079D">
              <w:rPr>
                <w:rFonts w:cs="Simplified Arabic"/>
                <w:sz w:val="28"/>
                <w:szCs w:val="28"/>
                <w:rtl/>
              </w:rPr>
              <w:t xml:space="preserve"> </w:t>
            </w:r>
            <w:r w:rsidRPr="0006079D">
              <w:rPr>
                <w:rFonts w:cs="Simplified Arabic" w:hint="cs"/>
                <w:sz w:val="28"/>
                <w:szCs w:val="28"/>
                <w:rtl/>
              </w:rPr>
              <w:t>الحدوث, دليل</w:t>
            </w:r>
            <w:r w:rsidRPr="0006079D">
              <w:rPr>
                <w:rFonts w:cs="Simplified Arabic"/>
                <w:sz w:val="28"/>
                <w:szCs w:val="28"/>
                <w:rtl/>
              </w:rPr>
              <w:t xml:space="preserve"> </w:t>
            </w:r>
            <w:r w:rsidRPr="0006079D">
              <w:rPr>
                <w:rFonts w:cs="Simplified Arabic" w:hint="cs"/>
                <w:sz w:val="28"/>
                <w:szCs w:val="28"/>
                <w:rtl/>
              </w:rPr>
              <w:t>العناية</w:t>
            </w:r>
            <w:r w:rsidRPr="0006079D">
              <w:rPr>
                <w:rFonts w:cs="Simplified Arabic"/>
                <w:sz w:val="28"/>
                <w:szCs w:val="28"/>
                <w:rtl/>
              </w:rPr>
              <w:t xml:space="preserve"> </w:t>
            </w:r>
            <w:r w:rsidRPr="0006079D">
              <w:rPr>
                <w:rFonts w:cs="Simplified Arabic" w:hint="cs"/>
                <w:sz w:val="28"/>
                <w:szCs w:val="28"/>
                <w:rtl/>
              </w:rPr>
              <w:t>والاختراع, خداع</w:t>
            </w:r>
            <w:r w:rsidRPr="0006079D">
              <w:rPr>
                <w:rFonts w:cs="Simplified Arabic"/>
                <w:sz w:val="28"/>
                <w:szCs w:val="28"/>
                <w:rtl/>
              </w:rPr>
              <w:t xml:space="preserve"> </w:t>
            </w:r>
            <w:r w:rsidRPr="0006079D">
              <w:rPr>
                <w:rFonts w:cs="Simplified Arabic" w:hint="cs"/>
                <w:sz w:val="28"/>
                <w:szCs w:val="28"/>
                <w:rtl/>
              </w:rPr>
              <w:t>الحواس, الالحاد, الصفات</w:t>
            </w:r>
            <w:r w:rsidRPr="0006079D">
              <w:rPr>
                <w:rFonts w:cs="Simplified Arabic"/>
                <w:sz w:val="28"/>
                <w:szCs w:val="28"/>
                <w:rtl/>
              </w:rPr>
              <w:t xml:space="preserve"> </w:t>
            </w:r>
            <w:r w:rsidRPr="0006079D">
              <w:rPr>
                <w:rFonts w:cs="Simplified Arabic" w:hint="cs"/>
                <w:sz w:val="28"/>
                <w:szCs w:val="28"/>
                <w:rtl/>
              </w:rPr>
              <w:t>الالهية</w:t>
            </w:r>
            <w:r>
              <w:rPr>
                <w:rFonts w:cs="Simplified Arabic" w:hint="cs"/>
                <w:sz w:val="28"/>
                <w:szCs w:val="28"/>
                <w:rtl/>
              </w:rPr>
              <w:t xml:space="preserve"> ,</w:t>
            </w:r>
            <w:r w:rsidRPr="00143CA5">
              <w:rPr>
                <w:rFonts w:cs="Simplified Arabic" w:hint="cs"/>
                <w:sz w:val="28"/>
                <w:szCs w:val="28"/>
                <w:rtl/>
              </w:rPr>
              <w:t>الصفة</w:t>
            </w:r>
            <w:r w:rsidRPr="00143CA5">
              <w:rPr>
                <w:rFonts w:cs="Simplified Arabic"/>
                <w:sz w:val="28"/>
                <w:szCs w:val="28"/>
                <w:rtl/>
              </w:rPr>
              <w:t xml:space="preserve"> </w:t>
            </w:r>
            <w:r w:rsidRPr="00143CA5">
              <w:rPr>
                <w:rFonts w:cs="Simplified Arabic" w:hint="cs"/>
                <w:sz w:val="28"/>
                <w:szCs w:val="28"/>
                <w:rtl/>
              </w:rPr>
              <w:t>النفسية</w:t>
            </w:r>
            <w:r w:rsidRPr="00143CA5">
              <w:rPr>
                <w:rFonts w:cs="Simplified Arabic"/>
                <w:sz w:val="28"/>
                <w:szCs w:val="28"/>
                <w:rtl/>
              </w:rPr>
              <w:t xml:space="preserve"> ( </w:t>
            </w:r>
            <w:r w:rsidRPr="00143CA5">
              <w:rPr>
                <w:rFonts w:cs="Simplified Arabic" w:hint="cs"/>
                <w:sz w:val="28"/>
                <w:szCs w:val="28"/>
                <w:rtl/>
              </w:rPr>
              <w:t>الوجود</w:t>
            </w:r>
            <w:r w:rsidRPr="00143CA5">
              <w:rPr>
                <w:rFonts w:cs="Simplified Arabic"/>
                <w:sz w:val="28"/>
                <w:szCs w:val="28"/>
                <w:rtl/>
              </w:rPr>
              <w:t xml:space="preserve"> )</w:t>
            </w:r>
          </w:p>
        </w:tc>
      </w:tr>
      <w:tr w:rsidR="00A2178F" w:rsidRPr="0006079D" w:rsidTr="00217EA4">
        <w:trPr>
          <w:trHeight w:val="265"/>
        </w:trPr>
        <w:tc>
          <w:tcPr>
            <w:tcW w:w="9720" w:type="dxa"/>
            <w:gridSpan w:val="2"/>
            <w:shd w:val="clear" w:color="auto" w:fill="auto"/>
          </w:tcPr>
          <w:p w:rsidR="00A2178F" w:rsidRPr="0006079D" w:rsidRDefault="00A2178F" w:rsidP="00217EA4">
            <w:pPr>
              <w:pStyle w:val="10"/>
              <w:tabs>
                <w:tab w:val="left" w:pos="361"/>
              </w:tabs>
              <w:spacing w:after="0" w:line="240" w:lineRule="auto"/>
              <w:rPr>
                <w:rFonts w:cs="Simplified Arabic"/>
                <w:sz w:val="28"/>
                <w:szCs w:val="28"/>
                <w:rtl/>
              </w:rPr>
            </w:pPr>
            <w:r>
              <w:rPr>
                <w:rFonts w:cs="Simplified Arabic" w:hint="cs"/>
                <w:sz w:val="28"/>
                <w:szCs w:val="28"/>
                <w:rtl/>
              </w:rPr>
              <w:t xml:space="preserve">4. </w:t>
            </w:r>
            <w:r w:rsidRPr="0006079D">
              <w:rPr>
                <w:rFonts w:cs="Simplified Arabic" w:hint="cs"/>
                <w:sz w:val="28"/>
                <w:szCs w:val="28"/>
                <w:rtl/>
              </w:rPr>
              <w:t xml:space="preserve"> تعلم </w:t>
            </w:r>
            <w:r w:rsidRPr="0006079D">
              <w:rPr>
                <w:rFonts w:cs="Simplified Arabic"/>
                <w:sz w:val="28"/>
                <w:szCs w:val="28"/>
                <w:rtl/>
              </w:rPr>
              <w:t xml:space="preserve"> </w:t>
            </w:r>
            <w:r w:rsidRPr="0006079D">
              <w:rPr>
                <w:rFonts w:cs="Simplified Arabic" w:hint="cs"/>
                <w:sz w:val="28"/>
                <w:szCs w:val="28"/>
                <w:rtl/>
              </w:rPr>
              <w:t xml:space="preserve"> الصفات</w:t>
            </w:r>
            <w:r w:rsidRPr="0006079D">
              <w:rPr>
                <w:rFonts w:cs="Simplified Arabic"/>
                <w:sz w:val="28"/>
                <w:szCs w:val="28"/>
                <w:rtl/>
              </w:rPr>
              <w:t xml:space="preserve"> </w:t>
            </w:r>
            <w:r w:rsidRPr="0006079D">
              <w:rPr>
                <w:rFonts w:cs="Simplified Arabic" w:hint="cs"/>
                <w:sz w:val="28"/>
                <w:szCs w:val="28"/>
                <w:rtl/>
              </w:rPr>
              <w:t>السلبية</w:t>
            </w:r>
            <w:r w:rsidRPr="0006079D">
              <w:rPr>
                <w:rFonts w:cs="Simplified Arabic"/>
                <w:sz w:val="28"/>
                <w:szCs w:val="28"/>
                <w:rtl/>
              </w:rPr>
              <w:t xml:space="preserve"> ( </w:t>
            </w:r>
            <w:r w:rsidRPr="0006079D">
              <w:rPr>
                <w:rFonts w:cs="Simplified Arabic" w:hint="cs"/>
                <w:sz w:val="28"/>
                <w:szCs w:val="28"/>
                <w:rtl/>
              </w:rPr>
              <w:t>القدم</w:t>
            </w:r>
            <w:r w:rsidRPr="0006079D">
              <w:rPr>
                <w:rFonts w:cs="Simplified Arabic"/>
                <w:sz w:val="28"/>
                <w:szCs w:val="28"/>
                <w:rtl/>
              </w:rPr>
              <w:t xml:space="preserve"> , </w:t>
            </w:r>
            <w:r w:rsidRPr="0006079D">
              <w:rPr>
                <w:rFonts w:cs="Simplified Arabic" w:hint="cs"/>
                <w:sz w:val="28"/>
                <w:szCs w:val="28"/>
                <w:rtl/>
              </w:rPr>
              <w:t>البقاء</w:t>
            </w:r>
            <w:r w:rsidRPr="0006079D">
              <w:rPr>
                <w:rFonts w:cs="Simplified Arabic"/>
                <w:sz w:val="28"/>
                <w:szCs w:val="28"/>
                <w:rtl/>
              </w:rPr>
              <w:t xml:space="preserve"> ,</w:t>
            </w:r>
            <w:r w:rsidRPr="0006079D">
              <w:rPr>
                <w:rFonts w:cs="Simplified Arabic" w:hint="cs"/>
                <w:sz w:val="28"/>
                <w:szCs w:val="28"/>
                <w:rtl/>
              </w:rPr>
              <w:t>مخالفة</w:t>
            </w:r>
            <w:r w:rsidRPr="0006079D">
              <w:rPr>
                <w:rFonts w:cs="Simplified Arabic"/>
                <w:sz w:val="28"/>
                <w:szCs w:val="28"/>
                <w:rtl/>
              </w:rPr>
              <w:t xml:space="preserve"> </w:t>
            </w:r>
            <w:r w:rsidRPr="0006079D">
              <w:rPr>
                <w:rFonts w:cs="Simplified Arabic" w:hint="cs"/>
                <w:sz w:val="28"/>
                <w:szCs w:val="28"/>
                <w:rtl/>
              </w:rPr>
              <w:t>الحوادث</w:t>
            </w:r>
            <w:r w:rsidRPr="0006079D">
              <w:rPr>
                <w:rFonts w:cs="Simplified Arabic"/>
                <w:sz w:val="28"/>
                <w:szCs w:val="28"/>
                <w:rtl/>
              </w:rPr>
              <w:t xml:space="preserve"> </w:t>
            </w:r>
            <w:r w:rsidRPr="0006079D">
              <w:rPr>
                <w:rFonts w:cs="Simplified Arabic" w:hint="cs"/>
                <w:sz w:val="28"/>
                <w:szCs w:val="28"/>
                <w:rtl/>
              </w:rPr>
              <w:t>،القيام</w:t>
            </w:r>
            <w:r w:rsidRPr="0006079D">
              <w:rPr>
                <w:rFonts w:cs="Simplified Arabic"/>
                <w:sz w:val="28"/>
                <w:szCs w:val="28"/>
                <w:rtl/>
              </w:rPr>
              <w:t xml:space="preserve"> </w:t>
            </w:r>
            <w:r w:rsidRPr="0006079D">
              <w:rPr>
                <w:rFonts w:cs="Simplified Arabic" w:hint="cs"/>
                <w:sz w:val="28"/>
                <w:szCs w:val="28"/>
                <w:rtl/>
              </w:rPr>
              <w:t>بالنفس</w:t>
            </w:r>
            <w:r w:rsidRPr="0006079D">
              <w:rPr>
                <w:rFonts w:cs="Simplified Arabic"/>
                <w:sz w:val="28"/>
                <w:szCs w:val="28"/>
                <w:rtl/>
              </w:rPr>
              <w:t xml:space="preserve"> ,</w:t>
            </w:r>
            <w:r w:rsidRPr="0006079D">
              <w:rPr>
                <w:rFonts w:cs="Simplified Arabic" w:hint="cs"/>
                <w:sz w:val="28"/>
                <w:szCs w:val="28"/>
                <w:rtl/>
              </w:rPr>
              <w:t>الوحدانية</w:t>
            </w:r>
            <w:r w:rsidRPr="0006079D">
              <w:rPr>
                <w:rFonts w:cs="Simplified Arabic"/>
                <w:sz w:val="28"/>
                <w:szCs w:val="28"/>
                <w:rtl/>
              </w:rPr>
              <w:t xml:space="preserve"> )</w:t>
            </w:r>
            <w:r w:rsidRPr="0006079D">
              <w:rPr>
                <w:rFonts w:cs="Simplified Arabic" w:hint="cs"/>
                <w:sz w:val="28"/>
                <w:szCs w:val="28"/>
                <w:rtl/>
              </w:rPr>
              <w:t>,صفات</w:t>
            </w:r>
            <w:r w:rsidRPr="0006079D">
              <w:rPr>
                <w:rFonts w:cs="Simplified Arabic"/>
                <w:sz w:val="28"/>
                <w:szCs w:val="28"/>
                <w:rtl/>
              </w:rPr>
              <w:t xml:space="preserve"> </w:t>
            </w:r>
            <w:r w:rsidRPr="0006079D">
              <w:rPr>
                <w:rFonts w:cs="Simplified Arabic" w:hint="cs"/>
                <w:sz w:val="28"/>
                <w:szCs w:val="28"/>
                <w:rtl/>
              </w:rPr>
              <w:t>المعاني</w:t>
            </w:r>
            <w:r w:rsidRPr="0006079D">
              <w:rPr>
                <w:rFonts w:cs="Simplified Arabic"/>
                <w:sz w:val="28"/>
                <w:szCs w:val="28"/>
                <w:rtl/>
              </w:rPr>
              <w:t xml:space="preserve"> ( </w:t>
            </w:r>
            <w:r w:rsidRPr="0006079D">
              <w:rPr>
                <w:rFonts w:cs="Simplified Arabic" w:hint="cs"/>
                <w:sz w:val="28"/>
                <w:szCs w:val="28"/>
                <w:rtl/>
              </w:rPr>
              <w:t>القدرة</w:t>
            </w:r>
            <w:r w:rsidRPr="0006079D">
              <w:rPr>
                <w:rFonts w:cs="Simplified Arabic"/>
                <w:sz w:val="28"/>
                <w:szCs w:val="28"/>
                <w:rtl/>
              </w:rPr>
              <w:t xml:space="preserve"> </w:t>
            </w:r>
            <w:r w:rsidRPr="0006079D">
              <w:rPr>
                <w:rFonts w:cs="Simplified Arabic" w:hint="cs"/>
                <w:sz w:val="28"/>
                <w:szCs w:val="28"/>
                <w:rtl/>
              </w:rPr>
              <w:t>،</w:t>
            </w:r>
            <w:r w:rsidRPr="0006079D">
              <w:rPr>
                <w:rFonts w:cs="Simplified Arabic"/>
                <w:sz w:val="28"/>
                <w:szCs w:val="28"/>
                <w:rtl/>
              </w:rPr>
              <w:t xml:space="preserve"> </w:t>
            </w:r>
            <w:r w:rsidRPr="0006079D">
              <w:rPr>
                <w:rFonts w:cs="Simplified Arabic" w:hint="cs"/>
                <w:sz w:val="28"/>
                <w:szCs w:val="28"/>
                <w:rtl/>
              </w:rPr>
              <w:t>الارادة</w:t>
            </w:r>
            <w:r w:rsidRPr="0006079D">
              <w:rPr>
                <w:rFonts w:cs="Simplified Arabic"/>
                <w:sz w:val="28"/>
                <w:szCs w:val="28"/>
                <w:rtl/>
              </w:rPr>
              <w:t xml:space="preserve"> </w:t>
            </w:r>
            <w:r w:rsidRPr="0006079D">
              <w:rPr>
                <w:rFonts w:cs="Simplified Arabic" w:hint="cs"/>
                <w:sz w:val="28"/>
                <w:szCs w:val="28"/>
                <w:rtl/>
              </w:rPr>
              <w:t>،</w:t>
            </w:r>
            <w:r w:rsidRPr="0006079D">
              <w:rPr>
                <w:rFonts w:cs="Simplified Arabic"/>
                <w:sz w:val="28"/>
                <w:szCs w:val="28"/>
                <w:rtl/>
              </w:rPr>
              <w:t xml:space="preserve"> </w:t>
            </w:r>
            <w:r w:rsidRPr="0006079D">
              <w:rPr>
                <w:rFonts w:cs="Simplified Arabic" w:hint="cs"/>
                <w:sz w:val="28"/>
                <w:szCs w:val="28"/>
                <w:rtl/>
              </w:rPr>
              <w:t>العلم</w:t>
            </w:r>
            <w:r w:rsidRPr="0006079D">
              <w:rPr>
                <w:rFonts w:cs="Simplified Arabic"/>
                <w:sz w:val="28"/>
                <w:szCs w:val="28"/>
                <w:rtl/>
              </w:rPr>
              <w:t xml:space="preserve"> </w:t>
            </w:r>
            <w:r w:rsidRPr="0006079D">
              <w:rPr>
                <w:rFonts w:cs="Simplified Arabic" w:hint="cs"/>
                <w:sz w:val="28"/>
                <w:szCs w:val="28"/>
                <w:rtl/>
              </w:rPr>
              <w:t>،</w:t>
            </w:r>
            <w:r w:rsidRPr="0006079D">
              <w:rPr>
                <w:rFonts w:cs="Simplified Arabic"/>
                <w:sz w:val="28"/>
                <w:szCs w:val="28"/>
                <w:rtl/>
              </w:rPr>
              <w:t xml:space="preserve"> </w:t>
            </w:r>
            <w:r w:rsidRPr="0006079D">
              <w:rPr>
                <w:rFonts w:cs="Simplified Arabic" w:hint="cs"/>
                <w:sz w:val="28"/>
                <w:szCs w:val="28"/>
                <w:rtl/>
              </w:rPr>
              <w:t>الحيات</w:t>
            </w:r>
            <w:r w:rsidRPr="0006079D">
              <w:rPr>
                <w:rFonts w:cs="Simplified Arabic"/>
                <w:sz w:val="28"/>
                <w:szCs w:val="28"/>
                <w:rtl/>
              </w:rPr>
              <w:t xml:space="preserve"> </w:t>
            </w:r>
            <w:r w:rsidRPr="0006079D">
              <w:rPr>
                <w:rFonts w:cs="Simplified Arabic" w:hint="cs"/>
                <w:sz w:val="28"/>
                <w:szCs w:val="28"/>
                <w:rtl/>
              </w:rPr>
              <w:t>،السمع</w:t>
            </w:r>
            <w:r w:rsidRPr="0006079D">
              <w:rPr>
                <w:rFonts w:cs="Simplified Arabic"/>
                <w:sz w:val="28"/>
                <w:szCs w:val="28"/>
                <w:rtl/>
              </w:rPr>
              <w:t xml:space="preserve"> </w:t>
            </w:r>
            <w:r w:rsidRPr="0006079D">
              <w:rPr>
                <w:rFonts w:cs="Simplified Arabic" w:hint="cs"/>
                <w:sz w:val="28"/>
                <w:szCs w:val="28"/>
                <w:rtl/>
              </w:rPr>
              <w:t>،</w:t>
            </w:r>
            <w:r w:rsidRPr="0006079D">
              <w:rPr>
                <w:rFonts w:cs="Simplified Arabic"/>
                <w:sz w:val="28"/>
                <w:szCs w:val="28"/>
                <w:rtl/>
              </w:rPr>
              <w:t xml:space="preserve"> </w:t>
            </w:r>
            <w:r w:rsidRPr="0006079D">
              <w:rPr>
                <w:rFonts w:cs="Simplified Arabic" w:hint="cs"/>
                <w:sz w:val="28"/>
                <w:szCs w:val="28"/>
                <w:rtl/>
              </w:rPr>
              <w:t>البصر</w:t>
            </w:r>
            <w:r w:rsidRPr="0006079D">
              <w:rPr>
                <w:rFonts w:cs="Simplified Arabic"/>
                <w:sz w:val="28"/>
                <w:szCs w:val="28"/>
                <w:rtl/>
              </w:rPr>
              <w:t xml:space="preserve"> </w:t>
            </w:r>
            <w:r w:rsidRPr="0006079D">
              <w:rPr>
                <w:rFonts w:cs="Simplified Arabic" w:hint="cs"/>
                <w:sz w:val="28"/>
                <w:szCs w:val="28"/>
                <w:rtl/>
              </w:rPr>
              <w:t>،</w:t>
            </w:r>
            <w:r w:rsidRPr="0006079D">
              <w:rPr>
                <w:rFonts w:cs="Simplified Arabic"/>
                <w:sz w:val="28"/>
                <w:szCs w:val="28"/>
                <w:rtl/>
              </w:rPr>
              <w:t xml:space="preserve"> </w:t>
            </w:r>
            <w:r w:rsidRPr="0006079D">
              <w:rPr>
                <w:rFonts w:cs="Simplified Arabic" w:hint="cs"/>
                <w:sz w:val="28"/>
                <w:szCs w:val="28"/>
                <w:rtl/>
              </w:rPr>
              <w:t>الكلام</w:t>
            </w:r>
            <w:r w:rsidRPr="0006079D">
              <w:rPr>
                <w:rFonts w:cs="Simplified Arabic"/>
                <w:sz w:val="28"/>
                <w:szCs w:val="28"/>
                <w:rtl/>
              </w:rPr>
              <w:t xml:space="preserve"> ) </w:t>
            </w:r>
          </w:p>
        </w:tc>
      </w:tr>
      <w:tr w:rsidR="00A2178F" w:rsidRPr="0006079D" w:rsidTr="00217EA4">
        <w:trPr>
          <w:trHeight w:val="265"/>
        </w:trPr>
        <w:tc>
          <w:tcPr>
            <w:tcW w:w="9720" w:type="dxa"/>
            <w:gridSpan w:val="2"/>
            <w:shd w:val="clear" w:color="auto" w:fill="auto"/>
          </w:tcPr>
          <w:p w:rsidR="00A2178F" w:rsidRDefault="00A2178F" w:rsidP="00217EA4">
            <w:pPr>
              <w:pStyle w:val="10"/>
              <w:tabs>
                <w:tab w:val="left" w:pos="361"/>
              </w:tabs>
              <w:spacing w:after="0" w:line="240" w:lineRule="auto"/>
              <w:ind w:left="357"/>
              <w:rPr>
                <w:rFonts w:cs="Simplified Arabic"/>
                <w:sz w:val="28"/>
                <w:szCs w:val="28"/>
                <w:rtl/>
              </w:rPr>
            </w:pPr>
            <w:r>
              <w:rPr>
                <w:rFonts w:cs="Simplified Arabic" w:hint="cs"/>
                <w:sz w:val="28"/>
                <w:szCs w:val="28"/>
                <w:rtl/>
              </w:rPr>
              <w:t>5</w:t>
            </w:r>
            <w:r w:rsidRPr="0006079D">
              <w:rPr>
                <w:rFonts w:cs="Simplified Arabic" w:hint="cs"/>
                <w:sz w:val="28"/>
                <w:szCs w:val="28"/>
                <w:rtl/>
              </w:rPr>
              <w:t>- تعلم  تاثير</w:t>
            </w:r>
            <w:r w:rsidRPr="0006079D">
              <w:rPr>
                <w:rFonts w:cs="Simplified Arabic"/>
                <w:sz w:val="28"/>
                <w:szCs w:val="28"/>
                <w:rtl/>
              </w:rPr>
              <w:t xml:space="preserve"> </w:t>
            </w:r>
            <w:r w:rsidRPr="0006079D">
              <w:rPr>
                <w:rFonts w:cs="Simplified Arabic" w:hint="cs"/>
                <w:sz w:val="28"/>
                <w:szCs w:val="28"/>
                <w:rtl/>
              </w:rPr>
              <w:t>عقيدة</w:t>
            </w:r>
            <w:r w:rsidRPr="0006079D">
              <w:rPr>
                <w:rFonts w:cs="Simplified Arabic"/>
                <w:sz w:val="28"/>
                <w:szCs w:val="28"/>
                <w:rtl/>
              </w:rPr>
              <w:t xml:space="preserve"> </w:t>
            </w:r>
            <w:r w:rsidRPr="0006079D">
              <w:rPr>
                <w:rFonts w:cs="Simplified Arabic" w:hint="cs"/>
                <w:sz w:val="28"/>
                <w:szCs w:val="28"/>
                <w:rtl/>
              </w:rPr>
              <w:t>التوحيد</w:t>
            </w:r>
            <w:r w:rsidRPr="0006079D">
              <w:rPr>
                <w:rFonts w:cs="Simplified Arabic"/>
                <w:sz w:val="28"/>
                <w:szCs w:val="28"/>
                <w:rtl/>
              </w:rPr>
              <w:t xml:space="preserve"> </w:t>
            </w:r>
            <w:r w:rsidRPr="0006079D">
              <w:rPr>
                <w:rFonts w:cs="Simplified Arabic" w:hint="cs"/>
                <w:sz w:val="28"/>
                <w:szCs w:val="28"/>
                <w:rtl/>
              </w:rPr>
              <w:t>في</w:t>
            </w:r>
            <w:r w:rsidRPr="0006079D">
              <w:rPr>
                <w:rFonts w:cs="Simplified Arabic"/>
                <w:sz w:val="28"/>
                <w:szCs w:val="28"/>
                <w:rtl/>
              </w:rPr>
              <w:t xml:space="preserve"> </w:t>
            </w:r>
            <w:r w:rsidRPr="0006079D">
              <w:rPr>
                <w:rFonts w:cs="Simplified Arabic" w:hint="cs"/>
                <w:sz w:val="28"/>
                <w:szCs w:val="28"/>
                <w:rtl/>
              </w:rPr>
              <w:t>الحياة, ما</w:t>
            </w:r>
            <w:r>
              <w:rPr>
                <w:rFonts w:cs="Simplified Arabic" w:hint="cs"/>
                <w:sz w:val="28"/>
                <w:szCs w:val="28"/>
                <w:rtl/>
              </w:rPr>
              <w:t xml:space="preserve"> </w:t>
            </w:r>
            <w:r w:rsidRPr="0006079D">
              <w:rPr>
                <w:rFonts w:cs="Simplified Arabic" w:hint="cs"/>
                <w:sz w:val="28"/>
                <w:szCs w:val="28"/>
                <w:rtl/>
              </w:rPr>
              <w:t>يستحيل</w:t>
            </w:r>
            <w:r w:rsidRPr="0006079D">
              <w:rPr>
                <w:rFonts w:cs="Simplified Arabic"/>
                <w:sz w:val="28"/>
                <w:szCs w:val="28"/>
                <w:rtl/>
              </w:rPr>
              <w:t xml:space="preserve"> </w:t>
            </w:r>
            <w:r w:rsidRPr="0006079D">
              <w:rPr>
                <w:rFonts w:cs="Simplified Arabic" w:hint="cs"/>
                <w:sz w:val="28"/>
                <w:szCs w:val="28"/>
                <w:rtl/>
              </w:rPr>
              <w:t>في</w:t>
            </w:r>
            <w:r w:rsidRPr="0006079D">
              <w:rPr>
                <w:rFonts w:cs="Simplified Arabic"/>
                <w:sz w:val="28"/>
                <w:szCs w:val="28"/>
                <w:rtl/>
              </w:rPr>
              <w:t xml:space="preserve"> </w:t>
            </w:r>
            <w:r w:rsidRPr="0006079D">
              <w:rPr>
                <w:rFonts w:cs="Simplified Arabic" w:hint="cs"/>
                <w:sz w:val="28"/>
                <w:szCs w:val="28"/>
                <w:rtl/>
              </w:rPr>
              <w:t>حقه</w:t>
            </w:r>
            <w:r w:rsidRPr="0006079D">
              <w:rPr>
                <w:rFonts w:cs="Simplified Arabic"/>
                <w:sz w:val="28"/>
                <w:szCs w:val="28"/>
                <w:rtl/>
              </w:rPr>
              <w:t xml:space="preserve"> </w:t>
            </w:r>
            <w:r w:rsidRPr="0006079D">
              <w:rPr>
                <w:rFonts w:cs="Simplified Arabic" w:hint="cs"/>
                <w:sz w:val="28"/>
                <w:szCs w:val="28"/>
                <w:rtl/>
              </w:rPr>
              <w:t>تعالى</w:t>
            </w:r>
            <w:r w:rsidRPr="0006079D">
              <w:rPr>
                <w:rFonts w:cs="Simplified Arabic"/>
                <w:sz w:val="28"/>
                <w:szCs w:val="28"/>
                <w:rtl/>
              </w:rPr>
              <w:t xml:space="preserve"> </w:t>
            </w:r>
            <w:r>
              <w:rPr>
                <w:rFonts w:cs="Simplified Arabic" w:hint="cs"/>
                <w:sz w:val="28"/>
                <w:szCs w:val="28"/>
                <w:rtl/>
              </w:rPr>
              <w:t xml:space="preserve">, </w:t>
            </w:r>
            <w:r w:rsidRPr="00143CA5">
              <w:rPr>
                <w:rFonts w:cs="Simplified Arabic" w:hint="cs"/>
                <w:sz w:val="28"/>
                <w:szCs w:val="28"/>
                <w:rtl/>
              </w:rPr>
              <w:t>ما</w:t>
            </w:r>
            <w:r w:rsidRPr="00143CA5">
              <w:rPr>
                <w:rFonts w:cs="Simplified Arabic"/>
                <w:sz w:val="28"/>
                <w:szCs w:val="28"/>
                <w:rtl/>
              </w:rPr>
              <w:t xml:space="preserve"> </w:t>
            </w:r>
            <w:r w:rsidRPr="00143CA5">
              <w:rPr>
                <w:rFonts w:cs="Simplified Arabic" w:hint="cs"/>
                <w:sz w:val="28"/>
                <w:szCs w:val="28"/>
                <w:rtl/>
              </w:rPr>
              <w:t>يجوز</w:t>
            </w:r>
            <w:r w:rsidRPr="00143CA5">
              <w:rPr>
                <w:rFonts w:cs="Simplified Arabic"/>
                <w:sz w:val="28"/>
                <w:szCs w:val="28"/>
                <w:rtl/>
              </w:rPr>
              <w:t xml:space="preserve"> </w:t>
            </w:r>
            <w:r w:rsidRPr="00143CA5">
              <w:rPr>
                <w:rFonts w:cs="Simplified Arabic" w:hint="cs"/>
                <w:sz w:val="28"/>
                <w:szCs w:val="28"/>
                <w:rtl/>
              </w:rPr>
              <w:t>في</w:t>
            </w:r>
            <w:r w:rsidRPr="00143CA5">
              <w:rPr>
                <w:rFonts w:cs="Simplified Arabic"/>
                <w:sz w:val="28"/>
                <w:szCs w:val="28"/>
                <w:rtl/>
              </w:rPr>
              <w:t xml:space="preserve"> </w:t>
            </w:r>
            <w:r w:rsidRPr="00143CA5">
              <w:rPr>
                <w:rFonts w:cs="Simplified Arabic" w:hint="cs"/>
                <w:sz w:val="28"/>
                <w:szCs w:val="28"/>
                <w:rtl/>
              </w:rPr>
              <w:t>حقه</w:t>
            </w:r>
            <w:r w:rsidRPr="00143CA5">
              <w:rPr>
                <w:rFonts w:cs="Simplified Arabic"/>
                <w:sz w:val="28"/>
                <w:szCs w:val="28"/>
                <w:rtl/>
              </w:rPr>
              <w:t xml:space="preserve"> </w:t>
            </w:r>
            <w:r w:rsidRPr="00143CA5">
              <w:rPr>
                <w:rFonts w:cs="Simplified Arabic" w:hint="cs"/>
                <w:sz w:val="28"/>
                <w:szCs w:val="28"/>
                <w:rtl/>
              </w:rPr>
              <w:t>تعالى</w:t>
            </w:r>
          </w:p>
        </w:tc>
      </w:tr>
    </w:tbl>
    <w:p w:rsidR="00A2178F" w:rsidRPr="0006079D" w:rsidRDefault="00A2178F" w:rsidP="00A2178F">
      <w:pPr>
        <w:rPr>
          <w:rFonts w:ascii="Calibri" w:eastAsia="Calibri" w:hAnsi="Calibri" w:cs="Simplified Arabic"/>
          <w:sz w:val="28"/>
          <w:szCs w:val="28"/>
        </w:rPr>
      </w:pPr>
    </w:p>
    <w:tbl>
      <w:tblPr>
        <w:tblpPr w:leftFromText="180" w:rightFromText="180" w:vertAnchor="text" w:horzAnchor="margin" w:tblpXSpec="center" w:tblpY="-46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06079D" w:rsidTr="00217EA4">
        <w:trPr>
          <w:trHeight w:val="653"/>
        </w:trPr>
        <w:tc>
          <w:tcPr>
            <w:tcW w:w="972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مخرجات المقرر وطرائق التعليم والتعلم والتقييم</w:t>
            </w:r>
          </w:p>
        </w:tc>
      </w:tr>
      <w:tr w:rsidR="00A2178F" w:rsidRPr="0006079D" w:rsidTr="00217EA4">
        <w:trPr>
          <w:trHeight w:val="2490"/>
        </w:trPr>
        <w:tc>
          <w:tcPr>
            <w:tcW w:w="972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lastRenderedPageBreak/>
              <w:t xml:space="preserve">أ- الأهداف المعرفية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أ1-</w:t>
            </w:r>
            <w:r w:rsidRPr="0006079D">
              <w:rPr>
                <w:rFonts w:ascii="Calibri" w:eastAsia="Calibri" w:hAnsi="Calibri" w:cs="Simplified Arabic" w:hint="cs"/>
                <w:sz w:val="28"/>
                <w:szCs w:val="28"/>
                <w:rtl/>
              </w:rPr>
              <w:t xml:space="preserve"> المعرفة والفهم</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أ2-</w:t>
            </w:r>
            <w:r w:rsidRPr="0006079D">
              <w:rPr>
                <w:rFonts w:ascii="Calibri" w:eastAsia="Calibri" w:hAnsi="Calibri" w:cs="Simplified Arabic" w:hint="cs"/>
                <w:sz w:val="28"/>
                <w:szCs w:val="28"/>
                <w:rtl/>
              </w:rPr>
              <w:t xml:space="preserve"> تمكين الطلبة من الحصول على المعرفة والفهم </w:t>
            </w:r>
            <w:r w:rsidRPr="0006079D">
              <w:rPr>
                <w:rFonts w:ascii="Calibri" w:eastAsia="Calibri" w:hAnsi="Calibri" w:cs="Simplified Arabic"/>
                <w:sz w:val="28"/>
                <w:szCs w:val="28"/>
                <w:rtl/>
              </w:rPr>
              <w:t xml:space="preserve"> </w:t>
            </w:r>
            <w:r>
              <w:rPr>
                <w:rFonts w:cs="Simplified Arabic" w:hint="cs"/>
                <w:sz w:val="28"/>
                <w:szCs w:val="28"/>
                <w:rtl/>
              </w:rPr>
              <w:t>في</w:t>
            </w:r>
            <w:r w:rsidRPr="00143CA5">
              <w:rPr>
                <w:rFonts w:cs="Simplified Arabic" w:hint="cs"/>
                <w:sz w:val="28"/>
                <w:szCs w:val="28"/>
                <w:rtl/>
              </w:rPr>
              <w:t xml:space="preserve"> التعريف</w:t>
            </w:r>
            <w:r w:rsidRPr="00143CA5">
              <w:rPr>
                <w:rFonts w:cs="Simplified Arabic"/>
                <w:sz w:val="28"/>
                <w:szCs w:val="28"/>
                <w:rtl/>
              </w:rPr>
              <w:t xml:space="preserve"> </w:t>
            </w:r>
            <w:r w:rsidRPr="00143CA5">
              <w:rPr>
                <w:rFonts w:cs="Simplified Arabic" w:hint="cs"/>
                <w:sz w:val="28"/>
                <w:szCs w:val="28"/>
                <w:rtl/>
              </w:rPr>
              <w:t>بعلم</w:t>
            </w:r>
            <w:r w:rsidRPr="00143CA5">
              <w:rPr>
                <w:rFonts w:cs="Simplified Arabic"/>
                <w:sz w:val="28"/>
                <w:szCs w:val="28"/>
                <w:rtl/>
              </w:rPr>
              <w:t xml:space="preserve"> </w:t>
            </w:r>
            <w:r w:rsidRPr="00143CA5">
              <w:rPr>
                <w:rFonts w:cs="Simplified Arabic" w:hint="cs"/>
                <w:sz w:val="28"/>
                <w:szCs w:val="28"/>
                <w:rtl/>
              </w:rPr>
              <w:t>اصول</w:t>
            </w:r>
            <w:r w:rsidRPr="00143CA5">
              <w:rPr>
                <w:rFonts w:cs="Simplified Arabic"/>
                <w:sz w:val="28"/>
                <w:szCs w:val="28"/>
                <w:rtl/>
              </w:rPr>
              <w:t xml:space="preserve"> </w:t>
            </w:r>
            <w:r w:rsidRPr="00143CA5">
              <w:rPr>
                <w:rFonts w:cs="Simplified Arabic" w:hint="cs"/>
                <w:sz w:val="28"/>
                <w:szCs w:val="28"/>
                <w:rtl/>
              </w:rPr>
              <w:t>الدين</w:t>
            </w:r>
            <w:r w:rsidRPr="00143CA5">
              <w:rPr>
                <w:rFonts w:cs="Simplified Arabic"/>
                <w:sz w:val="28"/>
                <w:szCs w:val="28"/>
                <w:rtl/>
              </w:rPr>
              <w:t xml:space="preserve"> </w:t>
            </w:r>
            <w:r w:rsidRPr="0006079D">
              <w:rPr>
                <w:rFonts w:ascii="Calibri" w:eastAsia="Calibri" w:hAnsi="Calibri" w:cs="Simplified Arabic" w:hint="cs"/>
                <w:sz w:val="28"/>
                <w:szCs w:val="28"/>
                <w:rtl/>
              </w:rPr>
              <w:t xml:space="preserve">. </w:t>
            </w:r>
          </w:p>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أ3- </w:t>
            </w:r>
            <w:r w:rsidRPr="0006079D">
              <w:rPr>
                <w:rFonts w:ascii="Calibri" w:eastAsia="Calibri" w:hAnsi="Calibri" w:cs="Simplified Arabic" w:hint="cs"/>
                <w:sz w:val="28"/>
                <w:szCs w:val="28"/>
                <w:rtl/>
              </w:rPr>
              <w:t xml:space="preserve">تمكين الطلبة من الحصول على المعرفة والفهم </w:t>
            </w:r>
            <w:r w:rsidRPr="0006079D">
              <w:rPr>
                <w:rFonts w:ascii="Calibri" w:eastAsia="Calibri" w:hAnsi="Calibri" w:cs="Simplified Arabic"/>
                <w:sz w:val="28"/>
                <w:szCs w:val="28"/>
                <w:rtl/>
              </w:rPr>
              <w:t xml:space="preserve"> </w:t>
            </w:r>
            <w:r>
              <w:rPr>
                <w:rFonts w:ascii="Calibri" w:eastAsia="Calibri" w:hAnsi="Calibri" w:cs="Simplified Arabic" w:hint="cs"/>
                <w:sz w:val="28"/>
                <w:szCs w:val="28"/>
                <w:rtl/>
              </w:rPr>
              <w:t xml:space="preserve">عن </w:t>
            </w:r>
            <w:r w:rsidRPr="00143CA5">
              <w:rPr>
                <w:rFonts w:cs="Simplified Arabic" w:hint="cs"/>
                <w:sz w:val="28"/>
                <w:szCs w:val="28"/>
                <w:rtl/>
              </w:rPr>
              <w:t xml:space="preserve"> وجود</w:t>
            </w:r>
            <w:r w:rsidRPr="00143CA5">
              <w:rPr>
                <w:rFonts w:cs="Simplified Arabic"/>
                <w:sz w:val="28"/>
                <w:szCs w:val="28"/>
                <w:rtl/>
              </w:rPr>
              <w:t xml:space="preserve"> </w:t>
            </w:r>
            <w:r w:rsidRPr="00143CA5">
              <w:rPr>
                <w:rFonts w:cs="Simplified Arabic" w:hint="cs"/>
                <w:sz w:val="28"/>
                <w:szCs w:val="28"/>
                <w:rtl/>
              </w:rPr>
              <w:t>الله</w:t>
            </w:r>
            <w:r w:rsidRPr="00143CA5">
              <w:rPr>
                <w:rFonts w:cs="Simplified Arabic"/>
                <w:sz w:val="28"/>
                <w:szCs w:val="28"/>
                <w:rtl/>
              </w:rPr>
              <w:t xml:space="preserve"> </w:t>
            </w:r>
            <w:r w:rsidRPr="00143CA5">
              <w:rPr>
                <w:rFonts w:cs="Simplified Arabic" w:hint="cs"/>
                <w:sz w:val="28"/>
                <w:szCs w:val="28"/>
                <w:rtl/>
              </w:rPr>
              <w:t>وصفاته</w:t>
            </w:r>
            <w:r w:rsidRPr="00143CA5">
              <w:rPr>
                <w:rFonts w:cs="Simplified Arabic"/>
                <w:sz w:val="28"/>
                <w:szCs w:val="28"/>
                <w:rtl/>
              </w:rPr>
              <w:t xml:space="preserve">  </w:t>
            </w:r>
            <w:r w:rsidRPr="0006079D">
              <w:rPr>
                <w:rFonts w:ascii="Calibri" w:eastAsia="Calibri" w:hAnsi="Calibri" w:cs="Simplified Arabic"/>
                <w:sz w:val="28"/>
                <w:szCs w:val="28"/>
                <w:rtl/>
              </w:rPr>
              <w:t xml:space="preserve"> </w:t>
            </w:r>
            <w:r w:rsidRPr="0006079D">
              <w:rPr>
                <w:rFonts w:ascii="Calibri" w:eastAsia="Calibri" w:hAnsi="Calibri" w:cs="Simplified Arabic" w:hint="cs"/>
                <w:sz w:val="28"/>
                <w:szCs w:val="28"/>
                <w:rtl/>
              </w:rPr>
              <w:t xml:space="preserve">. </w:t>
            </w:r>
          </w:p>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أ4-</w:t>
            </w:r>
            <w:r w:rsidRPr="0006079D">
              <w:rPr>
                <w:rFonts w:ascii="Calibri" w:eastAsia="Calibri" w:hAnsi="Calibri" w:cs="Simplified Arabic" w:hint="cs"/>
                <w:sz w:val="28"/>
                <w:szCs w:val="28"/>
                <w:rtl/>
              </w:rPr>
              <w:t xml:space="preserve"> تمكين الطلبة من الحصول على المعرفة </w:t>
            </w:r>
            <w:r>
              <w:rPr>
                <w:rFonts w:ascii="Calibri" w:eastAsia="Calibri" w:hAnsi="Calibri" w:cs="Simplified Arabic" w:hint="cs"/>
                <w:sz w:val="28"/>
                <w:szCs w:val="28"/>
                <w:rtl/>
              </w:rPr>
              <w:t xml:space="preserve">والفهم في </w:t>
            </w:r>
            <w:r w:rsidRPr="00143CA5">
              <w:rPr>
                <w:rFonts w:cs="Simplified Arabic" w:hint="cs"/>
                <w:sz w:val="28"/>
                <w:szCs w:val="28"/>
                <w:rtl/>
              </w:rPr>
              <w:t xml:space="preserve"> تاثير</w:t>
            </w:r>
            <w:r w:rsidRPr="00143CA5">
              <w:rPr>
                <w:rFonts w:cs="Simplified Arabic"/>
                <w:sz w:val="28"/>
                <w:szCs w:val="28"/>
                <w:rtl/>
              </w:rPr>
              <w:t xml:space="preserve"> </w:t>
            </w:r>
            <w:r w:rsidRPr="00143CA5">
              <w:rPr>
                <w:rFonts w:cs="Simplified Arabic" w:hint="cs"/>
                <w:sz w:val="28"/>
                <w:szCs w:val="28"/>
                <w:rtl/>
              </w:rPr>
              <w:t>عقيدة</w:t>
            </w:r>
            <w:r w:rsidRPr="00143CA5">
              <w:rPr>
                <w:rFonts w:cs="Simplified Arabic"/>
                <w:sz w:val="28"/>
                <w:szCs w:val="28"/>
                <w:rtl/>
              </w:rPr>
              <w:t xml:space="preserve"> </w:t>
            </w:r>
            <w:r w:rsidRPr="00143CA5">
              <w:rPr>
                <w:rFonts w:cs="Simplified Arabic" w:hint="cs"/>
                <w:sz w:val="28"/>
                <w:szCs w:val="28"/>
                <w:rtl/>
              </w:rPr>
              <w:t>التوحيد</w:t>
            </w:r>
            <w:r w:rsidRPr="00143CA5">
              <w:rPr>
                <w:rFonts w:cs="Simplified Arabic"/>
                <w:sz w:val="28"/>
                <w:szCs w:val="28"/>
                <w:rtl/>
              </w:rPr>
              <w:t xml:space="preserve"> </w:t>
            </w:r>
            <w:r w:rsidRPr="00143CA5">
              <w:rPr>
                <w:rFonts w:cs="Simplified Arabic" w:hint="cs"/>
                <w:sz w:val="28"/>
                <w:szCs w:val="28"/>
                <w:rtl/>
              </w:rPr>
              <w:t>في</w:t>
            </w:r>
            <w:r w:rsidRPr="00143CA5">
              <w:rPr>
                <w:rFonts w:cs="Simplified Arabic"/>
                <w:sz w:val="28"/>
                <w:szCs w:val="28"/>
                <w:rtl/>
              </w:rPr>
              <w:t xml:space="preserve"> </w:t>
            </w:r>
            <w:r w:rsidRPr="00143CA5">
              <w:rPr>
                <w:rFonts w:cs="Simplified Arabic" w:hint="cs"/>
                <w:sz w:val="28"/>
                <w:szCs w:val="28"/>
                <w:rtl/>
              </w:rPr>
              <w:t>الحياة</w:t>
            </w:r>
            <w:r w:rsidRPr="0006079D">
              <w:rPr>
                <w:rFonts w:ascii="Calibri" w:eastAsia="Calibri" w:hAnsi="Calibri" w:cs="Simplified Arabic" w:hint="cs"/>
                <w:sz w:val="28"/>
                <w:szCs w:val="28"/>
                <w:rtl/>
              </w:rPr>
              <w:t>.</w:t>
            </w:r>
          </w:p>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أ5- </w:t>
            </w:r>
            <w:r w:rsidRPr="0006079D">
              <w:rPr>
                <w:rFonts w:ascii="Calibri" w:eastAsia="Calibri" w:hAnsi="Calibri" w:cs="Simplified Arabic" w:hint="cs"/>
                <w:sz w:val="28"/>
                <w:szCs w:val="28"/>
                <w:rtl/>
              </w:rPr>
              <w:t xml:space="preserve">تمكين الطلبة من الحصول على المعرفة والفهم في </w:t>
            </w:r>
            <w:r w:rsidRPr="0006079D">
              <w:rPr>
                <w:rFonts w:ascii="Calibri" w:eastAsia="Calibri" w:hAnsi="Calibri" w:cs="Simplified Arabic"/>
                <w:sz w:val="28"/>
                <w:szCs w:val="28"/>
                <w:rtl/>
              </w:rPr>
              <w:t xml:space="preserve"> </w:t>
            </w:r>
            <w:r w:rsidRPr="00143CA5">
              <w:rPr>
                <w:rFonts w:cs="Simplified Arabic" w:hint="cs"/>
                <w:sz w:val="28"/>
                <w:szCs w:val="28"/>
                <w:rtl/>
              </w:rPr>
              <w:t xml:space="preserve"> ما</w:t>
            </w:r>
            <w:r>
              <w:rPr>
                <w:rFonts w:cs="Simplified Arabic" w:hint="cs"/>
                <w:sz w:val="28"/>
                <w:szCs w:val="28"/>
                <w:rtl/>
              </w:rPr>
              <w:t xml:space="preserve"> </w:t>
            </w:r>
            <w:r w:rsidRPr="00143CA5">
              <w:rPr>
                <w:rFonts w:cs="Simplified Arabic" w:hint="cs"/>
                <w:sz w:val="28"/>
                <w:szCs w:val="28"/>
                <w:rtl/>
              </w:rPr>
              <w:t>يستحيل</w:t>
            </w:r>
            <w:r>
              <w:rPr>
                <w:rFonts w:cs="Simplified Arabic" w:hint="cs"/>
                <w:sz w:val="28"/>
                <w:szCs w:val="28"/>
                <w:rtl/>
              </w:rPr>
              <w:t xml:space="preserve"> وما يجوز</w:t>
            </w:r>
            <w:r w:rsidRPr="00143CA5">
              <w:rPr>
                <w:rFonts w:cs="Simplified Arabic"/>
                <w:sz w:val="28"/>
                <w:szCs w:val="28"/>
                <w:rtl/>
              </w:rPr>
              <w:t xml:space="preserve"> </w:t>
            </w:r>
            <w:r w:rsidRPr="00143CA5">
              <w:rPr>
                <w:rFonts w:cs="Simplified Arabic" w:hint="cs"/>
                <w:sz w:val="28"/>
                <w:szCs w:val="28"/>
                <w:rtl/>
              </w:rPr>
              <w:t>في</w:t>
            </w:r>
            <w:r w:rsidRPr="00143CA5">
              <w:rPr>
                <w:rFonts w:cs="Simplified Arabic"/>
                <w:sz w:val="28"/>
                <w:szCs w:val="28"/>
                <w:rtl/>
              </w:rPr>
              <w:t xml:space="preserve"> </w:t>
            </w:r>
            <w:r w:rsidRPr="00143CA5">
              <w:rPr>
                <w:rFonts w:cs="Simplified Arabic" w:hint="cs"/>
                <w:sz w:val="28"/>
                <w:szCs w:val="28"/>
                <w:rtl/>
              </w:rPr>
              <w:t>حقه</w:t>
            </w:r>
            <w:r w:rsidRPr="00143CA5">
              <w:rPr>
                <w:rFonts w:cs="Simplified Arabic"/>
                <w:sz w:val="28"/>
                <w:szCs w:val="28"/>
                <w:rtl/>
              </w:rPr>
              <w:t xml:space="preserve"> </w:t>
            </w:r>
            <w:r w:rsidRPr="00143CA5">
              <w:rPr>
                <w:rFonts w:cs="Simplified Arabic" w:hint="cs"/>
                <w:sz w:val="28"/>
                <w:szCs w:val="28"/>
                <w:rtl/>
              </w:rPr>
              <w:t>تعالى</w:t>
            </w:r>
            <w:r w:rsidRPr="00143CA5">
              <w:rPr>
                <w:rFonts w:cs="Simplified Arabic"/>
                <w:sz w:val="28"/>
                <w:szCs w:val="28"/>
                <w:rtl/>
              </w:rPr>
              <w:t xml:space="preserve"> </w:t>
            </w:r>
            <w:r w:rsidRPr="0006079D">
              <w:rPr>
                <w:rFonts w:ascii="Calibri" w:eastAsia="Calibri" w:hAnsi="Calibri" w:cs="Simplified Arabic" w:hint="cs"/>
                <w:sz w:val="28"/>
                <w:szCs w:val="28"/>
                <w:rtl/>
              </w:rPr>
              <w:t>.</w:t>
            </w:r>
          </w:p>
        </w:tc>
      </w:tr>
      <w:tr w:rsidR="00A2178F" w:rsidRPr="0006079D" w:rsidTr="00217EA4">
        <w:trPr>
          <w:trHeight w:val="1631"/>
        </w:trPr>
        <w:tc>
          <w:tcPr>
            <w:tcW w:w="972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 xml:space="preserve">ب -  الأهداف المهاراتية الخاصة بالمقرر. </w:t>
            </w:r>
          </w:p>
          <w:p w:rsidR="00A2178F" w:rsidRPr="00143CA5" w:rsidRDefault="00A2178F" w:rsidP="00217EA4">
            <w:pPr>
              <w:pStyle w:val="10"/>
              <w:numPr>
                <w:ilvl w:val="0"/>
                <w:numId w:val="41"/>
              </w:numPr>
              <w:tabs>
                <w:tab w:val="left" w:pos="361"/>
              </w:tabs>
              <w:spacing w:after="0" w:line="240" w:lineRule="auto"/>
              <w:ind w:left="357"/>
              <w:rPr>
                <w:rFonts w:cs="Simplified Arabic"/>
                <w:sz w:val="28"/>
                <w:szCs w:val="28"/>
                <w:rtl/>
              </w:rPr>
            </w:pPr>
            <w:r w:rsidRPr="0006079D">
              <w:rPr>
                <w:rFonts w:cs="Simplified Arabic"/>
                <w:sz w:val="28"/>
                <w:szCs w:val="28"/>
                <w:rtl/>
              </w:rPr>
              <w:t>ب1 –</w:t>
            </w:r>
            <w:r w:rsidRPr="0006079D">
              <w:rPr>
                <w:rFonts w:cs="Simplified Arabic" w:hint="cs"/>
                <w:sz w:val="28"/>
                <w:szCs w:val="28"/>
                <w:rtl/>
              </w:rPr>
              <w:t xml:space="preserve"> مهارات في </w:t>
            </w:r>
            <w:r w:rsidRPr="00143CA5">
              <w:rPr>
                <w:rFonts w:cs="Simplified Arabic" w:hint="cs"/>
                <w:sz w:val="28"/>
                <w:szCs w:val="28"/>
                <w:rtl/>
              </w:rPr>
              <w:t xml:space="preserve"> اسماء</w:t>
            </w:r>
            <w:r w:rsidRPr="00143CA5">
              <w:rPr>
                <w:rFonts w:cs="Simplified Arabic"/>
                <w:sz w:val="28"/>
                <w:szCs w:val="28"/>
                <w:rtl/>
              </w:rPr>
              <w:t xml:space="preserve"> </w:t>
            </w:r>
            <w:r>
              <w:rPr>
                <w:rFonts w:cs="Simplified Arabic" w:hint="cs"/>
                <w:sz w:val="28"/>
                <w:szCs w:val="28"/>
                <w:rtl/>
              </w:rPr>
              <w:t>اصول الدين</w:t>
            </w:r>
            <w:r w:rsidRPr="00143CA5">
              <w:rPr>
                <w:rFonts w:cs="Simplified Arabic"/>
                <w:sz w:val="28"/>
                <w:szCs w:val="28"/>
                <w:rtl/>
              </w:rPr>
              <w:t xml:space="preserve"> </w:t>
            </w:r>
            <w:r w:rsidRPr="00143CA5">
              <w:rPr>
                <w:rFonts w:cs="Simplified Arabic" w:hint="cs"/>
                <w:sz w:val="28"/>
                <w:szCs w:val="28"/>
                <w:rtl/>
              </w:rPr>
              <w:t>واسبابها</w:t>
            </w:r>
            <w:r w:rsidRPr="00143CA5">
              <w:rPr>
                <w:rFonts w:cs="Simplified Arabic"/>
                <w:sz w:val="28"/>
                <w:szCs w:val="28"/>
                <w:rtl/>
              </w:rPr>
              <w:t xml:space="preserve">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 xml:space="preserve">ب2- </w:t>
            </w:r>
            <w:r>
              <w:rPr>
                <w:rFonts w:ascii="Calibri" w:eastAsia="Calibri" w:hAnsi="Calibri" w:cs="Simplified Arabic" w:hint="cs"/>
                <w:sz w:val="28"/>
                <w:szCs w:val="28"/>
                <w:rtl/>
              </w:rPr>
              <w:t>مهارات تتعلق بموضوعات الدرس</w:t>
            </w:r>
            <w:r w:rsidRPr="0006079D">
              <w:rPr>
                <w:rFonts w:ascii="Calibri" w:eastAsia="Calibri" w:hAnsi="Calibri" w:cs="Simplified Arabic" w:hint="cs"/>
                <w:sz w:val="28"/>
                <w:szCs w:val="28"/>
                <w:rtl/>
              </w:rPr>
              <w:t>.</w:t>
            </w:r>
          </w:p>
          <w:p w:rsidR="00A2178F" w:rsidRPr="0006079D" w:rsidRDefault="00A2178F" w:rsidP="00217EA4">
            <w:pPr>
              <w:rPr>
                <w:rFonts w:ascii="Calibri" w:eastAsia="Calibri" w:hAnsi="Calibri" w:cs="Simplified Arabic"/>
                <w:sz w:val="28"/>
                <w:szCs w:val="28"/>
              </w:rPr>
            </w:pPr>
          </w:p>
        </w:tc>
      </w:tr>
      <w:tr w:rsidR="00A2178F" w:rsidRPr="0006079D" w:rsidTr="00217EA4">
        <w:trPr>
          <w:trHeight w:val="423"/>
        </w:trPr>
        <w:tc>
          <w:tcPr>
            <w:tcW w:w="972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     طرائق التعليم والتعلم </w:t>
            </w:r>
          </w:p>
        </w:tc>
      </w:tr>
      <w:tr w:rsidR="00A2178F" w:rsidRPr="0006079D" w:rsidTr="00217EA4">
        <w:trPr>
          <w:trHeight w:val="624"/>
        </w:trPr>
        <w:tc>
          <w:tcPr>
            <w:tcW w:w="972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 xml:space="preserve"> توضيح وشرح المادة الدراسية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2- طريقة عرض النموذج</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 xml:space="preserve">3- طريقة المحاضرة </w:t>
            </w:r>
          </w:p>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4- طريقة التعلم الذاتي</w:t>
            </w:r>
          </w:p>
        </w:tc>
      </w:tr>
      <w:tr w:rsidR="00A2178F" w:rsidRPr="0006079D" w:rsidTr="00217EA4">
        <w:trPr>
          <w:trHeight w:val="400"/>
        </w:trPr>
        <w:tc>
          <w:tcPr>
            <w:tcW w:w="972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     طرائق التقييم </w:t>
            </w:r>
          </w:p>
        </w:tc>
      </w:tr>
      <w:tr w:rsidR="00A2178F" w:rsidRPr="0006079D" w:rsidTr="00217EA4">
        <w:trPr>
          <w:trHeight w:val="624"/>
        </w:trPr>
        <w:tc>
          <w:tcPr>
            <w:tcW w:w="972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 xml:space="preserve">1ـ اختبارات يومية بأسئلة محددة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2ـ وضع درجات للواجبات البيتية والمشاركة الصفية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3ـ تكليف الطلبة بإنجاز بحوث وتقارير عن المادة الدراسية</w:t>
            </w:r>
          </w:p>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4ـ اختبارات شهرية بأسئلة موضوعية ومقاليه .</w:t>
            </w:r>
          </w:p>
        </w:tc>
      </w:tr>
      <w:tr w:rsidR="00A2178F" w:rsidRPr="0006079D" w:rsidTr="00217EA4">
        <w:trPr>
          <w:trHeight w:val="1290"/>
        </w:trPr>
        <w:tc>
          <w:tcPr>
            <w:tcW w:w="972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 xml:space="preserve">ج- الأهداف الوجدانية والقيمية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ج1-</w:t>
            </w:r>
            <w:r w:rsidRPr="0006079D">
              <w:rPr>
                <w:rFonts w:ascii="Calibri" w:eastAsia="Calibri" w:hAnsi="Calibri" w:cs="Simplified Arabic" w:hint="cs"/>
                <w:sz w:val="28"/>
                <w:szCs w:val="28"/>
                <w:rtl/>
              </w:rPr>
              <w:t xml:space="preserve"> ان يدرك اهمية دراسة المادة وتطبيقاتها الحياتية .</w:t>
            </w:r>
          </w:p>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ج2-</w:t>
            </w:r>
            <w:r w:rsidRPr="0006079D">
              <w:rPr>
                <w:rFonts w:ascii="Calibri" w:eastAsia="Calibri" w:hAnsi="Calibri" w:cs="Simplified Arabic" w:hint="cs"/>
                <w:sz w:val="28"/>
                <w:szCs w:val="28"/>
                <w:rtl/>
              </w:rPr>
              <w:t xml:space="preserve"> يدرك اهمية </w:t>
            </w:r>
            <w:r>
              <w:rPr>
                <w:rFonts w:ascii="Calibri" w:eastAsia="Calibri" w:hAnsi="Calibri" w:cs="Simplified Arabic" w:hint="cs"/>
                <w:sz w:val="28"/>
                <w:szCs w:val="28"/>
                <w:rtl/>
              </w:rPr>
              <w:t>تأثير عقيدة التوحيد في الحياة</w:t>
            </w:r>
            <w:r w:rsidRPr="0006079D">
              <w:rPr>
                <w:rFonts w:ascii="Calibri" w:eastAsia="Calibri" w:hAnsi="Calibri" w:cs="Simplified Arabic" w:hint="cs"/>
                <w:sz w:val="28"/>
                <w:szCs w:val="28"/>
                <w:rtl/>
              </w:rPr>
              <w:t>.</w:t>
            </w:r>
          </w:p>
          <w:p w:rsidR="00A2178F" w:rsidRPr="0006079D" w:rsidRDefault="00A2178F" w:rsidP="00217EA4">
            <w:pPr>
              <w:rPr>
                <w:rFonts w:ascii="Calibri" w:eastAsia="Calibri" w:hAnsi="Calibri" w:cs="Simplified Arabic"/>
                <w:sz w:val="28"/>
                <w:szCs w:val="28"/>
              </w:rPr>
            </w:pPr>
          </w:p>
        </w:tc>
      </w:tr>
      <w:tr w:rsidR="00A2178F" w:rsidRPr="0006079D" w:rsidTr="00217EA4">
        <w:trPr>
          <w:trHeight w:val="471"/>
        </w:trPr>
        <w:tc>
          <w:tcPr>
            <w:tcW w:w="972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    طرائق التعليم والتعلم </w:t>
            </w:r>
          </w:p>
        </w:tc>
      </w:tr>
      <w:tr w:rsidR="00A2178F" w:rsidRPr="0006079D" w:rsidTr="00217EA4">
        <w:trPr>
          <w:trHeight w:val="624"/>
        </w:trPr>
        <w:tc>
          <w:tcPr>
            <w:tcW w:w="972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1- الشرح وا</w:t>
            </w:r>
            <w:r>
              <w:rPr>
                <w:rFonts w:ascii="Calibri" w:eastAsia="Calibri" w:hAnsi="Calibri" w:cs="Simplified Arabic" w:hint="cs"/>
                <w:sz w:val="28"/>
                <w:szCs w:val="28"/>
                <w:rtl/>
              </w:rPr>
              <w:t>ل</w:t>
            </w:r>
            <w:r w:rsidRPr="0006079D">
              <w:rPr>
                <w:rFonts w:ascii="Calibri" w:eastAsia="Calibri" w:hAnsi="Calibri" w:cs="Simplified Arabic" w:hint="cs"/>
                <w:sz w:val="28"/>
                <w:szCs w:val="28"/>
                <w:rtl/>
              </w:rPr>
              <w:t>توضيح</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2- طريقة عرض النموذج</w:t>
            </w:r>
          </w:p>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3- طريقة التعلم الذاتي</w:t>
            </w:r>
          </w:p>
        </w:tc>
      </w:tr>
      <w:tr w:rsidR="00A2178F" w:rsidRPr="0006079D" w:rsidTr="00217EA4">
        <w:trPr>
          <w:trHeight w:val="425"/>
        </w:trPr>
        <w:tc>
          <w:tcPr>
            <w:tcW w:w="972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   طرائق التقييم </w:t>
            </w:r>
          </w:p>
        </w:tc>
      </w:tr>
      <w:tr w:rsidR="00A2178F" w:rsidRPr="0006079D" w:rsidTr="00217EA4">
        <w:trPr>
          <w:trHeight w:val="624"/>
        </w:trPr>
        <w:tc>
          <w:tcPr>
            <w:tcW w:w="972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1- الاختبارات النظرية.</w:t>
            </w:r>
          </w:p>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2- التقارير والدراسات.</w:t>
            </w:r>
          </w:p>
        </w:tc>
      </w:tr>
      <w:tr w:rsidR="00A2178F" w:rsidRPr="0006079D" w:rsidTr="00217EA4">
        <w:trPr>
          <w:trHeight w:val="1584"/>
        </w:trPr>
        <w:tc>
          <w:tcPr>
            <w:tcW w:w="972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lastRenderedPageBreak/>
              <w:t>د - المهارات العامة والتأهيلية المنقولة ( المهارات الأخرى المتعلقة بقابلية التوظيف والتطور الشخصي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 xml:space="preserve">   د1- مهارات استخدام المراجع والمصطلحات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د2- مهارات في جمع البيانات حول الموضوع وتحليلها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 xml:space="preserve">د3- مهارات </w:t>
            </w:r>
            <w:r w:rsidRPr="0006079D">
              <w:rPr>
                <w:rFonts w:ascii="Calibri" w:eastAsia="Calibri" w:hAnsi="Calibri" w:cs="Simplified Arabic" w:hint="cs"/>
                <w:sz w:val="28"/>
                <w:szCs w:val="28"/>
                <w:rtl/>
              </w:rPr>
              <w:t>تفسير المبرهنات</w:t>
            </w:r>
            <w:r w:rsidRPr="0006079D">
              <w:rPr>
                <w:rFonts w:ascii="Calibri" w:eastAsia="Calibri" w:hAnsi="Calibri" w:cs="Simplified Arabic"/>
                <w:sz w:val="28"/>
                <w:szCs w:val="28"/>
                <w:rtl/>
              </w:rPr>
              <w:t xml:space="preserve">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د4-  مهارات اجراء المقارنات.</w:t>
            </w:r>
          </w:p>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 د5 مهارات إعداد المفاهيم الخاصة عن الموضوع.  </w:t>
            </w:r>
          </w:p>
        </w:tc>
      </w:tr>
    </w:tbl>
    <w:p w:rsidR="00A2178F" w:rsidRPr="0006079D" w:rsidRDefault="00A2178F" w:rsidP="00A2178F">
      <w:pPr>
        <w:rPr>
          <w:rFonts w:ascii="Calibri" w:eastAsia="Calibri" w:hAnsi="Calibri" w:cs="Simplified Arabic"/>
          <w:sz w:val="28"/>
          <w:szCs w:val="28"/>
          <w:rtl/>
        </w:rPr>
      </w:pPr>
    </w:p>
    <w:tbl>
      <w:tblPr>
        <w:tblpPr w:leftFromText="180" w:rightFromText="180" w:vertAnchor="text" w:horzAnchor="margin" w:tblpXSpec="center" w:tblpY="-56"/>
        <w:bidiVisual/>
        <w:tblW w:w="10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
        <w:gridCol w:w="992"/>
        <w:gridCol w:w="2552"/>
        <w:gridCol w:w="2410"/>
        <w:gridCol w:w="1842"/>
        <w:gridCol w:w="1560"/>
      </w:tblGrid>
      <w:tr w:rsidR="00A2178F" w:rsidRPr="0006079D" w:rsidTr="00217EA4">
        <w:trPr>
          <w:trHeight w:val="538"/>
        </w:trPr>
        <w:tc>
          <w:tcPr>
            <w:tcW w:w="10430" w:type="dxa"/>
            <w:gridSpan w:val="6"/>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lastRenderedPageBreak/>
              <w:t>بنية المقرر</w:t>
            </w:r>
          </w:p>
        </w:tc>
      </w:tr>
      <w:tr w:rsidR="00A2178F" w:rsidRPr="0006079D" w:rsidTr="00217EA4">
        <w:trPr>
          <w:trHeight w:val="907"/>
        </w:trPr>
        <w:tc>
          <w:tcPr>
            <w:tcW w:w="1074"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الأسبوع</w:t>
            </w:r>
          </w:p>
        </w:tc>
        <w:tc>
          <w:tcPr>
            <w:tcW w:w="99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الساعات</w:t>
            </w:r>
          </w:p>
        </w:tc>
        <w:tc>
          <w:tcPr>
            <w:tcW w:w="255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مخرجات التعلم المطلوبة</w:t>
            </w:r>
          </w:p>
        </w:tc>
        <w:tc>
          <w:tcPr>
            <w:tcW w:w="241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اسم الوحدة / أو الموضوع</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طريقة التعليم</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طريقة التقييم</w:t>
            </w:r>
          </w:p>
        </w:tc>
      </w:tr>
      <w:tr w:rsidR="00A2178F" w:rsidRPr="0006079D" w:rsidTr="00217EA4">
        <w:trPr>
          <w:trHeight w:val="39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1</w:t>
            </w:r>
          </w:p>
        </w:tc>
        <w:tc>
          <w:tcPr>
            <w:tcW w:w="992" w:type="dxa"/>
            <w:shd w:val="clear" w:color="auto" w:fill="auto"/>
          </w:tcPr>
          <w:p w:rsidR="00A2178F" w:rsidRDefault="00A2178F" w:rsidP="00217EA4">
            <w:r w:rsidRPr="00C87458">
              <w:rPr>
                <w:rFonts w:ascii="Calibri" w:eastAsia="Calibri" w:hAnsi="Calibri" w:cs="Simplified Arabic" w:hint="cs"/>
                <w:sz w:val="28"/>
                <w:szCs w:val="28"/>
                <w:rtl/>
              </w:rPr>
              <w:t>2</w:t>
            </w:r>
          </w:p>
        </w:tc>
        <w:tc>
          <w:tcPr>
            <w:tcW w:w="2552" w:type="dxa"/>
            <w:shd w:val="clear" w:color="auto" w:fill="auto"/>
            <w:vAlign w:val="center"/>
          </w:tcPr>
          <w:p w:rsidR="00A2178F" w:rsidRPr="00143CA5" w:rsidRDefault="00A2178F" w:rsidP="00217EA4">
            <w:pPr>
              <w:pStyle w:val="10"/>
              <w:tabs>
                <w:tab w:val="left" w:pos="361"/>
              </w:tabs>
              <w:spacing w:after="0" w:line="240" w:lineRule="auto"/>
              <w:ind w:left="357"/>
              <w:rPr>
                <w:rFonts w:cs="Simplified Arabic"/>
                <w:sz w:val="28"/>
                <w:szCs w:val="28"/>
                <w:rtl/>
              </w:rPr>
            </w:pPr>
            <w:r>
              <w:rPr>
                <w:rFonts w:cs="Simplified Arabic" w:hint="cs"/>
                <w:sz w:val="28"/>
                <w:szCs w:val="28"/>
                <w:rtl/>
              </w:rPr>
              <w:t xml:space="preserve">تعلم </w:t>
            </w:r>
            <w:r w:rsidRPr="00143CA5">
              <w:rPr>
                <w:rFonts w:cs="Simplified Arabic" w:hint="cs"/>
                <w:sz w:val="28"/>
                <w:szCs w:val="28"/>
                <w:rtl/>
              </w:rPr>
              <w:t xml:space="preserve"> التعريف</w:t>
            </w:r>
            <w:r w:rsidRPr="00143CA5">
              <w:rPr>
                <w:rFonts w:cs="Simplified Arabic"/>
                <w:sz w:val="28"/>
                <w:szCs w:val="28"/>
                <w:rtl/>
              </w:rPr>
              <w:t xml:space="preserve"> </w:t>
            </w:r>
            <w:r w:rsidRPr="00143CA5">
              <w:rPr>
                <w:rFonts w:cs="Simplified Arabic" w:hint="cs"/>
                <w:sz w:val="28"/>
                <w:szCs w:val="28"/>
                <w:rtl/>
              </w:rPr>
              <w:t>بعلم</w:t>
            </w:r>
            <w:r w:rsidRPr="00143CA5">
              <w:rPr>
                <w:rFonts w:cs="Simplified Arabic"/>
                <w:sz w:val="28"/>
                <w:szCs w:val="28"/>
                <w:rtl/>
              </w:rPr>
              <w:t xml:space="preserve"> </w:t>
            </w:r>
            <w:r w:rsidRPr="00143CA5">
              <w:rPr>
                <w:rFonts w:cs="Simplified Arabic" w:hint="cs"/>
                <w:sz w:val="28"/>
                <w:szCs w:val="28"/>
                <w:rtl/>
              </w:rPr>
              <w:t>اصول</w:t>
            </w:r>
            <w:r w:rsidRPr="00143CA5">
              <w:rPr>
                <w:rFonts w:cs="Simplified Arabic"/>
                <w:sz w:val="28"/>
                <w:szCs w:val="28"/>
                <w:rtl/>
              </w:rPr>
              <w:t xml:space="preserve"> </w:t>
            </w:r>
            <w:r w:rsidRPr="00143CA5">
              <w:rPr>
                <w:rFonts w:cs="Simplified Arabic" w:hint="cs"/>
                <w:sz w:val="28"/>
                <w:szCs w:val="28"/>
                <w:rtl/>
              </w:rPr>
              <w:t>الدين</w:t>
            </w:r>
            <w:r>
              <w:rPr>
                <w:rFonts w:cs="Simplified Arabic" w:hint="cs"/>
                <w:sz w:val="28"/>
                <w:szCs w:val="28"/>
                <w:rtl/>
              </w:rPr>
              <w:t>,</w:t>
            </w:r>
          </w:p>
          <w:p w:rsidR="00A2178F" w:rsidRPr="0006079D" w:rsidRDefault="00A2178F" w:rsidP="00217EA4">
            <w:pPr>
              <w:rPr>
                <w:rFonts w:ascii="Calibri" w:eastAsia="Calibri" w:hAnsi="Calibri" w:cs="Simplified Arabic"/>
                <w:sz w:val="28"/>
                <w:szCs w:val="28"/>
              </w:rPr>
            </w:pPr>
            <w:r w:rsidRPr="00143CA5">
              <w:rPr>
                <w:rFonts w:cs="Simplified Arabic" w:hint="cs"/>
                <w:sz w:val="28"/>
                <w:szCs w:val="28"/>
                <w:rtl/>
              </w:rPr>
              <w:t>اسماء</w:t>
            </w:r>
            <w:r w:rsidRPr="00143CA5">
              <w:rPr>
                <w:rFonts w:cs="Simplified Arabic"/>
                <w:sz w:val="28"/>
                <w:szCs w:val="28"/>
                <w:rtl/>
              </w:rPr>
              <w:t xml:space="preserve"> </w:t>
            </w:r>
            <w:r w:rsidRPr="00143CA5">
              <w:rPr>
                <w:rFonts w:cs="Simplified Arabic" w:hint="cs"/>
                <w:sz w:val="28"/>
                <w:szCs w:val="28"/>
                <w:rtl/>
              </w:rPr>
              <w:t>هذا</w:t>
            </w:r>
            <w:r w:rsidRPr="00143CA5">
              <w:rPr>
                <w:rFonts w:cs="Simplified Arabic"/>
                <w:sz w:val="28"/>
                <w:szCs w:val="28"/>
                <w:rtl/>
              </w:rPr>
              <w:t xml:space="preserve"> </w:t>
            </w:r>
            <w:r w:rsidRPr="00143CA5">
              <w:rPr>
                <w:rFonts w:cs="Simplified Arabic" w:hint="cs"/>
                <w:sz w:val="28"/>
                <w:szCs w:val="28"/>
                <w:rtl/>
              </w:rPr>
              <w:t>العلم</w:t>
            </w:r>
            <w:r w:rsidRPr="00143CA5">
              <w:rPr>
                <w:rFonts w:cs="Simplified Arabic"/>
                <w:sz w:val="28"/>
                <w:szCs w:val="28"/>
                <w:rtl/>
              </w:rPr>
              <w:t xml:space="preserve"> </w:t>
            </w:r>
            <w:r w:rsidRPr="00143CA5">
              <w:rPr>
                <w:rFonts w:cs="Simplified Arabic" w:hint="cs"/>
                <w:sz w:val="28"/>
                <w:szCs w:val="28"/>
                <w:rtl/>
              </w:rPr>
              <w:t>واسبابها</w:t>
            </w:r>
          </w:p>
        </w:tc>
        <w:tc>
          <w:tcPr>
            <w:tcW w:w="2410" w:type="dxa"/>
            <w:shd w:val="clear" w:color="auto" w:fill="auto"/>
          </w:tcPr>
          <w:p w:rsidR="00A2178F" w:rsidRPr="00143CA5" w:rsidRDefault="00A2178F" w:rsidP="00217EA4">
            <w:pPr>
              <w:pStyle w:val="10"/>
              <w:tabs>
                <w:tab w:val="left" w:pos="361"/>
              </w:tabs>
              <w:spacing w:after="0" w:line="240" w:lineRule="auto"/>
              <w:ind w:left="357"/>
              <w:rPr>
                <w:rFonts w:cs="Simplified Arabic"/>
                <w:sz w:val="28"/>
                <w:szCs w:val="28"/>
                <w:rtl/>
              </w:rPr>
            </w:pPr>
            <w:r w:rsidRPr="00143CA5">
              <w:rPr>
                <w:rFonts w:cs="Simplified Arabic" w:hint="cs"/>
                <w:sz w:val="28"/>
                <w:szCs w:val="28"/>
                <w:rtl/>
              </w:rPr>
              <w:t>التعريف</w:t>
            </w:r>
            <w:r w:rsidRPr="00143CA5">
              <w:rPr>
                <w:rFonts w:cs="Simplified Arabic"/>
                <w:sz w:val="28"/>
                <w:szCs w:val="28"/>
                <w:rtl/>
              </w:rPr>
              <w:t xml:space="preserve"> </w:t>
            </w:r>
            <w:r w:rsidRPr="00143CA5">
              <w:rPr>
                <w:rFonts w:cs="Simplified Arabic" w:hint="cs"/>
                <w:sz w:val="28"/>
                <w:szCs w:val="28"/>
                <w:rtl/>
              </w:rPr>
              <w:t>بعلم</w:t>
            </w:r>
            <w:r w:rsidRPr="00143CA5">
              <w:rPr>
                <w:rFonts w:cs="Simplified Arabic"/>
                <w:sz w:val="28"/>
                <w:szCs w:val="28"/>
                <w:rtl/>
              </w:rPr>
              <w:t xml:space="preserve"> </w:t>
            </w:r>
            <w:r w:rsidRPr="00143CA5">
              <w:rPr>
                <w:rFonts w:cs="Simplified Arabic" w:hint="cs"/>
                <w:sz w:val="28"/>
                <w:szCs w:val="28"/>
                <w:rtl/>
              </w:rPr>
              <w:t>اصول</w:t>
            </w:r>
            <w:r w:rsidRPr="00143CA5">
              <w:rPr>
                <w:rFonts w:cs="Simplified Arabic"/>
                <w:sz w:val="28"/>
                <w:szCs w:val="28"/>
                <w:rtl/>
              </w:rPr>
              <w:t xml:space="preserve"> </w:t>
            </w:r>
            <w:r w:rsidRPr="00143CA5">
              <w:rPr>
                <w:rFonts w:cs="Simplified Arabic" w:hint="cs"/>
                <w:sz w:val="28"/>
                <w:szCs w:val="28"/>
                <w:rtl/>
              </w:rPr>
              <w:t>الدين</w:t>
            </w:r>
            <w:r w:rsidRPr="00143CA5">
              <w:rPr>
                <w:rFonts w:cs="Simplified Arabic"/>
                <w:sz w:val="28"/>
                <w:szCs w:val="28"/>
                <w:rtl/>
              </w:rPr>
              <w:t xml:space="preserve"> </w:t>
            </w:r>
          </w:p>
          <w:p w:rsidR="00A2178F" w:rsidRPr="0006079D" w:rsidRDefault="00A2178F" w:rsidP="00217EA4">
            <w:pPr>
              <w:rPr>
                <w:rFonts w:ascii="Calibri" w:eastAsia="Calibri" w:hAnsi="Calibri" w:cs="Simplified Arabic"/>
                <w:sz w:val="28"/>
                <w:szCs w:val="28"/>
              </w:rPr>
            </w:pPr>
            <w:r w:rsidRPr="00143CA5">
              <w:rPr>
                <w:rFonts w:cs="Simplified Arabic" w:hint="cs"/>
                <w:sz w:val="28"/>
                <w:szCs w:val="28"/>
                <w:rtl/>
              </w:rPr>
              <w:t>اسماء</w:t>
            </w:r>
            <w:r w:rsidRPr="00143CA5">
              <w:rPr>
                <w:rFonts w:cs="Simplified Arabic"/>
                <w:sz w:val="28"/>
                <w:szCs w:val="28"/>
                <w:rtl/>
              </w:rPr>
              <w:t xml:space="preserve"> </w:t>
            </w:r>
            <w:r w:rsidRPr="00143CA5">
              <w:rPr>
                <w:rFonts w:cs="Simplified Arabic" w:hint="cs"/>
                <w:sz w:val="28"/>
                <w:szCs w:val="28"/>
                <w:rtl/>
              </w:rPr>
              <w:t>هذا</w:t>
            </w:r>
            <w:r w:rsidRPr="00143CA5">
              <w:rPr>
                <w:rFonts w:cs="Simplified Arabic"/>
                <w:sz w:val="28"/>
                <w:szCs w:val="28"/>
                <w:rtl/>
              </w:rPr>
              <w:t xml:space="preserve"> </w:t>
            </w:r>
            <w:r w:rsidRPr="00143CA5">
              <w:rPr>
                <w:rFonts w:cs="Simplified Arabic" w:hint="cs"/>
                <w:sz w:val="28"/>
                <w:szCs w:val="28"/>
                <w:rtl/>
              </w:rPr>
              <w:t>العلم</w:t>
            </w:r>
            <w:r w:rsidRPr="00143CA5">
              <w:rPr>
                <w:rFonts w:cs="Simplified Arabic"/>
                <w:sz w:val="28"/>
                <w:szCs w:val="28"/>
                <w:rtl/>
              </w:rPr>
              <w:t xml:space="preserve"> </w:t>
            </w:r>
            <w:r w:rsidRPr="00143CA5">
              <w:rPr>
                <w:rFonts w:cs="Simplified Arabic" w:hint="cs"/>
                <w:sz w:val="28"/>
                <w:szCs w:val="28"/>
                <w:rtl/>
              </w:rPr>
              <w:t>واسبابها</w:t>
            </w:r>
          </w:p>
        </w:tc>
        <w:tc>
          <w:tcPr>
            <w:tcW w:w="1842"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3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2</w:t>
            </w:r>
          </w:p>
        </w:tc>
        <w:tc>
          <w:tcPr>
            <w:tcW w:w="992" w:type="dxa"/>
            <w:shd w:val="clear" w:color="auto" w:fill="auto"/>
          </w:tcPr>
          <w:p w:rsidR="00A2178F" w:rsidRDefault="00A2178F" w:rsidP="00217EA4">
            <w:r w:rsidRPr="00C87458">
              <w:rPr>
                <w:rFonts w:ascii="Calibri" w:eastAsia="Calibri" w:hAnsi="Calibri" w:cs="Simplified Arabic" w:hint="cs"/>
                <w:sz w:val="28"/>
                <w:szCs w:val="28"/>
                <w:rtl/>
              </w:rPr>
              <w:t>2</w:t>
            </w:r>
          </w:p>
        </w:tc>
        <w:tc>
          <w:tcPr>
            <w:tcW w:w="2552" w:type="dxa"/>
            <w:shd w:val="clear" w:color="auto" w:fill="auto"/>
          </w:tcPr>
          <w:p w:rsidR="00A2178F" w:rsidRDefault="00A2178F" w:rsidP="00217EA4">
            <w:r>
              <w:rPr>
                <w:rFonts w:cs="Simplified Arabic" w:hint="cs"/>
                <w:sz w:val="28"/>
                <w:szCs w:val="28"/>
                <w:rtl/>
              </w:rPr>
              <w:t xml:space="preserve">تعلم </w:t>
            </w:r>
            <w:r w:rsidRPr="00A91D23">
              <w:rPr>
                <w:rFonts w:cs="Simplified Arabic" w:hint="cs"/>
                <w:sz w:val="28"/>
                <w:szCs w:val="28"/>
                <w:rtl/>
              </w:rPr>
              <w:t>اركان</w:t>
            </w:r>
            <w:r w:rsidRPr="00A91D23">
              <w:rPr>
                <w:rFonts w:cs="Simplified Arabic"/>
                <w:sz w:val="28"/>
                <w:szCs w:val="28"/>
                <w:rtl/>
              </w:rPr>
              <w:t xml:space="preserve"> </w:t>
            </w:r>
            <w:r w:rsidRPr="00A91D23">
              <w:rPr>
                <w:rFonts w:cs="Simplified Arabic" w:hint="cs"/>
                <w:sz w:val="28"/>
                <w:szCs w:val="28"/>
                <w:rtl/>
              </w:rPr>
              <w:t>الايمان</w:t>
            </w:r>
            <w:r w:rsidRPr="00A91D23">
              <w:rPr>
                <w:rFonts w:cs="Simplified Arabic"/>
                <w:sz w:val="28"/>
                <w:szCs w:val="28"/>
                <w:rtl/>
              </w:rPr>
              <w:t xml:space="preserve"> </w:t>
            </w:r>
            <w:r w:rsidRPr="00A91D23">
              <w:rPr>
                <w:rFonts w:cs="Simplified Arabic" w:hint="cs"/>
                <w:sz w:val="28"/>
                <w:szCs w:val="28"/>
                <w:rtl/>
              </w:rPr>
              <w:t>عند</w:t>
            </w:r>
            <w:r w:rsidRPr="00A91D23">
              <w:rPr>
                <w:rFonts w:cs="Simplified Arabic"/>
                <w:sz w:val="28"/>
                <w:szCs w:val="28"/>
                <w:rtl/>
              </w:rPr>
              <w:t xml:space="preserve"> </w:t>
            </w:r>
            <w:r w:rsidRPr="00A91D23">
              <w:rPr>
                <w:rFonts w:cs="Simplified Arabic" w:hint="cs"/>
                <w:sz w:val="28"/>
                <w:szCs w:val="28"/>
                <w:rtl/>
              </w:rPr>
              <w:t>جمهور</w:t>
            </w:r>
            <w:r w:rsidRPr="00A91D23">
              <w:rPr>
                <w:rFonts w:cs="Simplified Arabic"/>
                <w:sz w:val="28"/>
                <w:szCs w:val="28"/>
                <w:rtl/>
              </w:rPr>
              <w:t xml:space="preserve"> </w:t>
            </w:r>
            <w:r w:rsidRPr="00A91D23">
              <w:rPr>
                <w:rFonts w:cs="Simplified Arabic" w:hint="cs"/>
                <w:sz w:val="28"/>
                <w:szCs w:val="28"/>
                <w:rtl/>
              </w:rPr>
              <w:t>المسلمين</w:t>
            </w:r>
            <w:r w:rsidRPr="00A91D23">
              <w:rPr>
                <w:rFonts w:cs="Simplified Arabic"/>
                <w:sz w:val="28"/>
                <w:szCs w:val="28"/>
                <w:rtl/>
              </w:rPr>
              <w:t xml:space="preserve">  </w:t>
            </w:r>
          </w:p>
        </w:tc>
        <w:tc>
          <w:tcPr>
            <w:tcW w:w="2410" w:type="dxa"/>
            <w:shd w:val="clear" w:color="auto" w:fill="auto"/>
          </w:tcPr>
          <w:p w:rsidR="00A2178F" w:rsidRDefault="00A2178F" w:rsidP="00217EA4">
            <w:r w:rsidRPr="00A91D23">
              <w:rPr>
                <w:rFonts w:cs="Simplified Arabic" w:hint="cs"/>
                <w:sz w:val="28"/>
                <w:szCs w:val="28"/>
                <w:rtl/>
              </w:rPr>
              <w:t>اركان</w:t>
            </w:r>
            <w:r w:rsidRPr="00A91D23">
              <w:rPr>
                <w:rFonts w:cs="Simplified Arabic"/>
                <w:sz w:val="28"/>
                <w:szCs w:val="28"/>
                <w:rtl/>
              </w:rPr>
              <w:t xml:space="preserve"> </w:t>
            </w:r>
            <w:r w:rsidRPr="00A91D23">
              <w:rPr>
                <w:rFonts w:cs="Simplified Arabic" w:hint="cs"/>
                <w:sz w:val="28"/>
                <w:szCs w:val="28"/>
                <w:rtl/>
              </w:rPr>
              <w:t>الايمان</w:t>
            </w:r>
            <w:r w:rsidRPr="00A91D23">
              <w:rPr>
                <w:rFonts w:cs="Simplified Arabic"/>
                <w:sz w:val="28"/>
                <w:szCs w:val="28"/>
                <w:rtl/>
              </w:rPr>
              <w:t xml:space="preserve"> </w:t>
            </w:r>
            <w:r w:rsidRPr="00A91D23">
              <w:rPr>
                <w:rFonts w:cs="Simplified Arabic" w:hint="cs"/>
                <w:sz w:val="28"/>
                <w:szCs w:val="28"/>
                <w:rtl/>
              </w:rPr>
              <w:t>عند</w:t>
            </w:r>
            <w:r w:rsidRPr="00A91D23">
              <w:rPr>
                <w:rFonts w:cs="Simplified Arabic"/>
                <w:sz w:val="28"/>
                <w:szCs w:val="28"/>
                <w:rtl/>
              </w:rPr>
              <w:t xml:space="preserve"> </w:t>
            </w:r>
            <w:r w:rsidRPr="00A91D23">
              <w:rPr>
                <w:rFonts w:cs="Simplified Arabic" w:hint="cs"/>
                <w:sz w:val="28"/>
                <w:szCs w:val="28"/>
                <w:rtl/>
              </w:rPr>
              <w:t>جمهور</w:t>
            </w:r>
            <w:r w:rsidRPr="00A91D23">
              <w:rPr>
                <w:rFonts w:cs="Simplified Arabic"/>
                <w:sz w:val="28"/>
                <w:szCs w:val="28"/>
                <w:rtl/>
              </w:rPr>
              <w:t xml:space="preserve"> </w:t>
            </w:r>
            <w:r w:rsidRPr="00A91D23">
              <w:rPr>
                <w:rFonts w:cs="Simplified Arabic" w:hint="cs"/>
                <w:sz w:val="28"/>
                <w:szCs w:val="28"/>
                <w:rtl/>
              </w:rPr>
              <w:t>المسلمين</w:t>
            </w:r>
            <w:r w:rsidRPr="00A91D23">
              <w:rPr>
                <w:rFonts w:cs="Simplified Arabic"/>
                <w:sz w:val="28"/>
                <w:szCs w:val="28"/>
                <w:rtl/>
              </w:rPr>
              <w:t xml:space="preserve">  </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20"/>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3</w:t>
            </w:r>
          </w:p>
        </w:tc>
        <w:tc>
          <w:tcPr>
            <w:tcW w:w="992" w:type="dxa"/>
            <w:shd w:val="clear" w:color="auto" w:fill="auto"/>
          </w:tcPr>
          <w:p w:rsidR="00A2178F" w:rsidRDefault="00A2178F" w:rsidP="00217EA4">
            <w:r w:rsidRPr="00C87458">
              <w:rPr>
                <w:rFonts w:ascii="Calibri" w:eastAsia="Calibri" w:hAnsi="Calibri" w:cs="Simplified Arabic" w:hint="cs"/>
                <w:sz w:val="28"/>
                <w:szCs w:val="28"/>
                <w:rtl/>
              </w:rPr>
              <w:t>2</w:t>
            </w:r>
          </w:p>
        </w:tc>
        <w:tc>
          <w:tcPr>
            <w:tcW w:w="2552" w:type="dxa"/>
            <w:shd w:val="clear" w:color="auto" w:fill="auto"/>
          </w:tcPr>
          <w:p w:rsidR="00A2178F" w:rsidRDefault="00A2178F" w:rsidP="00217EA4">
            <w:r>
              <w:rPr>
                <w:rFonts w:cs="Simplified Arabic" w:hint="cs"/>
                <w:sz w:val="28"/>
                <w:szCs w:val="28"/>
                <w:rtl/>
              </w:rPr>
              <w:t xml:space="preserve">تعلم </w:t>
            </w:r>
            <w:r w:rsidRPr="005A6B99">
              <w:rPr>
                <w:rFonts w:cs="Simplified Arabic" w:hint="cs"/>
                <w:sz w:val="28"/>
                <w:szCs w:val="28"/>
                <w:rtl/>
              </w:rPr>
              <w:t>الالهيات</w:t>
            </w:r>
            <w:r w:rsidRPr="005A6B99">
              <w:rPr>
                <w:rFonts w:cs="Simplified Arabic"/>
                <w:sz w:val="28"/>
                <w:szCs w:val="28"/>
                <w:rtl/>
              </w:rPr>
              <w:t xml:space="preserve"> </w:t>
            </w:r>
          </w:p>
        </w:tc>
        <w:tc>
          <w:tcPr>
            <w:tcW w:w="2410" w:type="dxa"/>
            <w:shd w:val="clear" w:color="auto" w:fill="auto"/>
          </w:tcPr>
          <w:p w:rsidR="00A2178F" w:rsidRDefault="00A2178F" w:rsidP="00217EA4">
            <w:r w:rsidRPr="005A6B99">
              <w:rPr>
                <w:rFonts w:cs="Simplified Arabic" w:hint="cs"/>
                <w:sz w:val="28"/>
                <w:szCs w:val="28"/>
                <w:rtl/>
              </w:rPr>
              <w:t>الالهيات</w:t>
            </w:r>
            <w:r w:rsidRPr="005A6B99">
              <w:rPr>
                <w:rFonts w:cs="Simplified Arabic"/>
                <w:sz w:val="28"/>
                <w:szCs w:val="28"/>
                <w:rtl/>
              </w:rPr>
              <w:t xml:space="preserve"> </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31"/>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4</w:t>
            </w:r>
          </w:p>
        </w:tc>
        <w:tc>
          <w:tcPr>
            <w:tcW w:w="992" w:type="dxa"/>
            <w:shd w:val="clear" w:color="auto" w:fill="auto"/>
          </w:tcPr>
          <w:p w:rsidR="00A2178F" w:rsidRDefault="00A2178F" w:rsidP="00217EA4">
            <w:r w:rsidRPr="00C87458">
              <w:rPr>
                <w:rFonts w:ascii="Calibri" w:eastAsia="Calibri" w:hAnsi="Calibri" w:cs="Simplified Arabic" w:hint="cs"/>
                <w:sz w:val="28"/>
                <w:szCs w:val="28"/>
                <w:rtl/>
              </w:rPr>
              <w:t>2</w:t>
            </w:r>
          </w:p>
        </w:tc>
        <w:tc>
          <w:tcPr>
            <w:tcW w:w="2552" w:type="dxa"/>
            <w:shd w:val="clear" w:color="auto" w:fill="auto"/>
          </w:tcPr>
          <w:p w:rsidR="00A2178F" w:rsidRPr="000C716C" w:rsidRDefault="00A2178F" w:rsidP="00217EA4">
            <w:pPr>
              <w:pStyle w:val="10"/>
              <w:tabs>
                <w:tab w:val="left" w:pos="361"/>
              </w:tabs>
              <w:spacing w:after="0" w:line="240" w:lineRule="auto"/>
              <w:rPr>
                <w:rFonts w:cs="Simplified Arabic"/>
                <w:sz w:val="28"/>
                <w:szCs w:val="28"/>
                <w:rtl/>
              </w:rPr>
            </w:pPr>
            <w:r>
              <w:rPr>
                <w:rFonts w:cs="Simplified Arabic" w:hint="cs"/>
                <w:sz w:val="28"/>
                <w:szCs w:val="28"/>
                <w:rtl/>
              </w:rPr>
              <w:t xml:space="preserve">تعلم </w:t>
            </w:r>
            <w:r w:rsidRPr="000C716C">
              <w:rPr>
                <w:rFonts w:cs="Simplified Arabic" w:hint="cs"/>
                <w:sz w:val="28"/>
                <w:szCs w:val="28"/>
                <w:rtl/>
              </w:rPr>
              <w:t>وجود</w:t>
            </w:r>
            <w:r w:rsidRPr="000C716C">
              <w:rPr>
                <w:rFonts w:cs="Simplified Arabic"/>
                <w:sz w:val="28"/>
                <w:szCs w:val="28"/>
                <w:rtl/>
              </w:rPr>
              <w:t xml:space="preserve"> </w:t>
            </w:r>
            <w:r w:rsidRPr="000C716C">
              <w:rPr>
                <w:rFonts w:cs="Simplified Arabic" w:hint="cs"/>
                <w:sz w:val="28"/>
                <w:szCs w:val="28"/>
                <w:rtl/>
              </w:rPr>
              <w:t>الله</w:t>
            </w:r>
            <w:r w:rsidRPr="000C716C">
              <w:rPr>
                <w:rFonts w:cs="Simplified Arabic"/>
                <w:sz w:val="28"/>
                <w:szCs w:val="28"/>
                <w:rtl/>
              </w:rPr>
              <w:t xml:space="preserve"> </w:t>
            </w:r>
            <w:r w:rsidRPr="000C716C">
              <w:rPr>
                <w:rFonts w:cs="Simplified Arabic" w:hint="cs"/>
                <w:sz w:val="28"/>
                <w:szCs w:val="28"/>
                <w:rtl/>
              </w:rPr>
              <w:t>وصفاته</w:t>
            </w:r>
            <w:r>
              <w:rPr>
                <w:rFonts w:cs="Simplified Arabic" w:hint="cs"/>
                <w:sz w:val="28"/>
                <w:szCs w:val="28"/>
                <w:rtl/>
              </w:rPr>
              <w:t>,</w:t>
            </w:r>
            <w:r w:rsidRPr="00143CA5">
              <w:rPr>
                <w:rFonts w:cs="Simplified Arabic" w:hint="cs"/>
                <w:sz w:val="28"/>
                <w:szCs w:val="28"/>
                <w:rtl/>
              </w:rPr>
              <w:t xml:space="preserve"> ادلة</w:t>
            </w:r>
            <w:r w:rsidRPr="00143CA5">
              <w:rPr>
                <w:rFonts w:cs="Simplified Arabic"/>
                <w:sz w:val="28"/>
                <w:szCs w:val="28"/>
                <w:rtl/>
              </w:rPr>
              <w:t xml:space="preserve"> </w:t>
            </w:r>
            <w:r w:rsidRPr="00143CA5">
              <w:rPr>
                <w:rFonts w:cs="Simplified Arabic" w:hint="cs"/>
                <w:sz w:val="28"/>
                <w:szCs w:val="28"/>
                <w:rtl/>
              </w:rPr>
              <w:t>وجود</w:t>
            </w:r>
            <w:r w:rsidRPr="00143CA5">
              <w:rPr>
                <w:rFonts w:cs="Simplified Arabic"/>
                <w:sz w:val="28"/>
                <w:szCs w:val="28"/>
                <w:rtl/>
              </w:rPr>
              <w:t xml:space="preserve"> </w:t>
            </w:r>
            <w:r w:rsidRPr="00143CA5">
              <w:rPr>
                <w:rFonts w:cs="Simplified Arabic" w:hint="cs"/>
                <w:sz w:val="28"/>
                <w:szCs w:val="28"/>
                <w:rtl/>
              </w:rPr>
              <w:t>الله</w:t>
            </w:r>
            <w:r w:rsidRPr="00143CA5">
              <w:rPr>
                <w:rFonts w:cs="Simplified Arabic"/>
                <w:sz w:val="28"/>
                <w:szCs w:val="28"/>
                <w:rtl/>
              </w:rPr>
              <w:t xml:space="preserve"> </w:t>
            </w:r>
            <w:r w:rsidRPr="00143CA5">
              <w:rPr>
                <w:rFonts w:cs="Simplified Arabic" w:hint="cs"/>
                <w:sz w:val="28"/>
                <w:szCs w:val="28"/>
                <w:rtl/>
              </w:rPr>
              <w:t>تعالى</w:t>
            </w:r>
            <w:r w:rsidRPr="000C716C">
              <w:rPr>
                <w:rFonts w:cs="Simplified Arabic"/>
                <w:sz w:val="28"/>
                <w:szCs w:val="28"/>
                <w:rtl/>
              </w:rPr>
              <w:t xml:space="preserve">  </w:t>
            </w:r>
          </w:p>
        </w:tc>
        <w:tc>
          <w:tcPr>
            <w:tcW w:w="2410" w:type="dxa"/>
            <w:shd w:val="clear" w:color="auto" w:fill="auto"/>
          </w:tcPr>
          <w:p w:rsidR="00A2178F" w:rsidRPr="000C716C" w:rsidRDefault="00A2178F" w:rsidP="00217EA4">
            <w:pPr>
              <w:pStyle w:val="10"/>
              <w:tabs>
                <w:tab w:val="left" w:pos="361"/>
              </w:tabs>
              <w:spacing w:after="0" w:line="240" w:lineRule="auto"/>
              <w:ind w:left="357"/>
              <w:rPr>
                <w:rFonts w:cs="Simplified Arabic"/>
                <w:sz w:val="28"/>
                <w:szCs w:val="28"/>
                <w:rtl/>
              </w:rPr>
            </w:pPr>
            <w:r w:rsidRPr="000C716C">
              <w:rPr>
                <w:rFonts w:cs="Simplified Arabic" w:hint="cs"/>
                <w:sz w:val="28"/>
                <w:szCs w:val="28"/>
                <w:rtl/>
              </w:rPr>
              <w:t>وجود</w:t>
            </w:r>
            <w:r w:rsidRPr="000C716C">
              <w:rPr>
                <w:rFonts w:cs="Simplified Arabic"/>
                <w:sz w:val="28"/>
                <w:szCs w:val="28"/>
                <w:rtl/>
              </w:rPr>
              <w:t xml:space="preserve"> </w:t>
            </w:r>
            <w:r w:rsidRPr="000C716C">
              <w:rPr>
                <w:rFonts w:cs="Simplified Arabic" w:hint="cs"/>
                <w:sz w:val="28"/>
                <w:szCs w:val="28"/>
                <w:rtl/>
              </w:rPr>
              <w:t>الله</w:t>
            </w:r>
            <w:r w:rsidRPr="000C716C">
              <w:rPr>
                <w:rFonts w:cs="Simplified Arabic"/>
                <w:sz w:val="28"/>
                <w:szCs w:val="28"/>
                <w:rtl/>
              </w:rPr>
              <w:t xml:space="preserve"> </w:t>
            </w:r>
            <w:r w:rsidRPr="000C716C">
              <w:rPr>
                <w:rFonts w:cs="Simplified Arabic" w:hint="cs"/>
                <w:sz w:val="28"/>
                <w:szCs w:val="28"/>
                <w:rtl/>
              </w:rPr>
              <w:t>وصفاته</w:t>
            </w:r>
            <w:r>
              <w:rPr>
                <w:rFonts w:cs="Simplified Arabic" w:hint="cs"/>
                <w:sz w:val="28"/>
                <w:szCs w:val="28"/>
                <w:rtl/>
              </w:rPr>
              <w:t>,</w:t>
            </w:r>
            <w:r w:rsidRPr="00143CA5">
              <w:rPr>
                <w:rFonts w:cs="Simplified Arabic" w:hint="cs"/>
                <w:sz w:val="28"/>
                <w:szCs w:val="28"/>
                <w:rtl/>
              </w:rPr>
              <w:t xml:space="preserve"> ادلة</w:t>
            </w:r>
            <w:r w:rsidRPr="00143CA5">
              <w:rPr>
                <w:rFonts w:cs="Simplified Arabic"/>
                <w:sz w:val="28"/>
                <w:szCs w:val="28"/>
                <w:rtl/>
              </w:rPr>
              <w:t xml:space="preserve"> </w:t>
            </w:r>
            <w:r w:rsidRPr="00143CA5">
              <w:rPr>
                <w:rFonts w:cs="Simplified Arabic" w:hint="cs"/>
                <w:sz w:val="28"/>
                <w:szCs w:val="28"/>
                <w:rtl/>
              </w:rPr>
              <w:t>وجود</w:t>
            </w:r>
            <w:r w:rsidRPr="00143CA5">
              <w:rPr>
                <w:rFonts w:cs="Simplified Arabic"/>
                <w:sz w:val="28"/>
                <w:szCs w:val="28"/>
                <w:rtl/>
              </w:rPr>
              <w:t xml:space="preserve"> </w:t>
            </w:r>
            <w:r w:rsidRPr="00143CA5">
              <w:rPr>
                <w:rFonts w:cs="Simplified Arabic" w:hint="cs"/>
                <w:sz w:val="28"/>
                <w:szCs w:val="28"/>
                <w:rtl/>
              </w:rPr>
              <w:t>الله</w:t>
            </w:r>
            <w:r w:rsidRPr="00143CA5">
              <w:rPr>
                <w:rFonts w:cs="Simplified Arabic"/>
                <w:sz w:val="28"/>
                <w:szCs w:val="28"/>
                <w:rtl/>
              </w:rPr>
              <w:t xml:space="preserve"> </w:t>
            </w:r>
            <w:r w:rsidRPr="00143CA5">
              <w:rPr>
                <w:rFonts w:cs="Simplified Arabic" w:hint="cs"/>
                <w:sz w:val="28"/>
                <w:szCs w:val="28"/>
                <w:rtl/>
              </w:rPr>
              <w:t>تعالى</w:t>
            </w:r>
            <w:r w:rsidRPr="000C716C">
              <w:rPr>
                <w:rFonts w:cs="Simplified Arabic"/>
                <w:sz w:val="28"/>
                <w:szCs w:val="28"/>
                <w:rtl/>
              </w:rPr>
              <w:t xml:space="preserve">  </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31"/>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5</w:t>
            </w:r>
          </w:p>
        </w:tc>
        <w:tc>
          <w:tcPr>
            <w:tcW w:w="992" w:type="dxa"/>
            <w:shd w:val="clear" w:color="auto" w:fill="auto"/>
          </w:tcPr>
          <w:p w:rsidR="00A2178F" w:rsidRDefault="00A2178F" w:rsidP="00217EA4">
            <w:r w:rsidRPr="00C87458">
              <w:rPr>
                <w:rFonts w:ascii="Calibri" w:eastAsia="Calibri" w:hAnsi="Calibri" w:cs="Simplified Arabic" w:hint="cs"/>
                <w:sz w:val="28"/>
                <w:szCs w:val="28"/>
                <w:rtl/>
              </w:rPr>
              <w:t>2</w:t>
            </w:r>
          </w:p>
        </w:tc>
        <w:tc>
          <w:tcPr>
            <w:tcW w:w="2552" w:type="dxa"/>
            <w:shd w:val="clear" w:color="auto" w:fill="auto"/>
            <w:vAlign w:val="center"/>
          </w:tcPr>
          <w:p w:rsidR="00A2178F" w:rsidRPr="00143CA5" w:rsidRDefault="00A2178F" w:rsidP="00217EA4">
            <w:pPr>
              <w:pStyle w:val="10"/>
              <w:numPr>
                <w:ilvl w:val="0"/>
                <w:numId w:val="41"/>
              </w:numPr>
              <w:tabs>
                <w:tab w:val="left" w:pos="361"/>
              </w:tabs>
              <w:spacing w:after="0" w:line="240" w:lineRule="auto"/>
              <w:ind w:left="357"/>
              <w:rPr>
                <w:rFonts w:cs="Simplified Arabic"/>
                <w:sz w:val="28"/>
                <w:szCs w:val="28"/>
                <w:rtl/>
              </w:rPr>
            </w:pPr>
            <w:r>
              <w:rPr>
                <w:rFonts w:cs="Simplified Arabic" w:hint="cs"/>
                <w:sz w:val="28"/>
                <w:szCs w:val="28"/>
                <w:rtl/>
              </w:rPr>
              <w:t xml:space="preserve">تعلم </w:t>
            </w:r>
            <w:r w:rsidRPr="00143CA5">
              <w:rPr>
                <w:rFonts w:cs="Simplified Arabic" w:hint="cs"/>
                <w:sz w:val="28"/>
                <w:szCs w:val="28"/>
                <w:rtl/>
              </w:rPr>
              <w:t xml:space="preserve"> دليل</w:t>
            </w:r>
            <w:r w:rsidRPr="00143CA5">
              <w:rPr>
                <w:rFonts w:cs="Simplified Arabic"/>
                <w:sz w:val="28"/>
                <w:szCs w:val="28"/>
                <w:rtl/>
              </w:rPr>
              <w:t xml:space="preserve"> </w:t>
            </w:r>
            <w:r w:rsidRPr="00143CA5">
              <w:rPr>
                <w:rFonts w:cs="Simplified Arabic" w:hint="cs"/>
                <w:sz w:val="28"/>
                <w:szCs w:val="28"/>
                <w:rtl/>
              </w:rPr>
              <w:t>الحدوث</w:t>
            </w:r>
          </w:p>
          <w:p w:rsidR="00A2178F" w:rsidRPr="0006079D" w:rsidRDefault="00A2178F" w:rsidP="00217EA4">
            <w:pPr>
              <w:rPr>
                <w:rFonts w:ascii="Calibri" w:eastAsia="Calibri" w:hAnsi="Calibri" w:cs="Simplified Arabic"/>
                <w:sz w:val="28"/>
                <w:szCs w:val="28"/>
                <w:rtl/>
              </w:rPr>
            </w:pPr>
            <w:r w:rsidRPr="00143CA5">
              <w:rPr>
                <w:rFonts w:cs="Simplified Arabic" w:hint="cs"/>
                <w:sz w:val="28"/>
                <w:szCs w:val="28"/>
                <w:rtl/>
              </w:rPr>
              <w:t>دليل</w:t>
            </w:r>
            <w:r w:rsidRPr="00143CA5">
              <w:rPr>
                <w:rFonts w:cs="Simplified Arabic"/>
                <w:sz w:val="28"/>
                <w:szCs w:val="28"/>
                <w:rtl/>
              </w:rPr>
              <w:t xml:space="preserve"> </w:t>
            </w:r>
            <w:r w:rsidRPr="00143CA5">
              <w:rPr>
                <w:rFonts w:cs="Simplified Arabic" w:hint="cs"/>
                <w:sz w:val="28"/>
                <w:szCs w:val="28"/>
                <w:rtl/>
              </w:rPr>
              <w:t>العناية</w:t>
            </w:r>
            <w:r w:rsidRPr="00143CA5">
              <w:rPr>
                <w:rFonts w:cs="Simplified Arabic"/>
                <w:sz w:val="28"/>
                <w:szCs w:val="28"/>
                <w:rtl/>
              </w:rPr>
              <w:t xml:space="preserve"> </w:t>
            </w:r>
            <w:r w:rsidRPr="00143CA5">
              <w:rPr>
                <w:rFonts w:cs="Simplified Arabic" w:hint="cs"/>
                <w:sz w:val="28"/>
                <w:szCs w:val="28"/>
                <w:rtl/>
              </w:rPr>
              <w:t>والاختراع</w:t>
            </w:r>
          </w:p>
        </w:tc>
        <w:tc>
          <w:tcPr>
            <w:tcW w:w="2410" w:type="dxa"/>
            <w:shd w:val="clear" w:color="auto" w:fill="auto"/>
          </w:tcPr>
          <w:p w:rsidR="00A2178F" w:rsidRPr="00143CA5" w:rsidRDefault="00A2178F" w:rsidP="00217EA4">
            <w:pPr>
              <w:pStyle w:val="10"/>
              <w:tabs>
                <w:tab w:val="left" w:pos="361"/>
              </w:tabs>
              <w:spacing w:after="0" w:line="240" w:lineRule="auto"/>
              <w:ind w:left="360"/>
              <w:rPr>
                <w:rFonts w:cs="Simplified Arabic"/>
                <w:sz w:val="28"/>
                <w:szCs w:val="28"/>
                <w:rtl/>
              </w:rPr>
            </w:pPr>
            <w:r w:rsidRPr="00143CA5">
              <w:rPr>
                <w:rFonts w:cs="Simplified Arabic" w:hint="cs"/>
                <w:sz w:val="28"/>
                <w:szCs w:val="28"/>
                <w:rtl/>
              </w:rPr>
              <w:t>دليل</w:t>
            </w:r>
            <w:r w:rsidRPr="00143CA5">
              <w:rPr>
                <w:rFonts w:cs="Simplified Arabic"/>
                <w:sz w:val="28"/>
                <w:szCs w:val="28"/>
                <w:rtl/>
              </w:rPr>
              <w:t xml:space="preserve"> </w:t>
            </w:r>
            <w:r w:rsidRPr="00143CA5">
              <w:rPr>
                <w:rFonts w:cs="Simplified Arabic" w:hint="cs"/>
                <w:sz w:val="28"/>
                <w:szCs w:val="28"/>
                <w:rtl/>
              </w:rPr>
              <w:t>الحدوث</w:t>
            </w:r>
            <w:r>
              <w:rPr>
                <w:rFonts w:cs="Simplified Arabic" w:hint="cs"/>
                <w:sz w:val="28"/>
                <w:szCs w:val="28"/>
                <w:rtl/>
              </w:rPr>
              <w:t>,</w:t>
            </w:r>
          </w:p>
          <w:p w:rsidR="00A2178F" w:rsidRPr="0006079D" w:rsidRDefault="00A2178F" w:rsidP="00217EA4">
            <w:pPr>
              <w:rPr>
                <w:rFonts w:ascii="Calibri" w:eastAsia="Calibri" w:hAnsi="Calibri" w:cs="Simplified Arabic"/>
                <w:sz w:val="28"/>
                <w:szCs w:val="28"/>
              </w:rPr>
            </w:pPr>
            <w:r w:rsidRPr="00143CA5">
              <w:rPr>
                <w:rFonts w:cs="Simplified Arabic" w:hint="cs"/>
                <w:sz w:val="28"/>
                <w:szCs w:val="28"/>
                <w:rtl/>
              </w:rPr>
              <w:t>دليل</w:t>
            </w:r>
            <w:r w:rsidRPr="00143CA5">
              <w:rPr>
                <w:rFonts w:cs="Simplified Arabic"/>
                <w:sz w:val="28"/>
                <w:szCs w:val="28"/>
                <w:rtl/>
              </w:rPr>
              <w:t xml:space="preserve"> </w:t>
            </w:r>
            <w:r w:rsidRPr="00143CA5">
              <w:rPr>
                <w:rFonts w:cs="Simplified Arabic" w:hint="cs"/>
                <w:sz w:val="28"/>
                <w:szCs w:val="28"/>
                <w:rtl/>
              </w:rPr>
              <w:t>العناية</w:t>
            </w:r>
            <w:r w:rsidRPr="00143CA5">
              <w:rPr>
                <w:rFonts w:cs="Simplified Arabic"/>
                <w:sz w:val="28"/>
                <w:szCs w:val="28"/>
                <w:rtl/>
              </w:rPr>
              <w:t xml:space="preserve"> </w:t>
            </w:r>
            <w:r w:rsidRPr="00143CA5">
              <w:rPr>
                <w:rFonts w:cs="Simplified Arabic" w:hint="cs"/>
                <w:sz w:val="28"/>
                <w:szCs w:val="28"/>
                <w:rtl/>
              </w:rPr>
              <w:t>والاختراع</w:t>
            </w:r>
          </w:p>
        </w:tc>
        <w:tc>
          <w:tcPr>
            <w:tcW w:w="1842"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التقويم البنائي</w:t>
            </w:r>
          </w:p>
        </w:tc>
      </w:tr>
      <w:tr w:rsidR="00A2178F" w:rsidRPr="0006079D" w:rsidTr="00217EA4">
        <w:trPr>
          <w:trHeight w:val="340"/>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6</w:t>
            </w:r>
          </w:p>
        </w:tc>
        <w:tc>
          <w:tcPr>
            <w:tcW w:w="992" w:type="dxa"/>
            <w:shd w:val="clear" w:color="auto" w:fill="auto"/>
          </w:tcPr>
          <w:p w:rsidR="00A2178F" w:rsidRDefault="00A2178F" w:rsidP="00217EA4">
            <w:r w:rsidRPr="00C87458">
              <w:rPr>
                <w:rFonts w:ascii="Calibri" w:eastAsia="Calibri" w:hAnsi="Calibri" w:cs="Simplified Arabic" w:hint="cs"/>
                <w:sz w:val="28"/>
                <w:szCs w:val="28"/>
                <w:rtl/>
              </w:rPr>
              <w:t>2</w:t>
            </w:r>
          </w:p>
        </w:tc>
        <w:tc>
          <w:tcPr>
            <w:tcW w:w="8364" w:type="dxa"/>
            <w:gridSpan w:val="4"/>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امتحان الشهر الاول اختبار ات متنوعة وحل مسائل ترتبط بالموضوع</w:t>
            </w:r>
          </w:p>
        </w:tc>
      </w:tr>
      <w:tr w:rsidR="00A2178F" w:rsidRPr="0006079D" w:rsidTr="00217EA4">
        <w:trPr>
          <w:trHeight w:val="323"/>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7</w:t>
            </w:r>
          </w:p>
        </w:tc>
        <w:tc>
          <w:tcPr>
            <w:tcW w:w="992" w:type="dxa"/>
            <w:shd w:val="clear" w:color="auto" w:fill="auto"/>
          </w:tcPr>
          <w:p w:rsidR="00A2178F" w:rsidRDefault="00A2178F" w:rsidP="00217EA4">
            <w:r w:rsidRPr="00C87458">
              <w:rPr>
                <w:rFonts w:ascii="Calibri" w:eastAsia="Calibri" w:hAnsi="Calibri" w:cs="Simplified Arabic" w:hint="cs"/>
                <w:sz w:val="28"/>
                <w:szCs w:val="28"/>
                <w:rtl/>
              </w:rPr>
              <w:t>2</w:t>
            </w:r>
          </w:p>
        </w:tc>
        <w:tc>
          <w:tcPr>
            <w:tcW w:w="2552" w:type="dxa"/>
            <w:shd w:val="clear" w:color="auto" w:fill="auto"/>
            <w:vAlign w:val="center"/>
          </w:tcPr>
          <w:p w:rsidR="00A2178F" w:rsidRPr="00143CA5" w:rsidRDefault="00A2178F" w:rsidP="00217EA4">
            <w:pPr>
              <w:pStyle w:val="10"/>
              <w:tabs>
                <w:tab w:val="left" w:pos="361"/>
              </w:tabs>
              <w:spacing w:after="0" w:line="240" w:lineRule="auto"/>
              <w:ind w:left="357"/>
              <w:rPr>
                <w:rFonts w:cs="Simplified Arabic"/>
                <w:sz w:val="28"/>
                <w:szCs w:val="28"/>
                <w:rtl/>
              </w:rPr>
            </w:pPr>
            <w:r>
              <w:rPr>
                <w:rFonts w:cs="Simplified Arabic" w:hint="cs"/>
                <w:sz w:val="28"/>
                <w:szCs w:val="28"/>
                <w:rtl/>
              </w:rPr>
              <w:t xml:space="preserve">تعلم </w:t>
            </w:r>
            <w:r w:rsidRPr="00143CA5">
              <w:rPr>
                <w:rFonts w:cs="Simplified Arabic" w:hint="cs"/>
                <w:sz w:val="28"/>
                <w:szCs w:val="28"/>
                <w:rtl/>
              </w:rPr>
              <w:t xml:space="preserve"> خداع</w:t>
            </w:r>
            <w:r w:rsidRPr="00143CA5">
              <w:rPr>
                <w:rFonts w:cs="Simplified Arabic"/>
                <w:sz w:val="28"/>
                <w:szCs w:val="28"/>
                <w:rtl/>
              </w:rPr>
              <w:t xml:space="preserve"> </w:t>
            </w:r>
            <w:r w:rsidRPr="00143CA5">
              <w:rPr>
                <w:rFonts w:cs="Simplified Arabic" w:hint="cs"/>
                <w:sz w:val="28"/>
                <w:szCs w:val="28"/>
                <w:rtl/>
              </w:rPr>
              <w:t>الحواس</w:t>
            </w:r>
          </w:p>
          <w:p w:rsidR="00A2178F" w:rsidRPr="00143CA5" w:rsidRDefault="00A2178F" w:rsidP="00217EA4">
            <w:pPr>
              <w:pStyle w:val="10"/>
              <w:tabs>
                <w:tab w:val="left" w:pos="361"/>
              </w:tabs>
              <w:spacing w:after="0" w:line="240" w:lineRule="auto"/>
              <w:ind w:left="357"/>
              <w:rPr>
                <w:rFonts w:cs="Simplified Arabic"/>
                <w:sz w:val="28"/>
                <w:szCs w:val="28"/>
                <w:rtl/>
              </w:rPr>
            </w:pPr>
            <w:r>
              <w:rPr>
                <w:rFonts w:cs="Simplified Arabic" w:hint="cs"/>
                <w:sz w:val="28"/>
                <w:szCs w:val="28"/>
                <w:rtl/>
              </w:rPr>
              <w:t>,</w:t>
            </w:r>
            <w:r w:rsidRPr="00143CA5">
              <w:rPr>
                <w:rFonts w:cs="Simplified Arabic" w:hint="cs"/>
                <w:sz w:val="28"/>
                <w:szCs w:val="28"/>
                <w:rtl/>
              </w:rPr>
              <w:t>الالحاد</w:t>
            </w:r>
          </w:p>
          <w:p w:rsidR="00A2178F" w:rsidRPr="0006079D" w:rsidRDefault="00A2178F" w:rsidP="00217EA4">
            <w:pPr>
              <w:rPr>
                <w:rFonts w:ascii="Calibri" w:eastAsia="Calibri" w:hAnsi="Calibri" w:cs="Simplified Arabic"/>
                <w:sz w:val="28"/>
                <w:szCs w:val="28"/>
              </w:rPr>
            </w:pPr>
          </w:p>
        </w:tc>
        <w:tc>
          <w:tcPr>
            <w:tcW w:w="2410" w:type="dxa"/>
            <w:shd w:val="clear" w:color="auto" w:fill="auto"/>
          </w:tcPr>
          <w:p w:rsidR="00A2178F" w:rsidRPr="00143CA5" w:rsidRDefault="00A2178F" w:rsidP="00217EA4">
            <w:pPr>
              <w:pStyle w:val="10"/>
              <w:tabs>
                <w:tab w:val="left" w:pos="361"/>
              </w:tabs>
              <w:spacing w:after="0" w:line="240" w:lineRule="auto"/>
              <w:ind w:left="360"/>
              <w:rPr>
                <w:rFonts w:cs="Simplified Arabic"/>
                <w:sz w:val="28"/>
                <w:szCs w:val="28"/>
                <w:rtl/>
              </w:rPr>
            </w:pPr>
            <w:r w:rsidRPr="00143CA5">
              <w:rPr>
                <w:rFonts w:cs="Simplified Arabic" w:hint="cs"/>
                <w:sz w:val="28"/>
                <w:szCs w:val="28"/>
                <w:rtl/>
              </w:rPr>
              <w:t>خداع</w:t>
            </w:r>
            <w:r w:rsidRPr="00143CA5">
              <w:rPr>
                <w:rFonts w:cs="Simplified Arabic"/>
                <w:sz w:val="28"/>
                <w:szCs w:val="28"/>
                <w:rtl/>
              </w:rPr>
              <w:t xml:space="preserve"> </w:t>
            </w:r>
            <w:r w:rsidRPr="00143CA5">
              <w:rPr>
                <w:rFonts w:cs="Simplified Arabic" w:hint="cs"/>
                <w:sz w:val="28"/>
                <w:szCs w:val="28"/>
                <w:rtl/>
              </w:rPr>
              <w:t>الحواس</w:t>
            </w:r>
          </w:p>
          <w:p w:rsidR="00A2178F" w:rsidRPr="00143CA5" w:rsidRDefault="00A2178F" w:rsidP="00217EA4">
            <w:pPr>
              <w:pStyle w:val="10"/>
              <w:tabs>
                <w:tab w:val="left" w:pos="361"/>
              </w:tabs>
              <w:spacing w:after="0" w:line="240" w:lineRule="auto"/>
              <w:ind w:left="357"/>
              <w:rPr>
                <w:rFonts w:cs="Simplified Arabic"/>
                <w:sz w:val="28"/>
                <w:szCs w:val="28"/>
                <w:rtl/>
              </w:rPr>
            </w:pPr>
            <w:r>
              <w:rPr>
                <w:rFonts w:cs="Simplified Arabic" w:hint="cs"/>
                <w:sz w:val="28"/>
                <w:szCs w:val="28"/>
                <w:rtl/>
              </w:rPr>
              <w:t>,</w:t>
            </w:r>
            <w:r w:rsidRPr="00143CA5">
              <w:rPr>
                <w:rFonts w:cs="Simplified Arabic" w:hint="cs"/>
                <w:sz w:val="28"/>
                <w:szCs w:val="28"/>
                <w:rtl/>
              </w:rPr>
              <w:t>الالحاد</w:t>
            </w:r>
          </w:p>
          <w:p w:rsidR="00A2178F" w:rsidRPr="0006079D" w:rsidRDefault="00A2178F" w:rsidP="00217EA4">
            <w:pPr>
              <w:rPr>
                <w:rFonts w:ascii="Calibri" w:eastAsia="Calibri" w:hAnsi="Calibri" w:cs="Simplified Arabic"/>
                <w:sz w:val="28"/>
                <w:szCs w:val="28"/>
              </w:rPr>
            </w:pP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1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8</w:t>
            </w:r>
          </w:p>
        </w:tc>
        <w:tc>
          <w:tcPr>
            <w:tcW w:w="992" w:type="dxa"/>
            <w:shd w:val="clear" w:color="auto" w:fill="auto"/>
          </w:tcPr>
          <w:p w:rsidR="00A2178F" w:rsidRDefault="00A2178F" w:rsidP="00217EA4">
            <w:r w:rsidRPr="00C87458">
              <w:rPr>
                <w:rFonts w:ascii="Calibri" w:eastAsia="Calibri" w:hAnsi="Calibri" w:cs="Simplified Arabic" w:hint="cs"/>
                <w:sz w:val="28"/>
                <w:szCs w:val="28"/>
                <w:rtl/>
              </w:rPr>
              <w:t>2</w:t>
            </w:r>
          </w:p>
        </w:tc>
        <w:tc>
          <w:tcPr>
            <w:tcW w:w="2552" w:type="dxa"/>
            <w:shd w:val="clear" w:color="auto" w:fill="auto"/>
          </w:tcPr>
          <w:p w:rsidR="00A2178F" w:rsidRPr="00143CA5" w:rsidRDefault="00A2178F" w:rsidP="00217EA4">
            <w:pPr>
              <w:pStyle w:val="10"/>
              <w:tabs>
                <w:tab w:val="left" w:pos="361"/>
              </w:tabs>
              <w:spacing w:after="0" w:line="240" w:lineRule="auto"/>
              <w:ind w:left="357"/>
              <w:rPr>
                <w:rFonts w:cs="Simplified Arabic"/>
                <w:sz w:val="28"/>
                <w:szCs w:val="28"/>
                <w:rtl/>
              </w:rPr>
            </w:pPr>
            <w:r>
              <w:rPr>
                <w:rFonts w:cs="Simplified Arabic" w:hint="cs"/>
                <w:sz w:val="28"/>
                <w:szCs w:val="28"/>
                <w:rtl/>
              </w:rPr>
              <w:t xml:space="preserve">تعلم </w:t>
            </w:r>
            <w:r w:rsidRPr="00143CA5">
              <w:rPr>
                <w:rFonts w:cs="Simplified Arabic" w:hint="cs"/>
                <w:sz w:val="28"/>
                <w:szCs w:val="28"/>
                <w:rtl/>
              </w:rPr>
              <w:t xml:space="preserve"> الصفات</w:t>
            </w:r>
            <w:r w:rsidRPr="00143CA5">
              <w:rPr>
                <w:rFonts w:cs="Simplified Arabic"/>
                <w:sz w:val="28"/>
                <w:szCs w:val="28"/>
                <w:rtl/>
              </w:rPr>
              <w:t xml:space="preserve"> </w:t>
            </w:r>
            <w:r w:rsidRPr="00143CA5">
              <w:rPr>
                <w:rFonts w:cs="Simplified Arabic" w:hint="cs"/>
                <w:sz w:val="28"/>
                <w:szCs w:val="28"/>
                <w:rtl/>
              </w:rPr>
              <w:t>الالهية</w:t>
            </w:r>
          </w:p>
          <w:p w:rsidR="00A2178F" w:rsidRPr="0006079D" w:rsidRDefault="00A2178F" w:rsidP="00217EA4">
            <w:pPr>
              <w:pStyle w:val="10"/>
              <w:tabs>
                <w:tab w:val="left" w:pos="361"/>
              </w:tabs>
              <w:spacing w:after="0" w:line="240" w:lineRule="auto"/>
              <w:ind w:left="357"/>
              <w:rPr>
                <w:rFonts w:cs="Simplified Arabic"/>
                <w:sz w:val="28"/>
                <w:szCs w:val="28"/>
              </w:rPr>
            </w:pPr>
          </w:p>
        </w:tc>
        <w:tc>
          <w:tcPr>
            <w:tcW w:w="2410" w:type="dxa"/>
            <w:shd w:val="clear" w:color="auto" w:fill="auto"/>
          </w:tcPr>
          <w:p w:rsidR="00A2178F" w:rsidRPr="00143CA5" w:rsidRDefault="00A2178F" w:rsidP="00217EA4">
            <w:pPr>
              <w:pStyle w:val="10"/>
              <w:tabs>
                <w:tab w:val="left" w:pos="361"/>
              </w:tabs>
              <w:spacing w:after="0" w:line="240" w:lineRule="auto"/>
              <w:ind w:left="357"/>
              <w:rPr>
                <w:rFonts w:cs="Simplified Arabic"/>
                <w:sz w:val="28"/>
                <w:szCs w:val="28"/>
                <w:rtl/>
              </w:rPr>
            </w:pPr>
            <w:r w:rsidRPr="00143CA5">
              <w:rPr>
                <w:rFonts w:cs="Simplified Arabic" w:hint="cs"/>
                <w:sz w:val="28"/>
                <w:szCs w:val="28"/>
                <w:rtl/>
              </w:rPr>
              <w:t>الصفات</w:t>
            </w:r>
            <w:r w:rsidRPr="00143CA5">
              <w:rPr>
                <w:rFonts w:cs="Simplified Arabic"/>
                <w:sz w:val="28"/>
                <w:szCs w:val="28"/>
                <w:rtl/>
              </w:rPr>
              <w:t xml:space="preserve"> </w:t>
            </w:r>
            <w:r w:rsidRPr="00143CA5">
              <w:rPr>
                <w:rFonts w:cs="Simplified Arabic" w:hint="cs"/>
                <w:sz w:val="28"/>
                <w:szCs w:val="28"/>
                <w:rtl/>
              </w:rPr>
              <w:t>الالهية</w:t>
            </w:r>
          </w:p>
          <w:p w:rsidR="00A2178F" w:rsidRPr="00281E79" w:rsidRDefault="00A2178F" w:rsidP="00217EA4">
            <w:pPr>
              <w:pStyle w:val="10"/>
              <w:tabs>
                <w:tab w:val="left" w:pos="361"/>
              </w:tabs>
              <w:spacing w:after="0" w:line="240" w:lineRule="auto"/>
              <w:ind w:left="357"/>
              <w:rPr>
                <w:rFonts w:cs="Simplified Arabic"/>
                <w:sz w:val="28"/>
                <w:szCs w:val="28"/>
              </w:rPr>
            </w:pP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1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9</w:t>
            </w:r>
          </w:p>
        </w:tc>
        <w:tc>
          <w:tcPr>
            <w:tcW w:w="992" w:type="dxa"/>
            <w:shd w:val="clear" w:color="auto" w:fill="auto"/>
          </w:tcPr>
          <w:p w:rsidR="00A2178F" w:rsidRDefault="00A2178F" w:rsidP="00217EA4">
            <w:r w:rsidRPr="00C87458">
              <w:rPr>
                <w:rFonts w:ascii="Calibri" w:eastAsia="Calibri" w:hAnsi="Calibri" w:cs="Simplified Arabic" w:hint="cs"/>
                <w:sz w:val="28"/>
                <w:szCs w:val="28"/>
                <w:rtl/>
              </w:rPr>
              <w:t>2</w:t>
            </w:r>
          </w:p>
        </w:tc>
        <w:tc>
          <w:tcPr>
            <w:tcW w:w="2552" w:type="dxa"/>
            <w:shd w:val="clear" w:color="auto" w:fill="auto"/>
          </w:tcPr>
          <w:p w:rsidR="00A2178F" w:rsidRPr="00143CA5" w:rsidRDefault="00A2178F" w:rsidP="00217EA4">
            <w:pPr>
              <w:pStyle w:val="10"/>
              <w:tabs>
                <w:tab w:val="left" w:pos="361"/>
              </w:tabs>
              <w:spacing w:after="0" w:line="240" w:lineRule="auto"/>
              <w:ind w:left="357"/>
              <w:rPr>
                <w:rFonts w:cs="Simplified Arabic"/>
                <w:sz w:val="28"/>
                <w:szCs w:val="28"/>
                <w:rtl/>
              </w:rPr>
            </w:pPr>
            <w:r>
              <w:rPr>
                <w:rFonts w:cs="Simplified Arabic" w:hint="cs"/>
                <w:sz w:val="28"/>
                <w:szCs w:val="28"/>
                <w:rtl/>
              </w:rPr>
              <w:t xml:space="preserve">تعلم </w:t>
            </w:r>
            <w:r w:rsidRPr="00143CA5">
              <w:rPr>
                <w:rFonts w:cs="Simplified Arabic" w:hint="cs"/>
                <w:sz w:val="28"/>
                <w:szCs w:val="28"/>
                <w:rtl/>
              </w:rPr>
              <w:t xml:space="preserve"> الصفة</w:t>
            </w:r>
            <w:r w:rsidRPr="00143CA5">
              <w:rPr>
                <w:rFonts w:cs="Simplified Arabic"/>
                <w:sz w:val="28"/>
                <w:szCs w:val="28"/>
                <w:rtl/>
              </w:rPr>
              <w:t xml:space="preserve"> </w:t>
            </w:r>
            <w:r w:rsidRPr="00143CA5">
              <w:rPr>
                <w:rFonts w:cs="Simplified Arabic" w:hint="cs"/>
                <w:sz w:val="28"/>
                <w:szCs w:val="28"/>
                <w:rtl/>
              </w:rPr>
              <w:t>النفسية</w:t>
            </w:r>
            <w:r w:rsidRPr="00143CA5">
              <w:rPr>
                <w:rFonts w:cs="Simplified Arabic"/>
                <w:sz w:val="28"/>
                <w:szCs w:val="28"/>
                <w:rtl/>
              </w:rPr>
              <w:t xml:space="preserve">  </w:t>
            </w:r>
            <w:r>
              <w:rPr>
                <w:rFonts w:cs="Simplified Arabic" w:hint="cs"/>
                <w:sz w:val="28"/>
                <w:szCs w:val="28"/>
                <w:rtl/>
              </w:rPr>
              <w:t>(</w:t>
            </w:r>
            <w:r w:rsidRPr="00143CA5">
              <w:rPr>
                <w:rFonts w:cs="Simplified Arabic" w:hint="cs"/>
                <w:sz w:val="28"/>
                <w:szCs w:val="28"/>
                <w:rtl/>
              </w:rPr>
              <w:t>الوجود</w:t>
            </w:r>
            <w:r w:rsidRPr="00143CA5">
              <w:rPr>
                <w:rFonts w:cs="Simplified Arabic"/>
                <w:sz w:val="28"/>
                <w:szCs w:val="28"/>
                <w:rtl/>
              </w:rPr>
              <w:t xml:space="preserve"> )</w:t>
            </w:r>
          </w:p>
          <w:p w:rsidR="00A2178F" w:rsidRPr="0006079D" w:rsidRDefault="00A2178F" w:rsidP="00217EA4">
            <w:pPr>
              <w:rPr>
                <w:rFonts w:ascii="Calibri" w:eastAsia="Calibri" w:hAnsi="Calibri" w:cs="Simplified Arabic"/>
                <w:sz w:val="28"/>
                <w:szCs w:val="28"/>
              </w:rPr>
            </w:pPr>
          </w:p>
        </w:tc>
        <w:tc>
          <w:tcPr>
            <w:tcW w:w="2410" w:type="dxa"/>
            <w:shd w:val="clear" w:color="auto" w:fill="auto"/>
          </w:tcPr>
          <w:p w:rsidR="00A2178F" w:rsidRPr="00143CA5" w:rsidRDefault="00A2178F" w:rsidP="00217EA4">
            <w:pPr>
              <w:pStyle w:val="10"/>
              <w:tabs>
                <w:tab w:val="left" w:pos="361"/>
              </w:tabs>
              <w:spacing w:after="0" w:line="240" w:lineRule="auto"/>
              <w:ind w:left="357"/>
              <w:rPr>
                <w:rFonts w:cs="Simplified Arabic"/>
                <w:sz w:val="28"/>
                <w:szCs w:val="28"/>
                <w:rtl/>
              </w:rPr>
            </w:pPr>
            <w:r w:rsidRPr="00143CA5">
              <w:rPr>
                <w:rFonts w:cs="Simplified Arabic" w:hint="cs"/>
                <w:sz w:val="28"/>
                <w:szCs w:val="28"/>
                <w:rtl/>
              </w:rPr>
              <w:t>الصفة</w:t>
            </w:r>
            <w:r w:rsidRPr="00143CA5">
              <w:rPr>
                <w:rFonts w:cs="Simplified Arabic"/>
                <w:sz w:val="28"/>
                <w:szCs w:val="28"/>
                <w:rtl/>
              </w:rPr>
              <w:t xml:space="preserve"> </w:t>
            </w:r>
            <w:r w:rsidRPr="00143CA5">
              <w:rPr>
                <w:rFonts w:cs="Simplified Arabic" w:hint="cs"/>
                <w:sz w:val="28"/>
                <w:szCs w:val="28"/>
                <w:rtl/>
              </w:rPr>
              <w:t>النفسية</w:t>
            </w:r>
            <w:r w:rsidRPr="00143CA5">
              <w:rPr>
                <w:rFonts w:cs="Simplified Arabic"/>
                <w:sz w:val="28"/>
                <w:szCs w:val="28"/>
                <w:rtl/>
              </w:rPr>
              <w:t xml:space="preserve">  </w:t>
            </w:r>
            <w:r>
              <w:rPr>
                <w:rFonts w:cs="Simplified Arabic" w:hint="cs"/>
                <w:sz w:val="28"/>
                <w:szCs w:val="28"/>
                <w:rtl/>
              </w:rPr>
              <w:t>(ا</w:t>
            </w:r>
            <w:r w:rsidRPr="00143CA5">
              <w:rPr>
                <w:rFonts w:cs="Simplified Arabic" w:hint="cs"/>
                <w:sz w:val="28"/>
                <w:szCs w:val="28"/>
                <w:rtl/>
              </w:rPr>
              <w:t>لوجود</w:t>
            </w:r>
            <w:r w:rsidRPr="00143CA5">
              <w:rPr>
                <w:rFonts w:cs="Simplified Arabic"/>
                <w:sz w:val="28"/>
                <w:szCs w:val="28"/>
                <w:rtl/>
              </w:rPr>
              <w:t xml:space="preserve"> )</w:t>
            </w:r>
          </w:p>
          <w:p w:rsidR="00A2178F" w:rsidRPr="0006079D" w:rsidRDefault="00A2178F" w:rsidP="00217EA4">
            <w:pPr>
              <w:rPr>
                <w:rFonts w:ascii="Calibri" w:eastAsia="Calibri" w:hAnsi="Calibri" w:cs="Simplified Arabic"/>
                <w:sz w:val="28"/>
                <w:szCs w:val="28"/>
              </w:rPr>
            </w:pP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1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10</w:t>
            </w:r>
          </w:p>
        </w:tc>
        <w:tc>
          <w:tcPr>
            <w:tcW w:w="992" w:type="dxa"/>
            <w:shd w:val="clear" w:color="auto" w:fill="auto"/>
          </w:tcPr>
          <w:p w:rsidR="00A2178F" w:rsidRDefault="00A2178F" w:rsidP="00217EA4">
            <w:r w:rsidRPr="00C87458">
              <w:rPr>
                <w:rFonts w:ascii="Calibri" w:eastAsia="Calibri" w:hAnsi="Calibri" w:cs="Simplified Arabic" w:hint="cs"/>
                <w:sz w:val="28"/>
                <w:szCs w:val="28"/>
                <w:rtl/>
              </w:rPr>
              <w:t>2</w:t>
            </w:r>
          </w:p>
        </w:tc>
        <w:tc>
          <w:tcPr>
            <w:tcW w:w="2552" w:type="dxa"/>
            <w:shd w:val="clear" w:color="auto" w:fill="auto"/>
            <w:vAlign w:val="center"/>
          </w:tcPr>
          <w:p w:rsidR="00A2178F" w:rsidRPr="00143CA5" w:rsidRDefault="00A2178F" w:rsidP="00217EA4">
            <w:pPr>
              <w:pStyle w:val="10"/>
              <w:tabs>
                <w:tab w:val="left" w:pos="361"/>
              </w:tabs>
              <w:spacing w:after="0" w:line="240" w:lineRule="auto"/>
              <w:ind w:left="357"/>
              <w:rPr>
                <w:rFonts w:cs="Simplified Arabic"/>
                <w:sz w:val="28"/>
                <w:szCs w:val="28"/>
                <w:rtl/>
              </w:rPr>
            </w:pPr>
            <w:r>
              <w:rPr>
                <w:rFonts w:cs="Simplified Arabic" w:hint="cs"/>
                <w:sz w:val="28"/>
                <w:szCs w:val="28"/>
                <w:rtl/>
              </w:rPr>
              <w:t xml:space="preserve">تعلم </w:t>
            </w:r>
            <w:r w:rsidRPr="00143CA5">
              <w:rPr>
                <w:rFonts w:cs="Simplified Arabic" w:hint="cs"/>
                <w:sz w:val="28"/>
                <w:szCs w:val="28"/>
                <w:rtl/>
              </w:rPr>
              <w:t xml:space="preserve"> الصفات</w:t>
            </w:r>
            <w:r w:rsidRPr="00143CA5">
              <w:rPr>
                <w:rFonts w:cs="Simplified Arabic"/>
                <w:sz w:val="28"/>
                <w:szCs w:val="28"/>
                <w:rtl/>
              </w:rPr>
              <w:t xml:space="preserve"> </w:t>
            </w:r>
            <w:r w:rsidRPr="00143CA5">
              <w:rPr>
                <w:rFonts w:cs="Simplified Arabic" w:hint="cs"/>
                <w:sz w:val="28"/>
                <w:szCs w:val="28"/>
                <w:rtl/>
              </w:rPr>
              <w:t>السلبية</w:t>
            </w:r>
            <w:r w:rsidRPr="00143CA5">
              <w:rPr>
                <w:rFonts w:cs="Simplified Arabic"/>
                <w:sz w:val="28"/>
                <w:szCs w:val="28"/>
                <w:rtl/>
              </w:rPr>
              <w:t xml:space="preserve"> ( </w:t>
            </w:r>
            <w:r w:rsidRPr="00143CA5">
              <w:rPr>
                <w:rFonts w:cs="Simplified Arabic" w:hint="cs"/>
                <w:sz w:val="28"/>
                <w:szCs w:val="28"/>
                <w:rtl/>
              </w:rPr>
              <w:t>القدم</w:t>
            </w:r>
            <w:r w:rsidRPr="00143CA5">
              <w:rPr>
                <w:rFonts w:cs="Simplified Arabic"/>
                <w:sz w:val="28"/>
                <w:szCs w:val="28"/>
                <w:rtl/>
              </w:rPr>
              <w:t xml:space="preserve"> , </w:t>
            </w:r>
            <w:r w:rsidRPr="00143CA5">
              <w:rPr>
                <w:rFonts w:cs="Simplified Arabic" w:hint="cs"/>
                <w:sz w:val="28"/>
                <w:szCs w:val="28"/>
                <w:rtl/>
              </w:rPr>
              <w:t>البقاء</w:t>
            </w:r>
            <w:r w:rsidRPr="00143CA5">
              <w:rPr>
                <w:rFonts w:cs="Simplified Arabic"/>
                <w:sz w:val="28"/>
                <w:szCs w:val="28"/>
                <w:rtl/>
              </w:rPr>
              <w:t xml:space="preserve"> ,</w:t>
            </w:r>
            <w:r w:rsidRPr="00143CA5">
              <w:rPr>
                <w:rFonts w:cs="Simplified Arabic" w:hint="cs"/>
                <w:sz w:val="28"/>
                <w:szCs w:val="28"/>
                <w:rtl/>
              </w:rPr>
              <w:t>مخالفة</w:t>
            </w:r>
            <w:r w:rsidRPr="00143CA5">
              <w:rPr>
                <w:rFonts w:cs="Simplified Arabic"/>
                <w:sz w:val="28"/>
                <w:szCs w:val="28"/>
                <w:rtl/>
              </w:rPr>
              <w:t xml:space="preserve"> </w:t>
            </w:r>
            <w:r w:rsidRPr="00143CA5">
              <w:rPr>
                <w:rFonts w:cs="Simplified Arabic" w:hint="cs"/>
                <w:sz w:val="28"/>
                <w:szCs w:val="28"/>
                <w:rtl/>
              </w:rPr>
              <w:t>الحوادث</w:t>
            </w:r>
            <w:r w:rsidRPr="00143CA5">
              <w:rPr>
                <w:rFonts w:cs="Simplified Arabic"/>
                <w:sz w:val="28"/>
                <w:szCs w:val="28"/>
                <w:rtl/>
              </w:rPr>
              <w:t xml:space="preserve"> </w:t>
            </w:r>
            <w:r w:rsidRPr="00143CA5">
              <w:rPr>
                <w:rFonts w:cs="Simplified Arabic" w:hint="cs"/>
                <w:sz w:val="28"/>
                <w:szCs w:val="28"/>
                <w:rtl/>
              </w:rPr>
              <w:t>،القيام</w:t>
            </w:r>
            <w:r w:rsidRPr="00143CA5">
              <w:rPr>
                <w:rFonts w:cs="Simplified Arabic"/>
                <w:sz w:val="28"/>
                <w:szCs w:val="28"/>
                <w:rtl/>
              </w:rPr>
              <w:t xml:space="preserve"> </w:t>
            </w:r>
            <w:r w:rsidRPr="00143CA5">
              <w:rPr>
                <w:rFonts w:cs="Simplified Arabic" w:hint="cs"/>
                <w:sz w:val="28"/>
                <w:szCs w:val="28"/>
                <w:rtl/>
              </w:rPr>
              <w:t>بالنفس</w:t>
            </w:r>
            <w:r w:rsidRPr="00143CA5">
              <w:rPr>
                <w:rFonts w:cs="Simplified Arabic"/>
                <w:sz w:val="28"/>
                <w:szCs w:val="28"/>
                <w:rtl/>
              </w:rPr>
              <w:t xml:space="preserve"> ,</w:t>
            </w:r>
            <w:r w:rsidRPr="00143CA5">
              <w:rPr>
                <w:rFonts w:cs="Simplified Arabic" w:hint="cs"/>
                <w:sz w:val="28"/>
                <w:szCs w:val="28"/>
                <w:rtl/>
              </w:rPr>
              <w:t>الوحدانية</w:t>
            </w:r>
            <w:r w:rsidRPr="00143CA5">
              <w:rPr>
                <w:rFonts w:cs="Simplified Arabic"/>
                <w:sz w:val="28"/>
                <w:szCs w:val="28"/>
                <w:rtl/>
              </w:rPr>
              <w:t xml:space="preserve"> )</w:t>
            </w:r>
          </w:p>
          <w:p w:rsidR="00A2178F" w:rsidRPr="0006079D" w:rsidRDefault="00A2178F" w:rsidP="00217EA4">
            <w:pPr>
              <w:rPr>
                <w:rFonts w:ascii="Calibri" w:eastAsia="Calibri" w:hAnsi="Calibri" w:cs="Simplified Arabic"/>
                <w:sz w:val="28"/>
                <w:szCs w:val="28"/>
                <w:rtl/>
              </w:rPr>
            </w:pPr>
          </w:p>
        </w:tc>
        <w:tc>
          <w:tcPr>
            <w:tcW w:w="2410" w:type="dxa"/>
            <w:shd w:val="clear" w:color="auto" w:fill="auto"/>
          </w:tcPr>
          <w:p w:rsidR="00A2178F" w:rsidRPr="00143CA5" w:rsidRDefault="00A2178F" w:rsidP="00217EA4">
            <w:pPr>
              <w:pStyle w:val="10"/>
              <w:tabs>
                <w:tab w:val="left" w:pos="361"/>
              </w:tabs>
              <w:spacing w:after="0" w:line="240" w:lineRule="auto"/>
              <w:ind w:left="357"/>
              <w:rPr>
                <w:rFonts w:cs="Simplified Arabic"/>
                <w:sz w:val="28"/>
                <w:szCs w:val="28"/>
                <w:rtl/>
              </w:rPr>
            </w:pPr>
            <w:r w:rsidRPr="00143CA5">
              <w:rPr>
                <w:rFonts w:cs="Simplified Arabic" w:hint="cs"/>
                <w:sz w:val="28"/>
                <w:szCs w:val="28"/>
                <w:rtl/>
              </w:rPr>
              <w:t>الصفات</w:t>
            </w:r>
            <w:r w:rsidRPr="00143CA5">
              <w:rPr>
                <w:rFonts w:cs="Simplified Arabic"/>
                <w:sz w:val="28"/>
                <w:szCs w:val="28"/>
                <w:rtl/>
              </w:rPr>
              <w:t xml:space="preserve"> </w:t>
            </w:r>
            <w:r w:rsidRPr="00143CA5">
              <w:rPr>
                <w:rFonts w:cs="Simplified Arabic" w:hint="cs"/>
                <w:sz w:val="28"/>
                <w:szCs w:val="28"/>
                <w:rtl/>
              </w:rPr>
              <w:t>السلبية</w:t>
            </w:r>
            <w:r w:rsidRPr="00143CA5">
              <w:rPr>
                <w:rFonts w:cs="Simplified Arabic"/>
                <w:sz w:val="28"/>
                <w:szCs w:val="28"/>
                <w:rtl/>
              </w:rPr>
              <w:t xml:space="preserve"> ( </w:t>
            </w:r>
            <w:r w:rsidRPr="00143CA5">
              <w:rPr>
                <w:rFonts w:cs="Simplified Arabic" w:hint="cs"/>
                <w:sz w:val="28"/>
                <w:szCs w:val="28"/>
                <w:rtl/>
              </w:rPr>
              <w:t>القدم</w:t>
            </w:r>
            <w:r w:rsidRPr="00143CA5">
              <w:rPr>
                <w:rFonts w:cs="Simplified Arabic"/>
                <w:sz w:val="28"/>
                <w:szCs w:val="28"/>
                <w:rtl/>
              </w:rPr>
              <w:t xml:space="preserve"> , </w:t>
            </w:r>
            <w:r w:rsidRPr="00143CA5">
              <w:rPr>
                <w:rFonts w:cs="Simplified Arabic" w:hint="cs"/>
                <w:sz w:val="28"/>
                <w:szCs w:val="28"/>
                <w:rtl/>
              </w:rPr>
              <w:t>البقاء</w:t>
            </w:r>
            <w:r w:rsidRPr="00143CA5">
              <w:rPr>
                <w:rFonts w:cs="Simplified Arabic"/>
                <w:sz w:val="28"/>
                <w:szCs w:val="28"/>
                <w:rtl/>
              </w:rPr>
              <w:t xml:space="preserve"> ,</w:t>
            </w:r>
            <w:r w:rsidRPr="00143CA5">
              <w:rPr>
                <w:rFonts w:cs="Simplified Arabic" w:hint="cs"/>
                <w:sz w:val="28"/>
                <w:szCs w:val="28"/>
                <w:rtl/>
              </w:rPr>
              <w:t>مخالفة</w:t>
            </w:r>
            <w:r w:rsidRPr="00143CA5">
              <w:rPr>
                <w:rFonts w:cs="Simplified Arabic"/>
                <w:sz w:val="28"/>
                <w:szCs w:val="28"/>
                <w:rtl/>
              </w:rPr>
              <w:t xml:space="preserve"> </w:t>
            </w:r>
            <w:r w:rsidRPr="00143CA5">
              <w:rPr>
                <w:rFonts w:cs="Simplified Arabic" w:hint="cs"/>
                <w:sz w:val="28"/>
                <w:szCs w:val="28"/>
                <w:rtl/>
              </w:rPr>
              <w:t>الحوادث</w:t>
            </w:r>
            <w:r w:rsidRPr="00143CA5">
              <w:rPr>
                <w:rFonts w:cs="Simplified Arabic"/>
                <w:sz w:val="28"/>
                <w:szCs w:val="28"/>
                <w:rtl/>
              </w:rPr>
              <w:t xml:space="preserve"> </w:t>
            </w:r>
            <w:r w:rsidRPr="00143CA5">
              <w:rPr>
                <w:rFonts w:cs="Simplified Arabic" w:hint="cs"/>
                <w:sz w:val="28"/>
                <w:szCs w:val="28"/>
                <w:rtl/>
              </w:rPr>
              <w:t>،القيام</w:t>
            </w:r>
            <w:r w:rsidRPr="00143CA5">
              <w:rPr>
                <w:rFonts w:cs="Simplified Arabic"/>
                <w:sz w:val="28"/>
                <w:szCs w:val="28"/>
                <w:rtl/>
              </w:rPr>
              <w:t xml:space="preserve"> </w:t>
            </w:r>
            <w:r w:rsidRPr="00143CA5">
              <w:rPr>
                <w:rFonts w:cs="Simplified Arabic" w:hint="cs"/>
                <w:sz w:val="28"/>
                <w:szCs w:val="28"/>
                <w:rtl/>
              </w:rPr>
              <w:t>بالنفس</w:t>
            </w:r>
            <w:r w:rsidRPr="00143CA5">
              <w:rPr>
                <w:rFonts w:cs="Simplified Arabic"/>
                <w:sz w:val="28"/>
                <w:szCs w:val="28"/>
                <w:rtl/>
              </w:rPr>
              <w:t xml:space="preserve"> ,</w:t>
            </w:r>
            <w:r w:rsidRPr="00143CA5">
              <w:rPr>
                <w:rFonts w:cs="Simplified Arabic" w:hint="cs"/>
                <w:sz w:val="28"/>
                <w:szCs w:val="28"/>
                <w:rtl/>
              </w:rPr>
              <w:t>الوحدانية</w:t>
            </w:r>
            <w:r w:rsidRPr="00143CA5">
              <w:rPr>
                <w:rFonts w:cs="Simplified Arabic"/>
                <w:sz w:val="28"/>
                <w:szCs w:val="28"/>
                <w:rtl/>
              </w:rPr>
              <w:t xml:space="preserve"> )</w:t>
            </w:r>
          </w:p>
          <w:p w:rsidR="00A2178F" w:rsidRPr="0006079D" w:rsidRDefault="00A2178F" w:rsidP="00217EA4">
            <w:pPr>
              <w:rPr>
                <w:rFonts w:ascii="Calibri" w:eastAsia="Calibri" w:hAnsi="Calibri" w:cs="Simplified Arabic"/>
                <w:sz w:val="28"/>
                <w:szCs w:val="28"/>
              </w:rPr>
            </w:pP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1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11</w:t>
            </w:r>
          </w:p>
        </w:tc>
        <w:tc>
          <w:tcPr>
            <w:tcW w:w="992" w:type="dxa"/>
            <w:shd w:val="clear" w:color="auto" w:fill="auto"/>
          </w:tcPr>
          <w:p w:rsidR="00A2178F" w:rsidRDefault="00A2178F" w:rsidP="00217EA4">
            <w:r w:rsidRPr="00C87458">
              <w:rPr>
                <w:rFonts w:ascii="Calibri" w:eastAsia="Calibri" w:hAnsi="Calibri" w:cs="Simplified Arabic" w:hint="cs"/>
                <w:sz w:val="28"/>
                <w:szCs w:val="28"/>
                <w:rtl/>
              </w:rPr>
              <w:t>2</w:t>
            </w:r>
          </w:p>
        </w:tc>
        <w:tc>
          <w:tcPr>
            <w:tcW w:w="2552" w:type="dxa"/>
            <w:shd w:val="clear" w:color="auto" w:fill="auto"/>
            <w:vAlign w:val="center"/>
          </w:tcPr>
          <w:p w:rsidR="00A2178F" w:rsidRPr="0006079D" w:rsidRDefault="00A2178F" w:rsidP="00217EA4">
            <w:pPr>
              <w:rPr>
                <w:rFonts w:ascii="Calibri" w:eastAsia="Calibri" w:hAnsi="Calibri" w:cs="Simplified Arabic"/>
                <w:sz w:val="28"/>
                <w:szCs w:val="28"/>
                <w:rtl/>
              </w:rPr>
            </w:pPr>
            <w:r>
              <w:rPr>
                <w:rFonts w:ascii="Calibri" w:eastAsia="Calibri" w:hAnsi="Calibri" w:cs="Simplified Arabic" w:hint="cs"/>
                <w:sz w:val="28"/>
                <w:szCs w:val="28"/>
                <w:rtl/>
              </w:rPr>
              <w:t xml:space="preserve">تعلم </w:t>
            </w:r>
            <w:r w:rsidRPr="00143CA5">
              <w:rPr>
                <w:rFonts w:cs="Simplified Arabic" w:hint="cs"/>
                <w:sz w:val="28"/>
                <w:szCs w:val="28"/>
                <w:rtl/>
              </w:rPr>
              <w:t xml:space="preserve"> صفات</w:t>
            </w:r>
            <w:r w:rsidRPr="00143CA5">
              <w:rPr>
                <w:rFonts w:cs="Simplified Arabic"/>
                <w:sz w:val="28"/>
                <w:szCs w:val="28"/>
                <w:rtl/>
              </w:rPr>
              <w:t xml:space="preserve"> </w:t>
            </w:r>
            <w:r w:rsidRPr="00143CA5">
              <w:rPr>
                <w:rFonts w:cs="Simplified Arabic" w:hint="cs"/>
                <w:sz w:val="28"/>
                <w:szCs w:val="28"/>
                <w:rtl/>
              </w:rPr>
              <w:t>المعاني</w:t>
            </w:r>
            <w:r w:rsidRPr="00143CA5">
              <w:rPr>
                <w:rFonts w:cs="Simplified Arabic"/>
                <w:sz w:val="28"/>
                <w:szCs w:val="28"/>
                <w:rtl/>
              </w:rPr>
              <w:t xml:space="preserve"> ( </w:t>
            </w:r>
            <w:r w:rsidRPr="00143CA5">
              <w:rPr>
                <w:rFonts w:cs="Simplified Arabic" w:hint="cs"/>
                <w:sz w:val="28"/>
                <w:szCs w:val="28"/>
                <w:rtl/>
              </w:rPr>
              <w:t>القدرة</w:t>
            </w:r>
            <w:r w:rsidRPr="00143CA5">
              <w:rPr>
                <w:rFonts w:cs="Simplified Arabic"/>
                <w:sz w:val="28"/>
                <w:szCs w:val="28"/>
                <w:rtl/>
              </w:rPr>
              <w:t xml:space="preserve"> </w:t>
            </w:r>
            <w:r w:rsidRPr="00143CA5">
              <w:rPr>
                <w:rFonts w:cs="Simplified Arabic" w:hint="cs"/>
                <w:sz w:val="28"/>
                <w:szCs w:val="28"/>
                <w:rtl/>
              </w:rPr>
              <w:t>،</w:t>
            </w:r>
            <w:r w:rsidRPr="00143CA5">
              <w:rPr>
                <w:rFonts w:cs="Simplified Arabic"/>
                <w:sz w:val="28"/>
                <w:szCs w:val="28"/>
                <w:rtl/>
              </w:rPr>
              <w:t xml:space="preserve"> </w:t>
            </w:r>
            <w:r w:rsidRPr="00143CA5">
              <w:rPr>
                <w:rFonts w:cs="Simplified Arabic" w:hint="cs"/>
                <w:sz w:val="28"/>
                <w:szCs w:val="28"/>
                <w:rtl/>
              </w:rPr>
              <w:t>الارادة</w:t>
            </w:r>
            <w:r w:rsidRPr="00143CA5">
              <w:rPr>
                <w:rFonts w:cs="Simplified Arabic"/>
                <w:sz w:val="28"/>
                <w:szCs w:val="28"/>
                <w:rtl/>
              </w:rPr>
              <w:t xml:space="preserve"> </w:t>
            </w:r>
            <w:r w:rsidRPr="00143CA5">
              <w:rPr>
                <w:rFonts w:cs="Simplified Arabic" w:hint="cs"/>
                <w:sz w:val="28"/>
                <w:szCs w:val="28"/>
                <w:rtl/>
              </w:rPr>
              <w:t>،</w:t>
            </w:r>
            <w:r w:rsidRPr="00143CA5">
              <w:rPr>
                <w:rFonts w:cs="Simplified Arabic"/>
                <w:sz w:val="28"/>
                <w:szCs w:val="28"/>
                <w:rtl/>
              </w:rPr>
              <w:t xml:space="preserve"> </w:t>
            </w:r>
            <w:r w:rsidRPr="00143CA5">
              <w:rPr>
                <w:rFonts w:cs="Simplified Arabic" w:hint="cs"/>
                <w:sz w:val="28"/>
                <w:szCs w:val="28"/>
                <w:rtl/>
              </w:rPr>
              <w:t>العلم</w:t>
            </w:r>
            <w:r w:rsidRPr="00143CA5">
              <w:rPr>
                <w:rFonts w:cs="Simplified Arabic"/>
                <w:sz w:val="28"/>
                <w:szCs w:val="28"/>
                <w:rtl/>
              </w:rPr>
              <w:t xml:space="preserve"> </w:t>
            </w:r>
            <w:r w:rsidRPr="00143CA5">
              <w:rPr>
                <w:rFonts w:cs="Simplified Arabic" w:hint="cs"/>
                <w:sz w:val="28"/>
                <w:szCs w:val="28"/>
                <w:rtl/>
              </w:rPr>
              <w:t>،</w:t>
            </w:r>
            <w:r w:rsidRPr="00143CA5">
              <w:rPr>
                <w:rFonts w:cs="Simplified Arabic"/>
                <w:sz w:val="28"/>
                <w:szCs w:val="28"/>
                <w:rtl/>
              </w:rPr>
              <w:t xml:space="preserve"> </w:t>
            </w:r>
            <w:r w:rsidRPr="00143CA5">
              <w:rPr>
                <w:rFonts w:cs="Simplified Arabic" w:hint="cs"/>
                <w:sz w:val="28"/>
                <w:szCs w:val="28"/>
                <w:rtl/>
              </w:rPr>
              <w:lastRenderedPageBreak/>
              <w:t>الحيات</w:t>
            </w:r>
            <w:r w:rsidRPr="00143CA5">
              <w:rPr>
                <w:rFonts w:cs="Simplified Arabic"/>
                <w:sz w:val="28"/>
                <w:szCs w:val="28"/>
                <w:rtl/>
              </w:rPr>
              <w:t xml:space="preserve"> </w:t>
            </w:r>
            <w:r w:rsidRPr="00143CA5">
              <w:rPr>
                <w:rFonts w:cs="Simplified Arabic" w:hint="cs"/>
                <w:sz w:val="28"/>
                <w:szCs w:val="28"/>
                <w:rtl/>
              </w:rPr>
              <w:t>،السمع</w:t>
            </w:r>
            <w:r w:rsidRPr="00143CA5">
              <w:rPr>
                <w:rFonts w:cs="Simplified Arabic"/>
                <w:sz w:val="28"/>
                <w:szCs w:val="28"/>
                <w:rtl/>
              </w:rPr>
              <w:t xml:space="preserve"> </w:t>
            </w:r>
            <w:r w:rsidRPr="00143CA5">
              <w:rPr>
                <w:rFonts w:cs="Simplified Arabic" w:hint="cs"/>
                <w:sz w:val="28"/>
                <w:szCs w:val="28"/>
                <w:rtl/>
              </w:rPr>
              <w:t>،</w:t>
            </w:r>
            <w:r w:rsidRPr="00143CA5">
              <w:rPr>
                <w:rFonts w:cs="Simplified Arabic"/>
                <w:sz w:val="28"/>
                <w:szCs w:val="28"/>
                <w:rtl/>
              </w:rPr>
              <w:t xml:space="preserve"> </w:t>
            </w:r>
            <w:r w:rsidRPr="00143CA5">
              <w:rPr>
                <w:rFonts w:cs="Simplified Arabic" w:hint="cs"/>
                <w:sz w:val="28"/>
                <w:szCs w:val="28"/>
                <w:rtl/>
              </w:rPr>
              <w:t>البصر</w:t>
            </w:r>
            <w:r w:rsidRPr="00143CA5">
              <w:rPr>
                <w:rFonts w:cs="Simplified Arabic"/>
                <w:sz w:val="28"/>
                <w:szCs w:val="28"/>
                <w:rtl/>
              </w:rPr>
              <w:t xml:space="preserve"> </w:t>
            </w:r>
            <w:r w:rsidRPr="00143CA5">
              <w:rPr>
                <w:rFonts w:cs="Simplified Arabic" w:hint="cs"/>
                <w:sz w:val="28"/>
                <w:szCs w:val="28"/>
                <w:rtl/>
              </w:rPr>
              <w:t>،</w:t>
            </w:r>
            <w:r w:rsidRPr="00143CA5">
              <w:rPr>
                <w:rFonts w:cs="Simplified Arabic"/>
                <w:sz w:val="28"/>
                <w:szCs w:val="28"/>
                <w:rtl/>
              </w:rPr>
              <w:t xml:space="preserve"> </w:t>
            </w:r>
            <w:r w:rsidRPr="00143CA5">
              <w:rPr>
                <w:rFonts w:cs="Simplified Arabic" w:hint="cs"/>
                <w:sz w:val="28"/>
                <w:szCs w:val="28"/>
                <w:rtl/>
              </w:rPr>
              <w:t>الكلام</w:t>
            </w:r>
            <w:r w:rsidRPr="00143CA5">
              <w:rPr>
                <w:rFonts w:cs="Simplified Arabic"/>
                <w:sz w:val="28"/>
                <w:szCs w:val="28"/>
                <w:rtl/>
              </w:rPr>
              <w:t xml:space="preserve"> )</w:t>
            </w:r>
          </w:p>
        </w:tc>
        <w:tc>
          <w:tcPr>
            <w:tcW w:w="2410" w:type="dxa"/>
            <w:shd w:val="clear" w:color="auto" w:fill="auto"/>
          </w:tcPr>
          <w:p w:rsidR="00A2178F" w:rsidRPr="0006079D" w:rsidRDefault="00A2178F" w:rsidP="00217EA4">
            <w:pPr>
              <w:rPr>
                <w:rFonts w:ascii="Calibri" w:eastAsia="Calibri" w:hAnsi="Calibri" w:cs="Simplified Arabic"/>
                <w:sz w:val="28"/>
                <w:szCs w:val="28"/>
              </w:rPr>
            </w:pPr>
            <w:r w:rsidRPr="00143CA5">
              <w:rPr>
                <w:rFonts w:cs="Simplified Arabic" w:hint="cs"/>
                <w:sz w:val="28"/>
                <w:szCs w:val="28"/>
                <w:rtl/>
              </w:rPr>
              <w:lastRenderedPageBreak/>
              <w:t>صفات</w:t>
            </w:r>
            <w:r w:rsidRPr="00143CA5">
              <w:rPr>
                <w:rFonts w:cs="Simplified Arabic"/>
                <w:sz w:val="28"/>
                <w:szCs w:val="28"/>
                <w:rtl/>
              </w:rPr>
              <w:t xml:space="preserve"> </w:t>
            </w:r>
            <w:r w:rsidRPr="00143CA5">
              <w:rPr>
                <w:rFonts w:cs="Simplified Arabic" w:hint="cs"/>
                <w:sz w:val="28"/>
                <w:szCs w:val="28"/>
                <w:rtl/>
              </w:rPr>
              <w:t>المعاني</w:t>
            </w:r>
            <w:r w:rsidRPr="00143CA5">
              <w:rPr>
                <w:rFonts w:cs="Simplified Arabic"/>
                <w:sz w:val="28"/>
                <w:szCs w:val="28"/>
                <w:rtl/>
              </w:rPr>
              <w:t xml:space="preserve"> ( </w:t>
            </w:r>
            <w:r w:rsidRPr="00143CA5">
              <w:rPr>
                <w:rFonts w:cs="Simplified Arabic" w:hint="cs"/>
                <w:sz w:val="28"/>
                <w:szCs w:val="28"/>
                <w:rtl/>
              </w:rPr>
              <w:t>القدرة</w:t>
            </w:r>
            <w:r w:rsidRPr="00143CA5">
              <w:rPr>
                <w:rFonts w:cs="Simplified Arabic"/>
                <w:sz w:val="28"/>
                <w:szCs w:val="28"/>
                <w:rtl/>
              </w:rPr>
              <w:t xml:space="preserve"> </w:t>
            </w:r>
            <w:r w:rsidRPr="00143CA5">
              <w:rPr>
                <w:rFonts w:cs="Simplified Arabic" w:hint="cs"/>
                <w:sz w:val="28"/>
                <w:szCs w:val="28"/>
                <w:rtl/>
              </w:rPr>
              <w:t>،</w:t>
            </w:r>
            <w:r w:rsidRPr="00143CA5">
              <w:rPr>
                <w:rFonts w:cs="Simplified Arabic"/>
                <w:sz w:val="28"/>
                <w:szCs w:val="28"/>
                <w:rtl/>
              </w:rPr>
              <w:t xml:space="preserve"> </w:t>
            </w:r>
            <w:r w:rsidRPr="00143CA5">
              <w:rPr>
                <w:rFonts w:cs="Simplified Arabic" w:hint="cs"/>
                <w:sz w:val="28"/>
                <w:szCs w:val="28"/>
                <w:rtl/>
              </w:rPr>
              <w:t>الارادة</w:t>
            </w:r>
            <w:r w:rsidRPr="00143CA5">
              <w:rPr>
                <w:rFonts w:cs="Simplified Arabic"/>
                <w:sz w:val="28"/>
                <w:szCs w:val="28"/>
                <w:rtl/>
              </w:rPr>
              <w:t xml:space="preserve"> </w:t>
            </w:r>
            <w:r w:rsidRPr="00143CA5">
              <w:rPr>
                <w:rFonts w:cs="Simplified Arabic" w:hint="cs"/>
                <w:sz w:val="28"/>
                <w:szCs w:val="28"/>
                <w:rtl/>
              </w:rPr>
              <w:t>،</w:t>
            </w:r>
            <w:r w:rsidRPr="00143CA5">
              <w:rPr>
                <w:rFonts w:cs="Simplified Arabic"/>
                <w:sz w:val="28"/>
                <w:szCs w:val="28"/>
                <w:rtl/>
              </w:rPr>
              <w:t xml:space="preserve"> </w:t>
            </w:r>
            <w:r w:rsidRPr="00143CA5">
              <w:rPr>
                <w:rFonts w:cs="Simplified Arabic" w:hint="cs"/>
                <w:sz w:val="28"/>
                <w:szCs w:val="28"/>
                <w:rtl/>
              </w:rPr>
              <w:t>العلم</w:t>
            </w:r>
            <w:r w:rsidRPr="00143CA5">
              <w:rPr>
                <w:rFonts w:cs="Simplified Arabic"/>
                <w:sz w:val="28"/>
                <w:szCs w:val="28"/>
                <w:rtl/>
              </w:rPr>
              <w:t xml:space="preserve"> </w:t>
            </w:r>
            <w:r w:rsidRPr="00143CA5">
              <w:rPr>
                <w:rFonts w:cs="Simplified Arabic" w:hint="cs"/>
                <w:sz w:val="28"/>
                <w:szCs w:val="28"/>
                <w:rtl/>
              </w:rPr>
              <w:t>،</w:t>
            </w:r>
            <w:r w:rsidRPr="00143CA5">
              <w:rPr>
                <w:rFonts w:cs="Simplified Arabic"/>
                <w:sz w:val="28"/>
                <w:szCs w:val="28"/>
                <w:rtl/>
              </w:rPr>
              <w:t xml:space="preserve"> </w:t>
            </w:r>
            <w:r w:rsidRPr="00143CA5">
              <w:rPr>
                <w:rFonts w:cs="Simplified Arabic" w:hint="cs"/>
                <w:sz w:val="28"/>
                <w:szCs w:val="28"/>
                <w:rtl/>
              </w:rPr>
              <w:t>الحيات</w:t>
            </w:r>
            <w:r w:rsidRPr="00143CA5">
              <w:rPr>
                <w:rFonts w:cs="Simplified Arabic"/>
                <w:sz w:val="28"/>
                <w:szCs w:val="28"/>
                <w:rtl/>
              </w:rPr>
              <w:t xml:space="preserve"> </w:t>
            </w:r>
            <w:r w:rsidRPr="00143CA5">
              <w:rPr>
                <w:rFonts w:cs="Simplified Arabic" w:hint="cs"/>
                <w:sz w:val="28"/>
                <w:szCs w:val="28"/>
                <w:rtl/>
              </w:rPr>
              <w:lastRenderedPageBreak/>
              <w:t>،السمع</w:t>
            </w:r>
            <w:r w:rsidRPr="00143CA5">
              <w:rPr>
                <w:rFonts w:cs="Simplified Arabic"/>
                <w:sz w:val="28"/>
                <w:szCs w:val="28"/>
                <w:rtl/>
              </w:rPr>
              <w:t xml:space="preserve"> </w:t>
            </w:r>
            <w:r w:rsidRPr="00143CA5">
              <w:rPr>
                <w:rFonts w:cs="Simplified Arabic" w:hint="cs"/>
                <w:sz w:val="28"/>
                <w:szCs w:val="28"/>
                <w:rtl/>
              </w:rPr>
              <w:t>،</w:t>
            </w:r>
            <w:r w:rsidRPr="00143CA5">
              <w:rPr>
                <w:rFonts w:cs="Simplified Arabic"/>
                <w:sz w:val="28"/>
                <w:szCs w:val="28"/>
                <w:rtl/>
              </w:rPr>
              <w:t xml:space="preserve"> </w:t>
            </w:r>
            <w:r w:rsidRPr="00143CA5">
              <w:rPr>
                <w:rFonts w:cs="Simplified Arabic" w:hint="cs"/>
                <w:sz w:val="28"/>
                <w:szCs w:val="28"/>
                <w:rtl/>
              </w:rPr>
              <w:t>البصر</w:t>
            </w:r>
            <w:r w:rsidRPr="00143CA5">
              <w:rPr>
                <w:rFonts w:cs="Simplified Arabic"/>
                <w:sz w:val="28"/>
                <w:szCs w:val="28"/>
                <w:rtl/>
              </w:rPr>
              <w:t xml:space="preserve"> </w:t>
            </w:r>
            <w:r w:rsidRPr="00143CA5">
              <w:rPr>
                <w:rFonts w:cs="Simplified Arabic" w:hint="cs"/>
                <w:sz w:val="28"/>
                <w:szCs w:val="28"/>
                <w:rtl/>
              </w:rPr>
              <w:t>،</w:t>
            </w:r>
            <w:r w:rsidRPr="00143CA5">
              <w:rPr>
                <w:rFonts w:cs="Simplified Arabic"/>
                <w:sz w:val="28"/>
                <w:szCs w:val="28"/>
                <w:rtl/>
              </w:rPr>
              <w:t xml:space="preserve"> </w:t>
            </w:r>
            <w:r w:rsidRPr="00143CA5">
              <w:rPr>
                <w:rFonts w:cs="Simplified Arabic" w:hint="cs"/>
                <w:sz w:val="28"/>
                <w:szCs w:val="28"/>
                <w:rtl/>
              </w:rPr>
              <w:t>الكلام</w:t>
            </w:r>
            <w:r w:rsidRPr="00143CA5">
              <w:rPr>
                <w:rFonts w:cs="Simplified Arabic"/>
                <w:sz w:val="28"/>
                <w:szCs w:val="28"/>
                <w:rtl/>
              </w:rPr>
              <w:t xml:space="preserve"> )</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lastRenderedPageBreak/>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1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lastRenderedPageBreak/>
              <w:t>12</w:t>
            </w:r>
          </w:p>
        </w:tc>
        <w:tc>
          <w:tcPr>
            <w:tcW w:w="992" w:type="dxa"/>
            <w:shd w:val="clear" w:color="auto" w:fill="auto"/>
          </w:tcPr>
          <w:p w:rsidR="00A2178F" w:rsidRDefault="00A2178F" w:rsidP="00217EA4">
            <w:r w:rsidRPr="00C87458">
              <w:rPr>
                <w:rFonts w:ascii="Calibri" w:eastAsia="Calibri" w:hAnsi="Calibri" w:cs="Simplified Arabic" w:hint="cs"/>
                <w:sz w:val="28"/>
                <w:szCs w:val="28"/>
                <w:rtl/>
              </w:rPr>
              <w:t>2</w:t>
            </w:r>
          </w:p>
        </w:tc>
        <w:tc>
          <w:tcPr>
            <w:tcW w:w="2552" w:type="dxa"/>
            <w:shd w:val="clear" w:color="auto" w:fill="auto"/>
            <w:vAlign w:val="center"/>
          </w:tcPr>
          <w:p w:rsidR="00A2178F" w:rsidRPr="0006079D" w:rsidRDefault="00A2178F" w:rsidP="00217EA4">
            <w:pPr>
              <w:rPr>
                <w:rFonts w:ascii="Calibri" w:eastAsia="Calibri" w:hAnsi="Calibri" w:cs="Simplified Arabic"/>
                <w:sz w:val="28"/>
                <w:szCs w:val="28"/>
                <w:rtl/>
              </w:rPr>
            </w:pPr>
            <w:r>
              <w:rPr>
                <w:rFonts w:ascii="Calibri" w:eastAsia="Calibri" w:hAnsi="Calibri" w:cs="Simplified Arabic" w:hint="cs"/>
                <w:sz w:val="28"/>
                <w:szCs w:val="28"/>
                <w:rtl/>
              </w:rPr>
              <w:t xml:space="preserve">تعلم </w:t>
            </w:r>
            <w:r w:rsidRPr="00143CA5">
              <w:rPr>
                <w:rFonts w:cs="Simplified Arabic" w:hint="cs"/>
                <w:sz w:val="28"/>
                <w:szCs w:val="28"/>
                <w:rtl/>
              </w:rPr>
              <w:t xml:space="preserve"> تاثير</w:t>
            </w:r>
            <w:r w:rsidRPr="00143CA5">
              <w:rPr>
                <w:rFonts w:cs="Simplified Arabic"/>
                <w:sz w:val="28"/>
                <w:szCs w:val="28"/>
                <w:rtl/>
              </w:rPr>
              <w:t xml:space="preserve"> </w:t>
            </w:r>
            <w:r w:rsidRPr="00143CA5">
              <w:rPr>
                <w:rFonts w:cs="Simplified Arabic" w:hint="cs"/>
                <w:sz w:val="28"/>
                <w:szCs w:val="28"/>
                <w:rtl/>
              </w:rPr>
              <w:t>عقيدة</w:t>
            </w:r>
            <w:r w:rsidRPr="00143CA5">
              <w:rPr>
                <w:rFonts w:cs="Simplified Arabic"/>
                <w:sz w:val="28"/>
                <w:szCs w:val="28"/>
                <w:rtl/>
              </w:rPr>
              <w:t xml:space="preserve"> </w:t>
            </w:r>
            <w:r w:rsidRPr="00143CA5">
              <w:rPr>
                <w:rFonts w:cs="Simplified Arabic" w:hint="cs"/>
                <w:sz w:val="28"/>
                <w:szCs w:val="28"/>
                <w:rtl/>
              </w:rPr>
              <w:t>التوحيد</w:t>
            </w:r>
            <w:r w:rsidRPr="00143CA5">
              <w:rPr>
                <w:rFonts w:cs="Simplified Arabic"/>
                <w:sz w:val="28"/>
                <w:szCs w:val="28"/>
                <w:rtl/>
              </w:rPr>
              <w:t xml:space="preserve"> </w:t>
            </w:r>
            <w:r w:rsidRPr="00143CA5">
              <w:rPr>
                <w:rFonts w:cs="Simplified Arabic" w:hint="cs"/>
                <w:sz w:val="28"/>
                <w:szCs w:val="28"/>
                <w:rtl/>
              </w:rPr>
              <w:t>في</w:t>
            </w:r>
            <w:r w:rsidRPr="00143CA5">
              <w:rPr>
                <w:rFonts w:cs="Simplified Arabic"/>
                <w:sz w:val="28"/>
                <w:szCs w:val="28"/>
                <w:rtl/>
              </w:rPr>
              <w:t xml:space="preserve"> </w:t>
            </w:r>
            <w:r w:rsidRPr="00143CA5">
              <w:rPr>
                <w:rFonts w:cs="Simplified Arabic" w:hint="cs"/>
                <w:sz w:val="28"/>
                <w:szCs w:val="28"/>
                <w:rtl/>
              </w:rPr>
              <w:t>الحياة</w:t>
            </w:r>
          </w:p>
        </w:tc>
        <w:tc>
          <w:tcPr>
            <w:tcW w:w="2410" w:type="dxa"/>
            <w:shd w:val="clear" w:color="auto" w:fill="auto"/>
          </w:tcPr>
          <w:p w:rsidR="00A2178F" w:rsidRPr="0006079D" w:rsidRDefault="00A2178F" w:rsidP="00217EA4">
            <w:pPr>
              <w:rPr>
                <w:rFonts w:ascii="Calibri" w:eastAsia="Calibri" w:hAnsi="Calibri" w:cs="Simplified Arabic"/>
                <w:sz w:val="28"/>
                <w:szCs w:val="28"/>
              </w:rPr>
            </w:pPr>
            <w:r w:rsidRPr="00143CA5">
              <w:rPr>
                <w:rFonts w:cs="Simplified Arabic" w:hint="cs"/>
                <w:sz w:val="28"/>
                <w:szCs w:val="28"/>
                <w:rtl/>
              </w:rPr>
              <w:t>تاثير</w:t>
            </w:r>
            <w:r w:rsidRPr="00143CA5">
              <w:rPr>
                <w:rFonts w:cs="Simplified Arabic"/>
                <w:sz w:val="28"/>
                <w:szCs w:val="28"/>
                <w:rtl/>
              </w:rPr>
              <w:t xml:space="preserve"> </w:t>
            </w:r>
            <w:r w:rsidRPr="00143CA5">
              <w:rPr>
                <w:rFonts w:cs="Simplified Arabic" w:hint="cs"/>
                <w:sz w:val="28"/>
                <w:szCs w:val="28"/>
                <w:rtl/>
              </w:rPr>
              <w:t>عقيدة</w:t>
            </w:r>
            <w:r w:rsidRPr="00143CA5">
              <w:rPr>
                <w:rFonts w:cs="Simplified Arabic"/>
                <w:sz w:val="28"/>
                <w:szCs w:val="28"/>
                <w:rtl/>
              </w:rPr>
              <w:t xml:space="preserve"> </w:t>
            </w:r>
            <w:r w:rsidRPr="00143CA5">
              <w:rPr>
                <w:rFonts w:cs="Simplified Arabic" w:hint="cs"/>
                <w:sz w:val="28"/>
                <w:szCs w:val="28"/>
                <w:rtl/>
              </w:rPr>
              <w:t>التوحيد</w:t>
            </w:r>
            <w:r w:rsidRPr="00143CA5">
              <w:rPr>
                <w:rFonts w:cs="Simplified Arabic"/>
                <w:sz w:val="28"/>
                <w:szCs w:val="28"/>
                <w:rtl/>
              </w:rPr>
              <w:t xml:space="preserve"> </w:t>
            </w:r>
            <w:r w:rsidRPr="00143CA5">
              <w:rPr>
                <w:rFonts w:cs="Simplified Arabic" w:hint="cs"/>
                <w:sz w:val="28"/>
                <w:szCs w:val="28"/>
                <w:rtl/>
              </w:rPr>
              <w:t>في</w:t>
            </w:r>
            <w:r w:rsidRPr="00143CA5">
              <w:rPr>
                <w:rFonts w:cs="Simplified Arabic"/>
                <w:sz w:val="28"/>
                <w:szCs w:val="28"/>
                <w:rtl/>
              </w:rPr>
              <w:t xml:space="preserve"> </w:t>
            </w:r>
            <w:r w:rsidRPr="00143CA5">
              <w:rPr>
                <w:rFonts w:cs="Simplified Arabic" w:hint="cs"/>
                <w:sz w:val="28"/>
                <w:szCs w:val="28"/>
                <w:rtl/>
              </w:rPr>
              <w:t>الحياة</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1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13</w:t>
            </w:r>
          </w:p>
        </w:tc>
        <w:tc>
          <w:tcPr>
            <w:tcW w:w="992" w:type="dxa"/>
            <w:shd w:val="clear" w:color="auto" w:fill="auto"/>
          </w:tcPr>
          <w:p w:rsidR="00A2178F" w:rsidRDefault="00A2178F" w:rsidP="00217EA4">
            <w:r w:rsidRPr="00C87458">
              <w:rPr>
                <w:rFonts w:ascii="Calibri" w:eastAsia="Calibri" w:hAnsi="Calibri" w:cs="Simplified Arabic" w:hint="cs"/>
                <w:sz w:val="28"/>
                <w:szCs w:val="28"/>
                <w:rtl/>
              </w:rPr>
              <w:t>2</w:t>
            </w:r>
          </w:p>
        </w:tc>
        <w:tc>
          <w:tcPr>
            <w:tcW w:w="2552" w:type="dxa"/>
            <w:shd w:val="clear" w:color="auto" w:fill="auto"/>
          </w:tcPr>
          <w:p w:rsidR="00A2178F" w:rsidRDefault="00A2178F" w:rsidP="00217EA4">
            <w:r>
              <w:rPr>
                <w:rFonts w:cs="Simplified Arabic" w:hint="cs"/>
                <w:sz w:val="28"/>
                <w:szCs w:val="28"/>
                <w:rtl/>
              </w:rPr>
              <w:t xml:space="preserve">تعلم </w:t>
            </w:r>
            <w:r w:rsidRPr="0005262D">
              <w:rPr>
                <w:rFonts w:cs="Simplified Arabic" w:hint="cs"/>
                <w:sz w:val="28"/>
                <w:szCs w:val="28"/>
                <w:rtl/>
              </w:rPr>
              <w:t>ما</w:t>
            </w:r>
            <w:r>
              <w:rPr>
                <w:rFonts w:cs="Simplified Arabic" w:hint="cs"/>
                <w:sz w:val="28"/>
                <w:szCs w:val="28"/>
                <w:rtl/>
              </w:rPr>
              <w:t xml:space="preserve"> </w:t>
            </w:r>
            <w:r w:rsidRPr="0005262D">
              <w:rPr>
                <w:rFonts w:cs="Simplified Arabic" w:hint="cs"/>
                <w:sz w:val="28"/>
                <w:szCs w:val="28"/>
                <w:rtl/>
              </w:rPr>
              <w:t>يستحيل</w:t>
            </w:r>
            <w:r w:rsidRPr="0005262D">
              <w:rPr>
                <w:rFonts w:cs="Simplified Arabic"/>
                <w:sz w:val="28"/>
                <w:szCs w:val="28"/>
                <w:rtl/>
              </w:rPr>
              <w:t xml:space="preserve"> </w:t>
            </w:r>
            <w:r w:rsidRPr="0005262D">
              <w:rPr>
                <w:rFonts w:cs="Simplified Arabic" w:hint="cs"/>
                <w:sz w:val="28"/>
                <w:szCs w:val="28"/>
                <w:rtl/>
              </w:rPr>
              <w:t>في</w:t>
            </w:r>
            <w:r w:rsidRPr="0005262D">
              <w:rPr>
                <w:rFonts w:cs="Simplified Arabic"/>
                <w:sz w:val="28"/>
                <w:szCs w:val="28"/>
                <w:rtl/>
              </w:rPr>
              <w:t xml:space="preserve"> </w:t>
            </w:r>
            <w:r w:rsidRPr="0005262D">
              <w:rPr>
                <w:rFonts w:cs="Simplified Arabic" w:hint="cs"/>
                <w:sz w:val="28"/>
                <w:szCs w:val="28"/>
                <w:rtl/>
              </w:rPr>
              <w:t>حقه</w:t>
            </w:r>
            <w:r w:rsidRPr="0005262D">
              <w:rPr>
                <w:rFonts w:cs="Simplified Arabic"/>
                <w:sz w:val="28"/>
                <w:szCs w:val="28"/>
                <w:rtl/>
              </w:rPr>
              <w:t xml:space="preserve"> </w:t>
            </w:r>
            <w:r w:rsidRPr="0005262D">
              <w:rPr>
                <w:rFonts w:cs="Simplified Arabic" w:hint="cs"/>
                <w:sz w:val="28"/>
                <w:szCs w:val="28"/>
                <w:rtl/>
              </w:rPr>
              <w:t>تعالى</w:t>
            </w:r>
            <w:r w:rsidRPr="0005262D">
              <w:rPr>
                <w:rFonts w:cs="Simplified Arabic"/>
                <w:sz w:val="28"/>
                <w:szCs w:val="28"/>
                <w:rtl/>
              </w:rPr>
              <w:t xml:space="preserve"> </w:t>
            </w:r>
          </w:p>
        </w:tc>
        <w:tc>
          <w:tcPr>
            <w:tcW w:w="2410" w:type="dxa"/>
            <w:shd w:val="clear" w:color="auto" w:fill="auto"/>
          </w:tcPr>
          <w:p w:rsidR="00A2178F" w:rsidRDefault="00A2178F" w:rsidP="00217EA4">
            <w:r w:rsidRPr="0005262D">
              <w:rPr>
                <w:rFonts w:cs="Simplified Arabic" w:hint="cs"/>
                <w:sz w:val="28"/>
                <w:szCs w:val="28"/>
                <w:rtl/>
              </w:rPr>
              <w:t>ما</w:t>
            </w:r>
            <w:r>
              <w:rPr>
                <w:rFonts w:cs="Simplified Arabic" w:hint="cs"/>
                <w:sz w:val="28"/>
                <w:szCs w:val="28"/>
                <w:rtl/>
              </w:rPr>
              <w:t xml:space="preserve"> </w:t>
            </w:r>
            <w:r w:rsidRPr="0005262D">
              <w:rPr>
                <w:rFonts w:cs="Simplified Arabic" w:hint="cs"/>
                <w:sz w:val="28"/>
                <w:szCs w:val="28"/>
                <w:rtl/>
              </w:rPr>
              <w:t>يستحيل</w:t>
            </w:r>
            <w:r w:rsidRPr="0005262D">
              <w:rPr>
                <w:rFonts w:cs="Simplified Arabic"/>
                <w:sz w:val="28"/>
                <w:szCs w:val="28"/>
                <w:rtl/>
              </w:rPr>
              <w:t xml:space="preserve"> </w:t>
            </w:r>
            <w:r w:rsidRPr="0005262D">
              <w:rPr>
                <w:rFonts w:cs="Simplified Arabic" w:hint="cs"/>
                <w:sz w:val="28"/>
                <w:szCs w:val="28"/>
                <w:rtl/>
              </w:rPr>
              <w:t>في</w:t>
            </w:r>
            <w:r w:rsidRPr="0005262D">
              <w:rPr>
                <w:rFonts w:cs="Simplified Arabic"/>
                <w:sz w:val="28"/>
                <w:szCs w:val="28"/>
                <w:rtl/>
              </w:rPr>
              <w:t xml:space="preserve"> </w:t>
            </w:r>
            <w:r w:rsidRPr="0005262D">
              <w:rPr>
                <w:rFonts w:cs="Simplified Arabic" w:hint="cs"/>
                <w:sz w:val="28"/>
                <w:szCs w:val="28"/>
                <w:rtl/>
              </w:rPr>
              <w:t>حقه</w:t>
            </w:r>
            <w:r w:rsidRPr="0005262D">
              <w:rPr>
                <w:rFonts w:cs="Simplified Arabic"/>
                <w:sz w:val="28"/>
                <w:szCs w:val="28"/>
                <w:rtl/>
              </w:rPr>
              <w:t xml:space="preserve"> </w:t>
            </w:r>
            <w:r w:rsidRPr="0005262D">
              <w:rPr>
                <w:rFonts w:cs="Simplified Arabic" w:hint="cs"/>
                <w:sz w:val="28"/>
                <w:szCs w:val="28"/>
                <w:rtl/>
              </w:rPr>
              <w:t>تعالى</w:t>
            </w:r>
            <w:r w:rsidRPr="0005262D">
              <w:rPr>
                <w:rFonts w:cs="Simplified Arabic"/>
                <w:sz w:val="28"/>
                <w:szCs w:val="28"/>
                <w:rtl/>
              </w:rPr>
              <w:t xml:space="preserve"> </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1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14</w:t>
            </w:r>
          </w:p>
        </w:tc>
        <w:tc>
          <w:tcPr>
            <w:tcW w:w="992" w:type="dxa"/>
            <w:shd w:val="clear" w:color="auto" w:fill="auto"/>
          </w:tcPr>
          <w:p w:rsidR="00A2178F" w:rsidRDefault="00A2178F" w:rsidP="00217EA4">
            <w:r w:rsidRPr="00C87458">
              <w:rPr>
                <w:rFonts w:ascii="Calibri" w:eastAsia="Calibri" w:hAnsi="Calibri" w:cs="Simplified Arabic" w:hint="cs"/>
                <w:sz w:val="28"/>
                <w:szCs w:val="28"/>
                <w:rtl/>
              </w:rPr>
              <w:t>2</w:t>
            </w:r>
          </w:p>
        </w:tc>
        <w:tc>
          <w:tcPr>
            <w:tcW w:w="2552" w:type="dxa"/>
            <w:shd w:val="clear" w:color="auto" w:fill="auto"/>
          </w:tcPr>
          <w:p w:rsidR="00A2178F" w:rsidRDefault="00A2178F" w:rsidP="00217EA4">
            <w:r>
              <w:rPr>
                <w:rFonts w:cs="Simplified Arabic" w:hint="cs"/>
                <w:sz w:val="28"/>
                <w:szCs w:val="28"/>
                <w:rtl/>
              </w:rPr>
              <w:t xml:space="preserve">تعلم </w:t>
            </w:r>
            <w:r w:rsidRPr="00427BBA">
              <w:rPr>
                <w:rFonts w:cs="Simplified Arabic" w:hint="cs"/>
                <w:sz w:val="28"/>
                <w:szCs w:val="28"/>
                <w:rtl/>
              </w:rPr>
              <w:t>ما</w:t>
            </w:r>
            <w:r w:rsidRPr="00427BBA">
              <w:rPr>
                <w:rFonts w:cs="Simplified Arabic"/>
                <w:sz w:val="28"/>
                <w:szCs w:val="28"/>
                <w:rtl/>
              </w:rPr>
              <w:t xml:space="preserve"> </w:t>
            </w:r>
            <w:r w:rsidRPr="00427BBA">
              <w:rPr>
                <w:rFonts w:cs="Simplified Arabic" w:hint="cs"/>
                <w:sz w:val="28"/>
                <w:szCs w:val="28"/>
                <w:rtl/>
              </w:rPr>
              <w:t>يجوز</w:t>
            </w:r>
            <w:r w:rsidRPr="00427BBA">
              <w:rPr>
                <w:rFonts w:cs="Simplified Arabic"/>
                <w:sz w:val="28"/>
                <w:szCs w:val="28"/>
                <w:rtl/>
              </w:rPr>
              <w:t xml:space="preserve"> </w:t>
            </w:r>
            <w:r w:rsidRPr="00427BBA">
              <w:rPr>
                <w:rFonts w:cs="Simplified Arabic" w:hint="cs"/>
                <w:sz w:val="28"/>
                <w:szCs w:val="28"/>
                <w:rtl/>
              </w:rPr>
              <w:t>في</w:t>
            </w:r>
            <w:r w:rsidRPr="00427BBA">
              <w:rPr>
                <w:rFonts w:cs="Simplified Arabic"/>
                <w:sz w:val="28"/>
                <w:szCs w:val="28"/>
                <w:rtl/>
              </w:rPr>
              <w:t xml:space="preserve"> </w:t>
            </w:r>
            <w:r w:rsidRPr="00427BBA">
              <w:rPr>
                <w:rFonts w:cs="Simplified Arabic" w:hint="cs"/>
                <w:sz w:val="28"/>
                <w:szCs w:val="28"/>
                <w:rtl/>
              </w:rPr>
              <w:t>حقه</w:t>
            </w:r>
            <w:r w:rsidRPr="00427BBA">
              <w:rPr>
                <w:rFonts w:cs="Simplified Arabic"/>
                <w:sz w:val="28"/>
                <w:szCs w:val="28"/>
                <w:rtl/>
              </w:rPr>
              <w:t xml:space="preserve"> </w:t>
            </w:r>
            <w:r w:rsidRPr="00427BBA">
              <w:rPr>
                <w:rFonts w:cs="Simplified Arabic" w:hint="cs"/>
                <w:sz w:val="28"/>
                <w:szCs w:val="28"/>
                <w:rtl/>
              </w:rPr>
              <w:t>تعالى</w:t>
            </w:r>
          </w:p>
        </w:tc>
        <w:tc>
          <w:tcPr>
            <w:tcW w:w="2410" w:type="dxa"/>
            <w:shd w:val="clear" w:color="auto" w:fill="auto"/>
          </w:tcPr>
          <w:p w:rsidR="00A2178F" w:rsidRDefault="00A2178F" w:rsidP="00217EA4">
            <w:r w:rsidRPr="00427BBA">
              <w:rPr>
                <w:rFonts w:cs="Simplified Arabic" w:hint="cs"/>
                <w:sz w:val="28"/>
                <w:szCs w:val="28"/>
                <w:rtl/>
              </w:rPr>
              <w:t>ما</w:t>
            </w:r>
            <w:r w:rsidRPr="00427BBA">
              <w:rPr>
                <w:rFonts w:cs="Simplified Arabic"/>
                <w:sz w:val="28"/>
                <w:szCs w:val="28"/>
                <w:rtl/>
              </w:rPr>
              <w:t xml:space="preserve"> </w:t>
            </w:r>
            <w:r w:rsidRPr="00427BBA">
              <w:rPr>
                <w:rFonts w:cs="Simplified Arabic" w:hint="cs"/>
                <w:sz w:val="28"/>
                <w:szCs w:val="28"/>
                <w:rtl/>
              </w:rPr>
              <w:t>يجوز</w:t>
            </w:r>
            <w:r w:rsidRPr="00427BBA">
              <w:rPr>
                <w:rFonts w:cs="Simplified Arabic"/>
                <w:sz w:val="28"/>
                <w:szCs w:val="28"/>
                <w:rtl/>
              </w:rPr>
              <w:t xml:space="preserve"> </w:t>
            </w:r>
            <w:r w:rsidRPr="00427BBA">
              <w:rPr>
                <w:rFonts w:cs="Simplified Arabic" w:hint="cs"/>
                <w:sz w:val="28"/>
                <w:szCs w:val="28"/>
                <w:rtl/>
              </w:rPr>
              <w:t>في</w:t>
            </w:r>
            <w:r w:rsidRPr="00427BBA">
              <w:rPr>
                <w:rFonts w:cs="Simplified Arabic"/>
                <w:sz w:val="28"/>
                <w:szCs w:val="28"/>
                <w:rtl/>
              </w:rPr>
              <w:t xml:space="preserve"> </w:t>
            </w:r>
            <w:r w:rsidRPr="00427BBA">
              <w:rPr>
                <w:rFonts w:cs="Simplified Arabic" w:hint="cs"/>
                <w:sz w:val="28"/>
                <w:szCs w:val="28"/>
                <w:rtl/>
              </w:rPr>
              <w:t>حقه</w:t>
            </w:r>
            <w:r w:rsidRPr="00427BBA">
              <w:rPr>
                <w:rFonts w:cs="Simplified Arabic"/>
                <w:sz w:val="28"/>
                <w:szCs w:val="28"/>
                <w:rtl/>
              </w:rPr>
              <w:t xml:space="preserve"> </w:t>
            </w:r>
            <w:r w:rsidRPr="00427BBA">
              <w:rPr>
                <w:rFonts w:cs="Simplified Arabic" w:hint="cs"/>
                <w:sz w:val="28"/>
                <w:szCs w:val="28"/>
                <w:rtl/>
              </w:rPr>
              <w:t>تعالى</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1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15</w:t>
            </w:r>
          </w:p>
        </w:tc>
        <w:tc>
          <w:tcPr>
            <w:tcW w:w="992" w:type="dxa"/>
            <w:shd w:val="clear" w:color="auto" w:fill="auto"/>
          </w:tcPr>
          <w:p w:rsidR="00A2178F" w:rsidRDefault="00A2178F" w:rsidP="00217EA4">
            <w:r w:rsidRPr="00C87458">
              <w:rPr>
                <w:rFonts w:ascii="Calibri" w:eastAsia="Calibri" w:hAnsi="Calibri" w:cs="Simplified Arabic" w:hint="cs"/>
                <w:sz w:val="28"/>
                <w:szCs w:val="28"/>
                <w:rtl/>
              </w:rPr>
              <w:t>2</w:t>
            </w:r>
          </w:p>
        </w:tc>
        <w:tc>
          <w:tcPr>
            <w:tcW w:w="8364" w:type="dxa"/>
            <w:gridSpan w:val="4"/>
            <w:shd w:val="clear" w:color="auto" w:fill="auto"/>
            <w:vAlign w:val="center"/>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امتحان الشهر الثاني اختبارات موضوعية وحل مسائل</w:t>
            </w:r>
          </w:p>
        </w:tc>
      </w:tr>
    </w:tbl>
    <w:p w:rsidR="00A2178F" w:rsidRPr="0006079D" w:rsidRDefault="00A2178F" w:rsidP="00A2178F">
      <w:pPr>
        <w:rPr>
          <w:rFonts w:ascii="Calibri" w:eastAsia="Calibri" w:hAnsi="Calibri" w:cs="Simplified Arabic"/>
          <w:sz w:val="28"/>
          <w:szCs w:val="28"/>
          <w:lang w:bidi="ar-IQ"/>
        </w:rPr>
      </w:pPr>
    </w:p>
    <w:tbl>
      <w:tblPr>
        <w:bidiVisual/>
        <w:tblW w:w="9163"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0"/>
        <w:gridCol w:w="5713"/>
      </w:tblGrid>
      <w:tr w:rsidR="00A2178F" w:rsidRPr="0006079D" w:rsidTr="00217EA4">
        <w:trPr>
          <w:trHeight w:val="477"/>
        </w:trPr>
        <w:tc>
          <w:tcPr>
            <w:tcW w:w="9163" w:type="dxa"/>
            <w:gridSpan w:val="2"/>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البنية التحتية </w:t>
            </w:r>
          </w:p>
        </w:tc>
      </w:tr>
      <w:tr w:rsidR="00A2178F" w:rsidRPr="0006079D" w:rsidTr="00217EA4">
        <w:trPr>
          <w:trHeight w:val="570"/>
        </w:trPr>
        <w:tc>
          <w:tcPr>
            <w:tcW w:w="345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1ـ الكتب المقررة المطلوبة </w:t>
            </w:r>
          </w:p>
        </w:tc>
        <w:tc>
          <w:tcPr>
            <w:tcW w:w="5713"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لا يوجد</w:t>
            </w:r>
          </w:p>
        </w:tc>
      </w:tr>
      <w:tr w:rsidR="00A2178F" w:rsidRPr="0006079D" w:rsidTr="00217EA4">
        <w:trPr>
          <w:trHeight w:val="1005"/>
        </w:trPr>
        <w:tc>
          <w:tcPr>
            <w:tcW w:w="345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 xml:space="preserve">2ـ المراجع الرئيسية (المصادر)  </w:t>
            </w:r>
          </w:p>
        </w:tc>
        <w:tc>
          <w:tcPr>
            <w:tcW w:w="5713" w:type="dxa"/>
            <w:shd w:val="clear" w:color="auto" w:fill="auto"/>
          </w:tcPr>
          <w:p w:rsidR="00A2178F" w:rsidRPr="00466C11" w:rsidRDefault="00A2178F" w:rsidP="00217EA4">
            <w:pPr>
              <w:shd w:val="clear" w:color="auto" w:fill="FFFFFF"/>
              <w:autoSpaceDE w:val="0"/>
              <w:autoSpaceDN w:val="0"/>
              <w:adjustRightInd w:val="0"/>
              <w:rPr>
                <w:rFonts w:ascii="Cambria" w:hAnsi="Cambria" w:cs="Times New Roman"/>
                <w:sz w:val="28"/>
                <w:szCs w:val="28"/>
                <w:lang w:bidi="ar-IQ"/>
              </w:rPr>
            </w:pPr>
            <w:r w:rsidRPr="00466C11">
              <w:rPr>
                <w:rFonts w:cs="Times New Roman"/>
                <w:sz w:val="28"/>
                <w:szCs w:val="28"/>
                <w:rtl/>
                <w:lang w:bidi="ar-IQ"/>
              </w:rPr>
              <w:t>كتاب أصول الدين الإسلامي، لــ: د. رشدي عليان، ود. قحطان عبدالرحمن.</w:t>
            </w:r>
          </w:p>
        </w:tc>
      </w:tr>
      <w:tr w:rsidR="00A2178F" w:rsidRPr="0006079D" w:rsidTr="00217EA4">
        <w:trPr>
          <w:trHeight w:val="1247"/>
        </w:trPr>
        <w:tc>
          <w:tcPr>
            <w:tcW w:w="345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اـ الكتب والمراجع التي يوصى بها                 المجلات العلمية , التقارير ,....  )</w:t>
            </w:r>
          </w:p>
        </w:tc>
        <w:tc>
          <w:tcPr>
            <w:tcW w:w="5713" w:type="dxa"/>
            <w:shd w:val="clear" w:color="auto" w:fill="auto"/>
          </w:tcPr>
          <w:p w:rsidR="00A2178F" w:rsidRPr="00466C11" w:rsidRDefault="00A2178F" w:rsidP="00217EA4">
            <w:pPr>
              <w:numPr>
                <w:ilvl w:val="0"/>
                <w:numId w:val="42"/>
              </w:numPr>
              <w:shd w:val="clear" w:color="auto" w:fill="FFFFFF"/>
              <w:autoSpaceDE w:val="0"/>
              <w:autoSpaceDN w:val="0"/>
              <w:adjustRightInd w:val="0"/>
              <w:rPr>
                <w:rFonts w:ascii="Cambria" w:hAnsi="Cambria" w:cs="Times New Roman"/>
                <w:sz w:val="28"/>
                <w:szCs w:val="28"/>
                <w:lang w:bidi="ar-IQ"/>
              </w:rPr>
            </w:pPr>
            <w:r w:rsidRPr="00466C11">
              <w:rPr>
                <w:rFonts w:cs="Times New Roman"/>
                <w:sz w:val="28"/>
                <w:szCs w:val="28"/>
                <w:rtl/>
                <w:lang w:bidi="ar-IQ"/>
              </w:rPr>
              <w:t>القرآن الكريم.</w:t>
            </w:r>
          </w:p>
          <w:p w:rsidR="00A2178F" w:rsidRPr="00466C11" w:rsidRDefault="00A2178F" w:rsidP="00217EA4">
            <w:pPr>
              <w:numPr>
                <w:ilvl w:val="0"/>
                <w:numId w:val="42"/>
              </w:numPr>
              <w:shd w:val="clear" w:color="auto" w:fill="FFFFFF"/>
              <w:autoSpaceDE w:val="0"/>
              <w:autoSpaceDN w:val="0"/>
              <w:adjustRightInd w:val="0"/>
              <w:rPr>
                <w:rFonts w:ascii="Cambria" w:hAnsi="Cambria" w:cs="Times New Roman"/>
                <w:sz w:val="28"/>
                <w:szCs w:val="28"/>
                <w:lang w:bidi="ar-IQ"/>
              </w:rPr>
            </w:pPr>
            <w:r w:rsidRPr="00466C11">
              <w:rPr>
                <w:rFonts w:cs="Times New Roman"/>
                <w:sz w:val="28"/>
                <w:szCs w:val="28"/>
                <w:rtl/>
                <w:lang w:bidi="ar-IQ"/>
              </w:rPr>
              <w:t>كتب التفسير والحديث النبوي الشريف.</w:t>
            </w:r>
          </w:p>
          <w:p w:rsidR="00A2178F" w:rsidRPr="00466C11" w:rsidRDefault="00A2178F" w:rsidP="00217EA4">
            <w:pPr>
              <w:numPr>
                <w:ilvl w:val="0"/>
                <w:numId w:val="42"/>
              </w:numPr>
              <w:shd w:val="clear" w:color="auto" w:fill="FFFFFF"/>
              <w:autoSpaceDE w:val="0"/>
              <w:autoSpaceDN w:val="0"/>
              <w:adjustRightInd w:val="0"/>
              <w:rPr>
                <w:rFonts w:cs="Times New Roman"/>
                <w:sz w:val="28"/>
                <w:szCs w:val="28"/>
                <w:rtl/>
                <w:lang w:bidi="ar-IQ"/>
              </w:rPr>
            </w:pPr>
            <w:r w:rsidRPr="00466C11">
              <w:rPr>
                <w:rFonts w:cs="Times New Roman"/>
                <w:sz w:val="28"/>
                <w:szCs w:val="28"/>
                <w:rtl/>
                <w:lang w:bidi="ar-IQ"/>
              </w:rPr>
              <w:t xml:space="preserve">مجلة كلية العلوم الإسلامية/ جامعة بغداد. </w:t>
            </w:r>
          </w:p>
          <w:p w:rsidR="00A2178F" w:rsidRPr="00466C11" w:rsidRDefault="00A2178F" w:rsidP="00217EA4">
            <w:pPr>
              <w:shd w:val="clear" w:color="auto" w:fill="FFFFFF"/>
              <w:autoSpaceDE w:val="0"/>
              <w:autoSpaceDN w:val="0"/>
              <w:adjustRightInd w:val="0"/>
              <w:ind w:left="720"/>
              <w:rPr>
                <w:rFonts w:ascii="Cambria" w:hAnsi="Cambria" w:cs="Times New Roman"/>
                <w:sz w:val="28"/>
                <w:szCs w:val="28"/>
                <w:lang w:bidi="ar-IQ"/>
              </w:rPr>
            </w:pPr>
          </w:p>
        </w:tc>
      </w:tr>
      <w:tr w:rsidR="00A2178F" w:rsidRPr="0006079D" w:rsidTr="00217EA4">
        <w:trPr>
          <w:trHeight w:val="1247"/>
        </w:trPr>
        <w:tc>
          <w:tcPr>
            <w:tcW w:w="345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ب ـ المراجع الالكترونية, مواقع الانترنيت ....</w:t>
            </w:r>
          </w:p>
        </w:tc>
        <w:tc>
          <w:tcPr>
            <w:tcW w:w="5713" w:type="dxa"/>
            <w:shd w:val="clear" w:color="auto" w:fill="auto"/>
          </w:tcPr>
          <w:p w:rsidR="00A2178F" w:rsidRPr="00466C11" w:rsidRDefault="00147054" w:rsidP="00217EA4">
            <w:pPr>
              <w:shd w:val="clear" w:color="auto" w:fill="FFFFFF"/>
              <w:autoSpaceDE w:val="0"/>
              <w:autoSpaceDN w:val="0"/>
              <w:adjustRightInd w:val="0"/>
              <w:rPr>
                <w:rFonts w:ascii="Arial" w:hAnsi="Arial"/>
                <w:color w:val="006621"/>
                <w:sz w:val="21"/>
                <w:szCs w:val="21"/>
                <w:shd w:val="clear" w:color="auto" w:fill="FFFFFF"/>
              </w:rPr>
            </w:pPr>
            <w:hyperlink r:id="rId9" w:history="1">
              <w:r w:rsidR="00A2178F" w:rsidRPr="00466C11">
                <w:rPr>
                  <w:rFonts w:ascii="Arial" w:hAnsi="Arial"/>
                  <w:color w:val="0000FF"/>
                  <w:sz w:val="21"/>
                  <w:szCs w:val="21"/>
                  <w:u w:val="single"/>
                  <w:shd w:val="clear" w:color="auto" w:fill="FFFFFF"/>
                </w:rPr>
                <w:t>www.nourallah.com/directory</w:t>
              </w:r>
            </w:hyperlink>
          </w:p>
          <w:p w:rsidR="00A2178F" w:rsidRPr="00466C11" w:rsidRDefault="00147054" w:rsidP="00217EA4">
            <w:pPr>
              <w:shd w:val="clear" w:color="auto" w:fill="FFFFFF"/>
              <w:autoSpaceDE w:val="0"/>
              <w:autoSpaceDN w:val="0"/>
              <w:adjustRightInd w:val="0"/>
              <w:rPr>
                <w:rFonts w:cs="Times New Roman"/>
                <w:sz w:val="28"/>
                <w:szCs w:val="28"/>
                <w:rtl/>
                <w:lang w:bidi="ar-IQ"/>
              </w:rPr>
            </w:pPr>
            <w:hyperlink r:id="rId10" w:history="1">
              <w:r w:rsidR="00A2178F" w:rsidRPr="00466C11">
                <w:rPr>
                  <w:rFonts w:ascii="Arial" w:hAnsi="Arial"/>
                  <w:color w:val="0000FF"/>
                  <w:sz w:val="21"/>
                  <w:szCs w:val="21"/>
                  <w:u w:val="single"/>
                  <w:shd w:val="clear" w:color="auto" w:fill="FFFFFF"/>
                </w:rPr>
                <w:t>www.al-</w:t>
              </w:r>
              <w:r w:rsidR="00A2178F" w:rsidRPr="00466C11">
                <w:rPr>
                  <w:rFonts w:ascii="Arial" w:hAnsi="Arial"/>
                  <w:b/>
                  <w:bCs/>
                  <w:color w:val="0000FF"/>
                  <w:sz w:val="21"/>
                  <w:szCs w:val="21"/>
                  <w:u w:val="single"/>
                  <w:shd w:val="clear" w:color="auto" w:fill="FFFFFF"/>
                </w:rPr>
                <w:t>islam</w:t>
              </w:r>
              <w:r w:rsidR="00A2178F" w:rsidRPr="00466C11">
                <w:rPr>
                  <w:rFonts w:ascii="Arial" w:hAnsi="Arial"/>
                  <w:color w:val="0000FF"/>
                  <w:sz w:val="21"/>
                  <w:szCs w:val="21"/>
                  <w:u w:val="single"/>
                  <w:shd w:val="clear" w:color="auto" w:fill="FFFFFF"/>
                </w:rPr>
                <w:t>.com/</w:t>
              </w:r>
            </w:hyperlink>
          </w:p>
          <w:p w:rsidR="00A2178F" w:rsidRPr="00466C11" w:rsidRDefault="00147054" w:rsidP="00217EA4">
            <w:pPr>
              <w:shd w:val="clear" w:color="auto" w:fill="FFFFFF"/>
              <w:autoSpaceDE w:val="0"/>
              <w:autoSpaceDN w:val="0"/>
              <w:adjustRightInd w:val="0"/>
              <w:rPr>
                <w:rFonts w:ascii="Arial" w:hAnsi="Arial"/>
                <w:color w:val="006621"/>
                <w:sz w:val="21"/>
                <w:szCs w:val="21"/>
                <w:shd w:val="clear" w:color="auto" w:fill="FFFFFF"/>
                <w:rtl/>
              </w:rPr>
            </w:pPr>
            <w:hyperlink r:id="rId11" w:history="1">
              <w:r w:rsidR="00A2178F" w:rsidRPr="00466C11">
                <w:rPr>
                  <w:rFonts w:ascii="Arial" w:hAnsi="Arial"/>
                  <w:color w:val="0000FF"/>
                  <w:sz w:val="21"/>
                  <w:szCs w:val="21"/>
                  <w:u w:val="single"/>
                  <w:shd w:val="clear" w:color="auto" w:fill="FFFFFF"/>
                </w:rPr>
                <w:t>www.montalq.com</w:t>
              </w:r>
            </w:hyperlink>
          </w:p>
          <w:p w:rsidR="00A2178F" w:rsidRPr="00466C11" w:rsidRDefault="00A2178F" w:rsidP="00217EA4">
            <w:pPr>
              <w:shd w:val="clear" w:color="auto" w:fill="FFFFFF"/>
              <w:autoSpaceDE w:val="0"/>
              <w:autoSpaceDN w:val="0"/>
              <w:adjustRightInd w:val="0"/>
              <w:rPr>
                <w:rFonts w:ascii="Cambria" w:hAnsi="Cambria" w:cs="Times New Roman" w:hint="cs"/>
                <w:sz w:val="28"/>
                <w:szCs w:val="28"/>
                <w:lang w:bidi="ar-IQ"/>
              </w:rPr>
            </w:pPr>
          </w:p>
        </w:tc>
      </w:tr>
    </w:tbl>
    <w:p w:rsidR="00A2178F" w:rsidRPr="00983995" w:rsidRDefault="00A2178F" w:rsidP="00A2178F">
      <w:pPr>
        <w:rPr>
          <w:rtl/>
          <w:lang w:bidi="ar-IQ"/>
        </w:rPr>
      </w:pPr>
    </w:p>
    <w:tbl>
      <w:tblPr>
        <w:bidiVisual/>
        <w:tblW w:w="9121"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21"/>
      </w:tblGrid>
      <w:tr w:rsidR="00A2178F" w:rsidRPr="00983995" w:rsidTr="00217EA4">
        <w:trPr>
          <w:trHeight w:val="419"/>
        </w:trPr>
        <w:tc>
          <w:tcPr>
            <w:tcW w:w="9121" w:type="dxa"/>
            <w:shd w:val="clear" w:color="auto" w:fill="auto"/>
          </w:tcPr>
          <w:p w:rsidR="00A2178F" w:rsidRPr="00983995" w:rsidRDefault="00A2178F" w:rsidP="00217EA4">
            <w:pPr>
              <w:numPr>
                <w:ilvl w:val="0"/>
                <w:numId w:val="4"/>
              </w:numPr>
              <w:spacing w:after="200" w:line="276" w:lineRule="auto"/>
              <w:rPr>
                <w:lang w:bidi="ar-IQ"/>
              </w:rPr>
            </w:pPr>
            <w:r w:rsidRPr="00983995">
              <w:rPr>
                <w:rFonts w:hint="cs"/>
                <w:rtl/>
                <w:lang w:bidi="ar-IQ"/>
              </w:rPr>
              <w:t xml:space="preserve">خطة تطوير المقرر الدراسي </w:t>
            </w:r>
          </w:p>
        </w:tc>
      </w:tr>
      <w:tr w:rsidR="00A2178F" w:rsidRPr="00983995" w:rsidTr="00217EA4">
        <w:trPr>
          <w:trHeight w:val="495"/>
        </w:trPr>
        <w:tc>
          <w:tcPr>
            <w:tcW w:w="9121" w:type="dxa"/>
            <w:shd w:val="clear" w:color="auto" w:fill="auto"/>
          </w:tcPr>
          <w:p w:rsidR="00A2178F" w:rsidRPr="00983995" w:rsidRDefault="00A2178F" w:rsidP="00217EA4">
            <w:pPr>
              <w:rPr>
                <w:rtl/>
                <w:lang w:bidi="ar-IQ"/>
              </w:rPr>
            </w:pPr>
            <w:r w:rsidRPr="00983995">
              <w:rPr>
                <w:rFonts w:hint="cs"/>
                <w:rtl/>
                <w:lang w:bidi="ar-IQ"/>
              </w:rPr>
              <w:t xml:space="preserve">  </w:t>
            </w:r>
            <w:r>
              <w:rPr>
                <w:rFonts w:hint="cs"/>
                <w:rtl/>
                <w:lang w:bidi="ar-IQ"/>
              </w:rPr>
              <w:t>الالتزام بالقطاعية</w:t>
            </w:r>
          </w:p>
          <w:p w:rsidR="00A2178F" w:rsidRPr="00983995" w:rsidRDefault="00A2178F" w:rsidP="00217EA4">
            <w:pPr>
              <w:rPr>
                <w:rtl/>
                <w:lang w:bidi="ar-IQ"/>
              </w:rPr>
            </w:pPr>
          </w:p>
          <w:p w:rsidR="00A2178F" w:rsidRPr="00983995" w:rsidRDefault="00A2178F" w:rsidP="00217EA4">
            <w:pPr>
              <w:rPr>
                <w:lang w:bidi="ar-IQ"/>
              </w:rPr>
            </w:pPr>
          </w:p>
        </w:tc>
      </w:tr>
    </w:tbl>
    <w:p w:rsidR="00A2178F" w:rsidRPr="00983995" w:rsidRDefault="00A2178F" w:rsidP="00A2178F">
      <w:pPr>
        <w:rPr>
          <w:rtl/>
          <w:lang w:bidi="ar-IQ"/>
        </w:rPr>
      </w:pPr>
    </w:p>
    <w:p w:rsidR="00A2178F" w:rsidRDefault="00A2178F" w:rsidP="00A2178F">
      <w:pPr>
        <w:rPr>
          <w:rtl/>
          <w:lang w:bidi="ar-IQ"/>
        </w:rPr>
      </w:pPr>
    </w:p>
    <w:p w:rsidR="00A2178F" w:rsidRDefault="00A2178F" w:rsidP="00A2178F">
      <w:pPr>
        <w:shd w:val="clear" w:color="auto" w:fill="FFFFFF"/>
        <w:spacing w:after="240"/>
        <w:rPr>
          <w:sz w:val="24"/>
          <w:szCs w:val="24"/>
          <w:rtl/>
          <w:lang w:bidi="ar-IQ"/>
        </w:rPr>
      </w:pPr>
    </w:p>
    <w:p w:rsidR="00A2178F" w:rsidRDefault="00A2178F" w:rsidP="00A2178F">
      <w:pPr>
        <w:shd w:val="clear" w:color="auto" w:fill="FFFFFF"/>
        <w:spacing w:after="240"/>
        <w:rPr>
          <w:sz w:val="24"/>
          <w:szCs w:val="24"/>
          <w:rtl/>
          <w:lang w:bidi="ar-IQ"/>
        </w:rPr>
      </w:pPr>
    </w:p>
    <w:p w:rsidR="00A2178F" w:rsidRDefault="00A2178F" w:rsidP="00A2178F">
      <w:pPr>
        <w:shd w:val="clear" w:color="auto" w:fill="FFFFFF"/>
        <w:spacing w:after="240"/>
        <w:rPr>
          <w:sz w:val="24"/>
          <w:szCs w:val="24"/>
          <w:rtl/>
          <w:lang w:bidi="ar-IQ"/>
        </w:rPr>
      </w:pPr>
    </w:p>
    <w:p w:rsidR="00A2178F" w:rsidRDefault="00A2178F" w:rsidP="00A2178F">
      <w:pPr>
        <w:shd w:val="clear" w:color="auto" w:fill="FFFFFF"/>
        <w:spacing w:after="240"/>
        <w:rPr>
          <w:sz w:val="24"/>
          <w:szCs w:val="24"/>
          <w:rtl/>
          <w:lang w:bidi="ar-IQ"/>
        </w:rPr>
      </w:pPr>
    </w:p>
    <w:p w:rsidR="00A2178F" w:rsidRDefault="00A2178F" w:rsidP="00A2178F">
      <w:pPr>
        <w:shd w:val="clear" w:color="auto" w:fill="FFFFFF"/>
        <w:spacing w:after="240"/>
        <w:rPr>
          <w:sz w:val="24"/>
          <w:szCs w:val="24"/>
          <w:rtl/>
          <w:lang w:bidi="ar-IQ"/>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lang w:bidi="ar-IQ"/>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b/>
          <w:bCs/>
          <w:rtl/>
          <w:lang w:bidi="ar-IQ"/>
        </w:rPr>
      </w:pPr>
      <w:r w:rsidRPr="00983995">
        <w:rPr>
          <w:b/>
          <w:bCs/>
          <w:rtl/>
          <w:lang w:bidi="ar-IQ"/>
        </w:rPr>
        <w:t>وصف المقرر</w:t>
      </w:r>
    </w:p>
    <w:p w:rsidR="004F7934" w:rsidRPr="00983995" w:rsidRDefault="00F06063" w:rsidP="00A2178F">
      <w:pPr>
        <w:rPr>
          <w:b/>
          <w:bCs/>
          <w:rtl/>
          <w:lang w:bidi="ar-IQ"/>
        </w:rPr>
      </w:pPr>
      <w:r>
        <w:rPr>
          <w:rFonts w:hint="cs"/>
          <w:b/>
          <w:bCs/>
          <w:rtl/>
          <w:lang w:bidi="ar-IQ"/>
        </w:rPr>
        <w:t>مدرس المادة: أم.د. وجدان</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983995" w:rsidTr="00217EA4">
        <w:trPr>
          <w:trHeight w:val="794"/>
        </w:trPr>
        <w:tc>
          <w:tcPr>
            <w:tcW w:w="9720" w:type="dxa"/>
            <w:shd w:val="clear" w:color="auto" w:fill="auto"/>
          </w:tcPr>
          <w:p w:rsidR="00A2178F" w:rsidRPr="00983995" w:rsidRDefault="00A2178F" w:rsidP="00217EA4">
            <w:pPr>
              <w:rPr>
                <w:b/>
                <w:bCs/>
                <w:lang w:bidi="ar-IQ"/>
              </w:rPr>
            </w:pPr>
            <w:r w:rsidRPr="00983995">
              <w:rPr>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983995">
              <w:rPr>
                <w:rFonts w:hint="cs"/>
                <w:rtl/>
                <w:lang w:bidi="ar-IQ"/>
              </w:rPr>
              <w:t xml:space="preserve">التعلم </w:t>
            </w:r>
            <w:r w:rsidRPr="00983995">
              <w:rPr>
                <w:rtl/>
                <w:lang w:bidi="ar-IQ"/>
              </w:rPr>
              <w:t>المتاحة. ولابد من الربط بينها وبين وصف البرنامج.</w:t>
            </w:r>
            <w:r w:rsidRPr="00983995">
              <w:rPr>
                <w:rFonts w:hint="cs"/>
                <w:b/>
                <w:bCs/>
                <w:rtl/>
                <w:lang w:bidi="ar-IQ"/>
              </w:rPr>
              <w:t>؛</w:t>
            </w:r>
          </w:p>
        </w:tc>
      </w:tr>
    </w:tbl>
    <w:p w:rsidR="00A2178F" w:rsidRPr="0006079D" w:rsidRDefault="00A2178F" w:rsidP="00A2178F">
      <w:pPr>
        <w:rPr>
          <w:rFonts w:ascii="Calibri" w:eastAsia="Calibri" w:hAnsi="Calibri" w:cs="Simplified Arabic"/>
          <w:sz w:val="28"/>
          <w:szCs w:val="28"/>
          <w:rtl/>
        </w:rPr>
      </w:pPr>
    </w:p>
    <w:tbl>
      <w:tblPr>
        <w:tblpPr w:leftFromText="180" w:rightFromText="180" w:vertAnchor="text" w:horzAnchor="margin" w:tblpXSpec="center" w:tblpY="14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A2178F" w:rsidRPr="0006079D" w:rsidTr="00217EA4">
        <w:trPr>
          <w:trHeight w:val="624"/>
        </w:trPr>
        <w:tc>
          <w:tcPr>
            <w:tcW w:w="3780" w:type="dxa"/>
            <w:shd w:val="clear" w:color="auto" w:fill="auto"/>
          </w:tcPr>
          <w:p w:rsidR="00A2178F" w:rsidRPr="0006079D" w:rsidRDefault="00A2178F" w:rsidP="00217EA4">
            <w:pPr>
              <w:numPr>
                <w:ilvl w:val="0"/>
                <w:numId w:val="2"/>
              </w:numPr>
              <w:spacing w:after="200" w:line="276" w:lineRule="auto"/>
              <w:rPr>
                <w:rFonts w:ascii="Calibri" w:eastAsia="Calibri" w:hAnsi="Calibri" w:cs="Simplified Arabic"/>
                <w:sz w:val="28"/>
                <w:szCs w:val="28"/>
              </w:rPr>
            </w:pPr>
            <w:r w:rsidRPr="0006079D">
              <w:rPr>
                <w:rFonts w:ascii="Calibri" w:eastAsia="Calibri" w:hAnsi="Calibri" w:cs="Simplified Arabic"/>
                <w:sz w:val="28"/>
                <w:szCs w:val="28"/>
                <w:rtl/>
              </w:rPr>
              <w:t>المؤسسة التعليمية</w:t>
            </w:r>
          </w:p>
        </w:tc>
        <w:tc>
          <w:tcPr>
            <w:tcW w:w="5940"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 xml:space="preserve">جامعة ديالى / كلية التربية الأساسية </w:t>
            </w:r>
          </w:p>
        </w:tc>
      </w:tr>
      <w:tr w:rsidR="00A2178F" w:rsidRPr="0006079D" w:rsidTr="00217EA4">
        <w:trPr>
          <w:trHeight w:val="624"/>
        </w:trPr>
        <w:tc>
          <w:tcPr>
            <w:tcW w:w="3780" w:type="dxa"/>
            <w:shd w:val="clear" w:color="auto" w:fill="auto"/>
          </w:tcPr>
          <w:p w:rsidR="00A2178F" w:rsidRPr="0006079D" w:rsidRDefault="00A2178F" w:rsidP="00217EA4">
            <w:pPr>
              <w:numPr>
                <w:ilvl w:val="0"/>
                <w:numId w:val="2"/>
              </w:numPr>
              <w:spacing w:after="200" w:line="276" w:lineRule="auto"/>
              <w:rPr>
                <w:rFonts w:ascii="Calibri" w:eastAsia="Calibri" w:hAnsi="Calibri" w:cs="Simplified Arabic"/>
                <w:sz w:val="28"/>
                <w:szCs w:val="28"/>
              </w:rPr>
            </w:pPr>
            <w:r w:rsidRPr="0006079D">
              <w:rPr>
                <w:rFonts w:ascii="Calibri" w:eastAsia="Calibri" w:hAnsi="Calibri" w:cs="Simplified Arabic"/>
                <w:sz w:val="28"/>
                <w:szCs w:val="28"/>
                <w:rtl/>
              </w:rPr>
              <w:t>القسم العلمي  / المركز</w:t>
            </w:r>
          </w:p>
        </w:tc>
        <w:tc>
          <w:tcPr>
            <w:tcW w:w="5940"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 xml:space="preserve">مواد ثقافية / </w:t>
            </w:r>
            <w:r w:rsidR="009413FD">
              <w:rPr>
                <w:rFonts w:ascii="Calibri" w:eastAsia="Calibri" w:hAnsi="Calibri" w:cs="Simplified Arabic" w:hint="cs"/>
                <w:sz w:val="28"/>
                <w:szCs w:val="28"/>
                <w:rtl/>
              </w:rPr>
              <w:t>قسم الرياضيات</w:t>
            </w:r>
          </w:p>
        </w:tc>
      </w:tr>
      <w:tr w:rsidR="00A2178F" w:rsidRPr="0006079D" w:rsidTr="00217EA4">
        <w:trPr>
          <w:trHeight w:val="624"/>
        </w:trPr>
        <w:tc>
          <w:tcPr>
            <w:tcW w:w="3780" w:type="dxa"/>
            <w:shd w:val="clear" w:color="auto" w:fill="auto"/>
          </w:tcPr>
          <w:p w:rsidR="00A2178F" w:rsidRPr="0006079D" w:rsidRDefault="00A2178F" w:rsidP="00217EA4">
            <w:pPr>
              <w:numPr>
                <w:ilvl w:val="0"/>
                <w:numId w:val="2"/>
              </w:numPr>
              <w:spacing w:after="200" w:line="276" w:lineRule="auto"/>
              <w:rPr>
                <w:rFonts w:ascii="Calibri" w:eastAsia="Calibri" w:hAnsi="Calibri" w:cs="Simplified Arabic"/>
                <w:sz w:val="28"/>
                <w:szCs w:val="28"/>
              </w:rPr>
            </w:pPr>
            <w:r w:rsidRPr="0006079D">
              <w:rPr>
                <w:rFonts w:ascii="Calibri" w:eastAsia="Calibri" w:hAnsi="Calibri" w:cs="Simplified Arabic"/>
                <w:sz w:val="28"/>
                <w:szCs w:val="28"/>
                <w:rtl/>
              </w:rPr>
              <w:t>اسم / رمز المقرر</w:t>
            </w:r>
          </w:p>
        </w:tc>
        <w:tc>
          <w:tcPr>
            <w:tcW w:w="5940" w:type="dxa"/>
            <w:shd w:val="clear" w:color="auto" w:fill="auto"/>
            <w:vAlign w:val="center"/>
          </w:tcPr>
          <w:p w:rsidR="00A2178F" w:rsidRPr="0006079D" w:rsidRDefault="00A2178F" w:rsidP="00217EA4">
            <w:pPr>
              <w:rPr>
                <w:rFonts w:ascii="Calibri" w:eastAsia="Calibri" w:hAnsi="Calibri" w:cs="Simplified Arabic"/>
                <w:sz w:val="28"/>
                <w:szCs w:val="28"/>
              </w:rPr>
            </w:pPr>
            <w:r>
              <w:rPr>
                <w:rFonts w:ascii="Calibri" w:eastAsia="Calibri" w:hAnsi="Calibri" w:cs="Simplified Arabic" w:hint="cs"/>
                <w:sz w:val="28"/>
                <w:szCs w:val="28"/>
                <w:rtl/>
              </w:rPr>
              <w:t xml:space="preserve">اللغة العربية/ </w:t>
            </w:r>
            <w:r>
              <w:rPr>
                <w:rFonts w:ascii="Calibri" w:eastAsia="Calibri" w:hAnsi="Calibri" w:cs="Simplified Arabic"/>
                <w:sz w:val="28"/>
                <w:szCs w:val="28"/>
              </w:rPr>
              <w:t>Univ1103</w:t>
            </w:r>
          </w:p>
        </w:tc>
      </w:tr>
      <w:tr w:rsidR="00A2178F" w:rsidRPr="0006079D" w:rsidTr="00217EA4">
        <w:trPr>
          <w:trHeight w:val="624"/>
        </w:trPr>
        <w:tc>
          <w:tcPr>
            <w:tcW w:w="3780" w:type="dxa"/>
            <w:shd w:val="clear" w:color="auto" w:fill="auto"/>
          </w:tcPr>
          <w:p w:rsidR="00A2178F" w:rsidRPr="0006079D" w:rsidRDefault="00A2178F" w:rsidP="00217EA4">
            <w:pPr>
              <w:numPr>
                <w:ilvl w:val="0"/>
                <w:numId w:val="2"/>
              </w:numPr>
              <w:spacing w:after="200" w:line="276" w:lineRule="auto"/>
              <w:rPr>
                <w:rFonts w:ascii="Calibri" w:eastAsia="Calibri" w:hAnsi="Calibri" w:cs="Simplified Arabic"/>
                <w:sz w:val="28"/>
                <w:szCs w:val="28"/>
              </w:rPr>
            </w:pPr>
            <w:r w:rsidRPr="0006079D">
              <w:rPr>
                <w:rFonts w:ascii="Calibri" w:eastAsia="Calibri" w:hAnsi="Calibri" w:cs="Simplified Arabic"/>
                <w:sz w:val="28"/>
                <w:szCs w:val="28"/>
                <w:rtl/>
              </w:rPr>
              <w:t>أشكال الحضور المتاحة</w:t>
            </w:r>
          </w:p>
        </w:tc>
        <w:tc>
          <w:tcPr>
            <w:tcW w:w="5940" w:type="dxa"/>
            <w:shd w:val="clear" w:color="auto" w:fill="auto"/>
            <w:vAlign w:val="center"/>
          </w:tcPr>
          <w:p w:rsidR="00A2178F" w:rsidRPr="0006079D" w:rsidRDefault="00A2178F" w:rsidP="00217EA4">
            <w:pPr>
              <w:rPr>
                <w:rFonts w:ascii="Calibri" w:eastAsia="Calibri" w:hAnsi="Calibri" w:cs="Simplified Arabic"/>
                <w:sz w:val="28"/>
                <w:szCs w:val="28"/>
                <w:rtl/>
                <w:lang w:bidi="ar-IQ"/>
              </w:rPr>
            </w:pPr>
            <w:r w:rsidRPr="0006079D">
              <w:rPr>
                <w:rFonts w:ascii="Calibri" w:eastAsia="Calibri" w:hAnsi="Calibri" w:cs="Simplified Arabic" w:hint="cs"/>
                <w:sz w:val="28"/>
                <w:szCs w:val="28"/>
                <w:rtl/>
              </w:rPr>
              <w:t>إلزامي</w:t>
            </w:r>
          </w:p>
        </w:tc>
      </w:tr>
      <w:tr w:rsidR="00A2178F" w:rsidRPr="0006079D" w:rsidTr="00217EA4">
        <w:trPr>
          <w:trHeight w:val="624"/>
        </w:trPr>
        <w:tc>
          <w:tcPr>
            <w:tcW w:w="3780" w:type="dxa"/>
            <w:shd w:val="clear" w:color="auto" w:fill="auto"/>
          </w:tcPr>
          <w:p w:rsidR="00A2178F" w:rsidRPr="0006079D" w:rsidRDefault="00A2178F" w:rsidP="00217EA4">
            <w:pPr>
              <w:numPr>
                <w:ilvl w:val="0"/>
                <w:numId w:val="2"/>
              </w:numPr>
              <w:spacing w:after="200" w:line="276" w:lineRule="auto"/>
              <w:rPr>
                <w:rFonts w:ascii="Calibri" w:eastAsia="Calibri" w:hAnsi="Calibri" w:cs="Simplified Arabic"/>
                <w:sz w:val="28"/>
                <w:szCs w:val="28"/>
              </w:rPr>
            </w:pPr>
            <w:r w:rsidRPr="0006079D">
              <w:rPr>
                <w:rFonts w:ascii="Calibri" w:eastAsia="Calibri" w:hAnsi="Calibri" w:cs="Simplified Arabic"/>
                <w:sz w:val="28"/>
                <w:szCs w:val="28"/>
                <w:rtl/>
              </w:rPr>
              <w:t>الفصل / السنة</w:t>
            </w:r>
          </w:p>
        </w:tc>
        <w:tc>
          <w:tcPr>
            <w:tcW w:w="5940" w:type="dxa"/>
            <w:shd w:val="clear" w:color="auto" w:fill="auto"/>
            <w:vAlign w:val="center"/>
          </w:tcPr>
          <w:p w:rsidR="00A2178F" w:rsidRPr="0006079D" w:rsidRDefault="00A2178F" w:rsidP="00217EA4">
            <w:pPr>
              <w:rPr>
                <w:rFonts w:ascii="Calibri" w:eastAsia="Calibri" w:hAnsi="Calibri" w:cs="Simplified Arabic"/>
                <w:sz w:val="28"/>
                <w:szCs w:val="28"/>
                <w:rtl/>
                <w:lang w:bidi="ar-IQ"/>
              </w:rPr>
            </w:pPr>
            <w:r w:rsidRPr="0006079D">
              <w:rPr>
                <w:rFonts w:ascii="Calibri" w:eastAsia="Calibri" w:hAnsi="Calibri" w:cs="Simplified Arabic" w:hint="cs"/>
                <w:sz w:val="28"/>
                <w:szCs w:val="28"/>
                <w:rtl/>
              </w:rPr>
              <w:t>الاول / الاولى</w:t>
            </w:r>
          </w:p>
        </w:tc>
      </w:tr>
      <w:tr w:rsidR="00A2178F" w:rsidRPr="0006079D" w:rsidTr="00217EA4">
        <w:trPr>
          <w:trHeight w:val="624"/>
        </w:trPr>
        <w:tc>
          <w:tcPr>
            <w:tcW w:w="3780" w:type="dxa"/>
            <w:shd w:val="clear" w:color="auto" w:fill="auto"/>
          </w:tcPr>
          <w:p w:rsidR="00A2178F" w:rsidRPr="0006079D" w:rsidRDefault="00A2178F" w:rsidP="00217EA4">
            <w:pPr>
              <w:numPr>
                <w:ilvl w:val="0"/>
                <w:numId w:val="2"/>
              </w:numPr>
              <w:spacing w:after="200" w:line="276" w:lineRule="auto"/>
              <w:rPr>
                <w:rFonts w:ascii="Calibri" w:eastAsia="Calibri" w:hAnsi="Calibri" w:cs="Simplified Arabic"/>
                <w:sz w:val="28"/>
                <w:szCs w:val="28"/>
              </w:rPr>
            </w:pPr>
            <w:r w:rsidRPr="0006079D">
              <w:rPr>
                <w:rFonts w:ascii="Calibri" w:eastAsia="Calibri" w:hAnsi="Calibri" w:cs="Simplified Arabic"/>
                <w:sz w:val="28"/>
                <w:szCs w:val="28"/>
                <w:rtl/>
              </w:rPr>
              <w:t>عدد الساعات الدراسية (الكلي)</w:t>
            </w:r>
          </w:p>
        </w:tc>
        <w:tc>
          <w:tcPr>
            <w:tcW w:w="5940"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 xml:space="preserve">30ساعة </w:t>
            </w:r>
          </w:p>
        </w:tc>
      </w:tr>
      <w:tr w:rsidR="00A2178F" w:rsidRPr="0006079D" w:rsidTr="00217EA4">
        <w:trPr>
          <w:trHeight w:val="624"/>
        </w:trPr>
        <w:tc>
          <w:tcPr>
            <w:tcW w:w="3780" w:type="dxa"/>
            <w:shd w:val="clear" w:color="auto" w:fill="auto"/>
          </w:tcPr>
          <w:p w:rsidR="00A2178F" w:rsidRPr="0006079D" w:rsidRDefault="00A2178F" w:rsidP="00217EA4">
            <w:pPr>
              <w:numPr>
                <w:ilvl w:val="0"/>
                <w:numId w:val="2"/>
              </w:numPr>
              <w:spacing w:after="200" w:line="276" w:lineRule="auto"/>
              <w:rPr>
                <w:rFonts w:ascii="Calibri" w:eastAsia="Calibri" w:hAnsi="Calibri" w:cs="Simplified Arabic"/>
                <w:sz w:val="28"/>
                <w:szCs w:val="28"/>
              </w:rPr>
            </w:pPr>
            <w:r w:rsidRPr="0006079D">
              <w:rPr>
                <w:rFonts w:ascii="Calibri" w:eastAsia="Calibri" w:hAnsi="Calibri" w:cs="Simplified Arabic"/>
                <w:sz w:val="28"/>
                <w:szCs w:val="28"/>
                <w:rtl/>
              </w:rPr>
              <w:t xml:space="preserve">تاريخ إعداد هذا الوصف </w:t>
            </w:r>
          </w:p>
        </w:tc>
        <w:tc>
          <w:tcPr>
            <w:tcW w:w="5940" w:type="dxa"/>
            <w:shd w:val="clear" w:color="auto" w:fill="auto"/>
            <w:vAlign w:val="center"/>
          </w:tcPr>
          <w:p w:rsidR="00A2178F" w:rsidRPr="0006079D" w:rsidRDefault="00A2178F" w:rsidP="005045DF">
            <w:pPr>
              <w:rPr>
                <w:rFonts w:ascii="Calibri" w:eastAsia="Calibri" w:hAnsi="Calibri" w:cs="Simplified Arabic"/>
                <w:sz w:val="28"/>
                <w:szCs w:val="28"/>
              </w:rPr>
            </w:pPr>
            <w:r w:rsidRPr="0006079D">
              <w:rPr>
                <w:rFonts w:ascii="Calibri" w:eastAsia="Calibri" w:hAnsi="Calibri" w:cs="Simplified Arabic" w:hint="cs"/>
                <w:sz w:val="28"/>
                <w:szCs w:val="28"/>
                <w:rtl/>
              </w:rPr>
              <w:t>1/10/</w:t>
            </w:r>
            <w:r w:rsidR="00C50603">
              <w:rPr>
                <w:rFonts w:ascii="Calibri" w:eastAsia="Calibri" w:hAnsi="Calibri" w:cs="Simplified Arabic" w:hint="cs"/>
                <w:sz w:val="28"/>
                <w:szCs w:val="28"/>
                <w:rtl/>
              </w:rPr>
              <w:t>20</w:t>
            </w:r>
            <w:r w:rsidR="005045DF">
              <w:rPr>
                <w:rFonts w:ascii="Calibri" w:eastAsia="Calibri" w:hAnsi="Calibri" w:cs="Simplified Arabic" w:hint="cs"/>
                <w:sz w:val="28"/>
                <w:szCs w:val="28"/>
                <w:rtl/>
              </w:rPr>
              <w:t>21</w:t>
            </w:r>
          </w:p>
        </w:tc>
      </w:tr>
      <w:tr w:rsidR="00A2178F" w:rsidRPr="0006079D" w:rsidTr="00217EA4">
        <w:trPr>
          <w:trHeight w:val="725"/>
        </w:trPr>
        <w:tc>
          <w:tcPr>
            <w:tcW w:w="9720" w:type="dxa"/>
            <w:gridSpan w:val="2"/>
            <w:shd w:val="clear" w:color="auto" w:fill="auto"/>
          </w:tcPr>
          <w:p w:rsidR="00A2178F" w:rsidRPr="0006079D" w:rsidRDefault="00A2178F" w:rsidP="00217EA4">
            <w:pPr>
              <w:numPr>
                <w:ilvl w:val="0"/>
                <w:numId w:val="2"/>
              </w:numPr>
              <w:spacing w:after="200" w:line="276" w:lineRule="auto"/>
              <w:rPr>
                <w:rFonts w:ascii="Calibri" w:eastAsia="Calibri" w:hAnsi="Calibri" w:cs="Simplified Arabic"/>
                <w:sz w:val="28"/>
                <w:szCs w:val="28"/>
              </w:rPr>
            </w:pPr>
            <w:r w:rsidRPr="0006079D">
              <w:rPr>
                <w:rFonts w:ascii="Calibri" w:eastAsia="Calibri" w:hAnsi="Calibri" w:cs="Simplified Arabic"/>
                <w:sz w:val="28"/>
                <w:szCs w:val="28"/>
                <w:rtl/>
              </w:rPr>
              <w:t xml:space="preserve">أهداف المقرر: إن يكون الطالب في نهاية السنة الدراسية قادراً على </w:t>
            </w:r>
          </w:p>
        </w:tc>
      </w:tr>
      <w:tr w:rsidR="00A2178F" w:rsidRPr="0006079D" w:rsidTr="00217EA4">
        <w:trPr>
          <w:trHeight w:val="265"/>
        </w:trPr>
        <w:tc>
          <w:tcPr>
            <w:tcW w:w="9720" w:type="dxa"/>
            <w:gridSpan w:val="2"/>
            <w:shd w:val="clear" w:color="auto" w:fill="auto"/>
          </w:tcPr>
          <w:p w:rsidR="00A2178F" w:rsidRPr="0006079D" w:rsidRDefault="00A2178F" w:rsidP="00217EA4">
            <w:pPr>
              <w:pStyle w:val="10"/>
              <w:tabs>
                <w:tab w:val="left" w:pos="361"/>
              </w:tabs>
              <w:spacing w:after="0" w:line="240" w:lineRule="auto"/>
              <w:rPr>
                <w:rFonts w:cs="Simplified Arabic"/>
                <w:sz w:val="28"/>
                <w:szCs w:val="28"/>
                <w:rtl/>
              </w:rPr>
            </w:pPr>
            <w:r>
              <w:rPr>
                <w:rFonts w:cs="Simplified Arabic" w:hint="cs"/>
                <w:sz w:val="28"/>
                <w:szCs w:val="28"/>
                <w:rtl/>
              </w:rPr>
              <w:t xml:space="preserve">1. </w:t>
            </w:r>
            <w:r w:rsidRPr="0006079D">
              <w:rPr>
                <w:rFonts w:cs="Simplified Arabic" w:hint="cs"/>
                <w:sz w:val="28"/>
                <w:szCs w:val="28"/>
                <w:rtl/>
              </w:rPr>
              <w:t xml:space="preserve">تعلم </w:t>
            </w:r>
            <w:r w:rsidRPr="00F05474">
              <w:rPr>
                <w:rFonts w:cs="Simplified Arabic"/>
                <w:sz w:val="28"/>
                <w:szCs w:val="28"/>
                <w:rtl/>
              </w:rPr>
              <w:t xml:space="preserve"> أقسام الكلام</w:t>
            </w:r>
            <w:r>
              <w:rPr>
                <w:rFonts w:cs="Simplified Arabic" w:hint="cs"/>
                <w:sz w:val="28"/>
                <w:szCs w:val="28"/>
                <w:rtl/>
              </w:rPr>
              <w:t xml:space="preserve"> .</w:t>
            </w:r>
          </w:p>
        </w:tc>
      </w:tr>
      <w:tr w:rsidR="00A2178F" w:rsidRPr="0006079D" w:rsidTr="00217EA4">
        <w:trPr>
          <w:trHeight w:val="265"/>
        </w:trPr>
        <w:tc>
          <w:tcPr>
            <w:tcW w:w="9720" w:type="dxa"/>
            <w:gridSpan w:val="2"/>
            <w:shd w:val="clear" w:color="auto" w:fill="auto"/>
          </w:tcPr>
          <w:p w:rsidR="00A2178F" w:rsidRPr="0006079D" w:rsidRDefault="00A2178F" w:rsidP="00217EA4">
            <w:pPr>
              <w:pStyle w:val="10"/>
              <w:tabs>
                <w:tab w:val="left" w:pos="361"/>
              </w:tabs>
              <w:spacing w:after="0" w:line="240" w:lineRule="auto"/>
              <w:ind w:left="357"/>
              <w:rPr>
                <w:rFonts w:cs="Simplified Arabic"/>
                <w:sz w:val="28"/>
                <w:szCs w:val="28"/>
                <w:rtl/>
              </w:rPr>
            </w:pPr>
            <w:r>
              <w:rPr>
                <w:rFonts w:cs="Simplified Arabic" w:hint="cs"/>
                <w:sz w:val="28"/>
                <w:szCs w:val="28"/>
                <w:rtl/>
              </w:rPr>
              <w:t xml:space="preserve">2. </w:t>
            </w:r>
            <w:r w:rsidRPr="0006079D">
              <w:rPr>
                <w:rFonts w:cs="Simplified Arabic"/>
                <w:sz w:val="28"/>
                <w:szCs w:val="28"/>
                <w:rtl/>
              </w:rPr>
              <w:t xml:space="preserve"> </w:t>
            </w:r>
            <w:r w:rsidRPr="0006079D">
              <w:rPr>
                <w:rFonts w:cs="Simplified Arabic" w:hint="cs"/>
                <w:sz w:val="28"/>
                <w:szCs w:val="28"/>
                <w:rtl/>
              </w:rPr>
              <w:t>تعلم</w:t>
            </w:r>
            <w:r>
              <w:rPr>
                <w:rFonts w:cs="Simplified Arabic" w:hint="cs"/>
                <w:sz w:val="28"/>
                <w:szCs w:val="28"/>
                <w:rtl/>
              </w:rPr>
              <w:t xml:space="preserve"> </w:t>
            </w:r>
            <w:r w:rsidRPr="00F05474">
              <w:rPr>
                <w:rFonts w:cs="Simplified Arabic"/>
                <w:sz w:val="28"/>
                <w:szCs w:val="28"/>
                <w:rtl/>
              </w:rPr>
              <w:t xml:space="preserve"> أنواع المعارف</w:t>
            </w:r>
            <w:r w:rsidRPr="0006079D">
              <w:rPr>
                <w:rFonts w:cs="Simplified Arabic" w:hint="cs"/>
                <w:sz w:val="28"/>
                <w:szCs w:val="28"/>
                <w:rtl/>
              </w:rPr>
              <w:t xml:space="preserve">  </w:t>
            </w:r>
          </w:p>
        </w:tc>
      </w:tr>
      <w:tr w:rsidR="00A2178F" w:rsidRPr="0006079D" w:rsidTr="00217EA4">
        <w:trPr>
          <w:trHeight w:val="265"/>
        </w:trPr>
        <w:tc>
          <w:tcPr>
            <w:tcW w:w="9720" w:type="dxa"/>
            <w:gridSpan w:val="2"/>
            <w:shd w:val="clear" w:color="auto" w:fill="auto"/>
          </w:tcPr>
          <w:p w:rsidR="00A2178F" w:rsidRPr="0006079D" w:rsidRDefault="00A2178F" w:rsidP="00217EA4">
            <w:pPr>
              <w:pStyle w:val="10"/>
              <w:tabs>
                <w:tab w:val="left" w:pos="361"/>
              </w:tabs>
              <w:spacing w:after="0" w:line="240" w:lineRule="auto"/>
              <w:ind w:left="357"/>
              <w:rPr>
                <w:rFonts w:cs="Simplified Arabic"/>
                <w:sz w:val="28"/>
                <w:szCs w:val="28"/>
                <w:rtl/>
              </w:rPr>
            </w:pPr>
            <w:r>
              <w:rPr>
                <w:rFonts w:cs="Simplified Arabic" w:hint="cs"/>
                <w:sz w:val="28"/>
                <w:szCs w:val="28"/>
                <w:rtl/>
              </w:rPr>
              <w:t xml:space="preserve">3. </w:t>
            </w:r>
            <w:r w:rsidRPr="0006079D">
              <w:rPr>
                <w:rFonts w:cs="Simplified Arabic" w:hint="cs"/>
                <w:sz w:val="28"/>
                <w:szCs w:val="28"/>
                <w:rtl/>
              </w:rPr>
              <w:t xml:space="preserve"> تعلم </w:t>
            </w:r>
            <w:r w:rsidRPr="00F05474">
              <w:rPr>
                <w:rFonts w:cs="Simplified Arabic"/>
                <w:sz w:val="28"/>
                <w:szCs w:val="28"/>
                <w:rtl/>
              </w:rPr>
              <w:t xml:space="preserve"> المفرد ، المثنى ، والجمع</w:t>
            </w:r>
            <w:r w:rsidRPr="0006079D">
              <w:rPr>
                <w:rFonts w:cs="Simplified Arabic"/>
                <w:sz w:val="28"/>
                <w:szCs w:val="28"/>
                <w:rtl/>
              </w:rPr>
              <w:t xml:space="preserve">  </w:t>
            </w:r>
            <w:r w:rsidRPr="0006079D">
              <w:rPr>
                <w:rFonts w:cs="Simplified Arabic" w:hint="cs"/>
                <w:sz w:val="28"/>
                <w:szCs w:val="28"/>
                <w:rtl/>
              </w:rPr>
              <w:t xml:space="preserve"> </w:t>
            </w:r>
            <w:r w:rsidRPr="00F05474">
              <w:rPr>
                <w:rFonts w:cs="Simplified Arabic"/>
                <w:sz w:val="28"/>
                <w:szCs w:val="28"/>
                <w:rtl/>
              </w:rPr>
              <w:t xml:space="preserve"> </w:t>
            </w:r>
          </w:p>
        </w:tc>
      </w:tr>
      <w:tr w:rsidR="00A2178F" w:rsidRPr="0006079D" w:rsidTr="00217EA4">
        <w:trPr>
          <w:trHeight w:val="265"/>
        </w:trPr>
        <w:tc>
          <w:tcPr>
            <w:tcW w:w="9720" w:type="dxa"/>
            <w:gridSpan w:val="2"/>
            <w:shd w:val="clear" w:color="auto" w:fill="auto"/>
          </w:tcPr>
          <w:p w:rsidR="00A2178F" w:rsidRPr="00CF7437" w:rsidRDefault="00A2178F" w:rsidP="00217EA4">
            <w:pPr>
              <w:pStyle w:val="10"/>
              <w:numPr>
                <w:ilvl w:val="0"/>
                <w:numId w:val="43"/>
              </w:numPr>
              <w:spacing w:after="0" w:line="240" w:lineRule="auto"/>
              <w:ind w:left="360"/>
              <w:rPr>
                <w:rFonts w:cs="Simplified Arabic"/>
                <w:sz w:val="28"/>
                <w:szCs w:val="28"/>
                <w:rtl/>
              </w:rPr>
            </w:pPr>
            <w:r w:rsidRPr="00CF7437">
              <w:rPr>
                <w:rFonts w:cs="Simplified Arabic" w:hint="cs"/>
                <w:sz w:val="28"/>
                <w:szCs w:val="28"/>
                <w:rtl/>
              </w:rPr>
              <w:t xml:space="preserve">4.  تعلم </w:t>
            </w:r>
            <w:r w:rsidRPr="00CF7437">
              <w:rPr>
                <w:rFonts w:cs="Simplified Arabic"/>
                <w:sz w:val="28"/>
                <w:szCs w:val="28"/>
                <w:rtl/>
              </w:rPr>
              <w:t xml:space="preserve"> </w:t>
            </w:r>
            <w:r w:rsidRPr="00CF7437">
              <w:rPr>
                <w:rFonts w:cs="Simplified Arabic" w:hint="cs"/>
                <w:sz w:val="28"/>
                <w:szCs w:val="28"/>
                <w:rtl/>
              </w:rPr>
              <w:t xml:space="preserve"> </w:t>
            </w:r>
            <w:r w:rsidRPr="00CF7437">
              <w:rPr>
                <w:rFonts w:cs="Simplified Arabic"/>
                <w:b/>
                <w:bCs/>
                <w:sz w:val="28"/>
                <w:szCs w:val="28"/>
                <w:rtl/>
              </w:rPr>
              <w:t xml:space="preserve"> الأدب</w:t>
            </w:r>
            <w:r w:rsidRPr="00CF7437">
              <w:rPr>
                <w:rFonts w:cs="Simplified Arabic" w:hint="cs"/>
                <w:sz w:val="28"/>
                <w:szCs w:val="28"/>
                <w:rtl/>
              </w:rPr>
              <w:t>(</w:t>
            </w:r>
            <w:r w:rsidRPr="00CF7437">
              <w:rPr>
                <w:rFonts w:cs="Simplified Arabic"/>
                <w:sz w:val="28"/>
                <w:szCs w:val="28"/>
                <w:rtl/>
              </w:rPr>
              <w:t xml:space="preserve"> شرح القصيدة الآتية مع تحليلها وحفظها </w:t>
            </w:r>
            <w:r w:rsidRPr="00CF7437">
              <w:rPr>
                <w:rFonts w:cs="Simplified Arabic" w:hint="cs"/>
                <w:sz w:val="28"/>
                <w:szCs w:val="28"/>
                <w:rtl/>
              </w:rPr>
              <w:t>,  آيات</w:t>
            </w:r>
            <w:r w:rsidRPr="00CF7437">
              <w:rPr>
                <w:rFonts w:cs="Simplified Arabic"/>
                <w:sz w:val="28"/>
                <w:szCs w:val="28"/>
                <w:rtl/>
              </w:rPr>
              <w:t xml:space="preserve"> </w:t>
            </w:r>
            <w:r w:rsidRPr="00CF7437">
              <w:rPr>
                <w:rFonts w:cs="Simplified Arabic" w:hint="cs"/>
                <w:sz w:val="28"/>
                <w:szCs w:val="28"/>
                <w:rtl/>
              </w:rPr>
              <w:t>القرآن</w:t>
            </w:r>
            <w:r w:rsidRPr="00CF7437">
              <w:rPr>
                <w:rFonts w:cs="Simplified Arabic"/>
                <w:sz w:val="28"/>
                <w:szCs w:val="28"/>
                <w:rtl/>
              </w:rPr>
              <w:t xml:space="preserve"> </w:t>
            </w:r>
            <w:r w:rsidRPr="00CF7437">
              <w:rPr>
                <w:rFonts w:cs="Simplified Arabic" w:hint="cs"/>
                <w:sz w:val="28"/>
                <w:szCs w:val="28"/>
                <w:rtl/>
              </w:rPr>
              <w:t>الكريم</w:t>
            </w:r>
            <w:r w:rsidRPr="00CF7437">
              <w:rPr>
                <w:rFonts w:cs="Simplified Arabic"/>
                <w:sz w:val="28"/>
                <w:szCs w:val="28"/>
                <w:rtl/>
              </w:rPr>
              <w:t xml:space="preserve"> (</w:t>
            </w:r>
            <w:r w:rsidRPr="00CF7437">
              <w:rPr>
                <w:rFonts w:cs="Simplified Arabic" w:hint="cs"/>
                <w:sz w:val="28"/>
                <w:szCs w:val="28"/>
                <w:rtl/>
              </w:rPr>
              <w:t>من</w:t>
            </w:r>
            <w:r w:rsidRPr="00CF7437">
              <w:rPr>
                <w:rFonts w:cs="Simplified Arabic"/>
                <w:sz w:val="28"/>
                <w:szCs w:val="28"/>
                <w:rtl/>
              </w:rPr>
              <w:t xml:space="preserve"> </w:t>
            </w:r>
            <w:r w:rsidRPr="00CF7437">
              <w:rPr>
                <w:rFonts w:cs="Simplified Arabic" w:hint="cs"/>
                <w:sz w:val="28"/>
                <w:szCs w:val="28"/>
                <w:rtl/>
              </w:rPr>
              <w:t>سورة</w:t>
            </w:r>
            <w:r w:rsidRPr="00CF7437">
              <w:rPr>
                <w:rFonts w:cs="Simplified Arabic"/>
                <w:sz w:val="28"/>
                <w:szCs w:val="28"/>
                <w:rtl/>
              </w:rPr>
              <w:t xml:space="preserve"> </w:t>
            </w:r>
            <w:r w:rsidRPr="00CF7437">
              <w:rPr>
                <w:rFonts w:cs="Simplified Arabic" w:hint="cs"/>
                <w:sz w:val="28"/>
                <w:szCs w:val="28"/>
                <w:rtl/>
              </w:rPr>
              <w:t>القمر</w:t>
            </w:r>
            <w:r w:rsidRPr="00CF7437">
              <w:rPr>
                <w:rFonts w:cs="Simplified Arabic"/>
                <w:sz w:val="28"/>
                <w:szCs w:val="28"/>
                <w:rtl/>
              </w:rPr>
              <w:t>)</w:t>
            </w:r>
            <w:r w:rsidRPr="00CF7437">
              <w:rPr>
                <w:rFonts w:cs="Simplified Arabic" w:hint="cs"/>
                <w:sz w:val="28"/>
                <w:szCs w:val="28"/>
                <w:rtl/>
              </w:rPr>
              <w:t>, خطبة</w:t>
            </w:r>
            <w:r w:rsidRPr="00CF7437">
              <w:rPr>
                <w:rFonts w:cs="Simplified Arabic"/>
                <w:sz w:val="28"/>
                <w:szCs w:val="28"/>
                <w:rtl/>
              </w:rPr>
              <w:t xml:space="preserve"> </w:t>
            </w:r>
            <w:r w:rsidRPr="00CF7437">
              <w:rPr>
                <w:rFonts w:cs="Simplified Arabic" w:hint="cs"/>
                <w:sz w:val="28"/>
                <w:szCs w:val="28"/>
                <w:rtl/>
              </w:rPr>
              <w:t>الرسول</w:t>
            </w:r>
            <w:r w:rsidRPr="00CF7437">
              <w:rPr>
                <w:rFonts w:cs="Simplified Arabic"/>
                <w:sz w:val="28"/>
                <w:szCs w:val="28"/>
                <w:rtl/>
              </w:rPr>
              <w:t xml:space="preserve"> </w:t>
            </w:r>
            <w:r w:rsidRPr="00CF7437">
              <w:rPr>
                <w:rFonts w:ascii="AGA Arabesque" w:hAnsi="AGA Arabesque" w:cs="Simplified Arabic"/>
                <w:sz w:val="28"/>
                <w:szCs w:val="28"/>
              </w:rPr>
              <w:t></w:t>
            </w:r>
            <w:r w:rsidRPr="00CF7437">
              <w:rPr>
                <w:rFonts w:ascii="AGA Arabesque" w:hAnsi="AGA Arabesque" w:cs="Simplified Arabic"/>
                <w:sz w:val="28"/>
                <w:szCs w:val="28"/>
              </w:rPr>
              <w:t></w:t>
            </w:r>
            <w:r w:rsidRPr="00CF7437">
              <w:rPr>
                <w:rFonts w:ascii="AGA Arabesque" w:hAnsi="AGA Arabesque" w:cs="Simplified Arabic"/>
                <w:sz w:val="28"/>
                <w:szCs w:val="28"/>
              </w:rPr>
              <w:t></w:t>
            </w:r>
            <w:r w:rsidRPr="00CF7437">
              <w:rPr>
                <w:rFonts w:cs="Simplified Arabic"/>
                <w:sz w:val="28"/>
                <w:szCs w:val="28"/>
                <w:rtl/>
              </w:rPr>
              <w:t xml:space="preserve"> </w:t>
            </w:r>
            <w:r w:rsidRPr="00CF7437">
              <w:rPr>
                <w:rFonts w:cs="Simplified Arabic" w:hint="cs"/>
                <w:sz w:val="28"/>
                <w:szCs w:val="28"/>
                <w:rtl/>
              </w:rPr>
              <w:t>في</w:t>
            </w:r>
            <w:r w:rsidRPr="00CF7437">
              <w:rPr>
                <w:rFonts w:cs="Simplified Arabic"/>
                <w:sz w:val="28"/>
                <w:szCs w:val="28"/>
                <w:rtl/>
              </w:rPr>
              <w:t xml:space="preserve"> </w:t>
            </w:r>
            <w:r w:rsidRPr="00CF7437">
              <w:rPr>
                <w:rFonts w:cs="Simplified Arabic" w:hint="cs"/>
                <w:sz w:val="28"/>
                <w:szCs w:val="28"/>
                <w:rtl/>
              </w:rPr>
              <w:t>الانصار</w:t>
            </w:r>
            <w:r w:rsidRPr="00CF7437">
              <w:rPr>
                <w:rFonts w:cs="Simplified Arabic"/>
                <w:sz w:val="28"/>
                <w:szCs w:val="28"/>
                <w:rtl/>
              </w:rPr>
              <w:t xml:space="preserve"> </w:t>
            </w:r>
            <w:r w:rsidRPr="00CF7437">
              <w:rPr>
                <w:rFonts w:cs="Simplified Arabic" w:hint="cs"/>
                <w:sz w:val="28"/>
                <w:szCs w:val="28"/>
                <w:rtl/>
              </w:rPr>
              <w:t>بعد</w:t>
            </w:r>
            <w:r w:rsidRPr="00CF7437">
              <w:rPr>
                <w:rFonts w:cs="Simplified Arabic"/>
                <w:sz w:val="28"/>
                <w:szCs w:val="28"/>
                <w:rtl/>
              </w:rPr>
              <w:t xml:space="preserve"> </w:t>
            </w:r>
            <w:r w:rsidRPr="00CF7437">
              <w:rPr>
                <w:rFonts w:cs="Simplified Arabic" w:hint="cs"/>
                <w:sz w:val="28"/>
                <w:szCs w:val="28"/>
                <w:rtl/>
              </w:rPr>
              <w:t>موقعة</w:t>
            </w:r>
            <w:r w:rsidRPr="00CF7437">
              <w:rPr>
                <w:rFonts w:cs="Simplified Arabic"/>
                <w:sz w:val="28"/>
                <w:szCs w:val="28"/>
                <w:rtl/>
              </w:rPr>
              <w:t xml:space="preserve"> </w:t>
            </w:r>
            <w:r w:rsidRPr="00CF7437">
              <w:rPr>
                <w:rFonts w:cs="Simplified Arabic" w:hint="cs"/>
                <w:sz w:val="28"/>
                <w:szCs w:val="28"/>
                <w:rtl/>
              </w:rPr>
              <w:t>حنين</w:t>
            </w:r>
            <w:r w:rsidRPr="00CF7437">
              <w:rPr>
                <w:rFonts w:cs="Simplified Arabic"/>
                <w:sz w:val="28"/>
                <w:szCs w:val="28"/>
                <w:rtl/>
              </w:rPr>
              <w:t xml:space="preserve"> </w:t>
            </w:r>
            <w:r w:rsidRPr="00CF7437">
              <w:rPr>
                <w:rFonts w:cs="Simplified Arabic" w:hint="cs"/>
                <w:sz w:val="28"/>
                <w:szCs w:val="28"/>
                <w:rtl/>
              </w:rPr>
              <w:t>,  عينية</w:t>
            </w:r>
            <w:r w:rsidRPr="00CF7437">
              <w:rPr>
                <w:rFonts w:cs="Simplified Arabic"/>
                <w:sz w:val="28"/>
                <w:szCs w:val="28"/>
                <w:rtl/>
              </w:rPr>
              <w:t xml:space="preserve"> </w:t>
            </w:r>
            <w:r w:rsidRPr="00CF7437">
              <w:rPr>
                <w:rFonts w:cs="Simplified Arabic" w:hint="cs"/>
                <w:sz w:val="28"/>
                <w:szCs w:val="28"/>
                <w:rtl/>
              </w:rPr>
              <w:t>ابي</w:t>
            </w:r>
            <w:r w:rsidRPr="00CF7437">
              <w:rPr>
                <w:rFonts w:cs="Simplified Arabic"/>
                <w:sz w:val="28"/>
                <w:szCs w:val="28"/>
                <w:rtl/>
              </w:rPr>
              <w:t xml:space="preserve"> </w:t>
            </w:r>
            <w:r w:rsidRPr="00CF7437">
              <w:rPr>
                <w:rFonts w:cs="Simplified Arabic" w:hint="cs"/>
                <w:sz w:val="28"/>
                <w:szCs w:val="28"/>
                <w:rtl/>
              </w:rPr>
              <w:t>ذؤيب</w:t>
            </w:r>
            <w:r w:rsidRPr="00CF7437">
              <w:rPr>
                <w:rFonts w:cs="Simplified Arabic"/>
                <w:sz w:val="28"/>
                <w:szCs w:val="28"/>
                <w:rtl/>
              </w:rPr>
              <w:t xml:space="preserve"> </w:t>
            </w:r>
            <w:r w:rsidRPr="00CF7437">
              <w:rPr>
                <w:rFonts w:cs="Simplified Arabic" w:hint="cs"/>
                <w:sz w:val="28"/>
                <w:szCs w:val="28"/>
                <w:rtl/>
              </w:rPr>
              <w:t>الهذلي</w:t>
            </w:r>
            <w:r w:rsidRPr="00CF7437">
              <w:rPr>
                <w:rFonts w:cs="Simplified Arabic"/>
                <w:sz w:val="28"/>
                <w:szCs w:val="28"/>
                <w:rtl/>
              </w:rPr>
              <w:t xml:space="preserve"> </w:t>
            </w:r>
            <w:r w:rsidRPr="00CF7437">
              <w:rPr>
                <w:rFonts w:cs="Simplified Arabic" w:hint="cs"/>
                <w:sz w:val="28"/>
                <w:szCs w:val="28"/>
                <w:rtl/>
              </w:rPr>
              <w:t>, نونية</w:t>
            </w:r>
            <w:r w:rsidRPr="00CF7437">
              <w:rPr>
                <w:rFonts w:cs="Simplified Arabic"/>
                <w:sz w:val="28"/>
                <w:szCs w:val="28"/>
                <w:rtl/>
              </w:rPr>
              <w:t xml:space="preserve"> </w:t>
            </w:r>
            <w:r w:rsidRPr="00CF7437">
              <w:rPr>
                <w:rFonts w:cs="Simplified Arabic" w:hint="cs"/>
                <w:sz w:val="28"/>
                <w:szCs w:val="28"/>
                <w:rtl/>
              </w:rPr>
              <w:t>ابن</w:t>
            </w:r>
            <w:r w:rsidRPr="00CF7437">
              <w:rPr>
                <w:rFonts w:cs="Simplified Arabic"/>
                <w:sz w:val="28"/>
                <w:szCs w:val="28"/>
                <w:rtl/>
              </w:rPr>
              <w:t xml:space="preserve"> </w:t>
            </w:r>
            <w:r w:rsidRPr="00CF7437">
              <w:rPr>
                <w:rFonts w:cs="Simplified Arabic" w:hint="cs"/>
                <w:sz w:val="28"/>
                <w:szCs w:val="28"/>
                <w:rtl/>
              </w:rPr>
              <w:t>زيدون</w:t>
            </w:r>
            <w:r w:rsidRPr="00CF7437">
              <w:rPr>
                <w:rFonts w:cs="Simplified Arabic"/>
                <w:sz w:val="28"/>
                <w:szCs w:val="28"/>
                <w:rtl/>
              </w:rPr>
              <w:t xml:space="preserve"> </w:t>
            </w:r>
            <w:r w:rsidRPr="00CF7437">
              <w:rPr>
                <w:rFonts w:cs="Simplified Arabic" w:hint="cs"/>
                <w:sz w:val="28"/>
                <w:szCs w:val="28"/>
                <w:rtl/>
              </w:rPr>
              <w:t xml:space="preserve">, </w:t>
            </w:r>
            <w:r w:rsidRPr="00CF7437">
              <w:rPr>
                <w:rFonts w:cs="Simplified Arabic" w:hint="cs"/>
                <w:sz w:val="28"/>
                <w:szCs w:val="28"/>
                <w:rtl/>
              </w:rPr>
              <w:lastRenderedPageBreak/>
              <w:t>قصيدة</w:t>
            </w:r>
            <w:r w:rsidRPr="00CF7437">
              <w:rPr>
                <w:rFonts w:cs="Simplified Arabic"/>
                <w:sz w:val="28"/>
                <w:szCs w:val="28"/>
                <w:rtl/>
              </w:rPr>
              <w:t xml:space="preserve"> </w:t>
            </w:r>
            <w:r w:rsidRPr="00CF7437">
              <w:rPr>
                <w:rFonts w:cs="Simplified Arabic" w:hint="cs"/>
                <w:sz w:val="28"/>
                <w:szCs w:val="28"/>
                <w:rtl/>
              </w:rPr>
              <w:t>أحمد</w:t>
            </w:r>
            <w:r w:rsidRPr="00CF7437">
              <w:rPr>
                <w:rFonts w:cs="Simplified Arabic"/>
                <w:sz w:val="28"/>
                <w:szCs w:val="28"/>
                <w:rtl/>
              </w:rPr>
              <w:t xml:space="preserve"> </w:t>
            </w:r>
            <w:r w:rsidRPr="00CF7437">
              <w:rPr>
                <w:rFonts w:cs="Simplified Arabic" w:hint="cs"/>
                <w:sz w:val="28"/>
                <w:szCs w:val="28"/>
                <w:rtl/>
              </w:rPr>
              <w:t>شوقي.</w:t>
            </w:r>
          </w:p>
          <w:p w:rsidR="00A2178F" w:rsidRPr="0006079D" w:rsidRDefault="00A2178F" w:rsidP="00217EA4">
            <w:pPr>
              <w:pStyle w:val="10"/>
              <w:tabs>
                <w:tab w:val="left" w:pos="361"/>
              </w:tabs>
              <w:spacing w:after="0" w:line="240" w:lineRule="auto"/>
              <w:rPr>
                <w:rFonts w:cs="Simplified Arabic"/>
                <w:sz w:val="28"/>
                <w:szCs w:val="28"/>
                <w:rtl/>
              </w:rPr>
            </w:pPr>
          </w:p>
        </w:tc>
      </w:tr>
    </w:tbl>
    <w:p w:rsidR="00A2178F" w:rsidRPr="0006079D" w:rsidRDefault="00A2178F" w:rsidP="00A2178F">
      <w:pPr>
        <w:rPr>
          <w:rFonts w:ascii="Calibri" w:eastAsia="Calibri" w:hAnsi="Calibri" w:cs="Simplified Arabic"/>
          <w:sz w:val="28"/>
          <w:szCs w:val="28"/>
          <w:lang w:bidi="ar-IQ"/>
        </w:rPr>
      </w:pPr>
    </w:p>
    <w:tbl>
      <w:tblPr>
        <w:tblpPr w:leftFromText="180" w:rightFromText="180" w:vertAnchor="text" w:horzAnchor="margin" w:tblpXSpec="center" w:tblpY="-46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06079D" w:rsidTr="00217EA4">
        <w:trPr>
          <w:trHeight w:val="653"/>
        </w:trPr>
        <w:tc>
          <w:tcPr>
            <w:tcW w:w="972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lastRenderedPageBreak/>
              <w:t>مخرجات المقرر وطرائق التعليم والتعلم والتقييم</w:t>
            </w:r>
          </w:p>
        </w:tc>
      </w:tr>
      <w:tr w:rsidR="00A2178F" w:rsidRPr="0006079D" w:rsidTr="00217EA4">
        <w:trPr>
          <w:trHeight w:val="2490"/>
        </w:trPr>
        <w:tc>
          <w:tcPr>
            <w:tcW w:w="972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أ- الأهداف المعرفية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أ1-</w:t>
            </w:r>
            <w:r w:rsidRPr="0006079D">
              <w:rPr>
                <w:rFonts w:ascii="Calibri" w:eastAsia="Calibri" w:hAnsi="Calibri" w:cs="Simplified Arabic" w:hint="cs"/>
                <w:sz w:val="28"/>
                <w:szCs w:val="28"/>
                <w:rtl/>
              </w:rPr>
              <w:t xml:space="preserve"> المعرفة والفهم</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أ2-</w:t>
            </w:r>
            <w:r w:rsidRPr="0006079D">
              <w:rPr>
                <w:rFonts w:ascii="Calibri" w:eastAsia="Calibri" w:hAnsi="Calibri" w:cs="Simplified Arabic" w:hint="cs"/>
                <w:sz w:val="28"/>
                <w:szCs w:val="28"/>
                <w:rtl/>
              </w:rPr>
              <w:t xml:space="preserve"> تمكين الطلبة من الحصول على المعرفة والفهم </w:t>
            </w:r>
            <w:r w:rsidRPr="0006079D">
              <w:rPr>
                <w:rFonts w:ascii="Calibri" w:eastAsia="Calibri" w:hAnsi="Calibri" w:cs="Simplified Arabic"/>
                <w:sz w:val="28"/>
                <w:szCs w:val="28"/>
                <w:rtl/>
              </w:rPr>
              <w:t xml:space="preserve"> </w:t>
            </w:r>
            <w:r>
              <w:rPr>
                <w:rFonts w:cs="Simplified Arabic" w:hint="cs"/>
                <w:sz w:val="28"/>
                <w:szCs w:val="28"/>
                <w:rtl/>
              </w:rPr>
              <w:t>في</w:t>
            </w:r>
            <w:r w:rsidRPr="00143CA5">
              <w:rPr>
                <w:rFonts w:cs="Simplified Arabic" w:hint="cs"/>
                <w:sz w:val="28"/>
                <w:szCs w:val="28"/>
                <w:rtl/>
              </w:rPr>
              <w:t xml:space="preserve"> </w:t>
            </w:r>
            <w:r w:rsidRPr="00F05474">
              <w:rPr>
                <w:rFonts w:cs="Simplified Arabic"/>
                <w:sz w:val="28"/>
                <w:szCs w:val="28"/>
                <w:rtl/>
              </w:rPr>
              <w:t xml:space="preserve"> أقسام الكلام </w:t>
            </w:r>
            <w:r w:rsidRPr="0006079D">
              <w:rPr>
                <w:rFonts w:ascii="Calibri" w:eastAsia="Calibri" w:hAnsi="Calibri" w:cs="Simplified Arabic" w:hint="cs"/>
                <w:sz w:val="28"/>
                <w:szCs w:val="28"/>
                <w:rtl/>
              </w:rPr>
              <w:t xml:space="preserve">. </w:t>
            </w:r>
          </w:p>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أ3- </w:t>
            </w:r>
            <w:r w:rsidRPr="0006079D">
              <w:rPr>
                <w:rFonts w:ascii="Calibri" w:eastAsia="Calibri" w:hAnsi="Calibri" w:cs="Simplified Arabic" w:hint="cs"/>
                <w:sz w:val="28"/>
                <w:szCs w:val="28"/>
                <w:rtl/>
              </w:rPr>
              <w:t xml:space="preserve">تمكين الطلبة من الحصول على المعرفة والفهم </w:t>
            </w:r>
            <w:r w:rsidRPr="0006079D">
              <w:rPr>
                <w:rFonts w:ascii="Calibri" w:eastAsia="Calibri" w:hAnsi="Calibri" w:cs="Simplified Arabic"/>
                <w:sz w:val="28"/>
                <w:szCs w:val="28"/>
                <w:rtl/>
              </w:rPr>
              <w:t xml:space="preserve"> </w:t>
            </w:r>
            <w:r>
              <w:rPr>
                <w:rFonts w:ascii="Calibri" w:eastAsia="Calibri" w:hAnsi="Calibri" w:cs="Simplified Arabic" w:hint="cs"/>
                <w:sz w:val="28"/>
                <w:szCs w:val="28"/>
                <w:rtl/>
              </w:rPr>
              <w:t xml:space="preserve">عن </w:t>
            </w:r>
            <w:r w:rsidRPr="00143CA5">
              <w:rPr>
                <w:rFonts w:cs="Simplified Arabic" w:hint="cs"/>
                <w:sz w:val="28"/>
                <w:szCs w:val="28"/>
                <w:rtl/>
              </w:rPr>
              <w:t xml:space="preserve"> </w:t>
            </w:r>
            <w:r w:rsidRPr="00F05474">
              <w:rPr>
                <w:rFonts w:cs="Simplified Arabic"/>
                <w:sz w:val="28"/>
                <w:szCs w:val="28"/>
                <w:rtl/>
              </w:rPr>
              <w:t xml:space="preserve"> أنواع المعارف </w:t>
            </w:r>
            <w:r w:rsidRPr="0006079D">
              <w:rPr>
                <w:rFonts w:ascii="Calibri" w:eastAsia="Calibri" w:hAnsi="Calibri" w:cs="Simplified Arabic" w:hint="cs"/>
                <w:sz w:val="28"/>
                <w:szCs w:val="28"/>
                <w:rtl/>
              </w:rPr>
              <w:t xml:space="preserve">. </w:t>
            </w:r>
          </w:p>
          <w:p w:rsidR="00A2178F" w:rsidRPr="00F05474" w:rsidRDefault="00A2178F" w:rsidP="00217EA4">
            <w:pPr>
              <w:rPr>
                <w:rFonts w:cs="Simplified Arabic"/>
                <w:sz w:val="28"/>
                <w:szCs w:val="28"/>
                <w:rtl/>
              </w:rPr>
            </w:pPr>
            <w:r w:rsidRPr="0006079D">
              <w:rPr>
                <w:rFonts w:ascii="Calibri" w:eastAsia="Calibri" w:hAnsi="Calibri" w:cs="Simplified Arabic"/>
                <w:sz w:val="28"/>
                <w:szCs w:val="28"/>
                <w:rtl/>
              </w:rPr>
              <w:t>أ4-</w:t>
            </w:r>
            <w:r w:rsidRPr="0006079D">
              <w:rPr>
                <w:rFonts w:ascii="Calibri" w:eastAsia="Calibri" w:hAnsi="Calibri" w:cs="Simplified Arabic" w:hint="cs"/>
                <w:sz w:val="28"/>
                <w:szCs w:val="28"/>
                <w:rtl/>
              </w:rPr>
              <w:t xml:space="preserve"> تمكين الطلبة من الحصول على المعرفة </w:t>
            </w:r>
            <w:r>
              <w:rPr>
                <w:rFonts w:ascii="Calibri" w:eastAsia="Calibri" w:hAnsi="Calibri" w:cs="Simplified Arabic" w:hint="cs"/>
                <w:sz w:val="28"/>
                <w:szCs w:val="28"/>
                <w:rtl/>
              </w:rPr>
              <w:t xml:space="preserve">والفهم في </w:t>
            </w:r>
            <w:r w:rsidRPr="00143CA5">
              <w:rPr>
                <w:rFonts w:cs="Simplified Arabic" w:hint="cs"/>
                <w:sz w:val="28"/>
                <w:szCs w:val="28"/>
                <w:rtl/>
              </w:rPr>
              <w:t xml:space="preserve"> </w:t>
            </w:r>
            <w:r w:rsidRPr="00F05474">
              <w:rPr>
                <w:rFonts w:cs="Simplified Arabic"/>
                <w:sz w:val="28"/>
                <w:szCs w:val="28"/>
                <w:rtl/>
              </w:rPr>
              <w:t xml:space="preserve"> المفرد ، المثنى ، والجمع</w:t>
            </w:r>
            <w:r>
              <w:rPr>
                <w:rFonts w:cs="Simplified Arabic" w:hint="cs"/>
                <w:sz w:val="28"/>
                <w:szCs w:val="28"/>
                <w:rtl/>
              </w:rPr>
              <w:t>.</w:t>
            </w:r>
          </w:p>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أ5- </w:t>
            </w:r>
            <w:r w:rsidRPr="0006079D">
              <w:rPr>
                <w:rFonts w:ascii="Calibri" w:eastAsia="Calibri" w:hAnsi="Calibri" w:cs="Simplified Arabic" w:hint="cs"/>
                <w:sz w:val="28"/>
                <w:szCs w:val="28"/>
                <w:rtl/>
              </w:rPr>
              <w:t xml:space="preserve">تمكين الطلبة من الحصول على المعرفة والفهم في </w:t>
            </w:r>
            <w:r w:rsidRPr="0006079D">
              <w:rPr>
                <w:rFonts w:ascii="Calibri" w:eastAsia="Calibri" w:hAnsi="Calibri" w:cs="Simplified Arabic"/>
                <w:sz w:val="28"/>
                <w:szCs w:val="28"/>
                <w:rtl/>
              </w:rPr>
              <w:t xml:space="preserve"> </w:t>
            </w:r>
            <w:r w:rsidRPr="00143CA5">
              <w:rPr>
                <w:rFonts w:cs="Simplified Arabic" w:hint="cs"/>
                <w:sz w:val="28"/>
                <w:szCs w:val="28"/>
                <w:rtl/>
              </w:rPr>
              <w:t xml:space="preserve"> </w:t>
            </w:r>
            <w:r>
              <w:rPr>
                <w:rFonts w:cs="Simplified Arabic" w:hint="cs"/>
                <w:sz w:val="28"/>
                <w:szCs w:val="28"/>
                <w:rtl/>
              </w:rPr>
              <w:t>الادب</w:t>
            </w:r>
            <w:r w:rsidRPr="00143CA5">
              <w:rPr>
                <w:rFonts w:cs="Simplified Arabic"/>
                <w:sz w:val="28"/>
                <w:szCs w:val="28"/>
                <w:rtl/>
              </w:rPr>
              <w:t xml:space="preserve"> </w:t>
            </w:r>
            <w:r w:rsidRPr="0006079D">
              <w:rPr>
                <w:rFonts w:ascii="Calibri" w:eastAsia="Calibri" w:hAnsi="Calibri" w:cs="Simplified Arabic" w:hint="cs"/>
                <w:sz w:val="28"/>
                <w:szCs w:val="28"/>
                <w:rtl/>
              </w:rPr>
              <w:t>.</w:t>
            </w:r>
          </w:p>
        </w:tc>
      </w:tr>
      <w:tr w:rsidR="00A2178F" w:rsidRPr="0006079D" w:rsidTr="00217EA4">
        <w:trPr>
          <w:trHeight w:val="1631"/>
        </w:trPr>
        <w:tc>
          <w:tcPr>
            <w:tcW w:w="972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 xml:space="preserve">ب -  الأهداف المهاراتية الخاصة بالمقرر. </w:t>
            </w:r>
          </w:p>
          <w:p w:rsidR="00A2178F" w:rsidRPr="00F05474" w:rsidRDefault="00A2178F" w:rsidP="00217EA4">
            <w:pPr>
              <w:rPr>
                <w:rFonts w:cs="Simplified Arabic"/>
                <w:sz w:val="28"/>
                <w:szCs w:val="28"/>
                <w:rtl/>
              </w:rPr>
            </w:pPr>
            <w:r w:rsidRPr="0006079D">
              <w:rPr>
                <w:rFonts w:cs="Simplified Arabic"/>
                <w:sz w:val="28"/>
                <w:szCs w:val="28"/>
                <w:rtl/>
              </w:rPr>
              <w:t>ب1 –</w:t>
            </w:r>
            <w:r w:rsidRPr="0006079D">
              <w:rPr>
                <w:rFonts w:cs="Simplified Arabic" w:hint="cs"/>
                <w:sz w:val="28"/>
                <w:szCs w:val="28"/>
                <w:rtl/>
              </w:rPr>
              <w:t xml:space="preserve"> مهارات في </w:t>
            </w:r>
            <w:r w:rsidRPr="00143CA5">
              <w:rPr>
                <w:rFonts w:cs="Simplified Arabic" w:hint="cs"/>
                <w:sz w:val="28"/>
                <w:szCs w:val="28"/>
                <w:rtl/>
              </w:rPr>
              <w:t xml:space="preserve"> </w:t>
            </w:r>
            <w:r w:rsidRPr="00F05474">
              <w:rPr>
                <w:rFonts w:cs="Simplified Arabic"/>
                <w:sz w:val="28"/>
                <w:szCs w:val="28"/>
                <w:rtl/>
              </w:rPr>
              <w:t xml:space="preserve"> شرح القصيدة الآتية مع تحليلها وحفظها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 xml:space="preserve">ب2- </w:t>
            </w:r>
            <w:r>
              <w:rPr>
                <w:rFonts w:ascii="Calibri" w:eastAsia="Calibri" w:hAnsi="Calibri" w:cs="Simplified Arabic" w:hint="cs"/>
                <w:sz w:val="28"/>
                <w:szCs w:val="28"/>
                <w:rtl/>
              </w:rPr>
              <w:t>مهارات تتعلق بموضوعات الدرس</w:t>
            </w:r>
            <w:r w:rsidRPr="0006079D">
              <w:rPr>
                <w:rFonts w:ascii="Calibri" w:eastAsia="Calibri" w:hAnsi="Calibri" w:cs="Simplified Arabic" w:hint="cs"/>
                <w:sz w:val="28"/>
                <w:szCs w:val="28"/>
                <w:rtl/>
              </w:rPr>
              <w:t>.</w:t>
            </w:r>
          </w:p>
          <w:p w:rsidR="00A2178F" w:rsidRPr="0006079D" w:rsidRDefault="00A2178F" w:rsidP="00217EA4">
            <w:pPr>
              <w:rPr>
                <w:rFonts w:ascii="Calibri" w:eastAsia="Calibri" w:hAnsi="Calibri" w:cs="Simplified Arabic"/>
                <w:sz w:val="28"/>
                <w:szCs w:val="28"/>
              </w:rPr>
            </w:pPr>
          </w:p>
        </w:tc>
      </w:tr>
      <w:tr w:rsidR="00A2178F" w:rsidRPr="0006079D" w:rsidTr="00217EA4">
        <w:trPr>
          <w:trHeight w:val="423"/>
        </w:trPr>
        <w:tc>
          <w:tcPr>
            <w:tcW w:w="972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     طرائق التعليم والتعلم </w:t>
            </w:r>
          </w:p>
        </w:tc>
      </w:tr>
      <w:tr w:rsidR="00A2178F" w:rsidRPr="0006079D" w:rsidTr="00217EA4">
        <w:trPr>
          <w:trHeight w:val="624"/>
        </w:trPr>
        <w:tc>
          <w:tcPr>
            <w:tcW w:w="972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 xml:space="preserve"> توضيح وشرح المادة الدراسية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2- طريقة عرض النموذج</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 xml:space="preserve">3- طريقة المحاضرة </w:t>
            </w:r>
          </w:p>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4- طريقة التعلم الذاتي</w:t>
            </w:r>
          </w:p>
        </w:tc>
      </w:tr>
      <w:tr w:rsidR="00A2178F" w:rsidRPr="0006079D" w:rsidTr="00217EA4">
        <w:trPr>
          <w:trHeight w:val="400"/>
        </w:trPr>
        <w:tc>
          <w:tcPr>
            <w:tcW w:w="972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     طرائق التقييم </w:t>
            </w:r>
          </w:p>
        </w:tc>
      </w:tr>
      <w:tr w:rsidR="00A2178F" w:rsidRPr="0006079D" w:rsidTr="00217EA4">
        <w:trPr>
          <w:trHeight w:val="624"/>
        </w:trPr>
        <w:tc>
          <w:tcPr>
            <w:tcW w:w="972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 xml:space="preserve">1ـ اختبارات يومية بأسئلة محددة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2ـ وضع درجات للواجبات البيتية والمشاركة الصفية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3ـ تكليف الطلبة بإنجاز بحوث وتقارير عن المادة الدراسية</w:t>
            </w:r>
          </w:p>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4ـ اختبارات شهرية بأسئلة موضوعية ومقاليه .</w:t>
            </w:r>
          </w:p>
        </w:tc>
      </w:tr>
      <w:tr w:rsidR="00A2178F" w:rsidRPr="0006079D" w:rsidTr="00217EA4">
        <w:trPr>
          <w:trHeight w:val="1290"/>
        </w:trPr>
        <w:tc>
          <w:tcPr>
            <w:tcW w:w="972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 xml:space="preserve">ج- الأهداف الوجدانية والقيمية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ج1-</w:t>
            </w:r>
            <w:r w:rsidRPr="0006079D">
              <w:rPr>
                <w:rFonts w:ascii="Calibri" w:eastAsia="Calibri" w:hAnsi="Calibri" w:cs="Simplified Arabic" w:hint="cs"/>
                <w:sz w:val="28"/>
                <w:szCs w:val="28"/>
                <w:rtl/>
              </w:rPr>
              <w:t xml:space="preserve"> ان يدرك اهمية دراسة المادة وتطبيقاتها الحياتية .</w:t>
            </w:r>
          </w:p>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ج2-</w:t>
            </w:r>
            <w:r w:rsidRPr="0006079D">
              <w:rPr>
                <w:rFonts w:ascii="Calibri" w:eastAsia="Calibri" w:hAnsi="Calibri" w:cs="Simplified Arabic" w:hint="cs"/>
                <w:sz w:val="28"/>
                <w:szCs w:val="28"/>
                <w:rtl/>
              </w:rPr>
              <w:t xml:space="preserve"> يدرك اهمية </w:t>
            </w:r>
            <w:r>
              <w:rPr>
                <w:rFonts w:ascii="Calibri" w:eastAsia="Calibri" w:hAnsi="Calibri" w:cs="Simplified Arabic" w:hint="cs"/>
                <w:sz w:val="28"/>
                <w:szCs w:val="28"/>
                <w:rtl/>
              </w:rPr>
              <w:t>تأثير عقيدة التوحيد في الحياة</w:t>
            </w:r>
            <w:r w:rsidRPr="0006079D">
              <w:rPr>
                <w:rFonts w:ascii="Calibri" w:eastAsia="Calibri" w:hAnsi="Calibri" w:cs="Simplified Arabic" w:hint="cs"/>
                <w:sz w:val="28"/>
                <w:szCs w:val="28"/>
                <w:rtl/>
              </w:rPr>
              <w:t>.</w:t>
            </w:r>
          </w:p>
          <w:p w:rsidR="00A2178F" w:rsidRPr="0006079D" w:rsidRDefault="00A2178F" w:rsidP="00217EA4">
            <w:pPr>
              <w:rPr>
                <w:rFonts w:ascii="Calibri" w:eastAsia="Calibri" w:hAnsi="Calibri" w:cs="Simplified Arabic"/>
                <w:sz w:val="28"/>
                <w:szCs w:val="28"/>
              </w:rPr>
            </w:pPr>
          </w:p>
        </w:tc>
      </w:tr>
      <w:tr w:rsidR="00A2178F" w:rsidRPr="0006079D" w:rsidTr="00217EA4">
        <w:trPr>
          <w:trHeight w:val="471"/>
        </w:trPr>
        <w:tc>
          <w:tcPr>
            <w:tcW w:w="972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    طرائق التعليم والتعلم </w:t>
            </w:r>
          </w:p>
        </w:tc>
      </w:tr>
      <w:tr w:rsidR="00A2178F" w:rsidRPr="0006079D" w:rsidTr="00217EA4">
        <w:trPr>
          <w:trHeight w:val="624"/>
        </w:trPr>
        <w:tc>
          <w:tcPr>
            <w:tcW w:w="972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1- الشرح وا</w:t>
            </w:r>
            <w:r>
              <w:rPr>
                <w:rFonts w:ascii="Calibri" w:eastAsia="Calibri" w:hAnsi="Calibri" w:cs="Simplified Arabic" w:hint="cs"/>
                <w:sz w:val="28"/>
                <w:szCs w:val="28"/>
                <w:rtl/>
              </w:rPr>
              <w:t>ل</w:t>
            </w:r>
            <w:r w:rsidRPr="0006079D">
              <w:rPr>
                <w:rFonts w:ascii="Calibri" w:eastAsia="Calibri" w:hAnsi="Calibri" w:cs="Simplified Arabic" w:hint="cs"/>
                <w:sz w:val="28"/>
                <w:szCs w:val="28"/>
                <w:rtl/>
              </w:rPr>
              <w:t>توضيح</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2- طريقة عرض النموذج</w:t>
            </w:r>
          </w:p>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3- طريقة التعلم الذاتي</w:t>
            </w:r>
          </w:p>
        </w:tc>
      </w:tr>
      <w:tr w:rsidR="00A2178F" w:rsidRPr="0006079D" w:rsidTr="00217EA4">
        <w:trPr>
          <w:trHeight w:val="425"/>
        </w:trPr>
        <w:tc>
          <w:tcPr>
            <w:tcW w:w="972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   طرائق التقييم </w:t>
            </w:r>
          </w:p>
        </w:tc>
      </w:tr>
      <w:tr w:rsidR="00A2178F" w:rsidRPr="0006079D" w:rsidTr="00217EA4">
        <w:trPr>
          <w:trHeight w:val="624"/>
        </w:trPr>
        <w:tc>
          <w:tcPr>
            <w:tcW w:w="972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1- الاختبارات النظرية.</w:t>
            </w:r>
          </w:p>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lastRenderedPageBreak/>
              <w:t>2- التقارير والدراسات.</w:t>
            </w:r>
          </w:p>
        </w:tc>
      </w:tr>
      <w:tr w:rsidR="00A2178F" w:rsidRPr="0006079D" w:rsidTr="00217EA4">
        <w:trPr>
          <w:trHeight w:val="1584"/>
        </w:trPr>
        <w:tc>
          <w:tcPr>
            <w:tcW w:w="972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lastRenderedPageBreak/>
              <w:t>د - المهارات العامة والتأهيلية المنقولة ( المهارات الأخرى المتعلقة بقابلية التوظيف والتطور الشخصي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 xml:space="preserve">   د1- مهارات استخدام المراجع والمصطلحات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د2- مهارات في جمع البيانات حول الموضوع وتحليلها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 xml:space="preserve">د3- مهارات </w:t>
            </w:r>
            <w:r w:rsidRPr="0006079D">
              <w:rPr>
                <w:rFonts w:ascii="Calibri" w:eastAsia="Calibri" w:hAnsi="Calibri" w:cs="Simplified Arabic" w:hint="cs"/>
                <w:sz w:val="28"/>
                <w:szCs w:val="28"/>
                <w:rtl/>
              </w:rPr>
              <w:t>تفسير المبرهنات</w:t>
            </w:r>
            <w:r w:rsidRPr="0006079D">
              <w:rPr>
                <w:rFonts w:ascii="Calibri" w:eastAsia="Calibri" w:hAnsi="Calibri" w:cs="Simplified Arabic"/>
                <w:sz w:val="28"/>
                <w:szCs w:val="28"/>
                <w:rtl/>
              </w:rPr>
              <w:t xml:space="preserve">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د4-  مهارات اجراء المقارنات.</w:t>
            </w:r>
          </w:p>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 د5 مهارات إعداد المفاهيم الخاصة عن الموضوع.  </w:t>
            </w:r>
          </w:p>
        </w:tc>
      </w:tr>
    </w:tbl>
    <w:p w:rsidR="00A2178F" w:rsidRPr="0006079D" w:rsidRDefault="00A2178F" w:rsidP="00A2178F">
      <w:pPr>
        <w:rPr>
          <w:rFonts w:ascii="Calibri" w:eastAsia="Calibri" w:hAnsi="Calibri" w:cs="Simplified Arabic"/>
          <w:sz w:val="28"/>
          <w:szCs w:val="28"/>
          <w:rtl/>
        </w:rPr>
      </w:pPr>
    </w:p>
    <w:tbl>
      <w:tblPr>
        <w:tblpPr w:leftFromText="180" w:rightFromText="180" w:vertAnchor="text" w:horzAnchor="margin" w:tblpXSpec="center" w:tblpY="-56"/>
        <w:bidiVisual/>
        <w:tblW w:w="10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
        <w:gridCol w:w="992"/>
        <w:gridCol w:w="2552"/>
        <w:gridCol w:w="2410"/>
        <w:gridCol w:w="1842"/>
        <w:gridCol w:w="1560"/>
      </w:tblGrid>
      <w:tr w:rsidR="00A2178F" w:rsidRPr="0006079D" w:rsidTr="00217EA4">
        <w:trPr>
          <w:trHeight w:val="538"/>
        </w:trPr>
        <w:tc>
          <w:tcPr>
            <w:tcW w:w="10430" w:type="dxa"/>
            <w:gridSpan w:val="6"/>
            <w:shd w:val="clear" w:color="auto" w:fill="auto"/>
          </w:tcPr>
          <w:p w:rsidR="00A2178F" w:rsidRPr="0006079D" w:rsidRDefault="00A2178F" w:rsidP="00217EA4">
            <w:pPr>
              <w:rPr>
                <w:rFonts w:ascii="Calibri" w:eastAsia="Calibri" w:hAnsi="Calibri" w:cs="Simplified Arabic"/>
                <w:sz w:val="28"/>
                <w:szCs w:val="28"/>
                <w:rtl/>
                <w:lang w:bidi="ar-IQ"/>
              </w:rPr>
            </w:pPr>
            <w:r w:rsidRPr="0006079D">
              <w:rPr>
                <w:rFonts w:ascii="Calibri" w:eastAsia="Calibri" w:hAnsi="Calibri" w:cs="Simplified Arabic"/>
                <w:sz w:val="28"/>
                <w:szCs w:val="28"/>
                <w:rtl/>
              </w:rPr>
              <w:lastRenderedPageBreak/>
              <w:t>بنية المقرر</w:t>
            </w:r>
          </w:p>
        </w:tc>
      </w:tr>
      <w:tr w:rsidR="00A2178F" w:rsidRPr="0006079D" w:rsidTr="00217EA4">
        <w:trPr>
          <w:trHeight w:val="907"/>
        </w:trPr>
        <w:tc>
          <w:tcPr>
            <w:tcW w:w="1074"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الأسبوع</w:t>
            </w:r>
          </w:p>
        </w:tc>
        <w:tc>
          <w:tcPr>
            <w:tcW w:w="99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الساعات</w:t>
            </w:r>
          </w:p>
        </w:tc>
        <w:tc>
          <w:tcPr>
            <w:tcW w:w="255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مخرجات التعلم المطلوبة</w:t>
            </w:r>
          </w:p>
        </w:tc>
        <w:tc>
          <w:tcPr>
            <w:tcW w:w="241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اسم الوحدة / أو الموضوع</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طريقة التعليم</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طريقة التقييم</w:t>
            </w:r>
          </w:p>
        </w:tc>
      </w:tr>
      <w:tr w:rsidR="00A2178F" w:rsidRPr="0006079D" w:rsidTr="00217EA4">
        <w:trPr>
          <w:trHeight w:val="39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1</w:t>
            </w:r>
          </w:p>
        </w:tc>
        <w:tc>
          <w:tcPr>
            <w:tcW w:w="992" w:type="dxa"/>
            <w:shd w:val="clear" w:color="auto" w:fill="auto"/>
          </w:tcPr>
          <w:p w:rsidR="00A2178F" w:rsidRDefault="00A2178F" w:rsidP="00217EA4">
            <w:r w:rsidRPr="001A2417">
              <w:rPr>
                <w:rFonts w:ascii="Calibri" w:eastAsia="Calibri" w:hAnsi="Calibri" w:cs="Simplified Arabic" w:hint="cs"/>
                <w:sz w:val="28"/>
                <w:szCs w:val="28"/>
                <w:rtl/>
              </w:rPr>
              <w:t>2</w:t>
            </w:r>
          </w:p>
        </w:tc>
        <w:tc>
          <w:tcPr>
            <w:tcW w:w="2552" w:type="dxa"/>
            <w:shd w:val="clear" w:color="auto" w:fill="auto"/>
            <w:vAlign w:val="center"/>
          </w:tcPr>
          <w:p w:rsidR="00A2178F" w:rsidRPr="0006079D" w:rsidRDefault="00A2178F" w:rsidP="00217EA4">
            <w:pPr>
              <w:rPr>
                <w:rFonts w:ascii="Calibri" w:eastAsia="Calibri" w:hAnsi="Calibri" w:cs="Simplified Arabic"/>
                <w:sz w:val="28"/>
                <w:szCs w:val="28"/>
              </w:rPr>
            </w:pPr>
            <w:r>
              <w:rPr>
                <w:rFonts w:ascii="Calibri" w:eastAsia="Calibri" w:hAnsi="Calibri" w:cs="Simplified Arabic" w:hint="cs"/>
                <w:sz w:val="28"/>
                <w:szCs w:val="28"/>
                <w:rtl/>
              </w:rPr>
              <w:t xml:space="preserve">تعلم </w:t>
            </w:r>
            <w:r>
              <w:rPr>
                <w:rFonts w:cs="Simplified Arabic"/>
                <w:sz w:val="28"/>
                <w:szCs w:val="28"/>
                <w:rtl/>
              </w:rPr>
              <w:t xml:space="preserve"> الأسم : تعريفه ، علامته</w:t>
            </w:r>
          </w:p>
        </w:tc>
        <w:tc>
          <w:tcPr>
            <w:tcW w:w="2410" w:type="dxa"/>
            <w:shd w:val="clear" w:color="auto" w:fill="auto"/>
          </w:tcPr>
          <w:p w:rsidR="00A2178F" w:rsidRPr="0006079D" w:rsidRDefault="00A2178F" w:rsidP="00217EA4">
            <w:pPr>
              <w:rPr>
                <w:rFonts w:ascii="Calibri" w:eastAsia="Calibri" w:hAnsi="Calibri" w:cs="Simplified Arabic"/>
                <w:sz w:val="28"/>
                <w:szCs w:val="28"/>
              </w:rPr>
            </w:pPr>
            <w:r>
              <w:rPr>
                <w:rFonts w:cs="Simplified Arabic" w:hint="cs"/>
                <w:sz w:val="28"/>
                <w:szCs w:val="28"/>
                <w:rtl/>
              </w:rPr>
              <w:t>النحو</w:t>
            </w:r>
          </w:p>
        </w:tc>
        <w:tc>
          <w:tcPr>
            <w:tcW w:w="1842"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3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2</w:t>
            </w:r>
          </w:p>
        </w:tc>
        <w:tc>
          <w:tcPr>
            <w:tcW w:w="992" w:type="dxa"/>
            <w:shd w:val="clear" w:color="auto" w:fill="auto"/>
          </w:tcPr>
          <w:p w:rsidR="00A2178F" w:rsidRDefault="00A2178F" w:rsidP="00217EA4">
            <w:r w:rsidRPr="001A2417">
              <w:rPr>
                <w:rFonts w:ascii="Calibri" w:eastAsia="Calibri" w:hAnsi="Calibri" w:cs="Simplified Arabic" w:hint="cs"/>
                <w:sz w:val="28"/>
                <w:szCs w:val="28"/>
                <w:rtl/>
              </w:rPr>
              <w:t>2</w:t>
            </w:r>
          </w:p>
        </w:tc>
        <w:tc>
          <w:tcPr>
            <w:tcW w:w="2552" w:type="dxa"/>
            <w:shd w:val="clear" w:color="auto" w:fill="auto"/>
          </w:tcPr>
          <w:p w:rsidR="00A2178F" w:rsidRPr="00F05474" w:rsidRDefault="00A2178F" w:rsidP="00217EA4">
            <w:pPr>
              <w:rPr>
                <w:rFonts w:cs="Simplified Arabic"/>
                <w:sz w:val="28"/>
                <w:szCs w:val="28"/>
                <w:rtl/>
              </w:rPr>
            </w:pPr>
            <w:r w:rsidRPr="008F536A">
              <w:rPr>
                <w:rFonts w:hint="cs"/>
                <w:sz w:val="28"/>
                <w:szCs w:val="28"/>
                <w:rtl/>
              </w:rPr>
              <w:t>تعلم</w:t>
            </w:r>
            <w:r>
              <w:rPr>
                <w:rFonts w:hint="cs"/>
                <w:sz w:val="28"/>
                <w:szCs w:val="28"/>
                <w:rtl/>
              </w:rPr>
              <w:t xml:space="preserve"> </w:t>
            </w:r>
            <w:r w:rsidRPr="00F05474">
              <w:rPr>
                <w:rFonts w:cs="Simplified Arabic"/>
                <w:sz w:val="28"/>
                <w:szCs w:val="28"/>
                <w:rtl/>
              </w:rPr>
              <w:t xml:space="preserve"> العلم ، الضمائر ، اسماء الاشارة ، الأسماء الموصولة ، المعرف بال ، المعرف </w:t>
            </w:r>
            <w:r w:rsidRPr="00F05474">
              <w:rPr>
                <w:rFonts w:cs="Simplified Arabic" w:hint="cs"/>
                <w:sz w:val="28"/>
                <w:szCs w:val="28"/>
                <w:rtl/>
              </w:rPr>
              <w:t>بالإضافة</w:t>
            </w:r>
            <w:r w:rsidRPr="00F05474">
              <w:rPr>
                <w:rFonts w:cs="Simplified Arabic"/>
                <w:sz w:val="28"/>
                <w:szCs w:val="28"/>
                <w:rtl/>
              </w:rPr>
              <w:t xml:space="preserve"> .</w:t>
            </w:r>
          </w:p>
          <w:p w:rsidR="00A2178F" w:rsidRPr="008F536A" w:rsidRDefault="00A2178F" w:rsidP="00217EA4">
            <w:pPr>
              <w:rPr>
                <w:sz w:val="28"/>
                <w:szCs w:val="28"/>
              </w:rPr>
            </w:pPr>
            <w:r>
              <w:rPr>
                <w:rFonts w:hint="cs"/>
                <w:sz w:val="28"/>
                <w:szCs w:val="28"/>
                <w:rtl/>
              </w:rPr>
              <w:t xml:space="preserve"> </w:t>
            </w:r>
            <w:r w:rsidRPr="00F05474">
              <w:rPr>
                <w:rFonts w:cs="Simplified Arabic"/>
                <w:sz w:val="28"/>
                <w:szCs w:val="28"/>
                <w:rtl/>
              </w:rPr>
              <w:t xml:space="preserve"> </w:t>
            </w:r>
          </w:p>
        </w:tc>
        <w:tc>
          <w:tcPr>
            <w:tcW w:w="2410" w:type="dxa"/>
            <w:shd w:val="clear" w:color="auto" w:fill="auto"/>
          </w:tcPr>
          <w:p w:rsidR="00A2178F" w:rsidRDefault="00A2178F" w:rsidP="00217EA4">
            <w:r w:rsidRPr="00364A82">
              <w:rPr>
                <w:rFonts w:cs="Simplified Arabic" w:hint="cs"/>
                <w:sz w:val="28"/>
                <w:szCs w:val="28"/>
                <w:rtl/>
              </w:rPr>
              <w:t>النحو</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20"/>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3</w:t>
            </w:r>
          </w:p>
        </w:tc>
        <w:tc>
          <w:tcPr>
            <w:tcW w:w="992" w:type="dxa"/>
            <w:shd w:val="clear" w:color="auto" w:fill="auto"/>
          </w:tcPr>
          <w:p w:rsidR="00A2178F" w:rsidRDefault="00A2178F" w:rsidP="00217EA4">
            <w:r w:rsidRPr="001A2417">
              <w:rPr>
                <w:rFonts w:ascii="Calibri" w:eastAsia="Calibri" w:hAnsi="Calibri" w:cs="Simplified Arabic" w:hint="cs"/>
                <w:sz w:val="28"/>
                <w:szCs w:val="28"/>
                <w:rtl/>
              </w:rPr>
              <w:t>2</w:t>
            </w:r>
          </w:p>
        </w:tc>
        <w:tc>
          <w:tcPr>
            <w:tcW w:w="2552" w:type="dxa"/>
            <w:shd w:val="clear" w:color="auto" w:fill="auto"/>
          </w:tcPr>
          <w:p w:rsidR="00A2178F" w:rsidRDefault="00A2178F" w:rsidP="00217EA4">
            <w:r>
              <w:rPr>
                <w:rFonts w:cs="Simplified Arabic" w:hint="cs"/>
                <w:sz w:val="28"/>
                <w:szCs w:val="28"/>
                <w:rtl/>
              </w:rPr>
              <w:t xml:space="preserve">تعلم </w:t>
            </w:r>
            <w:r w:rsidRPr="00F05474">
              <w:rPr>
                <w:rFonts w:cs="Simplified Arabic"/>
                <w:sz w:val="28"/>
                <w:szCs w:val="28"/>
                <w:rtl/>
              </w:rPr>
              <w:t>المثنى أعرابه</w:t>
            </w:r>
          </w:p>
        </w:tc>
        <w:tc>
          <w:tcPr>
            <w:tcW w:w="2410" w:type="dxa"/>
            <w:shd w:val="clear" w:color="auto" w:fill="auto"/>
          </w:tcPr>
          <w:p w:rsidR="00A2178F" w:rsidRDefault="00A2178F" w:rsidP="00217EA4">
            <w:r w:rsidRPr="00364A82">
              <w:rPr>
                <w:rFonts w:cs="Simplified Arabic" w:hint="cs"/>
                <w:sz w:val="28"/>
                <w:szCs w:val="28"/>
                <w:rtl/>
              </w:rPr>
              <w:t>النحو</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31"/>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4</w:t>
            </w:r>
          </w:p>
        </w:tc>
        <w:tc>
          <w:tcPr>
            <w:tcW w:w="992" w:type="dxa"/>
            <w:shd w:val="clear" w:color="auto" w:fill="auto"/>
          </w:tcPr>
          <w:p w:rsidR="00A2178F" w:rsidRDefault="00A2178F" w:rsidP="00217EA4">
            <w:r w:rsidRPr="001A2417">
              <w:rPr>
                <w:rFonts w:ascii="Calibri" w:eastAsia="Calibri" w:hAnsi="Calibri" w:cs="Simplified Arabic" w:hint="cs"/>
                <w:sz w:val="28"/>
                <w:szCs w:val="28"/>
                <w:rtl/>
              </w:rPr>
              <w:t>2</w:t>
            </w:r>
          </w:p>
        </w:tc>
        <w:tc>
          <w:tcPr>
            <w:tcW w:w="2552" w:type="dxa"/>
            <w:shd w:val="clear" w:color="auto" w:fill="auto"/>
          </w:tcPr>
          <w:p w:rsidR="00A2178F" w:rsidRPr="00F05474" w:rsidRDefault="00A2178F" w:rsidP="00217EA4">
            <w:pPr>
              <w:rPr>
                <w:rFonts w:cs="Simplified Arabic"/>
                <w:sz w:val="28"/>
                <w:szCs w:val="28"/>
              </w:rPr>
            </w:pPr>
            <w:r>
              <w:rPr>
                <w:rFonts w:cs="Simplified Arabic" w:hint="cs"/>
                <w:sz w:val="28"/>
                <w:szCs w:val="28"/>
                <w:rtl/>
              </w:rPr>
              <w:t xml:space="preserve">- </w:t>
            </w:r>
            <w:r w:rsidRPr="00F05474">
              <w:rPr>
                <w:rFonts w:cs="Simplified Arabic"/>
                <w:sz w:val="28"/>
                <w:szCs w:val="28"/>
                <w:rtl/>
              </w:rPr>
              <w:t>جمع المذكر السالم ، شروطه وأعرابه .</w:t>
            </w:r>
          </w:p>
          <w:p w:rsidR="00A2178F" w:rsidRPr="00F05474" w:rsidRDefault="00A2178F" w:rsidP="00217EA4">
            <w:pPr>
              <w:rPr>
                <w:rFonts w:cs="Simplified Arabic"/>
                <w:sz w:val="28"/>
                <w:szCs w:val="28"/>
                <w:rtl/>
              </w:rPr>
            </w:pPr>
            <w:r>
              <w:rPr>
                <w:rFonts w:cs="Simplified Arabic" w:hint="cs"/>
                <w:sz w:val="28"/>
                <w:szCs w:val="28"/>
                <w:rtl/>
              </w:rPr>
              <w:t>-</w:t>
            </w:r>
            <w:r w:rsidRPr="00F05474">
              <w:rPr>
                <w:rFonts w:cs="Simplified Arabic"/>
                <w:sz w:val="28"/>
                <w:szCs w:val="28"/>
                <w:rtl/>
              </w:rPr>
              <w:t xml:space="preserve"> جمع المؤنث السالم ، شروطه وإعرابه </w:t>
            </w:r>
          </w:p>
          <w:p w:rsidR="00A2178F" w:rsidRPr="000C716C" w:rsidRDefault="00A2178F" w:rsidP="00217EA4">
            <w:pPr>
              <w:pStyle w:val="10"/>
              <w:tabs>
                <w:tab w:val="left" w:pos="361"/>
              </w:tabs>
              <w:spacing w:after="0" w:line="240" w:lineRule="auto"/>
              <w:rPr>
                <w:rFonts w:cs="Simplified Arabic"/>
                <w:sz w:val="28"/>
                <w:szCs w:val="28"/>
                <w:rtl/>
              </w:rPr>
            </w:pPr>
            <w:r w:rsidRPr="00F05474">
              <w:rPr>
                <w:rFonts w:cs="Simplified Arabic"/>
                <w:sz w:val="28"/>
                <w:szCs w:val="28"/>
                <w:rtl/>
              </w:rPr>
              <w:t>جمع التكسير وبعض اوزانه ، جموع القلة والكثرة</w:t>
            </w:r>
          </w:p>
        </w:tc>
        <w:tc>
          <w:tcPr>
            <w:tcW w:w="2410" w:type="dxa"/>
            <w:shd w:val="clear" w:color="auto" w:fill="auto"/>
          </w:tcPr>
          <w:p w:rsidR="00A2178F" w:rsidRDefault="00A2178F" w:rsidP="00217EA4">
            <w:r w:rsidRPr="00364A82">
              <w:rPr>
                <w:rFonts w:cs="Simplified Arabic" w:hint="cs"/>
                <w:sz w:val="28"/>
                <w:szCs w:val="28"/>
                <w:rtl/>
              </w:rPr>
              <w:t>النحو</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31"/>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5</w:t>
            </w:r>
          </w:p>
        </w:tc>
        <w:tc>
          <w:tcPr>
            <w:tcW w:w="992" w:type="dxa"/>
            <w:shd w:val="clear" w:color="auto" w:fill="auto"/>
          </w:tcPr>
          <w:p w:rsidR="00A2178F" w:rsidRDefault="00A2178F" w:rsidP="00217EA4">
            <w:r w:rsidRPr="001A2417">
              <w:rPr>
                <w:rFonts w:ascii="Calibri" w:eastAsia="Calibri" w:hAnsi="Calibri" w:cs="Simplified Arabic" w:hint="cs"/>
                <w:sz w:val="28"/>
                <w:szCs w:val="28"/>
                <w:rtl/>
              </w:rPr>
              <w:t>2</w:t>
            </w:r>
          </w:p>
        </w:tc>
        <w:tc>
          <w:tcPr>
            <w:tcW w:w="2552" w:type="dxa"/>
            <w:shd w:val="clear" w:color="auto" w:fill="auto"/>
            <w:vAlign w:val="center"/>
          </w:tcPr>
          <w:p w:rsidR="00A2178F" w:rsidRPr="0006079D" w:rsidRDefault="00A2178F" w:rsidP="00217EA4">
            <w:pPr>
              <w:rPr>
                <w:rFonts w:ascii="Calibri" w:eastAsia="Calibri" w:hAnsi="Calibri" w:cs="Simplified Arabic"/>
                <w:sz w:val="28"/>
                <w:szCs w:val="28"/>
                <w:rtl/>
              </w:rPr>
            </w:pPr>
            <w:r>
              <w:rPr>
                <w:rFonts w:cs="Simplified Arabic" w:hint="cs"/>
                <w:sz w:val="28"/>
                <w:szCs w:val="28"/>
                <w:rtl/>
              </w:rPr>
              <w:t xml:space="preserve">تعلم </w:t>
            </w:r>
            <w:r w:rsidRPr="00F05474">
              <w:rPr>
                <w:rFonts w:cs="Simplified Arabic"/>
                <w:sz w:val="28"/>
                <w:szCs w:val="28"/>
                <w:rtl/>
              </w:rPr>
              <w:t>الأسماء الخمسة</w:t>
            </w:r>
          </w:p>
        </w:tc>
        <w:tc>
          <w:tcPr>
            <w:tcW w:w="2410" w:type="dxa"/>
            <w:shd w:val="clear" w:color="auto" w:fill="auto"/>
          </w:tcPr>
          <w:p w:rsidR="00A2178F" w:rsidRDefault="00A2178F" w:rsidP="00217EA4">
            <w:r w:rsidRPr="00364A82">
              <w:rPr>
                <w:rFonts w:cs="Simplified Arabic" w:hint="cs"/>
                <w:sz w:val="28"/>
                <w:szCs w:val="28"/>
                <w:rtl/>
              </w:rPr>
              <w:t>النحو</w:t>
            </w:r>
          </w:p>
        </w:tc>
        <w:tc>
          <w:tcPr>
            <w:tcW w:w="1842"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التقويم البنائي</w:t>
            </w:r>
          </w:p>
        </w:tc>
      </w:tr>
      <w:tr w:rsidR="00A2178F" w:rsidRPr="0006079D" w:rsidTr="00217EA4">
        <w:trPr>
          <w:trHeight w:val="340"/>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6</w:t>
            </w:r>
          </w:p>
        </w:tc>
        <w:tc>
          <w:tcPr>
            <w:tcW w:w="992" w:type="dxa"/>
            <w:shd w:val="clear" w:color="auto" w:fill="auto"/>
          </w:tcPr>
          <w:p w:rsidR="00A2178F" w:rsidRDefault="00A2178F" w:rsidP="00217EA4">
            <w:r w:rsidRPr="001A2417">
              <w:rPr>
                <w:rFonts w:ascii="Calibri" w:eastAsia="Calibri" w:hAnsi="Calibri" w:cs="Simplified Arabic" w:hint="cs"/>
                <w:sz w:val="28"/>
                <w:szCs w:val="28"/>
                <w:rtl/>
              </w:rPr>
              <w:t>2</w:t>
            </w:r>
          </w:p>
        </w:tc>
        <w:tc>
          <w:tcPr>
            <w:tcW w:w="8364" w:type="dxa"/>
            <w:gridSpan w:val="4"/>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 xml:space="preserve">امتحان الشهر الاول اختبار ات متنوعة وحل </w:t>
            </w:r>
            <w:r>
              <w:rPr>
                <w:rFonts w:ascii="Calibri" w:eastAsia="Calibri" w:hAnsi="Calibri" w:cs="Simplified Arabic" w:hint="cs"/>
                <w:sz w:val="28"/>
                <w:szCs w:val="28"/>
                <w:rtl/>
              </w:rPr>
              <w:t>تمارين</w:t>
            </w:r>
            <w:r w:rsidRPr="0006079D">
              <w:rPr>
                <w:rFonts w:ascii="Calibri" w:eastAsia="Calibri" w:hAnsi="Calibri" w:cs="Simplified Arabic" w:hint="cs"/>
                <w:sz w:val="28"/>
                <w:szCs w:val="28"/>
                <w:rtl/>
              </w:rPr>
              <w:t xml:space="preserve"> ترتبط بالموضوع</w:t>
            </w:r>
          </w:p>
        </w:tc>
      </w:tr>
      <w:tr w:rsidR="00A2178F" w:rsidRPr="0006079D" w:rsidTr="00217EA4">
        <w:trPr>
          <w:trHeight w:val="323"/>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7</w:t>
            </w:r>
          </w:p>
        </w:tc>
        <w:tc>
          <w:tcPr>
            <w:tcW w:w="992" w:type="dxa"/>
            <w:shd w:val="clear" w:color="auto" w:fill="auto"/>
          </w:tcPr>
          <w:p w:rsidR="00A2178F" w:rsidRDefault="00A2178F" w:rsidP="00217EA4">
            <w:r w:rsidRPr="001A2417">
              <w:rPr>
                <w:rFonts w:ascii="Calibri" w:eastAsia="Calibri" w:hAnsi="Calibri" w:cs="Simplified Arabic" w:hint="cs"/>
                <w:sz w:val="28"/>
                <w:szCs w:val="28"/>
                <w:rtl/>
              </w:rPr>
              <w:t>2</w:t>
            </w:r>
          </w:p>
        </w:tc>
        <w:tc>
          <w:tcPr>
            <w:tcW w:w="2552" w:type="dxa"/>
            <w:shd w:val="clear" w:color="auto" w:fill="auto"/>
            <w:vAlign w:val="center"/>
          </w:tcPr>
          <w:p w:rsidR="00A2178F" w:rsidRPr="00F05474" w:rsidRDefault="00A2178F" w:rsidP="00217EA4">
            <w:pPr>
              <w:rPr>
                <w:rFonts w:cs="Simplified Arabic"/>
                <w:sz w:val="28"/>
                <w:szCs w:val="28"/>
                <w:rtl/>
              </w:rPr>
            </w:pPr>
            <w:r w:rsidRPr="00F05474">
              <w:rPr>
                <w:rFonts w:cs="Simplified Arabic"/>
                <w:sz w:val="28"/>
                <w:szCs w:val="28"/>
                <w:rtl/>
              </w:rPr>
              <w:t xml:space="preserve">شرح القصيدة الآتية مع تحليلها وحفظها </w:t>
            </w:r>
          </w:p>
          <w:p w:rsidR="00A2178F" w:rsidRPr="00F05474" w:rsidRDefault="00A2178F" w:rsidP="00217EA4">
            <w:pPr>
              <w:rPr>
                <w:rFonts w:cs="Simplified Arabic"/>
                <w:sz w:val="28"/>
                <w:szCs w:val="28"/>
                <w:rtl/>
              </w:rPr>
            </w:pPr>
            <w:r w:rsidRPr="00F05474">
              <w:rPr>
                <w:rFonts w:cs="Simplified Arabic"/>
                <w:sz w:val="28"/>
                <w:szCs w:val="28"/>
                <w:rtl/>
              </w:rPr>
              <w:t xml:space="preserve">مطولة زهير بن ابي سلمى التي مطلعها </w:t>
            </w:r>
          </w:p>
          <w:p w:rsidR="00A2178F" w:rsidRPr="00F05474" w:rsidRDefault="00A2178F" w:rsidP="00217EA4">
            <w:pPr>
              <w:jc w:val="center"/>
              <w:rPr>
                <w:rFonts w:cs="Simplified Arabic"/>
                <w:sz w:val="28"/>
                <w:szCs w:val="28"/>
                <w:rtl/>
              </w:rPr>
            </w:pPr>
            <w:r w:rsidRPr="00F05474">
              <w:rPr>
                <w:rFonts w:cs="Simplified Arabic"/>
                <w:sz w:val="28"/>
                <w:szCs w:val="28"/>
                <w:rtl/>
              </w:rPr>
              <w:t>(أمن أم أوفى دمنة لم تكلم       بحومانة الدراج فالمتثلم)</w:t>
            </w:r>
          </w:p>
          <w:p w:rsidR="00A2178F" w:rsidRPr="0006079D" w:rsidRDefault="00A2178F" w:rsidP="00217EA4">
            <w:pPr>
              <w:rPr>
                <w:rFonts w:ascii="Calibri" w:eastAsia="Calibri" w:hAnsi="Calibri" w:cs="Simplified Arabic"/>
                <w:sz w:val="28"/>
                <w:szCs w:val="28"/>
              </w:rPr>
            </w:pPr>
          </w:p>
        </w:tc>
        <w:tc>
          <w:tcPr>
            <w:tcW w:w="2410" w:type="dxa"/>
            <w:shd w:val="clear" w:color="auto" w:fill="auto"/>
          </w:tcPr>
          <w:p w:rsidR="00A2178F" w:rsidRPr="0006079D" w:rsidRDefault="00A2178F" w:rsidP="00217EA4">
            <w:pPr>
              <w:rPr>
                <w:rFonts w:ascii="Calibri" w:eastAsia="Calibri" w:hAnsi="Calibri" w:cs="Simplified Arabic"/>
                <w:sz w:val="28"/>
                <w:szCs w:val="28"/>
              </w:rPr>
            </w:pPr>
            <w:r>
              <w:rPr>
                <w:rFonts w:ascii="Calibri" w:eastAsia="Calibri" w:hAnsi="Calibri" w:cs="Simplified Arabic" w:hint="cs"/>
                <w:sz w:val="28"/>
                <w:szCs w:val="28"/>
                <w:rtl/>
              </w:rPr>
              <w:t>الادب</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1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8</w:t>
            </w:r>
          </w:p>
        </w:tc>
        <w:tc>
          <w:tcPr>
            <w:tcW w:w="992" w:type="dxa"/>
            <w:shd w:val="clear" w:color="auto" w:fill="auto"/>
          </w:tcPr>
          <w:p w:rsidR="00A2178F" w:rsidRDefault="00A2178F" w:rsidP="00217EA4">
            <w:r w:rsidRPr="00157681">
              <w:rPr>
                <w:rFonts w:ascii="Calibri" w:eastAsia="Calibri" w:hAnsi="Calibri" w:cs="Simplified Arabic" w:hint="cs"/>
                <w:sz w:val="28"/>
                <w:szCs w:val="28"/>
                <w:rtl/>
              </w:rPr>
              <w:t>2</w:t>
            </w:r>
          </w:p>
        </w:tc>
        <w:tc>
          <w:tcPr>
            <w:tcW w:w="2552" w:type="dxa"/>
            <w:shd w:val="clear" w:color="auto" w:fill="auto"/>
          </w:tcPr>
          <w:p w:rsidR="00A2178F" w:rsidRPr="00F05474" w:rsidRDefault="00A2178F" w:rsidP="00217EA4">
            <w:pPr>
              <w:pStyle w:val="10"/>
              <w:spacing w:after="0" w:line="240" w:lineRule="auto"/>
              <w:ind w:left="360"/>
              <w:rPr>
                <w:rFonts w:cs="Simplified Arabic"/>
                <w:sz w:val="28"/>
                <w:szCs w:val="28"/>
              </w:rPr>
            </w:pPr>
            <w:r w:rsidRPr="00F05474">
              <w:rPr>
                <w:rFonts w:cs="Simplified Arabic" w:hint="cs"/>
                <w:sz w:val="28"/>
                <w:szCs w:val="28"/>
                <w:rtl/>
              </w:rPr>
              <w:t>آيات</w:t>
            </w:r>
            <w:r w:rsidRPr="00F05474">
              <w:rPr>
                <w:rFonts w:cs="Simplified Arabic"/>
                <w:sz w:val="28"/>
                <w:szCs w:val="28"/>
                <w:rtl/>
              </w:rPr>
              <w:t xml:space="preserve"> </w:t>
            </w:r>
            <w:r w:rsidRPr="00F05474">
              <w:rPr>
                <w:rFonts w:cs="Simplified Arabic" w:hint="cs"/>
                <w:sz w:val="28"/>
                <w:szCs w:val="28"/>
                <w:rtl/>
              </w:rPr>
              <w:t>القرآن</w:t>
            </w:r>
            <w:r w:rsidRPr="00F05474">
              <w:rPr>
                <w:rFonts w:cs="Simplified Arabic"/>
                <w:sz w:val="28"/>
                <w:szCs w:val="28"/>
                <w:rtl/>
              </w:rPr>
              <w:t xml:space="preserve"> </w:t>
            </w:r>
            <w:r w:rsidRPr="00F05474">
              <w:rPr>
                <w:rFonts w:cs="Simplified Arabic" w:hint="cs"/>
                <w:sz w:val="28"/>
                <w:szCs w:val="28"/>
                <w:rtl/>
              </w:rPr>
              <w:t>الكريم</w:t>
            </w:r>
            <w:r w:rsidRPr="00F05474">
              <w:rPr>
                <w:rFonts w:cs="Simplified Arabic"/>
                <w:sz w:val="28"/>
                <w:szCs w:val="28"/>
                <w:rtl/>
              </w:rPr>
              <w:t xml:space="preserve"> (</w:t>
            </w:r>
            <w:r w:rsidRPr="00F05474">
              <w:rPr>
                <w:rFonts w:cs="Simplified Arabic" w:hint="cs"/>
                <w:sz w:val="28"/>
                <w:szCs w:val="28"/>
                <w:rtl/>
              </w:rPr>
              <w:t>من</w:t>
            </w:r>
            <w:r w:rsidRPr="00F05474">
              <w:rPr>
                <w:rFonts w:cs="Simplified Arabic"/>
                <w:sz w:val="28"/>
                <w:szCs w:val="28"/>
                <w:rtl/>
              </w:rPr>
              <w:t xml:space="preserve"> </w:t>
            </w:r>
            <w:r w:rsidRPr="00F05474">
              <w:rPr>
                <w:rFonts w:cs="Simplified Arabic" w:hint="cs"/>
                <w:sz w:val="28"/>
                <w:szCs w:val="28"/>
                <w:rtl/>
              </w:rPr>
              <w:t>سورة</w:t>
            </w:r>
            <w:r w:rsidRPr="00F05474">
              <w:rPr>
                <w:rFonts w:cs="Simplified Arabic"/>
                <w:sz w:val="28"/>
                <w:szCs w:val="28"/>
                <w:rtl/>
              </w:rPr>
              <w:t xml:space="preserve"> </w:t>
            </w:r>
            <w:r w:rsidRPr="00F05474">
              <w:rPr>
                <w:rFonts w:cs="Simplified Arabic" w:hint="cs"/>
                <w:sz w:val="28"/>
                <w:szCs w:val="28"/>
                <w:rtl/>
              </w:rPr>
              <w:t>القمر</w:t>
            </w:r>
            <w:r w:rsidRPr="00F05474">
              <w:rPr>
                <w:rFonts w:cs="Simplified Arabic"/>
                <w:sz w:val="28"/>
                <w:szCs w:val="28"/>
                <w:rtl/>
              </w:rPr>
              <w:t xml:space="preserve">) </w:t>
            </w:r>
          </w:p>
          <w:p w:rsidR="00A2178F" w:rsidRPr="00F573BF" w:rsidRDefault="00A2178F" w:rsidP="00217EA4">
            <w:pPr>
              <w:pStyle w:val="10"/>
              <w:tabs>
                <w:tab w:val="left" w:pos="361"/>
              </w:tabs>
              <w:spacing w:after="0" w:line="240" w:lineRule="auto"/>
              <w:ind w:left="357"/>
              <w:rPr>
                <w:rFonts w:cs="Simplified Arabic"/>
                <w:sz w:val="28"/>
                <w:szCs w:val="28"/>
              </w:rPr>
            </w:pPr>
          </w:p>
        </w:tc>
        <w:tc>
          <w:tcPr>
            <w:tcW w:w="2410" w:type="dxa"/>
            <w:shd w:val="clear" w:color="auto" w:fill="auto"/>
          </w:tcPr>
          <w:p w:rsidR="00A2178F" w:rsidRPr="00281E79" w:rsidRDefault="00A2178F" w:rsidP="00217EA4">
            <w:pPr>
              <w:pStyle w:val="10"/>
              <w:tabs>
                <w:tab w:val="left" w:pos="361"/>
              </w:tabs>
              <w:spacing w:after="0" w:line="240" w:lineRule="auto"/>
              <w:ind w:left="357"/>
              <w:rPr>
                <w:rFonts w:cs="Simplified Arabic"/>
                <w:sz w:val="28"/>
                <w:szCs w:val="28"/>
              </w:rPr>
            </w:pPr>
            <w:r>
              <w:rPr>
                <w:rFonts w:cs="Simplified Arabic" w:hint="cs"/>
                <w:sz w:val="28"/>
                <w:szCs w:val="28"/>
                <w:rtl/>
              </w:rPr>
              <w:t>الادب</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1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9</w:t>
            </w:r>
          </w:p>
        </w:tc>
        <w:tc>
          <w:tcPr>
            <w:tcW w:w="992" w:type="dxa"/>
            <w:shd w:val="clear" w:color="auto" w:fill="auto"/>
          </w:tcPr>
          <w:p w:rsidR="00A2178F" w:rsidRDefault="00A2178F" w:rsidP="00217EA4">
            <w:r w:rsidRPr="00157681">
              <w:rPr>
                <w:rFonts w:ascii="Calibri" w:eastAsia="Calibri" w:hAnsi="Calibri" w:cs="Simplified Arabic" w:hint="cs"/>
                <w:sz w:val="28"/>
                <w:szCs w:val="28"/>
                <w:rtl/>
              </w:rPr>
              <w:t>2</w:t>
            </w:r>
          </w:p>
        </w:tc>
        <w:tc>
          <w:tcPr>
            <w:tcW w:w="2552" w:type="dxa"/>
            <w:shd w:val="clear" w:color="auto" w:fill="auto"/>
          </w:tcPr>
          <w:p w:rsidR="00A2178F" w:rsidRPr="00F05474" w:rsidRDefault="00A2178F" w:rsidP="00217EA4">
            <w:pPr>
              <w:pStyle w:val="10"/>
              <w:spacing w:after="0" w:line="240" w:lineRule="auto"/>
              <w:ind w:left="360"/>
              <w:rPr>
                <w:rFonts w:cs="Simplified Arabic"/>
                <w:sz w:val="28"/>
                <w:szCs w:val="28"/>
              </w:rPr>
            </w:pPr>
            <w:r w:rsidRPr="00F05474">
              <w:rPr>
                <w:rFonts w:cs="Simplified Arabic" w:hint="cs"/>
                <w:sz w:val="28"/>
                <w:szCs w:val="28"/>
                <w:rtl/>
              </w:rPr>
              <w:t>خطبة</w:t>
            </w:r>
            <w:r w:rsidRPr="00F05474">
              <w:rPr>
                <w:rFonts w:cs="Simplified Arabic"/>
                <w:sz w:val="28"/>
                <w:szCs w:val="28"/>
                <w:rtl/>
              </w:rPr>
              <w:t xml:space="preserve"> </w:t>
            </w:r>
            <w:r w:rsidRPr="00F05474">
              <w:rPr>
                <w:rFonts w:cs="Simplified Arabic" w:hint="cs"/>
                <w:sz w:val="28"/>
                <w:szCs w:val="28"/>
                <w:rtl/>
              </w:rPr>
              <w:t>الرسول</w:t>
            </w:r>
            <w:r w:rsidRPr="00F05474">
              <w:rPr>
                <w:rFonts w:cs="Simplified Arabic"/>
                <w:sz w:val="28"/>
                <w:szCs w:val="28"/>
                <w:rtl/>
              </w:rPr>
              <w:t xml:space="preserve"> </w:t>
            </w:r>
            <w:r w:rsidRPr="00151EDA">
              <w:rPr>
                <w:rFonts w:ascii="AGA Arabesque" w:hAnsi="AGA Arabesque" w:cs="Simplified Arabic"/>
                <w:sz w:val="28"/>
                <w:szCs w:val="28"/>
              </w:rPr>
              <w:t></w:t>
            </w:r>
            <w:r w:rsidRPr="00151EDA">
              <w:rPr>
                <w:rFonts w:ascii="AGA Arabesque" w:hAnsi="AGA Arabesque" w:cs="Simplified Arabic"/>
                <w:sz w:val="28"/>
                <w:szCs w:val="28"/>
              </w:rPr>
              <w:t></w:t>
            </w:r>
            <w:r w:rsidRPr="00151EDA">
              <w:rPr>
                <w:rFonts w:ascii="AGA Arabesque" w:hAnsi="AGA Arabesque" w:cs="Simplified Arabic"/>
                <w:sz w:val="28"/>
                <w:szCs w:val="28"/>
              </w:rPr>
              <w:t></w:t>
            </w:r>
            <w:r w:rsidRPr="00F05474">
              <w:rPr>
                <w:rFonts w:cs="Simplified Arabic"/>
                <w:sz w:val="28"/>
                <w:szCs w:val="28"/>
                <w:rtl/>
              </w:rPr>
              <w:t xml:space="preserve"> </w:t>
            </w:r>
            <w:r w:rsidRPr="00F05474">
              <w:rPr>
                <w:rFonts w:cs="Simplified Arabic" w:hint="cs"/>
                <w:sz w:val="28"/>
                <w:szCs w:val="28"/>
                <w:rtl/>
              </w:rPr>
              <w:lastRenderedPageBreak/>
              <w:t>في</w:t>
            </w:r>
            <w:r w:rsidRPr="00F05474">
              <w:rPr>
                <w:rFonts w:cs="Simplified Arabic"/>
                <w:sz w:val="28"/>
                <w:szCs w:val="28"/>
                <w:rtl/>
              </w:rPr>
              <w:t xml:space="preserve"> </w:t>
            </w:r>
            <w:r w:rsidRPr="00F05474">
              <w:rPr>
                <w:rFonts w:cs="Simplified Arabic" w:hint="cs"/>
                <w:sz w:val="28"/>
                <w:szCs w:val="28"/>
                <w:rtl/>
              </w:rPr>
              <w:t>الانصار</w:t>
            </w:r>
            <w:r w:rsidRPr="00F05474">
              <w:rPr>
                <w:rFonts w:cs="Simplified Arabic"/>
                <w:sz w:val="28"/>
                <w:szCs w:val="28"/>
                <w:rtl/>
              </w:rPr>
              <w:t xml:space="preserve"> </w:t>
            </w:r>
            <w:r w:rsidRPr="00F05474">
              <w:rPr>
                <w:rFonts w:cs="Simplified Arabic" w:hint="cs"/>
                <w:sz w:val="28"/>
                <w:szCs w:val="28"/>
                <w:rtl/>
              </w:rPr>
              <w:t>بعد</w:t>
            </w:r>
            <w:r w:rsidRPr="00F05474">
              <w:rPr>
                <w:rFonts w:cs="Simplified Arabic"/>
                <w:sz w:val="28"/>
                <w:szCs w:val="28"/>
                <w:rtl/>
              </w:rPr>
              <w:t xml:space="preserve"> </w:t>
            </w:r>
            <w:r w:rsidRPr="00F05474">
              <w:rPr>
                <w:rFonts w:cs="Simplified Arabic" w:hint="cs"/>
                <w:sz w:val="28"/>
                <w:szCs w:val="28"/>
                <w:rtl/>
              </w:rPr>
              <w:t>موقعة</w:t>
            </w:r>
            <w:r w:rsidRPr="00F05474">
              <w:rPr>
                <w:rFonts w:cs="Simplified Arabic"/>
                <w:sz w:val="28"/>
                <w:szCs w:val="28"/>
                <w:rtl/>
              </w:rPr>
              <w:t xml:space="preserve"> </w:t>
            </w:r>
            <w:r w:rsidRPr="00F05474">
              <w:rPr>
                <w:rFonts w:cs="Simplified Arabic" w:hint="cs"/>
                <w:sz w:val="28"/>
                <w:szCs w:val="28"/>
                <w:rtl/>
              </w:rPr>
              <w:t>حنين</w:t>
            </w:r>
            <w:r w:rsidRPr="00F05474">
              <w:rPr>
                <w:rFonts w:cs="Simplified Arabic"/>
                <w:sz w:val="28"/>
                <w:szCs w:val="28"/>
                <w:rtl/>
              </w:rPr>
              <w:t xml:space="preserve"> </w:t>
            </w:r>
          </w:p>
          <w:p w:rsidR="00A2178F" w:rsidRPr="00F573BF" w:rsidRDefault="00A2178F" w:rsidP="00217EA4">
            <w:pPr>
              <w:jc w:val="center"/>
              <w:rPr>
                <w:rFonts w:ascii="Calibri" w:eastAsia="Calibri" w:hAnsi="Calibri" w:cs="Simplified Arabic"/>
                <w:sz w:val="28"/>
                <w:szCs w:val="28"/>
              </w:rPr>
            </w:pPr>
          </w:p>
        </w:tc>
        <w:tc>
          <w:tcPr>
            <w:tcW w:w="2410" w:type="dxa"/>
            <w:shd w:val="clear" w:color="auto" w:fill="auto"/>
          </w:tcPr>
          <w:p w:rsidR="00A2178F" w:rsidRDefault="00A2178F" w:rsidP="00217EA4">
            <w:r w:rsidRPr="006E4877">
              <w:rPr>
                <w:rFonts w:ascii="Calibri" w:eastAsia="Calibri" w:hAnsi="Calibri" w:cs="Simplified Arabic" w:hint="cs"/>
                <w:sz w:val="28"/>
                <w:szCs w:val="28"/>
                <w:rtl/>
              </w:rPr>
              <w:lastRenderedPageBreak/>
              <w:t>الادب</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1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lastRenderedPageBreak/>
              <w:t>10</w:t>
            </w:r>
          </w:p>
        </w:tc>
        <w:tc>
          <w:tcPr>
            <w:tcW w:w="992" w:type="dxa"/>
            <w:shd w:val="clear" w:color="auto" w:fill="auto"/>
          </w:tcPr>
          <w:p w:rsidR="00A2178F" w:rsidRDefault="00A2178F" w:rsidP="00217EA4">
            <w:r w:rsidRPr="00157681">
              <w:rPr>
                <w:rFonts w:ascii="Calibri" w:eastAsia="Calibri" w:hAnsi="Calibri" w:cs="Simplified Arabic" w:hint="cs"/>
                <w:sz w:val="28"/>
                <w:szCs w:val="28"/>
                <w:rtl/>
              </w:rPr>
              <w:t>2</w:t>
            </w:r>
          </w:p>
        </w:tc>
        <w:tc>
          <w:tcPr>
            <w:tcW w:w="2552" w:type="dxa"/>
            <w:shd w:val="clear" w:color="auto" w:fill="auto"/>
            <w:vAlign w:val="center"/>
          </w:tcPr>
          <w:p w:rsidR="00A2178F" w:rsidRPr="00F05474" w:rsidRDefault="00A2178F" w:rsidP="00217EA4">
            <w:pPr>
              <w:pStyle w:val="10"/>
              <w:spacing w:after="0" w:line="240" w:lineRule="auto"/>
              <w:ind w:left="360"/>
              <w:rPr>
                <w:rFonts w:cs="Simplified Arabic"/>
                <w:sz w:val="28"/>
                <w:szCs w:val="28"/>
              </w:rPr>
            </w:pPr>
            <w:r w:rsidRPr="00F05474">
              <w:rPr>
                <w:rFonts w:cs="Simplified Arabic" w:hint="cs"/>
                <w:sz w:val="28"/>
                <w:szCs w:val="28"/>
                <w:rtl/>
              </w:rPr>
              <w:t>عينية</w:t>
            </w:r>
            <w:r w:rsidRPr="00F05474">
              <w:rPr>
                <w:rFonts w:cs="Simplified Arabic"/>
                <w:sz w:val="28"/>
                <w:szCs w:val="28"/>
                <w:rtl/>
              </w:rPr>
              <w:t xml:space="preserve"> </w:t>
            </w:r>
            <w:r w:rsidRPr="00F05474">
              <w:rPr>
                <w:rFonts w:cs="Simplified Arabic" w:hint="cs"/>
                <w:sz w:val="28"/>
                <w:szCs w:val="28"/>
                <w:rtl/>
              </w:rPr>
              <w:t>ابي</w:t>
            </w:r>
            <w:r w:rsidRPr="00F05474">
              <w:rPr>
                <w:rFonts w:cs="Simplified Arabic"/>
                <w:sz w:val="28"/>
                <w:szCs w:val="28"/>
                <w:rtl/>
              </w:rPr>
              <w:t xml:space="preserve"> </w:t>
            </w:r>
            <w:r w:rsidRPr="00F05474">
              <w:rPr>
                <w:rFonts w:cs="Simplified Arabic" w:hint="cs"/>
                <w:sz w:val="28"/>
                <w:szCs w:val="28"/>
                <w:rtl/>
              </w:rPr>
              <w:t>ذؤيب</w:t>
            </w:r>
            <w:r w:rsidRPr="00F05474">
              <w:rPr>
                <w:rFonts w:cs="Simplified Arabic"/>
                <w:sz w:val="28"/>
                <w:szCs w:val="28"/>
                <w:rtl/>
              </w:rPr>
              <w:t xml:space="preserve"> </w:t>
            </w:r>
            <w:r w:rsidRPr="00F05474">
              <w:rPr>
                <w:rFonts w:cs="Simplified Arabic" w:hint="cs"/>
                <w:sz w:val="28"/>
                <w:szCs w:val="28"/>
                <w:rtl/>
              </w:rPr>
              <w:t>الهذلي</w:t>
            </w:r>
            <w:r w:rsidRPr="00F05474">
              <w:rPr>
                <w:rFonts w:cs="Simplified Arabic"/>
                <w:sz w:val="28"/>
                <w:szCs w:val="28"/>
                <w:rtl/>
              </w:rPr>
              <w:t xml:space="preserve"> </w:t>
            </w:r>
          </w:p>
          <w:p w:rsidR="00A2178F" w:rsidRPr="0006079D" w:rsidRDefault="00A2178F" w:rsidP="00217EA4">
            <w:pPr>
              <w:rPr>
                <w:rFonts w:ascii="Calibri" w:eastAsia="Calibri" w:hAnsi="Calibri" w:cs="Simplified Arabic"/>
                <w:sz w:val="28"/>
                <w:szCs w:val="28"/>
                <w:rtl/>
              </w:rPr>
            </w:pPr>
          </w:p>
        </w:tc>
        <w:tc>
          <w:tcPr>
            <w:tcW w:w="2410" w:type="dxa"/>
            <w:shd w:val="clear" w:color="auto" w:fill="auto"/>
          </w:tcPr>
          <w:p w:rsidR="00A2178F" w:rsidRDefault="00A2178F" w:rsidP="00217EA4">
            <w:r w:rsidRPr="006E4877">
              <w:rPr>
                <w:rFonts w:ascii="Calibri" w:eastAsia="Calibri" w:hAnsi="Calibri" w:cs="Simplified Arabic" w:hint="cs"/>
                <w:sz w:val="28"/>
                <w:szCs w:val="28"/>
                <w:rtl/>
              </w:rPr>
              <w:t>الادب</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1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11</w:t>
            </w:r>
          </w:p>
        </w:tc>
        <w:tc>
          <w:tcPr>
            <w:tcW w:w="992" w:type="dxa"/>
            <w:shd w:val="clear" w:color="auto" w:fill="auto"/>
          </w:tcPr>
          <w:p w:rsidR="00A2178F" w:rsidRDefault="00A2178F" w:rsidP="00217EA4">
            <w:r w:rsidRPr="00157681">
              <w:rPr>
                <w:rFonts w:ascii="Calibri" w:eastAsia="Calibri" w:hAnsi="Calibri" w:cs="Simplified Arabic" w:hint="cs"/>
                <w:sz w:val="28"/>
                <w:szCs w:val="28"/>
                <w:rtl/>
              </w:rPr>
              <w:t>2</w:t>
            </w:r>
          </w:p>
        </w:tc>
        <w:tc>
          <w:tcPr>
            <w:tcW w:w="2552" w:type="dxa"/>
            <w:shd w:val="clear" w:color="auto" w:fill="auto"/>
            <w:vAlign w:val="center"/>
          </w:tcPr>
          <w:p w:rsidR="00A2178F" w:rsidRPr="00F05474" w:rsidRDefault="00A2178F" w:rsidP="00217EA4">
            <w:pPr>
              <w:pStyle w:val="10"/>
              <w:spacing w:after="0" w:line="240" w:lineRule="auto"/>
              <w:ind w:left="360"/>
              <w:rPr>
                <w:rFonts w:cs="Simplified Arabic"/>
                <w:sz w:val="28"/>
                <w:szCs w:val="28"/>
              </w:rPr>
            </w:pPr>
            <w:r w:rsidRPr="00F05474">
              <w:rPr>
                <w:rFonts w:cs="Simplified Arabic" w:hint="cs"/>
                <w:sz w:val="28"/>
                <w:szCs w:val="28"/>
                <w:rtl/>
              </w:rPr>
              <w:t>نونية</w:t>
            </w:r>
            <w:r w:rsidRPr="00F05474">
              <w:rPr>
                <w:rFonts w:cs="Simplified Arabic"/>
                <w:sz w:val="28"/>
                <w:szCs w:val="28"/>
                <w:rtl/>
              </w:rPr>
              <w:t xml:space="preserve"> </w:t>
            </w:r>
            <w:r w:rsidRPr="00F05474">
              <w:rPr>
                <w:rFonts w:cs="Simplified Arabic" w:hint="cs"/>
                <w:sz w:val="28"/>
                <w:szCs w:val="28"/>
                <w:rtl/>
              </w:rPr>
              <w:t>ابن</w:t>
            </w:r>
            <w:r w:rsidRPr="00F05474">
              <w:rPr>
                <w:rFonts w:cs="Simplified Arabic"/>
                <w:sz w:val="28"/>
                <w:szCs w:val="28"/>
                <w:rtl/>
              </w:rPr>
              <w:t xml:space="preserve"> </w:t>
            </w:r>
            <w:r w:rsidRPr="00F05474">
              <w:rPr>
                <w:rFonts w:cs="Simplified Arabic" w:hint="cs"/>
                <w:sz w:val="28"/>
                <w:szCs w:val="28"/>
                <w:rtl/>
              </w:rPr>
              <w:t>زيدون</w:t>
            </w:r>
            <w:r w:rsidRPr="00F05474">
              <w:rPr>
                <w:rFonts w:cs="Simplified Arabic"/>
                <w:sz w:val="28"/>
                <w:szCs w:val="28"/>
                <w:rtl/>
              </w:rPr>
              <w:t xml:space="preserve"> </w:t>
            </w:r>
          </w:p>
          <w:p w:rsidR="00A2178F" w:rsidRPr="0006079D" w:rsidRDefault="00A2178F" w:rsidP="00217EA4">
            <w:pPr>
              <w:rPr>
                <w:rFonts w:ascii="Calibri" w:eastAsia="Calibri" w:hAnsi="Calibri" w:cs="Simplified Arabic"/>
                <w:sz w:val="28"/>
                <w:szCs w:val="28"/>
                <w:rtl/>
              </w:rPr>
            </w:pPr>
          </w:p>
        </w:tc>
        <w:tc>
          <w:tcPr>
            <w:tcW w:w="2410" w:type="dxa"/>
            <w:shd w:val="clear" w:color="auto" w:fill="auto"/>
          </w:tcPr>
          <w:p w:rsidR="00A2178F" w:rsidRDefault="00A2178F" w:rsidP="00217EA4">
            <w:r w:rsidRPr="006E4877">
              <w:rPr>
                <w:rFonts w:ascii="Calibri" w:eastAsia="Calibri" w:hAnsi="Calibri" w:cs="Simplified Arabic" w:hint="cs"/>
                <w:sz w:val="28"/>
                <w:szCs w:val="28"/>
                <w:rtl/>
              </w:rPr>
              <w:t>الادب</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tl/>
                <w:lang w:bidi="ar-IQ"/>
              </w:rPr>
            </w:pPr>
            <w:r w:rsidRPr="0006079D">
              <w:rPr>
                <w:rFonts w:ascii="Calibri" w:eastAsia="Calibri" w:hAnsi="Calibri" w:cs="Simplified Arabic" w:hint="cs"/>
                <w:sz w:val="28"/>
                <w:szCs w:val="28"/>
                <w:rtl/>
              </w:rPr>
              <w:t>التقويم البنائي</w:t>
            </w:r>
          </w:p>
        </w:tc>
      </w:tr>
      <w:tr w:rsidR="00A2178F" w:rsidRPr="0006079D" w:rsidTr="00217EA4">
        <w:trPr>
          <w:trHeight w:val="31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12</w:t>
            </w:r>
          </w:p>
        </w:tc>
        <w:tc>
          <w:tcPr>
            <w:tcW w:w="992" w:type="dxa"/>
            <w:shd w:val="clear" w:color="auto" w:fill="auto"/>
          </w:tcPr>
          <w:p w:rsidR="00A2178F" w:rsidRDefault="00A2178F" w:rsidP="00217EA4">
            <w:r w:rsidRPr="00157681">
              <w:rPr>
                <w:rFonts w:ascii="Calibri" w:eastAsia="Calibri" w:hAnsi="Calibri" w:cs="Simplified Arabic" w:hint="cs"/>
                <w:sz w:val="28"/>
                <w:szCs w:val="28"/>
                <w:rtl/>
              </w:rPr>
              <w:t>2</w:t>
            </w:r>
          </w:p>
        </w:tc>
        <w:tc>
          <w:tcPr>
            <w:tcW w:w="2552" w:type="dxa"/>
            <w:shd w:val="clear" w:color="auto" w:fill="auto"/>
          </w:tcPr>
          <w:p w:rsidR="00A2178F" w:rsidRPr="00665B01" w:rsidRDefault="00A2178F" w:rsidP="00217EA4">
            <w:pPr>
              <w:pStyle w:val="10"/>
              <w:numPr>
                <w:ilvl w:val="0"/>
                <w:numId w:val="43"/>
              </w:numPr>
              <w:spacing w:after="0" w:line="240" w:lineRule="auto"/>
              <w:rPr>
                <w:rFonts w:cs="Simplified Arabic"/>
                <w:sz w:val="28"/>
                <w:szCs w:val="28"/>
              </w:rPr>
            </w:pPr>
            <w:r w:rsidRPr="00665B01">
              <w:rPr>
                <w:rFonts w:cs="Simplified Arabic" w:hint="cs"/>
                <w:sz w:val="28"/>
                <w:szCs w:val="28"/>
                <w:rtl/>
              </w:rPr>
              <w:t>قصيدة</w:t>
            </w:r>
            <w:r w:rsidRPr="00665B01">
              <w:rPr>
                <w:rFonts w:cs="Simplified Arabic"/>
                <w:sz w:val="28"/>
                <w:szCs w:val="28"/>
                <w:rtl/>
              </w:rPr>
              <w:t xml:space="preserve"> </w:t>
            </w:r>
            <w:r w:rsidRPr="00665B01">
              <w:rPr>
                <w:rFonts w:cs="Simplified Arabic" w:hint="cs"/>
                <w:sz w:val="28"/>
                <w:szCs w:val="28"/>
                <w:rtl/>
              </w:rPr>
              <w:t>أحمد</w:t>
            </w:r>
            <w:r w:rsidRPr="00665B01">
              <w:rPr>
                <w:rFonts w:cs="Simplified Arabic"/>
                <w:sz w:val="28"/>
                <w:szCs w:val="28"/>
                <w:rtl/>
              </w:rPr>
              <w:t xml:space="preserve"> </w:t>
            </w:r>
            <w:r w:rsidRPr="00665B01">
              <w:rPr>
                <w:rFonts w:cs="Simplified Arabic" w:hint="cs"/>
                <w:sz w:val="28"/>
                <w:szCs w:val="28"/>
                <w:rtl/>
              </w:rPr>
              <w:t>شوقي</w:t>
            </w:r>
            <w:r w:rsidRPr="00665B01">
              <w:rPr>
                <w:rFonts w:cs="Simplified Arabic"/>
                <w:sz w:val="28"/>
                <w:szCs w:val="28"/>
                <w:rtl/>
              </w:rPr>
              <w:t xml:space="preserve"> </w:t>
            </w:r>
          </w:p>
        </w:tc>
        <w:tc>
          <w:tcPr>
            <w:tcW w:w="2410" w:type="dxa"/>
            <w:shd w:val="clear" w:color="auto" w:fill="auto"/>
          </w:tcPr>
          <w:p w:rsidR="00A2178F" w:rsidRDefault="00A2178F" w:rsidP="00217EA4">
            <w:r w:rsidRPr="006E4877">
              <w:rPr>
                <w:rFonts w:ascii="Calibri" w:eastAsia="Calibri" w:hAnsi="Calibri" w:cs="Simplified Arabic" w:hint="cs"/>
                <w:sz w:val="28"/>
                <w:szCs w:val="28"/>
                <w:rtl/>
              </w:rPr>
              <w:t>الادب</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1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13</w:t>
            </w:r>
          </w:p>
        </w:tc>
        <w:tc>
          <w:tcPr>
            <w:tcW w:w="992" w:type="dxa"/>
            <w:shd w:val="clear" w:color="auto" w:fill="auto"/>
          </w:tcPr>
          <w:p w:rsidR="00A2178F" w:rsidRDefault="00A2178F" w:rsidP="00217EA4">
            <w:r w:rsidRPr="00157681">
              <w:rPr>
                <w:rFonts w:ascii="Calibri" w:eastAsia="Calibri" w:hAnsi="Calibri" w:cs="Simplified Arabic" w:hint="cs"/>
                <w:sz w:val="28"/>
                <w:szCs w:val="28"/>
                <w:rtl/>
              </w:rPr>
              <w:t>2</w:t>
            </w:r>
          </w:p>
        </w:tc>
        <w:tc>
          <w:tcPr>
            <w:tcW w:w="2552" w:type="dxa"/>
            <w:shd w:val="clear" w:color="auto" w:fill="auto"/>
          </w:tcPr>
          <w:p w:rsidR="00A2178F" w:rsidRPr="00665B01" w:rsidRDefault="00A2178F" w:rsidP="00217EA4">
            <w:pPr>
              <w:rPr>
                <w:rFonts w:cs="Simplified Arabic"/>
                <w:sz w:val="28"/>
                <w:szCs w:val="28"/>
                <w:rtl/>
              </w:rPr>
            </w:pPr>
            <w:r w:rsidRPr="00665B01">
              <w:rPr>
                <w:rFonts w:cs="Simplified Arabic"/>
                <w:sz w:val="28"/>
                <w:szCs w:val="28"/>
                <w:rtl/>
              </w:rPr>
              <w:t xml:space="preserve">ولد الهدى فالكائنات ضياء </w:t>
            </w:r>
          </w:p>
        </w:tc>
        <w:tc>
          <w:tcPr>
            <w:tcW w:w="2410" w:type="dxa"/>
            <w:shd w:val="clear" w:color="auto" w:fill="auto"/>
          </w:tcPr>
          <w:p w:rsidR="00A2178F" w:rsidRDefault="00A2178F" w:rsidP="00217EA4">
            <w:r w:rsidRPr="006E4877">
              <w:rPr>
                <w:rFonts w:ascii="Calibri" w:eastAsia="Calibri" w:hAnsi="Calibri" w:cs="Simplified Arabic" w:hint="cs"/>
                <w:sz w:val="28"/>
                <w:szCs w:val="28"/>
                <w:rtl/>
              </w:rPr>
              <w:t>الادب</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1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14</w:t>
            </w:r>
          </w:p>
        </w:tc>
        <w:tc>
          <w:tcPr>
            <w:tcW w:w="992" w:type="dxa"/>
            <w:shd w:val="clear" w:color="auto" w:fill="auto"/>
          </w:tcPr>
          <w:p w:rsidR="00A2178F" w:rsidRDefault="00A2178F" w:rsidP="00217EA4">
            <w:r w:rsidRPr="00157681">
              <w:rPr>
                <w:rFonts w:ascii="Calibri" w:eastAsia="Calibri" w:hAnsi="Calibri" w:cs="Simplified Arabic" w:hint="cs"/>
                <w:sz w:val="28"/>
                <w:szCs w:val="28"/>
                <w:rtl/>
              </w:rPr>
              <w:t>2</w:t>
            </w:r>
          </w:p>
        </w:tc>
        <w:tc>
          <w:tcPr>
            <w:tcW w:w="4962" w:type="dxa"/>
            <w:gridSpan w:val="2"/>
            <w:shd w:val="clear" w:color="auto" w:fill="auto"/>
          </w:tcPr>
          <w:p w:rsidR="00A2178F" w:rsidRDefault="00A2178F" w:rsidP="00217EA4">
            <w:pPr>
              <w:jc w:val="center"/>
            </w:pPr>
            <w:r>
              <w:rPr>
                <w:rFonts w:ascii="Calibri" w:eastAsia="Calibri" w:hAnsi="Calibri" w:cs="Simplified Arabic" w:hint="cs"/>
                <w:sz w:val="28"/>
                <w:szCs w:val="28"/>
                <w:rtl/>
              </w:rPr>
              <w:t xml:space="preserve">مراجعة </w:t>
            </w:r>
            <w:r w:rsidRPr="006E4877">
              <w:rPr>
                <w:rFonts w:ascii="Calibri" w:eastAsia="Calibri" w:hAnsi="Calibri" w:cs="Simplified Arabic" w:hint="cs"/>
                <w:sz w:val="28"/>
                <w:szCs w:val="28"/>
                <w:rtl/>
              </w:rPr>
              <w:t>الادب</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1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15</w:t>
            </w:r>
          </w:p>
        </w:tc>
        <w:tc>
          <w:tcPr>
            <w:tcW w:w="992" w:type="dxa"/>
            <w:shd w:val="clear" w:color="auto" w:fill="auto"/>
          </w:tcPr>
          <w:p w:rsidR="00A2178F" w:rsidRDefault="00A2178F" w:rsidP="00217EA4">
            <w:r w:rsidRPr="00157681">
              <w:rPr>
                <w:rFonts w:ascii="Calibri" w:eastAsia="Calibri" w:hAnsi="Calibri" w:cs="Simplified Arabic" w:hint="cs"/>
                <w:sz w:val="28"/>
                <w:szCs w:val="28"/>
                <w:rtl/>
              </w:rPr>
              <w:t>2</w:t>
            </w:r>
          </w:p>
        </w:tc>
        <w:tc>
          <w:tcPr>
            <w:tcW w:w="8364" w:type="dxa"/>
            <w:gridSpan w:val="4"/>
            <w:shd w:val="clear" w:color="auto" w:fill="auto"/>
            <w:vAlign w:val="center"/>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 xml:space="preserve">امتحان الشهر الثاني اختبارات موضوعية </w:t>
            </w:r>
            <w:r>
              <w:rPr>
                <w:rFonts w:ascii="Calibri" w:eastAsia="Calibri" w:hAnsi="Calibri" w:cs="Simplified Arabic" w:hint="cs"/>
                <w:sz w:val="28"/>
                <w:szCs w:val="28"/>
                <w:rtl/>
              </w:rPr>
              <w:t xml:space="preserve"> </w:t>
            </w:r>
          </w:p>
        </w:tc>
      </w:tr>
    </w:tbl>
    <w:p w:rsidR="00A2178F" w:rsidRPr="0006079D" w:rsidRDefault="00A2178F" w:rsidP="00A2178F">
      <w:pPr>
        <w:rPr>
          <w:rFonts w:ascii="Calibri" w:eastAsia="Calibri" w:hAnsi="Calibri" w:cs="Simplified Arabic"/>
          <w:sz w:val="28"/>
          <w:szCs w:val="28"/>
          <w:lang w:bidi="ar-IQ"/>
        </w:rPr>
      </w:pPr>
    </w:p>
    <w:tbl>
      <w:tblPr>
        <w:bidiVisual/>
        <w:tblW w:w="9163"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0"/>
        <w:gridCol w:w="5713"/>
      </w:tblGrid>
      <w:tr w:rsidR="00A2178F" w:rsidRPr="0006079D" w:rsidTr="00217EA4">
        <w:trPr>
          <w:trHeight w:val="477"/>
        </w:trPr>
        <w:tc>
          <w:tcPr>
            <w:tcW w:w="9163" w:type="dxa"/>
            <w:gridSpan w:val="2"/>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البنية التحتية </w:t>
            </w:r>
          </w:p>
        </w:tc>
      </w:tr>
      <w:tr w:rsidR="00A2178F" w:rsidRPr="0006079D" w:rsidTr="00217EA4">
        <w:trPr>
          <w:trHeight w:val="570"/>
        </w:trPr>
        <w:tc>
          <w:tcPr>
            <w:tcW w:w="345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1ـ الكتب المقررة المطلوبة </w:t>
            </w:r>
          </w:p>
        </w:tc>
        <w:tc>
          <w:tcPr>
            <w:tcW w:w="5713"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لا يوجد</w:t>
            </w:r>
          </w:p>
        </w:tc>
      </w:tr>
      <w:tr w:rsidR="00A2178F" w:rsidRPr="0006079D" w:rsidTr="00217EA4">
        <w:trPr>
          <w:trHeight w:val="1005"/>
        </w:trPr>
        <w:tc>
          <w:tcPr>
            <w:tcW w:w="345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 xml:space="preserve">2ـ المراجع الرئيسية (المصادر)  </w:t>
            </w:r>
          </w:p>
        </w:tc>
        <w:tc>
          <w:tcPr>
            <w:tcW w:w="5713" w:type="dxa"/>
            <w:shd w:val="clear" w:color="auto" w:fill="auto"/>
          </w:tcPr>
          <w:p w:rsidR="00A2178F" w:rsidRPr="007647F8" w:rsidRDefault="00A2178F" w:rsidP="00217EA4">
            <w:pPr>
              <w:numPr>
                <w:ilvl w:val="0"/>
                <w:numId w:val="44"/>
              </w:numPr>
              <w:shd w:val="clear" w:color="auto" w:fill="FFFFFF"/>
              <w:autoSpaceDE w:val="0"/>
              <w:autoSpaceDN w:val="0"/>
              <w:adjustRightInd w:val="0"/>
              <w:spacing w:after="200" w:line="276" w:lineRule="auto"/>
              <w:rPr>
                <w:b/>
                <w:bCs/>
                <w:sz w:val="28"/>
                <w:szCs w:val="28"/>
                <w:lang w:bidi="ar-IQ"/>
              </w:rPr>
            </w:pPr>
            <w:r w:rsidRPr="007647F8">
              <w:rPr>
                <w:b/>
                <w:bCs/>
                <w:sz w:val="28"/>
                <w:szCs w:val="28"/>
                <w:rtl/>
              </w:rPr>
              <w:t>شرح قطر الندى وبل الصدى ، لابن هشام .</w:t>
            </w:r>
          </w:p>
          <w:p w:rsidR="00A2178F" w:rsidRPr="007647F8" w:rsidRDefault="00A2178F" w:rsidP="00217EA4">
            <w:pPr>
              <w:numPr>
                <w:ilvl w:val="0"/>
                <w:numId w:val="44"/>
              </w:numPr>
              <w:shd w:val="clear" w:color="auto" w:fill="FFFFFF"/>
              <w:autoSpaceDE w:val="0"/>
              <w:autoSpaceDN w:val="0"/>
              <w:adjustRightInd w:val="0"/>
              <w:spacing w:after="200" w:line="276" w:lineRule="auto"/>
              <w:rPr>
                <w:b/>
                <w:bCs/>
                <w:sz w:val="28"/>
                <w:szCs w:val="28"/>
                <w:lang w:bidi="ar-IQ"/>
              </w:rPr>
            </w:pPr>
            <w:r w:rsidRPr="007647F8">
              <w:rPr>
                <w:b/>
                <w:bCs/>
                <w:sz w:val="28"/>
                <w:szCs w:val="28"/>
                <w:rtl/>
                <w:lang w:bidi="ar-IQ"/>
              </w:rPr>
              <w:t>النحو الوافي ، عباس حسن .</w:t>
            </w:r>
          </w:p>
        </w:tc>
      </w:tr>
      <w:tr w:rsidR="00A2178F" w:rsidRPr="0006079D" w:rsidTr="00217EA4">
        <w:trPr>
          <w:trHeight w:val="1247"/>
        </w:trPr>
        <w:tc>
          <w:tcPr>
            <w:tcW w:w="345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اـ الكتب والمراجع التي يوصى بها                 المجلات العلمية , التقارير ,....  )</w:t>
            </w:r>
          </w:p>
        </w:tc>
        <w:tc>
          <w:tcPr>
            <w:tcW w:w="5713" w:type="dxa"/>
            <w:shd w:val="clear" w:color="auto" w:fill="auto"/>
          </w:tcPr>
          <w:p w:rsidR="00A2178F" w:rsidRPr="007647F8" w:rsidRDefault="00A2178F" w:rsidP="00217EA4">
            <w:pPr>
              <w:numPr>
                <w:ilvl w:val="0"/>
                <w:numId w:val="45"/>
              </w:numPr>
              <w:shd w:val="clear" w:color="auto" w:fill="FFFFFF"/>
              <w:autoSpaceDE w:val="0"/>
              <w:autoSpaceDN w:val="0"/>
              <w:adjustRightInd w:val="0"/>
              <w:spacing w:after="200" w:line="276" w:lineRule="auto"/>
              <w:rPr>
                <w:b/>
                <w:bCs/>
                <w:sz w:val="28"/>
                <w:szCs w:val="28"/>
                <w:lang w:bidi="ar-IQ"/>
              </w:rPr>
            </w:pPr>
            <w:r w:rsidRPr="007647F8">
              <w:rPr>
                <w:rFonts w:hint="cs"/>
                <w:b/>
                <w:bCs/>
                <w:sz w:val="28"/>
                <w:szCs w:val="28"/>
                <w:rtl/>
                <w:lang w:bidi="ar-IQ"/>
              </w:rPr>
              <w:t>كتب النحاة القدماء .</w:t>
            </w:r>
          </w:p>
          <w:p w:rsidR="00A2178F" w:rsidRPr="007647F8" w:rsidRDefault="00A2178F" w:rsidP="00217EA4">
            <w:pPr>
              <w:numPr>
                <w:ilvl w:val="0"/>
                <w:numId w:val="45"/>
              </w:numPr>
              <w:shd w:val="clear" w:color="auto" w:fill="FFFFFF"/>
              <w:autoSpaceDE w:val="0"/>
              <w:autoSpaceDN w:val="0"/>
              <w:adjustRightInd w:val="0"/>
              <w:spacing w:after="200" w:line="276" w:lineRule="auto"/>
              <w:rPr>
                <w:b/>
                <w:bCs/>
                <w:sz w:val="28"/>
                <w:szCs w:val="28"/>
                <w:lang w:bidi="ar-IQ"/>
              </w:rPr>
            </w:pPr>
            <w:r w:rsidRPr="007647F8">
              <w:rPr>
                <w:rFonts w:hint="cs"/>
                <w:b/>
                <w:bCs/>
                <w:sz w:val="28"/>
                <w:szCs w:val="28"/>
                <w:rtl/>
                <w:lang w:bidi="ar-IQ"/>
              </w:rPr>
              <w:t>جامع الدروس العربية مصطفى الغلاييني .</w:t>
            </w:r>
          </w:p>
          <w:p w:rsidR="00A2178F" w:rsidRPr="007647F8" w:rsidRDefault="00A2178F" w:rsidP="00217EA4">
            <w:pPr>
              <w:numPr>
                <w:ilvl w:val="0"/>
                <w:numId w:val="45"/>
              </w:numPr>
              <w:shd w:val="clear" w:color="auto" w:fill="FFFFFF"/>
              <w:autoSpaceDE w:val="0"/>
              <w:autoSpaceDN w:val="0"/>
              <w:adjustRightInd w:val="0"/>
              <w:spacing w:after="200" w:line="276" w:lineRule="auto"/>
              <w:rPr>
                <w:b/>
                <w:bCs/>
                <w:sz w:val="28"/>
                <w:szCs w:val="28"/>
                <w:lang w:bidi="ar-IQ"/>
              </w:rPr>
            </w:pPr>
            <w:r w:rsidRPr="007647F8">
              <w:rPr>
                <w:rFonts w:hint="cs"/>
                <w:b/>
                <w:bCs/>
                <w:sz w:val="28"/>
                <w:szCs w:val="28"/>
                <w:rtl/>
                <w:lang w:bidi="ar-IQ"/>
              </w:rPr>
              <w:t>مجلة المجمع العلمي العراقي .</w:t>
            </w:r>
          </w:p>
        </w:tc>
      </w:tr>
      <w:tr w:rsidR="00A2178F" w:rsidRPr="0006079D" w:rsidTr="00217EA4">
        <w:trPr>
          <w:trHeight w:val="1247"/>
        </w:trPr>
        <w:tc>
          <w:tcPr>
            <w:tcW w:w="345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ب ـ المراجع الالكترونية, مواقع الانترنيت ....</w:t>
            </w:r>
          </w:p>
        </w:tc>
        <w:tc>
          <w:tcPr>
            <w:tcW w:w="5713" w:type="dxa"/>
            <w:shd w:val="clear" w:color="auto" w:fill="auto"/>
          </w:tcPr>
          <w:p w:rsidR="00A2178F" w:rsidRPr="007647F8" w:rsidRDefault="00A2178F" w:rsidP="00217EA4">
            <w:pPr>
              <w:numPr>
                <w:ilvl w:val="0"/>
                <w:numId w:val="46"/>
              </w:numPr>
              <w:shd w:val="clear" w:color="auto" w:fill="FFFFFF"/>
              <w:autoSpaceDE w:val="0"/>
              <w:autoSpaceDN w:val="0"/>
              <w:adjustRightInd w:val="0"/>
              <w:spacing w:after="200" w:line="276" w:lineRule="auto"/>
              <w:rPr>
                <w:b/>
                <w:bCs/>
                <w:sz w:val="28"/>
                <w:szCs w:val="28"/>
                <w:lang w:bidi="ar-IQ"/>
              </w:rPr>
            </w:pPr>
            <w:r w:rsidRPr="007647F8">
              <w:rPr>
                <w:rFonts w:hint="cs"/>
                <w:b/>
                <w:bCs/>
                <w:sz w:val="28"/>
                <w:szCs w:val="28"/>
                <w:rtl/>
                <w:lang w:bidi="ar-IQ"/>
              </w:rPr>
              <w:t>موقع مدونة لسان العرب .</w:t>
            </w:r>
          </w:p>
          <w:p w:rsidR="00A2178F" w:rsidRPr="007647F8" w:rsidRDefault="00A2178F" w:rsidP="00217EA4">
            <w:pPr>
              <w:numPr>
                <w:ilvl w:val="0"/>
                <w:numId w:val="46"/>
              </w:numPr>
              <w:shd w:val="clear" w:color="auto" w:fill="FFFFFF"/>
              <w:autoSpaceDE w:val="0"/>
              <w:autoSpaceDN w:val="0"/>
              <w:adjustRightInd w:val="0"/>
              <w:spacing w:after="200" w:line="276" w:lineRule="auto"/>
              <w:rPr>
                <w:b/>
                <w:bCs/>
                <w:sz w:val="28"/>
                <w:szCs w:val="28"/>
                <w:lang w:bidi="ar-IQ"/>
              </w:rPr>
            </w:pPr>
            <w:r w:rsidRPr="007647F8">
              <w:rPr>
                <w:rFonts w:hint="cs"/>
                <w:b/>
                <w:bCs/>
                <w:sz w:val="28"/>
                <w:szCs w:val="28"/>
                <w:rtl/>
                <w:lang w:bidi="ar-IQ"/>
              </w:rPr>
              <w:t>المكتبة الشاملة .</w:t>
            </w:r>
          </w:p>
          <w:p w:rsidR="00A2178F" w:rsidRPr="007647F8" w:rsidRDefault="00A2178F" w:rsidP="00217EA4">
            <w:pPr>
              <w:numPr>
                <w:ilvl w:val="0"/>
                <w:numId w:val="46"/>
              </w:numPr>
              <w:shd w:val="clear" w:color="auto" w:fill="FFFFFF"/>
              <w:autoSpaceDE w:val="0"/>
              <w:autoSpaceDN w:val="0"/>
              <w:adjustRightInd w:val="0"/>
              <w:spacing w:after="200" w:line="276" w:lineRule="auto"/>
              <w:rPr>
                <w:b/>
                <w:bCs/>
                <w:sz w:val="28"/>
                <w:szCs w:val="28"/>
                <w:lang w:bidi="ar-IQ"/>
              </w:rPr>
            </w:pPr>
            <w:r w:rsidRPr="007647F8">
              <w:rPr>
                <w:rFonts w:hint="cs"/>
                <w:b/>
                <w:bCs/>
                <w:sz w:val="28"/>
                <w:szCs w:val="28"/>
                <w:rtl/>
                <w:lang w:bidi="ar-IQ"/>
              </w:rPr>
              <w:t>موقع المجلس العلمي .</w:t>
            </w:r>
          </w:p>
          <w:p w:rsidR="00A2178F" w:rsidRPr="007647F8" w:rsidRDefault="00A2178F" w:rsidP="00217EA4">
            <w:pPr>
              <w:numPr>
                <w:ilvl w:val="0"/>
                <w:numId w:val="46"/>
              </w:numPr>
              <w:shd w:val="clear" w:color="auto" w:fill="FFFFFF"/>
              <w:autoSpaceDE w:val="0"/>
              <w:autoSpaceDN w:val="0"/>
              <w:adjustRightInd w:val="0"/>
              <w:spacing w:after="200" w:line="276" w:lineRule="auto"/>
              <w:rPr>
                <w:b/>
                <w:bCs/>
                <w:sz w:val="28"/>
                <w:szCs w:val="28"/>
                <w:lang w:bidi="ar-IQ"/>
              </w:rPr>
            </w:pPr>
            <w:r w:rsidRPr="007647F8">
              <w:rPr>
                <w:rFonts w:hint="cs"/>
                <w:b/>
                <w:bCs/>
                <w:sz w:val="28"/>
                <w:szCs w:val="28"/>
                <w:rtl/>
                <w:lang w:bidi="ar-IQ"/>
              </w:rPr>
              <w:t>شبكة الفصيح .</w:t>
            </w:r>
          </w:p>
        </w:tc>
      </w:tr>
    </w:tbl>
    <w:p w:rsidR="00A2178F" w:rsidRPr="00983995" w:rsidRDefault="00A2178F" w:rsidP="00A2178F">
      <w:pPr>
        <w:rPr>
          <w:rtl/>
          <w:lang w:bidi="ar-IQ"/>
        </w:rPr>
      </w:pPr>
    </w:p>
    <w:tbl>
      <w:tblPr>
        <w:bidiVisual/>
        <w:tblW w:w="9121"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21"/>
      </w:tblGrid>
      <w:tr w:rsidR="00A2178F" w:rsidRPr="00983995" w:rsidTr="00217EA4">
        <w:trPr>
          <w:trHeight w:val="419"/>
        </w:trPr>
        <w:tc>
          <w:tcPr>
            <w:tcW w:w="9121" w:type="dxa"/>
            <w:shd w:val="clear" w:color="auto" w:fill="auto"/>
          </w:tcPr>
          <w:p w:rsidR="00A2178F" w:rsidRPr="00983995" w:rsidRDefault="00A2178F" w:rsidP="00217EA4">
            <w:pPr>
              <w:numPr>
                <w:ilvl w:val="0"/>
                <w:numId w:val="4"/>
              </w:numPr>
              <w:spacing w:after="200" w:line="276" w:lineRule="auto"/>
              <w:rPr>
                <w:lang w:bidi="ar-IQ"/>
              </w:rPr>
            </w:pPr>
            <w:r w:rsidRPr="00983995">
              <w:rPr>
                <w:rFonts w:hint="cs"/>
                <w:rtl/>
                <w:lang w:bidi="ar-IQ"/>
              </w:rPr>
              <w:lastRenderedPageBreak/>
              <w:t xml:space="preserve">خطة تطوير المقرر الدراسي </w:t>
            </w:r>
          </w:p>
        </w:tc>
      </w:tr>
      <w:tr w:rsidR="00A2178F" w:rsidRPr="00983995" w:rsidTr="00217EA4">
        <w:trPr>
          <w:trHeight w:val="495"/>
        </w:trPr>
        <w:tc>
          <w:tcPr>
            <w:tcW w:w="9121" w:type="dxa"/>
            <w:shd w:val="clear" w:color="auto" w:fill="auto"/>
          </w:tcPr>
          <w:p w:rsidR="00A2178F" w:rsidRPr="00983995" w:rsidRDefault="00A2178F" w:rsidP="00217EA4">
            <w:pPr>
              <w:rPr>
                <w:rtl/>
                <w:lang w:bidi="ar-IQ"/>
              </w:rPr>
            </w:pPr>
            <w:r w:rsidRPr="00983995">
              <w:rPr>
                <w:rFonts w:hint="cs"/>
                <w:rtl/>
                <w:lang w:bidi="ar-IQ"/>
              </w:rPr>
              <w:t xml:space="preserve">  </w:t>
            </w:r>
            <w:r>
              <w:rPr>
                <w:rFonts w:hint="cs"/>
                <w:rtl/>
                <w:lang w:bidi="ar-IQ"/>
              </w:rPr>
              <w:t>الالتزام بالقطاعية</w:t>
            </w:r>
          </w:p>
          <w:p w:rsidR="00A2178F" w:rsidRPr="00983995" w:rsidRDefault="00A2178F" w:rsidP="00217EA4">
            <w:pPr>
              <w:rPr>
                <w:rtl/>
                <w:lang w:bidi="ar-IQ"/>
              </w:rPr>
            </w:pPr>
          </w:p>
          <w:p w:rsidR="00A2178F" w:rsidRPr="00983995" w:rsidRDefault="00A2178F" w:rsidP="00217EA4">
            <w:pPr>
              <w:rPr>
                <w:lang w:bidi="ar-IQ"/>
              </w:rPr>
            </w:pPr>
          </w:p>
        </w:tc>
      </w:tr>
    </w:tbl>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b/>
          <w:bCs/>
          <w:rtl/>
          <w:lang w:bidi="ar-IQ"/>
        </w:rPr>
      </w:pPr>
      <w:r w:rsidRPr="00983995">
        <w:rPr>
          <w:b/>
          <w:bCs/>
          <w:rtl/>
          <w:lang w:bidi="ar-IQ"/>
        </w:rPr>
        <w:t>وصف المقرر</w:t>
      </w:r>
    </w:p>
    <w:p w:rsidR="00A2178F" w:rsidRPr="00983995" w:rsidRDefault="0023545A" w:rsidP="00A2178F">
      <w:pPr>
        <w:rPr>
          <w:b/>
          <w:bCs/>
          <w:rtl/>
          <w:lang w:bidi="ar-IQ"/>
        </w:rPr>
      </w:pPr>
      <w:r>
        <w:rPr>
          <w:rFonts w:hint="cs"/>
          <w:b/>
          <w:bCs/>
          <w:rtl/>
          <w:lang w:bidi="ar-IQ"/>
        </w:rPr>
        <w:t xml:space="preserve">مدرس المادة : ا.م.د.مروان </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983995" w:rsidTr="00217EA4">
        <w:trPr>
          <w:trHeight w:val="794"/>
        </w:trPr>
        <w:tc>
          <w:tcPr>
            <w:tcW w:w="9720" w:type="dxa"/>
            <w:shd w:val="clear" w:color="auto" w:fill="auto"/>
          </w:tcPr>
          <w:p w:rsidR="00A2178F" w:rsidRPr="00983995" w:rsidRDefault="00A2178F" w:rsidP="00217EA4">
            <w:pPr>
              <w:rPr>
                <w:b/>
                <w:bCs/>
                <w:lang w:bidi="ar-IQ"/>
              </w:rPr>
            </w:pPr>
            <w:r w:rsidRPr="00983995">
              <w:rPr>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983995">
              <w:rPr>
                <w:rFonts w:hint="cs"/>
                <w:rtl/>
                <w:lang w:bidi="ar-IQ"/>
              </w:rPr>
              <w:t xml:space="preserve">التعلم </w:t>
            </w:r>
            <w:r w:rsidRPr="00983995">
              <w:rPr>
                <w:rtl/>
                <w:lang w:bidi="ar-IQ"/>
              </w:rPr>
              <w:t>المتاحة. ولابد من الربط بينها وبين وصف البرنامج.</w:t>
            </w:r>
            <w:r w:rsidRPr="00983995">
              <w:rPr>
                <w:rFonts w:hint="cs"/>
                <w:b/>
                <w:bCs/>
                <w:rtl/>
                <w:lang w:bidi="ar-IQ"/>
              </w:rPr>
              <w:t>؛</w:t>
            </w:r>
          </w:p>
        </w:tc>
      </w:tr>
    </w:tbl>
    <w:p w:rsidR="00A2178F" w:rsidRPr="0006079D" w:rsidRDefault="00A2178F" w:rsidP="00A2178F">
      <w:pPr>
        <w:rPr>
          <w:rFonts w:ascii="Calibri" w:eastAsia="Calibri" w:hAnsi="Calibri" w:cs="Simplified Arabic"/>
          <w:sz w:val="28"/>
          <w:szCs w:val="28"/>
          <w:rtl/>
        </w:rPr>
      </w:pPr>
    </w:p>
    <w:tbl>
      <w:tblPr>
        <w:tblpPr w:leftFromText="180" w:rightFromText="180" w:vertAnchor="text" w:horzAnchor="margin" w:tblpXSpec="center" w:tblpY="14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A2178F" w:rsidRPr="0006079D" w:rsidTr="00217EA4">
        <w:trPr>
          <w:trHeight w:val="624"/>
        </w:trPr>
        <w:tc>
          <w:tcPr>
            <w:tcW w:w="3780" w:type="dxa"/>
            <w:shd w:val="clear" w:color="auto" w:fill="auto"/>
          </w:tcPr>
          <w:p w:rsidR="00A2178F" w:rsidRPr="0006079D" w:rsidRDefault="00A2178F" w:rsidP="00217EA4">
            <w:pPr>
              <w:numPr>
                <w:ilvl w:val="0"/>
                <w:numId w:val="2"/>
              </w:numPr>
              <w:spacing w:after="200" w:line="276" w:lineRule="auto"/>
              <w:rPr>
                <w:rFonts w:ascii="Calibri" w:eastAsia="Calibri" w:hAnsi="Calibri" w:cs="Simplified Arabic"/>
                <w:sz w:val="28"/>
                <w:szCs w:val="28"/>
              </w:rPr>
            </w:pPr>
            <w:r w:rsidRPr="0006079D">
              <w:rPr>
                <w:rFonts w:ascii="Calibri" w:eastAsia="Calibri" w:hAnsi="Calibri" w:cs="Simplified Arabic"/>
                <w:sz w:val="28"/>
                <w:szCs w:val="28"/>
                <w:rtl/>
              </w:rPr>
              <w:t>المؤسسة التعليمية</w:t>
            </w:r>
          </w:p>
        </w:tc>
        <w:tc>
          <w:tcPr>
            <w:tcW w:w="5940"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 xml:space="preserve">جامعة ديالى / كلية التربية الأساسية </w:t>
            </w:r>
          </w:p>
        </w:tc>
      </w:tr>
      <w:tr w:rsidR="00A2178F" w:rsidRPr="0006079D" w:rsidTr="00217EA4">
        <w:trPr>
          <w:trHeight w:val="624"/>
        </w:trPr>
        <w:tc>
          <w:tcPr>
            <w:tcW w:w="3780" w:type="dxa"/>
            <w:shd w:val="clear" w:color="auto" w:fill="auto"/>
          </w:tcPr>
          <w:p w:rsidR="00A2178F" w:rsidRPr="0006079D" w:rsidRDefault="00A2178F" w:rsidP="00217EA4">
            <w:pPr>
              <w:numPr>
                <w:ilvl w:val="0"/>
                <w:numId w:val="2"/>
              </w:numPr>
              <w:spacing w:after="200" w:line="276" w:lineRule="auto"/>
              <w:rPr>
                <w:rFonts w:ascii="Calibri" w:eastAsia="Calibri" w:hAnsi="Calibri" w:cs="Simplified Arabic"/>
                <w:sz w:val="28"/>
                <w:szCs w:val="28"/>
              </w:rPr>
            </w:pPr>
            <w:r w:rsidRPr="0006079D">
              <w:rPr>
                <w:rFonts w:ascii="Calibri" w:eastAsia="Calibri" w:hAnsi="Calibri" w:cs="Simplified Arabic"/>
                <w:sz w:val="28"/>
                <w:szCs w:val="28"/>
                <w:rtl/>
              </w:rPr>
              <w:t>القسم العلمي  / المركز</w:t>
            </w:r>
          </w:p>
        </w:tc>
        <w:tc>
          <w:tcPr>
            <w:tcW w:w="5940"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 xml:space="preserve">مواد ثقافية / </w:t>
            </w:r>
            <w:r w:rsidR="009413FD">
              <w:rPr>
                <w:rFonts w:ascii="Calibri" w:eastAsia="Calibri" w:hAnsi="Calibri" w:cs="Simplified Arabic" w:hint="cs"/>
                <w:sz w:val="28"/>
                <w:szCs w:val="28"/>
                <w:rtl/>
              </w:rPr>
              <w:t>قسم الرياضيات</w:t>
            </w:r>
          </w:p>
        </w:tc>
      </w:tr>
      <w:tr w:rsidR="00A2178F" w:rsidRPr="0006079D" w:rsidTr="00217EA4">
        <w:trPr>
          <w:trHeight w:val="624"/>
        </w:trPr>
        <w:tc>
          <w:tcPr>
            <w:tcW w:w="3780" w:type="dxa"/>
            <w:shd w:val="clear" w:color="auto" w:fill="auto"/>
          </w:tcPr>
          <w:p w:rsidR="00A2178F" w:rsidRPr="0006079D" w:rsidRDefault="00A2178F" w:rsidP="00217EA4">
            <w:pPr>
              <w:numPr>
                <w:ilvl w:val="0"/>
                <w:numId w:val="2"/>
              </w:numPr>
              <w:spacing w:after="200" w:line="276" w:lineRule="auto"/>
              <w:rPr>
                <w:rFonts w:ascii="Calibri" w:eastAsia="Calibri" w:hAnsi="Calibri" w:cs="Simplified Arabic"/>
                <w:sz w:val="28"/>
                <w:szCs w:val="28"/>
              </w:rPr>
            </w:pPr>
            <w:r w:rsidRPr="0006079D">
              <w:rPr>
                <w:rFonts w:ascii="Calibri" w:eastAsia="Calibri" w:hAnsi="Calibri" w:cs="Simplified Arabic"/>
                <w:sz w:val="28"/>
                <w:szCs w:val="28"/>
                <w:rtl/>
              </w:rPr>
              <w:t>اسم / رمز المقرر</w:t>
            </w:r>
          </w:p>
        </w:tc>
        <w:tc>
          <w:tcPr>
            <w:tcW w:w="5940" w:type="dxa"/>
            <w:shd w:val="clear" w:color="auto" w:fill="auto"/>
            <w:vAlign w:val="center"/>
          </w:tcPr>
          <w:p w:rsidR="00A2178F" w:rsidRPr="0006079D" w:rsidRDefault="00A2178F" w:rsidP="00217EA4">
            <w:pPr>
              <w:rPr>
                <w:rFonts w:ascii="Calibri" w:eastAsia="Calibri" w:hAnsi="Calibri" w:cs="Simplified Arabic"/>
                <w:sz w:val="28"/>
                <w:szCs w:val="28"/>
              </w:rPr>
            </w:pPr>
            <w:r>
              <w:rPr>
                <w:rFonts w:ascii="Calibri" w:eastAsia="Calibri" w:hAnsi="Calibri" w:cs="Simplified Arabic" w:hint="cs"/>
                <w:sz w:val="28"/>
                <w:szCs w:val="28"/>
                <w:rtl/>
              </w:rPr>
              <w:t>حقوق انسان</w:t>
            </w:r>
            <w:r w:rsidRPr="0006079D">
              <w:rPr>
                <w:rFonts w:ascii="Calibri" w:eastAsia="Calibri" w:hAnsi="Calibri" w:cs="Simplified Arabic" w:hint="cs"/>
                <w:sz w:val="28"/>
                <w:szCs w:val="28"/>
                <w:rtl/>
              </w:rPr>
              <w:t xml:space="preserve"> </w:t>
            </w:r>
            <w:r>
              <w:rPr>
                <w:rFonts w:ascii="Calibri" w:eastAsia="Calibri" w:hAnsi="Calibri" w:cs="Simplified Arabic" w:hint="cs"/>
                <w:sz w:val="28"/>
                <w:szCs w:val="28"/>
                <w:rtl/>
              </w:rPr>
              <w:t xml:space="preserve">/ </w:t>
            </w:r>
            <w:r>
              <w:rPr>
                <w:rFonts w:ascii="Calibri" w:eastAsia="Calibri" w:hAnsi="Calibri" w:cs="Simplified Arabic"/>
                <w:sz w:val="28"/>
                <w:szCs w:val="28"/>
              </w:rPr>
              <w:t>Univ1101</w:t>
            </w:r>
          </w:p>
        </w:tc>
      </w:tr>
      <w:tr w:rsidR="00A2178F" w:rsidRPr="0006079D" w:rsidTr="00217EA4">
        <w:trPr>
          <w:trHeight w:val="624"/>
        </w:trPr>
        <w:tc>
          <w:tcPr>
            <w:tcW w:w="3780" w:type="dxa"/>
            <w:shd w:val="clear" w:color="auto" w:fill="auto"/>
          </w:tcPr>
          <w:p w:rsidR="00A2178F" w:rsidRPr="0006079D" w:rsidRDefault="00A2178F" w:rsidP="00217EA4">
            <w:pPr>
              <w:numPr>
                <w:ilvl w:val="0"/>
                <w:numId w:val="2"/>
              </w:numPr>
              <w:spacing w:after="200" w:line="276" w:lineRule="auto"/>
              <w:rPr>
                <w:rFonts w:ascii="Calibri" w:eastAsia="Calibri" w:hAnsi="Calibri" w:cs="Simplified Arabic"/>
                <w:sz w:val="28"/>
                <w:szCs w:val="28"/>
              </w:rPr>
            </w:pPr>
            <w:r w:rsidRPr="0006079D">
              <w:rPr>
                <w:rFonts w:ascii="Calibri" w:eastAsia="Calibri" w:hAnsi="Calibri" w:cs="Simplified Arabic"/>
                <w:sz w:val="28"/>
                <w:szCs w:val="28"/>
                <w:rtl/>
              </w:rPr>
              <w:t>أشكال الحضور المتاحة</w:t>
            </w:r>
          </w:p>
        </w:tc>
        <w:tc>
          <w:tcPr>
            <w:tcW w:w="5940" w:type="dxa"/>
            <w:shd w:val="clear" w:color="auto" w:fill="auto"/>
            <w:vAlign w:val="center"/>
          </w:tcPr>
          <w:p w:rsidR="00A2178F" w:rsidRPr="0006079D" w:rsidRDefault="00A2178F" w:rsidP="00217EA4">
            <w:pPr>
              <w:rPr>
                <w:rFonts w:ascii="Calibri" w:eastAsia="Calibri" w:hAnsi="Calibri" w:cs="Simplified Arabic"/>
                <w:sz w:val="28"/>
                <w:szCs w:val="28"/>
                <w:rtl/>
                <w:lang w:bidi="ar-IQ"/>
              </w:rPr>
            </w:pPr>
            <w:r w:rsidRPr="0006079D">
              <w:rPr>
                <w:rFonts w:ascii="Calibri" w:eastAsia="Calibri" w:hAnsi="Calibri" w:cs="Simplified Arabic" w:hint="cs"/>
                <w:sz w:val="28"/>
                <w:szCs w:val="28"/>
                <w:rtl/>
              </w:rPr>
              <w:t>إلزامي</w:t>
            </w:r>
          </w:p>
        </w:tc>
      </w:tr>
      <w:tr w:rsidR="00A2178F" w:rsidRPr="0006079D" w:rsidTr="00217EA4">
        <w:trPr>
          <w:trHeight w:val="624"/>
        </w:trPr>
        <w:tc>
          <w:tcPr>
            <w:tcW w:w="3780" w:type="dxa"/>
            <w:shd w:val="clear" w:color="auto" w:fill="auto"/>
          </w:tcPr>
          <w:p w:rsidR="00A2178F" w:rsidRPr="0006079D" w:rsidRDefault="00A2178F" w:rsidP="00217EA4">
            <w:pPr>
              <w:numPr>
                <w:ilvl w:val="0"/>
                <w:numId w:val="2"/>
              </w:numPr>
              <w:spacing w:after="200" w:line="276" w:lineRule="auto"/>
              <w:rPr>
                <w:rFonts w:ascii="Calibri" w:eastAsia="Calibri" w:hAnsi="Calibri" w:cs="Simplified Arabic"/>
                <w:sz w:val="28"/>
                <w:szCs w:val="28"/>
              </w:rPr>
            </w:pPr>
            <w:r w:rsidRPr="0006079D">
              <w:rPr>
                <w:rFonts w:ascii="Calibri" w:eastAsia="Calibri" w:hAnsi="Calibri" w:cs="Simplified Arabic"/>
                <w:sz w:val="28"/>
                <w:szCs w:val="28"/>
                <w:rtl/>
              </w:rPr>
              <w:t>الفصل / السنة</w:t>
            </w:r>
          </w:p>
        </w:tc>
        <w:tc>
          <w:tcPr>
            <w:tcW w:w="5940"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الاول / الاولى</w:t>
            </w:r>
          </w:p>
        </w:tc>
      </w:tr>
      <w:tr w:rsidR="00A2178F" w:rsidRPr="0006079D" w:rsidTr="00217EA4">
        <w:trPr>
          <w:trHeight w:val="624"/>
        </w:trPr>
        <w:tc>
          <w:tcPr>
            <w:tcW w:w="3780" w:type="dxa"/>
            <w:shd w:val="clear" w:color="auto" w:fill="auto"/>
          </w:tcPr>
          <w:p w:rsidR="00A2178F" w:rsidRPr="0006079D" w:rsidRDefault="00A2178F" w:rsidP="00217EA4">
            <w:pPr>
              <w:numPr>
                <w:ilvl w:val="0"/>
                <w:numId w:val="2"/>
              </w:numPr>
              <w:spacing w:after="200" w:line="276" w:lineRule="auto"/>
              <w:rPr>
                <w:rFonts w:ascii="Calibri" w:eastAsia="Calibri" w:hAnsi="Calibri" w:cs="Simplified Arabic"/>
                <w:sz w:val="28"/>
                <w:szCs w:val="28"/>
              </w:rPr>
            </w:pPr>
            <w:r w:rsidRPr="0006079D">
              <w:rPr>
                <w:rFonts w:ascii="Calibri" w:eastAsia="Calibri" w:hAnsi="Calibri" w:cs="Simplified Arabic"/>
                <w:sz w:val="28"/>
                <w:szCs w:val="28"/>
                <w:rtl/>
              </w:rPr>
              <w:t>عدد الساعات الدراسية (الكلي)</w:t>
            </w:r>
          </w:p>
        </w:tc>
        <w:tc>
          <w:tcPr>
            <w:tcW w:w="5940"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 xml:space="preserve">30ساعة </w:t>
            </w:r>
          </w:p>
        </w:tc>
      </w:tr>
      <w:tr w:rsidR="00A2178F" w:rsidRPr="0006079D" w:rsidTr="00217EA4">
        <w:trPr>
          <w:trHeight w:val="624"/>
        </w:trPr>
        <w:tc>
          <w:tcPr>
            <w:tcW w:w="3780" w:type="dxa"/>
            <w:shd w:val="clear" w:color="auto" w:fill="auto"/>
          </w:tcPr>
          <w:p w:rsidR="00A2178F" w:rsidRPr="0006079D" w:rsidRDefault="00A2178F" w:rsidP="00217EA4">
            <w:pPr>
              <w:numPr>
                <w:ilvl w:val="0"/>
                <w:numId w:val="2"/>
              </w:numPr>
              <w:spacing w:after="200" w:line="276" w:lineRule="auto"/>
              <w:rPr>
                <w:rFonts w:ascii="Calibri" w:eastAsia="Calibri" w:hAnsi="Calibri" w:cs="Simplified Arabic"/>
                <w:sz w:val="28"/>
                <w:szCs w:val="28"/>
              </w:rPr>
            </w:pPr>
            <w:r w:rsidRPr="0006079D">
              <w:rPr>
                <w:rFonts w:ascii="Calibri" w:eastAsia="Calibri" w:hAnsi="Calibri" w:cs="Simplified Arabic"/>
                <w:sz w:val="28"/>
                <w:szCs w:val="28"/>
                <w:rtl/>
              </w:rPr>
              <w:t xml:space="preserve">تاريخ إعداد هذا الوصف </w:t>
            </w:r>
          </w:p>
        </w:tc>
        <w:tc>
          <w:tcPr>
            <w:tcW w:w="5940"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1/10/</w:t>
            </w:r>
            <w:r w:rsidR="0023545A">
              <w:rPr>
                <w:rFonts w:ascii="Calibri" w:eastAsia="Calibri" w:hAnsi="Calibri" w:cs="Simplified Arabic" w:hint="cs"/>
                <w:sz w:val="28"/>
                <w:szCs w:val="28"/>
                <w:rtl/>
              </w:rPr>
              <w:t>2021</w:t>
            </w:r>
          </w:p>
        </w:tc>
      </w:tr>
      <w:tr w:rsidR="00A2178F" w:rsidRPr="0006079D" w:rsidTr="00217EA4">
        <w:trPr>
          <w:trHeight w:val="725"/>
        </w:trPr>
        <w:tc>
          <w:tcPr>
            <w:tcW w:w="9720" w:type="dxa"/>
            <w:gridSpan w:val="2"/>
            <w:shd w:val="clear" w:color="auto" w:fill="auto"/>
          </w:tcPr>
          <w:p w:rsidR="00A2178F" w:rsidRPr="0006079D" w:rsidRDefault="00A2178F" w:rsidP="00217EA4">
            <w:pPr>
              <w:numPr>
                <w:ilvl w:val="0"/>
                <w:numId w:val="2"/>
              </w:numPr>
              <w:spacing w:after="200" w:line="276" w:lineRule="auto"/>
              <w:rPr>
                <w:rFonts w:ascii="Calibri" w:eastAsia="Calibri" w:hAnsi="Calibri" w:cs="Simplified Arabic"/>
                <w:sz w:val="28"/>
                <w:szCs w:val="28"/>
              </w:rPr>
            </w:pPr>
            <w:r w:rsidRPr="0006079D">
              <w:rPr>
                <w:rFonts w:ascii="Calibri" w:eastAsia="Calibri" w:hAnsi="Calibri" w:cs="Simplified Arabic"/>
                <w:sz w:val="28"/>
                <w:szCs w:val="28"/>
                <w:rtl/>
              </w:rPr>
              <w:t xml:space="preserve">أهداف المقرر: إن يكون الطالب في نهاية السنة الدراسية قادراً على </w:t>
            </w:r>
          </w:p>
        </w:tc>
      </w:tr>
      <w:tr w:rsidR="00A2178F" w:rsidRPr="0006079D" w:rsidTr="00217EA4">
        <w:trPr>
          <w:trHeight w:val="265"/>
        </w:trPr>
        <w:tc>
          <w:tcPr>
            <w:tcW w:w="9720" w:type="dxa"/>
            <w:gridSpan w:val="2"/>
            <w:shd w:val="clear" w:color="auto" w:fill="auto"/>
          </w:tcPr>
          <w:p w:rsidR="00A2178F" w:rsidRPr="0006079D" w:rsidRDefault="00A2178F" w:rsidP="00217EA4">
            <w:pPr>
              <w:pStyle w:val="10"/>
              <w:tabs>
                <w:tab w:val="left" w:pos="361"/>
              </w:tabs>
              <w:spacing w:after="0" w:line="240" w:lineRule="auto"/>
              <w:ind w:left="357"/>
              <w:rPr>
                <w:rFonts w:cs="Simplified Arabic"/>
                <w:sz w:val="28"/>
                <w:szCs w:val="28"/>
                <w:rtl/>
              </w:rPr>
            </w:pPr>
            <w:r>
              <w:rPr>
                <w:rFonts w:cs="Simplified Arabic" w:hint="cs"/>
                <w:sz w:val="28"/>
                <w:szCs w:val="28"/>
                <w:rtl/>
              </w:rPr>
              <w:t xml:space="preserve">1. </w:t>
            </w:r>
            <w:r w:rsidRPr="0006079D">
              <w:rPr>
                <w:rFonts w:cs="Simplified Arabic" w:hint="cs"/>
                <w:sz w:val="28"/>
                <w:szCs w:val="28"/>
                <w:rtl/>
              </w:rPr>
              <w:t xml:space="preserve">تعلم </w:t>
            </w:r>
            <w:r w:rsidRPr="00143CA5">
              <w:rPr>
                <w:rFonts w:cs="Simplified Arabic"/>
                <w:sz w:val="28"/>
                <w:szCs w:val="28"/>
                <w:rtl/>
              </w:rPr>
              <w:t xml:space="preserve">( </w:t>
            </w:r>
            <w:r w:rsidRPr="00143CA5">
              <w:rPr>
                <w:rFonts w:cs="Simplified Arabic" w:hint="cs"/>
                <w:sz w:val="28"/>
                <w:szCs w:val="28"/>
                <w:rtl/>
              </w:rPr>
              <w:t>تعريف</w:t>
            </w:r>
            <w:r w:rsidRPr="00143CA5">
              <w:rPr>
                <w:rFonts w:cs="Simplified Arabic"/>
                <w:sz w:val="28"/>
                <w:szCs w:val="28"/>
                <w:rtl/>
              </w:rPr>
              <w:t xml:space="preserve"> </w:t>
            </w:r>
            <w:r w:rsidRPr="00143CA5">
              <w:rPr>
                <w:rFonts w:cs="Simplified Arabic" w:hint="cs"/>
                <w:sz w:val="28"/>
                <w:szCs w:val="28"/>
                <w:rtl/>
              </w:rPr>
              <w:t>حقوق</w:t>
            </w:r>
            <w:r w:rsidRPr="00143CA5">
              <w:rPr>
                <w:rFonts w:cs="Simplified Arabic"/>
                <w:sz w:val="28"/>
                <w:szCs w:val="28"/>
                <w:rtl/>
              </w:rPr>
              <w:t xml:space="preserve"> </w:t>
            </w:r>
            <w:r w:rsidRPr="00143CA5">
              <w:rPr>
                <w:rFonts w:cs="Simplified Arabic" w:hint="cs"/>
                <w:sz w:val="28"/>
                <w:szCs w:val="28"/>
                <w:rtl/>
              </w:rPr>
              <w:t>الانسان</w:t>
            </w:r>
            <w:r w:rsidRPr="00143CA5">
              <w:rPr>
                <w:rFonts w:cs="Simplified Arabic"/>
                <w:sz w:val="28"/>
                <w:szCs w:val="28"/>
                <w:rtl/>
              </w:rPr>
              <w:t xml:space="preserve"> </w:t>
            </w:r>
            <w:r w:rsidRPr="00143CA5">
              <w:rPr>
                <w:rFonts w:cs="Simplified Arabic" w:hint="cs"/>
                <w:sz w:val="28"/>
                <w:szCs w:val="28"/>
                <w:rtl/>
              </w:rPr>
              <w:t>وخصائصها</w:t>
            </w:r>
            <w:r w:rsidRPr="00143CA5">
              <w:rPr>
                <w:rFonts w:cs="Simplified Arabic"/>
                <w:sz w:val="28"/>
                <w:szCs w:val="28"/>
                <w:rtl/>
              </w:rPr>
              <w:t xml:space="preserve"> )</w:t>
            </w:r>
          </w:p>
        </w:tc>
      </w:tr>
      <w:tr w:rsidR="00A2178F" w:rsidRPr="0006079D" w:rsidTr="00217EA4">
        <w:trPr>
          <w:trHeight w:val="265"/>
        </w:trPr>
        <w:tc>
          <w:tcPr>
            <w:tcW w:w="9720" w:type="dxa"/>
            <w:gridSpan w:val="2"/>
            <w:shd w:val="clear" w:color="auto" w:fill="auto"/>
          </w:tcPr>
          <w:p w:rsidR="00A2178F" w:rsidRPr="005C14B6" w:rsidRDefault="00A2178F" w:rsidP="00217EA4">
            <w:pPr>
              <w:pStyle w:val="10"/>
              <w:spacing w:after="0" w:line="240" w:lineRule="auto"/>
              <w:jc w:val="both"/>
              <w:rPr>
                <w:rFonts w:cs="Simplified Arabic"/>
                <w:sz w:val="28"/>
                <w:szCs w:val="28"/>
                <w:rtl/>
              </w:rPr>
            </w:pPr>
            <w:r>
              <w:rPr>
                <w:rFonts w:cs="Simplified Arabic" w:hint="cs"/>
                <w:sz w:val="28"/>
                <w:szCs w:val="28"/>
                <w:rtl/>
              </w:rPr>
              <w:t xml:space="preserve">2. </w:t>
            </w:r>
            <w:r w:rsidRPr="0006079D">
              <w:rPr>
                <w:rFonts w:cs="Simplified Arabic"/>
                <w:sz w:val="28"/>
                <w:szCs w:val="28"/>
                <w:rtl/>
              </w:rPr>
              <w:t xml:space="preserve"> </w:t>
            </w:r>
            <w:r w:rsidRPr="0006079D">
              <w:rPr>
                <w:rFonts w:cs="Simplified Arabic" w:hint="cs"/>
                <w:sz w:val="28"/>
                <w:szCs w:val="28"/>
                <w:rtl/>
              </w:rPr>
              <w:t xml:space="preserve">تعلم </w:t>
            </w:r>
            <w:r w:rsidRPr="0006079D">
              <w:rPr>
                <w:rFonts w:cs="Simplified Arabic"/>
                <w:sz w:val="28"/>
                <w:szCs w:val="28"/>
                <w:rtl/>
              </w:rPr>
              <w:t xml:space="preserve"> </w:t>
            </w:r>
            <w:r w:rsidRPr="00143CA5">
              <w:rPr>
                <w:rFonts w:cs="Simplified Arabic" w:hint="cs"/>
                <w:sz w:val="28"/>
                <w:szCs w:val="28"/>
                <w:rtl/>
              </w:rPr>
              <w:t>موقف</w:t>
            </w:r>
            <w:r w:rsidRPr="00143CA5">
              <w:rPr>
                <w:rFonts w:cs="Simplified Arabic"/>
                <w:sz w:val="28"/>
                <w:szCs w:val="28"/>
                <w:rtl/>
              </w:rPr>
              <w:t xml:space="preserve"> </w:t>
            </w:r>
            <w:r w:rsidRPr="00143CA5">
              <w:rPr>
                <w:rFonts w:cs="Simplified Arabic" w:hint="cs"/>
                <w:sz w:val="28"/>
                <w:szCs w:val="28"/>
                <w:rtl/>
              </w:rPr>
              <w:t>الاسلام</w:t>
            </w:r>
            <w:r w:rsidRPr="00143CA5">
              <w:rPr>
                <w:rFonts w:cs="Simplified Arabic"/>
                <w:sz w:val="28"/>
                <w:szCs w:val="28"/>
                <w:rtl/>
              </w:rPr>
              <w:t xml:space="preserve"> </w:t>
            </w:r>
            <w:r w:rsidRPr="00143CA5">
              <w:rPr>
                <w:rFonts w:cs="Simplified Arabic" w:hint="cs"/>
                <w:sz w:val="28"/>
                <w:szCs w:val="28"/>
                <w:rtl/>
              </w:rPr>
              <w:t>من</w:t>
            </w:r>
            <w:r w:rsidRPr="00143CA5">
              <w:rPr>
                <w:rFonts w:cs="Simplified Arabic"/>
                <w:sz w:val="28"/>
                <w:szCs w:val="28"/>
                <w:rtl/>
              </w:rPr>
              <w:t xml:space="preserve"> </w:t>
            </w:r>
            <w:r w:rsidRPr="00143CA5">
              <w:rPr>
                <w:rFonts w:cs="Simplified Arabic" w:hint="cs"/>
                <w:sz w:val="28"/>
                <w:szCs w:val="28"/>
                <w:rtl/>
              </w:rPr>
              <w:t>حقوق</w:t>
            </w:r>
            <w:r w:rsidRPr="00143CA5">
              <w:rPr>
                <w:rFonts w:cs="Simplified Arabic"/>
                <w:sz w:val="28"/>
                <w:szCs w:val="28"/>
                <w:rtl/>
              </w:rPr>
              <w:t xml:space="preserve"> </w:t>
            </w:r>
            <w:r w:rsidRPr="00143CA5">
              <w:rPr>
                <w:rFonts w:cs="Simplified Arabic" w:hint="cs"/>
                <w:sz w:val="28"/>
                <w:szCs w:val="28"/>
                <w:rtl/>
              </w:rPr>
              <w:t>الانسان</w:t>
            </w:r>
            <w:r>
              <w:rPr>
                <w:rFonts w:cs="Simplified Arabic" w:hint="cs"/>
                <w:sz w:val="28"/>
                <w:szCs w:val="28"/>
                <w:rtl/>
              </w:rPr>
              <w:t>.</w:t>
            </w:r>
          </w:p>
        </w:tc>
      </w:tr>
      <w:tr w:rsidR="00A2178F" w:rsidRPr="0006079D" w:rsidTr="00217EA4">
        <w:trPr>
          <w:trHeight w:val="265"/>
        </w:trPr>
        <w:tc>
          <w:tcPr>
            <w:tcW w:w="9720" w:type="dxa"/>
            <w:gridSpan w:val="2"/>
            <w:shd w:val="clear" w:color="auto" w:fill="auto"/>
          </w:tcPr>
          <w:p w:rsidR="00A2178F" w:rsidRPr="0006079D" w:rsidRDefault="00A2178F" w:rsidP="00217EA4">
            <w:pPr>
              <w:pStyle w:val="10"/>
              <w:tabs>
                <w:tab w:val="left" w:pos="361"/>
              </w:tabs>
              <w:spacing w:after="0" w:line="240" w:lineRule="auto"/>
              <w:ind w:left="357"/>
              <w:rPr>
                <w:rFonts w:cs="Simplified Arabic"/>
                <w:sz w:val="28"/>
                <w:szCs w:val="28"/>
                <w:rtl/>
              </w:rPr>
            </w:pPr>
            <w:r>
              <w:rPr>
                <w:rFonts w:cs="Simplified Arabic" w:hint="cs"/>
                <w:sz w:val="28"/>
                <w:szCs w:val="28"/>
                <w:rtl/>
              </w:rPr>
              <w:lastRenderedPageBreak/>
              <w:t xml:space="preserve">3. </w:t>
            </w:r>
            <w:r w:rsidRPr="0006079D">
              <w:rPr>
                <w:rFonts w:cs="Simplified Arabic" w:hint="cs"/>
                <w:sz w:val="28"/>
                <w:szCs w:val="28"/>
                <w:rtl/>
              </w:rPr>
              <w:t xml:space="preserve"> تعلم </w:t>
            </w:r>
            <w:r w:rsidRPr="00143CA5">
              <w:rPr>
                <w:rFonts w:cs="Simplified Arabic" w:hint="cs"/>
                <w:sz w:val="28"/>
                <w:szCs w:val="28"/>
                <w:rtl/>
              </w:rPr>
              <w:t xml:space="preserve"> تصنيفات</w:t>
            </w:r>
            <w:r w:rsidRPr="00143CA5">
              <w:rPr>
                <w:rFonts w:cs="Simplified Arabic"/>
                <w:sz w:val="28"/>
                <w:szCs w:val="28"/>
                <w:rtl/>
              </w:rPr>
              <w:t xml:space="preserve"> </w:t>
            </w:r>
            <w:r w:rsidRPr="00143CA5">
              <w:rPr>
                <w:rFonts w:cs="Simplified Arabic" w:hint="cs"/>
                <w:sz w:val="28"/>
                <w:szCs w:val="28"/>
                <w:rtl/>
              </w:rPr>
              <w:t>حقوق</w:t>
            </w:r>
            <w:r w:rsidRPr="00143CA5">
              <w:rPr>
                <w:rFonts w:cs="Simplified Arabic"/>
                <w:sz w:val="28"/>
                <w:szCs w:val="28"/>
                <w:rtl/>
              </w:rPr>
              <w:t xml:space="preserve"> </w:t>
            </w:r>
            <w:r w:rsidRPr="00143CA5">
              <w:rPr>
                <w:rFonts w:cs="Simplified Arabic" w:hint="cs"/>
                <w:sz w:val="28"/>
                <w:szCs w:val="28"/>
                <w:rtl/>
              </w:rPr>
              <w:t>الانسان</w:t>
            </w:r>
          </w:p>
        </w:tc>
      </w:tr>
      <w:tr w:rsidR="00A2178F" w:rsidRPr="0006079D" w:rsidTr="00217EA4">
        <w:trPr>
          <w:trHeight w:val="265"/>
        </w:trPr>
        <w:tc>
          <w:tcPr>
            <w:tcW w:w="9720" w:type="dxa"/>
            <w:gridSpan w:val="2"/>
            <w:shd w:val="clear" w:color="auto" w:fill="auto"/>
          </w:tcPr>
          <w:p w:rsidR="00A2178F" w:rsidRPr="0006079D" w:rsidRDefault="00A2178F" w:rsidP="00217EA4">
            <w:pPr>
              <w:pStyle w:val="10"/>
              <w:tabs>
                <w:tab w:val="left" w:pos="361"/>
              </w:tabs>
              <w:spacing w:after="0" w:line="240" w:lineRule="auto"/>
              <w:rPr>
                <w:rFonts w:cs="Simplified Arabic"/>
                <w:sz w:val="28"/>
                <w:szCs w:val="28"/>
                <w:rtl/>
              </w:rPr>
            </w:pPr>
            <w:r>
              <w:rPr>
                <w:rFonts w:cs="Simplified Arabic" w:hint="cs"/>
                <w:sz w:val="28"/>
                <w:szCs w:val="28"/>
                <w:rtl/>
              </w:rPr>
              <w:t>4.  تعلم</w:t>
            </w:r>
            <w:r w:rsidRPr="00143CA5">
              <w:rPr>
                <w:rFonts w:cs="Simplified Arabic" w:hint="cs"/>
                <w:sz w:val="28"/>
                <w:szCs w:val="28"/>
                <w:rtl/>
              </w:rPr>
              <w:t xml:space="preserve"> حقوق</w:t>
            </w:r>
            <w:r w:rsidRPr="00143CA5">
              <w:rPr>
                <w:rFonts w:cs="Simplified Arabic"/>
                <w:sz w:val="28"/>
                <w:szCs w:val="28"/>
                <w:rtl/>
              </w:rPr>
              <w:t xml:space="preserve"> </w:t>
            </w:r>
            <w:r w:rsidRPr="00143CA5">
              <w:rPr>
                <w:rFonts w:cs="Simplified Arabic" w:hint="cs"/>
                <w:sz w:val="28"/>
                <w:szCs w:val="28"/>
                <w:rtl/>
              </w:rPr>
              <w:t>الانسان</w:t>
            </w:r>
            <w:r w:rsidRPr="00143CA5">
              <w:rPr>
                <w:rFonts w:cs="Simplified Arabic"/>
                <w:sz w:val="28"/>
                <w:szCs w:val="28"/>
                <w:rtl/>
              </w:rPr>
              <w:t xml:space="preserve"> </w:t>
            </w:r>
            <w:r w:rsidRPr="00143CA5">
              <w:rPr>
                <w:rFonts w:cs="Simplified Arabic" w:hint="cs"/>
                <w:sz w:val="28"/>
                <w:szCs w:val="28"/>
                <w:rtl/>
              </w:rPr>
              <w:t>الجماعية</w:t>
            </w:r>
            <w:r w:rsidRPr="00143CA5">
              <w:rPr>
                <w:rFonts w:cs="Simplified Arabic"/>
                <w:sz w:val="28"/>
                <w:szCs w:val="28"/>
                <w:rtl/>
              </w:rPr>
              <w:t xml:space="preserve">                                                     </w:t>
            </w:r>
            <w:r w:rsidRPr="0006079D">
              <w:rPr>
                <w:rFonts w:cs="Simplified Arabic"/>
                <w:sz w:val="28"/>
                <w:szCs w:val="28"/>
                <w:rtl/>
              </w:rPr>
              <w:t xml:space="preserve"> </w:t>
            </w:r>
          </w:p>
        </w:tc>
      </w:tr>
      <w:tr w:rsidR="00A2178F" w:rsidRPr="0006079D" w:rsidTr="00217EA4">
        <w:trPr>
          <w:trHeight w:val="265"/>
        </w:trPr>
        <w:tc>
          <w:tcPr>
            <w:tcW w:w="9720" w:type="dxa"/>
            <w:gridSpan w:val="2"/>
            <w:shd w:val="clear" w:color="auto" w:fill="auto"/>
          </w:tcPr>
          <w:p w:rsidR="00A2178F" w:rsidRDefault="00A2178F" w:rsidP="00217EA4">
            <w:pPr>
              <w:pStyle w:val="10"/>
              <w:tabs>
                <w:tab w:val="left" w:pos="361"/>
              </w:tabs>
              <w:spacing w:after="0" w:line="240" w:lineRule="auto"/>
              <w:ind w:left="357"/>
              <w:rPr>
                <w:rFonts w:cs="Simplified Arabic"/>
                <w:sz w:val="28"/>
                <w:szCs w:val="28"/>
                <w:rtl/>
              </w:rPr>
            </w:pPr>
            <w:r>
              <w:rPr>
                <w:rFonts w:cs="Simplified Arabic" w:hint="cs"/>
                <w:sz w:val="28"/>
                <w:szCs w:val="28"/>
                <w:rtl/>
              </w:rPr>
              <w:t>5</w:t>
            </w:r>
            <w:r w:rsidRPr="0006079D">
              <w:rPr>
                <w:rFonts w:cs="Simplified Arabic" w:hint="cs"/>
                <w:sz w:val="28"/>
                <w:szCs w:val="28"/>
                <w:rtl/>
              </w:rPr>
              <w:t xml:space="preserve">- تعلم  </w:t>
            </w:r>
            <w:r w:rsidRPr="00143CA5">
              <w:rPr>
                <w:rFonts w:cs="Simplified Arabic" w:hint="cs"/>
                <w:sz w:val="28"/>
                <w:szCs w:val="28"/>
                <w:rtl/>
              </w:rPr>
              <w:t xml:space="preserve"> حقوق</w:t>
            </w:r>
            <w:r w:rsidRPr="00143CA5">
              <w:rPr>
                <w:rFonts w:cs="Simplified Arabic"/>
                <w:sz w:val="28"/>
                <w:szCs w:val="28"/>
                <w:rtl/>
              </w:rPr>
              <w:t xml:space="preserve"> </w:t>
            </w:r>
            <w:r w:rsidRPr="00143CA5">
              <w:rPr>
                <w:rFonts w:cs="Simplified Arabic" w:hint="cs"/>
                <w:sz w:val="28"/>
                <w:szCs w:val="28"/>
                <w:rtl/>
              </w:rPr>
              <w:t>الانسان</w:t>
            </w:r>
            <w:r w:rsidRPr="00143CA5">
              <w:rPr>
                <w:rFonts w:cs="Simplified Arabic"/>
                <w:sz w:val="28"/>
                <w:szCs w:val="28"/>
                <w:rtl/>
              </w:rPr>
              <w:t xml:space="preserve"> </w:t>
            </w:r>
            <w:r w:rsidRPr="00143CA5">
              <w:rPr>
                <w:rFonts w:cs="Simplified Arabic" w:hint="cs"/>
                <w:sz w:val="28"/>
                <w:szCs w:val="28"/>
                <w:rtl/>
              </w:rPr>
              <w:t>في</w:t>
            </w:r>
            <w:r w:rsidRPr="00143CA5">
              <w:rPr>
                <w:rFonts w:cs="Simplified Arabic"/>
                <w:sz w:val="28"/>
                <w:szCs w:val="28"/>
                <w:rtl/>
              </w:rPr>
              <w:t xml:space="preserve"> </w:t>
            </w:r>
            <w:r w:rsidRPr="00143CA5">
              <w:rPr>
                <w:rFonts w:cs="Simplified Arabic" w:hint="cs"/>
                <w:sz w:val="28"/>
                <w:szCs w:val="28"/>
                <w:rtl/>
              </w:rPr>
              <w:t>زمن</w:t>
            </w:r>
            <w:r w:rsidRPr="00143CA5">
              <w:rPr>
                <w:rFonts w:cs="Simplified Arabic"/>
                <w:sz w:val="28"/>
                <w:szCs w:val="28"/>
                <w:rtl/>
              </w:rPr>
              <w:t xml:space="preserve"> </w:t>
            </w:r>
            <w:r w:rsidRPr="00143CA5">
              <w:rPr>
                <w:rFonts w:cs="Simplified Arabic" w:hint="cs"/>
                <w:sz w:val="28"/>
                <w:szCs w:val="28"/>
                <w:rtl/>
              </w:rPr>
              <w:t>الحرب</w:t>
            </w:r>
            <w:r w:rsidRPr="00143CA5">
              <w:rPr>
                <w:rFonts w:cs="Simplified Arabic"/>
                <w:sz w:val="28"/>
                <w:szCs w:val="28"/>
                <w:rtl/>
              </w:rPr>
              <w:t xml:space="preserve"> </w:t>
            </w:r>
            <w:r w:rsidRPr="00143CA5">
              <w:rPr>
                <w:rFonts w:cs="Simplified Arabic" w:hint="cs"/>
                <w:sz w:val="28"/>
                <w:szCs w:val="28"/>
                <w:rtl/>
              </w:rPr>
              <w:t>والمنازعات</w:t>
            </w:r>
            <w:r w:rsidRPr="00143CA5">
              <w:rPr>
                <w:rFonts w:cs="Simplified Arabic"/>
                <w:sz w:val="28"/>
                <w:szCs w:val="28"/>
                <w:rtl/>
              </w:rPr>
              <w:t xml:space="preserve"> </w:t>
            </w:r>
            <w:r w:rsidRPr="00143CA5">
              <w:rPr>
                <w:rFonts w:cs="Simplified Arabic" w:hint="cs"/>
                <w:sz w:val="28"/>
                <w:szCs w:val="28"/>
                <w:rtl/>
              </w:rPr>
              <w:t>الدولية</w:t>
            </w:r>
            <w:r w:rsidRPr="00143CA5">
              <w:rPr>
                <w:rFonts w:cs="Simplified Arabic"/>
                <w:sz w:val="28"/>
                <w:szCs w:val="28"/>
                <w:rtl/>
              </w:rPr>
              <w:t xml:space="preserve"> </w:t>
            </w:r>
            <w:r w:rsidRPr="00143CA5">
              <w:rPr>
                <w:rFonts w:cs="Simplified Arabic" w:hint="cs"/>
                <w:sz w:val="28"/>
                <w:szCs w:val="28"/>
                <w:rtl/>
              </w:rPr>
              <w:t>والداخلية</w:t>
            </w:r>
          </w:p>
        </w:tc>
      </w:tr>
      <w:tr w:rsidR="00A2178F" w:rsidRPr="0006079D" w:rsidTr="00217EA4">
        <w:trPr>
          <w:trHeight w:val="265"/>
        </w:trPr>
        <w:tc>
          <w:tcPr>
            <w:tcW w:w="9720" w:type="dxa"/>
            <w:gridSpan w:val="2"/>
            <w:shd w:val="clear" w:color="auto" w:fill="auto"/>
          </w:tcPr>
          <w:p w:rsidR="00A2178F" w:rsidRPr="00831989" w:rsidRDefault="00A2178F" w:rsidP="00217EA4">
            <w:pPr>
              <w:pStyle w:val="10"/>
              <w:spacing w:after="0" w:line="240" w:lineRule="auto"/>
              <w:jc w:val="both"/>
              <w:rPr>
                <w:rFonts w:cs="Simplified Arabic"/>
                <w:sz w:val="28"/>
                <w:szCs w:val="28"/>
                <w:rtl/>
              </w:rPr>
            </w:pPr>
            <w:r>
              <w:rPr>
                <w:rFonts w:cs="Simplified Arabic" w:hint="cs"/>
                <w:sz w:val="28"/>
                <w:szCs w:val="28"/>
                <w:rtl/>
              </w:rPr>
              <w:t xml:space="preserve">6-  تعلم </w:t>
            </w:r>
            <w:r w:rsidRPr="00143CA5">
              <w:rPr>
                <w:rFonts w:cs="Simplified Arabic" w:hint="cs"/>
                <w:sz w:val="28"/>
                <w:szCs w:val="28"/>
                <w:rtl/>
              </w:rPr>
              <w:t xml:space="preserve"> الفساد</w:t>
            </w:r>
            <w:r w:rsidRPr="00143CA5">
              <w:rPr>
                <w:rFonts w:cs="Simplified Arabic"/>
                <w:sz w:val="28"/>
                <w:szCs w:val="28"/>
                <w:rtl/>
              </w:rPr>
              <w:t xml:space="preserve"> </w:t>
            </w:r>
            <w:r w:rsidRPr="00143CA5">
              <w:rPr>
                <w:rFonts w:cs="Simplified Arabic" w:hint="cs"/>
                <w:sz w:val="28"/>
                <w:szCs w:val="28"/>
                <w:rtl/>
              </w:rPr>
              <w:t>الاداري</w:t>
            </w:r>
            <w:r w:rsidRPr="00143CA5">
              <w:rPr>
                <w:rFonts w:cs="Simplified Arabic"/>
                <w:sz w:val="28"/>
                <w:szCs w:val="28"/>
                <w:rtl/>
              </w:rPr>
              <w:t xml:space="preserve"> </w:t>
            </w:r>
            <w:r w:rsidRPr="00143CA5">
              <w:rPr>
                <w:rFonts w:cs="Simplified Arabic" w:hint="cs"/>
                <w:sz w:val="28"/>
                <w:szCs w:val="28"/>
                <w:rtl/>
              </w:rPr>
              <w:t>واثره</w:t>
            </w:r>
            <w:r w:rsidRPr="00143CA5">
              <w:rPr>
                <w:rFonts w:cs="Simplified Arabic"/>
                <w:sz w:val="28"/>
                <w:szCs w:val="28"/>
                <w:rtl/>
              </w:rPr>
              <w:t xml:space="preserve"> </w:t>
            </w:r>
            <w:r w:rsidRPr="00143CA5">
              <w:rPr>
                <w:rFonts w:cs="Simplified Arabic" w:hint="cs"/>
                <w:sz w:val="28"/>
                <w:szCs w:val="28"/>
                <w:rtl/>
              </w:rPr>
              <w:t>في</w:t>
            </w:r>
            <w:r w:rsidRPr="00143CA5">
              <w:rPr>
                <w:rFonts w:cs="Simplified Arabic"/>
                <w:sz w:val="28"/>
                <w:szCs w:val="28"/>
                <w:rtl/>
              </w:rPr>
              <w:t xml:space="preserve"> </w:t>
            </w:r>
            <w:r w:rsidRPr="00143CA5">
              <w:rPr>
                <w:rFonts w:cs="Simplified Arabic" w:hint="cs"/>
                <w:sz w:val="28"/>
                <w:szCs w:val="28"/>
                <w:rtl/>
              </w:rPr>
              <w:t>حقوق</w:t>
            </w:r>
            <w:r w:rsidRPr="00143CA5">
              <w:rPr>
                <w:rFonts w:cs="Simplified Arabic"/>
                <w:sz w:val="28"/>
                <w:szCs w:val="28"/>
                <w:rtl/>
              </w:rPr>
              <w:t xml:space="preserve"> </w:t>
            </w:r>
            <w:r w:rsidRPr="00143CA5">
              <w:rPr>
                <w:rFonts w:cs="Simplified Arabic" w:hint="cs"/>
                <w:sz w:val="28"/>
                <w:szCs w:val="28"/>
                <w:rtl/>
              </w:rPr>
              <w:t>الانسان</w:t>
            </w:r>
            <w:r w:rsidRPr="00143CA5">
              <w:rPr>
                <w:rFonts w:cs="Simplified Arabic"/>
                <w:sz w:val="28"/>
                <w:szCs w:val="28"/>
                <w:rtl/>
              </w:rPr>
              <w:t xml:space="preserve"> </w:t>
            </w:r>
          </w:p>
        </w:tc>
      </w:tr>
    </w:tbl>
    <w:p w:rsidR="00A2178F" w:rsidRPr="0006079D" w:rsidRDefault="00A2178F" w:rsidP="00A2178F">
      <w:pPr>
        <w:rPr>
          <w:rFonts w:ascii="Calibri" w:eastAsia="Calibri" w:hAnsi="Calibri" w:cs="Simplified Arabic"/>
          <w:sz w:val="28"/>
          <w:szCs w:val="28"/>
          <w:lang w:bidi="ar-IQ"/>
        </w:rPr>
      </w:pPr>
    </w:p>
    <w:tbl>
      <w:tblPr>
        <w:tblpPr w:leftFromText="180" w:rightFromText="180" w:vertAnchor="text" w:horzAnchor="margin" w:tblpXSpec="center" w:tblpY="-46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06079D" w:rsidTr="00217EA4">
        <w:trPr>
          <w:trHeight w:val="653"/>
        </w:trPr>
        <w:tc>
          <w:tcPr>
            <w:tcW w:w="972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lastRenderedPageBreak/>
              <w:t>مخرجات المقرر وطرائق التعليم والتعلم والتقييم</w:t>
            </w:r>
          </w:p>
        </w:tc>
      </w:tr>
      <w:tr w:rsidR="00A2178F" w:rsidRPr="0006079D" w:rsidTr="00217EA4">
        <w:trPr>
          <w:trHeight w:val="2490"/>
        </w:trPr>
        <w:tc>
          <w:tcPr>
            <w:tcW w:w="972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أ- الأهداف المعرفية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أ1-</w:t>
            </w:r>
            <w:r w:rsidRPr="0006079D">
              <w:rPr>
                <w:rFonts w:ascii="Calibri" w:eastAsia="Calibri" w:hAnsi="Calibri" w:cs="Simplified Arabic" w:hint="cs"/>
                <w:sz w:val="28"/>
                <w:szCs w:val="28"/>
                <w:rtl/>
              </w:rPr>
              <w:t xml:space="preserve"> المعرفة والفهم</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أ2-</w:t>
            </w:r>
            <w:r w:rsidRPr="0006079D">
              <w:rPr>
                <w:rFonts w:ascii="Calibri" w:eastAsia="Calibri" w:hAnsi="Calibri" w:cs="Simplified Arabic" w:hint="cs"/>
                <w:sz w:val="28"/>
                <w:szCs w:val="28"/>
                <w:rtl/>
              </w:rPr>
              <w:t xml:space="preserve"> تمكين الطلبة من الحصول على المعرفة والفهم </w:t>
            </w:r>
            <w:r w:rsidRPr="0006079D">
              <w:rPr>
                <w:rFonts w:ascii="Calibri" w:eastAsia="Calibri" w:hAnsi="Calibri" w:cs="Simplified Arabic"/>
                <w:sz w:val="28"/>
                <w:szCs w:val="28"/>
                <w:rtl/>
              </w:rPr>
              <w:t xml:space="preserve"> </w:t>
            </w:r>
            <w:r>
              <w:rPr>
                <w:rFonts w:cs="Simplified Arabic" w:hint="cs"/>
                <w:sz w:val="28"/>
                <w:szCs w:val="28"/>
                <w:rtl/>
              </w:rPr>
              <w:t>في</w:t>
            </w:r>
            <w:r w:rsidRPr="00143CA5">
              <w:rPr>
                <w:rFonts w:cs="Simplified Arabic" w:hint="cs"/>
                <w:sz w:val="28"/>
                <w:szCs w:val="28"/>
                <w:rtl/>
              </w:rPr>
              <w:t xml:space="preserve">  موقف</w:t>
            </w:r>
            <w:r w:rsidRPr="00143CA5">
              <w:rPr>
                <w:rFonts w:cs="Simplified Arabic"/>
                <w:sz w:val="28"/>
                <w:szCs w:val="28"/>
                <w:rtl/>
              </w:rPr>
              <w:t xml:space="preserve"> </w:t>
            </w:r>
            <w:r w:rsidRPr="00143CA5">
              <w:rPr>
                <w:rFonts w:cs="Simplified Arabic" w:hint="cs"/>
                <w:sz w:val="28"/>
                <w:szCs w:val="28"/>
                <w:rtl/>
              </w:rPr>
              <w:t>الاسلام</w:t>
            </w:r>
            <w:r w:rsidRPr="00143CA5">
              <w:rPr>
                <w:rFonts w:cs="Simplified Arabic"/>
                <w:sz w:val="28"/>
                <w:szCs w:val="28"/>
                <w:rtl/>
              </w:rPr>
              <w:t xml:space="preserve"> </w:t>
            </w:r>
            <w:r w:rsidRPr="00143CA5">
              <w:rPr>
                <w:rFonts w:cs="Simplified Arabic" w:hint="cs"/>
                <w:sz w:val="28"/>
                <w:szCs w:val="28"/>
                <w:rtl/>
              </w:rPr>
              <w:t>من</w:t>
            </w:r>
            <w:r w:rsidRPr="00143CA5">
              <w:rPr>
                <w:rFonts w:cs="Simplified Arabic"/>
                <w:sz w:val="28"/>
                <w:szCs w:val="28"/>
                <w:rtl/>
              </w:rPr>
              <w:t xml:space="preserve"> </w:t>
            </w:r>
            <w:r w:rsidRPr="00143CA5">
              <w:rPr>
                <w:rFonts w:cs="Simplified Arabic" w:hint="cs"/>
                <w:sz w:val="28"/>
                <w:szCs w:val="28"/>
                <w:rtl/>
              </w:rPr>
              <w:t>حقوق</w:t>
            </w:r>
            <w:r w:rsidRPr="00143CA5">
              <w:rPr>
                <w:rFonts w:cs="Simplified Arabic"/>
                <w:sz w:val="28"/>
                <w:szCs w:val="28"/>
                <w:rtl/>
              </w:rPr>
              <w:t xml:space="preserve"> </w:t>
            </w:r>
            <w:r w:rsidRPr="00143CA5">
              <w:rPr>
                <w:rFonts w:cs="Simplified Arabic" w:hint="cs"/>
                <w:sz w:val="28"/>
                <w:szCs w:val="28"/>
                <w:rtl/>
              </w:rPr>
              <w:t>الانسان</w:t>
            </w:r>
            <w:r w:rsidRPr="00143CA5">
              <w:rPr>
                <w:rFonts w:cs="Simplified Arabic"/>
                <w:sz w:val="28"/>
                <w:szCs w:val="28"/>
                <w:rtl/>
              </w:rPr>
              <w:t xml:space="preserve"> </w:t>
            </w:r>
            <w:r w:rsidRPr="0006079D">
              <w:rPr>
                <w:rFonts w:ascii="Calibri" w:eastAsia="Calibri" w:hAnsi="Calibri" w:cs="Simplified Arabic" w:hint="cs"/>
                <w:sz w:val="28"/>
                <w:szCs w:val="28"/>
                <w:rtl/>
              </w:rPr>
              <w:t xml:space="preserve">. </w:t>
            </w:r>
          </w:p>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أ3- </w:t>
            </w:r>
            <w:r w:rsidRPr="0006079D">
              <w:rPr>
                <w:rFonts w:ascii="Calibri" w:eastAsia="Calibri" w:hAnsi="Calibri" w:cs="Simplified Arabic" w:hint="cs"/>
                <w:sz w:val="28"/>
                <w:szCs w:val="28"/>
                <w:rtl/>
              </w:rPr>
              <w:t xml:space="preserve">تمكين الطلبة من الحصول على المعرفة والفهم </w:t>
            </w:r>
            <w:r w:rsidRPr="0006079D">
              <w:rPr>
                <w:rFonts w:ascii="Calibri" w:eastAsia="Calibri" w:hAnsi="Calibri" w:cs="Simplified Arabic"/>
                <w:sz w:val="28"/>
                <w:szCs w:val="28"/>
                <w:rtl/>
              </w:rPr>
              <w:t xml:space="preserve"> </w:t>
            </w:r>
            <w:r>
              <w:rPr>
                <w:rFonts w:ascii="Calibri" w:eastAsia="Calibri" w:hAnsi="Calibri" w:cs="Simplified Arabic" w:hint="cs"/>
                <w:sz w:val="28"/>
                <w:szCs w:val="28"/>
                <w:rtl/>
              </w:rPr>
              <w:t xml:space="preserve">في </w:t>
            </w:r>
            <w:r w:rsidRPr="00143CA5">
              <w:rPr>
                <w:rFonts w:cs="Simplified Arabic" w:hint="cs"/>
                <w:sz w:val="28"/>
                <w:szCs w:val="28"/>
                <w:rtl/>
              </w:rPr>
              <w:t xml:space="preserve"> تصنيفات</w:t>
            </w:r>
            <w:r w:rsidRPr="00143CA5">
              <w:rPr>
                <w:rFonts w:cs="Simplified Arabic"/>
                <w:sz w:val="28"/>
                <w:szCs w:val="28"/>
                <w:rtl/>
              </w:rPr>
              <w:t xml:space="preserve"> </w:t>
            </w:r>
            <w:r w:rsidRPr="00143CA5">
              <w:rPr>
                <w:rFonts w:cs="Simplified Arabic" w:hint="cs"/>
                <w:sz w:val="28"/>
                <w:szCs w:val="28"/>
                <w:rtl/>
              </w:rPr>
              <w:t>حقوق</w:t>
            </w:r>
            <w:r w:rsidRPr="00143CA5">
              <w:rPr>
                <w:rFonts w:cs="Simplified Arabic"/>
                <w:sz w:val="28"/>
                <w:szCs w:val="28"/>
                <w:rtl/>
              </w:rPr>
              <w:t xml:space="preserve"> </w:t>
            </w:r>
            <w:r w:rsidRPr="00143CA5">
              <w:rPr>
                <w:rFonts w:cs="Simplified Arabic" w:hint="cs"/>
                <w:sz w:val="28"/>
                <w:szCs w:val="28"/>
                <w:rtl/>
              </w:rPr>
              <w:t>الانسان</w:t>
            </w:r>
            <w:r w:rsidRPr="00143CA5">
              <w:rPr>
                <w:rFonts w:cs="Simplified Arabic"/>
                <w:sz w:val="28"/>
                <w:szCs w:val="28"/>
                <w:rtl/>
              </w:rPr>
              <w:t xml:space="preserve">   </w:t>
            </w:r>
            <w:r w:rsidRPr="0006079D">
              <w:rPr>
                <w:rFonts w:ascii="Calibri" w:eastAsia="Calibri" w:hAnsi="Calibri" w:cs="Simplified Arabic"/>
                <w:sz w:val="28"/>
                <w:szCs w:val="28"/>
                <w:rtl/>
              </w:rPr>
              <w:t xml:space="preserve"> </w:t>
            </w:r>
            <w:r w:rsidRPr="0006079D">
              <w:rPr>
                <w:rFonts w:ascii="Calibri" w:eastAsia="Calibri" w:hAnsi="Calibri" w:cs="Simplified Arabic" w:hint="cs"/>
                <w:sz w:val="28"/>
                <w:szCs w:val="28"/>
                <w:rtl/>
              </w:rPr>
              <w:t xml:space="preserve">. </w:t>
            </w:r>
          </w:p>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أ4-</w:t>
            </w:r>
            <w:r w:rsidRPr="0006079D">
              <w:rPr>
                <w:rFonts w:ascii="Calibri" w:eastAsia="Calibri" w:hAnsi="Calibri" w:cs="Simplified Arabic" w:hint="cs"/>
                <w:sz w:val="28"/>
                <w:szCs w:val="28"/>
                <w:rtl/>
              </w:rPr>
              <w:t xml:space="preserve"> تمكين الطلبة من الحصول على المعرفة </w:t>
            </w:r>
            <w:r>
              <w:rPr>
                <w:rFonts w:ascii="Calibri" w:eastAsia="Calibri" w:hAnsi="Calibri" w:cs="Simplified Arabic" w:hint="cs"/>
                <w:sz w:val="28"/>
                <w:szCs w:val="28"/>
                <w:rtl/>
              </w:rPr>
              <w:t xml:space="preserve">والفهم في </w:t>
            </w:r>
            <w:r w:rsidRPr="00143CA5">
              <w:rPr>
                <w:rFonts w:cs="Simplified Arabic" w:hint="cs"/>
                <w:sz w:val="28"/>
                <w:szCs w:val="28"/>
                <w:rtl/>
              </w:rPr>
              <w:t xml:space="preserve">  حقوق</w:t>
            </w:r>
            <w:r w:rsidRPr="00143CA5">
              <w:rPr>
                <w:rFonts w:cs="Simplified Arabic"/>
                <w:sz w:val="28"/>
                <w:szCs w:val="28"/>
                <w:rtl/>
              </w:rPr>
              <w:t xml:space="preserve"> </w:t>
            </w:r>
            <w:r w:rsidRPr="00143CA5">
              <w:rPr>
                <w:rFonts w:cs="Simplified Arabic" w:hint="cs"/>
                <w:sz w:val="28"/>
                <w:szCs w:val="28"/>
                <w:rtl/>
              </w:rPr>
              <w:t>الانسان</w:t>
            </w:r>
            <w:r w:rsidRPr="00143CA5">
              <w:rPr>
                <w:rFonts w:cs="Simplified Arabic"/>
                <w:sz w:val="28"/>
                <w:szCs w:val="28"/>
                <w:rtl/>
              </w:rPr>
              <w:t xml:space="preserve"> </w:t>
            </w:r>
            <w:r w:rsidRPr="00143CA5">
              <w:rPr>
                <w:rFonts w:cs="Simplified Arabic" w:hint="cs"/>
                <w:sz w:val="28"/>
                <w:szCs w:val="28"/>
                <w:rtl/>
              </w:rPr>
              <w:t>الجماعية</w:t>
            </w:r>
            <w:r w:rsidRPr="00143CA5">
              <w:rPr>
                <w:rFonts w:cs="Simplified Arabic"/>
                <w:sz w:val="28"/>
                <w:szCs w:val="28"/>
                <w:rtl/>
              </w:rPr>
              <w:t xml:space="preserve">                                                     </w:t>
            </w:r>
          </w:p>
          <w:p w:rsidR="00A2178F"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 xml:space="preserve">أ5- </w:t>
            </w:r>
            <w:r w:rsidRPr="0006079D">
              <w:rPr>
                <w:rFonts w:ascii="Calibri" w:eastAsia="Calibri" w:hAnsi="Calibri" w:cs="Simplified Arabic" w:hint="cs"/>
                <w:sz w:val="28"/>
                <w:szCs w:val="28"/>
                <w:rtl/>
              </w:rPr>
              <w:t xml:space="preserve">تمكين الطلبة من الحصول على المعرفة والفهم في </w:t>
            </w:r>
            <w:r w:rsidRPr="00143CA5">
              <w:rPr>
                <w:rFonts w:cs="Simplified Arabic" w:hint="cs"/>
                <w:sz w:val="28"/>
                <w:szCs w:val="28"/>
                <w:rtl/>
              </w:rPr>
              <w:t>حقوق</w:t>
            </w:r>
            <w:r w:rsidRPr="00143CA5">
              <w:rPr>
                <w:rFonts w:cs="Simplified Arabic"/>
                <w:sz w:val="28"/>
                <w:szCs w:val="28"/>
                <w:rtl/>
              </w:rPr>
              <w:t xml:space="preserve"> </w:t>
            </w:r>
            <w:r w:rsidRPr="00143CA5">
              <w:rPr>
                <w:rFonts w:cs="Simplified Arabic" w:hint="cs"/>
                <w:sz w:val="28"/>
                <w:szCs w:val="28"/>
                <w:rtl/>
              </w:rPr>
              <w:t>الانسان</w:t>
            </w:r>
            <w:r w:rsidRPr="00143CA5">
              <w:rPr>
                <w:rFonts w:cs="Simplified Arabic"/>
                <w:sz w:val="28"/>
                <w:szCs w:val="28"/>
                <w:rtl/>
              </w:rPr>
              <w:t xml:space="preserve"> </w:t>
            </w:r>
            <w:r w:rsidRPr="00143CA5">
              <w:rPr>
                <w:rFonts w:cs="Simplified Arabic" w:hint="cs"/>
                <w:sz w:val="28"/>
                <w:szCs w:val="28"/>
                <w:rtl/>
              </w:rPr>
              <w:t>في</w:t>
            </w:r>
            <w:r w:rsidRPr="00143CA5">
              <w:rPr>
                <w:rFonts w:cs="Simplified Arabic"/>
                <w:sz w:val="28"/>
                <w:szCs w:val="28"/>
                <w:rtl/>
              </w:rPr>
              <w:t xml:space="preserve"> </w:t>
            </w:r>
            <w:r w:rsidRPr="00143CA5">
              <w:rPr>
                <w:rFonts w:cs="Simplified Arabic" w:hint="cs"/>
                <w:sz w:val="28"/>
                <w:szCs w:val="28"/>
                <w:rtl/>
              </w:rPr>
              <w:t>زمن</w:t>
            </w:r>
            <w:r w:rsidRPr="00143CA5">
              <w:rPr>
                <w:rFonts w:cs="Simplified Arabic"/>
                <w:sz w:val="28"/>
                <w:szCs w:val="28"/>
                <w:rtl/>
              </w:rPr>
              <w:t xml:space="preserve"> </w:t>
            </w:r>
            <w:r w:rsidRPr="00143CA5">
              <w:rPr>
                <w:rFonts w:cs="Simplified Arabic" w:hint="cs"/>
                <w:sz w:val="28"/>
                <w:szCs w:val="28"/>
                <w:rtl/>
              </w:rPr>
              <w:t>الحرب</w:t>
            </w:r>
            <w:r w:rsidRPr="00143CA5">
              <w:rPr>
                <w:rFonts w:cs="Simplified Arabic"/>
                <w:sz w:val="28"/>
                <w:szCs w:val="28"/>
                <w:rtl/>
              </w:rPr>
              <w:t xml:space="preserve"> </w:t>
            </w:r>
            <w:r w:rsidRPr="00143CA5">
              <w:rPr>
                <w:rFonts w:cs="Simplified Arabic" w:hint="cs"/>
                <w:sz w:val="28"/>
                <w:szCs w:val="28"/>
                <w:rtl/>
              </w:rPr>
              <w:t>والمنازعات</w:t>
            </w:r>
            <w:r w:rsidRPr="00143CA5">
              <w:rPr>
                <w:rFonts w:cs="Simplified Arabic"/>
                <w:sz w:val="28"/>
                <w:szCs w:val="28"/>
                <w:rtl/>
              </w:rPr>
              <w:t xml:space="preserve"> </w:t>
            </w:r>
            <w:r w:rsidRPr="00143CA5">
              <w:rPr>
                <w:rFonts w:cs="Simplified Arabic" w:hint="cs"/>
                <w:sz w:val="28"/>
                <w:szCs w:val="28"/>
                <w:rtl/>
              </w:rPr>
              <w:t>الدولية</w:t>
            </w:r>
            <w:r w:rsidRPr="00143CA5">
              <w:rPr>
                <w:rFonts w:cs="Simplified Arabic"/>
                <w:sz w:val="28"/>
                <w:szCs w:val="28"/>
                <w:rtl/>
              </w:rPr>
              <w:t xml:space="preserve"> </w:t>
            </w:r>
            <w:r w:rsidRPr="00143CA5">
              <w:rPr>
                <w:rFonts w:cs="Simplified Arabic" w:hint="cs"/>
                <w:sz w:val="28"/>
                <w:szCs w:val="28"/>
                <w:rtl/>
              </w:rPr>
              <w:t>والداخلية</w:t>
            </w:r>
            <w:r w:rsidRPr="00143CA5">
              <w:rPr>
                <w:rFonts w:cs="Simplified Arabic"/>
                <w:sz w:val="28"/>
                <w:szCs w:val="28"/>
                <w:rtl/>
              </w:rPr>
              <w:t xml:space="preserve"> .</w:t>
            </w:r>
            <w:r w:rsidRPr="0006079D">
              <w:rPr>
                <w:rFonts w:ascii="Calibri" w:eastAsia="Calibri" w:hAnsi="Calibri" w:cs="Simplified Arabic" w:hint="cs"/>
                <w:sz w:val="28"/>
                <w:szCs w:val="28"/>
                <w:rtl/>
              </w:rPr>
              <w:t>.</w:t>
            </w:r>
          </w:p>
          <w:p w:rsidR="00A2178F" w:rsidRPr="00143CA5" w:rsidRDefault="00A2178F" w:rsidP="00217EA4">
            <w:pPr>
              <w:pStyle w:val="10"/>
              <w:numPr>
                <w:ilvl w:val="0"/>
                <w:numId w:val="47"/>
              </w:numPr>
              <w:spacing w:after="0" w:line="240" w:lineRule="auto"/>
              <w:ind w:left="360"/>
              <w:jc w:val="both"/>
              <w:rPr>
                <w:rFonts w:cs="Simplified Arabic"/>
                <w:sz w:val="28"/>
                <w:szCs w:val="28"/>
              </w:rPr>
            </w:pPr>
            <w:r>
              <w:rPr>
                <w:rFonts w:cs="Simplified Arabic" w:hint="cs"/>
                <w:sz w:val="28"/>
                <w:szCs w:val="28"/>
                <w:rtl/>
              </w:rPr>
              <w:t xml:space="preserve">أ6- </w:t>
            </w:r>
            <w:r w:rsidRPr="0006079D">
              <w:rPr>
                <w:rFonts w:cs="Simplified Arabic" w:hint="cs"/>
                <w:sz w:val="28"/>
                <w:szCs w:val="28"/>
                <w:rtl/>
              </w:rPr>
              <w:t xml:space="preserve"> تمكين الطلبة من الحصول على المعرفة والفهم في</w:t>
            </w:r>
            <w:r>
              <w:rPr>
                <w:rFonts w:cs="Simplified Arabic" w:hint="cs"/>
                <w:sz w:val="28"/>
                <w:szCs w:val="28"/>
                <w:rtl/>
              </w:rPr>
              <w:t xml:space="preserve"> </w:t>
            </w:r>
            <w:r w:rsidRPr="00143CA5">
              <w:rPr>
                <w:rFonts w:cs="Simplified Arabic" w:hint="cs"/>
                <w:sz w:val="28"/>
                <w:szCs w:val="28"/>
                <w:rtl/>
              </w:rPr>
              <w:t xml:space="preserve"> الفساد</w:t>
            </w:r>
            <w:r w:rsidRPr="00143CA5">
              <w:rPr>
                <w:rFonts w:cs="Simplified Arabic"/>
                <w:sz w:val="28"/>
                <w:szCs w:val="28"/>
                <w:rtl/>
              </w:rPr>
              <w:t xml:space="preserve"> </w:t>
            </w:r>
            <w:r w:rsidRPr="00143CA5">
              <w:rPr>
                <w:rFonts w:cs="Simplified Arabic" w:hint="cs"/>
                <w:sz w:val="28"/>
                <w:szCs w:val="28"/>
                <w:rtl/>
              </w:rPr>
              <w:t>الاداري</w:t>
            </w:r>
            <w:r w:rsidRPr="00143CA5">
              <w:rPr>
                <w:rFonts w:cs="Simplified Arabic"/>
                <w:sz w:val="28"/>
                <w:szCs w:val="28"/>
                <w:rtl/>
              </w:rPr>
              <w:t xml:space="preserve"> </w:t>
            </w:r>
            <w:r w:rsidRPr="00143CA5">
              <w:rPr>
                <w:rFonts w:cs="Simplified Arabic" w:hint="cs"/>
                <w:sz w:val="28"/>
                <w:szCs w:val="28"/>
                <w:rtl/>
              </w:rPr>
              <w:t>واثره</w:t>
            </w:r>
            <w:r w:rsidRPr="00143CA5">
              <w:rPr>
                <w:rFonts w:cs="Simplified Arabic"/>
                <w:sz w:val="28"/>
                <w:szCs w:val="28"/>
                <w:rtl/>
              </w:rPr>
              <w:t xml:space="preserve"> </w:t>
            </w:r>
            <w:r w:rsidRPr="00143CA5">
              <w:rPr>
                <w:rFonts w:cs="Simplified Arabic" w:hint="cs"/>
                <w:sz w:val="28"/>
                <w:szCs w:val="28"/>
                <w:rtl/>
              </w:rPr>
              <w:t>في</w:t>
            </w:r>
            <w:r w:rsidRPr="00143CA5">
              <w:rPr>
                <w:rFonts w:cs="Simplified Arabic"/>
                <w:sz w:val="28"/>
                <w:szCs w:val="28"/>
                <w:rtl/>
              </w:rPr>
              <w:t xml:space="preserve"> </w:t>
            </w:r>
            <w:r w:rsidRPr="00143CA5">
              <w:rPr>
                <w:rFonts w:cs="Simplified Arabic" w:hint="cs"/>
                <w:sz w:val="28"/>
                <w:szCs w:val="28"/>
                <w:rtl/>
              </w:rPr>
              <w:t>حقوق</w:t>
            </w:r>
            <w:r w:rsidRPr="00143CA5">
              <w:rPr>
                <w:rFonts w:cs="Simplified Arabic"/>
                <w:sz w:val="28"/>
                <w:szCs w:val="28"/>
                <w:rtl/>
              </w:rPr>
              <w:t xml:space="preserve"> </w:t>
            </w:r>
            <w:r w:rsidRPr="00143CA5">
              <w:rPr>
                <w:rFonts w:cs="Simplified Arabic" w:hint="cs"/>
                <w:sz w:val="28"/>
                <w:szCs w:val="28"/>
                <w:rtl/>
              </w:rPr>
              <w:t>الانسان</w:t>
            </w:r>
            <w:r w:rsidRPr="00143CA5">
              <w:rPr>
                <w:rFonts w:cs="Simplified Arabic"/>
                <w:sz w:val="28"/>
                <w:szCs w:val="28"/>
                <w:rtl/>
              </w:rPr>
              <w:t xml:space="preserve"> </w:t>
            </w:r>
          </w:p>
          <w:p w:rsidR="00A2178F" w:rsidRPr="003C71BB" w:rsidRDefault="00A2178F" w:rsidP="00217EA4">
            <w:pPr>
              <w:rPr>
                <w:rFonts w:ascii="Calibri" w:eastAsia="Calibri" w:hAnsi="Calibri" w:cs="Simplified Arabic"/>
                <w:sz w:val="28"/>
                <w:szCs w:val="28"/>
              </w:rPr>
            </w:pPr>
          </w:p>
        </w:tc>
      </w:tr>
      <w:tr w:rsidR="00A2178F" w:rsidRPr="0006079D" w:rsidTr="00217EA4">
        <w:trPr>
          <w:trHeight w:val="1631"/>
        </w:trPr>
        <w:tc>
          <w:tcPr>
            <w:tcW w:w="972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 xml:space="preserve">ب -  الأهداف المهاراتية الخاصة بالمقرر. </w:t>
            </w:r>
          </w:p>
          <w:p w:rsidR="00A2178F" w:rsidRPr="00143CA5" w:rsidRDefault="00A2178F" w:rsidP="00217EA4">
            <w:pPr>
              <w:pStyle w:val="10"/>
              <w:numPr>
                <w:ilvl w:val="0"/>
                <w:numId w:val="41"/>
              </w:numPr>
              <w:tabs>
                <w:tab w:val="left" w:pos="361"/>
              </w:tabs>
              <w:spacing w:after="0" w:line="240" w:lineRule="auto"/>
              <w:ind w:left="357"/>
              <w:rPr>
                <w:rFonts w:cs="Simplified Arabic"/>
                <w:sz w:val="28"/>
                <w:szCs w:val="28"/>
                <w:rtl/>
              </w:rPr>
            </w:pPr>
            <w:r w:rsidRPr="0006079D">
              <w:rPr>
                <w:rFonts w:cs="Simplified Arabic"/>
                <w:sz w:val="28"/>
                <w:szCs w:val="28"/>
                <w:rtl/>
              </w:rPr>
              <w:t>ب1 –</w:t>
            </w:r>
            <w:r w:rsidRPr="0006079D">
              <w:rPr>
                <w:rFonts w:cs="Simplified Arabic" w:hint="cs"/>
                <w:sz w:val="28"/>
                <w:szCs w:val="28"/>
                <w:rtl/>
              </w:rPr>
              <w:t xml:space="preserve"> مهارات في </w:t>
            </w:r>
            <w:r w:rsidRPr="00143CA5">
              <w:rPr>
                <w:rFonts w:cs="Simplified Arabic" w:hint="cs"/>
                <w:sz w:val="28"/>
                <w:szCs w:val="28"/>
                <w:rtl/>
              </w:rPr>
              <w:t xml:space="preserve"> </w:t>
            </w:r>
            <w:r>
              <w:rPr>
                <w:rFonts w:cs="Simplified Arabic" w:hint="cs"/>
                <w:sz w:val="28"/>
                <w:szCs w:val="28"/>
                <w:rtl/>
              </w:rPr>
              <w:t>نص المواد العالمية لحقوق الانسان</w:t>
            </w:r>
            <w:r w:rsidRPr="00143CA5">
              <w:rPr>
                <w:rFonts w:cs="Simplified Arabic"/>
                <w:sz w:val="28"/>
                <w:szCs w:val="28"/>
                <w:rtl/>
              </w:rPr>
              <w:t xml:space="preserve">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 xml:space="preserve">ب2- </w:t>
            </w:r>
            <w:r>
              <w:rPr>
                <w:rFonts w:ascii="Calibri" w:eastAsia="Calibri" w:hAnsi="Calibri" w:cs="Simplified Arabic" w:hint="cs"/>
                <w:sz w:val="28"/>
                <w:szCs w:val="28"/>
                <w:rtl/>
              </w:rPr>
              <w:t>مهارات تتعلق بموضوعات الدرس</w:t>
            </w:r>
            <w:r w:rsidRPr="0006079D">
              <w:rPr>
                <w:rFonts w:ascii="Calibri" w:eastAsia="Calibri" w:hAnsi="Calibri" w:cs="Simplified Arabic" w:hint="cs"/>
                <w:sz w:val="28"/>
                <w:szCs w:val="28"/>
                <w:rtl/>
              </w:rPr>
              <w:t>.</w:t>
            </w:r>
          </w:p>
          <w:p w:rsidR="00A2178F" w:rsidRPr="0006079D" w:rsidRDefault="00A2178F" w:rsidP="00217EA4">
            <w:pPr>
              <w:rPr>
                <w:rFonts w:ascii="Calibri" w:eastAsia="Calibri" w:hAnsi="Calibri" w:cs="Simplified Arabic"/>
                <w:sz w:val="28"/>
                <w:szCs w:val="28"/>
              </w:rPr>
            </w:pPr>
          </w:p>
        </w:tc>
      </w:tr>
      <w:tr w:rsidR="00A2178F" w:rsidRPr="0006079D" w:rsidTr="00217EA4">
        <w:trPr>
          <w:trHeight w:val="423"/>
        </w:trPr>
        <w:tc>
          <w:tcPr>
            <w:tcW w:w="972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     طرائق التعليم والتعلم </w:t>
            </w:r>
          </w:p>
        </w:tc>
      </w:tr>
      <w:tr w:rsidR="00A2178F" w:rsidRPr="0006079D" w:rsidTr="00217EA4">
        <w:trPr>
          <w:trHeight w:val="624"/>
        </w:trPr>
        <w:tc>
          <w:tcPr>
            <w:tcW w:w="972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 xml:space="preserve"> توضيح وشرح المادة الدراسية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2- طريقة عرض النموذج</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 xml:space="preserve">3- طريقة المحاضرة </w:t>
            </w:r>
          </w:p>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4- طريقة التعلم الذاتي</w:t>
            </w:r>
          </w:p>
        </w:tc>
      </w:tr>
      <w:tr w:rsidR="00A2178F" w:rsidRPr="0006079D" w:rsidTr="00217EA4">
        <w:trPr>
          <w:trHeight w:val="400"/>
        </w:trPr>
        <w:tc>
          <w:tcPr>
            <w:tcW w:w="972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     طرائق التقييم </w:t>
            </w:r>
          </w:p>
        </w:tc>
      </w:tr>
      <w:tr w:rsidR="00A2178F" w:rsidRPr="0006079D" w:rsidTr="00217EA4">
        <w:trPr>
          <w:trHeight w:val="624"/>
        </w:trPr>
        <w:tc>
          <w:tcPr>
            <w:tcW w:w="972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 xml:space="preserve">1ـ اختبارات يومية بأسئلة محددة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2ـ وضع درجات للواجبات البيتية والمشاركة الصفية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3ـ تكليف الطلبة بإنجاز بحوث وتقارير عن المادة الدراسية</w:t>
            </w:r>
          </w:p>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4ـ اختبارات شهرية بأسئلة موضوعية ومقاليه .</w:t>
            </w:r>
          </w:p>
        </w:tc>
      </w:tr>
      <w:tr w:rsidR="00A2178F" w:rsidRPr="0006079D" w:rsidTr="00217EA4">
        <w:trPr>
          <w:trHeight w:val="1290"/>
        </w:trPr>
        <w:tc>
          <w:tcPr>
            <w:tcW w:w="972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 xml:space="preserve">ج- الأهداف الوجدانية والقيمية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ج1-</w:t>
            </w:r>
            <w:r w:rsidRPr="0006079D">
              <w:rPr>
                <w:rFonts w:ascii="Calibri" w:eastAsia="Calibri" w:hAnsi="Calibri" w:cs="Simplified Arabic" w:hint="cs"/>
                <w:sz w:val="28"/>
                <w:szCs w:val="28"/>
                <w:rtl/>
              </w:rPr>
              <w:t xml:space="preserve"> ان يدرك اهمية دراسة المادة وتطبيقاتها الحياتية .</w:t>
            </w:r>
          </w:p>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ج2-</w:t>
            </w:r>
            <w:r w:rsidRPr="0006079D">
              <w:rPr>
                <w:rFonts w:ascii="Calibri" w:eastAsia="Calibri" w:hAnsi="Calibri" w:cs="Simplified Arabic" w:hint="cs"/>
                <w:sz w:val="28"/>
                <w:szCs w:val="28"/>
                <w:rtl/>
              </w:rPr>
              <w:t xml:space="preserve"> يدرك اهمية </w:t>
            </w:r>
            <w:r>
              <w:rPr>
                <w:rFonts w:ascii="Calibri" w:eastAsia="Calibri" w:hAnsi="Calibri" w:cs="Simplified Arabic" w:hint="cs"/>
                <w:sz w:val="28"/>
                <w:szCs w:val="28"/>
                <w:rtl/>
              </w:rPr>
              <w:t>تأثير عقيدة التوحيد في الحياة</w:t>
            </w:r>
            <w:r w:rsidRPr="0006079D">
              <w:rPr>
                <w:rFonts w:ascii="Calibri" w:eastAsia="Calibri" w:hAnsi="Calibri" w:cs="Simplified Arabic" w:hint="cs"/>
                <w:sz w:val="28"/>
                <w:szCs w:val="28"/>
                <w:rtl/>
              </w:rPr>
              <w:t>.</w:t>
            </w:r>
          </w:p>
          <w:p w:rsidR="00A2178F" w:rsidRPr="0006079D" w:rsidRDefault="00A2178F" w:rsidP="00217EA4">
            <w:pPr>
              <w:rPr>
                <w:rFonts w:ascii="Calibri" w:eastAsia="Calibri" w:hAnsi="Calibri" w:cs="Simplified Arabic"/>
                <w:sz w:val="28"/>
                <w:szCs w:val="28"/>
              </w:rPr>
            </w:pPr>
          </w:p>
        </w:tc>
      </w:tr>
      <w:tr w:rsidR="00A2178F" w:rsidRPr="0006079D" w:rsidTr="00217EA4">
        <w:trPr>
          <w:trHeight w:val="471"/>
        </w:trPr>
        <w:tc>
          <w:tcPr>
            <w:tcW w:w="972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    طرائق التعليم والتعلم </w:t>
            </w:r>
          </w:p>
        </w:tc>
      </w:tr>
      <w:tr w:rsidR="00A2178F" w:rsidRPr="0006079D" w:rsidTr="00217EA4">
        <w:trPr>
          <w:trHeight w:val="624"/>
        </w:trPr>
        <w:tc>
          <w:tcPr>
            <w:tcW w:w="972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1- الشرح وا</w:t>
            </w:r>
            <w:r>
              <w:rPr>
                <w:rFonts w:ascii="Calibri" w:eastAsia="Calibri" w:hAnsi="Calibri" w:cs="Simplified Arabic" w:hint="cs"/>
                <w:sz w:val="28"/>
                <w:szCs w:val="28"/>
                <w:rtl/>
              </w:rPr>
              <w:t>ل</w:t>
            </w:r>
            <w:r w:rsidRPr="0006079D">
              <w:rPr>
                <w:rFonts w:ascii="Calibri" w:eastAsia="Calibri" w:hAnsi="Calibri" w:cs="Simplified Arabic" w:hint="cs"/>
                <w:sz w:val="28"/>
                <w:szCs w:val="28"/>
                <w:rtl/>
              </w:rPr>
              <w:t>توضيح</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2- طريقة عرض النموذج</w:t>
            </w:r>
          </w:p>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lastRenderedPageBreak/>
              <w:t>3- طريقة التعلم الذاتي</w:t>
            </w:r>
          </w:p>
        </w:tc>
      </w:tr>
      <w:tr w:rsidR="00A2178F" w:rsidRPr="0006079D" w:rsidTr="00217EA4">
        <w:trPr>
          <w:trHeight w:val="425"/>
        </w:trPr>
        <w:tc>
          <w:tcPr>
            <w:tcW w:w="972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lastRenderedPageBreak/>
              <w:t xml:space="preserve">   طرائق التقييم </w:t>
            </w:r>
          </w:p>
        </w:tc>
      </w:tr>
      <w:tr w:rsidR="00A2178F" w:rsidRPr="0006079D" w:rsidTr="00217EA4">
        <w:trPr>
          <w:trHeight w:val="624"/>
        </w:trPr>
        <w:tc>
          <w:tcPr>
            <w:tcW w:w="972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1- الاختبارات النظرية.</w:t>
            </w:r>
          </w:p>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2- التقارير والدراسات.</w:t>
            </w:r>
          </w:p>
        </w:tc>
      </w:tr>
      <w:tr w:rsidR="00A2178F" w:rsidRPr="0006079D" w:rsidTr="00217EA4">
        <w:trPr>
          <w:trHeight w:val="1584"/>
        </w:trPr>
        <w:tc>
          <w:tcPr>
            <w:tcW w:w="972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د - المهارات العامة والتأهيلية المنقولة ( المهارات الأخرى المتعلقة بقابلية التوظيف والتطور الشخصي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 xml:space="preserve">   د1- مهارات استخدام المراجع والمصطلحات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د2- مهارات في جمع البيانات حول الموضوع وتحليلها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 xml:space="preserve">د3- مهارات </w:t>
            </w:r>
            <w:r w:rsidRPr="0006079D">
              <w:rPr>
                <w:rFonts w:ascii="Calibri" w:eastAsia="Calibri" w:hAnsi="Calibri" w:cs="Simplified Arabic" w:hint="cs"/>
                <w:sz w:val="28"/>
                <w:szCs w:val="28"/>
                <w:rtl/>
              </w:rPr>
              <w:t>تفسير المبرهنات</w:t>
            </w:r>
            <w:r w:rsidRPr="0006079D">
              <w:rPr>
                <w:rFonts w:ascii="Calibri" w:eastAsia="Calibri" w:hAnsi="Calibri" w:cs="Simplified Arabic"/>
                <w:sz w:val="28"/>
                <w:szCs w:val="28"/>
                <w:rtl/>
              </w:rPr>
              <w:t xml:space="preserve">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د4-  مهارات اجراء المقارنات.</w:t>
            </w:r>
          </w:p>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 د5 مهارات إعداد المفاهيم الخاصة عن الموضوع.  </w:t>
            </w:r>
          </w:p>
        </w:tc>
      </w:tr>
    </w:tbl>
    <w:p w:rsidR="00A2178F" w:rsidRPr="0006079D" w:rsidRDefault="00A2178F" w:rsidP="00A2178F">
      <w:pPr>
        <w:rPr>
          <w:rFonts w:ascii="Calibri" w:eastAsia="Calibri" w:hAnsi="Calibri" w:cs="Simplified Arabic"/>
          <w:sz w:val="28"/>
          <w:szCs w:val="28"/>
          <w:rtl/>
          <w:lang w:bidi="ar-IQ"/>
        </w:rPr>
      </w:pPr>
    </w:p>
    <w:tbl>
      <w:tblPr>
        <w:tblpPr w:leftFromText="180" w:rightFromText="180" w:vertAnchor="text" w:horzAnchor="margin" w:tblpXSpec="center" w:tblpY="-56"/>
        <w:bidiVisual/>
        <w:tblW w:w="10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
        <w:gridCol w:w="992"/>
        <w:gridCol w:w="2552"/>
        <w:gridCol w:w="2410"/>
        <w:gridCol w:w="1842"/>
        <w:gridCol w:w="1560"/>
      </w:tblGrid>
      <w:tr w:rsidR="00A2178F" w:rsidRPr="0006079D" w:rsidTr="00217EA4">
        <w:trPr>
          <w:trHeight w:val="538"/>
        </w:trPr>
        <w:tc>
          <w:tcPr>
            <w:tcW w:w="10430" w:type="dxa"/>
            <w:gridSpan w:val="6"/>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lastRenderedPageBreak/>
              <w:t>بنية المقرر</w:t>
            </w:r>
          </w:p>
        </w:tc>
      </w:tr>
      <w:tr w:rsidR="00A2178F" w:rsidRPr="0006079D" w:rsidTr="00217EA4">
        <w:trPr>
          <w:trHeight w:val="907"/>
        </w:trPr>
        <w:tc>
          <w:tcPr>
            <w:tcW w:w="1074"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الأسبوع</w:t>
            </w:r>
          </w:p>
        </w:tc>
        <w:tc>
          <w:tcPr>
            <w:tcW w:w="99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الساعات</w:t>
            </w:r>
          </w:p>
        </w:tc>
        <w:tc>
          <w:tcPr>
            <w:tcW w:w="255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مخرجات التعلم المطلوبة</w:t>
            </w:r>
          </w:p>
        </w:tc>
        <w:tc>
          <w:tcPr>
            <w:tcW w:w="241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اسم الوحدة / أو الموضوع</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طريقة التعليم</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طريقة التقييم</w:t>
            </w:r>
          </w:p>
        </w:tc>
      </w:tr>
      <w:tr w:rsidR="00A2178F" w:rsidRPr="0006079D" w:rsidTr="00217EA4">
        <w:trPr>
          <w:trHeight w:val="39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1</w:t>
            </w:r>
          </w:p>
        </w:tc>
        <w:tc>
          <w:tcPr>
            <w:tcW w:w="992" w:type="dxa"/>
            <w:shd w:val="clear" w:color="auto" w:fill="auto"/>
            <w:vAlign w:val="center"/>
          </w:tcPr>
          <w:p w:rsidR="00A2178F" w:rsidRPr="0006079D" w:rsidRDefault="00A2178F" w:rsidP="00217EA4">
            <w:pPr>
              <w:rPr>
                <w:rFonts w:ascii="Calibri" w:eastAsia="Calibri" w:hAnsi="Calibri" w:cs="Simplified Arabic"/>
                <w:sz w:val="28"/>
                <w:szCs w:val="28"/>
              </w:rPr>
            </w:pPr>
            <w:r>
              <w:rPr>
                <w:rFonts w:ascii="Calibri" w:eastAsia="Calibri" w:hAnsi="Calibri" w:cs="Simplified Arabic" w:hint="cs"/>
                <w:sz w:val="28"/>
                <w:szCs w:val="28"/>
                <w:rtl/>
              </w:rPr>
              <w:t>2</w:t>
            </w:r>
          </w:p>
        </w:tc>
        <w:tc>
          <w:tcPr>
            <w:tcW w:w="2552" w:type="dxa"/>
            <w:shd w:val="clear" w:color="auto" w:fill="auto"/>
          </w:tcPr>
          <w:p w:rsidR="00A2178F" w:rsidRDefault="00A2178F" w:rsidP="00217EA4">
            <w:r w:rsidRPr="00C30E71">
              <w:rPr>
                <w:rFonts w:cs="Simplified Arabic" w:hint="cs"/>
                <w:sz w:val="28"/>
                <w:szCs w:val="28"/>
                <w:rtl/>
              </w:rPr>
              <w:t>تعريف</w:t>
            </w:r>
            <w:r w:rsidRPr="00C30E71">
              <w:rPr>
                <w:rFonts w:cs="Simplified Arabic"/>
                <w:sz w:val="28"/>
                <w:szCs w:val="28"/>
                <w:rtl/>
              </w:rPr>
              <w:t xml:space="preserve"> </w:t>
            </w:r>
            <w:r w:rsidRPr="00C30E71">
              <w:rPr>
                <w:rFonts w:cs="Simplified Arabic" w:hint="cs"/>
                <w:sz w:val="28"/>
                <w:szCs w:val="28"/>
                <w:rtl/>
              </w:rPr>
              <w:t>حقوق</w:t>
            </w:r>
            <w:r w:rsidRPr="00C30E71">
              <w:rPr>
                <w:rFonts w:cs="Simplified Arabic"/>
                <w:sz w:val="28"/>
                <w:szCs w:val="28"/>
                <w:rtl/>
              </w:rPr>
              <w:t xml:space="preserve"> </w:t>
            </w:r>
            <w:r w:rsidRPr="00C30E71">
              <w:rPr>
                <w:rFonts w:cs="Simplified Arabic" w:hint="cs"/>
                <w:sz w:val="28"/>
                <w:szCs w:val="28"/>
                <w:rtl/>
              </w:rPr>
              <w:t>الانسان</w:t>
            </w:r>
            <w:r w:rsidRPr="00C30E71">
              <w:rPr>
                <w:rFonts w:cs="Simplified Arabic"/>
                <w:sz w:val="28"/>
                <w:szCs w:val="28"/>
                <w:rtl/>
              </w:rPr>
              <w:t xml:space="preserve"> </w:t>
            </w:r>
            <w:r w:rsidRPr="00C30E71">
              <w:rPr>
                <w:rFonts w:cs="Simplified Arabic" w:hint="cs"/>
                <w:sz w:val="28"/>
                <w:szCs w:val="28"/>
                <w:rtl/>
              </w:rPr>
              <w:t>ا</w:t>
            </w:r>
            <w:r w:rsidRPr="00C30E71">
              <w:rPr>
                <w:rFonts w:cs="Simplified Arabic"/>
                <w:sz w:val="28"/>
                <w:szCs w:val="28"/>
                <w:rtl/>
              </w:rPr>
              <w:t xml:space="preserve"> </w:t>
            </w:r>
          </w:p>
        </w:tc>
        <w:tc>
          <w:tcPr>
            <w:tcW w:w="2410" w:type="dxa"/>
            <w:shd w:val="clear" w:color="auto" w:fill="auto"/>
          </w:tcPr>
          <w:p w:rsidR="00A2178F" w:rsidRDefault="00A2178F" w:rsidP="00217EA4">
            <w:r w:rsidRPr="00C30E71">
              <w:rPr>
                <w:rFonts w:cs="Simplified Arabic" w:hint="cs"/>
                <w:sz w:val="28"/>
                <w:szCs w:val="28"/>
                <w:rtl/>
              </w:rPr>
              <w:t>تعريف</w:t>
            </w:r>
            <w:r w:rsidRPr="00C30E71">
              <w:rPr>
                <w:rFonts w:cs="Simplified Arabic"/>
                <w:sz w:val="28"/>
                <w:szCs w:val="28"/>
                <w:rtl/>
              </w:rPr>
              <w:t xml:space="preserve"> </w:t>
            </w:r>
            <w:r w:rsidRPr="00C30E71">
              <w:rPr>
                <w:rFonts w:cs="Simplified Arabic" w:hint="cs"/>
                <w:sz w:val="28"/>
                <w:szCs w:val="28"/>
                <w:rtl/>
              </w:rPr>
              <w:t>حقوق</w:t>
            </w:r>
            <w:r w:rsidRPr="00C30E71">
              <w:rPr>
                <w:rFonts w:cs="Simplified Arabic"/>
                <w:sz w:val="28"/>
                <w:szCs w:val="28"/>
                <w:rtl/>
              </w:rPr>
              <w:t xml:space="preserve"> </w:t>
            </w:r>
            <w:r w:rsidRPr="00C30E71">
              <w:rPr>
                <w:rFonts w:cs="Simplified Arabic" w:hint="cs"/>
                <w:sz w:val="28"/>
                <w:szCs w:val="28"/>
                <w:rtl/>
              </w:rPr>
              <w:t>الانسان</w:t>
            </w:r>
            <w:r w:rsidRPr="00C30E71">
              <w:rPr>
                <w:rFonts w:cs="Simplified Arabic"/>
                <w:sz w:val="28"/>
                <w:szCs w:val="28"/>
                <w:rtl/>
              </w:rPr>
              <w:t xml:space="preserve"> </w:t>
            </w:r>
            <w:r w:rsidRPr="00C30E71">
              <w:rPr>
                <w:rFonts w:cs="Simplified Arabic" w:hint="cs"/>
                <w:sz w:val="28"/>
                <w:szCs w:val="28"/>
                <w:rtl/>
              </w:rPr>
              <w:t>وخصائصها</w:t>
            </w:r>
            <w:r w:rsidRPr="00C30E71">
              <w:rPr>
                <w:rFonts w:cs="Simplified Arabic"/>
                <w:sz w:val="28"/>
                <w:szCs w:val="28"/>
                <w:rtl/>
              </w:rPr>
              <w:t xml:space="preserve"> </w:t>
            </w:r>
          </w:p>
        </w:tc>
        <w:tc>
          <w:tcPr>
            <w:tcW w:w="1842"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3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2</w:t>
            </w:r>
          </w:p>
        </w:tc>
        <w:tc>
          <w:tcPr>
            <w:tcW w:w="992" w:type="dxa"/>
            <w:shd w:val="clear" w:color="auto" w:fill="auto"/>
          </w:tcPr>
          <w:p w:rsidR="00A2178F" w:rsidRDefault="00A2178F" w:rsidP="00217EA4">
            <w:r w:rsidRPr="00995348">
              <w:rPr>
                <w:rFonts w:ascii="Calibri" w:eastAsia="Calibri" w:hAnsi="Calibri" w:cs="Simplified Arabic" w:hint="cs"/>
                <w:sz w:val="28"/>
                <w:szCs w:val="28"/>
                <w:rtl/>
              </w:rPr>
              <w:t>2</w:t>
            </w:r>
          </w:p>
        </w:tc>
        <w:tc>
          <w:tcPr>
            <w:tcW w:w="2552" w:type="dxa"/>
            <w:shd w:val="clear" w:color="auto" w:fill="auto"/>
          </w:tcPr>
          <w:p w:rsidR="00A2178F" w:rsidRDefault="00A2178F" w:rsidP="00217EA4">
            <w:r>
              <w:rPr>
                <w:rFonts w:cs="Simplified Arabic" w:hint="cs"/>
                <w:sz w:val="28"/>
                <w:szCs w:val="28"/>
                <w:rtl/>
              </w:rPr>
              <w:t xml:space="preserve">تعداد </w:t>
            </w:r>
            <w:r w:rsidRPr="00C30E71">
              <w:rPr>
                <w:rFonts w:cs="Simplified Arabic"/>
                <w:sz w:val="28"/>
                <w:szCs w:val="28"/>
                <w:rtl/>
              </w:rPr>
              <w:t xml:space="preserve"> </w:t>
            </w:r>
            <w:r>
              <w:rPr>
                <w:rFonts w:cs="Simplified Arabic" w:hint="cs"/>
                <w:sz w:val="28"/>
                <w:szCs w:val="28"/>
                <w:rtl/>
              </w:rPr>
              <w:t xml:space="preserve">خصائص </w:t>
            </w:r>
            <w:r w:rsidRPr="00C30E71">
              <w:rPr>
                <w:rFonts w:cs="Simplified Arabic" w:hint="cs"/>
                <w:sz w:val="28"/>
                <w:szCs w:val="28"/>
                <w:rtl/>
              </w:rPr>
              <w:t>حقوق</w:t>
            </w:r>
            <w:r w:rsidRPr="00C30E71">
              <w:rPr>
                <w:rFonts w:cs="Simplified Arabic"/>
                <w:sz w:val="28"/>
                <w:szCs w:val="28"/>
                <w:rtl/>
              </w:rPr>
              <w:t xml:space="preserve"> </w:t>
            </w:r>
            <w:r w:rsidRPr="00C30E71">
              <w:rPr>
                <w:rFonts w:cs="Simplified Arabic" w:hint="cs"/>
                <w:sz w:val="28"/>
                <w:szCs w:val="28"/>
                <w:rtl/>
              </w:rPr>
              <w:t>الانسان</w:t>
            </w:r>
            <w:r w:rsidRPr="00C30E71">
              <w:rPr>
                <w:rFonts w:cs="Simplified Arabic"/>
                <w:sz w:val="28"/>
                <w:szCs w:val="28"/>
                <w:rtl/>
              </w:rPr>
              <w:t xml:space="preserve"> </w:t>
            </w:r>
          </w:p>
        </w:tc>
        <w:tc>
          <w:tcPr>
            <w:tcW w:w="2410" w:type="dxa"/>
            <w:shd w:val="clear" w:color="auto" w:fill="auto"/>
          </w:tcPr>
          <w:p w:rsidR="00A2178F" w:rsidRDefault="00A2178F" w:rsidP="00217EA4">
            <w:r w:rsidRPr="00C30E71">
              <w:rPr>
                <w:rFonts w:cs="Simplified Arabic" w:hint="cs"/>
                <w:sz w:val="28"/>
                <w:szCs w:val="28"/>
                <w:rtl/>
              </w:rPr>
              <w:t>تعريف</w:t>
            </w:r>
            <w:r w:rsidRPr="00C30E71">
              <w:rPr>
                <w:rFonts w:cs="Simplified Arabic"/>
                <w:sz w:val="28"/>
                <w:szCs w:val="28"/>
                <w:rtl/>
              </w:rPr>
              <w:t xml:space="preserve"> </w:t>
            </w:r>
            <w:r w:rsidRPr="00C30E71">
              <w:rPr>
                <w:rFonts w:cs="Simplified Arabic" w:hint="cs"/>
                <w:sz w:val="28"/>
                <w:szCs w:val="28"/>
                <w:rtl/>
              </w:rPr>
              <w:t>حقوق</w:t>
            </w:r>
            <w:r w:rsidRPr="00C30E71">
              <w:rPr>
                <w:rFonts w:cs="Simplified Arabic"/>
                <w:sz w:val="28"/>
                <w:szCs w:val="28"/>
                <w:rtl/>
              </w:rPr>
              <w:t xml:space="preserve"> </w:t>
            </w:r>
            <w:r w:rsidRPr="00C30E71">
              <w:rPr>
                <w:rFonts w:cs="Simplified Arabic" w:hint="cs"/>
                <w:sz w:val="28"/>
                <w:szCs w:val="28"/>
                <w:rtl/>
              </w:rPr>
              <w:t>الانسان</w:t>
            </w:r>
            <w:r w:rsidRPr="00C30E71">
              <w:rPr>
                <w:rFonts w:cs="Simplified Arabic"/>
                <w:sz w:val="28"/>
                <w:szCs w:val="28"/>
                <w:rtl/>
              </w:rPr>
              <w:t xml:space="preserve"> </w:t>
            </w:r>
            <w:r w:rsidRPr="00C30E71">
              <w:rPr>
                <w:rFonts w:cs="Simplified Arabic" w:hint="cs"/>
                <w:sz w:val="28"/>
                <w:szCs w:val="28"/>
                <w:rtl/>
              </w:rPr>
              <w:t>وخصائصها</w:t>
            </w:r>
            <w:r w:rsidRPr="00C30E71">
              <w:rPr>
                <w:rFonts w:cs="Simplified Arabic"/>
                <w:sz w:val="28"/>
                <w:szCs w:val="28"/>
                <w:rtl/>
              </w:rPr>
              <w:t xml:space="preserve"> </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20"/>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3</w:t>
            </w:r>
          </w:p>
        </w:tc>
        <w:tc>
          <w:tcPr>
            <w:tcW w:w="992" w:type="dxa"/>
            <w:shd w:val="clear" w:color="auto" w:fill="auto"/>
          </w:tcPr>
          <w:p w:rsidR="00A2178F" w:rsidRDefault="00A2178F" w:rsidP="00217EA4">
            <w:r w:rsidRPr="00995348">
              <w:rPr>
                <w:rFonts w:ascii="Calibri" w:eastAsia="Calibri" w:hAnsi="Calibri" w:cs="Simplified Arabic" w:hint="cs"/>
                <w:sz w:val="28"/>
                <w:szCs w:val="28"/>
                <w:rtl/>
              </w:rPr>
              <w:t>2</w:t>
            </w:r>
          </w:p>
        </w:tc>
        <w:tc>
          <w:tcPr>
            <w:tcW w:w="2552" w:type="dxa"/>
            <w:shd w:val="clear" w:color="auto" w:fill="auto"/>
          </w:tcPr>
          <w:p w:rsidR="00A2178F" w:rsidRDefault="00A2178F" w:rsidP="00217EA4">
            <w:r>
              <w:rPr>
                <w:rFonts w:cs="Simplified Arabic" w:hint="cs"/>
                <w:sz w:val="28"/>
                <w:szCs w:val="28"/>
                <w:rtl/>
              </w:rPr>
              <w:t xml:space="preserve">تعلم </w:t>
            </w:r>
            <w:r w:rsidRPr="00A23A94">
              <w:rPr>
                <w:rFonts w:cs="Simplified Arabic" w:hint="cs"/>
                <w:sz w:val="28"/>
                <w:szCs w:val="28"/>
                <w:rtl/>
              </w:rPr>
              <w:t>موقف</w:t>
            </w:r>
            <w:r w:rsidRPr="00A23A94">
              <w:rPr>
                <w:rFonts w:cs="Simplified Arabic"/>
                <w:sz w:val="28"/>
                <w:szCs w:val="28"/>
                <w:rtl/>
              </w:rPr>
              <w:t xml:space="preserve"> </w:t>
            </w:r>
            <w:r w:rsidRPr="00A23A94">
              <w:rPr>
                <w:rFonts w:cs="Simplified Arabic" w:hint="cs"/>
                <w:sz w:val="28"/>
                <w:szCs w:val="28"/>
                <w:rtl/>
              </w:rPr>
              <w:t>الاسلام</w:t>
            </w:r>
            <w:r w:rsidRPr="00A23A94">
              <w:rPr>
                <w:rFonts w:cs="Simplified Arabic"/>
                <w:sz w:val="28"/>
                <w:szCs w:val="28"/>
                <w:rtl/>
              </w:rPr>
              <w:t xml:space="preserve"> </w:t>
            </w:r>
            <w:r w:rsidRPr="00A23A94">
              <w:rPr>
                <w:rFonts w:cs="Simplified Arabic" w:hint="cs"/>
                <w:sz w:val="28"/>
                <w:szCs w:val="28"/>
                <w:rtl/>
              </w:rPr>
              <w:t>من</w:t>
            </w:r>
            <w:r w:rsidRPr="00A23A94">
              <w:rPr>
                <w:rFonts w:cs="Simplified Arabic"/>
                <w:sz w:val="28"/>
                <w:szCs w:val="28"/>
                <w:rtl/>
              </w:rPr>
              <w:t xml:space="preserve"> </w:t>
            </w:r>
            <w:r w:rsidRPr="00A23A94">
              <w:rPr>
                <w:rFonts w:cs="Simplified Arabic" w:hint="cs"/>
                <w:sz w:val="28"/>
                <w:szCs w:val="28"/>
                <w:rtl/>
              </w:rPr>
              <w:t>حقوق</w:t>
            </w:r>
            <w:r w:rsidRPr="00A23A94">
              <w:rPr>
                <w:rFonts w:cs="Simplified Arabic"/>
                <w:sz w:val="28"/>
                <w:szCs w:val="28"/>
                <w:rtl/>
              </w:rPr>
              <w:t xml:space="preserve"> </w:t>
            </w:r>
            <w:r w:rsidRPr="00A23A94">
              <w:rPr>
                <w:rFonts w:cs="Simplified Arabic" w:hint="cs"/>
                <w:sz w:val="28"/>
                <w:szCs w:val="28"/>
                <w:rtl/>
              </w:rPr>
              <w:t>الانسان</w:t>
            </w:r>
            <w:r w:rsidRPr="00A23A94">
              <w:rPr>
                <w:rFonts w:cs="Simplified Arabic"/>
                <w:sz w:val="28"/>
                <w:szCs w:val="28"/>
                <w:rtl/>
              </w:rPr>
              <w:t xml:space="preserve"> </w:t>
            </w:r>
          </w:p>
        </w:tc>
        <w:tc>
          <w:tcPr>
            <w:tcW w:w="2410" w:type="dxa"/>
            <w:shd w:val="clear" w:color="auto" w:fill="auto"/>
          </w:tcPr>
          <w:p w:rsidR="00A2178F" w:rsidRDefault="00A2178F" w:rsidP="00217EA4">
            <w:r w:rsidRPr="00A23A94">
              <w:rPr>
                <w:rFonts w:cs="Simplified Arabic" w:hint="cs"/>
                <w:sz w:val="28"/>
                <w:szCs w:val="28"/>
                <w:rtl/>
              </w:rPr>
              <w:t>موقف</w:t>
            </w:r>
            <w:r w:rsidRPr="00A23A94">
              <w:rPr>
                <w:rFonts w:cs="Simplified Arabic"/>
                <w:sz w:val="28"/>
                <w:szCs w:val="28"/>
                <w:rtl/>
              </w:rPr>
              <w:t xml:space="preserve"> </w:t>
            </w:r>
            <w:r w:rsidRPr="00A23A94">
              <w:rPr>
                <w:rFonts w:cs="Simplified Arabic" w:hint="cs"/>
                <w:sz w:val="28"/>
                <w:szCs w:val="28"/>
                <w:rtl/>
              </w:rPr>
              <w:t>الاسلام</w:t>
            </w:r>
            <w:r w:rsidRPr="00A23A94">
              <w:rPr>
                <w:rFonts w:cs="Simplified Arabic"/>
                <w:sz w:val="28"/>
                <w:szCs w:val="28"/>
                <w:rtl/>
              </w:rPr>
              <w:t xml:space="preserve"> </w:t>
            </w:r>
            <w:r w:rsidRPr="00A23A94">
              <w:rPr>
                <w:rFonts w:cs="Simplified Arabic" w:hint="cs"/>
                <w:sz w:val="28"/>
                <w:szCs w:val="28"/>
                <w:rtl/>
              </w:rPr>
              <w:t>من</w:t>
            </w:r>
            <w:r w:rsidRPr="00A23A94">
              <w:rPr>
                <w:rFonts w:cs="Simplified Arabic"/>
                <w:sz w:val="28"/>
                <w:szCs w:val="28"/>
                <w:rtl/>
              </w:rPr>
              <w:t xml:space="preserve"> </w:t>
            </w:r>
            <w:r w:rsidRPr="00A23A94">
              <w:rPr>
                <w:rFonts w:cs="Simplified Arabic" w:hint="cs"/>
                <w:sz w:val="28"/>
                <w:szCs w:val="28"/>
                <w:rtl/>
              </w:rPr>
              <w:t>حقوق</w:t>
            </w:r>
            <w:r w:rsidRPr="00A23A94">
              <w:rPr>
                <w:rFonts w:cs="Simplified Arabic"/>
                <w:sz w:val="28"/>
                <w:szCs w:val="28"/>
                <w:rtl/>
              </w:rPr>
              <w:t xml:space="preserve"> </w:t>
            </w:r>
            <w:r w:rsidRPr="00A23A94">
              <w:rPr>
                <w:rFonts w:cs="Simplified Arabic" w:hint="cs"/>
                <w:sz w:val="28"/>
                <w:szCs w:val="28"/>
                <w:rtl/>
              </w:rPr>
              <w:t>الانسان</w:t>
            </w:r>
            <w:r w:rsidRPr="00A23A94">
              <w:rPr>
                <w:rFonts w:cs="Simplified Arabic"/>
                <w:sz w:val="28"/>
                <w:szCs w:val="28"/>
                <w:rtl/>
              </w:rPr>
              <w:t xml:space="preserve"> </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31"/>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4</w:t>
            </w:r>
          </w:p>
        </w:tc>
        <w:tc>
          <w:tcPr>
            <w:tcW w:w="992" w:type="dxa"/>
            <w:shd w:val="clear" w:color="auto" w:fill="auto"/>
          </w:tcPr>
          <w:p w:rsidR="00A2178F" w:rsidRDefault="00A2178F" w:rsidP="00217EA4">
            <w:r w:rsidRPr="00995348">
              <w:rPr>
                <w:rFonts w:ascii="Calibri" w:eastAsia="Calibri" w:hAnsi="Calibri" w:cs="Simplified Arabic" w:hint="cs"/>
                <w:sz w:val="28"/>
                <w:szCs w:val="28"/>
                <w:rtl/>
              </w:rPr>
              <w:t>2</w:t>
            </w:r>
          </w:p>
        </w:tc>
        <w:tc>
          <w:tcPr>
            <w:tcW w:w="2552" w:type="dxa"/>
            <w:shd w:val="clear" w:color="auto" w:fill="auto"/>
          </w:tcPr>
          <w:p w:rsidR="00A2178F" w:rsidRDefault="00A2178F" w:rsidP="00217EA4">
            <w:r>
              <w:rPr>
                <w:rFonts w:cs="Simplified Arabic" w:hint="cs"/>
                <w:sz w:val="28"/>
                <w:szCs w:val="28"/>
                <w:rtl/>
              </w:rPr>
              <w:t xml:space="preserve">تعلم </w:t>
            </w:r>
            <w:r w:rsidRPr="00A23A94">
              <w:rPr>
                <w:rFonts w:cs="Simplified Arabic" w:hint="cs"/>
                <w:sz w:val="28"/>
                <w:szCs w:val="28"/>
                <w:rtl/>
              </w:rPr>
              <w:t>موقف</w:t>
            </w:r>
            <w:r w:rsidRPr="00A23A94">
              <w:rPr>
                <w:rFonts w:cs="Simplified Arabic"/>
                <w:sz w:val="28"/>
                <w:szCs w:val="28"/>
                <w:rtl/>
              </w:rPr>
              <w:t xml:space="preserve"> </w:t>
            </w:r>
            <w:r w:rsidRPr="00A23A94">
              <w:rPr>
                <w:rFonts w:cs="Simplified Arabic" w:hint="cs"/>
                <w:sz w:val="28"/>
                <w:szCs w:val="28"/>
                <w:rtl/>
              </w:rPr>
              <w:t>الاسلام</w:t>
            </w:r>
            <w:r w:rsidRPr="00A23A94">
              <w:rPr>
                <w:rFonts w:cs="Simplified Arabic"/>
                <w:sz w:val="28"/>
                <w:szCs w:val="28"/>
                <w:rtl/>
              </w:rPr>
              <w:t xml:space="preserve"> </w:t>
            </w:r>
            <w:r w:rsidRPr="00A23A94">
              <w:rPr>
                <w:rFonts w:cs="Simplified Arabic" w:hint="cs"/>
                <w:sz w:val="28"/>
                <w:szCs w:val="28"/>
                <w:rtl/>
              </w:rPr>
              <w:t>من</w:t>
            </w:r>
            <w:r w:rsidRPr="00A23A94">
              <w:rPr>
                <w:rFonts w:cs="Simplified Arabic"/>
                <w:sz w:val="28"/>
                <w:szCs w:val="28"/>
                <w:rtl/>
              </w:rPr>
              <w:t xml:space="preserve"> </w:t>
            </w:r>
            <w:r w:rsidRPr="00A23A94">
              <w:rPr>
                <w:rFonts w:cs="Simplified Arabic" w:hint="cs"/>
                <w:sz w:val="28"/>
                <w:szCs w:val="28"/>
                <w:rtl/>
              </w:rPr>
              <w:t>حقوق</w:t>
            </w:r>
            <w:r w:rsidRPr="00A23A94">
              <w:rPr>
                <w:rFonts w:cs="Simplified Arabic"/>
                <w:sz w:val="28"/>
                <w:szCs w:val="28"/>
                <w:rtl/>
              </w:rPr>
              <w:t xml:space="preserve"> </w:t>
            </w:r>
            <w:r w:rsidRPr="00A23A94">
              <w:rPr>
                <w:rFonts w:cs="Simplified Arabic" w:hint="cs"/>
                <w:sz w:val="28"/>
                <w:szCs w:val="28"/>
                <w:rtl/>
              </w:rPr>
              <w:t>الانسان</w:t>
            </w:r>
            <w:r w:rsidRPr="00A23A94">
              <w:rPr>
                <w:rFonts w:cs="Simplified Arabic"/>
                <w:sz w:val="28"/>
                <w:szCs w:val="28"/>
                <w:rtl/>
              </w:rPr>
              <w:t xml:space="preserve"> </w:t>
            </w:r>
          </w:p>
        </w:tc>
        <w:tc>
          <w:tcPr>
            <w:tcW w:w="2410" w:type="dxa"/>
            <w:shd w:val="clear" w:color="auto" w:fill="auto"/>
          </w:tcPr>
          <w:p w:rsidR="00A2178F" w:rsidRDefault="00A2178F" w:rsidP="00217EA4">
            <w:r w:rsidRPr="00A23A94">
              <w:rPr>
                <w:rFonts w:cs="Simplified Arabic" w:hint="cs"/>
                <w:sz w:val="28"/>
                <w:szCs w:val="28"/>
                <w:rtl/>
              </w:rPr>
              <w:t>موقف</w:t>
            </w:r>
            <w:r w:rsidRPr="00A23A94">
              <w:rPr>
                <w:rFonts w:cs="Simplified Arabic"/>
                <w:sz w:val="28"/>
                <w:szCs w:val="28"/>
                <w:rtl/>
              </w:rPr>
              <w:t xml:space="preserve"> </w:t>
            </w:r>
            <w:r w:rsidRPr="00A23A94">
              <w:rPr>
                <w:rFonts w:cs="Simplified Arabic" w:hint="cs"/>
                <w:sz w:val="28"/>
                <w:szCs w:val="28"/>
                <w:rtl/>
              </w:rPr>
              <w:t>الاسلام</w:t>
            </w:r>
            <w:r w:rsidRPr="00A23A94">
              <w:rPr>
                <w:rFonts w:cs="Simplified Arabic"/>
                <w:sz w:val="28"/>
                <w:szCs w:val="28"/>
                <w:rtl/>
              </w:rPr>
              <w:t xml:space="preserve"> </w:t>
            </w:r>
            <w:r w:rsidRPr="00A23A94">
              <w:rPr>
                <w:rFonts w:cs="Simplified Arabic" w:hint="cs"/>
                <w:sz w:val="28"/>
                <w:szCs w:val="28"/>
                <w:rtl/>
              </w:rPr>
              <w:t>من</w:t>
            </w:r>
            <w:r w:rsidRPr="00A23A94">
              <w:rPr>
                <w:rFonts w:cs="Simplified Arabic"/>
                <w:sz w:val="28"/>
                <w:szCs w:val="28"/>
                <w:rtl/>
              </w:rPr>
              <w:t xml:space="preserve"> </w:t>
            </w:r>
            <w:r w:rsidRPr="00A23A94">
              <w:rPr>
                <w:rFonts w:cs="Simplified Arabic" w:hint="cs"/>
                <w:sz w:val="28"/>
                <w:szCs w:val="28"/>
                <w:rtl/>
              </w:rPr>
              <w:t>حقوق</w:t>
            </w:r>
            <w:r w:rsidRPr="00A23A94">
              <w:rPr>
                <w:rFonts w:cs="Simplified Arabic"/>
                <w:sz w:val="28"/>
                <w:szCs w:val="28"/>
                <w:rtl/>
              </w:rPr>
              <w:t xml:space="preserve"> </w:t>
            </w:r>
            <w:r w:rsidRPr="00A23A94">
              <w:rPr>
                <w:rFonts w:cs="Simplified Arabic" w:hint="cs"/>
                <w:sz w:val="28"/>
                <w:szCs w:val="28"/>
                <w:rtl/>
              </w:rPr>
              <w:t>الانسان</w:t>
            </w:r>
            <w:r w:rsidRPr="00A23A94">
              <w:rPr>
                <w:rFonts w:cs="Simplified Arabic"/>
                <w:sz w:val="28"/>
                <w:szCs w:val="28"/>
                <w:rtl/>
              </w:rPr>
              <w:t xml:space="preserve"> </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31"/>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5</w:t>
            </w:r>
          </w:p>
        </w:tc>
        <w:tc>
          <w:tcPr>
            <w:tcW w:w="992" w:type="dxa"/>
            <w:shd w:val="clear" w:color="auto" w:fill="auto"/>
          </w:tcPr>
          <w:p w:rsidR="00A2178F" w:rsidRDefault="00A2178F" w:rsidP="00217EA4">
            <w:r w:rsidRPr="00995348">
              <w:rPr>
                <w:rFonts w:ascii="Calibri" w:eastAsia="Calibri" w:hAnsi="Calibri" w:cs="Simplified Arabic" w:hint="cs"/>
                <w:sz w:val="28"/>
                <w:szCs w:val="28"/>
                <w:rtl/>
              </w:rPr>
              <w:t>2</w:t>
            </w:r>
          </w:p>
        </w:tc>
        <w:tc>
          <w:tcPr>
            <w:tcW w:w="2552" w:type="dxa"/>
            <w:shd w:val="clear" w:color="auto" w:fill="auto"/>
          </w:tcPr>
          <w:p w:rsidR="00A2178F" w:rsidRDefault="00A2178F" w:rsidP="00217EA4">
            <w:r>
              <w:rPr>
                <w:rFonts w:cs="Simplified Arabic" w:hint="cs"/>
                <w:sz w:val="28"/>
                <w:szCs w:val="28"/>
                <w:rtl/>
              </w:rPr>
              <w:t xml:space="preserve">تعلم </w:t>
            </w:r>
            <w:r w:rsidRPr="00BF0233">
              <w:rPr>
                <w:rFonts w:cs="Simplified Arabic" w:hint="cs"/>
                <w:sz w:val="28"/>
                <w:szCs w:val="28"/>
                <w:rtl/>
              </w:rPr>
              <w:t>تصنيفات</w:t>
            </w:r>
            <w:r w:rsidRPr="00BF0233">
              <w:rPr>
                <w:rFonts w:cs="Simplified Arabic"/>
                <w:sz w:val="28"/>
                <w:szCs w:val="28"/>
                <w:rtl/>
              </w:rPr>
              <w:t xml:space="preserve"> </w:t>
            </w:r>
            <w:r w:rsidRPr="00BF0233">
              <w:rPr>
                <w:rFonts w:cs="Simplified Arabic" w:hint="cs"/>
                <w:sz w:val="28"/>
                <w:szCs w:val="28"/>
                <w:rtl/>
              </w:rPr>
              <w:t>حقوق</w:t>
            </w:r>
            <w:r w:rsidRPr="00BF0233">
              <w:rPr>
                <w:rFonts w:cs="Simplified Arabic"/>
                <w:sz w:val="28"/>
                <w:szCs w:val="28"/>
                <w:rtl/>
              </w:rPr>
              <w:t xml:space="preserve"> </w:t>
            </w:r>
            <w:r w:rsidRPr="00BF0233">
              <w:rPr>
                <w:rFonts w:cs="Simplified Arabic" w:hint="cs"/>
                <w:sz w:val="28"/>
                <w:szCs w:val="28"/>
                <w:rtl/>
              </w:rPr>
              <w:t>الانسان</w:t>
            </w:r>
            <w:r w:rsidRPr="00BF0233">
              <w:rPr>
                <w:rFonts w:cs="Simplified Arabic"/>
                <w:sz w:val="28"/>
                <w:szCs w:val="28"/>
                <w:rtl/>
              </w:rPr>
              <w:t xml:space="preserve"> </w:t>
            </w:r>
          </w:p>
        </w:tc>
        <w:tc>
          <w:tcPr>
            <w:tcW w:w="2410" w:type="dxa"/>
            <w:shd w:val="clear" w:color="auto" w:fill="auto"/>
          </w:tcPr>
          <w:p w:rsidR="00A2178F" w:rsidRDefault="00A2178F" w:rsidP="00217EA4">
            <w:r w:rsidRPr="00BF0233">
              <w:rPr>
                <w:rFonts w:cs="Simplified Arabic" w:hint="cs"/>
                <w:sz w:val="28"/>
                <w:szCs w:val="28"/>
                <w:rtl/>
              </w:rPr>
              <w:t>تصنيفات</w:t>
            </w:r>
            <w:r w:rsidRPr="00BF0233">
              <w:rPr>
                <w:rFonts w:cs="Simplified Arabic"/>
                <w:sz w:val="28"/>
                <w:szCs w:val="28"/>
                <w:rtl/>
              </w:rPr>
              <w:t xml:space="preserve"> </w:t>
            </w:r>
            <w:r w:rsidRPr="00BF0233">
              <w:rPr>
                <w:rFonts w:cs="Simplified Arabic" w:hint="cs"/>
                <w:sz w:val="28"/>
                <w:szCs w:val="28"/>
                <w:rtl/>
              </w:rPr>
              <w:t>حقوق</w:t>
            </w:r>
            <w:r w:rsidRPr="00BF0233">
              <w:rPr>
                <w:rFonts w:cs="Simplified Arabic"/>
                <w:sz w:val="28"/>
                <w:szCs w:val="28"/>
                <w:rtl/>
              </w:rPr>
              <w:t xml:space="preserve"> </w:t>
            </w:r>
            <w:r w:rsidRPr="00BF0233">
              <w:rPr>
                <w:rFonts w:cs="Simplified Arabic" w:hint="cs"/>
                <w:sz w:val="28"/>
                <w:szCs w:val="28"/>
                <w:rtl/>
              </w:rPr>
              <w:t>الانسان</w:t>
            </w:r>
            <w:r w:rsidRPr="00BF0233">
              <w:rPr>
                <w:rFonts w:cs="Simplified Arabic"/>
                <w:sz w:val="28"/>
                <w:szCs w:val="28"/>
                <w:rtl/>
              </w:rPr>
              <w:t xml:space="preserve"> </w:t>
            </w:r>
          </w:p>
        </w:tc>
        <w:tc>
          <w:tcPr>
            <w:tcW w:w="1842"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التقويم البنائي</w:t>
            </w:r>
          </w:p>
        </w:tc>
      </w:tr>
      <w:tr w:rsidR="00A2178F" w:rsidRPr="0006079D" w:rsidTr="00217EA4">
        <w:trPr>
          <w:trHeight w:val="331"/>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6</w:t>
            </w:r>
          </w:p>
        </w:tc>
        <w:tc>
          <w:tcPr>
            <w:tcW w:w="992" w:type="dxa"/>
            <w:shd w:val="clear" w:color="auto" w:fill="auto"/>
          </w:tcPr>
          <w:p w:rsidR="00A2178F" w:rsidRDefault="00A2178F" w:rsidP="00217EA4">
            <w:r w:rsidRPr="00995348">
              <w:rPr>
                <w:rFonts w:ascii="Calibri" w:eastAsia="Calibri" w:hAnsi="Calibri" w:cs="Simplified Arabic" w:hint="cs"/>
                <w:sz w:val="28"/>
                <w:szCs w:val="28"/>
                <w:rtl/>
              </w:rPr>
              <w:t>2</w:t>
            </w:r>
          </w:p>
        </w:tc>
        <w:tc>
          <w:tcPr>
            <w:tcW w:w="2552" w:type="dxa"/>
            <w:shd w:val="clear" w:color="auto" w:fill="auto"/>
          </w:tcPr>
          <w:p w:rsidR="00A2178F" w:rsidRDefault="00A2178F" w:rsidP="00217EA4">
            <w:r>
              <w:rPr>
                <w:rFonts w:cs="Simplified Arabic" w:hint="cs"/>
                <w:sz w:val="28"/>
                <w:szCs w:val="28"/>
                <w:rtl/>
              </w:rPr>
              <w:t xml:space="preserve">تعلم </w:t>
            </w:r>
            <w:r w:rsidRPr="00BF0233">
              <w:rPr>
                <w:rFonts w:cs="Simplified Arabic" w:hint="cs"/>
                <w:sz w:val="28"/>
                <w:szCs w:val="28"/>
                <w:rtl/>
              </w:rPr>
              <w:t>تصنيفات</w:t>
            </w:r>
            <w:r w:rsidRPr="00BF0233">
              <w:rPr>
                <w:rFonts w:cs="Simplified Arabic"/>
                <w:sz w:val="28"/>
                <w:szCs w:val="28"/>
                <w:rtl/>
              </w:rPr>
              <w:t xml:space="preserve"> </w:t>
            </w:r>
            <w:r w:rsidRPr="00BF0233">
              <w:rPr>
                <w:rFonts w:cs="Simplified Arabic" w:hint="cs"/>
                <w:sz w:val="28"/>
                <w:szCs w:val="28"/>
                <w:rtl/>
              </w:rPr>
              <w:t>حقوق</w:t>
            </w:r>
            <w:r w:rsidRPr="00BF0233">
              <w:rPr>
                <w:rFonts w:cs="Simplified Arabic"/>
                <w:sz w:val="28"/>
                <w:szCs w:val="28"/>
                <w:rtl/>
              </w:rPr>
              <w:t xml:space="preserve"> </w:t>
            </w:r>
            <w:r w:rsidRPr="00BF0233">
              <w:rPr>
                <w:rFonts w:cs="Simplified Arabic" w:hint="cs"/>
                <w:sz w:val="28"/>
                <w:szCs w:val="28"/>
                <w:rtl/>
              </w:rPr>
              <w:t>الانسان</w:t>
            </w:r>
            <w:r w:rsidRPr="00BF0233">
              <w:rPr>
                <w:rFonts w:cs="Simplified Arabic"/>
                <w:sz w:val="28"/>
                <w:szCs w:val="28"/>
                <w:rtl/>
              </w:rPr>
              <w:t xml:space="preserve"> </w:t>
            </w:r>
          </w:p>
        </w:tc>
        <w:tc>
          <w:tcPr>
            <w:tcW w:w="2410" w:type="dxa"/>
            <w:shd w:val="clear" w:color="auto" w:fill="auto"/>
          </w:tcPr>
          <w:p w:rsidR="00A2178F" w:rsidRDefault="00A2178F" w:rsidP="00217EA4">
            <w:r w:rsidRPr="00BF0233">
              <w:rPr>
                <w:rFonts w:cs="Simplified Arabic" w:hint="cs"/>
                <w:sz w:val="28"/>
                <w:szCs w:val="28"/>
                <w:rtl/>
              </w:rPr>
              <w:t>تصنيفات</w:t>
            </w:r>
            <w:r w:rsidRPr="00BF0233">
              <w:rPr>
                <w:rFonts w:cs="Simplified Arabic"/>
                <w:sz w:val="28"/>
                <w:szCs w:val="28"/>
                <w:rtl/>
              </w:rPr>
              <w:t xml:space="preserve"> </w:t>
            </w:r>
            <w:r w:rsidRPr="00BF0233">
              <w:rPr>
                <w:rFonts w:cs="Simplified Arabic" w:hint="cs"/>
                <w:sz w:val="28"/>
                <w:szCs w:val="28"/>
                <w:rtl/>
              </w:rPr>
              <w:t>حقوق</w:t>
            </w:r>
            <w:r w:rsidRPr="00BF0233">
              <w:rPr>
                <w:rFonts w:cs="Simplified Arabic"/>
                <w:sz w:val="28"/>
                <w:szCs w:val="28"/>
                <w:rtl/>
              </w:rPr>
              <w:t xml:space="preserve"> </w:t>
            </w:r>
            <w:r w:rsidRPr="00BF0233">
              <w:rPr>
                <w:rFonts w:cs="Simplified Arabic" w:hint="cs"/>
                <w:sz w:val="28"/>
                <w:szCs w:val="28"/>
                <w:rtl/>
              </w:rPr>
              <w:t>الانسان</w:t>
            </w:r>
            <w:r w:rsidRPr="00BF0233">
              <w:rPr>
                <w:rFonts w:cs="Simplified Arabic"/>
                <w:sz w:val="28"/>
                <w:szCs w:val="28"/>
                <w:rtl/>
              </w:rPr>
              <w:t xml:space="preserve"> </w:t>
            </w:r>
          </w:p>
        </w:tc>
        <w:tc>
          <w:tcPr>
            <w:tcW w:w="1842"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التقويم البنائي</w:t>
            </w:r>
          </w:p>
        </w:tc>
      </w:tr>
      <w:tr w:rsidR="00A2178F" w:rsidRPr="0006079D" w:rsidTr="00217EA4">
        <w:trPr>
          <w:trHeight w:val="340"/>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7</w:t>
            </w:r>
          </w:p>
        </w:tc>
        <w:tc>
          <w:tcPr>
            <w:tcW w:w="992" w:type="dxa"/>
            <w:shd w:val="clear" w:color="auto" w:fill="auto"/>
          </w:tcPr>
          <w:p w:rsidR="00A2178F" w:rsidRDefault="00A2178F" w:rsidP="00217EA4">
            <w:r w:rsidRPr="00995348">
              <w:rPr>
                <w:rFonts w:ascii="Calibri" w:eastAsia="Calibri" w:hAnsi="Calibri" w:cs="Simplified Arabic" w:hint="cs"/>
                <w:sz w:val="28"/>
                <w:szCs w:val="28"/>
                <w:rtl/>
              </w:rPr>
              <w:t>2</w:t>
            </w:r>
          </w:p>
        </w:tc>
        <w:tc>
          <w:tcPr>
            <w:tcW w:w="8364" w:type="dxa"/>
            <w:gridSpan w:val="4"/>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امتحان الشهر الاول اختبار ات متنوعة وحل مسائل ترتبط بالموضوع</w:t>
            </w:r>
          </w:p>
        </w:tc>
      </w:tr>
      <w:tr w:rsidR="00A2178F" w:rsidRPr="0006079D" w:rsidTr="00217EA4">
        <w:trPr>
          <w:trHeight w:val="323"/>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8</w:t>
            </w:r>
          </w:p>
        </w:tc>
        <w:tc>
          <w:tcPr>
            <w:tcW w:w="992" w:type="dxa"/>
            <w:shd w:val="clear" w:color="auto" w:fill="auto"/>
          </w:tcPr>
          <w:p w:rsidR="00A2178F" w:rsidRDefault="00A2178F" w:rsidP="00217EA4">
            <w:r w:rsidRPr="00995348">
              <w:rPr>
                <w:rFonts w:ascii="Calibri" w:eastAsia="Calibri" w:hAnsi="Calibri" w:cs="Simplified Arabic" w:hint="cs"/>
                <w:sz w:val="28"/>
                <w:szCs w:val="28"/>
                <w:rtl/>
              </w:rPr>
              <w:t>2</w:t>
            </w:r>
          </w:p>
        </w:tc>
        <w:tc>
          <w:tcPr>
            <w:tcW w:w="2552" w:type="dxa"/>
            <w:shd w:val="clear" w:color="auto" w:fill="auto"/>
            <w:vAlign w:val="center"/>
          </w:tcPr>
          <w:p w:rsidR="00A2178F" w:rsidRPr="0006079D" w:rsidRDefault="00A2178F" w:rsidP="00217EA4">
            <w:pPr>
              <w:rPr>
                <w:rFonts w:ascii="Calibri" w:eastAsia="Calibri" w:hAnsi="Calibri" w:cs="Simplified Arabic"/>
                <w:sz w:val="28"/>
                <w:szCs w:val="28"/>
              </w:rPr>
            </w:pPr>
            <w:r>
              <w:rPr>
                <w:rFonts w:cs="Simplified Arabic" w:hint="cs"/>
                <w:sz w:val="28"/>
                <w:szCs w:val="28"/>
                <w:rtl/>
              </w:rPr>
              <w:t xml:space="preserve">تعلم </w:t>
            </w:r>
            <w:r w:rsidRPr="00143CA5">
              <w:rPr>
                <w:rFonts w:cs="Simplified Arabic" w:hint="cs"/>
                <w:sz w:val="28"/>
                <w:szCs w:val="28"/>
                <w:rtl/>
              </w:rPr>
              <w:t xml:space="preserve">  حقوق</w:t>
            </w:r>
            <w:r w:rsidRPr="00143CA5">
              <w:rPr>
                <w:rFonts w:cs="Simplified Arabic"/>
                <w:sz w:val="28"/>
                <w:szCs w:val="28"/>
                <w:rtl/>
              </w:rPr>
              <w:t xml:space="preserve"> </w:t>
            </w:r>
            <w:r w:rsidRPr="00143CA5">
              <w:rPr>
                <w:rFonts w:cs="Simplified Arabic" w:hint="cs"/>
                <w:sz w:val="28"/>
                <w:szCs w:val="28"/>
                <w:rtl/>
              </w:rPr>
              <w:t>الانسان</w:t>
            </w:r>
            <w:r w:rsidRPr="00143CA5">
              <w:rPr>
                <w:rFonts w:cs="Simplified Arabic"/>
                <w:sz w:val="28"/>
                <w:szCs w:val="28"/>
                <w:rtl/>
              </w:rPr>
              <w:t xml:space="preserve"> </w:t>
            </w:r>
            <w:r w:rsidRPr="00143CA5">
              <w:rPr>
                <w:rFonts w:cs="Simplified Arabic" w:hint="cs"/>
                <w:sz w:val="28"/>
                <w:szCs w:val="28"/>
                <w:rtl/>
              </w:rPr>
              <w:t>الجماعية</w:t>
            </w:r>
            <w:r w:rsidRPr="00143CA5">
              <w:rPr>
                <w:rFonts w:cs="Simplified Arabic"/>
                <w:sz w:val="28"/>
                <w:szCs w:val="28"/>
                <w:rtl/>
              </w:rPr>
              <w:t xml:space="preserve">                                                     </w:t>
            </w:r>
          </w:p>
        </w:tc>
        <w:tc>
          <w:tcPr>
            <w:tcW w:w="2410" w:type="dxa"/>
            <w:shd w:val="clear" w:color="auto" w:fill="auto"/>
          </w:tcPr>
          <w:p w:rsidR="00A2178F" w:rsidRPr="0006079D" w:rsidRDefault="00A2178F" w:rsidP="00217EA4">
            <w:pPr>
              <w:rPr>
                <w:rFonts w:ascii="Calibri" w:eastAsia="Calibri" w:hAnsi="Calibri" w:cs="Simplified Arabic"/>
                <w:sz w:val="28"/>
                <w:szCs w:val="28"/>
              </w:rPr>
            </w:pPr>
            <w:r w:rsidRPr="00143CA5">
              <w:rPr>
                <w:rFonts w:cs="Simplified Arabic" w:hint="cs"/>
                <w:sz w:val="28"/>
                <w:szCs w:val="28"/>
                <w:rtl/>
              </w:rPr>
              <w:t>حقوق</w:t>
            </w:r>
            <w:r w:rsidRPr="00143CA5">
              <w:rPr>
                <w:rFonts w:cs="Simplified Arabic"/>
                <w:sz w:val="28"/>
                <w:szCs w:val="28"/>
                <w:rtl/>
              </w:rPr>
              <w:t xml:space="preserve"> </w:t>
            </w:r>
            <w:r w:rsidRPr="00143CA5">
              <w:rPr>
                <w:rFonts w:cs="Simplified Arabic" w:hint="cs"/>
                <w:sz w:val="28"/>
                <w:szCs w:val="28"/>
                <w:rtl/>
              </w:rPr>
              <w:t>الانسان</w:t>
            </w:r>
            <w:r w:rsidRPr="00143CA5">
              <w:rPr>
                <w:rFonts w:cs="Simplified Arabic"/>
                <w:sz w:val="28"/>
                <w:szCs w:val="28"/>
                <w:rtl/>
              </w:rPr>
              <w:t xml:space="preserve"> </w:t>
            </w:r>
            <w:r w:rsidRPr="00143CA5">
              <w:rPr>
                <w:rFonts w:cs="Simplified Arabic" w:hint="cs"/>
                <w:sz w:val="28"/>
                <w:szCs w:val="28"/>
                <w:rtl/>
              </w:rPr>
              <w:t>الجماعية</w:t>
            </w:r>
            <w:r w:rsidRPr="00143CA5">
              <w:rPr>
                <w:rFonts w:cs="Simplified Arabic"/>
                <w:sz w:val="28"/>
                <w:szCs w:val="28"/>
                <w:rtl/>
              </w:rPr>
              <w:t xml:space="preserve">                                                     </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1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9</w:t>
            </w:r>
          </w:p>
        </w:tc>
        <w:tc>
          <w:tcPr>
            <w:tcW w:w="992" w:type="dxa"/>
            <w:shd w:val="clear" w:color="auto" w:fill="auto"/>
          </w:tcPr>
          <w:p w:rsidR="00A2178F" w:rsidRDefault="00A2178F" w:rsidP="00217EA4">
            <w:r w:rsidRPr="007427C6">
              <w:rPr>
                <w:rFonts w:ascii="Calibri" w:eastAsia="Calibri" w:hAnsi="Calibri" w:cs="Simplified Arabic" w:hint="cs"/>
                <w:sz w:val="28"/>
                <w:szCs w:val="28"/>
                <w:rtl/>
              </w:rPr>
              <w:t>2</w:t>
            </w:r>
          </w:p>
        </w:tc>
        <w:tc>
          <w:tcPr>
            <w:tcW w:w="2552" w:type="dxa"/>
            <w:shd w:val="clear" w:color="auto" w:fill="auto"/>
            <w:vAlign w:val="center"/>
          </w:tcPr>
          <w:p w:rsidR="00A2178F" w:rsidRPr="0006079D" w:rsidRDefault="00A2178F" w:rsidP="00217EA4">
            <w:pPr>
              <w:rPr>
                <w:rFonts w:ascii="Calibri" w:eastAsia="Calibri" w:hAnsi="Calibri" w:cs="Simplified Arabic"/>
                <w:sz w:val="28"/>
                <w:szCs w:val="28"/>
              </w:rPr>
            </w:pPr>
            <w:r>
              <w:rPr>
                <w:rFonts w:cs="Simplified Arabic" w:hint="cs"/>
                <w:sz w:val="28"/>
                <w:szCs w:val="28"/>
                <w:rtl/>
              </w:rPr>
              <w:t xml:space="preserve">تعلم </w:t>
            </w:r>
            <w:r w:rsidRPr="00143CA5">
              <w:rPr>
                <w:rFonts w:cs="Simplified Arabic" w:hint="cs"/>
                <w:sz w:val="28"/>
                <w:szCs w:val="28"/>
                <w:rtl/>
              </w:rPr>
              <w:t xml:space="preserve">  حقوق</w:t>
            </w:r>
            <w:r w:rsidRPr="00143CA5">
              <w:rPr>
                <w:rFonts w:cs="Simplified Arabic"/>
                <w:sz w:val="28"/>
                <w:szCs w:val="28"/>
                <w:rtl/>
              </w:rPr>
              <w:t xml:space="preserve"> </w:t>
            </w:r>
            <w:r w:rsidRPr="00143CA5">
              <w:rPr>
                <w:rFonts w:cs="Simplified Arabic" w:hint="cs"/>
                <w:sz w:val="28"/>
                <w:szCs w:val="28"/>
                <w:rtl/>
              </w:rPr>
              <w:t>الانسان</w:t>
            </w:r>
            <w:r w:rsidRPr="00143CA5">
              <w:rPr>
                <w:rFonts w:cs="Simplified Arabic"/>
                <w:sz w:val="28"/>
                <w:szCs w:val="28"/>
                <w:rtl/>
              </w:rPr>
              <w:t xml:space="preserve"> </w:t>
            </w:r>
            <w:r w:rsidRPr="00143CA5">
              <w:rPr>
                <w:rFonts w:cs="Simplified Arabic" w:hint="cs"/>
                <w:sz w:val="28"/>
                <w:szCs w:val="28"/>
                <w:rtl/>
              </w:rPr>
              <w:t>الجماعية</w:t>
            </w:r>
            <w:r w:rsidRPr="00143CA5">
              <w:rPr>
                <w:rFonts w:cs="Simplified Arabic"/>
                <w:sz w:val="28"/>
                <w:szCs w:val="28"/>
                <w:rtl/>
              </w:rPr>
              <w:t xml:space="preserve">                                                     </w:t>
            </w:r>
          </w:p>
        </w:tc>
        <w:tc>
          <w:tcPr>
            <w:tcW w:w="2410" w:type="dxa"/>
            <w:shd w:val="clear" w:color="auto" w:fill="auto"/>
          </w:tcPr>
          <w:p w:rsidR="00A2178F" w:rsidRPr="0006079D" w:rsidRDefault="00A2178F" w:rsidP="00217EA4">
            <w:pPr>
              <w:rPr>
                <w:rFonts w:ascii="Calibri" w:eastAsia="Calibri" w:hAnsi="Calibri" w:cs="Simplified Arabic"/>
                <w:sz w:val="28"/>
                <w:szCs w:val="28"/>
              </w:rPr>
            </w:pPr>
            <w:r w:rsidRPr="00143CA5">
              <w:rPr>
                <w:rFonts w:cs="Simplified Arabic" w:hint="cs"/>
                <w:sz w:val="28"/>
                <w:szCs w:val="28"/>
                <w:rtl/>
              </w:rPr>
              <w:t>حقوق</w:t>
            </w:r>
            <w:r w:rsidRPr="00143CA5">
              <w:rPr>
                <w:rFonts w:cs="Simplified Arabic"/>
                <w:sz w:val="28"/>
                <w:szCs w:val="28"/>
                <w:rtl/>
              </w:rPr>
              <w:t xml:space="preserve"> </w:t>
            </w:r>
            <w:r w:rsidRPr="00143CA5">
              <w:rPr>
                <w:rFonts w:cs="Simplified Arabic" w:hint="cs"/>
                <w:sz w:val="28"/>
                <w:szCs w:val="28"/>
                <w:rtl/>
              </w:rPr>
              <w:t>الانسان</w:t>
            </w:r>
            <w:r w:rsidRPr="00143CA5">
              <w:rPr>
                <w:rFonts w:cs="Simplified Arabic"/>
                <w:sz w:val="28"/>
                <w:szCs w:val="28"/>
                <w:rtl/>
              </w:rPr>
              <w:t xml:space="preserve"> </w:t>
            </w:r>
            <w:r w:rsidRPr="00143CA5">
              <w:rPr>
                <w:rFonts w:cs="Simplified Arabic" w:hint="cs"/>
                <w:sz w:val="28"/>
                <w:szCs w:val="28"/>
                <w:rtl/>
              </w:rPr>
              <w:t>الجماعية</w:t>
            </w:r>
            <w:r w:rsidRPr="00143CA5">
              <w:rPr>
                <w:rFonts w:cs="Simplified Arabic"/>
                <w:sz w:val="28"/>
                <w:szCs w:val="28"/>
                <w:rtl/>
              </w:rPr>
              <w:t xml:space="preserve">                                                     </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1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tl/>
              </w:rPr>
            </w:pPr>
            <w:r>
              <w:rPr>
                <w:rFonts w:ascii="Calibri" w:eastAsia="Calibri" w:hAnsi="Calibri" w:cs="Simplified Arabic" w:hint="cs"/>
                <w:sz w:val="28"/>
                <w:szCs w:val="28"/>
                <w:rtl/>
              </w:rPr>
              <w:t>10</w:t>
            </w:r>
          </w:p>
        </w:tc>
        <w:tc>
          <w:tcPr>
            <w:tcW w:w="992" w:type="dxa"/>
            <w:shd w:val="clear" w:color="auto" w:fill="auto"/>
          </w:tcPr>
          <w:p w:rsidR="00A2178F" w:rsidRDefault="00A2178F" w:rsidP="00217EA4">
            <w:r>
              <w:rPr>
                <w:rFonts w:hint="cs"/>
                <w:rtl/>
              </w:rPr>
              <w:t>2</w:t>
            </w:r>
          </w:p>
        </w:tc>
        <w:tc>
          <w:tcPr>
            <w:tcW w:w="2552" w:type="dxa"/>
            <w:shd w:val="clear" w:color="auto" w:fill="auto"/>
          </w:tcPr>
          <w:p w:rsidR="00A2178F" w:rsidRPr="00143CA5" w:rsidRDefault="00A2178F" w:rsidP="00217EA4">
            <w:pPr>
              <w:pStyle w:val="10"/>
              <w:tabs>
                <w:tab w:val="left" w:pos="361"/>
              </w:tabs>
              <w:spacing w:after="0" w:line="240" w:lineRule="auto"/>
              <w:ind w:left="357"/>
              <w:rPr>
                <w:rFonts w:cs="Simplified Arabic"/>
                <w:sz w:val="28"/>
                <w:szCs w:val="28"/>
                <w:rtl/>
              </w:rPr>
            </w:pPr>
            <w:r>
              <w:rPr>
                <w:rFonts w:cs="Simplified Arabic" w:hint="cs"/>
                <w:sz w:val="28"/>
                <w:szCs w:val="28"/>
                <w:rtl/>
              </w:rPr>
              <w:t xml:space="preserve">تعلم </w:t>
            </w:r>
            <w:r w:rsidRPr="00143CA5">
              <w:rPr>
                <w:rFonts w:cs="Simplified Arabic" w:hint="cs"/>
                <w:sz w:val="28"/>
                <w:szCs w:val="28"/>
                <w:rtl/>
              </w:rPr>
              <w:t xml:space="preserve">  حقوق</w:t>
            </w:r>
            <w:r w:rsidRPr="00143CA5">
              <w:rPr>
                <w:rFonts w:cs="Simplified Arabic"/>
                <w:sz w:val="28"/>
                <w:szCs w:val="28"/>
                <w:rtl/>
              </w:rPr>
              <w:t xml:space="preserve"> </w:t>
            </w:r>
            <w:r w:rsidRPr="00143CA5">
              <w:rPr>
                <w:rFonts w:cs="Simplified Arabic" w:hint="cs"/>
                <w:sz w:val="28"/>
                <w:szCs w:val="28"/>
                <w:rtl/>
              </w:rPr>
              <w:t>الانسان</w:t>
            </w:r>
            <w:r w:rsidRPr="00143CA5">
              <w:rPr>
                <w:rFonts w:cs="Simplified Arabic"/>
                <w:sz w:val="28"/>
                <w:szCs w:val="28"/>
                <w:rtl/>
              </w:rPr>
              <w:t xml:space="preserve"> </w:t>
            </w:r>
            <w:r w:rsidRPr="00143CA5">
              <w:rPr>
                <w:rFonts w:cs="Simplified Arabic" w:hint="cs"/>
                <w:sz w:val="28"/>
                <w:szCs w:val="28"/>
                <w:rtl/>
              </w:rPr>
              <w:t>في</w:t>
            </w:r>
            <w:r w:rsidRPr="00143CA5">
              <w:rPr>
                <w:rFonts w:cs="Simplified Arabic"/>
                <w:sz w:val="28"/>
                <w:szCs w:val="28"/>
                <w:rtl/>
              </w:rPr>
              <w:t xml:space="preserve"> </w:t>
            </w:r>
            <w:r w:rsidRPr="00143CA5">
              <w:rPr>
                <w:rFonts w:cs="Simplified Arabic" w:hint="cs"/>
                <w:sz w:val="28"/>
                <w:szCs w:val="28"/>
                <w:rtl/>
              </w:rPr>
              <w:t>زمن</w:t>
            </w:r>
            <w:r w:rsidRPr="00143CA5">
              <w:rPr>
                <w:rFonts w:cs="Simplified Arabic"/>
                <w:sz w:val="28"/>
                <w:szCs w:val="28"/>
                <w:rtl/>
              </w:rPr>
              <w:t xml:space="preserve"> </w:t>
            </w:r>
            <w:r w:rsidRPr="00143CA5">
              <w:rPr>
                <w:rFonts w:cs="Simplified Arabic" w:hint="cs"/>
                <w:sz w:val="28"/>
                <w:szCs w:val="28"/>
                <w:rtl/>
              </w:rPr>
              <w:t>الحرب</w:t>
            </w:r>
            <w:r w:rsidRPr="00143CA5">
              <w:rPr>
                <w:rFonts w:cs="Simplified Arabic"/>
                <w:sz w:val="28"/>
                <w:szCs w:val="28"/>
                <w:rtl/>
              </w:rPr>
              <w:t xml:space="preserve"> </w:t>
            </w:r>
            <w:r w:rsidRPr="00143CA5">
              <w:rPr>
                <w:rFonts w:cs="Simplified Arabic" w:hint="cs"/>
                <w:sz w:val="28"/>
                <w:szCs w:val="28"/>
                <w:rtl/>
              </w:rPr>
              <w:t>والمنازعات</w:t>
            </w:r>
            <w:r w:rsidRPr="00143CA5">
              <w:rPr>
                <w:rFonts w:cs="Simplified Arabic"/>
                <w:sz w:val="28"/>
                <w:szCs w:val="28"/>
                <w:rtl/>
              </w:rPr>
              <w:t xml:space="preserve"> </w:t>
            </w:r>
            <w:r w:rsidRPr="00143CA5">
              <w:rPr>
                <w:rFonts w:cs="Simplified Arabic" w:hint="cs"/>
                <w:sz w:val="28"/>
                <w:szCs w:val="28"/>
                <w:rtl/>
              </w:rPr>
              <w:t>الدولية</w:t>
            </w:r>
            <w:r w:rsidRPr="00143CA5">
              <w:rPr>
                <w:rFonts w:cs="Simplified Arabic"/>
                <w:sz w:val="28"/>
                <w:szCs w:val="28"/>
                <w:rtl/>
              </w:rPr>
              <w:t xml:space="preserve"> </w:t>
            </w:r>
            <w:r w:rsidRPr="00143CA5">
              <w:rPr>
                <w:rFonts w:cs="Simplified Arabic" w:hint="cs"/>
                <w:sz w:val="28"/>
                <w:szCs w:val="28"/>
                <w:rtl/>
              </w:rPr>
              <w:t>والداخلية</w:t>
            </w:r>
          </w:p>
          <w:p w:rsidR="00A2178F" w:rsidRPr="0006079D" w:rsidRDefault="00A2178F" w:rsidP="00217EA4">
            <w:pPr>
              <w:rPr>
                <w:rFonts w:ascii="Calibri" w:eastAsia="Calibri" w:hAnsi="Calibri" w:cs="Simplified Arabic"/>
                <w:sz w:val="28"/>
                <w:szCs w:val="28"/>
              </w:rPr>
            </w:pPr>
          </w:p>
        </w:tc>
        <w:tc>
          <w:tcPr>
            <w:tcW w:w="2410" w:type="dxa"/>
            <w:shd w:val="clear" w:color="auto" w:fill="auto"/>
          </w:tcPr>
          <w:p w:rsidR="00A2178F" w:rsidRDefault="00A2178F" w:rsidP="00217EA4">
            <w:r w:rsidRPr="006C5228">
              <w:rPr>
                <w:rFonts w:cs="Simplified Arabic" w:hint="cs"/>
                <w:sz w:val="28"/>
                <w:szCs w:val="28"/>
                <w:rtl/>
              </w:rPr>
              <w:t>حقوق</w:t>
            </w:r>
            <w:r w:rsidRPr="006C5228">
              <w:rPr>
                <w:rFonts w:cs="Simplified Arabic"/>
                <w:sz w:val="28"/>
                <w:szCs w:val="28"/>
                <w:rtl/>
              </w:rPr>
              <w:t xml:space="preserve"> </w:t>
            </w:r>
            <w:r w:rsidRPr="006C5228">
              <w:rPr>
                <w:rFonts w:cs="Simplified Arabic" w:hint="cs"/>
                <w:sz w:val="28"/>
                <w:szCs w:val="28"/>
                <w:rtl/>
              </w:rPr>
              <w:t>الانسان</w:t>
            </w:r>
            <w:r w:rsidRPr="006C5228">
              <w:rPr>
                <w:rFonts w:cs="Simplified Arabic"/>
                <w:sz w:val="28"/>
                <w:szCs w:val="28"/>
                <w:rtl/>
              </w:rPr>
              <w:t xml:space="preserve"> </w:t>
            </w:r>
            <w:r w:rsidRPr="006C5228">
              <w:rPr>
                <w:rFonts w:cs="Simplified Arabic" w:hint="cs"/>
                <w:sz w:val="28"/>
                <w:szCs w:val="28"/>
                <w:rtl/>
              </w:rPr>
              <w:t>في</w:t>
            </w:r>
            <w:r w:rsidRPr="006C5228">
              <w:rPr>
                <w:rFonts w:cs="Simplified Arabic"/>
                <w:sz w:val="28"/>
                <w:szCs w:val="28"/>
                <w:rtl/>
              </w:rPr>
              <w:t xml:space="preserve"> </w:t>
            </w:r>
            <w:r w:rsidRPr="006C5228">
              <w:rPr>
                <w:rFonts w:cs="Simplified Arabic" w:hint="cs"/>
                <w:sz w:val="28"/>
                <w:szCs w:val="28"/>
                <w:rtl/>
              </w:rPr>
              <w:t>زمن</w:t>
            </w:r>
            <w:r w:rsidRPr="006C5228">
              <w:rPr>
                <w:rFonts w:cs="Simplified Arabic"/>
                <w:sz w:val="28"/>
                <w:szCs w:val="28"/>
                <w:rtl/>
              </w:rPr>
              <w:t xml:space="preserve"> </w:t>
            </w:r>
            <w:r w:rsidRPr="006C5228">
              <w:rPr>
                <w:rFonts w:cs="Simplified Arabic" w:hint="cs"/>
                <w:sz w:val="28"/>
                <w:szCs w:val="28"/>
                <w:rtl/>
              </w:rPr>
              <w:t>الحرب</w:t>
            </w:r>
            <w:r w:rsidRPr="006C5228">
              <w:rPr>
                <w:rFonts w:cs="Simplified Arabic"/>
                <w:sz w:val="28"/>
                <w:szCs w:val="28"/>
                <w:rtl/>
              </w:rPr>
              <w:t xml:space="preserve"> </w:t>
            </w:r>
            <w:r w:rsidRPr="006C5228">
              <w:rPr>
                <w:rFonts w:cs="Simplified Arabic" w:hint="cs"/>
                <w:sz w:val="28"/>
                <w:szCs w:val="28"/>
                <w:rtl/>
              </w:rPr>
              <w:t>والمنازعات</w:t>
            </w:r>
            <w:r w:rsidRPr="006C5228">
              <w:rPr>
                <w:rFonts w:cs="Simplified Arabic"/>
                <w:sz w:val="28"/>
                <w:szCs w:val="28"/>
                <w:rtl/>
              </w:rPr>
              <w:t xml:space="preserve"> </w:t>
            </w:r>
            <w:r w:rsidRPr="006C5228">
              <w:rPr>
                <w:rFonts w:cs="Simplified Arabic" w:hint="cs"/>
                <w:sz w:val="28"/>
                <w:szCs w:val="28"/>
                <w:rtl/>
              </w:rPr>
              <w:t>الدولية</w:t>
            </w:r>
            <w:r w:rsidRPr="006C5228">
              <w:rPr>
                <w:rFonts w:cs="Simplified Arabic"/>
                <w:sz w:val="28"/>
                <w:szCs w:val="28"/>
                <w:rtl/>
              </w:rPr>
              <w:t xml:space="preserve"> </w:t>
            </w:r>
            <w:r w:rsidRPr="006C5228">
              <w:rPr>
                <w:rFonts w:cs="Simplified Arabic" w:hint="cs"/>
                <w:sz w:val="28"/>
                <w:szCs w:val="28"/>
                <w:rtl/>
              </w:rPr>
              <w:t>والداخلية</w:t>
            </w:r>
            <w:r w:rsidRPr="006C5228">
              <w:rPr>
                <w:rFonts w:cs="Simplified Arabic"/>
                <w:sz w:val="28"/>
                <w:szCs w:val="28"/>
                <w:rtl/>
              </w:rPr>
              <w:t xml:space="preserve"> </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1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tl/>
              </w:rPr>
            </w:pPr>
            <w:r>
              <w:rPr>
                <w:rFonts w:ascii="Calibri" w:eastAsia="Calibri" w:hAnsi="Calibri" w:cs="Simplified Arabic" w:hint="cs"/>
                <w:sz w:val="28"/>
                <w:szCs w:val="28"/>
                <w:rtl/>
              </w:rPr>
              <w:t>11</w:t>
            </w:r>
          </w:p>
        </w:tc>
        <w:tc>
          <w:tcPr>
            <w:tcW w:w="992" w:type="dxa"/>
            <w:shd w:val="clear" w:color="auto" w:fill="auto"/>
          </w:tcPr>
          <w:p w:rsidR="00A2178F" w:rsidRDefault="00A2178F" w:rsidP="00217EA4">
            <w:r w:rsidRPr="007427C6">
              <w:rPr>
                <w:rFonts w:ascii="Calibri" w:eastAsia="Calibri" w:hAnsi="Calibri" w:cs="Simplified Arabic" w:hint="cs"/>
                <w:sz w:val="28"/>
                <w:szCs w:val="28"/>
                <w:rtl/>
              </w:rPr>
              <w:t>2</w:t>
            </w:r>
          </w:p>
        </w:tc>
        <w:tc>
          <w:tcPr>
            <w:tcW w:w="2552" w:type="dxa"/>
            <w:shd w:val="clear" w:color="auto" w:fill="auto"/>
            <w:vAlign w:val="center"/>
          </w:tcPr>
          <w:p w:rsidR="00A2178F" w:rsidRPr="0006079D" w:rsidRDefault="00A2178F" w:rsidP="00217EA4">
            <w:pPr>
              <w:rPr>
                <w:rFonts w:ascii="Calibri" w:eastAsia="Calibri" w:hAnsi="Calibri" w:cs="Simplified Arabic"/>
                <w:sz w:val="28"/>
                <w:szCs w:val="28"/>
                <w:rtl/>
              </w:rPr>
            </w:pPr>
            <w:r>
              <w:rPr>
                <w:rFonts w:cs="Simplified Arabic" w:hint="cs"/>
                <w:sz w:val="28"/>
                <w:szCs w:val="28"/>
                <w:rtl/>
              </w:rPr>
              <w:t xml:space="preserve">تعلم </w:t>
            </w:r>
            <w:r w:rsidRPr="00143CA5">
              <w:rPr>
                <w:rFonts w:cs="Simplified Arabic" w:hint="cs"/>
                <w:sz w:val="28"/>
                <w:szCs w:val="28"/>
                <w:rtl/>
              </w:rPr>
              <w:t xml:space="preserve">  حقوق</w:t>
            </w:r>
            <w:r w:rsidRPr="00143CA5">
              <w:rPr>
                <w:rFonts w:cs="Simplified Arabic"/>
                <w:sz w:val="28"/>
                <w:szCs w:val="28"/>
                <w:rtl/>
              </w:rPr>
              <w:t xml:space="preserve"> </w:t>
            </w:r>
            <w:r w:rsidRPr="00143CA5">
              <w:rPr>
                <w:rFonts w:cs="Simplified Arabic" w:hint="cs"/>
                <w:sz w:val="28"/>
                <w:szCs w:val="28"/>
                <w:rtl/>
              </w:rPr>
              <w:t>الانسان</w:t>
            </w:r>
            <w:r w:rsidRPr="00143CA5">
              <w:rPr>
                <w:rFonts w:cs="Simplified Arabic"/>
                <w:sz w:val="28"/>
                <w:szCs w:val="28"/>
                <w:rtl/>
              </w:rPr>
              <w:t xml:space="preserve"> </w:t>
            </w:r>
            <w:r w:rsidRPr="00143CA5">
              <w:rPr>
                <w:rFonts w:cs="Simplified Arabic" w:hint="cs"/>
                <w:sz w:val="28"/>
                <w:szCs w:val="28"/>
                <w:rtl/>
              </w:rPr>
              <w:t>في</w:t>
            </w:r>
            <w:r w:rsidRPr="00143CA5">
              <w:rPr>
                <w:rFonts w:cs="Simplified Arabic"/>
                <w:sz w:val="28"/>
                <w:szCs w:val="28"/>
                <w:rtl/>
              </w:rPr>
              <w:t xml:space="preserve"> </w:t>
            </w:r>
            <w:r w:rsidRPr="00143CA5">
              <w:rPr>
                <w:rFonts w:cs="Simplified Arabic" w:hint="cs"/>
                <w:sz w:val="28"/>
                <w:szCs w:val="28"/>
                <w:rtl/>
              </w:rPr>
              <w:t>زمن</w:t>
            </w:r>
            <w:r w:rsidRPr="00143CA5">
              <w:rPr>
                <w:rFonts w:cs="Simplified Arabic"/>
                <w:sz w:val="28"/>
                <w:szCs w:val="28"/>
                <w:rtl/>
              </w:rPr>
              <w:t xml:space="preserve"> </w:t>
            </w:r>
            <w:r w:rsidRPr="00143CA5">
              <w:rPr>
                <w:rFonts w:cs="Simplified Arabic" w:hint="cs"/>
                <w:sz w:val="28"/>
                <w:szCs w:val="28"/>
                <w:rtl/>
              </w:rPr>
              <w:t>الحرب</w:t>
            </w:r>
            <w:r w:rsidRPr="00143CA5">
              <w:rPr>
                <w:rFonts w:cs="Simplified Arabic"/>
                <w:sz w:val="28"/>
                <w:szCs w:val="28"/>
                <w:rtl/>
              </w:rPr>
              <w:t xml:space="preserve"> </w:t>
            </w:r>
            <w:r w:rsidRPr="00143CA5">
              <w:rPr>
                <w:rFonts w:cs="Simplified Arabic" w:hint="cs"/>
                <w:sz w:val="28"/>
                <w:szCs w:val="28"/>
                <w:rtl/>
              </w:rPr>
              <w:t>والمنازعات</w:t>
            </w:r>
            <w:r w:rsidRPr="00143CA5">
              <w:rPr>
                <w:rFonts w:cs="Simplified Arabic"/>
                <w:sz w:val="28"/>
                <w:szCs w:val="28"/>
                <w:rtl/>
              </w:rPr>
              <w:t xml:space="preserve"> </w:t>
            </w:r>
            <w:r w:rsidRPr="00143CA5">
              <w:rPr>
                <w:rFonts w:cs="Simplified Arabic" w:hint="cs"/>
                <w:sz w:val="28"/>
                <w:szCs w:val="28"/>
                <w:rtl/>
              </w:rPr>
              <w:t>الدولية</w:t>
            </w:r>
            <w:r w:rsidRPr="00143CA5">
              <w:rPr>
                <w:rFonts w:cs="Simplified Arabic"/>
                <w:sz w:val="28"/>
                <w:szCs w:val="28"/>
                <w:rtl/>
              </w:rPr>
              <w:t xml:space="preserve"> </w:t>
            </w:r>
            <w:r w:rsidRPr="00143CA5">
              <w:rPr>
                <w:rFonts w:cs="Simplified Arabic" w:hint="cs"/>
                <w:sz w:val="28"/>
                <w:szCs w:val="28"/>
                <w:rtl/>
              </w:rPr>
              <w:t>والداخلية</w:t>
            </w:r>
            <w:r w:rsidRPr="00143CA5">
              <w:rPr>
                <w:rFonts w:cs="Simplified Arabic"/>
                <w:sz w:val="28"/>
                <w:szCs w:val="28"/>
                <w:rtl/>
              </w:rPr>
              <w:t xml:space="preserve"> </w:t>
            </w:r>
          </w:p>
        </w:tc>
        <w:tc>
          <w:tcPr>
            <w:tcW w:w="2410" w:type="dxa"/>
            <w:shd w:val="clear" w:color="auto" w:fill="auto"/>
          </w:tcPr>
          <w:p w:rsidR="00A2178F" w:rsidRDefault="00A2178F" w:rsidP="00217EA4">
            <w:r w:rsidRPr="006C5228">
              <w:rPr>
                <w:rFonts w:cs="Simplified Arabic" w:hint="cs"/>
                <w:sz w:val="28"/>
                <w:szCs w:val="28"/>
                <w:rtl/>
              </w:rPr>
              <w:t>حقوق</w:t>
            </w:r>
            <w:r w:rsidRPr="006C5228">
              <w:rPr>
                <w:rFonts w:cs="Simplified Arabic"/>
                <w:sz w:val="28"/>
                <w:szCs w:val="28"/>
                <w:rtl/>
              </w:rPr>
              <w:t xml:space="preserve"> </w:t>
            </w:r>
            <w:r w:rsidRPr="006C5228">
              <w:rPr>
                <w:rFonts w:cs="Simplified Arabic" w:hint="cs"/>
                <w:sz w:val="28"/>
                <w:szCs w:val="28"/>
                <w:rtl/>
              </w:rPr>
              <w:t>الانسان</w:t>
            </w:r>
            <w:r w:rsidRPr="006C5228">
              <w:rPr>
                <w:rFonts w:cs="Simplified Arabic"/>
                <w:sz w:val="28"/>
                <w:szCs w:val="28"/>
                <w:rtl/>
              </w:rPr>
              <w:t xml:space="preserve"> </w:t>
            </w:r>
            <w:r w:rsidRPr="006C5228">
              <w:rPr>
                <w:rFonts w:cs="Simplified Arabic" w:hint="cs"/>
                <w:sz w:val="28"/>
                <w:szCs w:val="28"/>
                <w:rtl/>
              </w:rPr>
              <w:t>في</w:t>
            </w:r>
            <w:r w:rsidRPr="006C5228">
              <w:rPr>
                <w:rFonts w:cs="Simplified Arabic"/>
                <w:sz w:val="28"/>
                <w:szCs w:val="28"/>
                <w:rtl/>
              </w:rPr>
              <w:t xml:space="preserve"> </w:t>
            </w:r>
            <w:r w:rsidRPr="006C5228">
              <w:rPr>
                <w:rFonts w:cs="Simplified Arabic" w:hint="cs"/>
                <w:sz w:val="28"/>
                <w:szCs w:val="28"/>
                <w:rtl/>
              </w:rPr>
              <w:t>زمن</w:t>
            </w:r>
            <w:r w:rsidRPr="006C5228">
              <w:rPr>
                <w:rFonts w:cs="Simplified Arabic"/>
                <w:sz w:val="28"/>
                <w:szCs w:val="28"/>
                <w:rtl/>
              </w:rPr>
              <w:t xml:space="preserve"> </w:t>
            </w:r>
            <w:r w:rsidRPr="006C5228">
              <w:rPr>
                <w:rFonts w:cs="Simplified Arabic" w:hint="cs"/>
                <w:sz w:val="28"/>
                <w:szCs w:val="28"/>
                <w:rtl/>
              </w:rPr>
              <w:t>الحرب</w:t>
            </w:r>
            <w:r w:rsidRPr="006C5228">
              <w:rPr>
                <w:rFonts w:cs="Simplified Arabic"/>
                <w:sz w:val="28"/>
                <w:szCs w:val="28"/>
                <w:rtl/>
              </w:rPr>
              <w:t xml:space="preserve"> </w:t>
            </w:r>
            <w:r w:rsidRPr="006C5228">
              <w:rPr>
                <w:rFonts w:cs="Simplified Arabic" w:hint="cs"/>
                <w:sz w:val="28"/>
                <w:szCs w:val="28"/>
                <w:rtl/>
              </w:rPr>
              <w:t>والمنازعات</w:t>
            </w:r>
            <w:r w:rsidRPr="006C5228">
              <w:rPr>
                <w:rFonts w:cs="Simplified Arabic"/>
                <w:sz w:val="28"/>
                <w:szCs w:val="28"/>
                <w:rtl/>
              </w:rPr>
              <w:t xml:space="preserve"> </w:t>
            </w:r>
            <w:r w:rsidRPr="006C5228">
              <w:rPr>
                <w:rFonts w:cs="Simplified Arabic" w:hint="cs"/>
                <w:sz w:val="28"/>
                <w:szCs w:val="28"/>
                <w:rtl/>
              </w:rPr>
              <w:t>الدولية</w:t>
            </w:r>
            <w:r w:rsidRPr="006C5228">
              <w:rPr>
                <w:rFonts w:cs="Simplified Arabic"/>
                <w:sz w:val="28"/>
                <w:szCs w:val="28"/>
                <w:rtl/>
              </w:rPr>
              <w:t xml:space="preserve"> </w:t>
            </w:r>
            <w:r w:rsidRPr="006C5228">
              <w:rPr>
                <w:rFonts w:cs="Simplified Arabic" w:hint="cs"/>
                <w:sz w:val="28"/>
                <w:szCs w:val="28"/>
                <w:rtl/>
              </w:rPr>
              <w:t>والداخلية</w:t>
            </w:r>
            <w:r w:rsidRPr="006C5228">
              <w:rPr>
                <w:rFonts w:cs="Simplified Arabic"/>
                <w:sz w:val="28"/>
                <w:szCs w:val="28"/>
                <w:rtl/>
              </w:rPr>
              <w:t xml:space="preserve"> </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1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1</w:t>
            </w:r>
            <w:r>
              <w:rPr>
                <w:rFonts w:ascii="Calibri" w:eastAsia="Calibri" w:hAnsi="Calibri" w:cs="Simplified Arabic" w:hint="cs"/>
                <w:sz w:val="28"/>
                <w:szCs w:val="28"/>
                <w:rtl/>
              </w:rPr>
              <w:t>2</w:t>
            </w:r>
          </w:p>
        </w:tc>
        <w:tc>
          <w:tcPr>
            <w:tcW w:w="992" w:type="dxa"/>
            <w:shd w:val="clear" w:color="auto" w:fill="auto"/>
          </w:tcPr>
          <w:p w:rsidR="00A2178F" w:rsidRDefault="00A2178F" w:rsidP="00217EA4">
            <w:r w:rsidRPr="00F25A39">
              <w:rPr>
                <w:rFonts w:ascii="Calibri" w:eastAsia="Calibri" w:hAnsi="Calibri" w:cs="Simplified Arabic" w:hint="cs"/>
                <w:sz w:val="28"/>
                <w:szCs w:val="28"/>
                <w:rtl/>
              </w:rPr>
              <w:t>2</w:t>
            </w:r>
          </w:p>
        </w:tc>
        <w:tc>
          <w:tcPr>
            <w:tcW w:w="2552" w:type="dxa"/>
            <w:shd w:val="clear" w:color="auto" w:fill="auto"/>
          </w:tcPr>
          <w:p w:rsidR="00A2178F" w:rsidRDefault="00A2178F" w:rsidP="00217EA4">
            <w:r>
              <w:rPr>
                <w:rFonts w:cs="Simplified Arabic" w:hint="cs"/>
                <w:sz w:val="28"/>
                <w:szCs w:val="28"/>
                <w:rtl/>
              </w:rPr>
              <w:t xml:space="preserve">تعلم </w:t>
            </w:r>
            <w:r w:rsidRPr="00EB7C99">
              <w:rPr>
                <w:rFonts w:cs="Simplified Arabic" w:hint="cs"/>
                <w:sz w:val="28"/>
                <w:szCs w:val="28"/>
                <w:rtl/>
              </w:rPr>
              <w:t>الفساد</w:t>
            </w:r>
            <w:r w:rsidRPr="00EB7C99">
              <w:rPr>
                <w:rFonts w:cs="Simplified Arabic"/>
                <w:sz w:val="28"/>
                <w:szCs w:val="28"/>
                <w:rtl/>
              </w:rPr>
              <w:t xml:space="preserve"> </w:t>
            </w:r>
            <w:r w:rsidRPr="00EB7C99">
              <w:rPr>
                <w:rFonts w:cs="Simplified Arabic" w:hint="cs"/>
                <w:sz w:val="28"/>
                <w:szCs w:val="28"/>
                <w:rtl/>
              </w:rPr>
              <w:t>الاداري</w:t>
            </w:r>
            <w:r w:rsidRPr="00EB7C99">
              <w:rPr>
                <w:rFonts w:cs="Simplified Arabic"/>
                <w:sz w:val="28"/>
                <w:szCs w:val="28"/>
                <w:rtl/>
              </w:rPr>
              <w:t xml:space="preserve"> </w:t>
            </w:r>
            <w:r w:rsidRPr="00EB7C99">
              <w:rPr>
                <w:rFonts w:cs="Simplified Arabic" w:hint="cs"/>
                <w:sz w:val="28"/>
                <w:szCs w:val="28"/>
                <w:rtl/>
              </w:rPr>
              <w:t>واثره</w:t>
            </w:r>
            <w:r w:rsidRPr="00EB7C99">
              <w:rPr>
                <w:rFonts w:cs="Simplified Arabic"/>
                <w:sz w:val="28"/>
                <w:szCs w:val="28"/>
                <w:rtl/>
              </w:rPr>
              <w:t xml:space="preserve"> </w:t>
            </w:r>
            <w:r w:rsidRPr="00EB7C99">
              <w:rPr>
                <w:rFonts w:cs="Simplified Arabic" w:hint="cs"/>
                <w:sz w:val="28"/>
                <w:szCs w:val="28"/>
                <w:rtl/>
              </w:rPr>
              <w:t>في</w:t>
            </w:r>
            <w:r w:rsidRPr="00EB7C99">
              <w:rPr>
                <w:rFonts w:cs="Simplified Arabic"/>
                <w:sz w:val="28"/>
                <w:szCs w:val="28"/>
                <w:rtl/>
              </w:rPr>
              <w:t xml:space="preserve"> </w:t>
            </w:r>
            <w:r w:rsidRPr="00EB7C99">
              <w:rPr>
                <w:rFonts w:cs="Simplified Arabic" w:hint="cs"/>
                <w:sz w:val="28"/>
                <w:szCs w:val="28"/>
                <w:rtl/>
              </w:rPr>
              <w:t>حقوق</w:t>
            </w:r>
            <w:r w:rsidRPr="00EB7C99">
              <w:rPr>
                <w:rFonts w:cs="Simplified Arabic"/>
                <w:sz w:val="28"/>
                <w:szCs w:val="28"/>
                <w:rtl/>
              </w:rPr>
              <w:t xml:space="preserve"> </w:t>
            </w:r>
            <w:r w:rsidRPr="00EB7C99">
              <w:rPr>
                <w:rFonts w:cs="Simplified Arabic" w:hint="cs"/>
                <w:sz w:val="28"/>
                <w:szCs w:val="28"/>
                <w:rtl/>
              </w:rPr>
              <w:t>الانسان</w:t>
            </w:r>
            <w:r w:rsidRPr="00EB7C99">
              <w:rPr>
                <w:rFonts w:cs="Simplified Arabic"/>
                <w:sz w:val="28"/>
                <w:szCs w:val="28"/>
                <w:rtl/>
              </w:rPr>
              <w:t xml:space="preserve"> </w:t>
            </w:r>
          </w:p>
        </w:tc>
        <w:tc>
          <w:tcPr>
            <w:tcW w:w="2410" w:type="dxa"/>
            <w:shd w:val="clear" w:color="auto" w:fill="auto"/>
          </w:tcPr>
          <w:p w:rsidR="00A2178F" w:rsidRDefault="00A2178F" w:rsidP="00217EA4">
            <w:r w:rsidRPr="00EB7C99">
              <w:rPr>
                <w:rFonts w:cs="Simplified Arabic" w:hint="cs"/>
                <w:sz w:val="28"/>
                <w:szCs w:val="28"/>
                <w:rtl/>
              </w:rPr>
              <w:t>الفساد</w:t>
            </w:r>
            <w:r w:rsidRPr="00EB7C99">
              <w:rPr>
                <w:rFonts w:cs="Simplified Arabic"/>
                <w:sz w:val="28"/>
                <w:szCs w:val="28"/>
                <w:rtl/>
              </w:rPr>
              <w:t xml:space="preserve"> </w:t>
            </w:r>
            <w:r w:rsidRPr="00EB7C99">
              <w:rPr>
                <w:rFonts w:cs="Simplified Arabic" w:hint="cs"/>
                <w:sz w:val="28"/>
                <w:szCs w:val="28"/>
                <w:rtl/>
              </w:rPr>
              <w:t>الاداري</w:t>
            </w:r>
            <w:r w:rsidRPr="00EB7C99">
              <w:rPr>
                <w:rFonts w:cs="Simplified Arabic"/>
                <w:sz w:val="28"/>
                <w:szCs w:val="28"/>
                <w:rtl/>
              </w:rPr>
              <w:t xml:space="preserve"> </w:t>
            </w:r>
            <w:r w:rsidRPr="00EB7C99">
              <w:rPr>
                <w:rFonts w:cs="Simplified Arabic" w:hint="cs"/>
                <w:sz w:val="28"/>
                <w:szCs w:val="28"/>
                <w:rtl/>
              </w:rPr>
              <w:t>واثره</w:t>
            </w:r>
            <w:r w:rsidRPr="00EB7C99">
              <w:rPr>
                <w:rFonts w:cs="Simplified Arabic"/>
                <w:sz w:val="28"/>
                <w:szCs w:val="28"/>
                <w:rtl/>
              </w:rPr>
              <w:t xml:space="preserve"> </w:t>
            </w:r>
            <w:r w:rsidRPr="00EB7C99">
              <w:rPr>
                <w:rFonts w:cs="Simplified Arabic" w:hint="cs"/>
                <w:sz w:val="28"/>
                <w:szCs w:val="28"/>
                <w:rtl/>
              </w:rPr>
              <w:t>في</w:t>
            </w:r>
            <w:r w:rsidRPr="00EB7C99">
              <w:rPr>
                <w:rFonts w:cs="Simplified Arabic"/>
                <w:sz w:val="28"/>
                <w:szCs w:val="28"/>
                <w:rtl/>
              </w:rPr>
              <w:t xml:space="preserve"> </w:t>
            </w:r>
            <w:r w:rsidRPr="00EB7C99">
              <w:rPr>
                <w:rFonts w:cs="Simplified Arabic" w:hint="cs"/>
                <w:sz w:val="28"/>
                <w:szCs w:val="28"/>
                <w:rtl/>
              </w:rPr>
              <w:t>حقوق</w:t>
            </w:r>
            <w:r w:rsidRPr="00EB7C99">
              <w:rPr>
                <w:rFonts w:cs="Simplified Arabic"/>
                <w:sz w:val="28"/>
                <w:szCs w:val="28"/>
                <w:rtl/>
              </w:rPr>
              <w:t xml:space="preserve"> </w:t>
            </w:r>
            <w:r w:rsidRPr="00EB7C99">
              <w:rPr>
                <w:rFonts w:cs="Simplified Arabic" w:hint="cs"/>
                <w:sz w:val="28"/>
                <w:szCs w:val="28"/>
                <w:rtl/>
              </w:rPr>
              <w:t>الانسان</w:t>
            </w:r>
            <w:r w:rsidRPr="00EB7C99">
              <w:rPr>
                <w:rFonts w:cs="Simplified Arabic"/>
                <w:sz w:val="28"/>
                <w:szCs w:val="28"/>
                <w:rtl/>
              </w:rPr>
              <w:t xml:space="preserve"> </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1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lastRenderedPageBreak/>
              <w:t>1</w:t>
            </w:r>
            <w:r>
              <w:rPr>
                <w:rFonts w:ascii="Calibri" w:eastAsia="Calibri" w:hAnsi="Calibri" w:cs="Simplified Arabic" w:hint="cs"/>
                <w:sz w:val="28"/>
                <w:szCs w:val="28"/>
                <w:rtl/>
              </w:rPr>
              <w:t>3</w:t>
            </w:r>
          </w:p>
        </w:tc>
        <w:tc>
          <w:tcPr>
            <w:tcW w:w="992" w:type="dxa"/>
            <w:shd w:val="clear" w:color="auto" w:fill="auto"/>
          </w:tcPr>
          <w:p w:rsidR="00A2178F" w:rsidRDefault="00A2178F" w:rsidP="00217EA4">
            <w:r w:rsidRPr="00F25A39">
              <w:rPr>
                <w:rFonts w:ascii="Calibri" w:eastAsia="Calibri" w:hAnsi="Calibri" w:cs="Simplified Arabic" w:hint="cs"/>
                <w:sz w:val="28"/>
                <w:szCs w:val="28"/>
                <w:rtl/>
              </w:rPr>
              <w:t>2</w:t>
            </w:r>
          </w:p>
        </w:tc>
        <w:tc>
          <w:tcPr>
            <w:tcW w:w="2552" w:type="dxa"/>
            <w:shd w:val="clear" w:color="auto" w:fill="auto"/>
          </w:tcPr>
          <w:p w:rsidR="00A2178F" w:rsidRDefault="00A2178F" w:rsidP="00217EA4">
            <w:r>
              <w:rPr>
                <w:rFonts w:cs="Simplified Arabic" w:hint="cs"/>
                <w:sz w:val="28"/>
                <w:szCs w:val="28"/>
                <w:rtl/>
              </w:rPr>
              <w:t xml:space="preserve">تعلم </w:t>
            </w:r>
            <w:r w:rsidRPr="00EB7C99">
              <w:rPr>
                <w:rFonts w:cs="Simplified Arabic" w:hint="cs"/>
                <w:sz w:val="28"/>
                <w:szCs w:val="28"/>
                <w:rtl/>
              </w:rPr>
              <w:t>الفساد</w:t>
            </w:r>
            <w:r w:rsidRPr="00EB7C99">
              <w:rPr>
                <w:rFonts w:cs="Simplified Arabic"/>
                <w:sz w:val="28"/>
                <w:szCs w:val="28"/>
                <w:rtl/>
              </w:rPr>
              <w:t xml:space="preserve"> </w:t>
            </w:r>
            <w:r w:rsidRPr="00EB7C99">
              <w:rPr>
                <w:rFonts w:cs="Simplified Arabic" w:hint="cs"/>
                <w:sz w:val="28"/>
                <w:szCs w:val="28"/>
                <w:rtl/>
              </w:rPr>
              <w:t>الاداري</w:t>
            </w:r>
            <w:r w:rsidRPr="00EB7C99">
              <w:rPr>
                <w:rFonts w:cs="Simplified Arabic"/>
                <w:sz w:val="28"/>
                <w:szCs w:val="28"/>
                <w:rtl/>
              </w:rPr>
              <w:t xml:space="preserve"> </w:t>
            </w:r>
            <w:r w:rsidRPr="00EB7C99">
              <w:rPr>
                <w:rFonts w:cs="Simplified Arabic" w:hint="cs"/>
                <w:sz w:val="28"/>
                <w:szCs w:val="28"/>
                <w:rtl/>
              </w:rPr>
              <w:t>واثره</w:t>
            </w:r>
            <w:r w:rsidRPr="00EB7C99">
              <w:rPr>
                <w:rFonts w:cs="Simplified Arabic"/>
                <w:sz w:val="28"/>
                <w:szCs w:val="28"/>
                <w:rtl/>
              </w:rPr>
              <w:t xml:space="preserve"> </w:t>
            </w:r>
            <w:r w:rsidRPr="00EB7C99">
              <w:rPr>
                <w:rFonts w:cs="Simplified Arabic" w:hint="cs"/>
                <w:sz w:val="28"/>
                <w:szCs w:val="28"/>
                <w:rtl/>
              </w:rPr>
              <w:t>في</w:t>
            </w:r>
            <w:r w:rsidRPr="00EB7C99">
              <w:rPr>
                <w:rFonts w:cs="Simplified Arabic"/>
                <w:sz w:val="28"/>
                <w:szCs w:val="28"/>
                <w:rtl/>
              </w:rPr>
              <w:t xml:space="preserve"> </w:t>
            </w:r>
            <w:r w:rsidRPr="00EB7C99">
              <w:rPr>
                <w:rFonts w:cs="Simplified Arabic" w:hint="cs"/>
                <w:sz w:val="28"/>
                <w:szCs w:val="28"/>
                <w:rtl/>
              </w:rPr>
              <w:t>حقوق</w:t>
            </w:r>
            <w:r w:rsidRPr="00EB7C99">
              <w:rPr>
                <w:rFonts w:cs="Simplified Arabic"/>
                <w:sz w:val="28"/>
                <w:szCs w:val="28"/>
                <w:rtl/>
              </w:rPr>
              <w:t xml:space="preserve"> </w:t>
            </w:r>
            <w:r w:rsidRPr="00EB7C99">
              <w:rPr>
                <w:rFonts w:cs="Simplified Arabic" w:hint="cs"/>
                <w:sz w:val="28"/>
                <w:szCs w:val="28"/>
                <w:rtl/>
              </w:rPr>
              <w:t>الانسان</w:t>
            </w:r>
            <w:r w:rsidRPr="00EB7C99">
              <w:rPr>
                <w:rFonts w:cs="Simplified Arabic"/>
                <w:sz w:val="28"/>
                <w:szCs w:val="28"/>
                <w:rtl/>
              </w:rPr>
              <w:t xml:space="preserve"> </w:t>
            </w:r>
          </w:p>
        </w:tc>
        <w:tc>
          <w:tcPr>
            <w:tcW w:w="2410" w:type="dxa"/>
            <w:shd w:val="clear" w:color="auto" w:fill="auto"/>
          </w:tcPr>
          <w:p w:rsidR="00A2178F" w:rsidRDefault="00A2178F" w:rsidP="00217EA4">
            <w:r w:rsidRPr="00EB7C99">
              <w:rPr>
                <w:rFonts w:cs="Simplified Arabic" w:hint="cs"/>
                <w:sz w:val="28"/>
                <w:szCs w:val="28"/>
                <w:rtl/>
              </w:rPr>
              <w:t>الفساد</w:t>
            </w:r>
            <w:r w:rsidRPr="00EB7C99">
              <w:rPr>
                <w:rFonts w:cs="Simplified Arabic"/>
                <w:sz w:val="28"/>
                <w:szCs w:val="28"/>
                <w:rtl/>
              </w:rPr>
              <w:t xml:space="preserve"> </w:t>
            </w:r>
            <w:r w:rsidRPr="00EB7C99">
              <w:rPr>
                <w:rFonts w:cs="Simplified Arabic" w:hint="cs"/>
                <w:sz w:val="28"/>
                <w:szCs w:val="28"/>
                <w:rtl/>
              </w:rPr>
              <w:t>الاداري</w:t>
            </w:r>
            <w:r w:rsidRPr="00EB7C99">
              <w:rPr>
                <w:rFonts w:cs="Simplified Arabic"/>
                <w:sz w:val="28"/>
                <w:szCs w:val="28"/>
                <w:rtl/>
              </w:rPr>
              <w:t xml:space="preserve"> </w:t>
            </w:r>
            <w:r w:rsidRPr="00EB7C99">
              <w:rPr>
                <w:rFonts w:cs="Simplified Arabic" w:hint="cs"/>
                <w:sz w:val="28"/>
                <w:szCs w:val="28"/>
                <w:rtl/>
              </w:rPr>
              <w:t>واثره</w:t>
            </w:r>
            <w:r w:rsidRPr="00EB7C99">
              <w:rPr>
                <w:rFonts w:cs="Simplified Arabic"/>
                <w:sz w:val="28"/>
                <w:szCs w:val="28"/>
                <w:rtl/>
              </w:rPr>
              <w:t xml:space="preserve"> </w:t>
            </w:r>
            <w:r w:rsidRPr="00EB7C99">
              <w:rPr>
                <w:rFonts w:cs="Simplified Arabic" w:hint="cs"/>
                <w:sz w:val="28"/>
                <w:szCs w:val="28"/>
                <w:rtl/>
              </w:rPr>
              <w:t>في</w:t>
            </w:r>
            <w:r w:rsidRPr="00EB7C99">
              <w:rPr>
                <w:rFonts w:cs="Simplified Arabic"/>
                <w:sz w:val="28"/>
                <w:szCs w:val="28"/>
                <w:rtl/>
              </w:rPr>
              <w:t xml:space="preserve"> </w:t>
            </w:r>
            <w:r w:rsidRPr="00EB7C99">
              <w:rPr>
                <w:rFonts w:cs="Simplified Arabic" w:hint="cs"/>
                <w:sz w:val="28"/>
                <w:szCs w:val="28"/>
                <w:rtl/>
              </w:rPr>
              <w:t>حقوق</w:t>
            </w:r>
            <w:r w:rsidRPr="00EB7C99">
              <w:rPr>
                <w:rFonts w:cs="Simplified Arabic"/>
                <w:sz w:val="28"/>
                <w:szCs w:val="28"/>
                <w:rtl/>
              </w:rPr>
              <w:t xml:space="preserve"> </w:t>
            </w:r>
            <w:r w:rsidRPr="00EB7C99">
              <w:rPr>
                <w:rFonts w:cs="Simplified Arabic" w:hint="cs"/>
                <w:sz w:val="28"/>
                <w:szCs w:val="28"/>
                <w:rtl/>
              </w:rPr>
              <w:t>الانسان</w:t>
            </w:r>
            <w:r w:rsidRPr="00EB7C99">
              <w:rPr>
                <w:rFonts w:cs="Simplified Arabic"/>
                <w:sz w:val="28"/>
                <w:szCs w:val="28"/>
                <w:rtl/>
              </w:rPr>
              <w:t xml:space="preserve"> </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1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1</w:t>
            </w:r>
            <w:r>
              <w:rPr>
                <w:rFonts w:ascii="Calibri" w:eastAsia="Calibri" w:hAnsi="Calibri" w:cs="Simplified Arabic" w:hint="cs"/>
                <w:sz w:val="28"/>
                <w:szCs w:val="28"/>
                <w:rtl/>
              </w:rPr>
              <w:t>4</w:t>
            </w:r>
          </w:p>
        </w:tc>
        <w:tc>
          <w:tcPr>
            <w:tcW w:w="992" w:type="dxa"/>
            <w:shd w:val="clear" w:color="auto" w:fill="auto"/>
          </w:tcPr>
          <w:p w:rsidR="00A2178F" w:rsidRDefault="00A2178F" w:rsidP="00217EA4">
            <w:r w:rsidRPr="00F25A39">
              <w:rPr>
                <w:rFonts w:ascii="Calibri" w:eastAsia="Calibri" w:hAnsi="Calibri" w:cs="Simplified Arabic" w:hint="cs"/>
                <w:sz w:val="28"/>
                <w:szCs w:val="28"/>
                <w:rtl/>
              </w:rPr>
              <w:t>2</w:t>
            </w:r>
          </w:p>
        </w:tc>
        <w:tc>
          <w:tcPr>
            <w:tcW w:w="2552" w:type="dxa"/>
            <w:shd w:val="clear" w:color="auto" w:fill="auto"/>
          </w:tcPr>
          <w:p w:rsidR="00A2178F" w:rsidRDefault="00A2178F" w:rsidP="00217EA4">
            <w:r>
              <w:rPr>
                <w:rFonts w:cs="Simplified Arabic" w:hint="cs"/>
                <w:sz w:val="28"/>
                <w:szCs w:val="28"/>
                <w:rtl/>
              </w:rPr>
              <w:t xml:space="preserve">تعلم </w:t>
            </w:r>
            <w:r w:rsidRPr="00EB7C99">
              <w:rPr>
                <w:rFonts w:cs="Simplified Arabic" w:hint="cs"/>
                <w:sz w:val="28"/>
                <w:szCs w:val="28"/>
                <w:rtl/>
              </w:rPr>
              <w:t>الفساد</w:t>
            </w:r>
            <w:r w:rsidRPr="00EB7C99">
              <w:rPr>
                <w:rFonts w:cs="Simplified Arabic"/>
                <w:sz w:val="28"/>
                <w:szCs w:val="28"/>
                <w:rtl/>
              </w:rPr>
              <w:t xml:space="preserve"> </w:t>
            </w:r>
            <w:r w:rsidRPr="00EB7C99">
              <w:rPr>
                <w:rFonts w:cs="Simplified Arabic" w:hint="cs"/>
                <w:sz w:val="28"/>
                <w:szCs w:val="28"/>
                <w:rtl/>
              </w:rPr>
              <w:t>الاداري</w:t>
            </w:r>
            <w:r w:rsidRPr="00EB7C99">
              <w:rPr>
                <w:rFonts w:cs="Simplified Arabic"/>
                <w:sz w:val="28"/>
                <w:szCs w:val="28"/>
                <w:rtl/>
              </w:rPr>
              <w:t xml:space="preserve"> </w:t>
            </w:r>
            <w:r w:rsidRPr="00EB7C99">
              <w:rPr>
                <w:rFonts w:cs="Simplified Arabic" w:hint="cs"/>
                <w:sz w:val="28"/>
                <w:szCs w:val="28"/>
                <w:rtl/>
              </w:rPr>
              <w:t>واثره</w:t>
            </w:r>
            <w:r w:rsidRPr="00EB7C99">
              <w:rPr>
                <w:rFonts w:cs="Simplified Arabic"/>
                <w:sz w:val="28"/>
                <w:szCs w:val="28"/>
                <w:rtl/>
              </w:rPr>
              <w:t xml:space="preserve"> </w:t>
            </w:r>
            <w:r w:rsidRPr="00EB7C99">
              <w:rPr>
                <w:rFonts w:cs="Simplified Arabic" w:hint="cs"/>
                <w:sz w:val="28"/>
                <w:szCs w:val="28"/>
                <w:rtl/>
              </w:rPr>
              <w:t>في</w:t>
            </w:r>
            <w:r w:rsidRPr="00EB7C99">
              <w:rPr>
                <w:rFonts w:cs="Simplified Arabic"/>
                <w:sz w:val="28"/>
                <w:szCs w:val="28"/>
                <w:rtl/>
              </w:rPr>
              <w:t xml:space="preserve"> </w:t>
            </w:r>
            <w:r w:rsidRPr="00EB7C99">
              <w:rPr>
                <w:rFonts w:cs="Simplified Arabic" w:hint="cs"/>
                <w:sz w:val="28"/>
                <w:szCs w:val="28"/>
                <w:rtl/>
              </w:rPr>
              <w:t>حقوق</w:t>
            </w:r>
            <w:r w:rsidRPr="00EB7C99">
              <w:rPr>
                <w:rFonts w:cs="Simplified Arabic"/>
                <w:sz w:val="28"/>
                <w:szCs w:val="28"/>
                <w:rtl/>
              </w:rPr>
              <w:t xml:space="preserve"> </w:t>
            </w:r>
            <w:r w:rsidRPr="00EB7C99">
              <w:rPr>
                <w:rFonts w:cs="Simplified Arabic" w:hint="cs"/>
                <w:sz w:val="28"/>
                <w:szCs w:val="28"/>
                <w:rtl/>
              </w:rPr>
              <w:t>الانسان</w:t>
            </w:r>
            <w:r w:rsidRPr="00EB7C99">
              <w:rPr>
                <w:rFonts w:cs="Simplified Arabic"/>
                <w:sz w:val="28"/>
                <w:szCs w:val="28"/>
                <w:rtl/>
              </w:rPr>
              <w:t xml:space="preserve"> </w:t>
            </w:r>
          </w:p>
        </w:tc>
        <w:tc>
          <w:tcPr>
            <w:tcW w:w="2410" w:type="dxa"/>
            <w:shd w:val="clear" w:color="auto" w:fill="auto"/>
          </w:tcPr>
          <w:p w:rsidR="00A2178F" w:rsidRDefault="00A2178F" w:rsidP="00217EA4">
            <w:r w:rsidRPr="00EB7C99">
              <w:rPr>
                <w:rFonts w:cs="Simplified Arabic" w:hint="cs"/>
                <w:sz w:val="28"/>
                <w:szCs w:val="28"/>
                <w:rtl/>
              </w:rPr>
              <w:t>الفساد</w:t>
            </w:r>
            <w:r w:rsidRPr="00EB7C99">
              <w:rPr>
                <w:rFonts w:cs="Simplified Arabic"/>
                <w:sz w:val="28"/>
                <w:szCs w:val="28"/>
                <w:rtl/>
              </w:rPr>
              <w:t xml:space="preserve"> </w:t>
            </w:r>
            <w:r w:rsidRPr="00EB7C99">
              <w:rPr>
                <w:rFonts w:cs="Simplified Arabic" w:hint="cs"/>
                <w:sz w:val="28"/>
                <w:szCs w:val="28"/>
                <w:rtl/>
              </w:rPr>
              <w:t>الاداري</w:t>
            </w:r>
            <w:r w:rsidRPr="00EB7C99">
              <w:rPr>
                <w:rFonts w:cs="Simplified Arabic"/>
                <w:sz w:val="28"/>
                <w:szCs w:val="28"/>
                <w:rtl/>
              </w:rPr>
              <w:t xml:space="preserve"> </w:t>
            </w:r>
            <w:r w:rsidRPr="00EB7C99">
              <w:rPr>
                <w:rFonts w:cs="Simplified Arabic" w:hint="cs"/>
                <w:sz w:val="28"/>
                <w:szCs w:val="28"/>
                <w:rtl/>
              </w:rPr>
              <w:t>واثره</w:t>
            </w:r>
            <w:r w:rsidRPr="00EB7C99">
              <w:rPr>
                <w:rFonts w:cs="Simplified Arabic"/>
                <w:sz w:val="28"/>
                <w:szCs w:val="28"/>
                <w:rtl/>
              </w:rPr>
              <w:t xml:space="preserve"> </w:t>
            </w:r>
            <w:r w:rsidRPr="00EB7C99">
              <w:rPr>
                <w:rFonts w:cs="Simplified Arabic" w:hint="cs"/>
                <w:sz w:val="28"/>
                <w:szCs w:val="28"/>
                <w:rtl/>
              </w:rPr>
              <w:t>في</w:t>
            </w:r>
            <w:r w:rsidRPr="00EB7C99">
              <w:rPr>
                <w:rFonts w:cs="Simplified Arabic"/>
                <w:sz w:val="28"/>
                <w:szCs w:val="28"/>
                <w:rtl/>
              </w:rPr>
              <w:t xml:space="preserve"> </w:t>
            </w:r>
            <w:r w:rsidRPr="00EB7C99">
              <w:rPr>
                <w:rFonts w:cs="Simplified Arabic" w:hint="cs"/>
                <w:sz w:val="28"/>
                <w:szCs w:val="28"/>
                <w:rtl/>
              </w:rPr>
              <w:t>حقوق</w:t>
            </w:r>
            <w:r w:rsidRPr="00EB7C99">
              <w:rPr>
                <w:rFonts w:cs="Simplified Arabic"/>
                <w:sz w:val="28"/>
                <w:szCs w:val="28"/>
                <w:rtl/>
              </w:rPr>
              <w:t xml:space="preserve"> </w:t>
            </w:r>
            <w:r w:rsidRPr="00EB7C99">
              <w:rPr>
                <w:rFonts w:cs="Simplified Arabic" w:hint="cs"/>
                <w:sz w:val="28"/>
                <w:szCs w:val="28"/>
                <w:rtl/>
              </w:rPr>
              <w:t>الانسان</w:t>
            </w:r>
            <w:r w:rsidRPr="00EB7C99">
              <w:rPr>
                <w:rFonts w:cs="Simplified Arabic"/>
                <w:sz w:val="28"/>
                <w:szCs w:val="28"/>
                <w:rtl/>
              </w:rPr>
              <w:t xml:space="preserve"> </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1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15</w:t>
            </w:r>
          </w:p>
        </w:tc>
        <w:tc>
          <w:tcPr>
            <w:tcW w:w="992" w:type="dxa"/>
            <w:shd w:val="clear" w:color="auto" w:fill="auto"/>
          </w:tcPr>
          <w:p w:rsidR="00A2178F" w:rsidRDefault="00A2178F" w:rsidP="00217EA4">
            <w:r w:rsidRPr="00F25A39">
              <w:rPr>
                <w:rFonts w:ascii="Calibri" w:eastAsia="Calibri" w:hAnsi="Calibri" w:cs="Simplified Arabic" w:hint="cs"/>
                <w:sz w:val="28"/>
                <w:szCs w:val="28"/>
                <w:rtl/>
              </w:rPr>
              <w:t>2</w:t>
            </w:r>
          </w:p>
        </w:tc>
        <w:tc>
          <w:tcPr>
            <w:tcW w:w="8364" w:type="dxa"/>
            <w:gridSpan w:val="4"/>
            <w:shd w:val="clear" w:color="auto" w:fill="auto"/>
            <w:vAlign w:val="center"/>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امتحان الشهر الثاني اختبارات موضوعية وحل مسائل</w:t>
            </w:r>
          </w:p>
        </w:tc>
      </w:tr>
    </w:tbl>
    <w:p w:rsidR="00A2178F" w:rsidRPr="0006079D" w:rsidRDefault="00A2178F" w:rsidP="00A2178F">
      <w:pPr>
        <w:rPr>
          <w:rFonts w:ascii="Calibri" w:eastAsia="Calibri" w:hAnsi="Calibri" w:cs="Simplified Arabic"/>
          <w:sz w:val="28"/>
          <w:szCs w:val="28"/>
        </w:rPr>
      </w:pPr>
    </w:p>
    <w:tbl>
      <w:tblPr>
        <w:bidiVisual/>
        <w:tblW w:w="9163"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0"/>
        <w:gridCol w:w="5713"/>
      </w:tblGrid>
      <w:tr w:rsidR="00A2178F" w:rsidRPr="0006079D" w:rsidTr="00217EA4">
        <w:trPr>
          <w:trHeight w:val="477"/>
        </w:trPr>
        <w:tc>
          <w:tcPr>
            <w:tcW w:w="9163" w:type="dxa"/>
            <w:gridSpan w:val="2"/>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البنية التحتية </w:t>
            </w:r>
          </w:p>
        </w:tc>
      </w:tr>
      <w:tr w:rsidR="00A2178F" w:rsidRPr="0006079D" w:rsidTr="00217EA4">
        <w:trPr>
          <w:trHeight w:val="570"/>
        </w:trPr>
        <w:tc>
          <w:tcPr>
            <w:tcW w:w="345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1ـ الكتب المقررة المطلوبة </w:t>
            </w:r>
          </w:p>
        </w:tc>
        <w:tc>
          <w:tcPr>
            <w:tcW w:w="5713"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لا يوجد</w:t>
            </w:r>
          </w:p>
        </w:tc>
      </w:tr>
      <w:tr w:rsidR="00A2178F" w:rsidRPr="0006079D" w:rsidTr="00217EA4">
        <w:trPr>
          <w:trHeight w:val="1005"/>
        </w:trPr>
        <w:tc>
          <w:tcPr>
            <w:tcW w:w="345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 xml:space="preserve">2ـ المراجع الرئيسية (المصادر)  </w:t>
            </w:r>
          </w:p>
        </w:tc>
        <w:tc>
          <w:tcPr>
            <w:tcW w:w="5713" w:type="dxa"/>
            <w:shd w:val="clear" w:color="auto" w:fill="auto"/>
          </w:tcPr>
          <w:p w:rsidR="00A2178F" w:rsidRPr="00437FC4" w:rsidRDefault="00A2178F" w:rsidP="00217EA4">
            <w:pPr>
              <w:tabs>
                <w:tab w:val="left" w:pos="8306"/>
              </w:tabs>
              <w:spacing w:before="100" w:beforeAutospacing="1" w:after="100" w:afterAutospacing="1"/>
              <w:ind w:left="84" w:hanging="84"/>
              <w:jc w:val="lowKashida"/>
              <w:rPr>
                <w:sz w:val="32"/>
                <w:szCs w:val="32"/>
                <w:rtl/>
                <w:lang w:bidi="ar-AE"/>
              </w:rPr>
            </w:pPr>
            <w:r w:rsidRPr="00437FC4">
              <w:rPr>
                <w:sz w:val="32"/>
                <w:szCs w:val="32"/>
                <w:rtl/>
                <w:lang w:bidi="ar-AE"/>
              </w:rPr>
              <w:t>مصادر حقوق الانسان /موقع كلية الحقوق جامعة بنها/مصر صادر بتاريخ 1/2 /2010</w:t>
            </w:r>
          </w:p>
          <w:p w:rsidR="00A2178F" w:rsidRDefault="00A2178F" w:rsidP="00217EA4">
            <w:pPr>
              <w:pStyle w:val="ae"/>
              <w:rPr>
                <w:rtl/>
              </w:rPr>
            </w:pPr>
            <w:r w:rsidRPr="00466C11">
              <w:rPr>
                <w:rFonts w:cs="Times New Roman"/>
                <w:sz w:val="28"/>
                <w:szCs w:val="28"/>
                <w:rtl/>
                <w:lang w:bidi="ar-IQ"/>
              </w:rPr>
              <w:t>.</w:t>
            </w:r>
            <w:r>
              <w:rPr>
                <w:rFonts w:hint="cs"/>
                <w:rtl/>
              </w:rPr>
              <w:t xml:space="preserve"> منظمة الشفافية الدولية </w:t>
            </w:r>
            <w:r>
              <w:rPr>
                <w:rtl/>
              </w:rPr>
              <w:t>–</w:t>
            </w:r>
            <w:r>
              <w:rPr>
                <w:rFonts w:hint="cs"/>
                <w:rtl/>
              </w:rPr>
              <w:t xml:space="preserve"> تقرير الفساد العالمي لعام 2007 .</w:t>
            </w:r>
          </w:p>
          <w:p w:rsidR="00A2178F" w:rsidRPr="00466C11" w:rsidRDefault="00A2178F" w:rsidP="00217EA4">
            <w:pPr>
              <w:shd w:val="clear" w:color="auto" w:fill="FFFFFF"/>
              <w:autoSpaceDE w:val="0"/>
              <w:autoSpaceDN w:val="0"/>
              <w:adjustRightInd w:val="0"/>
              <w:rPr>
                <w:rFonts w:ascii="Cambria" w:hAnsi="Cambria" w:cs="Times New Roman"/>
                <w:sz w:val="28"/>
                <w:szCs w:val="28"/>
              </w:rPr>
            </w:pPr>
            <w:r>
              <w:rPr>
                <w:rStyle w:val="af"/>
              </w:rPr>
              <w:footnoteRef/>
            </w:r>
            <w:r>
              <w:rPr>
                <w:rtl/>
              </w:rPr>
              <w:t xml:space="preserve"> </w:t>
            </w:r>
            <w:r>
              <w:rPr>
                <w:rFonts w:hint="cs"/>
                <w:rtl/>
              </w:rPr>
              <w:t xml:space="preserve">- الجمعية اللبنانية لتعزيز الشفافية / لا فساد </w:t>
            </w:r>
            <w:r>
              <w:rPr>
                <w:rtl/>
              </w:rPr>
              <w:t>–</w:t>
            </w:r>
            <w:r>
              <w:rPr>
                <w:rFonts w:hint="cs"/>
                <w:rtl/>
              </w:rPr>
              <w:t xml:space="preserve"> كتاب الفساد- ط1 </w:t>
            </w:r>
            <w:r>
              <w:rPr>
                <w:rtl/>
              </w:rPr>
              <w:t>–</w:t>
            </w:r>
            <w:r>
              <w:rPr>
                <w:rFonts w:hint="cs"/>
                <w:rtl/>
              </w:rPr>
              <w:t xml:space="preserve"> 2005 </w:t>
            </w:r>
            <w:r>
              <w:rPr>
                <w:rtl/>
              </w:rPr>
              <w:t>–</w:t>
            </w:r>
            <w:r>
              <w:rPr>
                <w:rFonts w:hint="cs"/>
                <w:rtl/>
              </w:rPr>
              <w:t xml:space="preserve"> مطابع تكنوبرس </w:t>
            </w:r>
            <w:r>
              <w:rPr>
                <w:rtl/>
              </w:rPr>
              <w:t>–</w:t>
            </w:r>
            <w:r>
              <w:rPr>
                <w:rFonts w:hint="cs"/>
                <w:rtl/>
              </w:rPr>
              <w:t xml:space="preserve"> لبنان</w:t>
            </w:r>
          </w:p>
        </w:tc>
      </w:tr>
      <w:tr w:rsidR="00A2178F" w:rsidRPr="0006079D" w:rsidTr="00217EA4">
        <w:trPr>
          <w:trHeight w:val="1247"/>
        </w:trPr>
        <w:tc>
          <w:tcPr>
            <w:tcW w:w="345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اـ الكتب والمراجع التي يوصى بها                 المجلات العلمية , التقارير ,....  )</w:t>
            </w:r>
          </w:p>
        </w:tc>
        <w:tc>
          <w:tcPr>
            <w:tcW w:w="5713" w:type="dxa"/>
            <w:shd w:val="clear" w:color="auto" w:fill="auto"/>
          </w:tcPr>
          <w:p w:rsidR="00A2178F" w:rsidRDefault="00A2178F" w:rsidP="00217EA4">
            <w:pPr>
              <w:tabs>
                <w:tab w:val="left" w:pos="8306"/>
              </w:tabs>
              <w:spacing w:before="100" w:beforeAutospacing="1" w:after="100" w:afterAutospacing="1"/>
              <w:ind w:left="84" w:hanging="84"/>
              <w:jc w:val="lowKashida"/>
              <w:rPr>
                <w:sz w:val="32"/>
                <w:szCs w:val="32"/>
                <w:rtl/>
                <w:lang w:bidi="ar-AE"/>
              </w:rPr>
            </w:pPr>
            <w:r w:rsidRPr="00437FC4">
              <w:rPr>
                <w:sz w:val="32"/>
                <w:szCs w:val="32"/>
                <w:rtl/>
                <w:lang w:bidi="ar-AE"/>
              </w:rPr>
              <w:t xml:space="preserve">مصادر قانون حقوق الإنسان/موقع الوسط/ العدد 378 </w:t>
            </w:r>
            <w:r w:rsidRPr="00437FC4">
              <w:rPr>
                <w:rFonts w:hint="cs"/>
                <w:sz w:val="32"/>
                <w:szCs w:val="32"/>
                <w:rtl/>
                <w:lang w:bidi="ar-AE"/>
              </w:rPr>
              <w:t>/</w:t>
            </w:r>
            <w:r w:rsidRPr="00437FC4">
              <w:rPr>
                <w:sz w:val="32"/>
                <w:szCs w:val="32"/>
                <w:rtl/>
                <w:lang w:bidi="ar-AE"/>
              </w:rPr>
              <w:t xml:space="preserve"> الجمعة </w:t>
            </w:r>
            <w:r w:rsidRPr="00437FC4">
              <w:rPr>
                <w:rFonts w:hint="cs"/>
                <w:sz w:val="32"/>
                <w:szCs w:val="32"/>
                <w:rtl/>
                <w:lang w:bidi="ar-AE"/>
              </w:rPr>
              <w:t>/</w:t>
            </w:r>
            <w:r w:rsidRPr="00437FC4">
              <w:rPr>
                <w:sz w:val="32"/>
                <w:szCs w:val="32"/>
                <w:rtl/>
                <w:lang w:bidi="ar-AE"/>
              </w:rPr>
              <w:t xml:space="preserve">19 </w:t>
            </w:r>
            <w:r w:rsidRPr="00437FC4">
              <w:rPr>
                <w:rFonts w:hint="cs"/>
                <w:sz w:val="32"/>
                <w:szCs w:val="32"/>
                <w:rtl/>
                <w:lang w:bidi="ar-AE"/>
              </w:rPr>
              <w:t>/</w:t>
            </w:r>
            <w:r w:rsidRPr="00437FC4">
              <w:rPr>
                <w:sz w:val="32"/>
                <w:szCs w:val="32"/>
                <w:rtl/>
                <w:lang w:bidi="ar-AE"/>
              </w:rPr>
              <w:t>سبتمبر</w:t>
            </w:r>
            <w:r w:rsidRPr="00437FC4">
              <w:rPr>
                <w:rFonts w:hint="cs"/>
                <w:sz w:val="32"/>
                <w:szCs w:val="32"/>
                <w:rtl/>
                <w:lang w:bidi="ar-AE"/>
              </w:rPr>
              <w:t>/</w:t>
            </w:r>
            <w:r w:rsidRPr="00437FC4">
              <w:rPr>
                <w:sz w:val="32"/>
                <w:szCs w:val="32"/>
                <w:rtl/>
                <w:lang w:bidi="ar-AE"/>
              </w:rPr>
              <w:t xml:space="preserve"> 2003</w:t>
            </w:r>
          </w:p>
          <w:p w:rsidR="00A2178F" w:rsidRDefault="00A2178F" w:rsidP="00217EA4">
            <w:pPr>
              <w:tabs>
                <w:tab w:val="left" w:pos="8306"/>
              </w:tabs>
              <w:spacing w:before="100" w:beforeAutospacing="1" w:after="100" w:afterAutospacing="1"/>
              <w:ind w:left="84" w:hanging="84"/>
              <w:jc w:val="lowKashida"/>
              <w:rPr>
                <w:sz w:val="32"/>
                <w:szCs w:val="32"/>
                <w:rtl/>
                <w:lang w:bidi="ar-AE"/>
              </w:rPr>
            </w:pPr>
            <w:r w:rsidRPr="00437FC4">
              <w:rPr>
                <w:sz w:val="32"/>
                <w:szCs w:val="32"/>
                <w:rtl/>
                <w:lang w:bidi="ar-AE"/>
              </w:rPr>
              <w:t xml:space="preserve">احمد حلمي/ مقال/ سلوك </w:t>
            </w:r>
            <w:r w:rsidRPr="00437FC4">
              <w:rPr>
                <w:rFonts w:hint="cs"/>
                <w:sz w:val="32"/>
                <w:szCs w:val="32"/>
                <w:rtl/>
                <w:lang w:bidi="ar-AE"/>
              </w:rPr>
              <w:t>الأفراد</w:t>
            </w:r>
            <w:r w:rsidRPr="00437FC4">
              <w:rPr>
                <w:sz w:val="32"/>
                <w:szCs w:val="32"/>
                <w:rtl/>
                <w:lang w:bidi="ar-AE"/>
              </w:rPr>
              <w:t xml:space="preserve"> وحقوق </w:t>
            </w:r>
            <w:r w:rsidRPr="00437FC4">
              <w:rPr>
                <w:rFonts w:hint="cs"/>
                <w:sz w:val="32"/>
                <w:szCs w:val="32"/>
                <w:rtl/>
                <w:lang w:bidi="ar-AE"/>
              </w:rPr>
              <w:t>الإنسان</w:t>
            </w:r>
            <w:r w:rsidRPr="00437FC4">
              <w:rPr>
                <w:sz w:val="32"/>
                <w:szCs w:val="32"/>
                <w:rtl/>
                <w:lang w:bidi="ar-AE"/>
              </w:rPr>
              <w:t xml:space="preserve">/حقوق </w:t>
            </w:r>
            <w:r w:rsidRPr="00437FC4">
              <w:rPr>
                <w:rFonts w:hint="cs"/>
                <w:sz w:val="32"/>
                <w:szCs w:val="32"/>
                <w:rtl/>
                <w:lang w:bidi="ar-AE"/>
              </w:rPr>
              <w:t>الإنسان</w:t>
            </w:r>
            <w:r w:rsidRPr="00437FC4">
              <w:rPr>
                <w:sz w:val="32"/>
                <w:szCs w:val="32"/>
                <w:rtl/>
                <w:lang w:bidi="ar-AE"/>
              </w:rPr>
              <w:t xml:space="preserve"> العربي مجلة عربية/العدد العاشر/ 2007</w:t>
            </w:r>
            <w:r w:rsidRPr="00437FC4">
              <w:rPr>
                <w:rFonts w:hint="cs"/>
                <w:sz w:val="32"/>
                <w:szCs w:val="32"/>
                <w:rtl/>
                <w:lang w:bidi="ar-AE"/>
              </w:rPr>
              <w:t xml:space="preserve">  /</w:t>
            </w:r>
            <w:r w:rsidRPr="00437FC4">
              <w:rPr>
                <w:sz w:val="32"/>
                <w:szCs w:val="32"/>
                <w:rtl/>
                <w:lang w:bidi="ar-AE"/>
              </w:rPr>
              <w:t xml:space="preserve">دبي </w:t>
            </w:r>
            <w:r w:rsidRPr="00437FC4">
              <w:rPr>
                <w:rFonts w:hint="cs"/>
                <w:sz w:val="32"/>
                <w:szCs w:val="32"/>
                <w:rtl/>
                <w:lang w:bidi="ar-AE"/>
              </w:rPr>
              <w:t>/</w:t>
            </w:r>
            <w:r w:rsidRPr="00437FC4">
              <w:rPr>
                <w:sz w:val="32"/>
                <w:szCs w:val="32"/>
                <w:rtl/>
                <w:lang w:bidi="ar-AE"/>
              </w:rPr>
              <w:t xml:space="preserve">موقع منظمة حقوق </w:t>
            </w:r>
            <w:r w:rsidRPr="00437FC4">
              <w:rPr>
                <w:rFonts w:hint="cs"/>
                <w:sz w:val="32"/>
                <w:szCs w:val="32"/>
                <w:rtl/>
                <w:lang w:bidi="ar-AE"/>
              </w:rPr>
              <w:t>الإنسان</w:t>
            </w:r>
            <w:r w:rsidRPr="00437FC4">
              <w:rPr>
                <w:sz w:val="32"/>
                <w:szCs w:val="32"/>
                <w:rtl/>
                <w:lang w:bidi="ar-AE"/>
              </w:rPr>
              <w:t xml:space="preserve"> العالمية</w:t>
            </w:r>
          </w:p>
          <w:p w:rsidR="00A2178F" w:rsidRDefault="00A2178F" w:rsidP="00217EA4">
            <w:pPr>
              <w:pStyle w:val="ae"/>
              <w:rPr>
                <w:rtl/>
              </w:rPr>
            </w:pPr>
            <w:r>
              <w:rPr>
                <w:rFonts w:hint="cs"/>
                <w:rtl/>
              </w:rPr>
              <w:t xml:space="preserve">د . سليمان عبد المنعم </w:t>
            </w:r>
            <w:r>
              <w:rPr>
                <w:rtl/>
              </w:rPr>
              <w:t>–</w:t>
            </w:r>
            <w:r>
              <w:rPr>
                <w:rFonts w:hint="cs"/>
                <w:rtl/>
              </w:rPr>
              <w:t xml:space="preserve"> ظاهرة الفساد / دراسة في مدى مواءمة التشريعات العربية لاحكام اتفاقية الامم المتحدة لمكافحة الفساد . ص17 .</w:t>
            </w:r>
          </w:p>
          <w:p w:rsidR="00A2178F" w:rsidRPr="00437FC4" w:rsidRDefault="00A2178F" w:rsidP="00217EA4">
            <w:pPr>
              <w:tabs>
                <w:tab w:val="left" w:pos="8306"/>
              </w:tabs>
              <w:spacing w:before="100" w:beforeAutospacing="1" w:after="100" w:afterAutospacing="1"/>
              <w:ind w:left="84" w:hanging="84"/>
              <w:jc w:val="lowKashida"/>
              <w:rPr>
                <w:sz w:val="32"/>
                <w:szCs w:val="32"/>
                <w:rtl/>
              </w:rPr>
            </w:pPr>
          </w:p>
          <w:p w:rsidR="00A2178F" w:rsidRPr="00466C11" w:rsidRDefault="00A2178F" w:rsidP="00217EA4">
            <w:pPr>
              <w:numPr>
                <w:ilvl w:val="0"/>
                <w:numId w:val="42"/>
              </w:numPr>
              <w:shd w:val="clear" w:color="auto" w:fill="FFFFFF"/>
              <w:autoSpaceDE w:val="0"/>
              <w:autoSpaceDN w:val="0"/>
              <w:adjustRightInd w:val="0"/>
              <w:rPr>
                <w:rFonts w:ascii="Cambria" w:hAnsi="Cambria" w:cs="Times New Roman"/>
                <w:sz w:val="28"/>
                <w:szCs w:val="28"/>
                <w:lang w:bidi="ar-IQ"/>
              </w:rPr>
            </w:pPr>
          </w:p>
        </w:tc>
      </w:tr>
      <w:tr w:rsidR="00A2178F" w:rsidRPr="0006079D" w:rsidTr="00217EA4">
        <w:trPr>
          <w:trHeight w:val="1247"/>
        </w:trPr>
        <w:tc>
          <w:tcPr>
            <w:tcW w:w="345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ب ـ المراجع الالكترونية, مواقع الانترنيت ....</w:t>
            </w:r>
          </w:p>
        </w:tc>
        <w:tc>
          <w:tcPr>
            <w:tcW w:w="5713" w:type="dxa"/>
            <w:shd w:val="clear" w:color="auto" w:fill="auto"/>
          </w:tcPr>
          <w:p w:rsidR="00A2178F" w:rsidRPr="00466C11" w:rsidRDefault="00A2178F" w:rsidP="00217EA4">
            <w:pPr>
              <w:shd w:val="clear" w:color="auto" w:fill="FFFFFF"/>
              <w:autoSpaceDE w:val="0"/>
              <w:autoSpaceDN w:val="0"/>
              <w:adjustRightInd w:val="0"/>
              <w:rPr>
                <w:rFonts w:ascii="Cambria" w:hAnsi="Cambria" w:cs="Times New Roman"/>
                <w:sz w:val="28"/>
                <w:szCs w:val="28"/>
                <w:rtl/>
                <w:lang w:bidi="ar-IQ"/>
              </w:rPr>
            </w:pPr>
            <w:r>
              <w:rPr>
                <w:rFonts w:hint="cs"/>
                <w:rtl/>
              </w:rPr>
              <w:t xml:space="preserve"> فارس الشهابي - الاصلاح الاداري لا يتم الا بالتغيير الجذري للفكر والاهداف والقوانين / القطاع العام من منظور الليبرالية الاقتصادية </w:t>
            </w:r>
            <w:r>
              <w:rPr>
                <w:rtl/>
              </w:rPr>
              <w:t>–</w:t>
            </w:r>
            <w:r>
              <w:rPr>
                <w:rFonts w:hint="cs"/>
                <w:rtl/>
              </w:rPr>
              <w:t xml:space="preserve"> مقال متاح على الموقع الالكتروني </w:t>
            </w:r>
            <w:hyperlink r:id="rId12" w:history="1">
              <w:r w:rsidRPr="002D6793">
                <w:rPr>
                  <w:rStyle w:val="Hyperlink"/>
                </w:rPr>
                <w:t>www.mafhoum.com</w:t>
              </w:r>
            </w:hyperlink>
            <w:r>
              <w:rPr>
                <w:rFonts w:hint="cs"/>
                <w:rtl/>
              </w:rPr>
              <w:t xml:space="preserve"> </w:t>
            </w:r>
          </w:p>
        </w:tc>
      </w:tr>
    </w:tbl>
    <w:p w:rsidR="00A2178F" w:rsidRPr="00983995" w:rsidRDefault="00A2178F" w:rsidP="00A2178F">
      <w:pPr>
        <w:rPr>
          <w:rtl/>
        </w:rPr>
      </w:pPr>
    </w:p>
    <w:tbl>
      <w:tblPr>
        <w:bidiVisual/>
        <w:tblW w:w="9121"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21"/>
      </w:tblGrid>
      <w:tr w:rsidR="00A2178F" w:rsidRPr="00983995" w:rsidTr="00217EA4">
        <w:trPr>
          <w:trHeight w:val="419"/>
        </w:trPr>
        <w:tc>
          <w:tcPr>
            <w:tcW w:w="9121" w:type="dxa"/>
            <w:shd w:val="clear" w:color="auto" w:fill="auto"/>
          </w:tcPr>
          <w:p w:rsidR="00A2178F" w:rsidRPr="00983995" w:rsidRDefault="00A2178F" w:rsidP="00217EA4">
            <w:pPr>
              <w:numPr>
                <w:ilvl w:val="0"/>
                <w:numId w:val="4"/>
              </w:numPr>
              <w:spacing w:after="200" w:line="276" w:lineRule="auto"/>
              <w:rPr>
                <w:lang w:bidi="ar-IQ"/>
              </w:rPr>
            </w:pPr>
            <w:r w:rsidRPr="00983995">
              <w:rPr>
                <w:rFonts w:hint="cs"/>
                <w:rtl/>
                <w:lang w:bidi="ar-IQ"/>
              </w:rPr>
              <w:t xml:space="preserve">خطة تطوير المقرر الدراسي </w:t>
            </w:r>
          </w:p>
        </w:tc>
      </w:tr>
      <w:tr w:rsidR="00A2178F" w:rsidRPr="00983995" w:rsidTr="00217EA4">
        <w:trPr>
          <w:trHeight w:val="495"/>
        </w:trPr>
        <w:tc>
          <w:tcPr>
            <w:tcW w:w="9121" w:type="dxa"/>
            <w:shd w:val="clear" w:color="auto" w:fill="auto"/>
          </w:tcPr>
          <w:p w:rsidR="00A2178F" w:rsidRPr="00983995" w:rsidRDefault="00A2178F" w:rsidP="00217EA4">
            <w:pPr>
              <w:rPr>
                <w:rtl/>
                <w:lang w:bidi="ar-IQ"/>
              </w:rPr>
            </w:pPr>
            <w:r w:rsidRPr="00983995">
              <w:rPr>
                <w:rFonts w:hint="cs"/>
                <w:rtl/>
                <w:lang w:bidi="ar-IQ"/>
              </w:rPr>
              <w:t xml:space="preserve">  </w:t>
            </w:r>
            <w:r>
              <w:rPr>
                <w:rFonts w:hint="cs"/>
                <w:rtl/>
                <w:lang w:bidi="ar-IQ"/>
              </w:rPr>
              <w:t>الالتزام بالقطاعية</w:t>
            </w:r>
          </w:p>
          <w:p w:rsidR="00A2178F" w:rsidRPr="00983995" w:rsidRDefault="00A2178F" w:rsidP="00217EA4">
            <w:pPr>
              <w:rPr>
                <w:rtl/>
                <w:lang w:bidi="ar-IQ"/>
              </w:rPr>
            </w:pPr>
          </w:p>
          <w:p w:rsidR="00A2178F" w:rsidRPr="00983995" w:rsidRDefault="00A2178F" w:rsidP="00217EA4">
            <w:pPr>
              <w:rPr>
                <w:lang w:bidi="ar-IQ"/>
              </w:rPr>
            </w:pPr>
          </w:p>
        </w:tc>
      </w:tr>
    </w:tbl>
    <w:p w:rsidR="00A2178F" w:rsidRPr="00983995"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Pr="00EE06F8" w:rsidRDefault="00A2178F" w:rsidP="00A2178F">
      <w:pPr>
        <w:shd w:val="clear" w:color="auto" w:fill="FFFFFF"/>
        <w:autoSpaceDE w:val="0"/>
        <w:autoSpaceDN w:val="0"/>
        <w:adjustRightInd w:val="0"/>
        <w:jc w:val="center"/>
        <w:rPr>
          <w:rFonts w:cs="Times New Roman"/>
          <w:b/>
          <w:bCs/>
          <w:sz w:val="32"/>
          <w:szCs w:val="32"/>
          <w:rtl/>
          <w:lang w:bidi="ar-IQ"/>
        </w:rPr>
      </w:pPr>
      <w:r>
        <w:rPr>
          <w:rFonts w:ascii="Simplified Arabic" w:hAnsi="Simplified Arabic" w:cs="Simplified Arabic" w:hint="cs"/>
          <w:sz w:val="28"/>
          <w:szCs w:val="28"/>
          <w:rtl/>
        </w:rPr>
        <w:t xml:space="preserve">  </w:t>
      </w:r>
      <w:r w:rsidRPr="00EE06F8">
        <w:rPr>
          <w:rFonts w:cs="Times New Roman"/>
          <w:b/>
          <w:bCs/>
          <w:sz w:val="32"/>
          <w:szCs w:val="32"/>
          <w:rtl/>
        </w:rPr>
        <w:t>نموذج وصف المقرر</w:t>
      </w:r>
    </w:p>
    <w:p w:rsidR="00A2178F" w:rsidRDefault="00A2178F" w:rsidP="00A2178F">
      <w:pPr>
        <w:shd w:val="clear" w:color="auto" w:fill="FFFFFF"/>
        <w:autoSpaceDE w:val="0"/>
        <w:autoSpaceDN w:val="0"/>
        <w:adjustRightInd w:val="0"/>
        <w:spacing w:before="240"/>
        <w:rPr>
          <w:rFonts w:cs="Times New Roman"/>
          <w:b/>
          <w:bCs/>
          <w:color w:val="1F4E79"/>
          <w:sz w:val="32"/>
          <w:szCs w:val="32"/>
          <w:rtl/>
          <w:lang w:bidi="ar-IQ"/>
        </w:rPr>
      </w:pPr>
    </w:p>
    <w:p w:rsidR="00A2178F" w:rsidRPr="008209D9" w:rsidRDefault="00A2178F" w:rsidP="0023545A">
      <w:pPr>
        <w:shd w:val="clear" w:color="auto" w:fill="FFFFFF"/>
        <w:tabs>
          <w:tab w:val="left" w:pos="9177"/>
        </w:tabs>
        <w:autoSpaceDE w:val="0"/>
        <w:autoSpaceDN w:val="0"/>
        <w:adjustRightInd w:val="0"/>
        <w:spacing w:before="240"/>
        <w:ind w:right="-426"/>
        <w:jc w:val="both"/>
        <w:rPr>
          <w:rFonts w:ascii="Arial" w:hAnsi="Arial" w:cs="Arial"/>
          <w:sz w:val="28"/>
          <w:szCs w:val="28"/>
          <w:rtl/>
          <w:lang w:bidi="ar-IQ"/>
        </w:rPr>
      </w:pPr>
      <w:r w:rsidRPr="006A1ABC">
        <w:rPr>
          <w:rFonts w:cs="Times New Roman"/>
          <w:b/>
          <w:bCs/>
          <w:sz w:val="32"/>
          <w:szCs w:val="32"/>
          <w:rtl/>
          <w:lang w:bidi="ar-IQ"/>
        </w:rPr>
        <w:t>وصف المقرر</w:t>
      </w:r>
      <w:r>
        <w:rPr>
          <w:rFonts w:hint="cs"/>
          <w:b/>
          <w:bCs/>
          <w:sz w:val="32"/>
          <w:szCs w:val="32"/>
          <w:rtl/>
          <w:lang w:bidi="ar-IQ"/>
        </w:rPr>
        <w:t xml:space="preserve">    </w:t>
      </w:r>
      <w:r w:rsidR="00722792">
        <w:rPr>
          <w:rFonts w:ascii="Arial" w:hAnsi="Arial" w:cs="Arial" w:hint="cs"/>
          <w:sz w:val="28"/>
          <w:szCs w:val="28"/>
          <w:rtl/>
          <w:lang w:bidi="ar-IQ"/>
        </w:rPr>
        <w:t xml:space="preserve">(  اساسيات علم النفس </w:t>
      </w:r>
      <w:r>
        <w:rPr>
          <w:rFonts w:hint="cs"/>
          <w:b/>
          <w:bCs/>
          <w:sz w:val="32"/>
          <w:szCs w:val="32"/>
          <w:rtl/>
          <w:lang w:bidi="ar-IQ"/>
        </w:rPr>
        <w:t>)</w:t>
      </w:r>
      <w:r w:rsidRPr="008209D9">
        <w:rPr>
          <w:rFonts w:ascii="Arial" w:hAnsi="Arial" w:cs="Arial" w:hint="cs"/>
          <w:sz w:val="28"/>
          <w:szCs w:val="28"/>
          <w:rtl/>
          <w:lang w:bidi="ar-IQ"/>
        </w:rPr>
        <w:t xml:space="preserve"> </w:t>
      </w:r>
      <w:r>
        <w:rPr>
          <w:rFonts w:ascii="Arial" w:hAnsi="Arial" w:cs="Arial" w:hint="cs"/>
          <w:sz w:val="28"/>
          <w:szCs w:val="28"/>
          <w:rtl/>
          <w:lang w:bidi="ar-IQ"/>
        </w:rPr>
        <w:t xml:space="preserve">             </w:t>
      </w:r>
      <w:r w:rsidRPr="008209D9">
        <w:rPr>
          <w:rFonts w:cs="Times New Roman" w:hint="cs"/>
          <w:b/>
          <w:bCs/>
          <w:sz w:val="32"/>
          <w:szCs w:val="32"/>
          <w:rtl/>
          <w:lang w:bidi="ar-IQ"/>
        </w:rPr>
        <w:t>مدرس المقرر:</w:t>
      </w:r>
      <w:r w:rsidR="0023545A">
        <w:rPr>
          <w:rFonts w:ascii="Arial" w:hAnsi="Arial" w:cs="Arial" w:hint="cs"/>
          <w:sz w:val="28"/>
          <w:szCs w:val="28"/>
          <w:rtl/>
          <w:lang w:bidi="ar-IQ"/>
        </w:rPr>
        <w:t xml:space="preserve"> م.د.انهار خليفة </w:t>
      </w:r>
      <w:r w:rsidR="0023545A">
        <w:rPr>
          <w:rFonts w:ascii="Arial" w:hAnsi="Arial" w:cs="Arial"/>
          <w:sz w:val="28"/>
          <w:szCs w:val="28"/>
          <w:rtl/>
          <w:lang w:bidi="ar-IQ"/>
        </w:rPr>
        <w:tab/>
      </w:r>
      <w:r w:rsidR="0023545A">
        <w:rPr>
          <w:rFonts w:ascii="Arial" w:hAnsi="Arial" w:cs="Arial"/>
          <w:sz w:val="28"/>
          <w:szCs w:val="28"/>
          <w:rtl/>
          <w:lang w:bidi="ar-IQ"/>
        </w:rPr>
        <w:tab/>
      </w:r>
      <w:r w:rsidR="0023545A">
        <w:rPr>
          <w:rFonts w:ascii="Arial" w:hAnsi="Arial" w:cs="Arial"/>
          <w:sz w:val="28"/>
          <w:szCs w:val="28"/>
          <w:rtl/>
          <w:lang w:bidi="ar-IQ"/>
        </w:rPr>
        <w:tab/>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FE2B72" w:rsidTr="00217EA4">
        <w:trPr>
          <w:trHeight w:val="794"/>
        </w:trPr>
        <w:tc>
          <w:tcPr>
            <w:tcW w:w="9720" w:type="dxa"/>
            <w:shd w:val="clear" w:color="auto" w:fill="auto"/>
          </w:tcPr>
          <w:p w:rsidR="00A2178F" w:rsidRPr="00FE2B72" w:rsidRDefault="00A2178F" w:rsidP="00217EA4">
            <w:pPr>
              <w:shd w:val="clear" w:color="auto" w:fill="FFFFFF"/>
              <w:autoSpaceDE w:val="0"/>
              <w:autoSpaceDN w:val="0"/>
              <w:adjustRightInd w:val="0"/>
              <w:ind w:left="218" w:right="214"/>
              <w:jc w:val="mediumKashida"/>
              <w:rPr>
                <w:rFonts w:ascii="Cambria" w:eastAsia="Calibri" w:hAnsi="Cambria" w:cs="Times New Roman"/>
                <w:b/>
                <w:bCs/>
                <w:color w:val="000000"/>
                <w:sz w:val="32"/>
                <w:szCs w:val="32"/>
                <w:lang w:bidi="ar-IQ"/>
              </w:rPr>
            </w:pPr>
            <w:r w:rsidRPr="00160245">
              <w:rPr>
                <w:rFonts w:ascii="Calibri" w:eastAsia="Calibri" w:hAnsi="Calibri"/>
                <w:b/>
                <w:bCs/>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160245">
              <w:rPr>
                <w:rFonts w:ascii="Calibri" w:eastAsia="Calibri" w:hAnsi="Calibri" w:hint="cs"/>
                <w:b/>
                <w:bCs/>
                <w:sz w:val="28"/>
                <w:szCs w:val="28"/>
                <w:rtl/>
                <w:lang w:bidi="ar-IQ"/>
              </w:rPr>
              <w:t xml:space="preserve">التعلم </w:t>
            </w:r>
            <w:r w:rsidRPr="00160245">
              <w:rPr>
                <w:rFonts w:ascii="Calibri" w:eastAsia="Calibri" w:hAnsi="Calibri"/>
                <w:b/>
                <w:bCs/>
                <w:sz w:val="28"/>
                <w:szCs w:val="28"/>
                <w:rtl/>
                <w:lang w:bidi="ar-IQ"/>
              </w:rPr>
              <w:t xml:space="preserve">المتاحة. ولابد من الربط بينها </w:t>
            </w:r>
            <w:r>
              <w:rPr>
                <w:rFonts w:ascii="Calibri" w:eastAsia="Calibri" w:hAnsi="Calibri" w:hint="cs"/>
                <w:b/>
                <w:bCs/>
                <w:sz w:val="28"/>
                <w:szCs w:val="28"/>
                <w:rtl/>
                <w:lang w:bidi="ar-IQ"/>
              </w:rPr>
              <w:t xml:space="preserve">                             </w:t>
            </w:r>
            <w:r w:rsidRPr="00160245">
              <w:rPr>
                <w:rFonts w:ascii="Calibri" w:eastAsia="Calibri" w:hAnsi="Calibri"/>
                <w:b/>
                <w:bCs/>
                <w:sz w:val="28"/>
                <w:szCs w:val="28"/>
                <w:rtl/>
                <w:lang w:bidi="ar-IQ"/>
              </w:rPr>
              <w:t>وبين</w:t>
            </w:r>
            <w:r>
              <w:rPr>
                <w:rFonts w:ascii="Calibri" w:eastAsia="Calibri" w:hAnsi="Calibri" w:hint="cs"/>
                <w:b/>
                <w:bCs/>
                <w:sz w:val="28"/>
                <w:szCs w:val="28"/>
                <w:rtl/>
                <w:lang w:bidi="ar-IQ"/>
              </w:rPr>
              <w:t xml:space="preserve"> </w:t>
            </w:r>
            <w:r w:rsidRPr="00160245">
              <w:rPr>
                <w:rFonts w:ascii="Calibri" w:eastAsia="Calibri" w:hAnsi="Calibri"/>
                <w:b/>
                <w:bCs/>
                <w:sz w:val="28"/>
                <w:szCs w:val="28"/>
                <w:rtl/>
                <w:lang w:bidi="ar-IQ"/>
              </w:rPr>
              <w:t>وصف البرنامج.</w:t>
            </w:r>
            <w:r>
              <w:rPr>
                <w:rFonts w:ascii="Calibri" w:eastAsia="Calibri" w:hAnsi="Calibri" w:hint="cs"/>
                <w:b/>
                <w:bCs/>
                <w:sz w:val="28"/>
                <w:szCs w:val="28"/>
                <w:rtl/>
                <w:lang w:bidi="ar-IQ"/>
              </w:rPr>
              <w:t xml:space="preserve"> </w:t>
            </w:r>
          </w:p>
        </w:tc>
      </w:tr>
    </w:tbl>
    <w:p w:rsidR="00A2178F" w:rsidRPr="00E734E3" w:rsidRDefault="00A2178F" w:rsidP="00A2178F">
      <w:pPr>
        <w:shd w:val="clear" w:color="auto" w:fill="FFFFFF"/>
        <w:autoSpaceDE w:val="0"/>
        <w:autoSpaceDN w:val="0"/>
        <w:adjustRightInd w:val="0"/>
        <w:spacing w:before="240"/>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A2178F" w:rsidRPr="00FE2B72" w:rsidTr="00217EA4">
        <w:trPr>
          <w:trHeight w:val="624"/>
        </w:trPr>
        <w:tc>
          <w:tcPr>
            <w:tcW w:w="3780" w:type="dxa"/>
            <w:shd w:val="clear" w:color="auto" w:fill="auto"/>
          </w:tcPr>
          <w:p w:rsidR="00A2178F" w:rsidRPr="00FE2B72" w:rsidRDefault="00A2178F" w:rsidP="00217EA4">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D9D9D9"/>
                <w:sz w:val="28"/>
                <w:szCs w:val="28"/>
                <w:lang w:bidi="ar-IQ"/>
              </w:rPr>
            </w:pPr>
            <w:r w:rsidRPr="00C063E0">
              <w:rPr>
                <w:rFonts w:ascii="Cambria" w:eastAsia="Calibri" w:hAnsi="Cambria" w:cs="Times New Roman" w:hint="cs"/>
                <w:color w:val="000000"/>
                <w:sz w:val="28"/>
                <w:szCs w:val="28"/>
                <w:rtl/>
                <w:lang w:bidi="ar-IQ"/>
              </w:rPr>
              <w:t>كلية التربية الاساسية</w:t>
            </w:r>
            <w:r>
              <w:rPr>
                <w:rFonts w:ascii="Cambria" w:eastAsia="Calibri" w:hAnsi="Cambria" w:cs="Times New Roman" w:hint="cs"/>
                <w:color w:val="D9D9D9"/>
                <w:sz w:val="28"/>
                <w:szCs w:val="28"/>
                <w:rtl/>
                <w:lang w:bidi="ar-IQ"/>
              </w:rPr>
              <w:t xml:space="preserve"> </w:t>
            </w:r>
          </w:p>
        </w:tc>
      </w:tr>
      <w:tr w:rsidR="00A2178F" w:rsidRPr="00FE2B72" w:rsidTr="00217EA4">
        <w:trPr>
          <w:trHeight w:val="624"/>
        </w:trPr>
        <w:tc>
          <w:tcPr>
            <w:tcW w:w="3780" w:type="dxa"/>
            <w:shd w:val="clear" w:color="auto" w:fill="auto"/>
          </w:tcPr>
          <w:p w:rsidR="00A2178F" w:rsidRPr="00FE2B72"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A2178F" w:rsidRPr="00FE2B72" w:rsidRDefault="009413FD"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قسم الرياضيات</w:t>
            </w:r>
            <w:r w:rsidR="00A2178F">
              <w:rPr>
                <w:rFonts w:ascii="Cambria" w:eastAsia="Calibri" w:hAnsi="Cambria" w:cs="Times New Roman" w:hint="cs"/>
                <w:color w:val="000000"/>
                <w:sz w:val="28"/>
                <w:szCs w:val="28"/>
                <w:rtl/>
                <w:lang w:bidi="ar-IQ"/>
              </w:rPr>
              <w:t>/ مواد تربوية</w:t>
            </w:r>
          </w:p>
        </w:tc>
      </w:tr>
      <w:tr w:rsidR="00A2178F" w:rsidRPr="00FE2B72" w:rsidTr="00217EA4">
        <w:trPr>
          <w:trHeight w:val="624"/>
        </w:trPr>
        <w:tc>
          <w:tcPr>
            <w:tcW w:w="3780" w:type="dxa"/>
            <w:shd w:val="clear" w:color="auto" w:fill="auto"/>
          </w:tcPr>
          <w:p w:rsidR="00A2178F" w:rsidRPr="00FE2B72"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A2178F" w:rsidRPr="00FE2B72" w:rsidRDefault="00722792" w:rsidP="00722792">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اساسيات </w:t>
            </w:r>
            <w:r w:rsidR="00A2178F">
              <w:rPr>
                <w:rFonts w:ascii="Cambria" w:eastAsia="Calibri" w:hAnsi="Cambria" w:cs="Times New Roman" w:hint="cs"/>
                <w:color w:val="000000"/>
                <w:sz w:val="28"/>
                <w:szCs w:val="28"/>
                <w:rtl/>
                <w:lang w:bidi="ar-IQ"/>
              </w:rPr>
              <w:t xml:space="preserve">علم النفس / </w:t>
            </w:r>
            <w:r w:rsidR="00A2178F">
              <w:rPr>
                <w:rFonts w:ascii="Cambria" w:eastAsia="Calibri" w:hAnsi="Cambria" w:cs="Times New Roman"/>
                <w:color w:val="000000"/>
                <w:sz w:val="28"/>
                <w:szCs w:val="28"/>
                <w:lang w:bidi="ar-IQ"/>
              </w:rPr>
              <w:t>Coll 1201</w:t>
            </w:r>
          </w:p>
        </w:tc>
      </w:tr>
      <w:tr w:rsidR="00A2178F" w:rsidRPr="00FE2B72" w:rsidTr="00217EA4">
        <w:trPr>
          <w:trHeight w:val="624"/>
        </w:trPr>
        <w:tc>
          <w:tcPr>
            <w:tcW w:w="3780" w:type="dxa"/>
            <w:shd w:val="clear" w:color="auto" w:fill="auto"/>
          </w:tcPr>
          <w:p w:rsidR="00A2178F" w:rsidRPr="00FE2B72"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الزامي </w:t>
            </w:r>
          </w:p>
        </w:tc>
      </w:tr>
      <w:tr w:rsidR="00A2178F" w:rsidRPr="00FE2B72" w:rsidTr="00217EA4">
        <w:trPr>
          <w:trHeight w:val="624"/>
        </w:trPr>
        <w:tc>
          <w:tcPr>
            <w:tcW w:w="3780" w:type="dxa"/>
            <w:shd w:val="clear" w:color="auto" w:fill="auto"/>
          </w:tcPr>
          <w:p w:rsidR="00A2178F" w:rsidRPr="00FE2B72"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الاول/ الاولى</w:t>
            </w:r>
          </w:p>
        </w:tc>
      </w:tr>
      <w:tr w:rsidR="00A2178F" w:rsidRPr="00FE2B72" w:rsidTr="00217EA4">
        <w:trPr>
          <w:trHeight w:val="624"/>
        </w:trPr>
        <w:tc>
          <w:tcPr>
            <w:tcW w:w="3780" w:type="dxa"/>
            <w:shd w:val="clear" w:color="auto" w:fill="auto"/>
          </w:tcPr>
          <w:p w:rsidR="00A2178F" w:rsidRPr="00FE2B72"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45 ساعة</w:t>
            </w:r>
          </w:p>
        </w:tc>
      </w:tr>
      <w:tr w:rsidR="00A2178F" w:rsidRPr="00FE2B72" w:rsidTr="00217EA4">
        <w:trPr>
          <w:trHeight w:val="624"/>
        </w:trPr>
        <w:tc>
          <w:tcPr>
            <w:tcW w:w="3780" w:type="dxa"/>
            <w:shd w:val="clear" w:color="auto" w:fill="auto"/>
          </w:tcPr>
          <w:p w:rsidR="00A2178F" w:rsidRPr="00FE2B72" w:rsidRDefault="00A2178F" w:rsidP="00217EA4">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A2178F" w:rsidRPr="00FE2B72" w:rsidRDefault="00E81A6D" w:rsidP="00404D44">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1/10/</w:t>
            </w:r>
            <w:r w:rsidR="00C50603">
              <w:rPr>
                <w:rFonts w:ascii="Cambria" w:eastAsia="Calibri" w:hAnsi="Cambria" w:cs="Times New Roman" w:hint="cs"/>
                <w:color w:val="000000"/>
                <w:sz w:val="28"/>
                <w:szCs w:val="28"/>
                <w:rtl/>
                <w:lang w:bidi="ar-IQ"/>
              </w:rPr>
              <w:t>20</w:t>
            </w:r>
            <w:r w:rsidR="00404D44">
              <w:rPr>
                <w:rFonts w:ascii="Cambria" w:eastAsia="Calibri" w:hAnsi="Cambria" w:cs="Times New Roman" w:hint="cs"/>
                <w:color w:val="000000"/>
                <w:sz w:val="28"/>
                <w:szCs w:val="28"/>
                <w:rtl/>
                <w:lang w:bidi="ar-IQ"/>
              </w:rPr>
              <w:t xml:space="preserve">21 </w:t>
            </w:r>
          </w:p>
        </w:tc>
      </w:tr>
      <w:tr w:rsidR="00A2178F" w:rsidRPr="00FE2B72" w:rsidTr="00217EA4">
        <w:trPr>
          <w:trHeight w:val="725"/>
        </w:trPr>
        <w:tc>
          <w:tcPr>
            <w:tcW w:w="9720" w:type="dxa"/>
            <w:gridSpan w:val="2"/>
            <w:shd w:val="clear" w:color="auto" w:fill="auto"/>
          </w:tcPr>
          <w:p w:rsidR="00A2178F" w:rsidRPr="00FE2B72" w:rsidRDefault="00A2178F" w:rsidP="00217EA4">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p>
        </w:tc>
      </w:tr>
      <w:tr w:rsidR="00A2178F" w:rsidRPr="00FE2B72" w:rsidTr="00217EA4">
        <w:trPr>
          <w:trHeight w:val="265"/>
        </w:trPr>
        <w:tc>
          <w:tcPr>
            <w:tcW w:w="9720" w:type="dxa"/>
            <w:gridSpan w:val="2"/>
            <w:shd w:val="clear" w:color="auto" w:fill="auto"/>
          </w:tcPr>
          <w:p w:rsidR="00A2178F" w:rsidRPr="00173066" w:rsidRDefault="00A2178F" w:rsidP="00217EA4">
            <w:pPr>
              <w:numPr>
                <w:ilvl w:val="0"/>
                <w:numId w:val="34"/>
              </w:numPr>
              <w:shd w:val="clear" w:color="auto" w:fill="FFFFFF"/>
              <w:autoSpaceDE w:val="0"/>
              <w:autoSpaceDN w:val="0"/>
              <w:adjustRightInd w:val="0"/>
              <w:ind w:left="360"/>
              <w:rPr>
                <w:rFonts w:ascii="Cambria" w:eastAsia="Calibri" w:hAnsi="Cambria"/>
                <w:color w:val="000000"/>
                <w:sz w:val="32"/>
                <w:szCs w:val="32"/>
                <w:lang w:bidi="ar-IQ"/>
              </w:rPr>
            </w:pPr>
            <w:r>
              <w:rPr>
                <w:rFonts w:ascii="Cambria" w:eastAsia="Calibri" w:hAnsi="Cambria" w:hint="cs"/>
                <w:color w:val="000000"/>
                <w:sz w:val="32"/>
                <w:szCs w:val="32"/>
                <w:rtl/>
                <w:lang w:bidi="ar-IQ"/>
              </w:rPr>
              <w:t>تعريف الطلبة بعلم النفس العام بصفة عامة من حيث نشأته ومفهومه وأهدافه وفروعه وعلاقته بالعلوم الأخرى.</w:t>
            </w:r>
          </w:p>
        </w:tc>
      </w:tr>
      <w:tr w:rsidR="00A2178F" w:rsidRPr="00FE2B72" w:rsidTr="00217EA4">
        <w:trPr>
          <w:trHeight w:val="265"/>
        </w:trPr>
        <w:tc>
          <w:tcPr>
            <w:tcW w:w="9720" w:type="dxa"/>
            <w:gridSpan w:val="2"/>
            <w:shd w:val="clear" w:color="auto" w:fill="auto"/>
          </w:tcPr>
          <w:p w:rsidR="00A2178F" w:rsidRPr="00880152" w:rsidRDefault="00A2178F" w:rsidP="00217EA4">
            <w:pPr>
              <w:shd w:val="clear" w:color="auto" w:fill="FFFFFF"/>
              <w:autoSpaceDE w:val="0"/>
              <w:autoSpaceDN w:val="0"/>
              <w:adjustRightInd w:val="0"/>
              <w:rPr>
                <w:rFonts w:ascii="Cambria" w:eastAsia="Calibri" w:hAnsi="Cambria"/>
                <w:color w:val="000000"/>
                <w:sz w:val="32"/>
                <w:szCs w:val="32"/>
                <w:lang w:bidi="ar-IQ"/>
              </w:rPr>
            </w:pPr>
            <w:r>
              <w:rPr>
                <w:rFonts w:ascii="Cambria" w:eastAsia="Calibri" w:hAnsi="Cambria" w:hint="cs"/>
                <w:color w:val="000000"/>
                <w:sz w:val="32"/>
                <w:szCs w:val="32"/>
                <w:rtl/>
                <w:lang w:bidi="ar-IQ"/>
              </w:rPr>
              <w:lastRenderedPageBreak/>
              <w:t>2-إكساب الطلبة القدرة على معرفة إسهامات العلماء المسلمين في مجال الدراسات النفسية.</w:t>
            </w:r>
          </w:p>
        </w:tc>
      </w:tr>
      <w:tr w:rsidR="00A2178F" w:rsidRPr="00FE2B72" w:rsidTr="00217EA4">
        <w:trPr>
          <w:trHeight w:val="265"/>
        </w:trPr>
        <w:tc>
          <w:tcPr>
            <w:tcW w:w="9720" w:type="dxa"/>
            <w:gridSpan w:val="2"/>
            <w:shd w:val="clear" w:color="auto" w:fill="auto"/>
          </w:tcPr>
          <w:p w:rsidR="00A2178F" w:rsidRPr="00173066" w:rsidRDefault="00A2178F" w:rsidP="00217EA4">
            <w:pPr>
              <w:numPr>
                <w:ilvl w:val="0"/>
                <w:numId w:val="49"/>
              </w:numPr>
              <w:shd w:val="clear" w:color="auto" w:fill="FFFFFF"/>
              <w:autoSpaceDE w:val="0"/>
              <w:autoSpaceDN w:val="0"/>
              <w:adjustRightInd w:val="0"/>
              <w:ind w:left="360"/>
              <w:rPr>
                <w:rFonts w:ascii="Cambria" w:eastAsia="Calibri" w:hAnsi="Cambria"/>
                <w:color w:val="000000"/>
                <w:sz w:val="32"/>
                <w:szCs w:val="32"/>
                <w:lang w:bidi="ar-IQ"/>
              </w:rPr>
            </w:pPr>
            <w:r>
              <w:rPr>
                <w:rFonts w:ascii="Cambria" w:eastAsia="Calibri" w:hAnsi="Cambria" w:hint="cs"/>
                <w:color w:val="000000"/>
                <w:sz w:val="32"/>
                <w:szCs w:val="32"/>
                <w:rtl/>
                <w:lang w:bidi="ar-IQ"/>
              </w:rPr>
              <w:t>إدراك  الطلبة لأهم المدارس الغربية التي اهتمت بالدراسات النفسية.</w:t>
            </w:r>
          </w:p>
        </w:tc>
      </w:tr>
      <w:tr w:rsidR="00A2178F" w:rsidRPr="00FE2B72" w:rsidTr="00217EA4">
        <w:trPr>
          <w:trHeight w:val="265"/>
        </w:trPr>
        <w:tc>
          <w:tcPr>
            <w:tcW w:w="9720" w:type="dxa"/>
            <w:gridSpan w:val="2"/>
            <w:shd w:val="clear" w:color="auto" w:fill="auto"/>
          </w:tcPr>
          <w:p w:rsidR="00A2178F" w:rsidRPr="00E85B98" w:rsidRDefault="00A2178F" w:rsidP="00217EA4">
            <w:pPr>
              <w:numPr>
                <w:ilvl w:val="0"/>
                <w:numId w:val="49"/>
              </w:numPr>
              <w:shd w:val="clear" w:color="auto" w:fill="FFFFFF"/>
              <w:autoSpaceDE w:val="0"/>
              <w:autoSpaceDN w:val="0"/>
              <w:adjustRightInd w:val="0"/>
              <w:ind w:left="360"/>
              <w:rPr>
                <w:rFonts w:ascii="Cambria" w:eastAsia="Calibri" w:hAnsi="Cambria"/>
                <w:color w:val="000000"/>
                <w:sz w:val="32"/>
                <w:szCs w:val="32"/>
                <w:lang w:bidi="ar-IQ"/>
              </w:rPr>
            </w:pPr>
            <w:r>
              <w:rPr>
                <w:rFonts w:ascii="Cambria" w:eastAsia="Calibri" w:hAnsi="Cambria" w:hint="cs"/>
                <w:color w:val="000000"/>
                <w:sz w:val="32"/>
                <w:szCs w:val="32"/>
                <w:rtl/>
                <w:lang w:bidi="ar-IQ"/>
              </w:rPr>
              <w:t xml:space="preserve">تعريف الطلبة بمفهوم السلوك والأسس الفسيولوجية والسيكولوجية المؤثرة في السلوك الإنساني. </w:t>
            </w:r>
          </w:p>
        </w:tc>
      </w:tr>
      <w:tr w:rsidR="00A2178F" w:rsidRPr="00FE2B72" w:rsidTr="00217EA4">
        <w:trPr>
          <w:trHeight w:val="265"/>
        </w:trPr>
        <w:tc>
          <w:tcPr>
            <w:tcW w:w="9720" w:type="dxa"/>
            <w:gridSpan w:val="2"/>
            <w:shd w:val="clear" w:color="auto" w:fill="auto"/>
          </w:tcPr>
          <w:p w:rsidR="00A2178F" w:rsidRDefault="00A2178F" w:rsidP="00217EA4">
            <w:pPr>
              <w:numPr>
                <w:ilvl w:val="0"/>
                <w:numId w:val="49"/>
              </w:numPr>
              <w:shd w:val="clear" w:color="auto" w:fill="FFFFFF"/>
              <w:autoSpaceDE w:val="0"/>
              <w:autoSpaceDN w:val="0"/>
              <w:adjustRightInd w:val="0"/>
              <w:ind w:left="360"/>
              <w:rPr>
                <w:rFonts w:ascii="Cambria" w:eastAsia="Calibri" w:hAnsi="Cambria"/>
                <w:color w:val="000000"/>
                <w:sz w:val="32"/>
                <w:szCs w:val="32"/>
                <w:rtl/>
                <w:lang w:bidi="ar-IQ"/>
              </w:rPr>
            </w:pPr>
            <w:r>
              <w:rPr>
                <w:rFonts w:ascii="Cambria" w:eastAsia="Calibri" w:hAnsi="Cambria" w:hint="cs"/>
                <w:color w:val="000000"/>
                <w:sz w:val="32"/>
                <w:szCs w:val="32"/>
                <w:rtl/>
                <w:lang w:bidi="ar-IQ"/>
              </w:rPr>
              <w:t>تتبع الطلبة للعمليات التي تتم داخل الإنسان (الدوافع والانفعالات والاحساس والادراك والانتباه) .</w:t>
            </w:r>
          </w:p>
        </w:tc>
      </w:tr>
      <w:tr w:rsidR="00A2178F" w:rsidRPr="00FE2B72" w:rsidTr="00217EA4">
        <w:trPr>
          <w:trHeight w:val="265"/>
        </w:trPr>
        <w:tc>
          <w:tcPr>
            <w:tcW w:w="9720" w:type="dxa"/>
            <w:gridSpan w:val="2"/>
            <w:shd w:val="clear" w:color="auto" w:fill="auto"/>
          </w:tcPr>
          <w:p w:rsidR="00A2178F" w:rsidRDefault="00A2178F" w:rsidP="00217EA4">
            <w:pPr>
              <w:numPr>
                <w:ilvl w:val="0"/>
                <w:numId w:val="49"/>
              </w:numPr>
              <w:shd w:val="clear" w:color="auto" w:fill="FFFFFF"/>
              <w:autoSpaceDE w:val="0"/>
              <w:autoSpaceDN w:val="0"/>
              <w:adjustRightInd w:val="0"/>
              <w:ind w:left="360"/>
              <w:rPr>
                <w:rFonts w:ascii="Cambria" w:eastAsia="Calibri" w:hAnsi="Cambria"/>
                <w:color w:val="000000"/>
                <w:sz w:val="32"/>
                <w:szCs w:val="32"/>
                <w:rtl/>
                <w:lang w:bidi="ar-IQ"/>
              </w:rPr>
            </w:pPr>
            <w:r>
              <w:rPr>
                <w:rFonts w:ascii="Cambria" w:eastAsia="Calibri" w:hAnsi="Cambria" w:hint="cs"/>
                <w:color w:val="000000"/>
                <w:sz w:val="32"/>
                <w:szCs w:val="32"/>
                <w:rtl/>
                <w:lang w:bidi="ar-IQ"/>
              </w:rPr>
              <w:t>تعريف الطلبة بالتعلم  باعتباره الوسيلة للحصول على المعرفة والارتقاء الحضاري.</w:t>
            </w:r>
          </w:p>
        </w:tc>
      </w:tr>
      <w:tr w:rsidR="00A2178F" w:rsidRPr="00FE2B72" w:rsidTr="00217EA4">
        <w:trPr>
          <w:trHeight w:val="265"/>
        </w:trPr>
        <w:tc>
          <w:tcPr>
            <w:tcW w:w="9720" w:type="dxa"/>
            <w:gridSpan w:val="2"/>
            <w:shd w:val="clear" w:color="auto" w:fill="auto"/>
          </w:tcPr>
          <w:p w:rsidR="00A2178F" w:rsidRDefault="00A2178F" w:rsidP="00217EA4">
            <w:pPr>
              <w:numPr>
                <w:ilvl w:val="0"/>
                <w:numId w:val="49"/>
              </w:numPr>
              <w:shd w:val="clear" w:color="auto" w:fill="FFFFFF"/>
              <w:autoSpaceDE w:val="0"/>
              <w:autoSpaceDN w:val="0"/>
              <w:adjustRightInd w:val="0"/>
              <w:ind w:left="360"/>
              <w:rPr>
                <w:rFonts w:ascii="Cambria" w:eastAsia="Calibri" w:hAnsi="Cambria"/>
                <w:color w:val="000000"/>
                <w:sz w:val="32"/>
                <w:szCs w:val="32"/>
                <w:rtl/>
                <w:lang w:bidi="ar-IQ"/>
              </w:rPr>
            </w:pPr>
            <w:r>
              <w:rPr>
                <w:rFonts w:ascii="Cambria" w:eastAsia="Calibri" w:hAnsi="Cambria" w:hint="cs"/>
                <w:color w:val="000000"/>
                <w:sz w:val="32"/>
                <w:szCs w:val="32"/>
                <w:rtl/>
                <w:lang w:bidi="ar-IQ"/>
              </w:rPr>
              <w:t>إدراك الطلبة للشخصية  من خلال معرفة مفهومها وخصائها والعوامل المؤثرة فيها وأنواعها.</w:t>
            </w:r>
          </w:p>
        </w:tc>
      </w:tr>
      <w:tr w:rsidR="00A2178F" w:rsidRPr="00FE2B72" w:rsidTr="00217EA4">
        <w:trPr>
          <w:trHeight w:val="265"/>
        </w:trPr>
        <w:tc>
          <w:tcPr>
            <w:tcW w:w="9720" w:type="dxa"/>
            <w:gridSpan w:val="2"/>
            <w:shd w:val="clear" w:color="auto" w:fill="auto"/>
          </w:tcPr>
          <w:p w:rsidR="00A2178F" w:rsidRDefault="00A2178F" w:rsidP="00217EA4">
            <w:pPr>
              <w:numPr>
                <w:ilvl w:val="0"/>
                <w:numId w:val="49"/>
              </w:numPr>
              <w:shd w:val="clear" w:color="auto" w:fill="FFFFFF"/>
              <w:autoSpaceDE w:val="0"/>
              <w:autoSpaceDN w:val="0"/>
              <w:adjustRightInd w:val="0"/>
              <w:ind w:left="360"/>
              <w:rPr>
                <w:rFonts w:ascii="Cambria" w:eastAsia="Calibri" w:hAnsi="Cambria"/>
                <w:color w:val="000000"/>
                <w:sz w:val="32"/>
                <w:szCs w:val="32"/>
                <w:rtl/>
                <w:lang w:bidi="ar-IQ"/>
              </w:rPr>
            </w:pPr>
            <w:r w:rsidRPr="007F4372">
              <w:rPr>
                <w:rFonts w:ascii="Cambria" w:eastAsia="Calibri" w:hAnsi="Cambria"/>
                <w:color w:val="000000"/>
                <w:sz w:val="32"/>
                <w:szCs w:val="32"/>
                <w:rtl/>
                <w:lang w:bidi="ar-IQ"/>
              </w:rPr>
              <w:t>تقدير الط</w:t>
            </w:r>
            <w:r>
              <w:rPr>
                <w:rFonts w:ascii="Cambria" w:eastAsia="Calibri" w:hAnsi="Cambria" w:hint="cs"/>
                <w:color w:val="000000"/>
                <w:sz w:val="32"/>
                <w:szCs w:val="32"/>
                <w:rtl/>
                <w:lang w:bidi="ar-IQ"/>
              </w:rPr>
              <w:t xml:space="preserve">لبة </w:t>
            </w:r>
            <w:r w:rsidRPr="007F4372">
              <w:rPr>
                <w:rFonts w:ascii="Cambria" w:eastAsia="Calibri" w:hAnsi="Cambria"/>
                <w:color w:val="000000"/>
                <w:sz w:val="32"/>
                <w:szCs w:val="32"/>
                <w:rtl/>
                <w:lang w:bidi="ar-IQ"/>
              </w:rPr>
              <w:t>لدور علم النفس في فهم السل</w:t>
            </w:r>
            <w:r>
              <w:rPr>
                <w:rFonts w:ascii="Cambria" w:eastAsia="Calibri" w:hAnsi="Cambria"/>
                <w:color w:val="000000"/>
                <w:sz w:val="32"/>
                <w:szCs w:val="32"/>
                <w:rtl/>
                <w:lang w:bidi="ar-IQ"/>
              </w:rPr>
              <w:t xml:space="preserve">وك الانساني من اجل ضبطه </w:t>
            </w:r>
            <w:r>
              <w:rPr>
                <w:rFonts w:ascii="Cambria" w:eastAsia="Calibri" w:hAnsi="Cambria" w:hint="cs"/>
                <w:color w:val="000000"/>
                <w:sz w:val="32"/>
                <w:szCs w:val="32"/>
                <w:rtl/>
                <w:lang w:bidi="ar-IQ"/>
              </w:rPr>
              <w:t>وتوجيهه.</w:t>
            </w:r>
          </w:p>
        </w:tc>
      </w:tr>
    </w:tbl>
    <w:p w:rsidR="00A2178F" w:rsidRDefault="00A2178F" w:rsidP="00A2178F">
      <w:pPr>
        <w:shd w:val="clear" w:color="auto" w:fill="FFFFFF"/>
        <w:rPr>
          <w:rtl/>
          <w:lang w:bidi="ar-IQ"/>
        </w:rPr>
      </w:pPr>
    </w:p>
    <w:p w:rsidR="00A2178F" w:rsidRDefault="00A2178F" w:rsidP="00A2178F">
      <w:pPr>
        <w:shd w:val="clear" w:color="auto" w:fill="FFFFFF"/>
        <w:rPr>
          <w:rtl/>
        </w:rPr>
      </w:pPr>
    </w:p>
    <w:p w:rsidR="00A2178F" w:rsidRDefault="00A2178F" w:rsidP="00A2178F">
      <w:pPr>
        <w:shd w:val="clear" w:color="auto" w:fill="FFFFFF"/>
        <w:rPr>
          <w:rtl/>
          <w:lang w:bidi="ar-IQ"/>
        </w:rPr>
      </w:pPr>
    </w:p>
    <w:p w:rsidR="00A2178F" w:rsidRPr="0020555A" w:rsidRDefault="00A2178F" w:rsidP="00A2178F">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FE2B72" w:rsidTr="00217EA4">
        <w:trPr>
          <w:trHeight w:val="653"/>
        </w:trPr>
        <w:tc>
          <w:tcPr>
            <w:tcW w:w="9720" w:type="dxa"/>
            <w:shd w:val="clear" w:color="auto" w:fill="auto"/>
          </w:tcPr>
          <w:p w:rsidR="00A2178F" w:rsidRPr="00AB02A5" w:rsidRDefault="00A2178F" w:rsidP="00217EA4">
            <w:pPr>
              <w:shd w:val="clear" w:color="auto" w:fill="FFFFFF"/>
              <w:tabs>
                <w:tab w:val="left" w:pos="507"/>
              </w:tabs>
              <w:autoSpaceDE w:val="0"/>
              <w:autoSpaceDN w:val="0"/>
              <w:adjustRightInd w:val="0"/>
              <w:rPr>
                <w:rFonts w:ascii="Cambria" w:eastAsia="Calibri" w:hAnsi="Cambria" w:cs="Times New Roman"/>
                <w:b/>
                <w:bCs/>
                <w:color w:val="000000"/>
                <w:sz w:val="28"/>
                <w:szCs w:val="28"/>
                <w:lang w:bidi="ar-IQ"/>
              </w:rPr>
            </w:pPr>
            <w:r>
              <w:rPr>
                <w:rFonts w:ascii="Cambria" w:eastAsia="Calibri" w:hAnsi="Cambria" w:cs="Times New Roman" w:hint="cs"/>
                <w:b/>
                <w:bCs/>
                <w:color w:val="000000"/>
                <w:sz w:val="28"/>
                <w:szCs w:val="28"/>
                <w:rtl/>
                <w:lang w:bidi="ar-IQ"/>
              </w:rPr>
              <w:t>10.</w:t>
            </w:r>
            <w:r w:rsidRPr="00AB02A5">
              <w:rPr>
                <w:rFonts w:ascii="Cambria" w:eastAsia="Calibri" w:hAnsi="Cambria" w:cs="Times New Roman"/>
                <w:b/>
                <w:bCs/>
                <w:color w:val="000000"/>
                <w:sz w:val="28"/>
                <w:szCs w:val="28"/>
                <w:rtl/>
                <w:lang w:bidi="ar-IQ"/>
              </w:rPr>
              <w:t>مخرجات ال</w:t>
            </w:r>
            <w:r w:rsidRPr="00AB02A5">
              <w:rPr>
                <w:rFonts w:ascii="Cambria" w:eastAsia="Calibri" w:hAnsi="Cambria" w:cs="Times New Roman" w:hint="cs"/>
                <w:b/>
                <w:bCs/>
                <w:color w:val="000000"/>
                <w:sz w:val="28"/>
                <w:szCs w:val="28"/>
                <w:rtl/>
                <w:lang w:bidi="ar-IQ"/>
              </w:rPr>
              <w:t>مقرر</w:t>
            </w:r>
            <w:r w:rsidRPr="00AB02A5">
              <w:rPr>
                <w:rFonts w:ascii="Cambria" w:eastAsia="Calibri" w:hAnsi="Cambria" w:cs="Times New Roman"/>
                <w:b/>
                <w:bCs/>
                <w:color w:val="000000"/>
                <w:sz w:val="28"/>
                <w:szCs w:val="28"/>
                <w:rtl/>
                <w:lang w:bidi="ar-IQ"/>
              </w:rPr>
              <w:t xml:space="preserve"> وطرائق التعليم والتعلم والتقييم</w:t>
            </w:r>
          </w:p>
        </w:tc>
      </w:tr>
      <w:tr w:rsidR="00A2178F" w:rsidRPr="00FE2B72" w:rsidTr="00217EA4">
        <w:trPr>
          <w:trHeight w:val="2490"/>
        </w:trPr>
        <w:tc>
          <w:tcPr>
            <w:tcW w:w="972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A2178F" w:rsidRDefault="00A2178F" w:rsidP="00217EA4">
            <w:pPr>
              <w:shd w:val="clear" w:color="auto" w:fill="FFFFFF"/>
              <w:autoSpaceDE w:val="0"/>
              <w:autoSpaceDN w:val="0"/>
              <w:adjustRightInd w:val="0"/>
              <w:jc w:val="lowKashida"/>
              <w:rPr>
                <w:rFonts w:ascii="Cambria" w:eastAsia="Calibri" w:hAnsi="Cambria"/>
                <w:color w:val="000000"/>
                <w:sz w:val="32"/>
                <w:szCs w:val="32"/>
                <w:rtl/>
                <w:lang w:bidi="ar-IQ"/>
              </w:rPr>
            </w:pPr>
            <w:r w:rsidRPr="00FE2B72">
              <w:rPr>
                <w:rFonts w:ascii="Cambria" w:eastAsia="Calibri" w:hAnsi="Cambria" w:cs="Times New Roman"/>
                <w:color w:val="000000"/>
                <w:sz w:val="28"/>
                <w:szCs w:val="28"/>
                <w:rtl/>
                <w:lang w:bidi="ar-IQ"/>
              </w:rPr>
              <w:t>أ1</w:t>
            </w:r>
            <w:r w:rsidRPr="00AB02A5">
              <w:rPr>
                <w:rFonts w:ascii="Cambria" w:eastAsia="Calibri" w:hAnsi="Cambria"/>
                <w:color w:val="000000"/>
                <w:sz w:val="32"/>
                <w:szCs w:val="32"/>
                <w:rtl/>
                <w:lang w:bidi="ar-IQ"/>
              </w:rPr>
              <w:t>-</w:t>
            </w:r>
            <w:r w:rsidRPr="00AB02A5">
              <w:rPr>
                <w:rFonts w:ascii="Cambria" w:eastAsia="Calibri" w:hAnsi="Cambria" w:hint="cs"/>
                <w:color w:val="000000"/>
                <w:sz w:val="32"/>
                <w:szCs w:val="32"/>
                <w:rtl/>
                <w:lang w:bidi="ar-IQ"/>
              </w:rPr>
              <w:t xml:space="preserve"> </w:t>
            </w:r>
            <w:r w:rsidRPr="00AB02A5">
              <w:rPr>
                <w:rFonts w:ascii="Cambria" w:eastAsia="Calibri" w:hAnsi="Cambria"/>
                <w:color w:val="000000"/>
                <w:sz w:val="32"/>
                <w:szCs w:val="32"/>
                <w:rtl/>
                <w:lang w:bidi="ar-IQ"/>
              </w:rPr>
              <w:t xml:space="preserve"> تمكين الطلبة من الحصول على المعرفة</w:t>
            </w:r>
            <w:r>
              <w:rPr>
                <w:rFonts w:ascii="Cambria" w:eastAsia="Calibri" w:hAnsi="Cambria" w:hint="cs"/>
                <w:color w:val="000000"/>
                <w:sz w:val="32"/>
                <w:szCs w:val="32"/>
                <w:rtl/>
                <w:lang w:bidi="ar-IQ"/>
              </w:rPr>
              <w:t xml:space="preserve"> والفهم</w:t>
            </w:r>
            <w:r>
              <w:rPr>
                <w:rFonts w:ascii="Cambria" w:eastAsia="Calibri" w:hAnsi="Cambria"/>
                <w:color w:val="000000"/>
                <w:sz w:val="32"/>
                <w:szCs w:val="32"/>
                <w:rtl/>
                <w:lang w:bidi="ar-IQ"/>
              </w:rPr>
              <w:t xml:space="preserve"> </w:t>
            </w:r>
            <w:r>
              <w:rPr>
                <w:rFonts w:ascii="Cambria" w:eastAsia="Calibri" w:hAnsi="Cambria" w:hint="cs"/>
                <w:color w:val="000000"/>
                <w:sz w:val="32"/>
                <w:szCs w:val="32"/>
                <w:rtl/>
                <w:lang w:bidi="ar-IQ"/>
              </w:rPr>
              <w:t>بعلم النفس العام من حيث نشأته ومفهومه وأهدافه وفروعه وعلاقته بالعلوم الأخرى.</w:t>
            </w:r>
          </w:p>
          <w:p w:rsidR="00A2178F" w:rsidRPr="00AB02A5" w:rsidRDefault="00A2178F" w:rsidP="00217EA4">
            <w:pPr>
              <w:shd w:val="clear" w:color="auto" w:fill="FFFFFF"/>
              <w:autoSpaceDE w:val="0"/>
              <w:autoSpaceDN w:val="0"/>
              <w:adjustRightInd w:val="0"/>
              <w:jc w:val="lowKashida"/>
              <w:rPr>
                <w:rFonts w:ascii="Cambria" w:eastAsia="Calibri" w:hAnsi="Cambria"/>
                <w:color w:val="000000"/>
                <w:sz w:val="32"/>
                <w:szCs w:val="32"/>
                <w:rtl/>
                <w:lang w:bidi="ar-IQ"/>
              </w:rPr>
            </w:pPr>
            <w:r w:rsidRPr="00AB02A5">
              <w:rPr>
                <w:rFonts w:ascii="Cambria" w:eastAsia="Calibri" w:hAnsi="Cambria"/>
                <w:color w:val="000000"/>
                <w:sz w:val="32"/>
                <w:szCs w:val="32"/>
                <w:rtl/>
                <w:lang w:bidi="ar-IQ"/>
              </w:rPr>
              <w:t>أ2- تمكين الطلبة من الحصول على المعرفة والفهم</w:t>
            </w:r>
            <w:r>
              <w:rPr>
                <w:rFonts w:ascii="Cambria" w:eastAsia="Calibri" w:hAnsi="Cambria" w:hint="cs"/>
                <w:color w:val="000000"/>
                <w:sz w:val="32"/>
                <w:szCs w:val="32"/>
                <w:rtl/>
                <w:lang w:bidi="ar-IQ"/>
              </w:rPr>
              <w:t xml:space="preserve"> إسهامات العلماء المسلمين في مجال الدراسات النفسية</w:t>
            </w:r>
            <w:r w:rsidRPr="00AB02A5">
              <w:rPr>
                <w:rFonts w:ascii="Cambria" w:eastAsia="Calibri" w:hAnsi="Cambria" w:hint="cs"/>
                <w:color w:val="000000"/>
                <w:sz w:val="32"/>
                <w:szCs w:val="32"/>
                <w:rtl/>
                <w:lang w:bidi="ar-IQ"/>
              </w:rPr>
              <w:t>.</w:t>
            </w:r>
          </w:p>
          <w:p w:rsidR="00A2178F" w:rsidRDefault="00A2178F" w:rsidP="00217EA4">
            <w:pPr>
              <w:shd w:val="clear" w:color="auto" w:fill="FFFFFF"/>
              <w:autoSpaceDE w:val="0"/>
              <w:autoSpaceDN w:val="0"/>
              <w:adjustRightInd w:val="0"/>
              <w:jc w:val="lowKashida"/>
              <w:rPr>
                <w:rFonts w:ascii="Cambria" w:eastAsia="Calibri" w:hAnsi="Cambria"/>
                <w:color w:val="000000"/>
                <w:sz w:val="32"/>
                <w:szCs w:val="32"/>
                <w:rtl/>
                <w:lang w:bidi="ar-IQ"/>
              </w:rPr>
            </w:pPr>
            <w:r w:rsidRPr="00AB02A5">
              <w:rPr>
                <w:rFonts w:ascii="Cambria" w:eastAsia="Calibri" w:hAnsi="Cambria"/>
                <w:color w:val="000000"/>
                <w:sz w:val="32"/>
                <w:szCs w:val="32"/>
                <w:rtl/>
                <w:lang w:bidi="ar-IQ"/>
              </w:rPr>
              <w:t>أ3-</w:t>
            </w:r>
            <w:r>
              <w:rPr>
                <w:rFonts w:ascii="Cambria" w:eastAsia="Calibri" w:hAnsi="Cambria" w:hint="cs"/>
                <w:color w:val="000000"/>
                <w:sz w:val="32"/>
                <w:szCs w:val="32"/>
                <w:rtl/>
                <w:lang w:bidi="ar-IQ"/>
              </w:rPr>
              <w:t xml:space="preserve"> تمكين الطلبة</w:t>
            </w:r>
            <w:r w:rsidRPr="00AB02A5">
              <w:rPr>
                <w:rFonts w:ascii="Cambria" w:eastAsia="Calibri" w:hAnsi="Cambria"/>
                <w:color w:val="000000"/>
                <w:sz w:val="32"/>
                <w:szCs w:val="32"/>
                <w:rtl/>
                <w:lang w:bidi="ar-IQ"/>
              </w:rPr>
              <w:t xml:space="preserve"> من الحصول على المعرفة والفهم</w:t>
            </w:r>
            <w:r>
              <w:rPr>
                <w:rFonts w:ascii="Cambria" w:eastAsia="Calibri" w:hAnsi="Cambria" w:hint="cs"/>
                <w:color w:val="000000"/>
                <w:sz w:val="32"/>
                <w:szCs w:val="32"/>
                <w:rtl/>
                <w:lang w:bidi="ar-IQ"/>
              </w:rPr>
              <w:t xml:space="preserve"> لمدارس علم النفس والتوجهات الفكرية لكل منها.</w:t>
            </w:r>
          </w:p>
          <w:p w:rsidR="00A2178F" w:rsidRPr="00AB02A5" w:rsidRDefault="00A2178F" w:rsidP="00217EA4">
            <w:pPr>
              <w:shd w:val="clear" w:color="auto" w:fill="FFFFFF"/>
              <w:autoSpaceDE w:val="0"/>
              <w:autoSpaceDN w:val="0"/>
              <w:adjustRightInd w:val="0"/>
              <w:jc w:val="lowKashida"/>
              <w:rPr>
                <w:rFonts w:ascii="Cambria" w:eastAsia="Calibri" w:hAnsi="Cambria"/>
                <w:color w:val="000000"/>
                <w:sz w:val="32"/>
                <w:szCs w:val="32"/>
                <w:rtl/>
                <w:lang w:bidi="ar-IQ"/>
              </w:rPr>
            </w:pPr>
            <w:r w:rsidRPr="00AB02A5">
              <w:rPr>
                <w:rFonts w:ascii="Cambria" w:eastAsia="Calibri" w:hAnsi="Cambria"/>
                <w:color w:val="000000"/>
                <w:sz w:val="32"/>
                <w:szCs w:val="32"/>
                <w:rtl/>
                <w:lang w:bidi="ar-IQ"/>
              </w:rPr>
              <w:t>أ4-</w:t>
            </w:r>
            <w:r>
              <w:rPr>
                <w:rFonts w:ascii="Cambria" w:eastAsia="Calibri" w:hAnsi="Cambria" w:hint="cs"/>
                <w:color w:val="000000"/>
                <w:sz w:val="32"/>
                <w:szCs w:val="32"/>
                <w:rtl/>
                <w:lang w:bidi="ar-IQ"/>
              </w:rPr>
              <w:t xml:space="preserve"> تمكين الطلبة</w:t>
            </w:r>
            <w:r w:rsidRPr="00AB02A5">
              <w:rPr>
                <w:rFonts w:ascii="Cambria" w:eastAsia="Calibri" w:hAnsi="Cambria"/>
                <w:color w:val="000000"/>
                <w:sz w:val="32"/>
                <w:szCs w:val="32"/>
                <w:rtl/>
                <w:lang w:bidi="ar-IQ"/>
              </w:rPr>
              <w:t xml:space="preserve"> من الحصول على المعرفة والفهم</w:t>
            </w:r>
            <w:r>
              <w:rPr>
                <w:rFonts w:ascii="Cambria" w:eastAsia="Calibri" w:hAnsi="Cambria" w:hint="cs"/>
                <w:color w:val="000000"/>
                <w:sz w:val="32"/>
                <w:szCs w:val="32"/>
                <w:rtl/>
                <w:lang w:bidi="ar-IQ"/>
              </w:rPr>
              <w:t xml:space="preserve"> بالسلوك الإنساني والأسس الفسيولوجية والسيكولوجية المؤثرة فيه. </w:t>
            </w:r>
          </w:p>
          <w:p w:rsidR="00A2178F" w:rsidRPr="00AB02A5" w:rsidRDefault="00A2178F" w:rsidP="00217EA4">
            <w:pPr>
              <w:shd w:val="clear" w:color="auto" w:fill="FFFFFF"/>
              <w:autoSpaceDE w:val="0"/>
              <w:autoSpaceDN w:val="0"/>
              <w:adjustRightInd w:val="0"/>
              <w:jc w:val="lowKashida"/>
              <w:rPr>
                <w:rFonts w:ascii="Cambria" w:eastAsia="Calibri" w:hAnsi="Cambria"/>
                <w:color w:val="000000"/>
                <w:sz w:val="32"/>
                <w:szCs w:val="32"/>
                <w:rtl/>
                <w:lang w:bidi="ar-IQ"/>
              </w:rPr>
            </w:pPr>
            <w:r w:rsidRPr="00AB02A5">
              <w:rPr>
                <w:rFonts w:ascii="Cambria" w:eastAsia="Calibri" w:hAnsi="Cambria"/>
                <w:color w:val="000000"/>
                <w:sz w:val="32"/>
                <w:szCs w:val="32"/>
                <w:rtl/>
                <w:lang w:bidi="ar-IQ"/>
              </w:rPr>
              <w:t xml:space="preserve">أ5-تمكين الطلبة من الحصول على المعرفة والفهم </w:t>
            </w:r>
            <w:r w:rsidRPr="00AB02A5">
              <w:rPr>
                <w:rFonts w:ascii="Cambria" w:eastAsia="Calibri" w:hAnsi="Cambria" w:hint="cs"/>
                <w:color w:val="000000"/>
                <w:sz w:val="32"/>
                <w:szCs w:val="32"/>
                <w:rtl/>
                <w:lang w:bidi="ar-IQ"/>
              </w:rPr>
              <w:t xml:space="preserve">وتحليل وتفسير </w:t>
            </w:r>
            <w:r>
              <w:rPr>
                <w:rFonts w:ascii="Cambria" w:eastAsia="Calibri" w:hAnsi="Cambria" w:hint="cs"/>
                <w:color w:val="000000"/>
                <w:sz w:val="32"/>
                <w:szCs w:val="32"/>
                <w:rtl/>
                <w:lang w:bidi="ar-IQ"/>
              </w:rPr>
              <w:t xml:space="preserve">دوافع السلوك </w:t>
            </w:r>
            <w:r w:rsidRPr="00AB02A5">
              <w:rPr>
                <w:rFonts w:ascii="Cambria" w:eastAsia="Calibri" w:hAnsi="Cambria" w:hint="cs"/>
                <w:color w:val="000000"/>
                <w:sz w:val="32"/>
                <w:szCs w:val="32"/>
                <w:rtl/>
                <w:lang w:bidi="ar-IQ"/>
              </w:rPr>
              <w:t>الانساني</w:t>
            </w:r>
            <w:r>
              <w:rPr>
                <w:rFonts w:ascii="Cambria" w:eastAsia="Calibri" w:hAnsi="Cambria" w:hint="cs"/>
                <w:color w:val="000000"/>
                <w:sz w:val="32"/>
                <w:szCs w:val="32"/>
                <w:rtl/>
                <w:lang w:bidi="ar-IQ"/>
              </w:rPr>
              <w:t>.</w:t>
            </w:r>
            <w:r w:rsidRPr="00AB02A5">
              <w:rPr>
                <w:rFonts w:ascii="Cambria" w:eastAsia="Calibri" w:hAnsi="Cambria" w:hint="cs"/>
                <w:color w:val="000000"/>
                <w:sz w:val="32"/>
                <w:szCs w:val="32"/>
                <w:rtl/>
                <w:lang w:bidi="ar-IQ"/>
              </w:rPr>
              <w:t xml:space="preserve"> </w:t>
            </w:r>
          </w:p>
          <w:p w:rsidR="00A2178F" w:rsidRDefault="00A2178F" w:rsidP="00217EA4">
            <w:pPr>
              <w:shd w:val="clear" w:color="auto" w:fill="FFFFFF"/>
              <w:autoSpaceDE w:val="0"/>
              <w:autoSpaceDN w:val="0"/>
              <w:adjustRightInd w:val="0"/>
              <w:jc w:val="lowKashida"/>
              <w:rPr>
                <w:rFonts w:ascii="Cambria" w:eastAsia="Calibri" w:hAnsi="Cambria"/>
                <w:color w:val="000000"/>
                <w:sz w:val="32"/>
                <w:szCs w:val="32"/>
                <w:rtl/>
                <w:lang w:bidi="ar-IQ"/>
              </w:rPr>
            </w:pPr>
            <w:r w:rsidRPr="00AB02A5">
              <w:rPr>
                <w:rFonts w:ascii="Cambria" w:eastAsia="Calibri" w:hAnsi="Cambria"/>
                <w:color w:val="000000"/>
                <w:sz w:val="32"/>
                <w:szCs w:val="32"/>
                <w:rtl/>
                <w:lang w:bidi="ar-IQ"/>
              </w:rPr>
              <w:t>أ</w:t>
            </w:r>
            <w:r>
              <w:rPr>
                <w:rFonts w:ascii="Cambria" w:eastAsia="Calibri" w:hAnsi="Cambria" w:hint="cs"/>
                <w:color w:val="000000"/>
                <w:sz w:val="32"/>
                <w:szCs w:val="32"/>
                <w:rtl/>
                <w:lang w:bidi="ar-IQ"/>
              </w:rPr>
              <w:t>6</w:t>
            </w:r>
            <w:r w:rsidRPr="00AB02A5">
              <w:rPr>
                <w:rFonts w:ascii="Cambria" w:eastAsia="Calibri" w:hAnsi="Cambria"/>
                <w:color w:val="000000"/>
                <w:sz w:val="32"/>
                <w:szCs w:val="32"/>
                <w:rtl/>
                <w:lang w:bidi="ar-IQ"/>
              </w:rPr>
              <w:t xml:space="preserve">- تمكين الطلبة من الحصول على المعرفة والفهم </w:t>
            </w:r>
            <w:r w:rsidRPr="00AB02A5">
              <w:rPr>
                <w:rFonts w:ascii="Cambria" w:eastAsia="Calibri" w:hAnsi="Cambria" w:hint="cs"/>
                <w:color w:val="000000"/>
                <w:sz w:val="32"/>
                <w:szCs w:val="32"/>
                <w:rtl/>
                <w:lang w:bidi="ar-IQ"/>
              </w:rPr>
              <w:t xml:space="preserve">وتحليل وتفسير </w:t>
            </w:r>
            <w:r>
              <w:rPr>
                <w:rFonts w:ascii="Cambria" w:eastAsia="Calibri" w:hAnsi="Cambria" w:hint="cs"/>
                <w:color w:val="000000"/>
                <w:sz w:val="32"/>
                <w:szCs w:val="32"/>
                <w:rtl/>
                <w:lang w:bidi="ar-IQ"/>
              </w:rPr>
              <w:t>الانفعال عند الانسان.</w:t>
            </w:r>
          </w:p>
          <w:p w:rsidR="00A2178F" w:rsidRDefault="00A2178F" w:rsidP="00217EA4">
            <w:pPr>
              <w:shd w:val="clear" w:color="auto" w:fill="FFFFFF"/>
              <w:autoSpaceDE w:val="0"/>
              <w:autoSpaceDN w:val="0"/>
              <w:adjustRightInd w:val="0"/>
              <w:jc w:val="lowKashida"/>
              <w:rPr>
                <w:rFonts w:ascii="Cambria" w:eastAsia="Calibri" w:hAnsi="Cambria"/>
                <w:color w:val="000000"/>
                <w:sz w:val="32"/>
                <w:szCs w:val="32"/>
                <w:rtl/>
                <w:lang w:bidi="ar-IQ"/>
              </w:rPr>
            </w:pPr>
            <w:r w:rsidRPr="00AB02A5">
              <w:rPr>
                <w:rFonts w:ascii="Cambria" w:eastAsia="Calibri" w:hAnsi="Cambria"/>
                <w:color w:val="000000"/>
                <w:sz w:val="32"/>
                <w:szCs w:val="32"/>
                <w:rtl/>
                <w:lang w:bidi="ar-IQ"/>
              </w:rPr>
              <w:t>أ</w:t>
            </w:r>
            <w:r>
              <w:rPr>
                <w:rFonts w:ascii="Cambria" w:eastAsia="Calibri" w:hAnsi="Cambria" w:hint="cs"/>
                <w:color w:val="000000"/>
                <w:sz w:val="32"/>
                <w:szCs w:val="32"/>
                <w:rtl/>
                <w:lang w:bidi="ar-IQ"/>
              </w:rPr>
              <w:t>7</w:t>
            </w:r>
            <w:r w:rsidRPr="00AB02A5">
              <w:rPr>
                <w:rFonts w:ascii="Cambria" w:eastAsia="Calibri" w:hAnsi="Cambria"/>
                <w:color w:val="000000"/>
                <w:sz w:val="32"/>
                <w:szCs w:val="32"/>
                <w:rtl/>
                <w:lang w:bidi="ar-IQ"/>
              </w:rPr>
              <w:t xml:space="preserve">-تمكين الطلبة من الحصول على المعرفة والفهم </w:t>
            </w:r>
            <w:r>
              <w:rPr>
                <w:rFonts w:ascii="Cambria" w:eastAsia="Calibri" w:hAnsi="Cambria" w:hint="cs"/>
                <w:color w:val="000000"/>
                <w:sz w:val="32"/>
                <w:szCs w:val="32"/>
                <w:rtl/>
                <w:lang w:bidi="ar-IQ"/>
              </w:rPr>
              <w:t>بالتعلم من حيث معناه وأهميته وشروطه ونظرياته مع التركيز                 على نظريتي التعلم الشرطي لبافلوف والتعلم بالاستبصار لكوهلر.</w:t>
            </w:r>
          </w:p>
          <w:p w:rsidR="00A2178F" w:rsidRDefault="00A2178F" w:rsidP="00217EA4">
            <w:pPr>
              <w:shd w:val="clear" w:color="auto" w:fill="FFFFFF"/>
              <w:autoSpaceDE w:val="0"/>
              <w:autoSpaceDN w:val="0"/>
              <w:adjustRightInd w:val="0"/>
              <w:jc w:val="lowKashida"/>
              <w:rPr>
                <w:rFonts w:ascii="Cambria" w:eastAsia="Calibri" w:hAnsi="Cambria"/>
                <w:color w:val="000000"/>
                <w:sz w:val="32"/>
                <w:szCs w:val="32"/>
                <w:rtl/>
                <w:lang w:bidi="ar-IQ"/>
              </w:rPr>
            </w:pPr>
            <w:r w:rsidRPr="00AB02A5">
              <w:rPr>
                <w:rFonts w:ascii="Cambria" w:eastAsia="Calibri" w:hAnsi="Cambria"/>
                <w:color w:val="000000"/>
                <w:sz w:val="32"/>
                <w:szCs w:val="32"/>
                <w:rtl/>
                <w:lang w:bidi="ar-IQ"/>
              </w:rPr>
              <w:t>أ</w:t>
            </w:r>
            <w:r>
              <w:rPr>
                <w:rFonts w:ascii="Cambria" w:eastAsia="Calibri" w:hAnsi="Cambria" w:hint="cs"/>
                <w:color w:val="000000"/>
                <w:sz w:val="32"/>
                <w:szCs w:val="32"/>
                <w:rtl/>
                <w:lang w:bidi="ar-IQ"/>
              </w:rPr>
              <w:t>8</w:t>
            </w:r>
            <w:r w:rsidRPr="00AB02A5">
              <w:rPr>
                <w:rFonts w:ascii="Cambria" w:eastAsia="Calibri" w:hAnsi="Cambria"/>
                <w:color w:val="000000"/>
                <w:sz w:val="32"/>
                <w:szCs w:val="32"/>
                <w:rtl/>
                <w:lang w:bidi="ar-IQ"/>
              </w:rPr>
              <w:t>-</w:t>
            </w:r>
            <w:r>
              <w:rPr>
                <w:rFonts w:ascii="Cambria" w:eastAsia="Calibri" w:hAnsi="Cambria" w:hint="cs"/>
                <w:color w:val="000000"/>
                <w:sz w:val="32"/>
                <w:szCs w:val="32"/>
                <w:rtl/>
                <w:lang w:bidi="ar-IQ"/>
              </w:rPr>
              <w:t xml:space="preserve">تمكين الطلبة من </w:t>
            </w:r>
            <w:r w:rsidRPr="00AB02A5">
              <w:rPr>
                <w:rFonts w:ascii="Cambria" w:eastAsia="Calibri" w:hAnsi="Cambria"/>
                <w:color w:val="000000"/>
                <w:sz w:val="32"/>
                <w:szCs w:val="32"/>
                <w:rtl/>
                <w:lang w:bidi="ar-IQ"/>
              </w:rPr>
              <w:t xml:space="preserve"> الحصول على المعرفة والفهم </w:t>
            </w:r>
            <w:r w:rsidRPr="00AB02A5">
              <w:rPr>
                <w:rFonts w:ascii="Cambria" w:eastAsia="Calibri" w:hAnsi="Cambria" w:hint="cs"/>
                <w:color w:val="000000"/>
                <w:sz w:val="32"/>
                <w:szCs w:val="32"/>
                <w:rtl/>
                <w:lang w:bidi="ar-IQ"/>
              </w:rPr>
              <w:t>وتحليل</w:t>
            </w:r>
            <w:r>
              <w:rPr>
                <w:rFonts w:ascii="Cambria" w:eastAsia="Calibri" w:hAnsi="Cambria" w:hint="cs"/>
                <w:color w:val="000000"/>
                <w:sz w:val="32"/>
                <w:szCs w:val="32"/>
                <w:rtl/>
                <w:lang w:bidi="ar-IQ"/>
              </w:rPr>
              <w:t xml:space="preserve"> وتفسير كل من الاحساس والادراك والانتباه.</w:t>
            </w:r>
          </w:p>
          <w:p w:rsidR="00A2178F" w:rsidRPr="00AB02A5" w:rsidRDefault="00A2178F" w:rsidP="00217EA4">
            <w:pPr>
              <w:shd w:val="clear" w:color="auto" w:fill="FFFFFF"/>
              <w:autoSpaceDE w:val="0"/>
              <w:autoSpaceDN w:val="0"/>
              <w:adjustRightInd w:val="0"/>
              <w:jc w:val="lowKashida"/>
              <w:rPr>
                <w:rFonts w:ascii="Cambria" w:eastAsia="Calibri" w:hAnsi="Cambria"/>
                <w:color w:val="000000"/>
                <w:sz w:val="32"/>
                <w:szCs w:val="32"/>
                <w:rtl/>
                <w:lang w:bidi="ar-IQ"/>
              </w:rPr>
            </w:pPr>
            <w:r w:rsidRPr="00AB02A5">
              <w:rPr>
                <w:rFonts w:ascii="Cambria" w:eastAsia="Calibri" w:hAnsi="Cambria"/>
                <w:color w:val="000000"/>
                <w:sz w:val="32"/>
                <w:szCs w:val="32"/>
                <w:rtl/>
                <w:lang w:bidi="ar-IQ"/>
              </w:rPr>
              <w:t>أ</w:t>
            </w:r>
            <w:r>
              <w:rPr>
                <w:rFonts w:ascii="Cambria" w:eastAsia="Calibri" w:hAnsi="Cambria" w:hint="cs"/>
                <w:color w:val="000000"/>
                <w:sz w:val="32"/>
                <w:szCs w:val="32"/>
                <w:rtl/>
                <w:lang w:bidi="ar-IQ"/>
              </w:rPr>
              <w:t>9</w:t>
            </w:r>
            <w:r w:rsidRPr="00AB02A5">
              <w:rPr>
                <w:rFonts w:ascii="Cambria" w:eastAsia="Calibri" w:hAnsi="Cambria"/>
                <w:color w:val="000000"/>
                <w:sz w:val="32"/>
                <w:szCs w:val="32"/>
                <w:rtl/>
                <w:lang w:bidi="ar-IQ"/>
              </w:rPr>
              <w:t>-</w:t>
            </w:r>
            <w:r>
              <w:rPr>
                <w:rFonts w:ascii="Cambria" w:eastAsia="Calibri" w:hAnsi="Cambria" w:hint="cs"/>
                <w:color w:val="000000"/>
                <w:sz w:val="32"/>
                <w:szCs w:val="32"/>
                <w:rtl/>
                <w:lang w:bidi="ar-IQ"/>
              </w:rPr>
              <w:t xml:space="preserve"> تمكين الطلبة من </w:t>
            </w:r>
            <w:r w:rsidRPr="00AB02A5">
              <w:rPr>
                <w:rFonts w:ascii="Cambria" w:eastAsia="Calibri" w:hAnsi="Cambria"/>
                <w:color w:val="000000"/>
                <w:sz w:val="32"/>
                <w:szCs w:val="32"/>
                <w:rtl/>
                <w:lang w:bidi="ar-IQ"/>
              </w:rPr>
              <w:t xml:space="preserve"> الحصول على المعرفة والفهم </w:t>
            </w:r>
            <w:r>
              <w:rPr>
                <w:rFonts w:ascii="Cambria" w:eastAsia="Calibri" w:hAnsi="Cambria" w:hint="cs"/>
                <w:color w:val="000000"/>
                <w:sz w:val="32"/>
                <w:szCs w:val="32"/>
                <w:rtl/>
                <w:lang w:bidi="ar-IQ"/>
              </w:rPr>
              <w:t>وتفسير الشخصية.</w:t>
            </w:r>
          </w:p>
          <w:p w:rsidR="00A2178F" w:rsidRPr="00FE2B72" w:rsidRDefault="00A2178F" w:rsidP="00217EA4">
            <w:pPr>
              <w:shd w:val="clear" w:color="auto" w:fill="FFFFFF"/>
              <w:autoSpaceDE w:val="0"/>
              <w:autoSpaceDN w:val="0"/>
              <w:adjustRightInd w:val="0"/>
              <w:ind w:left="612"/>
              <w:jc w:val="lowKashida"/>
              <w:rPr>
                <w:rFonts w:ascii="Cambria" w:eastAsia="Calibri" w:hAnsi="Cambria" w:cs="Times New Roman"/>
                <w:color w:val="000000"/>
                <w:sz w:val="28"/>
                <w:szCs w:val="28"/>
                <w:lang w:bidi="ar-IQ"/>
              </w:rPr>
            </w:pPr>
            <w:r w:rsidRPr="00AB02A5">
              <w:rPr>
                <w:rFonts w:ascii="Cambria" w:eastAsia="Calibri" w:hAnsi="Cambria"/>
                <w:color w:val="000000"/>
                <w:sz w:val="32"/>
                <w:szCs w:val="32"/>
                <w:rtl/>
                <w:lang w:bidi="ar-IQ"/>
              </w:rPr>
              <w:t xml:space="preserve"> </w:t>
            </w:r>
          </w:p>
        </w:tc>
      </w:tr>
      <w:tr w:rsidR="00A2178F" w:rsidRPr="00FE2B72" w:rsidTr="00217EA4">
        <w:trPr>
          <w:trHeight w:val="1631"/>
        </w:trPr>
        <w:tc>
          <w:tcPr>
            <w:tcW w:w="972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p>
          <w:p w:rsidR="00A2178F" w:rsidRDefault="00A2178F" w:rsidP="00217EA4">
            <w:pPr>
              <w:shd w:val="clear" w:color="auto" w:fill="FFFFFF"/>
              <w:autoSpaceDE w:val="0"/>
              <w:autoSpaceDN w:val="0"/>
              <w:adjustRightInd w:val="0"/>
              <w:rPr>
                <w:rFonts w:ascii="Cambria" w:eastAsia="Calibri" w:hAnsi="Cambria"/>
                <w:color w:val="000000"/>
                <w:sz w:val="32"/>
                <w:szCs w:val="32"/>
                <w:rtl/>
                <w:lang w:bidi="ar-IQ"/>
              </w:rPr>
            </w:pPr>
            <w:r w:rsidRPr="00FE2B72">
              <w:rPr>
                <w:rFonts w:ascii="Cambria" w:eastAsia="Calibri" w:hAnsi="Cambria" w:cs="Times New Roman"/>
                <w:color w:val="000000"/>
                <w:sz w:val="28"/>
                <w:szCs w:val="28"/>
                <w:rtl/>
                <w:lang w:bidi="ar-IQ"/>
              </w:rPr>
              <w:t xml:space="preserve">1 </w:t>
            </w:r>
            <w:r w:rsidRPr="00222D6D">
              <w:rPr>
                <w:rFonts w:ascii="Cambria" w:eastAsia="Calibri" w:hAnsi="Cambria"/>
                <w:color w:val="000000"/>
                <w:sz w:val="32"/>
                <w:szCs w:val="32"/>
                <w:rtl/>
                <w:lang w:bidi="ar-IQ"/>
              </w:rPr>
              <w:t xml:space="preserve">– </w:t>
            </w:r>
            <w:r>
              <w:rPr>
                <w:rFonts w:ascii="Cambria" w:eastAsia="Calibri" w:hAnsi="Cambria" w:hint="cs"/>
                <w:color w:val="000000"/>
                <w:sz w:val="32"/>
                <w:szCs w:val="32"/>
                <w:rtl/>
                <w:lang w:bidi="ar-IQ"/>
              </w:rPr>
              <w:t>تحليل المفاهيم الواردة  في المقرر.</w:t>
            </w:r>
          </w:p>
          <w:p w:rsidR="00A2178F" w:rsidRDefault="00A2178F" w:rsidP="00217EA4">
            <w:pPr>
              <w:shd w:val="clear" w:color="auto" w:fill="FFFFFF"/>
              <w:autoSpaceDE w:val="0"/>
              <w:autoSpaceDN w:val="0"/>
              <w:adjustRightInd w:val="0"/>
              <w:rPr>
                <w:rFonts w:ascii="Cambria" w:eastAsia="Calibri" w:hAnsi="Cambria"/>
                <w:color w:val="000000"/>
                <w:sz w:val="32"/>
                <w:szCs w:val="32"/>
                <w:rtl/>
                <w:lang w:bidi="ar-IQ"/>
              </w:rPr>
            </w:pPr>
            <w:r>
              <w:rPr>
                <w:rFonts w:ascii="Cambria" w:eastAsia="Calibri" w:hAnsi="Cambria" w:hint="cs"/>
                <w:color w:val="000000"/>
                <w:sz w:val="32"/>
                <w:szCs w:val="32"/>
                <w:rtl/>
                <w:lang w:bidi="ar-IQ"/>
              </w:rPr>
              <w:t>2- إكساب مهارة التعرف على الفروع النظرية والتطبيقية لعلم النفس.</w:t>
            </w:r>
          </w:p>
          <w:p w:rsidR="00A2178F" w:rsidRDefault="00A2178F" w:rsidP="00217EA4">
            <w:pPr>
              <w:numPr>
                <w:ilvl w:val="0"/>
                <w:numId w:val="50"/>
              </w:numPr>
              <w:shd w:val="clear" w:color="auto" w:fill="FFFFFF"/>
              <w:autoSpaceDE w:val="0"/>
              <w:autoSpaceDN w:val="0"/>
              <w:adjustRightInd w:val="0"/>
              <w:ind w:left="256" w:hanging="218"/>
              <w:rPr>
                <w:rFonts w:ascii="Cambria" w:eastAsia="Calibri" w:hAnsi="Cambria"/>
                <w:color w:val="000000"/>
                <w:sz w:val="32"/>
                <w:szCs w:val="32"/>
                <w:lang w:bidi="ar-IQ"/>
              </w:rPr>
            </w:pPr>
            <w:r>
              <w:rPr>
                <w:rFonts w:ascii="Cambria" w:eastAsia="Calibri" w:hAnsi="Cambria"/>
                <w:color w:val="000000"/>
                <w:sz w:val="32"/>
                <w:szCs w:val="32"/>
                <w:rtl/>
                <w:lang w:bidi="ar-IQ"/>
              </w:rPr>
              <w:t>–</w:t>
            </w:r>
            <w:r>
              <w:rPr>
                <w:rFonts w:ascii="Cambria" w:eastAsia="Calibri" w:hAnsi="Cambria" w:hint="cs"/>
                <w:color w:val="000000"/>
                <w:sz w:val="32"/>
                <w:szCs w:val="32"/>
                <w:rtl/>
                <w:lang w:bidi="ar-IQ"/>
              </w:rPr>
              <w:t>ت</w:t>
            </w:r>
            <w:r w:rsidRPr="00222D6D">
              <w:rPr>
                <w:rFonts w:ascii="Cambria" w:eastAsia="Calibri" w:hAnsi="Cambria" w:hint="cs"/>
                <w:color w:val="000000"/>
                <w:sz w:val="32"/>
                <w:szCs w:val="32"/>
                <w:rtl/>
                <w:lang w:bidi="ar-IQ"/>
              </w:rPr>
              <w:t>قيم</w:t>
            </w:r>
            <w:r>
              <w:rPr>
                <w:rFonts w:ascii="Cambria" w:eastAsia="Calibri" w:hAnsi="Cambria" w:hint="cs"/>
                <w:color w:val="000000"/>
                <w:sz w:val="32"/>
                <w:szCs w:val="32"/>
                <w:rtl/>
                <w:lang w:bidi="ar-IQ"/>
              </w:rPr>
              <w:t xml:space="preserve"> مدارس علم النفس</w:t>
            </w:r>
            <w:r w:rsidRPr="00222D6D">
              <w:rPr>
                <w:rFonts w:ascii="Cambria" w:eastAsia="Calibri" w:hAnsi="Cambria" w:hint="cs"/>
                <w:color w:val="000000"/>
                <w:sz w:val="32"/>
                <w:szCs w:val="32"/>
                <w:rtl/>
                <w:lang w:bidi="ar-IQ"/>
              </w:rPr>
              <w:t>.</w:t>
            </w:r>
          </w:p>
          <w:p w:rsidR="00A2178F" w:rsidRPr="00222D6D" w:rsidRDefault="00A2178F" w:rsidP="00217EA4">
            <w:pPr>
              <w:shd w:val="clear" w:color="auto" w:fill="FFFFFF"/>
              <w:autoSpaceDE w:val="0"/>
              <w:autoSpaceDN w:val="0"/>
              <w:adjustRightInd w:val="0"/>
              <w:rPr>
                <w:rFonts w:ascii="Cambria" w:eastAsia="Calibri" w:hAnsi="Cambria"/>
                <w:color w:val="000000"/>
                <w:sz w:val="32"/>
                <w:szCs w:val="32"/>
                <w:rtl/>
                <w:lang w:bidi="ar-IQ"/>
              </w:rPr>
            </w:pPr>
            <w:r>
              <w:rPr>
                <w:rFonts w:ascii="Cambria" w:eastAsia="Calibri" w:hAnsi="Cambria" w:hint="cs"/>
                <w:color w:val="000000"/>
                <w:sz w:val="32"/>
                <w:szCs w:val="32"/>
                <w:rtl/>
                <w:lang w:bidi="ar-IQ"/>
              </w:rPr>
              <w:t>4-إستعمال تطبيقات نظريات التعلم في المدرسة.</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AE"/>
              </w:rPr>
            </w:pPr>
          </w:p>
        </w:tc>
      </w:tr>
      <w:tr w:rsidR="00A2178F" w:rsidRPr="00FE2B72" w:rsidTr="00217EA4">
        <w:trPr>
          <w:trHeight w:val="423"/>
        </w:trPr>
        <w:tc>
          <w:tcPr>
            <w:tcW w:w="9720" w:type="dxa"/>
            <w:shd w:val="clear" w:color="auto" w:fill="auto"/>
          </w:tcPr>
          <w:p w:rsidR="00A2178F" w:rsidRPr="00222D6D"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222D6D">
              <w:rPr>
                <w:rFonts w:ascii="Cambria" w:eastAsia="Calibri" w:hAnsi="Cambria" w:cs="Times New Roman"/>
                <w:b/>
                <w:bCs/>
                <w:color w:val="000000"/>
                <w:sz w:val="28"/>
                <w:szCs w:val="28"/>
                <w:rtl/>
                <w:lang w:bidi="ar-IQ"/>
              </w:rPr>
              <w:lastRenderedPageBreak/>
              <w:t xml:space="preserve">     طرائق التعليم والتعلم </w:t>
            </w:r>
          </w:p>
        </w:tc>
      </w:tr>
      <w:tr w:rsidR="00A2178F" w:rsidRPr="00FE2B72" w:rsidTr="00217EA4">
        <w:trPr>
          <w:trHeight w:val="624"/>
        </w:trPr>
        <w:tc>
          <w:tcPr>
            <w:tcW w:w="9720" w:type="dxa"/>
            <w:shd w:val="clear" w:color="auto" w:fill="auto"/>
          </w:tcPr>
          <w:p w:rsidR="00A2178F" w:rsidRPr="008172C8" w:rsidRDefault="00A2178F" w:rsidP="00217EA4">
            <w:pPr>
              <w:shd w:val="clear" w:color="auto" w:fill="FFFFFF"/>
              <w:autoSpaceDE w:val="0"/>
              <w:autoSpaceDN w:val="0"/>
              <w:adjustRightInd w:val="0"/>
              <w:rPr>
                <w:rFonts w:ascii="Cambria" w:eastAsia="Calibri" w:hAnsi="Cambria" w:cs="Times New Roman"/>
                <w:color w:val="000000"/>
                <w:sz w:val="16"/>
                <w:szCs w:val="16"/>
                <w:rtl/>
                <w:lang w:bidi="ar-IQ"/>
              </w:rPr>
            </w:pPr>
          </w:p>
          <w:p w:rsidR="00A2178F" w:rsidRPr="00222D6D" w:rsidRDefault="00A2178F" w:rsidP="00217EA4">
            <w:pPr>
              <w:shd w:val="clear" w:color="auto" w:fill="FFFFFF"/>
              <w:autoSpaceDE w:val="0"/>
              <w:autoSpaceDN w:val="0"/>
              <w:adjustRightInd w:val="0"/>
              <w:rPr>
                <w:rFonts w:ascii="Cambria" w:eastAsia="Calibri" w:hAnsi="Cambria"/>
                <w:color w:val="000000"/>
                <w:sz w:val="32"/>
                <w:szCs w:val="32"/>
                <w:rtl/>
                <w:lang w:bidi="ar-IQ"/>
              </w:rPr>
            </w:pPr>
            <w:r>
              <w:rPr>
                <w:rFonts w:ascii="Cambria" w:eastAsia="Calibri" w:hAnsi="Cambria" w:cs="Times New Roman" w:hint="cs"/>
                <w:color w:val="000000"/>
                <w:sz w:val="28"/>
                <w:szCs w:val="28"/>
                <w:rtl/>
                <w:lang w:bidi="ar-IQ"/>
              </w:rPr>
              <w:t>1-</w:t>
            </w:r>
            <w:r w:rsidRPr="00222D6D">
              <w:rPr>
                <w:rFonts w:ascii="Cambria" w:eastAsia="Calibri" w:hAnsi="Cambria"/>
                <w:color w:val="000000"/>
                <w:sz w:val="32"/>
                <w:szCs w:val="32"/>
                <w:rtl/>
                <w:lang w:bidi="ar-IQ"/>
              </w:rPr>
              <w:t>الالقاء او المحاضرة</w:t>
            </w:r>
          </w:p>
          <w:p w:rsidR="00A2178F" w:rsidRPr="00222D6D" w:rsidRDefault="00A2178F" w:rsidP="00217EA4">
            <w:pPr>
              <w:shd w:val="clear" w:color="auto" w:fill="FFFFFF"/>
              <w:autoSpaceDE w:val="0"/>
              <w:autoSpaceDN w:val="0"/>
              <w:adjustRightInd w:val="0"/>
              <w:rPr>
                <w:rFonts w:ascii="Cambria" w:eastAsia="Calibri" w:hAnsi="Cambria"/>
                <w:color w:val="000000"/>
                <w:sz w:val="32"/>
                <w:szCs w:val="32"/>
                <w:rtl/>
                <w:lang w:bidi="ar-IQ"/>
              </w:rPr>
            </w:pPr>
            <w:r w:rsidRPr="00222D6D">
              <w:rPr>
                <w:rFonts w:ascii="Cambria" w:eastAsia="Calibri" w:hAnsi="Cambria"/>
                <w:color w:val="000000"/>
                <w:sz w:val="32"/>
                <w:szCs w:val="32"/>
                <w:rtl/>
                <w:lang w:bidi="ar-IQ"/>
              </w:rPr>
              <w:t>2- الاستجواب</w:t>
            </w:r>
          </w:p>
          <w:p w:rsidR="00A2178F" w:rsidRPr="00222D6D" w:rsidRDefault="00A2178F" w:rsidP="00217EA4">
            <w:pPr>
              <w:shd w:val="clear" w:color="auto" w:fill="FFFFFF"/>
              <w:autoSpaceDE w:val="0"/>
              <w:autoSpaceDN w:val="0"/>
              <w:adjustRightInd w:val="0"/>
              <w:rPr>
                <w:rFonts w:ascii="Cambria" w:eastAsia="Calibri" w:hAnsi="Cambria"/>
                <w:color w:val="000000"/>
                <w:sz w:val="32"/>
                <w:szCs w:val="32"/>
                <w:rtl/>
                <w:lang w:bidi="ar-IQ"/>
              </w:rPr>
            </w:pPr>
            <w:r w:rsidRPr="00222D6D">
              <w:rPr>
                <w:rFonts w:ascii="Cambria" w:eastAsia="Calibri" w:hAnsi="Cambria"/>
                <w:color w:val="000000"/>
                <w:sz w:val="32"/>
                <w:szCs w:val="32"/>
                <w:rtl/>
                <w:lang w:bidi="ar-IQ"/>
              </w:rPr>
              <w:t>3-المناقشة و</w:t>
            </w:r>
            <w:r w:rsidRPr="00222D6D">
              <w:rPr>
                <w:rFonts w:ascii="Cambria" w:eastAsia="Calibri" w:hAnsi="Cambria" w:hint="cs"/>
                <w:color w:val="000000"/>
                <w:sz w:val="32"/>
                <w:szCs w:val="32"/>
                <w:rtl/>
                <w:lang w:bidi="ar-IQ"/>
              </w:rPr>
              <w:t xml:space="preserve"> حل المشكلات </w:t>
            </w:r>
          </w:p>
          <w:p w:rsidR="00A2178F" w:rsidRDefault="00A2178F" w:rsidP="00217EA4">
            <w:pPr>
              <w:shd w:val="clear" w:color="auto" w:fill="FFFFFF"/>
              <w:autoSpaceDE w:val="0"/>
              <w:autoSpaceDN w:val="0"/>
              <w:adjustRightInd w:val="0"/>
              <w:rPr>
                <w:rFonts w:ascii="Cambria" w:eastAsia="Calibri" w:hAnsi="Cambria"/>
                <w:color w:val="000000"/>
                <w:sz w:val="32"/>
                <w:szCs w:val="32"/>
                <w:lang w:bidi="ar-IQ"/>
              </w:rPr>
            </w:pPr>
            <w:r>
              <w:rPr>
                <w:rFonts w:ascii="Cambria" w:eastAsia="Calibri" w:hAnsi="Cambria" w:hint="cs"/>
                <w:color w:val="000000"/>
                <w:sz w:val="32"/>
                <w:szCs w:val="32"/>
                <w:rtl/>
                <w:lang w:bidi="ar-IQ"/>
              </w:rPr>
              <w:t>4-</w:t>
            </w:r>
            <w:r w:rsidRPr="00222D6D">
              <w:rPr>
                <w:rFonts w:ascii="Cambria" w:eastAsia="Calibri" w:hAnsi="Cambria"/>
                <w:color w:val="000000"/>
                <w:sz w:val="32"/>
                <w:szCs w:val="32"/>
                <w:rtl/>
                <w:lang w:bidi="ar-IQ"/>
              </w:rPr>
              <w:t>مطالبة الطلبة بز</w:t>
            </w:r>
            <w:r w:rsidRPr="00222D6D">
              <w:rPr>
                <w:rFonts w:ascii="Cambria" w:eastAsia="Calibri" w:hAnsi="Cambria" w:hint="cs"/>
                <w:color w:val="000000"/>
                <w:sz w:val="32"/>
                <w:szCs w:val="32"/>
                <w:rtl/>
                <w:lang w:bidi="ar-IQ"/>
              </w:rPr>
              <w:t>ي</w:t>
            </w:r>
            <w:r w:rsidRPr="00222D6D">
              <w:rPr>
                <w:rFonts w:ascii="Cambria" w:eastAsia="Calibri" w:hAnsi="Cambria"/>
                <w:color w:val="000000"/>
                <w:sz w:val="32"/>
                <w:szCs w:val="32"/>
                <w:rtl/>
                <w:lang w:bidi="ar-IQ"/>
              </w:rPr>
              <w:t>ارة المكتبة وشبكة المعلومات الدولية</w:t>
            </w:r>
            <w:r w:rsidRPr="00222D6D">
              <w:rPr>
                <w:rFonts w:ascii="Cambria" w:eastAsia="Calibri" w:hAnsi="Cambria" w:hint="cs"/>
                <w:color w:val="000000"/>
                <w:sz w:val="32"/>
                <w:szCs w:val="32"/>
                <w:rtl/>
                <w:lang w:bidi="ar-IQ"/>
              </w:rPr>
              <w:t>.</w:t>
            </w:r>
          </w:p>
          <w:p w:rsidR="00A2178F" w:rsidRDefault="00A2178F" w:rsidP="00217EA4">
            <w:pPr>
              <w:shd w:val="clear" w:color="auto" w:fill="FFFFFF"/>
              <w:autoSpaceDE w:val="0"/>
              <w:autoSpaceDN w:val="0"/>
              <w:adjustRightInd w:val="0"/>
              <w:rPr>
                <w:rFonts w:ascii="Cambria" w:eastAsia="Calibri" w:hAnsi="Cambria"/>
                <w:color w:val="000000"/>
                <w:sz w:val="32"/>
                <w:szCs w:val="32"/>
                <w:rtl/>
                <w:lang w:bidi="ar-IQ"/>
              </w:rPr>
            </w:pPr>
          </w:p>
          <w:p w:rsidR="00A2178F" w:rsidRDefault="00A2178F" w:rsidP="00217EA4">
            <w:pPr>
              <w:shd w:val="clear" w:color="auto" w:fill="FFFFFF"/>
              <w:autoSpaceDE w:val="0"/>
              <w:autoSpaceDN w:val="0"/>
              <w:adjustRightInd w:val="0"/>
              <w:rPr>
                <w:rFonts w:ascii="Cambria" w:eastAsia="Calibri" w:hAnsi="Cambria"/>
                <w:color w:val="000000"/>
                <w:sz w:val="32"/>
                <w:szCs w:val="32"/>
                <w:rtl/>
                <w:lang w:bidi="ar-IQ"/>
              </w:rPr>
            </w:pPr>
          </w:p>
          <w:p w:rsidR="00A2178F" w:rsidRPr="00222D6D" w:rsidRDefault="00A2178F" w:rsidP="00217EA4">
            <w:pPr>
              <w:shd w:val="clear" w:color="auto" w:fill="FFFFFF"/>
              <w:autoSpaceDE w:val="0"/>
              <w:autoSpaceDN w:val="0"/>
              <w:adjustRightInd w:val="0"/>
              <w:rPr>
                <w:rFonts w:ascii="Cambria" w:eastAsia="Calibri" w:hAnsi="Cambria"/>
                <w:color w:val="000000"/>
                <w:sz w:val="32"/>
                <w:szCs w:val="32"/>
                <w:rtl/>
                <w:lang w:bidi="ar-IQ"/>
              </w:rPr>
            </w:pP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p>
        </w:tc>
      </w:tr>
      <w:tr w:rsidR="00A2178F" w:rsidRPr="00FE2B72" w:rsidTr="00217EA4">
        <w:trPr>
          <w:trHeight w:val="400"/>
        </w:trPr>
        <w:tc>
          <w:tcPr>
            <w:tcW w:w="9720" w:type="dxa"/>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A2178F" w:rsidRPr="00FE2B72" w:rsidTr="00217EA4">
        <w:trPr>
          <w:trHeight w:val="624"/>
        </w:trPr>
        <w:tc>
          <w:tcPr>
            <w:tcW w:w="9720" w:type="dxa"/>
            <w:shd w:val="clear" w:color="auto" w:fill="auto"/>
          </w:tcPr>
          <w:p w:rsidR="00A2178F" w:rsidRDefault="00A2178F" w:rsidP="00217EA4">
            <w:pPr>
              <w:jc w:val="lowKashida"/>
              <w:rPr>
                <w:rFonts w:ascii="Cambria" w:eastAsia="Calibri" w:hAnsi="Cambria"/>
                <w:color w:val="000000"/>
                <w:sz w:val="28"/>
                <w:szCs w:val="28"/>
                <w:rtl/>
                <w:lang w:bidi="ar-IQ"/>
              </w:rPr>
            </w:pPr>
            <w:r w:rsidRPr="008172C8">
              <w:rPr>
                <w:rFonts w:ascii="Cambria" w:eastAsia="Calibri" w:hAnsi="Cambria" w:hint="cs"/>
                <w:color w:val="000000"/>
                <w:sz w:val="32"/>
                <w:szCs w:val="32"/>
                <w:rtl/>
                <w:lang w:bidi="ar-IQ"/>
              </w:rPr>
              <w:t xml:space="preserve"> </w:t>
            </w:r>
            <w:r w:rsidRPr="008172C8">
              <w:rPr>
                <w:rFonts w:ascii="Cambria" w:eastAsia="Calibri" w:hAnsi="Cambria" w:hint="cs"/>
                <w:color w:val="000000"/>
                <w:sz w:val="28"/>
                <w:szCs w:val="28"/>
                <w:rtl/>
                <w:lang w:bidi="ar-IQ"/>
              </w:rPr>
              <w:t>1 .التطبيقات التربوية.</w:t>
            </w:r>
          </w:p>
          <w:p w:rsidR="00A2178F" w:rsidRDefault="00A2178F" w:rsidP="00217EA4">
            <w:pPr>
              <w:jc w:val="lowKashida"/>
              <w:rPr>
                <w:rFonts w:ascii="Cambria" w:eastAsia="Calibri" w:hAnsi="Cambria"/>
                <w:color w:val="000000"/>
                <w:sz w:val="28"/>
                <w:szCs w:val="28"/>
                <w:rtl/>
                <w:lang w:bidi="ar-IQ"/>
              </w:rPr>
            </w:pPr>
            <w:r>
              <w:rPr>
                <w:rFonts w:ascii="Cambria" w:eastAsia="Calibri" w:hAnsi="Cambria" w:hint="cs"/>
                <w:color w:val="000000"/>
                <w:sz w:val="28"/>
                <w:szCs w:val="28"/>
                <w:rtl/>
                <w:lang w:bidi="ar-IQ"/>
              </w:rPr>
              <w:t>2.</w:t>
            </w:r>
            <w:r w:rsidRPr="008172C8">
              <w:rPr>
                <w:rFonts w:ascii="Cambria" w:eastAsia="Calibri" w:hAnsi="Cambria" w:hint="cs"/>
                <w:color w:val="000000"/>
                <w:sz w:val="28"/>
                <w:szCs w:val="28"/>
                <w:rtl/>
                <w:lang w:bidi="ar-IQ"/>
              </w:rPr>
              <w:t>الأوراق ال</w:t>
            </w:r>
            <w:r w:rsidRPr="008172C8">
              <w:rPr>
                <w:rFonts w:ascii="Cambria" w:eastAsia="Calibri" w:hAnsi="Cambria"/>
                <w:color w:val="000000"/>
                <w:sz w:val="28"/>
                <w:szCs w:val="28"/>
                <w:rtl/>
                <w:lang w:bidi="ar-IQ"/>
              </w:rPr>
              <w:t>بحثية</w:t>
            </w:r>
            <w:r w:rsidRPr="008172C8">
              <w:rPr>
                <w:rFonts w:ascii="Cambria" w:eastAsia="Calibri" w:hAnsi="Cambria" w:hint="cs"/>
                <w:color w:val="000000"/>
                <w:sz w:val="28"/>
                <w:szCs w:val="28"/>
                <w:rtl/>
                <w:lang w:bidi="ar-IQ"/>
              </w:rPr>
              <w:t xml:space="preserve"> الفردية والجماعية.  </w:t>
            </w:r>
          </w:p>
          <w:p w:rsidR="00A2178F" w:rsidRDefault="00A2178F" w:rsidP="00217EA4">
            <w:pPr>
              <w:jc w:val="lowKashida"/>
              <w:rPr>
                <w:rFonts w:ascii="Cambria" w:eastAsia="Calibri" w:hAnsi="Cambria"/>
                <w:color w:val="000000"/>
                <w:sz w:val="28"/>
                <w:szCs w:val="28"/>
                <w:rtl/>
                <w:lang w:bidi="ar-IQ"/>
              </w:rPr>
            </w:pPr>
            <w:r>
              <w:rPr>
                <w:rFonts w:ascii="Cambria" w:eastAsia="Calibri" w:hAnsi="Cambria" w:hint="cs"/>
                <w:color w:val="000000"/>
                <w:sz w:val="28"/>
                <w:szCs w:val="28"/>
                <w:rtl/>
                <w:lang w:bidi="ar-IQ"/>
              </w:rPr>
              <w:t>3.</w:t>
            </w:r>
            <w:r w:rsidRPr="008172C8">
              <w:rPr>
                <w:rFonts w:ascii="Cambria" w:eastAsia="Calibri" w:hAnsi="Cambria"/>
                <w:color w:val="000000"/>
                <w:sz w:val="28"/>
                <w:szCs w:val="28"/>
                <w:rtl/>
                <w:lang w:bidi="ar-IQ"/>
              </w:rPr>
              <w:t>الاختبارات اليومية</w:t>
            </w:r>
            <w:r w:rsidRPr="008172C8">
              <w:rPr>
                <w:rFonts w:ascii="Cambria" w:eastAsia="Calibri" w:hAnsi="Cambria" w:hint="cs"/>
                <w:color w:val="000000"/>
                <w:sz w:val="28"/>
                <w:szCs w:val="28"/>
                <w:rtl/>
                <w:lang w:bidi="ar-IQ"/>
              </w:rPr>
              <w:t>(</w:t>
            </w:r>
            <w:r w:rsidRPr="008172C8">
              <w:rPr>
                <w:rFonts w:ascii="Cambria" w:eastAsia="Calibri" w:hAnsi="Cambria"/>
                <w:color w:val="000000"/>
                <w:sz w:val="28"/>
                <w:szCs w:val="28"/>
                <w:rtl/>
                <w:lang w:bidi="ar-IQ"/>
              </w:rPr>
              <w:t xml:space="preserve"> </w:t>
            </w:r>
            <w:r w:rsidRPr="008172C8">
              <w:rPr>
                <w:rFonts w:ascii="Cambria" w:eastAsia="Calibri" w:hAnsi="Cambria" w:hint="cs"/>
                <w:color w:val="000000"/>
                <w:sz w:val="28"/>
                <w:szCs w:val="28"/>
                <w:rtl/>
                <w:lang w:bidi="ar-IQ"/>
              </w:rPr>
              <w:t>أسئلة بيتية</w:t>
            </w:r>
            <w:r w:rsidRPr="008172C8">
              <w:rPr>
                <w:rFonts w:ascii="Cambria" w:eastAsia="Calibri" w:hAnsi="Cambria"/>
                <w:color w:val="000000"/>
                <w:sz w:val="28"/>
                <w:szCs w:val="28"/>
                <w:rtl/>
                <w:lang w:bidi="ar-IQ"/>
              </w:rPr>
              <w:t xml:space="preserve"> </w:t>
            </w:r>
            <w:r w:rsidRPr="008172C8">
              <w:rPr>
                <w:rFonts w:ascii="Cambria" w:eastAsia="Calibri" w:hAnsi="Cambria" w:hint="cs"/>
                <w:color w:val="000000"/>
                <w:sz w:val="28"/>
                <w:szCs w:val="28"/>
                <w:rtl/>
                <w:lang w:bidi="ar-IQ"/>
              </w:rPr>
              <w:t>تتعلق بالمادة الدراسية)</w:t>
            </w:r>
          </w:p>
          <w:p w:rsidR="00A2178F" w:rsidRPr="008172C8" w:rsidRDefault="00A2178F" w:rsidP="00217EA4">
            <w:pPr>
              <w:jc w:val="lowKashida"/>
              <w:rPr>
                <w:rFonts w:ascii="Cambria" w:eastAsia="Calibri" w:hAnsi="Cambria"/>
                <w:color w:val="000000"/>
                <w:sz w:val="28"/>
                <w:szCs w:val="28"/>
                <w:rtl/>
                <w:lang w:bidi="ar-IQ"/>
              </w:rPr>
            </w:pPr>
            <w:r>
              <w:rPr>
                <w:rFonts w:ascii="Cambria" w:eastAsia="Calibri" w:hAnsi="Cambria" w:hint="cs"/>
                <w:color w:val="000000"/>
                <w:sz w:val="32"/>
                <w:szCs w:val="32"/>
                <w:rtl/>
                <w:lang w:bidi="ar-IQ"/>
              </w:rPr>
              <w:t>4.</w:t>
            </w:r>
            <w:r w:rsidRPr="008172C8">
              <w:rPr>
                <w:rFonts w:ascii="Cambria" w:eastAsia="Calibri" w:hAnsi="Cambria" w:hint="cs"/>
                <w:color w:val="000000"/>
                <w:sz w:val="32"/>
                <w:szCs w:val="32"/>
                <w:rtl/>
                <w:lang w:bidi="ar-IQ"/>
              </w:rPr>
              <w:t>الاختبارات</w:t>
            </w:r>
            <w:r w:rsidRPr="008172C8">
              <w:rPr>
                <w:rFonts w:ascii="Cambria" w:eastAsia="Calibri" w:hAnsi="Cambria"/>
                <w:color w:val="000000"/>
                <w:sz w:val="32"/>
                <w:szCs w:val="32"/>
                <w:rtl/>
                <w:lang w:bidi="ar-IQ"/>
              </w:rPr>
              <w:t xml:space="preserve"> التحريري</w:t>
            </w:r>
            <w:r w:rsidRPr="008172C8">
              <w:rPr>
                <w:rFonts w:ascii="Cambria" w:eastAsia="Calibri" w:hAnsi="Cambria" w:hint="cs"/>
                <w:color w:val="000000"/>
                <w:sz w:val="32"/>
                <w:szCs w:val="32"/>
                <w:rtl/>
                <w:lang w:bidi="ar-IQ"/>
              </w:rPr>
              <w:t>ة الشهرية (الموضوعية والمقالية)</w:t>
            </w: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A2178F" w:rsidRPr="00FE2B72" w:rsidTr="00217EA4">
        <w:trPr>
          <w:trHeight w:val="1290"/>
        </w:trPr>
        <w:tc>
          <w:tcPr>
            <w:tcW w:w="972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والقيمية </w:t>
            </w:r>
          </w:p>
          <w:p w:rsidR="00A2178F" w:rsidRPr="008172C8" w:rsidRDefault="00A2178F" w:rsidP="00217EA4">
            <w:pPr>
              <w:shd w:val="clear" w:color="auto" w:fill="FFFFFF"/>
              <w:autoSpaceDE w:val="0"/>
              <w:autoSpaceDN w:val="0"/>
              <w:adjustRightInd w:val="0"/>
              <w:jc w:val="lowKashida"/>
              <w:rPr>
                <w:rFonts w:ascii="Cambria" w:eastAsia="Calibri" w:hAnsi="Cambria"/>
                <w:color w:val="000000"/>
                <w:sz w:val="32"/>
                <w:szCs w:val="32"/>
                <w:rtl/>
                <w:lang w:bidi="ar-IQ"/>
              </w:rPr>
            </w:pPr>
            <w:r w:rsidRPr="008172C8">
              <w:rPr>
                <w:rFonts w:ascii="Cambria" w:eastAsia="Calibri" w:hAnsi="Cambria" w:hint="cs"/>
                <w:color w:val="000000"/>
                <w:sz w:val="32"/>
                <w:szCs w:val="32"/>
                <w:rtl/>
                <w:lang w:bidi="ar-IQ"/>
              </w:rPr>
              <w:t>1</w:t>
            </w:r>
            <w:r w:rsidRPr="008172C8">
              <w:rPr>
                <w:rFonts w:ascii="Cambria" w:eastAsia="Calibri" w:hAnsi="Cambria"/>
                <w:color w:val="000000"/>
                <w:sz w:val="32"/>
                <w:szCs w:val="32"/>
                <w:rtl/>
                <w:lang w:bidi="ar-IQ"/>
              </w:rPr>
              <w:t>-</w:t>
            </w:r>
            <w:r>
              <w:rPr>
                <w:rFonts w:ascii="Cambria" w:eastAsia="Calibri" w:hAnsi="Cambria" w:cs="Times New Roman" w:hint="cs"/>
                <w:color w:val="000000"/>
                <w:sz w:val="28"/>
                <w:szCs w:val="28"/>
                <w:rtl/>
                <w:lang w:bidi="ar-IQ"/>
              </w:rPr>
              <w:t>.</w:t>
            </w:r>
            <w:r w:rsidRPr="008172C8">
              <w:rPr>
                <w:rFonts w:ascii="Cambria" w:eastAsia="Calibri" w:hAnsi="Cambria" w:hint="cs"/>
                <w:color w:val="000000"/>
                <w:sz w:val="32"/>
                <w:szCs w:val="32"/>
                <w:rtl/>
                <w:lang w:bidi="ar-IQ"/>
              </w:rPr>
              <w:t>تنمية وعي الطلبة بالمعارف والمعلومات  والمفاهيم الأساسية لعلم النفس ال</w:t>
            </w:r>
            <w:r>
              <w:rPr>
                <w:rFonts w:ascii="Cambria" w:eastAsia="Calibri" w:hAnsi="Cambria" w:hint="cs"/>
                <w:color w:val="000000"/>
                <w:sz w:val="32"/>
                <w:szCs w:val="32"/>
                <w:rtl/>
                <w:lang w:bidi="ar-IQ"/>
              </w:rPr>
              <w:t>عام</w:t>
            </w:r>
            <w:r w:rsidRPr="008172C8">
              <w:rPr>
                <w:rFonts w:ascii="Cambria" w:eastAsia="Calibri" w:hAnsi="Cambria" w:hint="cs"/>
                <w:color w:val="000000"/>
                <w:sz w:val="32"/>
                <w:szCs w:val="32"/>
                <w:rtl/>
                <w:lang w:bidi="ar-IQ"/>
              </w:rPr>
              <w:t>.</w:t>
            </w:r>
          </w:p>
          <w:p w:rsidR="00A2178F" w:rsidRPr="008172C8" w:rsidRDefault="00A2178F" w:rsidP="00217EA4">
            <w:pPr>
              <w:shd w:val="clear" w:color="auto" w:fill="FFFFFF"/>
              <w:autoSpaceDE w:val="0"/>
              <w:autoSpaceDN w:val="0"/>
              <w:adjustRightInd w:val="0"/>
              <w:jc w:val="lowKashida"/>
              <w:rPr>
                <w:rFonts w:ascii="Cambria" w:eastAsia="Calibri" w:hAnsi="Cambria"/>
                <w:color w:val="000000"/>
                <w:sz w:val="32"/>
                <w:szCs w:val="32"/>
                <w:lang w:bidi="ar-IQ"/>
              </w:rPr>
            </w:pPr>
            <w:r w:rsidRPr="008172C8">
              <w:rPr>
                <w:rFonts w:ascii="Cambria" w:eastAsia="Calibri" w:hAnsi="Cambria" w:hint="cs"/>
                <w:color w:val="000000"/>
                <w:sz w:val="32"/>
                <w:szCs w:val="32"/>
                <w:rtl/>
                <w:lang w:bidi="ar-IQ"/>
              </w:rPr>
              <w:t>2-إبداء الطلبة الاهتمام بموضوعات علم النفس ال</w:t>
            </w:r>
            <w:r>
              <w:rPr>
                <w:rFonts w:ascii="Cambria" w:eastAsia="Calibri" w:hAnsi="Cambria" w:hint="cs"/>
                <w:color w:val="000000"/>
                <w:sz w:val="32"/>
                <w:szCs w:val="32"/>
                <w:rtl/>
                <w:lang w:bidi="ar-IQ"/>
              </w:rPr>
              <w:t>عام</w:t>
            </w:r>
            <w:r w:rsidRPr="008172C8">
              <w:rPr>
                <w:rFonts w:ascii="Cambria" w:eastAsia="Calibri" w:hAnsi="Cambria" w:hint="cs"/>
                <w:color w:val="000000"/>
                <w:sz w:val="32"/>
                <w:szCs w:val="32"/>
                <w:rtl/>
                <w:lang w:bidi="ar-IQ"/>
              </w:rPr>
              <w:t xml:space="preserve"> وتحمل مسؤولية التعلم الذاتي.</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sidRPr="008172C8">
              <w:rPr>
                <w:rFonts w:ascii="Cambria" w:eastAsia="Calibri" w:hAnsi="Cambria" w:hint="cs"/>
                <w:color w:val="000000"/>
                <w:sz w:val="32"/>
                <w:szCs w:val="32"/>
                <w:rtl/>
                <w:lang w:bidi="ar-IQ"/>
              </w:rPr>
              <w:t xml:space="preserve"> 4-تقدير الطلبة لدور علم النفس ال</w:t>
            </w:r>
            <w:r>
              <w:rPr>
                <w:rFonts w:ascii="Cambria" w:eastAsia="Calibri" w:hAnsi="Cambria" w:hint="cs"/>
                <w:color w:val="000000"/>
                <w:sz w:val="32"/>
                <w:szCs w:val="32"/>
                <w:rtl/>
                <w:lang w:bidi="ar-IQ"/>
              </w:rPr>
              <w:t>عام</w:t>
            </w:r>
            <w:r w:rsidRPr="008172C8">
              <w:rPr>
                <w:rFonts w:ascii="Cambria" w:eastAsia="Calibri" w:hAnsi="Cambria" w:hint="cs"/>
                <w:color w:val="000000"/>
                <w:sz w:val="32"/>
                <w:szCs w:val="32"/>
                <w:rtl/>
                <w:lang w:bidi="ar-IQ"/>
              </w:rPr>
              <w:t xml:space="preserve"> في </w:t>
            </w:r>
            <w:r>
              <w:rPr>
                <w:rFonts w:ascii="Cambria" w:eastAsia="Calibri" w:hAnsi="Cambria" w:hint="cs"/>
                <w:color w:val="000000"/>
                <w:sz w:val="32"/>
                <w:szCs w:val="32"/>
                <w:rtl/>
                <w:lang w:bidi="ar-IQ"/>
              </w:rPr>
              <w:t>العملية التربوية.</w:t>
            </w:r>
          </w:p>
        </w:tc>
      </w:tr>
      <w:tr w:rsidR="00A2178F" w:rsidRPr="00FE2B72" w:rsidTr="00217EA4">
        <w:trPr>
          <w:trHeight w:val="471"/>
        </w:trPr>
        <w:tc>
          <w:tcPr>
            <w:tcW w:w="9720" w:type="dxa"/>
            <w:shd w:val="clear" w:color="auto" w:fill="auto"/>
          </w:tcPr>
          <w:p w:rsidR="00A2178F" w:rsidRPr="00FE2B72" w:rsidRDefault="00A2178F" w:rsidP="00217EA4">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A2178F" w:rsidRPr="00FE2B72" w:rsidTr="00217EA4">
        <w:trPr>
          <w:trHeight w:val="624"/>
        </w:trPr>
        <w:tc>
          <w:tcPr>
            <w:tcW w:w="9720" w:type="dxa"/>
            <w:shd w:val="clear" w:color="auto" w:fill="auto"/>
          </w:tcPr>
          <w:p w:rsidR="00A2178F" w:rsidRPr="00CD1CD8" w:rsidRDefault="00A2178F" w:rsidP="00217EA4">
            <w:pPr>
              <w:numPr>
                <w:ilvl w:val="0"/>
                <w:numId w:val="35"/>
              </w:numPr>
              <w:shd w:val="clear" w:color="auto" w:fill="FFFFFF"/>
              <w:autoSpaceDE w:val="0"/>
              <w:autoSpaceDN w:val="0"/>
              <w:adjustRightInd w:val="0"/>
              <w:rPr>
                <w:rFonts w:ascii="Cambria" w:eastAsia="Calibri" w:hAnsi="Cambria"/>
                <w:color w:val="000000"/>
                <w:sz w:val="32"/>
                <w:szCs w:val="32"/>
                <w:lang w:bidi="ar-IQ"/>
              </w:rPr>
            </w:pPr>
            <w:r w:rsidRPr="00CD1CD8">
              <w:rPr>
                <w:rFonts w:ascii="Cambria" w:eastAsia="Calibri" w:hAnsi="Cambria" w:hint="cs"/>
                <w:color w:val="000000"/>
                <w:sz w:val="32"/>
                <w:szCs w:val="32"/>
                <w:rtl/>
                <w:lang w:bidi="ar-IQ"/>
              </w:rPr>
              <w:t xml:space="preserve">حل المشكلات </w:t>
            </w:r>
          </w:p>
          <w:p w:rsidR="00A2178F" w:rsidRPr="00CD1CD8" w:rsidRDefault="00A2178F" w:rsidP="00217EA4">
            <w:pPr>
              <w:numPr>
                <w:ilvl w:val="0"/>
                <w:numId w:val="35"/>
              </w:numPr>
              <w:shd w:val="clear" w:color="auto" w:fill="FFFFFF"/>
              <w:autoSpaceDE w:val="0"/>
              <w:autoSpaceDN w:val="0"/>
              <w:adjustRightInd w:val="0"/>
              <w:rPr>
                <w:rFonts w:ascii="Cambria" w:eastAsia="Calibri" w:hAnsi="Cambria"/>
                <w:color w:val="000000"/>
                <w:sz w:val="32"/>
                <w:szCs w:val="32"/>
                <w:lang w:bidi="ar-IQ"/>
              </w:rPr>
            </w:pPr>
            <w:r w:rsidRPr="00CD1CD8">
              <w:rPr>
                <w:rFonts w:ascii="Cambria" w:eastAsia="Calibri" w:hAnsi="Cambria" w:hint="cs"/>
                <w:color w:val="000000"/>
                <w:sz w:val="32"/>
                <w:szCs w:val="32"/>
                <w:rtl/>
                <w:lang w:bidi="ar-IQ"/>
              </w:rPr>
              <w:t xml:space="preserve">العصف الدهني </w:t>
            </w:r>
          </w:p>
          <w:p w:rsidR="00A2178F" w:rsidRPr="008172C8" w:rsidRDefault="00A2178F" w:rsidP="00217EA4">
            <w:pPr>
              <w:numPr>
                <w:ilvl w:val="0"/>
                <w:numId w:val="35"/>
              </w:numPr>
              <w:shd w:val="clear" w:color="auto" w:fill="FFFFFF"/>
              <w:autoSpaceDE w:val="0"/>
              <w:autoSpaceDN w:val="0"/>
              <w:adjustRightInd w:val="0"/>
              <w:rPr>
                <w:rFonts w:ascii="Cambria" w:eastAsia="Calibri" w:hAnsi="Cambria" w:cs="Times New Roman"/>
                <w:color w:val="000000"/>
                <w:sz w:val="28"/>
                <w:szCs w:val="28"/>
                <w:lang w:bidi="ar-IQ"/>
              </w:rPr>
            </w:pPr>
            <w:r w:rsidRPr="00CD1CD8">
              <w:rPr>
                <w:rFonts w:ascii="Cambria" w:eastAsia="Calibri" w:hAnsi="Cambria" w:hint="cs"/>
                <w:color w:val="000000"/>
                <w:sz w:val="32"/>
                <w:szCs w:val="32"/>
                <w:rtl/>
                <w:lang w:bidi="ar-IQ"/>
              </w:rPr>
              <w:t>المحاكاة</w:t>
            </w:r>
          </w:p>
        </w:tc>
      </w:tr>
      <w:tr w:rsidR="00A2178F" w:rsidRPr="00FE2B72" w:rsidTr="00217EA4">
        <w:trPr>
          <w:trHeight w:val="425"/>
        </w:trPr>
        <w:tc>
          <w:tcPr>
            <w:tcW w:w="9720" w:type="dxa"/>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A2178F" w:rsidRPr="00FE2B72" w:rsidTr="00217EA4">
        <w:trPr>
          <w:trHeight w:val="624"/>
        </w:trPr>
        <w:tc>
          <w:tcPr>
            <w:tcW w:w="9720" w:type="dxa"/>
            <w:shd w:val="clear" w:color="auto" w:fill="auto"/>
          </w:tcPr>
          <w:p w:rsidR="00A2178F" w:rsidRPr="00BF0E1C" w:rsidRDefault="00A2178F" w:rsidP="00217EA4">
            <w:pPr>
              <w:shd w:val="clear" w:color="auto" w:fill="FFFFFF"/>
              <w:autoSpaceDE w:val="0"/>
              <w:autoSpaceDN w:val="0"/>
              <w:adjustRightInd w:val="0"/>
              <w:rPr>
                <w:rFonts w:ascii="Cambria" w:eastAsia="Calibri" w:hAnsi="Cambria"/>
                <w:color w:val="000000"/>
                <w:sz w:val="32"/>
                <w:szCs w:val="32"/>
                <w:rtl/>
                <w:lang w:bidi="ar-IQ"/>
              </w:rPr>
            </w:pPr>
            <w:r>
              <w:rPr>
                <w:rFonts w:ascii="Calibri" w:eastAsia="Calibri" w:hAnsi="Calibri" w:cs="Times New Roman" w:hint="cs"/>
                <w:sz w:val="28"/>
                <w:szCs w:val="28"/>
                <w:rtl/>
                <w:lang w:bidi="ar-IQ"/>
              </w:rPr>
              <w:t xml:space="preserve"> 1</w:t>
            </w:r>
            <w:r w:rsidRPr="00BF0E1C">
              <w:rPr>
                <w:rFonts w:ascii="Cambria" w:eastAsia="Calibri" w:hAnsi="Cambria" w:hint="cs"/>
                <w:color w:val="000000"/>
                <w:sz w:val="32"/>
                <w:szCs w:val="32"/>
                <w:rtl/>
                <w:lang w:bidi="ar-IQ"/>
              </w:rPr>
              <w:t>. الاختبارات الشفهية.</w:t>
            </w:r>
          </w:p>
          <w:p w:rsidR="00A2178F" w:rsidRPr="00BF0E1C" w:rsidRDefault="00A2178F" w:rsidP="00217EA4">
            <w:pPr>
              <w:shd w:val="clear" w:color="auto" w:fill="FFFFFF"/>
              <w:autoSpaceDE w:val="0"/>
              <w:autoSpaceDN w:val="0"/>
              <w:adjustRightInd w:val="0"/>
              <w:rPr>
                <w:rFonts w:ascii="Cambria" w:eastAsia="Calibri" w:hAnsi="Cambria"/>
                <w:color w:val="000000"/>
                <w:sz w:val="32"/>
                <w:szCs w:val="32"/>
                <w:rtl/>
                <w:lang w:bidi="ar-IQ"/>
              </w:rPr>
            </w:pPr>
            <w:r w:rsidRPr="00BF0E1C">
              <w:rPr>
                <w:rFonts w:ascii="Cambria" w:eastAsia="Calibri" w:hAnsi="Cambria" w:hint="cs"/>
                <w:color w:val="000000"/>
                <w:sz w:val="32"/>
                <w:szCs w:val="32"/>
                <w:rtl/>
                <w:lang w:bidi="ar-IQ"/>
              </w:rPr>
              <w:t xml:space="preserve"> 2.</w:t>
            </w:r>
            <w:r w:rsidRPr="00BF0E1C">
              <w:rPr>
                <w:rFonts w:ascii="Cambria" w:eastAsia="Calibri" w:hAnsi="Cambria"/>
                <w:color w:val="000000"/>
                <w:sz w:val="32"/>
                <w:szCs w:val="32"/>
                <w:rtl/>
                <w:lang w:bidi="ar-IQ"/>
              </w:rPr>
              <w:t>الاختبارات اليومية</w:t>
            </w:r>
            <w:r w:rsidRPr="00BF0E1C">
              <w:rPr>
                <w:rFonts w:ascii="Cambria" w:eastAsia="Calibri" w:hAnsi="Cambria" w:hint="cs"/>
                <w:color w:val="000000"/>
                <w:sz w:val="32"/>
                <w:szCs w:val="32"/>
                <w:rtl/>
                <w:lang w:bidi="ar-IQ"/>
              </w:rPr>
              <w:t>(</w:t>
            </w:r>
            <w:r w:rsidRPr="00BF0E1C">
              <w:rPr>
                <w:rFonts w:ascii="Cambria" w:eastAsia="Calibri" w:hAnsi="Cambria"/>
                <w:color w:val="000000"/>
                <w:sz w:val="32"/>
                <w:szCs w:val="32"/>
                <w:rtl/>
                <w:lang w:bidi="ar-IQ"/>
              </w:rPr>
              <w:t xml:space="preserve"> </w:t>
            </w:r>
            <w:r w:rsidRPr="00BF0E1C">
              <w:rPr>
                <w:rFonts w:ascii="Cambria" w:eastAsia="Calibri" w:hAnsi="Cambria" w:hint="cs"/>
                <w:color w:val="000000"/>
                <w:sz w:val="32"/>
                <w:szCs w:val="32"/>
                <w:rtl/>
                <w:lang w:bidi="ar-IQ"/>
              </w:rPr>
              <w:t>أسئلة بيتية</w:t>
            </w:r>
            <w:r w:rsidRPr="00BF0E1C">
              <w:rPr>
                <w:rFonts w:ascii="Cambria" w:eastAsia="Calibri" w:hAnsi="Cambria"/>
                <w:color w:val="000000"/>
                <w:sz w:val="32"/>
                <w:szCs w:val="32"/>
                <w:rtl/>
                <w:lang w:bidi="ar-IQ"/>
              </w:rPr>
              <w:t xml:space="preserve"> </w:t>
            </w:r>
            <w:r w:rsidRPr="00BF0E1C">
              <w:rPr>
                <w:rFonts w:ascii="Cambria" w:eastAsia="Calibri" w:hAnsi="Cambria" w:hint="cs"/>
                <w:color w:val="000000"/>
                <w:sz w:val="32"/>
                <w:szCs w:val="32"/>
                <w:rtl/>
                <w:lang w:bidi="ar-IQ"/>
              </w:rPr>
              <w:t>تتعلق بالمادة الدراسية).</w:t>
            </w:r>
          </w:p>
          <w:p w:rsidR="00A2178F" w:rsidRPr="00BF0E1C" w:rsidRDefault="00A2178F" w:rsidP="00217EA4">
            <w:pPr>
              <w:shd w:val="clear" w:color="auto" w:fill="FFFFFF"/>
              <w:autoSpaceDE w:val="0"/>
              <w:autoSpaceDN w:val="0"/>
              <w:adjustRightInd w:val="0"/>
              <w:rPr>
                <w:rFonts w:ascii="Cambria" w:eastAsia="Calibri" w:hAnsi="Cambria"/>
                <w:color w:val="000000"/>
                <w:sz w:val="32"/>
                <w:szCs w:val="32"/>
                <w:rtl/>
                <w:lang w:bidi="ar-IQ"/>
              </w:rPr>
            </w:pPr>
            <w:r w:rsidRPr="00BF0E1C">
              <w:rPr>
                <w:rFonts w:ascii="Cambria" w:eastAsia="Calibri" w:hAnsi="Cambria" w:hint="cs"/>
                <w:color w:val="000000"/>
                <w:sz w:val="32"/>
                <w:szCs w:val="32"/>
                <w:rtl/>
                <w:lang w:bidi="ar-IQ"/>
              </w:rPr>
              <w:t>3. الأوراق ال</w:t>
            </w:r>
            <w:r w:rsidRPr="00BF0E1C">
              <w:rPr>
                <w:rFonts w:ascii="Cambria" w:eastAsia="Calibri" w:hAnsi="Cambria"/>
                <w:color w:val="000000"/>
                <w:sz w:val="32"/>
                <w:szCs w:val="32"/>
                <w:rtl/>
                <w:lang w:bidi="ar-IQ"/>
              </w:rPr>
              <w:t>بحثية</w:t>
            </w:r>
            <w:r w:rsidRPr="00BF0E1C">
              <w:rPr>
                <w:rFonts w:ascii="Cambria" w:eastAsia="Calibri" w:hAnsi="Cambria" w:hint="cs"/>
                <w:color w:val="000000"/>
                <w:sz w:val="32"/>
                <w:szCs w:val="32"/>
                <w:rtl/>
                <w:lang w:bidi="ar-IQ"/>
              </w:rPr>
              <w:t xml:space="preserve"> الفردية والجماعية.  </w:t>
            </w:r>
          </w:p>
          <w:p w:rsidR="00A2178F" w:rsidRPr="00BF0E1C" w:rsidRDefault="00A2178F" w:rsidP="00217EA4">
            <w:pPr>
              <w:shd w:val="clear" w:color="auto" w:fill="FFFFFF"/>
              <w:autoSpaceDE w:val="0"/>
              <w:autoSpaceDN w:val="0"/>
              <w:adjustRightInd w:val="0"/>
              <w:rPr>
                <w:rFonts w:ascii="Cambria" w:eastAsia="Calibri" w:hAnsi="Cambria"/>
                <w:color w:val="000000"/>
                <w:sz w:val="32"/>
                <w:szCs w:val="32"/>
                <w:rtl/>
                <w:lang w:bidi="ar-IQ"/>
              </w:rPr>
            </w:pPr>
            <w:r w:rsidRPr="00BF0E1C">
              <w:rPr>
                <w:rFonts w:ascii="Cambria" w:eastAsia="Calibri" w:hAnsi="Cambria" w:hint="cs"/>
                <w:color w:val="000000"/>
                <w:sz w:val="32"/>
                <w:szCs w:val="32"/>
                <w:rtl/>
                <w:lang w:bidi="ar-IQ"/>
              </w:rPr>
              <w:t>4.الاختبارات</w:t>
            </w:r>
            <w:r w:rsidRPr="00BF0E1C">
              <w:rPr>
                <w:rFonts w:ascii="Cambria" w:eastAsia="Calibri" w:hAnsi="Cambria"/>
                <w:color w:val="000000"/>
                <w:sz w:val="32"/>
                <w:szCs w:val="32"/>
                <w:rtl/>
                <w:lang w:bidi="ar-IQ"/>
              </w:rPr>
              <w:t xml:space="preserve"> التحريري</w:t>
            </w:r>
            <w:r w:rsidRPr="00BF0E1C">
              <w:rPr>
                <w:rFonts w:ascii="Cambria" w:eastAsia="Calibri" w:hAnsi="Cambria" w:hint="cs"/>
                <w:color w:val="000000"/>
                <w:sz w:val="32"/>
                <w:szCs w:val="32"/>
                <w:rtl/>
                <w:lang w:bidi="ar-IQ"/>
              </w:rPr>
              <w:t>ة الشهرية (الموضوعية والمقالية)</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w:t>
            </w:r>
          </w:p>
        </w:tc>
      </w:tr>
      <w:tr w:rsidR="00A2178F" w:rsidRPr="00FE2B72" w:rsidTr="00217EA4">
        <w:trPr>
          <w:trHeight w:val="1584"/>
        </w:trPr>
        <w:tc>
          <w:tcPr>
            <w:tcW w:w="972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lastRenderedPageBreak/>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A2178F" w:rsidRPr="00CD1CD8" w:rsidRDefault="00A2178F" w:rsidP="00217EA4">
            <w:pPr>
              <w:tabs>
                <w:tab w:val="left" w:pos="687"/>
              </w:tabs>
              <w:autoSpaceDE w:val="0"/>
              <w:autoSpaceDN w:val="0"/>
              <w:adjustRightInd w:val="0"/>
              <w:jc w:val="lowKashida"/>
              <w:rPr>
                <w:rFonts w:ascii="Cambria" w:eastAsia="Calibri" w:hAnsi="Cambria"/>
                <w:color w:val="000000"/>
                <w:sz w:val="32"/>
                <w:szCs w:val="32"/>
                <w:rtl/>
                <w:lang w:bidi="ar-IQ"/>
              </w:rPr>
            </w:pPr>
            <w:r>
              <w:rPr>
                <w:rFonts w:ascii="Calibri" w:eastAsia="Calibri" w:hAnsi="Calibri" w:cs="Times New Roman" w:hint="cs"/>
                <w:sz w:val="28"/>
                <w:szCs w:val="28"/>
                <w:rtl/>
                <w:lang w:bidi="ar-IQ"/>
              </w:rPr>
              <w:t xml:space="preserve"> </w:t>
            </w:r>
            <w:r w:rsidRPr="00CD1CD8">
              <w:rPr>
                <w:rFonts w:ascii="Cambria" w:eastAsia="Calibri" w:hAnsi="Cambria" w:hint="cs"/>
                <w:color w:val="000000"/>
                <w:sz w:val="32"/>
                <w:szCs w:val="32"/>
                <w:rtl/>
                <w:lang w:bidi="ar-IQ"/>
              </w:rPr>
              <w:t>1.تمكين الطالب من كتابة بحوث  قصيرة فردية وجماعية في مجالات علم النفس ال</w:t>
            </w:r>
            <w:r>
              <w:rPr>
                <w:rFonts w:ascii="Cambria" w:eastAsia="Calibri" w:hAnsi="Cambria" w:hint="cs"/>
                <w:color w:val="000000"/>
                <w:sz w:val="32"/>
                <w:szCs w:val="32"/>
                <w:rtl/>
                <w:lang w:bidi="ar-IQ"/>
              </w:rPr>
              <w:t>عام</w:t>
            </w:r>
            <w:r w:rsidRPr="00CD1CD8">
              <w:rPr>
                <w:rFonts w:ascii="Cambria" w:eastAsia="Calibri" w:hAnsi="Cambria" w:hint="cs"/>
                <w:color w:val="000000"/>
                <w:sz w:val="32"/>
                <w:szCs w:val="32"/>
                <w:rtl/>
                <w:lang w:bidi="ar-IQ"/>
              </w:rPr>
              <w:t xml:space="preserve">. </w:t>
            </w:r>
          </w:p>
          <w:p w:rsidR="00A2178F" w:rsidRPr="00CD1CD8" w:rsidRDefault="00A2178F" w:rsidP="00217EA4">
            <w:pPr>
              <w:tabs>
                <w:tab w:val="left" w:pos="687"/>
              </w:tabs>
              <w:autoSpaceDE w:val="0"/>
              <w:autoSpaceDN w:val="0"/>
              <w:adjustRightInd w:val="0"/>
              <w:jc w:val="lowKashida"/>
              <w:rPr>
                <w:rFonts w:ascii="Cambria" w:eastAsia="Calibri" w:hAnsi="Cambria"/>
                <w:color w:val="000000"/>
                <w:sz w:val="32"/>
                <w:szCs w:val="32"/>
                <w:rtl/>
                <w:lang w:bidi="ar-IQ"/>
              </w:rPr>
            </w:pPr>
            <w:r>
              <w:rPr>
                <w:rFonts w:ascii="Cambria" w:eastAsia="Calibri" w:hAnsi="Cambria" w:hint="cs"/>
                <w:color w:val="000000"/>
                <w:sz w:val="32"/>
                <w:szCs w:val="32"/>
                <w:rtl/>
                <w:lang w:bidi="ar-IQ"/>
              </w:rPr>
              <w:t xml:space="preserve"> 2.</w:t>
            </w:r>
            <w:r w:rsidRPr="00CD1CD8">
              <w:rPr>
                <w:rFonts w:ascii="Cambria" w:eastAsia="Calibri" w:hAnsi="Cambria" w:hint="cs"/>
                <w:color w:val="000000"/>
                <w:sz w:val="32"/>
                <w:szCs w:val="32"/>
                <w:rtl/>
                <w:lang w:bidi="ar-IQ"/>
              </w:rPr>
              <w:t xml:space="preserve">تمكين الطالب من كتابة تقارير بحثية تربوية عن بعض </w:t>
            </w:r>
            <w:r>
              <w:rPr>
                <w:rFonts w:ascii="Cambria" w:eastAsia="Calibri" w:hAnsi="Cambria" w:hint="cs"/>
                <w:color w:val="000000"/>
                <w:sz w:val="32"/>
                <w:szCs w:val="32"/>
                <w:rtl/>
                <w:lang w:bidi="ar-IQ"/>
              </w:rPr>
              <w:t>الاضطرابات النفسية.</w:t>
            </w:r>
          </w:p>
          <w:p w:rsidR="00A2178F" w:rsidRDefault="00A2178F" w:rsidP="00217EA4">
            <w:pPr>
              <w:tabs>
                <w:tab w:val="left" w:pos="687"/>
              </w:tabs>
              <w:autoSpaceDE w:val="0"/>
              <w:autoSpaceDN w:val="0"/>
              <w:adjustRightInd w:val="0"/>
              <w:jc w:val="lowKashida"/>
              <w:rPr>
                <w:rFonts w:ascii="Cambria" w:eastAsia="Calibri" w:hAnsi="Cambria"/>
                <w:color w:val="000000"/>
                <w:sz w:val="32"/>
                <w:szCs w:val="32"/>
                <w:rtl/>
                <w:lang w:bidi="ar-IQ"/>
              </w:rPr>
            </w:pPr>
            <w:r>
              <w:rPr>
                <w:rFonts w:ascii="Cambria" w:eastAsia="Calibri" w:hAnsi="Cambria" w:hint="cs"/>
                <w:color w:val="000000"/>
                <w:sz w:val="32"/>
                <w:szCs w:val="32"/>
                <w:rtl/>
                <w:lang w:bidi="ar-IQ"/>
              </w:rPr>
              <w:t xml:space="preserve"> 3.</w:t>
            </w:r>
            <w:r w:rsidRPr="00CD1CD8">
              <w:rPr>
                <w:rFonts w:ascii="Cambria" w:eastAsia="Calibri" w:hAnsi="Cambria" w:hint="cs"/>
                <w:color w:val="000000"/>
                <w:sz w:val="32"/>
                <w:szCs w:val="32"/>
                <w:rtl/>
                <w:lang w:bidi="ar-IQ"/>
              </w:rPr>
              <w:t xml:space="preserve"> تمكين الطالب من كتابة تقارير بحثية تربوية عن</w:t>
            </w:r>
            <w:r>
              <w:rPr>
                <w:rFonts w:ascii="Cambria" w:eastAsia="Calibri" w:hAnsi="Cambria" w:hint="cs"/>
                <w:color w:val="000000"/>
                <w:sz w:val="32"/>
                <w:szCs w:val="32"/>
                <w:rtl/>
                <w:lang w:bidi="ar-IQ"/>
              </w:rPr>
              <w:t xml:space="preserve"> العمليات العقلية التي تتم داخل العقل الإنساني.</w:t>
            </w:r>
          </w:p>
          <w:p w:rsidR="00A2178F" w:rsidRPr="00CD1CD8" w:rsidRDefault="00A2178F" w:rsidP="00217EA4">
            <w:pPr>
              <w:tabs>
                <w:tab w:val="left" w:pos="687"/>
              </w:tabs>
              <w:autoSpaceDE w:val="0"/>
              <w:autoSpaceDN w:val="0"/>
              <w:adjustRightInd w:val="0"/>
              <w:jc w:val="lowKashida"/>
              <w:rPr>
                <w:rFonts w:ascii="Cambria" w:eastAsia="Calibri" w:hAnsi="Cambria"/>
                <w:color w:val="000000"/>
                <w:sz w:val="32"/>
                <w:szCs w:val="32"/>
                <w:rtl/>
                <w:lang w:bidi="ar-IQ"/>
              </w:rPr>
            </w:pPr>
            <w:r>
              <w:rPr>
                <w:rFonts w:ascii="Cambria" w:eastAsia="Calibri" w:hAnsi="Cambria" w:hint="cs"/>
                <w:color w:val="000000"/>
                <w:sz w:val="32"/>
                <w:szCs w:val="32"/>
                <w:rtl/>
                <w:lang w:bidi="ar-IQ"/>
              </w:rPr>
              <w:t>4.تمكين الطالب من إتقان مهارات التواصل الفعال بين الزملاء واستاذ المقرر.</w:t>
            </w:r>
          </w:p>
          <w:p w:rsidR="00A2178F" w:rsidRDefault="00A2178F" w:rsidP="00217EA4">
            <w:pPr>
              <w:autoSpaceDE w:val="0"/>
              <w:autoSpaceDN w:val="0"/>
              <w:adjustRightInd w:val="0"/>
              <w:jc w:val="lowKashida"/>
              <w:rPr>
                <w:rFonts w:ascii="Calibri" w:eastAsia="Calibri" w:hAnsi="Calibri" w:cs="Times New Roman"/>
                <w:sz w:val="28"/>
                <w:szCs w:val="28"/>
                <w:rtl/>
                <w:lang w:bidi="ar-AE"/>
              </w:rPr>
            </w:pPr>
            <w:r w:rsidRPr="00CD1CD8">
              <w:rPr>
                <w:rFonts w:ascii="Cambria" w:eastAsia="Calibri" w:hAnsi="Cambria" w:hint="cs"/>
                <w:color w:val="000000"/>
                <w:sz w:val="32"/>
                <w:szCs w:val="32"/>
                <w:rtl/>
                <w:lang w:bidi="ar-IQ"/>
              </w:rPr>
              <w:t>5.</w:t>
            </w:r>
            <w:r>
              <w:rPr>
                <w:rFonts w:ascii="Cambria" w:eastAsia="Calibri" w:hAnsi="Cambria" w:hint="cs"/>
                <w:color w:val="000000"/>
                <w:sz w:val="32"/>
                <w:szCs w:val="32"/>
                <w:rtl/>
                <w:lang w:bidi="ar-IQ"/>
              </w:rPr>
              <w:t xml:space="preserve"> </w:t>
            </w:r>
            <w:r>
              <w:rPr>
                <w:rFonts w:ascii="Cambria" w:eastAsia="Calibri" w:hAnsi="Cambria" w:hint="cs"/>
                <w:color w:val="000000"/>
                <w:sz w:val="32"/>
                <w:szCs w:val="32"/>
                <w:rtl/>
                <w:lang w:bidi="ar-AE"/>
              </w:rPr>
              <w:t>تحليل المشكلات التربوية والسلوكية التي يواجها كمعلم في المستقبل ووضع الحلول المناسبة لها.</w:t>
            </w:r>
          </w:p>
          <w:p w:rsidR="00A2178F" w:rsidRPr="00FE2B72" w:rsidRDefault="00A2178F" w:rsidP="00217EA4">
            <w:pPr>
              <w:autoSpaceDE w:val="0"/>
              <w:autoSpaceDN w:val="0"/>
              <w:adjustRightInd w:val="0"/>
              <w:jc w:val="lowKashida"/>
              <w:rPr>
                <w:rFonts w:ascii="Cambria" w:eastAsia="Calibri" w:hAnsi="Cambria" w:cs="Times New Roman"/>
                <w:color w:val="000000"/>
                <w:sz w:val="28"/>
                <w:szCs w:val="28"/>
                <w:lang w:bidi="ar-IQ"/>
              </w:rPr>
            </w:pPr>
          </w:p>
        </w:tc>
      </w:tr>
    </w:tbl>
    <w:p w:rsidR="00A2178F" w:rsidRPr="00E779AA" w:rsidRDefault="00A2178F" w:rsidP="00A2178F">
      <w:pPr>
        <w:shd w:val="clear" w:color="auto" w:fill="FFFFFF"/>
        <w:autoSpaceDE w:val="0"/>
        <w:autoSpaceDN w:val="0"/>
        <w:adjustRightInd w:val="0"/>
        <w:rPr>
          <w:sz w:val="28"/>
          <w:szCs w:val="28"/>
          <w:rtl/>
          <w:lang w:bidi="ar-IQ"/>
        </w:rPr>
      </w:pPr>
    </w:p>
    <w:tbl>
      <w:tblPr>
        <w:tblpPr w:leftFromText="180" w:rightFromText="180" w:vertAnchor="text" w:horzAnchor="margin" w:tblpXSpec="center" w:tblpY="-56"/>
        <w:bidiVisual/>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1"/>
        <w:gridCol w:w="850"/>
        <w:gridCol w:w="2552"/>
        <w:gridCol w:w="2126"/>
        <w:gridCol w:w="1985"/>
        <w:gridCol w:w="1134"/>
      </w:tblGrid>
      <w:tr w:rsidR="00A2178F" w:rsidRPr="00FE2B72" w:rsidTr="00217EA4">
        <w:trPr>
          <w:trHeight w:val="538"/>
        </w:trPr>
        <w:tc>
          <w:tcPr>
            <w:tcW w:w="9578" w:type="dxa"/>
            <w:gridSpan w:val="6"/>
            <w:shd w:val="clear" w:color="auto" w:fill="auto"/>
          </w:tcPr>
          <w:p w:rsidR="00A2178F" w:rsidRPr="00BF0E1C" w:rsidRDefault="00A2178F" w:rsidP="00217EA4">
            <w:pPr>
              <w:shd w:val="clear" w:color="auto" w:fill="FFFFFF"/>
              <w:tabs>
                <w:tab w:val="left" w:pos="432"/>
              </w:tabs>
              <w:autoSpaceDE w:val="0"/>
              <w:autoSpaceDN w:val="0"/>
              <w:adjustRightInd w:val="0"/>
              <w:rPr>
                <w:rFonts w:ascii="Cambria" w:eastAsia="Calibri" w:hAnsi="Cambria" w:cs="Times New Roman"/>
                <w:b/>
                <w:bCs/>
                <w:color w:val="000000"/>
                <w:sz w:val="28"/>
                <w:szCs w:val="28"/>
                <w:lang w:bidi="ar-IQ"/>
              </w:rPr>
            </w:pPr>
            <w:r w:rsidRPr="00BF0E1C">
              <w:rPr>
                <w:rFonts w:ascii="Cambria" w:eastAsia="Calibri" w:hAnsi="Cambria" w:cs="Times New Roman"/>
                <w:b/>
                <w:bCs/>
                <w:color w:val="000000"/>
                <w:sz w:val="28"/>
                <w:szCs w:val="28"/>
                <w:rtl/>
                <w:lang w:bidi="ar-IQ"/>
              </w:rPr>
              <w:lastRenderedPageBreak/>
              <w:t>بنية المقرر</w:t>
            </w:r>
          </w:p>
        </w:tc>
      </w:tr>
      <w:tr w:rsidR="00A2178F" w:rsidRPr="00FE2B72" w:rsidTr="00217EA4">
        <w:trPr>
          <w:trHeight w:val="572"/>
        </w:trPr>
        <w:tc>
          <w:tcPr>
            <w:tcW w:w="931" w:type="dxa"/>
            <w:shd w:val="clear" w:color="auto" w:fill="auto"/>
          </w:tcPr>
          <w:p w:rsidR="00A2178F" w:rsidRPr="00615C24" w:rsidRDefault="00A2178F" w:rsidP="00217EA4">
            <w:pPr>
              <w:shd w:val="clear" w:color="auto" w:fill="FFFFFF"/>
              <w:autoSpaceDE w:val="0"/>
              <w:autoSpaceDN w:val="0"/>
              <w:adjustRightInd w:val="0"/>
              <w:jc w:val="center"/>
              <w:rPr>
                <w:rFonts w:ascii="Cambria" w:eastAsia="Calibri" w:hAnsi="Cambria" w:cs="Times New Roman"/>
                <w:b/>
                <w:bCs/>
                <w:color w:val="000000"/>
                <w:lang w:bidi="ar-IQ"/>
              </w:rPr>
            </w:pPr>
            <w:r w:rsidRPr="00615C24">
              <w:rPr>
                <w:rFonts w:ascii="Cambria" w:eastAsia="Calibri" w:hAnsi="Cambria" w:cs="Times New Roman"/>
                <w:b/>
                <w:bCs/>
                <w:color w:val="000000"/>
                <w:rtl/>
                <w:lang w:bidi="ar-IQ"/>
              </w:rPr>
              <w:t>الأسبوع</w:t>
            </w:r>
          </w:p>
        </w:tc>
        <w:tc>
          <w:tcPr>
            <w:tcW w:w="850" w:type="dxa"/>
            <w:shd w:val="clear" w:color="auto" w:fill="auto"/>
          </w:tcPr>
          <w:p w:rsidR="00A2178F" w:rsidRPr="00615C24" w:rsidRDefault="00A2178F" w:rsidP="00217EA4">
            <w:pPr>
              <w:shd w:val="clear" w:color="auto" w:fill="FFFFFF"/>
              <w:autoSpaceDE w:val="0"/>
              <w:autoSpaceDN w:val="0"/>
              <w:adjustRightInd w:val="0"/>
              <w:jc w:val="center"/>
              <w:rPr>
                <w:rFonts w:ascii="Cambria" w:eastAsia="Calibri" w:hAnsi="Cambria" w:cs="Times New Roman"/>
                <w:b/>
                <w:bCs/>
                <w:color w:val="000000"/>
                <w:lang w:bidi="ar-IQ"/>
              </w:rPr>
            </w:pPr>
            <w:r w:rsidRPr="00615C24">
              <w:rPr>
                <w:rFonts w:ascii="Cambria" w:eastAsia="Calibri" w:hAnsi="Cambria" w:cs="Times New Roman"/>
                <w:b/>
                <w:bCs/>
                <w:color w:val="000000"/>
                <w:rtl/>
                <w:lang w:bidi="ar-IQ"/>
              </w:rPr>
              <w:t>الساعات</w:t>
            </w:r>
          </w:p>
        </w:tc>
        <w:tc>
          <w:tcPr>
            <w:tcW w:w="2552" w:type="dxa"/>
            <w:shd w:val="clear" w:color="auto" w:fill="auto"/>
          </w:tcPr>
          <w:p w:rsidR="00A2178F" w:rsidRPr="00615C24" w:rsidRDefault="00A2178F" w:rsidP="00217EA4">
            <w:pPr>
              <w:shd w:val="clear" w:color="auto" w:fill="FFFFFF"/>
              <w:autoSpaceDE w:val="0"/>
              <w:autoSpaceDN w:val="0"/>
              <w:adjustRightInd w:val="0"/>
              <w:jc w:val="center"/>
              <w:rPr>
                <w:rFonts w:ascii="Cambria" w:eastAsia="Calibri" w:hAnsi="Cambria" w:cs="Times New Roman"/>
                <w:b/>
                <w:bCs/>
                <w:color w:val="000000"/>
                <w:lang w:bidi="ar-IQ"/>
              </w:rPr>
            </w:pPr>
            <w:r w:rsidRPr="00615C24">
              <w:rPr>
                <w:rFonts w:ascii="Cambria" w:eastAsia="Calibri" w:hAnsi="Cambria" w:cs="Times New Roman"/>
                <w:b/>
                <w:bCs/>
                <w:color w:val="000000"/>
                <w:rtl/>
                <w:lang w:bidi="ar-IQ"/>
              </w:rPr>
              <w:t>مخرجات التعلم المطلوبة</w:t>
            </w:r>
          </w:p>
        </w:tc>
        <w:tc>
          <w:tcPr>
            <w:tcW w:w="2126" w:type="dxa"/>
            <w:shd w:val="clear" w:color="auto" w:fill="auto"/>
          </w:tcPr>
          <w:p w:rsidR="00A2178F" w:rsidRPr="00615C24" w:rsidRDefault="00A2178F" w:rsidP="00217EA4">
            <w:pPr>
              <w:shd w:val="clear" w:color="auto" w:fill="FFFFFF"/>
              <w:autoSpaceDE w:val="0"/>
              <w:autoSpaceDN w:val="0"/>
              <w:adjustRightInd w:val="0"/>
              <w:jc w:val="center"/>
              <w:rPr>
                <w:rFonts w:ascii="Cambria" w:eastAsia="Calibri" w:hAnsi="Cambria" w:cs="Times New Roman"/>
                <w:b/>
                <w:bCs/>
                <w:color w:val="000000"/>
                <w:lang w:bidi="ar-IQ"/>
              </w:rPr>
            </w:pPr>
            <w:r w:rsidRPr="00615C24">
              <w:rPr>
                <w:rFonts w:ascii="Cambria" w:eastAsia="Calibri" w:hAnsi="Cambria" w:cs="Times New Roman"/>
                <w:b/>
                <w:bCs/>
                <w:color w:val="000000"/>
                <w:rtl/>
                <w:lang w:bidi="ar-IQ"/>
              </w:rPr>
              <w:t>اسم الوحدة / أو الموضوع</w:t>
            </w:r>
          </w:p>
        </w:tc>
        <w:tc>
          <w:tcPr>
            <w:tcW w:w="1985" w:type="dxa"/>
            <w:shd w:val="clear" w:color="auto" w:fill="auto"/>
          </w:tcPr>
          <w:p w:rsidR="00A2178F" w:rsidRPr="00615C24" w:rsidRDefault="00A2178F" w:rsidP="00217EA4">
            <w:pPr>
              <w:shd w:val="clear" w:color="auto" w:fill="FFFFFF"/>
              <w:autoSpaceDE w:val="0"/>
              <w:autoSpaceDN w:val="0"/>
              <w:adjustRightInd w:val="0"/>
              <w:jc w:val="center"/>
              <w:rPr>
                <w:rFonts w:ascii="Cambria" w:eastAsia="Calibri" w:hAnsi="Cambria" w:cs="Times New Roman"/>
                <w:b/>
                <w:bCs/>
                <w:color w:val="000000"/>
                <w:lang w:bidi="ar-IQ"/>
              </w:rPr>
            </w:pPr>
            <w:r w:rsidRPr="00615C24">
              <w:rPr>
                <w:rFonts w:ascii="Cambria" w:eastAsia="Calibri" w:hAnsi="Cambria" w:cs="Times New Roman"/>
                <w:b/>
                <w:bCs/>
                <w:color w:val="000000"/>
                <w:rtl/>
                <w:lang w:bidi="ar-IQ"/>
              </w:rPr>
              <w:t>طريقة التعليم</w:t>
            </w:r>
          </w:p>
        </w:tc>
        <w:tc>
          <w:tcPr>
            <w:tcW w:w="1134" w:type="dxa"/>
            <w:shd w:val="clear" w:color="auto" w:fill="auto"/>
          </w:tcPr>
          <w:p w:rsidR="00A2178F" w:rsidRPr="00615C24" w:rsidRDefault="00A2178F" w:rsidP="00217EA4">
            <w:pPr>
              <w:shd w:val="clear" w:color="auto" w:fill="FFFFFF"/>
              <w:autoSpaceDE w:val="0"/>
              <w:autoSpaceDN w:val="0"/>
              <w:adjustRightInd w:val="0"/>
              <w:jc w:val="center"/>
              <w:rPr>
                <w:rFonts w:ascii="Cambria" w:eastAsia="Calibri" w:hAnsi="Cambria" w:cs="Times New Roman"/>
                <w:b/>
                <w:bCs/>
                <w:color w:val="000000"/>
                <w:lang w:bidi="ar-IQ"/>
              </w:rPr>
            </w:pPr>
            <w:r w:rsidRPr="00615C24">
              <w:rPr>
                <w:rFonts w:ascii="Cambria" w:eastAsia="Calibri" w:hAnsi="Cambria" w:cs="Times New Roman"/>
                <w:b/>
                <w:bCs/>
                <w:color w:val="000000"/>
                <w:rtl/>
                <w:lang w:bidi="ar-IQ"/>
              </w:rPr>
              <w:t>طريقة التقييم</w:t>
            </w:r>
          </w:p>
        </w:tc>
      </w:tr>
      <w:tr w:rsidR="00A2178F" w:rsidRPr="00FE2B72" w:rsidTr="00217EA4">
        <w:trPr>
          <w:trHeight w:val="399"/>
        </w:trPr>
        <w:tc>
          <w:tcPr>
            <w:tcW w:w="931" w:type="dxa"/>
            <w:shd w:val="clear" w:color="auto" w:fill="auto"/>
          </w:tcPr>
          <w:p w:rsidR="00A2178F" w:rsidRPr="00924BBA" w:rsidRDefault="00A2178F" w:rsidP="00217EA4">
            <w:pPr>
              <w:shd w:val="clear" w:color="auto" w:fill="FFFFFF"/>
              <w:tabs>
                <w:tab w:val="left" w:pos="642"/>
              </w:tabs>
              <w:autoSpaceDE w:val="0"/>
              <w:autoSpaceDN w:val="0"/>
              <w:adjustRightInd w:val="0"/>
              <w:rPr>
                <w:rFonts w:ascii="Arial" w:eastAsia="Calibri" w:hAnsi="Arial" w:cs="Arial"/>
                <w:sz w:val="24"/>
                <w:szCs w:val="24"/>
              </w:rPr>
            </w:pPr>
            <w:r w:rsidRPr="00924BBA">
              <w:rPr>
                <w:rFonts w:ascii="Arial" w:eastAsia="Calibri" w:hAnsi="Arial" w:cs="Arial" w:hint="cs"/>
                <w:sz w:val="24"/>
                <w:szCs w:val="24"/>
                <w:rtl/>
              </w:rPr>
              <w:t xml:space="preserve">الاول </w:t>
            </w:r>
          </w:p>
        </w:tc>
        <w:tc>
          <w:tcPr>
            <w:tcW w:w="850" w:type="dxa"/>
            <w:shd w:val="clear" w:color="auto" w:fill="auto"/>
          </w:tcPr>
          <w:p w:rsidR="00A2178F" w:rsidRPr="00085CD6" w:rsidRDefault="00A2178F" w:rsidP="00217EA4">
            <w:pPr>
              <w:shd w:val="clear" w:color="auto" w:fill="FFFFFF"/>
              <w:tabs>
                <w:tab w:val="left" w:pos="642"/>
              </w:tabs>
              <w:autoSpaceDE w:val="0"/>
              <w:autoSpaceDN w:val="0"/>
              <w:adjustRightInd w:val="0"/>
              <w:rPr>
                <w:rFonts w:ascii="Arial" w:eastAsia="Calibri" w:hAnsi="Arial" w:cs="Arial"/>
                <w:sz w:val="24"/>
                <w:szCs w:val="24"/>
              </w:rPr>
            </w:pPr>
            <w:r w:rsidRPr="00085CD6">
              <w:rPr>
                <w:rFonts w:ascii="Arial" w:eastAsia="Calibri" w:hAnsi="Arial" w:cs="Arial" w:hint="cs"/>
                <w:sz w:val="24"/>
                <w:szCs w:val="24"/>
                <w:rtl/>
              </w:rPr>
              <w:t>3</w:t>
            </w:r>
          </w:p>
        </w:tc>
        <w:tc>
          <w:tcPr>
            <w:tcW w:w="2552" w:type="dxa"/>
            <w:shd w:val="clear" w:color="auto" w:fill="auto"/>
          </w:tcPr>
          <w:p w:rsidR="00A2178F" w:rsidRDefault="00A2178F" w:rsidP="00217EA4">
            <w:pPr>
              <w:shd w:val="clear" w:color="auto" w:fill="FFFFFF"/>
              <w:tabs>
                <w:tab w:val="left" w:pos="642"/>
              </w:tabs>
              <w:autoSpaceDE w:val="0"/>
              <w:autoSpaceDN w:val="0"/>
              <w:adjustRightInd w:val="0"/>
              <w:rPr>
                <w:rFonts w:ascii="Arial" w:eastAsia="Calibri" w:hAnsi="Arial" w:cs="Arial"/>
                <w:sz w:val="24"/>
                <w:szCs w:val="24"/>
                <w:rtl/>
              </w:rPr>
            </w:pPr>
            <w:r w:rsidRPr="00BF5D2F">
              <w:rPr>
                <w:rFonts w:ascii="Arial" w:eastAsia="Calibri" w:hAnsi="Arial" w:cs="Arial" w:hint="cs"/>
                <w:sz w:val="24"/>
                <w:szCs w:val="24"/>
                <w:rtl/>
              </w:rPr>
              <w:t>تمكين الطلبة من</w:t>
            </w:r>
            <w:r>
              <w:rPr>
                <w:rFonts w:ascii="Arial" w:eastAsia="Calibri" w:hAnsi="Arial" w:cs="Arial" w:hint="cs"/>
                <w:sz w:val="24"/>
                <w:szCs w:val="24"/>
                <w:rtl/>
              </w:rPr>
              <w:t xml:space="preserve">: </w:t>
            </w:r>
          </w:p>
          <w:p w:rsidR="00A2178F" w:rsidRDefault="00A2178F" w:rsidP="00217EA4">
            <w:pPr>
              <w:shd w:val="clear" w:color="auto" w:fill="FFFFFF"/>
              <w:tabs>
                <w:tab w:val="left" w:pos="642"/>
              </w:tabs>
              <w:autoSpaceDE w:val="0"/>
              <w:autoSpaceDN w:val="0"/>
              <w:adjustRightInd w:val="0"/>
              <w:rPr>
                <w:rFonts w:ascii="Arial" w:eastAsia="Calibri" w:hAnsi="Arial" w:cs="Arial"/>
                <w:sz w:val="24"/>
                <w:szCs w:val="24"/>
                <w:rtl/>
              </w:rPr>
            </w:pPr>
            <w:r>
              <w:rPr>
                <w:rFonts w:ascii="Arial" w:eastAsia="Calibri" w:hAnsi="Arial" w:cs="Arial" w:hint="cs"/>
                <w:sz w:val="24"/>
                <w:szCs w:val="24"/>
                <w:rtl/>
              </w:rPr>
              <w:t xml:space="preserve">1-معرفة كيفية نشوء علم النفس العام. </w:t>
            </w:r>
          </w:p>
          <w:p w:rsidR="00A2178F" w:rsidRPr="00BF5D2F" w:rsidRDefault="00A2178F" w:rsidP="00217EA4">
            <w:pPr>
              <w:shd w:val="clear" w:color="auto" w:fill="FFFFFF"/>
              <w:tabs>
                <w:tab w:val="left" w:pos="642"/>
              </w:tabs>
              <w:autoSpaceDE w:val="0"/>
              <w:autoSpaceDN w:val="0"/>
              <w:adjustRightInd w:val="0"/>
              <w:rPr>
                <w:rFonts w:ascii="Arial" w:eastAsia="Calibri" w:hAnsi="Arial" w:cs="Arial"/>
                <w:sz w:val="24"/>
                <w:szCs w:val="24"/>
                <w:rtl/>
              </w:rPr>
            </w:pPr>
            <w:r>
              <w:rPr>
                <w:rFonts w:ascii="Arial" w:eastAsia="Calibri" w:hAnsi="Arial" w:cs="Arial" w:hint="cs"/>
                <w:sz w:val="24"/>
                <w:szCs w:val="24"/>
                <w:rtl/>
              </w:rPr>
              <w:t xml:space="preserve">2- تحديد </w:t>
            </w:r>
            <w:r w:rsidRPr="00BF5D2F">
              <w:rPr>
                <w:rFonts w:ascii="Arial" w:eastAsia="Calibri" w:hAnsi="Arial" w:cs="Arial" w:hint="cs"/>
                <w:sz w:val="24"/>
                <w:szCs w:val="24"/>
                <w:rtl/>
              </w:rPr>
              <w:t>المفاهيم الاساسية</w:t>
            </w:r>
            <w:r>
              <w:rPr>
                <w:rFonts w:ascii="Arial" w:eastAsia="Calibri" w:hAnsi="Arial" w:cs="Arial" w:hint="cs"/>
                <w:sz w:val="24"/>
                <w:szCs w:val="24"/>
                <w:rtl/>
              </w:rPr>
              <w:t xml:space="preserve"> لعلم النفس العام. </w:t>
            </w:r>
          </w:p>
          <w:p w:rsidR="00A2178F" w:rsidRDefault="00A2178F" w:rsidP="00217EA4">
            <w:pPr>
              <w:shd w:val="clear" w:color="auto" w:fill="FFFFFF"/>
              <w:tabs>
                <w:tab w:val="left" w:pos="642"/>
              </w:tabs>
              <w:autoSpaceDE w:val="0"/>
              <w:autoSpaceDN w:val="0"/>
              <w:adjustRightInd w:val="0"/>
              <w:rPr>
                <w:rFonts w:ascii="Arial" w:eastAsia="Calibri" w:hAnsi="Arial" w:cs="Arial"/>
                <w:sz w:val="24"/>
                <w:szCs w:val="24"/>
                <w:rtl/>
              </w:rPr>
            </w:pPr>
            <w:r>
              <w:rPr>
                <w:rFonts w:ascii="Arial" w:eastAsia="Calibri" w:hAnsi="Arial" w:cs="Arial" w:hint="cs"/>
                <w:sz w:val="24"/>
                <w:szCs w:val="24"/>
                <w:rtl/>
              </w:rPr>
              <w:t>3-ى</w:t>
            </w:r>
            <w:r w:rsidRPr="00BF5D2F">
              <w:rPr>
                <w:rFonts w:ascii="Arial" w:eastAsia="Calibri" w:hAnsi="Arial" w:cs="Arial" w:hint="cs"/>
                <w:sz w:val="24"/>
                <w:szCs w:val="24"/>
                <w:rtl/>
              </w:rPr>
              <w:t xml:space="preserve">بيان </w:t>
            </w:r>
            <w:r>
              <w:rPr>
                <w:rFonts w:ascii="Arial" w:eastAsia="Calibri" w:hAnsi="Arial" w:cs="Arial" w:hint="cs"/>
                <w:sz w:val="24"/>
                <w:szCs w:val="24"/>
                <w:rtl/>
              </w:rPr>
              <w:t>أهداف علم النفس العام.</w:t>
            </w:r>
          </w:p>
          <w:p w:rsidR="00A2178F" w:rsidRPr="00FE2B72"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Arial" w:eastAsia="Calibri" w:hAnsi="Arial" w:cs="Arial" w:hint="cs"/>
                <w:sz w:val="24"/>
                <w:szCs w:val="24"/>
                <w:rtl/>
              </w:rPr>
              <w:t xml:space="preserve"> 4- التميز</w:t>
            </w:r>
            <w:r w:rsidRPr="004966CE">
              <w:rPr>
                <w:rFonts w:ascii="Arial" w:eastAsia="Calibri" w:hAnsi="Arial" w:cs="Arial" w:hint="cs"/>
                <w:sz w:val="24"/>
                <w:szCs w:val="24"/>
                <w:rtl/>
              </w:rPr>
              <w:t xml:space="preserve"> بين الفروع النظرية والتطبيقية لعلم النفس العام.</w:t>
            </w:r>
          </w:p>
        </w:tc>
        <w:tc>
          <w:tcPr>
            <w:tcW w:w="2126" w:type="dxa"/>
            <w:shd w:val="clear" w:color="auto" w:fill="auto"/>
          </w:tcPr>
          <w:p w:rsidR="00A2178F" w:rsidRPr="00043C3F" w:rsidRDefault="00722792" w:rsidP="00722792">
            <w:pPr>
              <w:rPr>
                <w:rFonts w:ascii="Arial" w:eastAsia="Calibri" w:hAnsi="Arial" w:cs="Arial"/>
                <w:sz w:val="24"/>
                <w:szCs w:val="24"/>
              </w:rPr>
            </w:pPr>
            <w:r>
              <w:rPr>
                <w:rFonts w:ascii="Arial" w:eastAsia="Calibri" w:hAnsi="Arial" w:cs="Arial" w:hint="cs"/>
                <w:sz w:val="24"/>
                <w:szCs w:val="24"/>
                <w:rtl/>
              </w:rPr>
              <w:t xml:space="preserve">اساسيات </w:t>
            </w:r>
            <w:r w:rsidR="00A2178F" w:rsidRPr="00043C3F">
              <w:rPr>
                <w:rFonts w:ascii="Arial" w:eastAsia="Calibri" w:hAnsi="Arial" w:cs="Arial"/>
                <w:sz w:val="24"/>
                <w:szCs w:val="24"/>
                <w:rtl/>
              </w:rPr>
              <w:t xml:space="preserve">علم </w:t>
            </w:r>
            <w:r w:rsidR="00A2178F">
              <w:rPr>
                <w:rFonts w:ascii="Arial" w:eastAsia="Calibri" w:hAnsi="Arial" w:cs="Arial" w:hint="cs"/>
                <w:sz w:val="24"/>
                <w:szCs w:val="24"/>
                <w:rtl/>
              </w:rPr>
              <w:t>ال</w:t>
            </w:r>
            <w:r w:rsidR="00A2178F" w:rsidRPr="00043C3F">
              <w:rPr>
                <w:rFonts w:ascii="Arial" w:eastAsia="Calibri" w:hAnsi="Arial" w:cs="Arial"/>
                <w:sz w:val="24"/>
                <w:szCs w:val="24"/>
                <w:rtl/>
              </w:rPr>
              <w:t>نفس</w:t>
            </w:r>
            <w:r w:rsidR="00A2178F" w:rsidRPr="00043C3F">
              <w:rPr>
                <w:rFonts w:ascii="Arial" w:eastAsia="Calibri" w:hAnsi="Arial" w:cs="Arial" w:hint="cs"/>
                <w:sz w:val="24"/>
                <w:szCs w:val="24"/>
                <w:rtl/>
              </w:rPr>
              <w:t>:</w:t>
            </w:r>
          </w:p>
          <w:p w:rsidR="00A2178F" w:rsidRDefault="00A2178F" w:rsidP="00217EA4">
            <w:pPr>
              <w:rPr>
                <w:rFonts w:ascii="Arial" w:eastAsia="Calibri" w:hAnsi="Arial" w:cs="Arial"/>
                <w:sz w:val="24"/>
                <w:szCs w:val="24"/>
                <w:rtl/>
              </w:rPr>
            </w:pPr>
            <w:r>
              <w:rPr>
                <w:rFonts w:ascii="Arial" w:eastAsia="Calibri" w:hAnsi="Arial" w:cs="Arial" w:hint="cs"/>
                <w:sz w:val="24"/>
                <w:szCs w:val="24"/>
                <w:rtl/>
              </w:rPr>
              <w:t xml:space="preserve">نشأته ، وتطوره ،مفهومه </w:t>
            </w:r>
          </w:p>
          <w:p w:rsidR="00A2178F" w:rsidRDefault="00A2178F" w:rsidP="00217EA4">
            <w:pPr>
              <w:rPr>
                <w:rFonts w:ascii="Arial" w:eastAsia="Calibri" w:hAnsi="Arial" w:cs="Arial"/>
                <w:sz w:val="24"/>
                <w:szCs w:val="24"/>
                <w:rtl/>
              </w:rPr>
            </w:pPr>
            <w:r>
              <w:rPr>
                <w:rFonts w:ascii="Arial" w:eastAsia="Calibri" w:hAnsi="Arial" w:cs="Arial" w:hint="cs"/>
                <w:sz w:val="24"/>
                <w:szCs w:val="24"/>
                <w:rtl/>
              </w:rPr>
              <w:t xml:space="preserve">أهدافه وفروعه. </w:t>
            </w:r>
          </w:p>
          <w:p w:rsidR="00A2178F" w:rsidRPr="00EC07C2"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rPr>
            </w:pPr>
          </w:p>
        </w:tc>
        <w:tc>
          <w:tcPr>
            <w:tcW w:w="1985" w:type="dxa"/>
            <w:shd w:val="clear" w:color="auto" w:fill="auto"/>
          </w:tcPr>
          <w:p w:rsidR="00A2178F" w:rsidRDefault="00A2178F" w:rsidP="00217EA4">
            <w:pPr>
              <w:shd w:val="clear" w:color="auto" w:fill="FFFFFF"/>
              <w:tabs>
                <w:tab w:val="left" w:pos="642"/>
              </w:tabs>
              <w:autoSpaceDE w:val="0"/>
              <w:autoSpaceDN w:val="0"/>
              <w:adjustRightInd w:val="0"/>
              <w:ind w:left="720"/>
              <w:rPr>
                <w:rFonts w:ascii="Arial" w:eastAsia="Calibri" w:hAnsi="Arial" w:cs="Arial"/>
                <w:sz w:val="24"/>
                <w:szCs w:val="24"/>
                <w:rtl/>
              </w:rPr>
            </w:pPr>
            <w:r w:rsidRPr="00043C3F">
              <w:rPr>
                <w:rFonts w:ascii="Arial" w:eastAsia="Calibri" w:hAnsi="Arial" w:cs="Arial" w:hint="cs"/>
                <w:sz w:val="24"/>
                <w:szCs w:val="24"/>
                <w:rtl/>
              </w:rPr>
              <w:t xml:space="preserve">الالقاء </w:t>
            </w:r>
            <w:r>
              <w:rPr>
                <w:rFonts w:ascii="Arial" w:eastAsia="Calibri" w:hAnsi="Arial" w:cs="Arial" w:hint="cs"/>
                <w:sz w:val="24"/>
                <w:szCs w:val="24"/>
                <w:rtl/>
              </w:rPr>
              <w:t xml:space="preserve"> </w:t>
            </w:r>
          </w:p>
          <w:p w:rsidR="00A2178F" w:rsidRDefault="00A2178F" w:rsidP="00217EA4">
            <w:pPr>
              <w:shd w:val="clear" w:color="auto" w:fill="FFFFFF"/>
              <w:tabs>
                <w:tab w:val="left" w:pos="642"/>
              </w:tabs>
              <w:autoSpaceDE w:val="0"/>
              <w:autoSpaceDN w:val="0"/>
              <w:adjustRightInd w:val="0"/>
              <w:ind w:left="720"/>
              <w:rPr>
                <w:rFonts w:ascii="Arial" w:eastAsia="Calibri" w:hAnsi="Arial" w:cs="Arial"/>
                <w:sz w:val="24"/>
                <w:szCs w:val="24"/>
                <w:rtl/>
              </w:rPr>
            </w:pPr>
            <w:r>
              <w:rPr>
                <w:rFonts w:ascii="Arial" w:eastAsia="Calibri" w:hAnsi="Arial" w:cs="Arial" w:hint="cs"/>
                <w:sz w:val="24"/>
                <w:szCs w:val="24"/>
                <w:rtl/>
              </w:rPr>
              <w:t xml:space="preserve">الاستجواب </w:t>
            </w:r>
          </w:p>
          <w:p w:rsidR="00A2178F" w:rsidRPr="00043C3F" w:rsidRDefault="00A2178F" w:rsidP="00217EA4">
            <w:pPr>
              <w:shd w:val="clear" w:color="auto" w:fill="FFFFFF"/>
              <w:tabs>
                <w:tab w:val="left" w:pos="642"/>
              </w:tabs>
              <w:autoSpaceDE w:val="0"/>
              <w:autoSpaceDN w:val="0"/>
              <w:adjustRightInd w:val="0"/>
              <w:ind w:left="720"/>
              <w:rPr>
                <w:rFonts w:ascii="Arial" w:eastAsia="Calibri" w:hAnsi="Arial" w:cs="Arial"/>
                <w:sz w:val="24"/>
                <w:szCs w:val="24"/>
              </w:rPr>
            </w:pPr>
            <w:r>
              <w:rPr>
                <w:rFonts w:ascii="Arial" w:eastAsia="Calibri" w:hAnsi="Arial" w:cs="Arial" w:hint="cs"/>
                <w:sz w:val="24"/>
                <w:szCs w:val="24"/>
                <w:rtl/>
              </w:rPr>
              <w:t>المناقشة</w:t>
            </w:r>
          </w:p>
        </w:tc>
        <w:tc>
          <w:tcPr>
            <w:tcW w:w="1134" w:type="dxa"/>
            <w:shd w:val="clear" w:color="auto" w:fill="auto"/>
          </w:tcPr>
          <w:p w:rsidR="00A2178F" w:rsidRPr="00FE2B72"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BF5D2F">
              <w:rPr>
                <w:rFonts w:ascii="Arial" w:eastAsia="Calibri" w:hAnsi="Arial" w:cs="Arial" w:hint="cs"/>
                <w:sz w:val="24"/>
                <w:szCs w:val="24"/>
                <w:rtl/>
              </w:rPr>
              <w:t>امتحانات يومية</w:t>
            </w:r>
            <w:r>
              <w:rPr>
                <w:rFonts w:ascii="Cambria" w:eastAsia="Calibri" w:hAnsi="Cambria" w:cs="Times New Roman" w:hint="cs"/>
                <w:color w:val="000000"/>
                <w:sz w:val="28"/>
                <w:szCs w:val="28"/>
                <w:rtl/>
                <w:lang w:bidi="ar-IQ"/>
              </w:rPr>
              <w:t xml:space="preserve"> </w:t>
            </w:r>
          </w:p>
        </w:tc>
      </w:tr>
      <w:tr w:rsidR="00A2178F" w:rsidRPr="00FE2B72" w:rsidTr="00217EA4">
        <w:trPr>
          <w:trHeight w:val="339"/>
        </w:trPr>
        <w:tc>
          <w:tcPr>
            <w:tcW w:w="931" w:type="dxa"/>
            <w:shd w:val="clear" w:color="auto" w:fill="auto"/>
          </w:tcPr>
          <w:p w:rsidR="00A2178F" w:rsidRPr="00924BBA" w:rsidRDefault="00A2178F" w:rsidP="00217EA4">
            <w:pPr>
              <w:shd w:val="clear" w:color="auto" w:fill="FFFFFF"/>
              <w:rPr>
                <w:rFonts w:ascii="Cambria" w:eastAsia="Calibri" w:hAnsi="Cambria" w:cs="Times New Roman"/>
                <w:color w:val="000000"/>
                <w:sz w:val="24"/>
                <w:szCs w:val="24"/>
                <w:lang w:bidi="ar-IQ"/>
              </w:rPr>
            </w:pPr>
            <w:r w:rsidRPr="00924BBA">
              <w:rPr>
                <w:rFonts w:ascii="Cambria" w:eastAsia="Calibri" w:hAnsi="Cambria" w:cs="Times New Roman" w:hint="cs"/>
                <w:color w:val="000000"/>
                <w:sz w:val="24"/>
                <w:szCs w:val="24"/>
                <w:rtl/>
                <w:lang w:bidi="ar-IQ"/>
              </w:rPr>
              <w:t>الثاني</w:t>
            </w:r>
          </w:p>
        </w:tc>
        <w:tc>
          <w:tcPr>
            <w:tcW w:w="850" w:type="dxa"/>
            <w:shd w:val="clear" w:color="auto" w:fill="auto"/>
          </w:tcPr>
          <w:p w:rsidR="00A2178F" w:rsidRPr="005A6EF3" w:rsidRDefault="00A2178F" w:rsidP="00217EA4">
            <w:pPr>
              <w:shd w:val="clear" w:color="auto" w:fill="FFFFFF"/>
              <w:rPr>
                <w:rFonts w:ascii="Arial" w:eastAsia="Calibri" w:hAnsi="Arial" w:cs="Arial"/>
                <w:sz w:val="24"/>
                <w:szCs w:val="24"/>
              </w:rPr>
            </w:pPr>
            <w:r w:rsidRPr="005A6EF3">
              <w:rPr>
                <w:rFonts w:ascii="Arial" w:eastAsia="Calibri" w:hAnsi="Arial" w:cs="Arial" w:hint="cs"/>
                <w:sz w:val="24"/>
                <w:szCs w:val="24"/>
                <w:rtl/>
              </w:rPr>
              <w:t>3</w:t>
            </w:r>
          </w:p>
        </w:tc>
        <w:tc>
          <w:tcPr>
            <w:tcW w:w="2552" w:type="dxa"/>
            <w:shd w:val="clear" w:color="auto" w:fill="auto"/>
          </w:tcPr>
          <w:p w:rsidR="00A2178F" w:rsidRDefault="00A2178F" w:rsidP="00217EA4">
            <w:pPr>
              <w:shd w:val="clear" w:color="auto" w:fill="FFFFFF"/>
              <w:rPr>
                <w:rFonts w:ascii="Arial" w:eastAsia="Calibri" w:hAnsi="Arial" w:cs="Arial"/>
                <w:sz w:val="24"/>
                <w:szCs w:val="24"/>
                <w:rtl/>
              </w:rPr>
            </w:pPr>
            <w:r w:rsidRPr="00085CD6">
              <w:rPr>
                <w:rFonts w:ascii="Arial" w:eastAsia="Calibri" w:hAnsi="Arial" w:cs="Arial" w:hint="cs"/>
                <w:sz w:val="24"/>
                <w:szCs w:val="24"/>
                <w:rtl/>
              </w:rPr>
              <w:t>تمكين الطلبة من</w:t>
            </w:r>
            <w:r>
              <w:rPr>
                <w:rFonts w:ascii="Arial" w:eastAsia="Calibri" w:hAnsi="Arial" w:cs="Arial" w:hint="cs"/>
                <w:sz w:val="24"/>
                <w:szCs w:val="24"/>
                <w:rtl/>
              </w:rPr>
              <w:t>:</w:t>
            </w:r>
          </w:p>
          <w:p w:rsidR="00A2178F" w:rsidRDefault="00A2178F" w:rsidP="00217EA4">
            <w:pPr>
              <w:shd w:val="clear" w:color="auto" w:fill="FFFFFF"/>
              <w:rPr>
                <w:rFonts w:ascii="Cambria" w:eastAsia="Calibri" w:hAnsi="Cambria" w:cs="Times New Roman"/>
                <w:color w:val="000000"/>
                <w:sz w:val="28"/>
                <w:szCs w:val="28"/>
                <w:rtl/>
              </w:rPr>
            </w:pPr>
            <w:r w:rsidRPr="00085CD6">
              <w:rPr>
                <w:rFonts w:ascii="Arial" w:eastAsia="Calibri" w:hAnsi="Arial" w:cs="Arial" w:hint="cs"/>
                <w:sz w:val="24"/>
                <w:szCs w:val="24"/>
                <w:rtl/>
              </w:rPr>
              <w:t xml:space="preserve"> </w:t>
            </w:r>
            <w:r w:rsidRPr="00894105">
              <w:rPr>
                <w:rFonts w:ascii="Arial" w:eastAsia="Calibri" w:hAnsi="Arial" w:cs="Arial" w:hint="cs"/>
                <w:rtl/>
              </w:rPr>
              <w:t>1</w:t>
            </w:r>
            <w:r>
              <w:rPr>
                <w:rFonts w:ascii="Arial" w:eastAsia="Calibri" w:hAnsi="Arial" w:cs="Arial" w:hint="cs"/>
                <w:sz w:val="24"/>
                <w:szCs w:val="24"/>
                <w:rtl/>
              </w:rPr>
              <w:t>-</w:t>
            </w:r>
            <w:r w:rsidRPr="00085CD6">
              <w:rPr>
                <w:rFonts w:ascii="Arial" w:eastAsia="Calibri" w:hAnsi="Arial" w:cs="Arial" w:hint="cs"/>
                <w:sz w:val="24"/>
                <w:szCs w:val="24"/>
                <w:rtl/>
              </w:rPr>
              <w:t xml:space="preserve">تحديد </w:t>
            </w:r>
            <w:r>
              <w:rPr>
                <w:rFonts w:ascii="Arial" w:eastAsia="Calibri" w:hAnsi="Arial" w:cs="Arial" w:hint="cs"/>
                <w:sz w:val="24"/>
                <w:szCs w:val="24"/>
                <w:rtl/>
              </w:rPr>
              <w:t>علاقة علم النفس بالعلوم الأخرى</w:t>
            </w:r>
            <w:r>
              <w:rPr>
                <w:rFonts w:ascii="Cambria" w:eastAsia="Calibri" w:hAnsi="Cambria" w:cs="Times New Roman" w:hint="cs"/>
                <w:color w:val="000000"/>
                <w:sz w:val="28"/>
                <w:szCs w:val="28"/>
                <w:rtl/>
              </w:rPr>
              <w:t>.</w:t>
            </w:r>
          </w:p>
          <w:p w:rsidR="00A2178F" w:rsidRDefault="00A2178F" w:rsidP="00217EA4">
            <w:pPr>
              <w:shd w:val="clear" w:color="auto" w:fill="FFFFFF"/>
              <w:rPr>
                <w:rFonts w:ascii="Arial" w:eastAsia="Calibri" w:hAnsi="Arial" w:cs="Arial"/>
                <w:sz w:val="24"/>
                <w:szCs w:val="24"/>
                <w:rtl/>
              </w:rPr>
            </w:pPr>
            <w:r w:rsidRPr="00894105">
              <w:rPr>
                <w:rFonts w:ascii="Cambria" w:eastAsia="Calibri" w:hAnsi="Cambria" w:cs="Times New Roman" w:hint="cs"/>
                <w:color w:val="000000"/>
                <w:rtl/>
              </w:rPr>
              <w:t>2</w:t>
            </w:r>
            <w:r w:rsidRPr="004966CE">
              <w:rPr>
                <w:rFonts w:ascii="Arial" w:eastAsia="Calibri" w:hAnsi="Arial" w:cs="Arial" w:hint="cs"/>
                <w:sz w:val="24"/>
                <w:szCs w:val="24"/>
                <w:rtl/>
              </w:rPr>
              <w:t>-التعرف على أهم  مدارس علم النفس</w:t>
            </w:r>
            <w:r>
              <w:rPr>
                <w:rFonts w:ascii="Arial" w:eastAsia="Calibri" w:hAnsi="Arial" w:cs="Arial" w:hint="cs"/>
                <w:sz w:val="24"/>
                <w:szCs w:val="24"/>
                <w:rtl/>
              </w:rPr>
              <w:t>.</w:t>
            </w:r>
          </w:p>
          <w:p w:rsidR="00A2178F" w:rsidRPr="00FE2B72" w:rsidRDefault="00A2178F" w:rsidP="00217EA4">
            <w:pPr>
              <w:shd w:val="clear" w:color="auto" w:fill="FFFFFF"/>
              <w:rPr>
                <w:rFonts w:ascii="Cambria" w:eastAsia="Calibri" w:hAnsi="Cambria" w:cs="Times New Roman"/>
                <w:color w:val="000000"/>
                <w:sz w:val="28"/>
                <w:szCs w:val="28"/>
              </w:rPr>
            </w:pPr>
            <w:r w:rsidRPr="00894105">
              <w:rPr>
                <w:rFonts w:ascii="Arial" w:eastAsia="Calibri" w:hAnsi="Arial" w:cs="Arial" w:hint="cs"/>
                <w:rtl/>
              </w:rPr>
              <w:t>3</w:t>
            </w:r>
            <w:r w:rsidRPr="004966CE">
              <w:rPr>
                <w:rFonts w:ascii="Arial" w:eastAsia="Calibri" w:hAnsi="Arial" w:cs="Arial" w:hint="cs"/>
                <w:sz w:val="24"/>
                <w:szCs w:val="24"/>
                <w:rtl/>
              </w:rPr>
              <w:t xml:space="preserve">-إستيعاب دور العلماء العرب والمسلمين في ميدان علم النفس.  </w:t>
            </w:r>
          </w:p>
        </w:tc>
        <w:tc>
          <w:tcPr>
            <w:tcW w:w="2126" w:type="dxa"/>
            <w:shd w:val="clear" w:color="auto" w:fill="auto"/>
          </w:tcPr>
          <w:p w:rsidR="00A2178F" w:rsidRDefault="00A2178F" w:rsidP="00217EA4">
            <w:pPr>
              <w:shd w:val="clear" w:color="auto" w:fill="FFFFFF"/>
              <w:rPr>
                <w:rFonts w:ascii="Arial" w:eastAsia="Calibri" w:hAnsi="Arial" w:cs="Arial"/>
                <w:sz w:val="24"/>
                <w:szCs w:val="24"/>
                <w:rtl/>
              </w:rPr>
            </w:pPr>
            <w:r>
              <w:rPr>
                <w:rFonts w:ascii="Arial" w:eastAsia="Calibri" w:hAnsi="Arial" w:cs="Arial" w:hint="cs"/>
                <w:sz w:val="24"/>
                <w:szCs w:val="24"/>
                <w:rtl/>
              </w:rPr>
              <w:t>علاقة علم النفس بالعلوم الأخرى.</w:t>
            </w:r>
          </w:p>
          <w:p w:rsidR="00A2178F" w:rsidRDefault="00A2178F" w:rsidP="00217EA4">
            <w:pPr>
              <w:shd w:val="clear" w:color="auto" w:fill="FFFFFF"/>
              <w:rPr>
                <w:rFonts w:ascii="Arial" w:eastAsia="Calibri" w:hAnsi="Arial" w:cs="Arial"/>
                <w:sz w:val="24"/>
                <w:szCs w:val="24"/>
                <w:rtl/>
              </w:rPr>
            </w:pPr>
          </w:p>
          <w:p w:rsidR="00A2178F" w:rsidRDefault="00A2178F" w:rsidP="00217EA4">
            <w:pPr>
              <w:shd w:val="clear" w:color="auto" w:fill="FFFFFF"/>
              <w:rPr>
                <w:rFonts w:ascii="Arial" w:eastAsia="Calibri" w:hAnsi="Arial" w:cs="Arial"/>
                <w:sz w:val="24"/>
                <w:szCs w:val="24"/>
                <w:rtl/>
              </w:rPr>
            </w:pPr>
            <w:r>
              <w:rPr>
                <w:rFonts w:ascii="Arial" w:eastAsia="Calibri" w:hAnsi="Arial" w:cs="Arial" w:hint="cs"/>
                <w:sz w:val="24"/>
                <w:szCs w:val="24"/>
                <w:rtl/>
              </w:rPr>
              <w:t>مدارس علم النفس.</w:t>
            </w:r>
          </w:p>
          <w:p w:rsidR="00A2178F" w:rsidRDefault="00A2178F" w:rsidP="00217EA4">
            <w:pPr>
              <w:shd w:val="clear" w:color="auto" w:fill="FFFFFF"/>
              <w:rPr>
                <w:rFonts w:ascii="Arial" w:eastAsia="Calibri" w:hAnsi="Arial" w:cs="Arial"/>
                <w:sz w:val="24"/>
                <w:szCs w:val="24"/>
                <w:rtl/>
              </w:rPr>
            </w:pPr>
          </w:p>
          <w:p w:rsidR="00A2178F" w:rsidRPr="00BF5D2F" w:rsidRDefault="00A2178F" w:rsidP="00217EA4">
            <w:pPr>
              <w:shd w:val="clear" w:color="auto" w:fill="FFFFFF"/>
              <w:rPr>
                <w:rFonts w:ascii="Arial" w:eastAsia="Calibri" w:hAnsi="Arial" w:cs="Arial"/>
                <w:sz w:val="24"/>
                <w:szCs w:val="24"/>
              </w:rPr>
            </w:pPr>
            <w:r>
              <w:rPr>
                <w:rFonts w:ascii="Arial" w:eastAsia="Calibri" w:hAnsi="Arial" w:cs="Arial" w:hint="cs"/>
                <w:sz w:val="24"/>
                <w:szCs w:val="24"/>
                <w:rtl/>
              </w:rPr>
              <w:t>دور العلماء العرب والمسلمين في ميدان علم النفس.</w:t>
            </w:r>
          </w:p>
        </w:tc>
        <w:tc>
          <w:tcPr>
            <w:tcW w:w="1985" w:type="dxa"/>
            <w:shd w:val="clear" w:color="auto" w:fill="auto"/>
          </w:tcPr>
          <w:p w:rsidR="00A2178F" w:rsidRPr="00FE2B72" w:rsidRDefault="00A2178F" w:rsidP="00217EA4">
            <w:pPr>
              <w:shd w:val="clear" w:color="auto" w:fill="FFFFFF"/>
              <w:rPr>
                <w:rFonts w:ascii="Cambria" w:eastAsia="Calibri" w:hAnsi="Cambria" w:cs="Times New Roman"/>
                <w:color w:val="000000"/>
                <w:sz w:val="28"/>
                <w:szCs w:val="28"/>
                <w:lang w:bidi="ar-IQ"/>
              </w:rPr>
            </w:pPr>
            <w:r w:rsidRPr="00BF5D2F">
              <w:rPr>
                <w:rFonts w:ascii="Arial" w:eastAsia="Calibri" w:hAnsi="Arial" w:cs="Arial" w:hint="cs"/>
                <w:sz w:val="24"/>
                <w:szCs w:val="24"/>
                <w:rtl/>
              </w:rPr>
              <w:t xml:space="preserve">الالقاء والمناقشة </w:t>
            </w:r>
            <w:r>
              <w:rPr>
                <w:rFonts w:ascii="Cambria" w:eastAsia="Calibri" w:hAnsi="Cambria" w:cs="Times New Roman" w:hint="cs"/>
                <w:color w:val="000000"/>
                <w:sz w:val="28"/>
                <w:szCs w:val="28"/>
                <w:rtl/>
                <w:lang w:bidi="ar-IQ"/>
              </w:rPr>
              <w:t xml:space="preserve"> </w:t>
            </w:r>
          </w:p>
        </w:tc>
        <w:tc>
          <w:tcPr>
            <w:tcW w:w="1134" w:type="dxa"/>
            <w:shd w:val="clear" w:color="auto" w:fill="auto"/>
          </w:tcPr>
          <w:p w:rsidR="00A2178F" w:rsidRPr="00085CD6" w:rsidRDefault="00A2178F" w:rsidP="00217EA4">
            <w:pPr>
              <w:shd w:val="clear" w:color="auto" w:fill="FFFFFF"/>
              <w:rPr>
                <w:rFonts w:ascii="Arial" w:eastAsia="Calibri" w:hAnsi="Arial" w:cs="Arial"/>
                <w:sz w:val="24"/>
                <w:szCs w:val="24"/>
              </w:rPr>
            </w:pPr>
            <w:r>
              <w:rPr>
                <w:rFonts w:ascii="Arial" w:eastAsia="Calibri" w:hAnsi="Arial" w:cs="Arial" w:hint="cs"/>
                <w:sz w:val="24"/>
                <w:szCs w:val="24"/>
                <w:rtl/>
              </w:rPr>
              <w:t>المشاركة الصفية</w:t>
            </w:r>
          </w:p>
        </w:tc>
      </w:tr>
      <w:tr w:rsidR="00A2178F" w:rsidRPr="00FE2B72" w:rsidTr="00217EA4">
        <w:trPr>
          <w:trHeight w:val="320"/>
        </w:trPr>
        <w:tc>
          <w:tcPr>
            <w:tcW w:w="931" w:type="dxa"/>
            <w:shd w:val="clear" w:color="auto" w:fill="auto"/>
          </w:tcPr>
          <w:p w:rsidR="00A2178F" w:rsidRPr="00924BBA" w:rsidRDefault="00A2178F" w:rsidP="00217EA4">
            <w:pPr>
              <w:shd w:val="clear" w:color="auto" w:fill="FFFFFF"/>
              <w:autoSpaceDE w:val="0"/>
              <w:autoSpaceDN w:val="0"/>
              <w:adjustRightInd w:val="0"/>
              <w:rPr>
                <w:rFonts w:ascii="Cambria" w:eastAsia="Calibri" w:hAnsi="Cambria" w:cs="Times New Roman"/>
                <w:color w:val="000000"/>
                <w:sz w:val="24"/>
                <w:szCs w:val="24"/>
                <w:lang w:bidi="ar-IQ"/>
              </w:rPr>
            </w:pPr>
            <w:r w:rsidRPr="00924BBA">
              <w:rPr>
                <w:rFonts w:ascii="Cambria" w:eastAsia="Calibri" w:hAnsi="Cambria" w:cs="Times New Roman" w:hint="cs"/>
                <w:color w:val="000000"/>
                <w:sz w:val="24"/>
                <w:szCs w:val="24"/>
                <w:rtl/>
                <w:lang w:bidi="ar-IQ"/>
              </w:rPr>
              <w:t>الثالث</w:t>
            </w:r>
          </w:p>
        </w:tc>
        <w:tc>
          <w:tcPr>
            <w:tcW w:w="850" w:type="dxa"/>
            <w:shd w:val="clear" w:color="auto" w:fill="auto"/>
          </w:tcPr>
          <w:p w:rsidR="00A2178F" w:rsidRPr="005A6EF3" w:rsidRDefault="00A2178F" w:rsidP="00217EA4">
            <w:pPr>
              <w:shd w:val="clear" w:color="auto" w:fill="FFFFFF"/>
              <w:autoSpaceDE w:val="0"/>
              <w:autoSpaceDN w:val="0"/>
              <w:adjustRightInd w:val="0"/>
              <w:rPr>
                <w:rFonts w:ascii="Arial" w:eastAsia="Calibri" w:hAnsi="Arial" w:cs="Arial"/>
                <w:sz w:val="24"/>
                <w:szCs w:val="24"/>
              </w:rPr>
            </w:pPr>
            <w:r w:rsidRPr="005A6EF3">
              <w:rPr>
                <w:rFonts w:ascii="Arial" w:eastAsia="Calibri" w:hAnsi="Arial" w:cs="Arial" w:hint="cs"/>
                <w:sz w:val="24"/>
                <w:szCs w:val="24"/>
                <w:rtl/>
              </w:rPr>
              <w:t>3</w:t>
            </w:r>
          </w:p>
        </w:tc>
        <w:tc>
          <w:tcPr>
            <w:tcW w:w="2552" w:type="dxa"/>
            <w:shd w:val="clear" w:color="auto" w:fill="auto"/>
          </w:tcPr>
          <w:p w:rsidR="00A2178F" w:rsidRDefault="00A2178F" w:rsidP="00217EA4">
            <w:pPr>
              <w:shd w:val="clear" w:color="auto" w:fill="FFFFFF"/>
              <w:autoSpaceDE w:val="0"/>
              <w:autoSpaceDN w:val="0"/>
              <w:adjustRightInd w:val="0"/>
              <w:rPr>
                <w:rFonts w:ascii="Arial" w:eastAsia="Calibri" w:hAnsi="Arial" w:cs="Arial"/>
                <w:sz w:val="24"/>
                <w:szCs w:val="24"/>
                <w:rtl/>
              </w:rPr>
            </w:pPr>
            <w:r>
              <w:rPr>
                <w:rFonts w:ascii="Arial" w:eastAsia="Calibri" w:hAnsi="Arial" w:cs="Arial" w:hint="cs"/>
                <w:sz w:val="24"/>
                <w:szCs w:val="24"/>
                <w:rtl/>
              </w:rPr>
              <w:t>تمكين الطلبة من :</w:t>
            </w:r>
          </w:p>
          <w:p w:rsidR="00A2178F" w:rsidRPr="00894105" w:rsidRDefault="00A2178F" w:rsidP="00217EA4">
            <w:pPr>
              <w:shd w:val="clear" w:color="auto" w:fill="FFFFFF"/>
              <w:autoSpaceDE w:val="0"/>
              <w:autoSpaceDN w:val="0"/>
              <w:adjustRightInd w:val="0"/>
              <w:rPr>
                <w:rFonts w:ascii="Arial" w:eastAsia="Calibri" w:hAnsi="Arial" w:cs="Arial"/>
                <w:sz w:val="24"/>
                <w:szCs w:val="24"/>
              </w:rPr>
            </w:pPr>
            <w:r>
              <w:rPr>
                <w:rFonts w:ascii="Arial" w:eastAsia="Calibri" w:hAnsi="Arial" w:cs="Arial" w:hint="cs"/>
                <w:sz w:val="24"/>
                <w:szCs w:val="24"/>
                <w:rtl/>
              </w:rPr>
              <w:t>1-التعرف على مفهوم السلوك. 2-</w:t>
            </w:r>
            <w:r w:rsidRPr="00085CD6">
              <w:rPr>
                <w:rFonts w:ascii="Arial" w:eastAsia="Calibri" w:hAnsi="Arial" w:cs="Arial" w:hint="cs"/>
                <w:sz w:val="24"/>
                <w:szCs w:val="24"/>
                <w:rtl/>
              </w:rPr>
              <w:t xml:space="preserve">تحليل </w:t>
            </w:r>
            <w:r>
              <w:rPr>
                <w:rFonts w:ascii="Arial" w:eastAsia="Calibri" w:hAnsi="Arial" w:cs="Arial" w:hint="cs"/>
                <w:sz w:val="24"/>
                <w:szCs w:val="24"/>
                <w:rtl/>
              </w:rPr>
              <w:t xml:space="preserve">العوامل </w:t>
            </w:r>
            <w:r w:rsidRPr="00085CD6">
              <w:rPr>
                <w:rFonts w:ascii="Arial" w:eastAsia="Calibri" w:hAnsi="Arial" w:cs="Arial" w:hint="cs"/>
                <w:sz w:val="24"/>
                <w:szCs w:val="24"/>
                <w:rtl/>
              </w:rPr>
              <w:t>التي ت</w:t>
            </w:r>
            <w:r>
              <w:rPr>
                <w:rFonts w:ascii="Arial" w:eastAsia="Calibri" w:hAnsi="Arial" w:cs="Arial" w:hint="cs"/>
                <w:sz w:val="24"/>
                <w:szCs w:val="24"/>
                <w:rtl/>
              </w:rPr>
              <w:t xml:space="preserve">ؤثر </w:t>
            </w:r>
            <w:r w:rsidRPr="00085CD6">
              <w:rPr>
                <w:rFonts w:ascii="Arial" w:eastAsia="Calibri" w:hAnsi="Arial" w:cs="Arial" w:hint="cs"/>
                <w:sz w:val="24"/>
                <w:szCs w:val="24"/>
                <w:rtl/>
              </w:rPr>
              <w:t xml:space="preserve">في </w:t>
            </w:r>
            <w:r>
              <w:rPr>
                <w:rFonts w:ascii="Arial" w:eastAsia="Calibri" w:hAnsi="Arial" w:cs="Arial" w:hint="cs"/>
                <w:sz w:val="24"/>
                <w:szCs w:val="24"/>
                <w:rtl/>
              </w:rPr>
              <w:t>السلوك.</w:t>
            </w:r>
          </w:p>
        </w:tc>
        <w:tc>
          <w:tcPr>
            <w:tcW w:w="2126" w:type="dxa"/>
            <w:shd w:val="clear" w:color="auto" w:fill="auto"/>
          </w:tcPr>
          <w:p w:rsidR="00A2178F" w:rsidRDefault="00A2178F" w:rsidP="00217EA4">
            <w:pPr>
              <w:shd w:val="clear" w:color="auto" w:fill="FFFFFF"/>
              <w:autoSpaceDE w:val="0"/>
              <w:autoSpaceDN w:val="0"/>
              <w:adjustRightInd w:val="0"/>
              <w:rPr>
                <w:rFonts w:ascii="Arial" w:eastAsia="Calibri" w:hAnsi="Arial" w:cs="Arial"/>
                <w:sz w:val="24"/>
                <w:szCs w:val="24"/>
                <w:rtl/>
              </w:rPr>
            </w:pPr>
            <w:r>
              <w:rPr>
                <w:rFonts w:ascii="Arial" w:eastAsia="Calibri" w:hAnsi="Arial" w:cs="Arial" w:hint="cs"/>
                <w:sz w:val="24"/>
                <w:szCs w:val="24"/>
                <w:rtl/>
              </w:rPr>
              <w:t xml:space="preserve">السلوك </w:t>
            </w:r>
          </w:p>
          <w:p w:rsidR="00A2178F" w:rsidRPr="00BF5D2F" w:rsidRDefault="00A2178F" w:rsidP="00217EA4">
            <w:pPr>
              <w:shd w:val="clear" w:color="auto" w:fill="FFFFFF"/>
              <w:autoSpaceDE w:val="0"/>
              <w:autoSpaceDN w:val="0"/>
              <w:adjustRightInd w:val="0"/>
              <w:rPr>
                <w:rFonts w:ascii="Arial" w:eastAsia="Calibri" w:hAnsi="Arial" w:cs="Arial"/>
                <w:sz w:val="24"/>
                <w:szCs w:val="24"/>
              </w:rPr>
            </w:pPr>
            <w:r>
              <w:rPr>
                <w:rFonts w:ascii="Arial" w:eastAsia="Calibri" w:hAnsi="Arial" w:cs="Arial" w:hint="cs"/>
                <w:sz w:val="24"/>
                <w:szCs w:val="24"/>
                <w:rtl/>
              </w:rPr>
              <w:t>العوامل المؤثرة في السلوك(الوراثة والبيئة)</w:t>
            </w:r>
          </w:p>
        </w:tc>
        <w:tc>
          <w:tcPr>
            <w:tcW w:w="1985"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sidRPr="00085CD6">
              <w:rPr>
                <w:rFonts w:ascii="Arial" w:eastAsia="Calibri" w:hAnsi="Arial" w:cs="Arial" w:hint="cs"/>
                <w:sz w:val="24"/>
                <w:szCs w:val="24"/>
                <w:rtl/>
              </w:rPr>
              <w:t>المناقشة والاستجواب</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sidRPr="00BF5D2F">
              <w:rPr>
                <w:rFonts w:ascii="Arial" w:eastAsia="Calibri" w:hAnsi="Arial" w:cs="Arial" w:hint="cs"/>
                <w:sz w:val="24"/>
                <w:szCs w:val="24"/>
                <w:rtl/>
              </w:rPr>
              <w:t>وحل المشكلات</w:t>
            </w:r>
          </w:p>
        </w:tc>
        <w:tc>
          <w:tcPr>
            <w:tcW w:w="1134" w:type="dxa"/>
            <w:shd w:val="clear" w:color="auto" w:fill="auto"/>
          </w:tcPr>
          <w:p w:rsidR="00A2178F" w:rsidRDefault="00A2178F" w:rsidP="00217EA4">
            <w:pPr>
              <w:shd w:val="clear" w:color="auto" w:fill="FFFFFF"/>
              <w:autoSpaceDE w:val="0"/>
              <w:autoSpaceDN w:val="0"/>
              <w:adjustRightInd w:val="0"/>
              <w:jc w:val="center"/>
              <w:rPr>
                <w:rFonts w:ascii="Arial" w:eastAsia="Calibri" w:hAnsi="Arial" w:cs="Arial"/>
                <w:sz w:val="24"/>
                <w:szCs w:val="24"/>
                <w:rtl/>
              </w:rPr>
            </w:pPr>
            <w:r w:rsidRPr="00085CD6">
              <w:rPr>
                <w:rFonts w:ascii="Arial" w:eastAsia="Calibri" w:hAnsi="Arial" w:cs="Arial" w:hint="cs"/>
                <w:sz w:val="24"/>
                <w:szCs w:val="24"/>
                <w:rtl/>
              </w:rPr>
              <w:t xml:space="preserve">كتابة </w:t>
            </w:r>
            <w:r>
              <w:rPr>
                <w:rFonts w:ascii="Arial" w:eastAsia="Calibri" w:hAnsi="Arial" w:cs="Arial" w:hint="cs"/>
                <w:sz w:val="24"/>
                <w:szCs w:val="24"/>
                <w:rtl/>
              </w:rPr>
              <w:t xml:space="preserve"> بحوث  قصيرة </w:t>
            </w:r>
          </w:p>
          <w:p w:rsidR="00A2178F" w:rsidRPr="00FE2B72" w:rsidRDefault="00A2178F" w:rsidP="00217EA4">
            <w:pPr>
              <w:shd w:val="clear" w:color="auto" w:fill="FFFFFF"/>
              <w:autoSpaceDE w:val="0"/>
              <w:autoSpaceDN w:val="0"/>
              <w:adjustRightInd w:val="0"/>
              <w:jc w:val="center"/>
              <w:rPr>
                <w:rFonts w:ascii="Cambria" w:eastAsia="Calibri" w:hAnsi="Cambria" w:cs="Times New Roman"/>
                <w:color w:val="000000"/>
                <w:sz w:val="28"/>
                <w:szCs w:val="28"/>
              </w:rPr>
            </w:pPr>
            <w:r>
              <w:rPr>
                <w:rFonts w:ascii="Arial" w:eastAsia="Calibri" w:hAnsi="Arial" w:cs="Arial" w:hint="cs"/>
                <w:sz w:val="24"/>
                <w:szCs w:val="24"/>
                <w:rtl/>
              </w:rPr>
              <w:t xml:space="preserve">أو تقارير    بصورة فردية أو جماعية </w:t>
            </w:r>
            <w:r w:rsidRPr="00085CD6">
              <w:rPr>
                <w:rFonts w:ascii="Arial" w:eastAsia="Calibri" w:hAnsi="Arial" w:cs="Arial" w:hint="cs"/>
                <w:sz w:val="24"/>
                <w:szCs w:val="24"/>
                <w:rtl/>
              </w:rPr>
              <w:t>عن الموضوع</w:t>
            </w:r>
          </w:p>
        </w:tc>
      </w:tr>
      <w:tr w:rsidR="00A2178F" w:rsidRPr="00FE2B72" w:rsidTr="00217EA4">
        <w:trPr>
          <w:trHeight w:val="340"/>
        </w:trPr>
        <w:tc>
          <w:tcPr>
            <w:tcW w:w="931" w:type="dxa"/>
            <w:shd w:val="clear" w:color="auto" w:fill="auto"/>
          </w:tcPr>
          <w:p w:rsidR="00A2178F" w:rsidRPr="00924BBA" w:rsidRDefault="00A2178F" w:rsidP="00217EA4">
            <w:pPr>
              <w:shd w:val="clear" w:color="auto" w:fill="FFFFFF"/>
              <w:autoSpaceDE w:val="0"/>
              <w:autoSpaceDN w:val="0"/>
              <w:adjustRightInd w:val="0"/>
              <w:rPr>
                <w:rFonts w:ascii="Cambria" w:eastAsia="Calibri" w:hAnsi="Cambria" w:cs="Times New Roman"/>
                <w:color w:val="000000"/>
                <w:sz w:val="24"/>
                <w:szCs w:val="24"/>
                <w:lang w:bidi="ar-IQ"/>
              </w:rPr>
            </w:pPr>
            <w:r w:rsidRPr="00924BBA">
              <w:rPr>
                <w:rFonts w:ascii="Cambria" w:eastAsia="Calibri" w:hAnsi="Cambria" w:cs="Times New Roman" w:hint="cs"/>
                <w:color w:val="000000"/>
                <w:sz w:val="24"/>
                <w:szCs w:val="24"/>
                <w:rtl/>
                <w:lang w:bidi="ar-IQ"/>
              </w:rPr>
              <w:t>الرابع</w:t>
            </w:r>
          </w:p>
        </w:tc>
        <w:tc>
          <w:tcPr>
            <w:tcW w:w="850" w:type="dxa"/>
            <w:shd w:val="clear" w:color="auto" w:fill="auto"/>
          </w:tcPr>
          <w:p w:rsidR="00A2178F" w:rsidRPr="005A6EF3" w:rsidRDefault="00A2178F" w:rsidP="00217EA4">
            <w:pPr>
              <w:shd w:val="clear" w:color="auto" w:fill="FFFFFF"/>
              <w:autoSpaceDE w:val="0"/>
              <w:autoSpaceDN w:val="0"/>
              <w:adjustRightInd w:val="0"/>
              <w:rPr>
                <w:rFonts w:ascii="Arial" w:eastAsia="Calibri" w:hAnsi="Arial" w:cs="Arial"/>
                <w:sz w:val="24"/>
                <w:szCs w:val="24"/>
              </w:rPr>
            </w:pPr>
            <w:r w:rsidRPr="005A6EF3">
              <w:rPr>
                <w:rFonts w:ascii="Arial" w:eastAsia="Calibri" w:hAnsi="Arial" w:cs="Arial" w:hint="cs"/>
                <w:sz w:val="24"/>
                <w:szCs w:val="24"/>
                <w:rtl/>
              </w:rPr>
              <w:t>3</w:t>
            </w:r>
          </w:p>
        </w:tc>
        <w:tc>
          <w:tcPr>
            <w:tcW w:w="2552" w:type="dxa"/>
            <w:shd w:val="clear" w:color="auto" w:fill="auto"/>
          </w:tcPr>
          <w:p w:rsidR="00A2178F" w:rsidRDefault="00A2178F" w:rsidP="00217EA4">
            <w:pPr>
              <w:shd w:val="clear" w:color="auto" w:fill="FFFFFF"/>
              <w:autoSpaceDE w:val="0"/>
              <w:autoSpaceDN w:val="0"/>
              <w:adjustRightInd w:val="0"/>
              <w:rPr>
                <w:rFonts w:ascii="Arial" w:eastAsia="Calibri" w:hAnsi="Arial" w:cs="Arial"/>
                <w:sz w:val="24"/>
                <w:szCs w:val="24"/>
                <w:rtl/>
              </w:rPr>
            </w:pPr>
            <w:r>
              <w:rPr>
                <w:rFonts w:ascii="Arial" w:eastAsia="Calibri" w:hAnsi="Arial" w:cs="Arial" w:hint="cs"/>
                <w:sz w:val="24"/>
                <w:szCs w:val="24"/>
                <w:rtl/>
              </w:rPr>
              <w:t>تمكين الطلبة من:</w:t>
            </w:r>
          </w:p>
          <w:p w:rsidR="00A2178F" w:rsidRDefault="00A2178F" w:rsidP="00217EA4">
            <w:pPr>
              <w:shd w:val="clear" w:color="auto" w:fill="FFFFFF"/>
              <w:autoSpaceDE w:val="0"/>
              <w:autoSpaceDN w:val="0"/>
              <w:adjustRightInd w:val="0"/>
              <w:rPr>
                <w:rFonts w:ascii="Arial" w:eastAsia="Calibri" w:hAnsi="Arial" w:cs="Arial"/>
                <w:sz w:val="24"/>
                <w:szCs w:val="24"/>
                <w:rtl/>
              </w:rPr>
            </w:pPr>
            <w:r>
              <w:rPr>
                <w:rFonts w:ascii="Arial" w:eastAsia="Calibri" w:hAnsi="Arial" w:cs="Arial" w:hint="cs"/>
                <w:sz w:val="24"/>
                <w:szCs w:val="24"/>
                <w:rtl/>
              </w:rPr>
              <w:t>1- إدراك مفهوم الدوافع ووظائفها.</w:t>
            </w:r>
          </w:p>
          <w:p w:rsidR="00A2178F" w:rsidRPr="00E27EDA" w:rsidRDefault="00A2178F" w:rsidP="00217EA4">
            <w:pPr>
              <w:numPr>
                <w:ilvl w:val="0"/>
                <w:numId w:val="34"/>
              </w:numPr>
              <w:shd w:val="clear" w:color="auto" w:fill="FFFFFF"/>
              <w:autoSpaceDE w:val="0"/>
              <w:autoSpaceDN w:val="0"/>
              <w:adjustRightInd w:val="0"/>
              <w:ind w:left="360"/>
              <w:rPr>
                <w:rFonts w:ascii="Arial" w:eastAsia="Calibri" w:hAnsi="Arial" w:cs="Arial"/>
                <w:sz w:val="24"/>
                <w:szCs w:val="24"/>
              </w:rPr>
            </w:pPr>
            <w:r>
              <w:rPr>
                <w:rFonts w:ascii="Arial" w:eastAsia="Calibri" w:hAnsi="Arial" w:cs="Arial" w:hint="cs"/>
                <w:sz w:val="24"/>
                <w:szCs w:val="24"/>
                <w:rtl/>
              </w:rPr>
              <w:t>معرفة قياس الدافع.</w:t>
            </w:r>
          </w:p>
          <w:p w:rsidR="00A2178F" w:rsidRPr="00E27EDA" w:rsidRDefault="00A2178F" w:rsidP="00217EA4">
            <w:pPr>
              <w:numPr>
                <w:ilvl w:val="0"/>
                <w:numId w:val="34"/>
              </w:numPr>
              <w:shd w:val="clear" w:color="auto" w:fill="FFFFFF"/>
              <w:autoSpaceDE w:val="0"/>
              <w:autoSpaceDN w:val="0"/>
              <w:adjustRightInd w:val="0"/>
              <w:ind w:left="360"/>
              <w:rPr>
                <w:rFonts w:ascii="Arial" w:eastAsia="Calibri" w:hAnsi="Arial" w:cs="Arial"/>
                <w:sz w:val="24"/>
                <w:szCs w:val="24"/>
              </w:rPr>
            </w:pPr>
            <w:r>
              <w:rPr>
                <w:rFonts w:ascii="Arial" w:eastAsia="Calibri" w:hAnsi="Arial" w:cs="Arial" w:hint="cs"/>
                <w:sz w:val="24"/>
                <w:szCs w:val="24"/>
                <w:rtl/>
              </w:rPr>
              <w:t>تصنيف أنواع الدوافع.</w:t>
            </w:r>
          </w:p>
          <w:p w:rsidR="00A2178F" w:rsidRPr="00FE2B72" w:rsidRDefault="00A2178F" w:rsidP="00217EA4">
            <w:pPr>
              <w:numPr>
                <w:ilvl w:val="0"/>
                <w:numId w:val="34"/>
              </w:num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Arial" w:eastAsia="Calibri" w:hAnsi="Arial" w:cs="Arial" w:hint="cs"/>
                <w:sz w:val="24"/>
                <w:szCs w:val="24"/>
                <w:rtl/>
              </w:rPr>
              <w:t>اعطاء أمثلة عن الدوافع.</w:t>
            </w:r>
          </w:p>
        </w:tc>
        <w:tc>
          <w:tcPr>
            <w:tcW w:w="2126" w:type="dxa"/>
            <w:shd w:val="clear" w:color="auto" w:fill="auto"/>
          </w:tcPr>
          <w:p w:rsidR="00A2178F" w:rsidRPr="00FE2B72" w:rsidRDefault="00A2178F" w:rsidP="00217EA4">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Arial" w:eastAsia="Calibri" w:hAnsi="Arial" w:cs="Arial" w:hint="cs"/>
                <w:sz w:val="24"/>
                <w:szCs w:val="24"/>
                <w:rtl/>
              </w:rPr>
              <w:t xml:space="preserve">                                        الدوافع</w:t>
            </w:r>
          </w:p>
        </w:tc>
        <w:tc>
          <w:tcPr>
            <w:tcW w:w="1985"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Arial" w:eastAsia="Calibri" w:hAnsi="Arial" w:cs="Arial" w:hint="cs"/>
                <w:sz w:val="24"/>
                <w:szCs w:val="24"/>
                <w:rtl/>
              </w:rPr>
              <w:t xml:space="preserve"> الالقاء و</w:t>
            </w:r>
            <w:r w:rsidRPr="00085CD6">
              <w:rPr>
                <w:rFonts w:ascii="Arial" w:eastAsia="Calibri" w:hAnsi="Arial" w:cs="Arial" w:hint="cs"/>
                <w:sz w:val="24"/>
                <w:szCs w:val="24"/>
                <w:rtl/>
              </w:rPr>
              <w:t>المناقشة والاستجواب</w:t>
            </w:r>
          </w:p>
          <w:p w:rsidR="00A2178F" w:rsidRPr="00D525BE"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p>
        </w:tc>
        <w:tc>
          <w:tcPr>
            <w:tcW w:w="1134"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Arial" w:eastAsia="Calibri" w:hAnsi="Arial" w:cs="Arial" w:hint="cs"/>
                <w:sz w:val="24"/>
                <w:szCs w:val="24"/>
                <w:rtl/>
              </w:rPr>
              <w:t>امتحانات يومية</w:t>
            </w:r>
          </w:p>
        </w:tc>
      </w:tr>
      <w:tr w:rsidR="00A2178F" w:rsidRPr="00FE2B72" w:rsidTr="00217EA4">
        <w:trPr>
          <w:trHeight w:val="2590"/>
        </w:trPr>
        <w:tc>
          <w:tcPr>
            <w:tcW w:w="931" w:type="dxa"/>
            <w:shd w:val="clear" w:color="auto" w:fill="auto"/>
          </w:tcPr>
          <w:p w:rsidR="00A2178F" w:rsidRPr="00924BBA" w:rsidRDefault="00A2178F" w:rsidP="00217EA4">
            <w:pPr>
              <w:shd w:val="clear" w:color="auto" w:fill="FFFFFF"/>
              <w:autoSpaceDE w:val="0"/>
              <w:autoSpaceDN w:val="0"/>
              <w:adjustRightInd w:val="0"/>
              <w:rPr>
                <w:rFonts w:ascii="Cambria" w:eastAsia="Calibri" w:hAnsi="Cambria" w:cs="Times New Roman"/>
                <w:color w:val="000000"/>
                <w:sz w:val="24"/>
                <w:szCs w:val="24"/>
                <w:lang w:bidi="ar-IQ"/>
              </w:rPr>
            </w:pPr>
            <w:r w:rsidRPr="00924BBA">
              <w:rPr>
                <w:rFonts w:ascii="Cambria" w:eastAsia="Calibri" w:hAnsi="Cambria" w:cs="Times New Roman" w:hint="cs"/>
                <w:color w:val="000000"/>
                <w:sz w:val="24"/>
                <w:szCs w:val="24"/>
                <w:rtl/>
                <w:lang w:bidi="ar-IQ"/>
              </w:rPr>
              <w:t>الخامس</w:t>
            </w:r>
          </w:p>
        </w:tc>
        <w:tc>
          <w:tcPr>
            <w:tcW w:w="850" w:type="dxa"/>
            <w:shd w:val="clear" w:color="auto" w:fill="auto"/>
          </w:tcPr>
          <w:p w:rsidR="00A2178F" w:rsidRPr="005A6EF3" w:rsidRDefault="00A2178F" w:rsidP="00217EA4">
            <w:pPr>
              <w:shd w:val="clear" w:color="auto" w:fill="FFFFFF"/>
              <w:autoSpaceDE w:val="0"/>
              <w:autoSpaceDN w:val="0"/>
              <w:adjustRightInd w:val="0"/>
              <w:rPr>
                <w:rFonts w:ascii="Arial" w:eastAsia="Calibri" w:hAnsi="Arial" w:cs="Arial"/>
                <w:sz w:val="24"/>
                <w:szCs w:val="24"/>
              </w:rPr>
            </w:pPr>
            <w:r>
              <w:rPr>
                <w:rFonts w:ascii="Arial" w:eastAsia="Calibri" w:hAnsi="Arial" w:cs="Arial" w:hint="cs"/>
                <w:sz w:val="24"/>
                <w:szCs w:val="24"/>
                <w:rtl/>
              </w:rPr>
              <w:t>3</w:t>
            </w:r>
          </w:p>
        </w:tc>
        <w:tc>
          <w:tcPr>
            <w:tcW w:w="2552" w:type="dxa"/>
            <w:shd w:val="clear" w:color="auto" w:fill="auto"/>
          </w:tcPr>
          <w:p w:rsidR="00A2178F" w:rsidRDefault="00A2178F" w:rsidP="00217EA4">
            <w:pPr>
              <w:shd w:val="clear" w:color="auto" w:fill="FFFFFF"/>
              <w:autoSpaceDE w:val="0"/>
              <w:autoSpaceDN w:val="0"/>
              <w:adjustRightInd w:val="0"/>
              <w:rPr>
                <w:rFonts w:ascii="Arial" w:eastAsia="Calibri" w:hAnsi="Arial" w:cs="Arial"/>
                <w:sz w:val="24"/>
                <w:szCs w:val="24"/>
                <w:rtl/>
              </w:rPr>
            </w:pPr>
            <w:r>
              <w:rPr>
                <w:rFonts w:ascii="Arial" w:eastAsia="Calibri" w:hAnsi="Arial" w:cs="Arial" w:hint="cs"/>
                <w:sz w:val="24"/>
                <w:szCs w:val="24"/>
                <w:rtl/>
              </w:rPr>
              <w:t>تمكين الطلبة من:</w:t>
            </w:r>
          </w:p>
          <w:p w:rsidR="00A2178F" w:rsidRDefault="00A2178F" w:rsidP="00217EA4">
            <w:pPr>
              <w:numPr>
                <w:ilvl w:val="0"/>
                <w:numId w:val="51"/>
              </w:numPr>
              <w:shd w:val="clear" w:color="auto" w:fill="FFFFFF"/>
              <w:autoSpaceDE w:val="0"/>
              <w:autoSpaceDN w:val="0"/>
              <w:adjustRightInd w:val="0"/>
              <w:ind w:left="360"/>
              <w:jc w:val="center"/>
              <w:rPr>
                <w:rFonts w:ascii="Arial" w:eastAsia="Calibri" w:hAnsi="Arial" w:cs="Arial"/>
                <w:sz w:val="24"/>
                <w:szCs w:val="24"/>
                <w:rtl/>
              </w:rPr>
            </w:pPr>
            <w:r>
              <w:rPr>
                <w:rFonts w:ascii="Arial" w:eastAsia="Calibri" w:hAnsi="Arial" w:cs="Arial" w:hint="cs"/>
                <w:sz w:val="24"/>
                <w:szCs w:val="24"/>
                <w:rtl/>
              </w:rPr>
              <w:t>إدراك مفهوم الانفعالات.</w:t>
            </w:r>
          </w:p>
          <w:p w:rsidR="00A2178F" w:rsidRPr="00E27EDA" w:rsidRDefault="00A2178F" w:rsidP="00217EA4">
            <w:pPr>
              <w:shd w:val="clear" w:color="auto" w:fill="FFFFFF"/>
              <w:autoSpaceDE w:val="0"/>
              <w:autoSpaceDN w:val="0"/>
              <w:adjustRightInd w:val="0"/>
              <w:rPr>
                <w:rFonts w:ascii="Cambria" w:eastAsia="Calibri" w:hAnsi="Cambria" w:cs="Times New Roman"/>
                <w:color w:val="000000"/>
                <w:sz w:val="28"/>
                <w:szCs w:val="28"/>
              </w:rPr>
            </w:pPr>
            <w:r>
              <w:rPr>
                <w:rFonts w:ascii="Arial" w:eastAsia="Calibri" w:hAnsi="Arial" w:cs="Arial" w:hint="cs"/>
                <w:sz w:val="24"/>
                <w:szCs w:val="24"/>
                <w:rtl/>
              </w:rPr>
              <w:t>2-معرفة خصائص الانفعالات.</w:t>
            </w:r>
          </w:p>
          <w:p w:rsidR="00A2178F" w:rsidRPr="00E27EDA" w:rsidRDefault="00A2178F" w:rsidP="00217EA4">
            <w:pPr>
              <w:shd w:val="clear" w:color="auto" w:fill="FFFFFF"/>
              <w:autoSpaceDE w:val="0"/>
              <w:autoSpaceDN w:val="0"/>
              <w:adjustRightInd w:val="0"/>
              <w:rPr>
                <w:rFonts w:ascii="Cambria" w:eastAsia="Calibri" w:hAnsi="Cambria" w:cs="Times New Roman"/>
                <w:color w:val="000000"/>
                <w:sz w:val="28"/>
                <w:szCs w:val="28"/>
              </w:rPr>
            </w:pPr>
            <w:r>
              <w:rPr>
                <w:rFonts w:ascii="Arial" w:eastAsia="Calibri" w:hAnsi="Arial" w:cs="Arial" w:hint="cs"/>
                <w:sz w:val="24"/>
                <w:szCs w:val="24"/>
                <w:rtl/>
              </w:rPr>
              <w:t>3-استيعاب التغيرات الفسيولوجية المصاحب للانفعال.</w:t>
            </w:r>
          </w:p>
          <w:p w:rsidR="00A2178F" w:rsidRPr="00E27EDA" w:rsidRDefault="00A2178F" w:rsidP="00217EA4">
            <w:pPr>
              <w:shd w:val="clear" w:color="auto" w:fill="FFFFFF"/>
              <w:autoSpaceDE w:val="0"/>
              <w:autoSpaceDN w:val="0"/>
              <w:adjustRightInd w:val="0"/>
              <w:rPr>
                <w:rFonts w:ascii="Cambria" w:eastAsia="Calibri" w:hAnsi="Cambria" w:cs="Times New Roman"/>
                <w:color w:val="000000"/>
                <w:sz w:val="28"/>
                <w:szCs w:val="28"/>
              </w:rPr>
            </w:pPr>
            <w:r>
              <w:rPr>
                <w:rFonts w:ascii="Arial" w:eastAsia="Calibri" w:hAnsi="Arial" w:cs="Arial" w:hint="cs"/>
                <w:sz w:val="24"/>
                <w:szCs w:val="24"/>
                <w:rtl/>
              </w:rPr>
              <w:t>4-التعرف على أهم النظريات التي فسرت الانفعال.</w:t>
            </w:r>
          </w:p>
          <w:p w:rsidR="00A2178F" w:rsidRPr="00E27EDA" w:rsidRDefault="00A2178F" w:rsidP="00217EA4">
            <w:pPr>
              <w:shd w:val="clear" w:color="auto" w:fill="FFFFFF"/>
              <w:autoSpaceDE w:val="0"/>
              <w:autoSpaceDN w:val="0"/>
              <w:adjustRightInd w:val="0"/>
              <w:rPr>
                <w:rFonts w:ascii="Cambria" w:eastAsia="Calibri" w:hAnsi="Cambria" w:cs="Times New Roman"/>
                <w:color w:val="000000"/>
                <w:sz w:val="28"/>
                <w:szCs w:val="28"/>
              </w:rPr>
            </w:pPr>
            <w:r>
              <w:rPr>
                <w:rFonts w:ascii="Arial" w:eastAsia="Calibri" w:hAnsi="Arial" w:cs="Arial" w:hint="cs"/>
                <w:sz w:val="24"/>
                <w:szCs w:val="24"/>
                <w:rtl/>
              </w:rPr>
              <w:t>5-إدراك أهمية الانفعالات.</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rPr>
            </w:pPr>
            <w:r>
              <w:rPr>
                <w:rFonts w:ascii="Arial" w:eastAsia="Calibri" w:hAnsi="Arial" w:cs="Arial" w:hint="cs"/>
                <w:sz w:val="24"/>
                <w:szCs w:val="24"/>
                <w:rtl/>
              </w:rPr>
              <w:t>6-اعطاء أمثلة عن الانفعالات.</w:t>
            </w:r>
          </w:p>
        </w:tc>
        <w:tc>
          <w:tcPr>
            <w:tcW w:w="2126"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Arial" w:eastAsia="Calibri" w:hAnsi="Arial" w:cs="Arial" w:hint="cs"/>
                <w:sz w:val="24"/>
                <w:szCs w:val="24"/>
                <w:rtl/>
              </w:rPr>
              <w:t xml:space="preserve">       الانفعالات</w:t>
            </w:r>
          </w:p>
        </w:tc>
        <w:tc>
          <w:tcPr>
            <w:tcW w:w="1985"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sidRPr="00085CD6">
              <w:rPr>
                <w:rFonts w:ascii="Arial" w:eastAsia="Calibri" w:hAnsi="Arial" w:cs="Arial" w:hint="cs"/>
                <w:sz w:val="24"/>
                <w:szCs w:val="24"/>
                <w:rtl/>
              </w:rPr>
              <w:t>المناقشة والاستجواب</w:t>
            </w:r>
          </w:p>
          <w:p w:rsidR="00A2178F" w:rsidRPr="00D525BE"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sidRPr="00BF5D2F">
              <w:rPr>
                <w:rFonts w:ascii="Arial" w:eastAsia="Calibri" w:hAnsi="Arial" w:cs="Arial" w:hint="cs"/>
                <w:sz w:val="24"/>
                <w:szCs w:val="24"/>
                <w:rtl/>
              </w:rPr>
              <w:t>وحل المشكلات</w:t>
            </w:r>
          </w:p>
        </w:tc>
        <w:tc>
          <w:tcPr>
            <w:tcW w:w="1134" w:type="dxa"/>
            <w:shd w:val="clear" w:color="auto" w:fill="auto"/>
          </w:tcPr>
          <w:p w:rsidR="00A2178F" w:rsidRPr="00A865E5" w:rsidRDefault="00A2178F" w:rsidP="00217EA4">
            <w:pPr>
              <w:shd w:val="clear" w:color="auto" w:fill="FFFFFF"/>
              <w:autoSpaceDE w:val="0"/>
              <w:autoSpaceDN w:val="0"/>
              <w:adjustRightInd w:val="0"/>
              <w:rPr>
                <w:rFonts w:ascii="Cambria" w:eastAsia="Calibri" w:hAnsi="Cambria" w:cs="Times New Roman"/>
                <w:color w:val="000000"/>
                <w:sz w:val="16"/>
                <w:szCs w:val="16"/>
                <w:rtl/>
                <w:lang w:bidi="ar-IQ"/>
              </w:rPr>
            </w:pPr>
          </w:p>
          <w:p w:rsidR="00A2178F" w:rsidRDefault="00A2178F" w:rsidP="00217EA4">
            <w:pPr>
              <w:shd w:val="clear" w:color="auto" w:fill="FFFFFF"/>
              <w:autoSpaceDE w:val="0"/>
              <w:autoSpaceDN w:val="0"/>
              <w:adjustRightInd w:val="0"/>
              <w:jc w:val="center"/>
              <w:rPr>
                <w:rFonts w:ascii="Arial" w:eastAsia="Calibri" w:hAnsi="Arial" w:cs="Arial"/>
                <w:sz w:val="24"/>
                <w:szCs w:val="24"/>
                <w:rtl/>
              </w:rPr>
            </w:pPr>
            <w:r w:rsidRPr="00085CD6">
              <w:rPr>
                <w:rFonts w:ascii="Arial" w:eastAsia="Calibri" w:hAnsi="Arial" w:cs="Arial" w:hint="cs"/>
                <w:sz w:val="24"/>
                <w:szCs w:val="24"/>
                <w:rtl/>
              </w:rPr>
              <w:t xml:space="preserve">كتابة </w:t>
            </w:r>
            <w:r>
              <w:rPr>
                <w:rFonts w:ascii="Arial" w:eastAsia="Calibri" w:hAnsi="Arial" w:cs="Arial" w:hint="cs"/>
                <w:sz w:val="24"/>
                <w:szCs w:val="24"/>
                <w:rtl/>
              </w:rPr>
              <w:t xml:space="preserve"> بحوث  قصيرة </w:t>
            </w:r>
          </w:p>
          <w:p w:rsidR="00A2178F" w:rsidRDefault="00A2178F" w:rsidP="00217EA4">
            <w:pPr>
              <w:shd w:val="clear" w:color="auto" w:fill="FFFFFF"/>
              <w:autoSpaceDE w:val="0"/>
              <w:autoSpaceDN w:val="0"/>
              <w:adjustRightInd w:val="0"/>
              <w:rPr>
                <w:rFonts w:ascii="Cambria" w:eastAsia="Calibri" w:hAnsi="Cambria" w:cs="Times New Roman"/>
                <w:color w:val="000000"/>
                <w:sz w:val="28"/>
                <w:szCs w:val="28"/>
                <w:rtl/>
              </w:rPr>
            </w:pPr>
            <w:r>
              <w:rPr>
                <w:rFonts w:ascii="Arial" w:eastAsia="Calibri" w:hAnsi="Arial" w:cs="Arial" w:hint="cs"/>
                <w:sz w:val="24"/>
                <w:szCs w:val="24"/>
                <w:rtl/>
              </w:rPr>
              <w:t xml:space="preserve">أو تقارير    بصورة فردية أو جماعية </w:t>
            </w:r>
            <w:r w:rsidRPr="00085CD6">
              <w:rPr>
                <w:rFonts w:ascii="Arial" w:eastAsia="Calibri" w:hAnsi="Arial" w:cs="Arial" w:hint="cs"/>
                <w:sz w:val="24"/>
                <w:szCs w:val="24"/>
                <w:rtl/>
              </w:rPr>
              <w:t>عن الموضوع</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p>
        </w:tc>
      </w:tr>
      <w:tr w:rsidR="00A2178F" w:rsidRPr="00FE2B72" w:rsidTr="00217EA4">
        <w:trPr>
          <w:trHeight w:val="1043"/>
        </w:trPr>
        <w:tc>
          <w:tcPr>
            <w:tcW w:w="931" w:type="dxa"/>
            <w:shd w:val="clear" w:color="auto" w:fill="auto"/>
          </w:tcPr>
          <w:p w:rsidR="00A2178F" w:rsidRPr="00924BBA" w:rsidRDefault="00A2178F" w:rsidP="00217EA4">
            <w:pPr>
              <w:shd w:val="clear" w:color="auto" w:fill="FFFFFF"/>
              <w:autoSpaceDE w:val="0"/>
              <w:autoSpaceDN w:val="0"/>
              <w:adjustRightInd w:val="0"/>
              <w:rPr>
                <w:rFonts w:ascii="Cambria" w:eastAsia="Calibri" w:hAnsi="Cambria" w:cs="Times New Roman"/>
                <w:color w:val="000000"/>
                <w:sz w:val="24"/>
                <w:szCs w:val="24"/>
                <w:lang w:bidi="ar-IQ"/>
              </w:rPr>
            </w:pPr>
            <w:r w:rsidRPr="00924BBA">
              <w:rPr>
                <w:rFonts w:ascii="Cambria" w:eastAsia="Calibri" w:hAnsi="Cambria" w:cs="Times New Roman" w:hint="cs"/>
                <w:color w:val="000000"/>
                <w:sz w:val="24"/>
                <w:szCs w:val="24"/>
                <w:rtl/>
                <w:lang w:bidi="ar-IQ"/>
              </w:rPr>
              <w:t>السادس</w:t>
            </w:r>
          </w:p>
        </w:tc>
        <w:tc>
          <w:tcPr>
            <w:tcW w:w="8647" w:type="dxa"/>
            <w:gridSpan w:val="5"/>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8"/>
                <w:szCs w:val="28"/>
                <w:rtl/>
              </w:rPr>
            </w:pPr>
          </w:p>
          <w:p w:rsidR="00A2178F" w:rsidRPr="00FE2B72" w:rsidRDefault="00A2178F" w:rsidP="00217EA4">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Arial" w:eastAsia="Calibri" w:hAnsi="Arial" w:cs="Arial" w:hint="cs"/>
                <w:sz w:val="24"/>
                <w:szCs w:val="24"/>
                <w:rtl/>
              </w:rPr>
              <w:t xml:space="preserve">اختبار </w:t>
            </w:r>
            <w:r w:rsidRPr="007E5DB7">
              <w:rPr>
                <w:rFonts w:ascii="Arial" w:eastAsia="Calibri" w:hAnsi="Arial" w:cs="Arial" w:hint="cs"/>
                <w:sz w:val="24"/>
                <w:szCs w:val="24"/>
                <w:rtl/>
              </w:rPr>
              <w:t>الشهر ال</w:t>
            </w:r>
            <w:r>
              <w:rPr>
                <w:rFonts w:ascii="Arial" w:eastAsia="Calibri" w:hAnsi="Arial" w:cs="Arial" w:hint="cs"/>
                <w:sz w:val="24"/>
                <w:szCs w:val="24"/>
                <w:rtl/>
              </w:rPr>
              <w:t>اول</w:t>
            </w:r>
          </w:p>
        </w:tc>
      </w:tr>
      <w:tr w:rsidR="00A2178F" w:rsidRPr="00FE2B72" w:rsidTr="00217EA4">
        <w:trPr>
          <w:trHeight w:val="1043"/>
        </w:trPr>
        <w:tc>
          <w:tcPr>
            <w:tcW w:w="931" w:type="dxa"/>
            <w:shd w:val="clear" w:color="auto" w:fill="auto"/>
          </w:tcPr>
          <w:p w:rsidR="00A2178F" w:rsidRPr="00924BBA" w:rsidRDefault="00A2178F" w:rsidP="00217EA4">
            <w:pPr>
              <w:shd w:val="clear" w:color="auto" w:fill="FFFFFF"/>
              <w:autoSpaceDE w:val="0"/>
              <w:autoSpaceDN w:val="0"/>
              <w:adjustRightInd w:val="0"/>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lastRenderedPageBreak/>
              <w:t>السابع</w:t>
            </w:r>
          </w:p>
        </w:tc>
        <w:tc>
          <w:tcPr>
            <w:tcW w:w="850" w:type="dxa"/>
            <w:shd w:val="clear" w:color="auto" w:fill="auto"/>
          </w:tcPr>
          <w:p w:rsidR="00A2178F" w:rsidRPr="00924BBA" w:rsidRDefault="00A2178F" w:rsidP="00217EA4">
            <w:pPr>
              <w:shd w:val="clear" w:color="auto" w:fill="FFFFFF"/>
              <w:autoSpaceDE w:val="0"/>
              <w:autoSpaceDN w:val="0"/>
              <w:adjustRightInd w:val="0"/>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3</w:t>
            </w:r>
          </w:p>
        </w:tc>
        <w:tc>
          <w:tcPr>
            <w:tcW w:w="2552" w:type="dxa"/>
            <w:shd w:val="clear" w:color="auto" w:fill="auto"/>
          </w:tcPr>
          <w:p w:rsidR="00A2178F" w:rsidRDefault="00A2178F" w:rsidP="00217EA4">
            <w:pPr>
              <w:shd w:val="clear" w:color="auto" w:fill="FFFFFF"/>
              <w:autoSpaceDE w:val="0"/>
              <w:autoSpaceDN w:val="0"/>
              <w:adjustRightInd w:val="0"/>
              <w:rPr>
                <w:rFonts w:ascii="Arial" w:eastAsia="Calibri" w:hAnsi="Arial" w:cs="Arial"/>
                <w:sz w:val="24"/>
                <w:szCs w:val="24"/>
                <w:rtl/>
              </w:rPr>
            </w:pPr>
            <w:r>
              <w:rPr>
                <w:rFonts w:ascii="Arial" w:eastAsia="Calibri" w:hAnsi="Arial" w:cs="Arial" w:hint="cs"/>
                <w:sz w:val="24"/>
                <w:szCs w:val="24"/>
                <w:rtl/>
              </w:rPr>
              <w:t>تمكين الطلبة من :</w:t>
            </w:r>
          </w:p>
          <w:p w:rsidR="00A2178F" w:rsidRDefault="00A2178F" w:rsidP="00217EA4">
            <w:pPr>
              <w:shd w:val="clear" w:color="auto" w:fill="FFFFFF"/>
              <w:autoSpaceDE w:val="0"/>
              <w:autoSpaceDN w:val="0"/>
              <w:adjustRightInd w:val="0"/>
              <w:rPr>
                <w:rFonts w:ascii="Arial" w:eastAsia="Calibri" w:hAnsi="Arial" w:cs="Arial"/>
                <w:sz w:val="24"/>
                <w:szCs w:val="24"/>
                <w:rtl/>
              </w:rPr>
            </w:pPr>
            <w:r>
              <w:rPr>
                <w:rFonts w:ascii="Arial" w:eastAsia="Calibri" w:hAnsi="Arial" w:cs="Arial" w:hint="cs"/>
                <w:sz w:val="24"/>
                <w:szCs w:val="24"/>
                <w:rtl/>
              </w:rPr>
              <w:t>1-استيعاب  مفهوم التعلم  وشروطه.</w:t>
            </w:r>
          </w:p>
          <w:p w:rsidR="00A2178F" w:rsidRPr="00A865E5" w:rsidRDefault="00A2178F" w:rsidP="00217EA4">
            <w:pPr>
              <w:shd w:val="clear" w:color="auto" w:fill="FFFFFF"/>
              <w:autoSpaceDE w:val="0"/>
              <w:autoSpaceDN w:val="0"/>
              <w:adjustRightInd w:val="0"/>
              <w:rPr>
                <w:rFonts w:ascii="Arial" w:eastAsia="Calibri" w:hAnsi="Arial" w:cs="Arial"/>
                <w:sz w:val="24"/>
                <w:szCs w:val="24"/>
                <w:rtl/>
              </w:rPr>
            </w:pPr>
            <w:r>
              <w:rPr>
                <w:rFonts w:ascii="Arial" w:eastAsia="Calibri" w:hAnsi="Arial" w:cs="Arial" w:hint="cs"/>
                <w:sz w:val="24"/>
                <w:szCs w:val="24"/>
                <w:rtl/>
              </w:rPr>
              <w:t>2-معرفة علاقة التعلم بالنضج.</w:t>
            </w:r>
          </w:p>
          <w:p w:rsidR="00A2178F" w:rsidRPr="00A865E5" w:rsidRDefault="00A2178F" w:rsidP="00217EA4">
            <w:pPr>
              <w:shd w:val="clear" w:color="auto" w:fill="FFFFFF"/>
              <w:autoSpaceDE w:val="0"/>
              <w:autoSpaceDN w:val="0"/>
              <w:adjustRightInd w:val="0"/>
              <w:rPr>
                <w:rFonts w:ascii="Arial" w:eastAsia="Calibri" w:hAnsi="Arial" w:cs="Arial"/>
                <w:sz w:val="24"/>
                <w:szCs w:val="24"/>
                <w:rtl/>
              </w:rPr>
            </w:pPr>
            <w:r w:rsidRPr="00A865E5">
              <w:rPr>
                <w:rFonts w:ascii="Arial" w:eastAsia="Calibri" w:hAnsi="Arial" w:cs="Arial" w:hint="cs"/>
                <w:sz w:val="24"/>
                <w:szCs w:val="24"/>
                <w:rtl/>
              </w:rPr>
              <w:t>3-التعرف على أنواع التعلم</w:t>
            </w:r>
          </w:p>
        </w:tc>
        <w:tc>
          <w:tcPr>
            <w:tcW w:w="2126" w:type="dxa"/>
            <w:shd w:val="clear" w:color="auto" w:fill="auto"/>
          </w:tcPr>
          <w:p w:rsidR="00A2178F" w:rsidRPr="007E5DB7" w:rsidRDefault="00A2178F" w:rsidP="00217EA4">
            <w:pPr>
              <w:shd w:val="clear" w:color="auto" w:fill="FFFFFF"/>
              <w:autoSpaceDE w:val="0"/>
              <w:autoSpaceDN w:val="0"/>
              <w:adjustRightInd w:val="0"/>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 xml:space="preserve">  التعلم</w:t>
            </w:r>
          </w:p>
        </w:tc>
        <w:tc>
          <w:tcPr>
            <w:tcW w:w="1985" w:type="dxa"/>
            <w:shd w:val="clear" w:color="auto" w:fill="auto"/>
          </w:tcPr>
          <w:p w:rsidR="00A2178F" w:rsidRPr="007E5DB7" w:rsidRDefault="00A2178F" w:rsidP="00217EA4">
            <w:pPr>
              <w:shd w:val="clear" w:color="auto" w:fill="FFFFFF"/>
              <w:autoSpaceDE w:val="0"/>
              <w:autoSpaceDN w:val="0"/>
              <w:adjustRightInd w:val="0"/>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الالقاء والاستجواب والمناقشة</w:t>
            </w:r>
          </w:p>
        </w:tc>
        <w:tc>
          <w:tcPr>
            <w:tcW w:w="1134" w:type="dxa"/>
            <w:shd w:val="clear" w:color="auto" w:fill="auto"/>
          </w:tcPr>
          <w:p w:rsidR="00A2178F" w:rsidRPr="007E5DB7" w:rsidRDefault="00A2178F" w:rsidP="00217EA4">
            <w:pPr>
              <w:shd w:val="clear" w:color="auto" w:fill="FFFFFF"/>
              <w:autoSpaceDE w:val="0"/>
              <w:autoSpaceDN w:val="0"/>
              <w:adjustRightInd w:val="0"/>
              <w:rPr>
                <w:rFonts w:ascii="Cambria" w:eastAsia="Calibri" w:hAnsi="Cambria" w:cs="Times New Roman"/>
                <w:color w:val="000000"/>
                <w:sz w:val="24"/>
                <w:szCs w:val="24"/>
                <w:rtl/>
                <w:lang w:bidi="ar-IQ"/>
              </w:rPr>
            </w:pPr>
            <w:r w:rsidRPr="007E5DB7">
              <w:rPr>
                <w:rFonts w:ascii="Cambria" w:eastAsia="Calibri" w:hAnsi="Cambria" w:cs="Times New Roman" w:hint="cs"/>
                <w:color w:val="000000"/>
                <w:sz w:val="24"/>
                <w:szCs w:val="24"/>
                <w:rtl/>
                <w:lang w:bidi="ar-IQ"/>
              </w:rPr>
              <w:t>مشاركة صفية</w:t>
            </w:r>
          </w:p>
        </w:tc>
      </w:tr>
      <w:tr w:rsidR="00A2178F" w:rsidRPr="00FE2B72" w:rsidTr="00217EA4">
        <w:trPr>
          <w:trHeight w:val="1043"/>
        </w:trPr>
        <w:tc>
          <w:tcPr>
            <w:tcW w:w="931" w:type="dxa"/>
            <w:shd w:val="clear" w:color="auto" w:fill="auto"/>
          </w:tcPr>
          <w:p w:rsidR="00A2178F" w:rsidRPr="00924BBA" w:rsidRDefault="00A2178F" w:rsidP="00217EA4">
            <w:pPr>
              <w:shd w:val="clear" w:color="auto" w:fill="FFFFFF"/>
              <w:autoSpaceDE w:val="0"/>
              <w:autoSpaceDN w:val="0"/>
              <w:adjustRightInd w:val="0"/>
              <w:rPr>
                <w:rFonts w:ascii="Cambria" w:eastAsia="Calibri" w:hAnsi="Cambria" w:cs="Times New Roman"/>
                <w:color w:val="000000"/>
                <w:sz w:val="24"/>
                <w:szCs w:val="24"/>
                <w:rtl/>
                <w:lang w:bidi="ar-IQ"/>
              </w:rPr>
            </w:pPr>
            <w:r w:rsidRPr="00924BBA">
              <w:rPr>
                <w:rFonts w:ascii="Cambria" w:eastAsia="Calibri" w:hAnsi="Cambria" w:cs="Times New Roman" w:hint="cs"/>
                <w:color w:val="000000"/>
                <w:sz w:val="24"/>
                <w:szCs w:val="24"/>
                <w:rtl/>
                <w:lang w:bidi="ar-IQ"/>
              </w:rPr>
              <w:t>الثامن</w:t>
            </w:r>
          </w:p>
        </w:tc>
        <w:tc>
          <w:tcPr>
            <w:tcW w:w="850" w:type="dxa"/>
            <w:shd w:val="clear" w:color="auto" w:fill="auto"/>
          </w:tcPr>
          <w:p w:rsidR="00A2178F" w:rsidRPr="00924BBA" w:rsidRDefault="00A2178F" w:rsidP="00217EA4">
            <w:pPr>
              <w:shd w:val="clear" w:color="auto" w:fill="FFFFFF"/>
              <w:autoSpaceDE w:val="0"/>
              <w:autoSpaceDN w:val="0"/>
              <w:adjustRightInd w:val="0"/>
              <w:rPr>
                <w:rFonts w:ascii="Cambria" w:eastAsia="Calibri" w:hAnsi="Cambria" w:cs="Times New Roman"/>
                <w:color w:val="000000"/>
                <w:sz w:val="24"/>
                <w:szCs w:val="24"/>
                <w:rtl/>
                <w:lang w:bidi="ar-IQ"/>
              </w:rPr>
            </w:pPr>
            <w:r w:rsidRPr="00924BBA">
              <w:rPr>
                <w:rFonts w:ascii="Cambria" w:eastAsia="Calibri" w:hAnsi="Cambria" w:cs="Times New Roman" w:hint="cs"/>
                <w:color w:val="000000"/>
                <w:sz w:val="24"/>
                <w:szCs w:val="24"/>
                <w:rtl/>
                <w:lang w:bidi="ar-IQ"/>
              </w:rPr>
              <w:t>3</w:t>
            </w:r>
          </w:p>
        </w:tc>
        <w:tc>
          <w:tcPr>
            <w:tcW w:w="2552"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 xml:space="preserve">1-استيعاب الطلبة لمفاهيم نظرية  التعلم الشرطي الكلاسيكي لبافلوف </w:t>
            </w:r>
          </w:p>
          <w:p w:rsidR="00A2178F" w:rsidRDefault="00A2178F" w:rsidP="00217EA4">
            <w:pPr>
              <w:shd w:val="clear" w:color="auto" w:fill="FFFFFF"/>
              <w:autoSpaceDE w:val="0"/>
              <w:autoSpaceDN w:val="0"/>
              <w:adjustRightInd w:val="0"/>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2-تحليل  القوانين التي تفسر العلاقة بين المثيرات الشرطية وغير الشرطية.</w:t>
            </w:r>
          </w:p>
          <w:p w:rsidR="00A2178F" w:rsidRPr="007E5DB7" w:rsidRDefault="00A2178F" w:rsidP="00217EA4">
            <w:pPr>
              <w:shd w:val="clear" w:color="auto" w:fill="FFFFFF"/>
              <w:autoSpaceDE w:val="0"/>
              <w:autoSpaceDN w:val="0"/>
              <w:adjustRightInd w:val="0"/>
              <w:rPr>
                <w:rFonts w:ascii="Cambria" w:eastAsia="Calibri" w:hAnsi="Cambria" w:cs="Times New Roman"/>
                <w:color w:val="000000"/>
                <w:sz w:val="24"/>
                <w:szCs w:val="24"/>
                <w:rtl/>
                <w:lang w:bidi="ar-IQ"/>
              </w:rPr>
            </w:pPr>
            <w:r w:rsidRPr="007E5DB7">
              <w:rPr>
                <w:rFonts w:ascii="Cambria" w:eastAsia="Calibri" w:hAnsi="Cambria" w:cs="Times New Roman"/>
                <w:color w:val="000000"/>
                <w:sz w:val="24"/>
                <w:szCs w:val="24"/>
                <w:rtl/>
                <w:lang w:bidi="ar-IQ"/>
              </w:rPr>
              <w:t xml:space="preserve"> </w:t>
            </w:r>
          </w:p>
        </w:tc>
        <w:tc>
          <w:tcPr>
            <w:tcW w:w="2126" w:type="dxa"/>
            <w:shd w:val="clear" w:color="auto" w:fill="auto"/>
          </w:tcPr>
          <w:p w:rsidR="00A2178F" w:rsidRPr="007E5DB7" w:rsidRDefault="00A2178F" w:rsidP="00217EA4">
            <w:pPr>
              <w:shd w:val="clear" w:color="auto" w:fill="FFFFFF"/>
              <w:autoSpaceDE w:val="0"/>
              <w:autoSpaceDN w:val="0"/>
              <w:adjustRightInd w:val="0"/>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نظريات التعلم                  (نظرية التعلم الشرطي الكلاسيكي لبافلوف )</w:t>
            </w:r>
          </w:p>
        </w:tc>
        <w:tc>
          <w:tcPr>
            <w:tcW w:w="1985" w:type="dxa"/>
            <w:shd w:val="clear" w:color="auto" w:fill="auto"/>
          </w:tcPr>
          <w:p w:rsidR="00A2178F" w:rsidRPr="007E5DB7" w:rsidRDefault="00A2178F" w:rsidP="00217EA4">
            <w:pPr>
              <w:shd w:val="clear" w:color="auto" w:fill="FFFFFF"/>
              <w:autoSpaceDE w:val="0"/>
              <w:autoSpaceDN w:val="0"/>
              <w:adjustRightInd w:val="0"/>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الالقاء والاستجواب والمناقشة</w:t>
            </w:r>
          </w:p>
        </w:tc>
        <w:tc>
          <w:tcPr>
            <w:tcW w:w="1134" w:type="dxa"/>
            <w:shd w:val="clear" w:color="auto" w:fill="auto"/>
          </w:tcPr>
          <w:p w:rsidR="00A2178F" w:rsidRPr="007E5DB7" w:rsidRDefault="00A2178F" w:rsidP="00217EA4">
            <w:pPr>
              <w:shd w:val="clear" w:color="auto" w:fill="FFFFFF"/>
              <w:autoSpaceDE w:val="0"/>
              <w:autoSpaceDN w:val="0"/>
              <w:adjustRightInd w:val="0"/>
              <w:rPr>
                <w:rFonts w:ascii="Cambria" w:eastAsia="Calibri" w:hAnsi="Cambria" w:cs="Times New Roman"/>
                <w:color w:val="000000"/>
                <w:sz w:val="24"/>
                <w:szCs w:val="24"/>
                <w:rtl/>
                <w:lang w:bidi="ar-IQ"/>
              </w:rPr>
            </w:pPr>
            <w:r w:rsidRPr="007E5DB7">
              <w:rPr>
                <w:rFonts w:ascii="Cambria" w:eastAsia="Calibri" w:hAnsi="Cambria" w:cs="Times New Roman" w:hint="cs"/>
                <w:color w:val="000000"/>
                <w:sz w:val="24"/>
                <w:szCs w:val="24"/>
                <w:rtl/>
                <w:lang w:bidi="ar-IQ"/>
              </w:rPr>
              <w:t>مشاركة صفية</w:t>
            </w:r>
          </w:p>
        </w:tc>
      </w:tr>
      <w:tr w:rsidR="00A2178F" w:rsidRPr="00FE2B72" w:rsidTr="00217EA4">
        <w:trPr>
          <w:trHeight w:val="1043"/>
        </w:trPr>
        <w:tc>
          <w:tcPr>
            <w:tcW w:w="931" w:type="dxa"/>
            <w:shd w:val="clear" w:color="auto" w:fill="auto"/>
          </w:tcPr>
          <w:p w:rsidR="00A2178F" w:rsidRPr="00924BBA" w:rsidRDefault="00A2178F" w:rsidP="00217EA4">
            <w:pPr>
              <w:shd w:val="clear" w:color="auto" w:fill="FFFFFF"/>
              <w:autoSpaceDE w:val="0"/>
              <w:autoSpaceDN w:val="0"/>
              <w:adjustRightInd w:val="0"/>
              <w:rPr>
                <w:rFonts w:ascii="Cambria" w:eastAsia="Calibri" w:hAnsi="Cambria" w:cs="Times New Roman"/>
                <w:color w:val="000000"/>
                <w:sz w:val="24"/>
                <w:szCs w:val="24"/>
                <w:rtl/>
                <w:lang w:bidi="ar-IQ"/>
              </w:rPr>
            </w:pPr>
            <w:r w:rsidRPr="00924BBA">
              <w:rPr>
                <w:rFonts w:ascii="Cambria" w:eastAsia="Calibri" w:hAnsi="Cambria" w:cs="Times New Roman" w:hint="cs"/>
                <w:color w:val="000000"/>
                <w:sz w:val="24"/>
                <w:szCs w:val="24"/>
                <w:rtl/>
                <w:lang w:bidi="ar-IQ"/>
              </w:rPr>
              <w:t>التاسع</w:t>
            </w:r>
          </w:p>
        </w:tc>
        <w:tc>
          <w:tcPr>
            <w:tcW w:w="850" w:type="dxa"/>
            <w:shd w:val="clear" w:color="auto" w:fill="auto"/>
          </w:tcPr>
          <w:p w:rsidR="00A2178F" w:rsidRPr="00924BBA" w:rsidRDefault="00A2178F" w:rsidP="00217EA4">
            <w:pPr>
              <w:shd w:val="clear" w:color="auto" w:fill="FFFFFF"/>
              <w:autoSpaceDE w:val="0"/>
              <w:autoSpaceDN w:val="0"/>
              <w:adjustRightInd w:val="0"/>
              <w:rPr>
                <w:rFonts w:ascii="Cambria" w:eastAsia="Calibri" w:hAnsi="Cambria" w:cs="Times New Roman"/>
                <w:color w:val="000000"/>
                <w:sz w:val="24"/>
                <w:szCs w:val="24"/>
                <w:rtl/>
                <w:lang w:bidi="ar-IQ"/>
              </w:rPr>
            </w:pPr>
            <w:r w:rsidRPr="00924BBA">
              <w:rPr>
                <w:rFonts w:ascii="Cambria" w:eastAsia="Calibri" w:hAnsi="Cambria" w:cs="Times New Roman" w:hint="cs"/>
                <w:color w:val="000000"/>
                <w:sz w:val="24"/>
                <w:szCs w:val="24"/>
                <w:rtl/>
                <w:lang w:bidi="ar-IQ"/>
              </w:rPr>
              <w:t>3</w:t>
            </w:r>
          </w:p>
        </w:tc>
        <w:tc>
          <w:tcPr>
            <w:tcW w:w="2552"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 xml:space="preserve">1-استيعاب الطلبة لمفاهيم نظرية  التعلم بالاستبصار </w:t>
            </w:r>
          </w:p>
          <w:p w:rsidR="00A2178F" w:rsidRDefault="00A2178F" w:rsidP="00217EA4">
            <w:pPr>
              <w:shd w:val="clear" w:color="auto" w:fill="FFFFFF"/>
              <w:autoSpaceDE w:val="0"/>
              <w:autoSpaceDN w:val="0"/>
              <w:adjustRightInd w:val="0"/>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2-تحليل  القوانين التي تفسر التعلم وفق  الاستبصار.</w:t>
            </w:r>
          </w:p>
          <w:p w:rsidR="00A2178F" w:rsidRPr="00D525BE"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4"/>
                <w:szCs w:val="24"/>
                <w:rtl/>
                <w:lang w:bidi="ar-IQ"/>
              </w:rPr>
              <w:t xml:space="preserve"> </w:t>
            </w:r>
            <w:r w:rsidRPr="00D525BE">
              <w:rPr>
                <w:rFonts w:ascii="Cambria" w:eastAsia="Calibri" w:hAnsi="Cambria" w:cs="Times New Roman"/>
                <w:color w:val="000000"/>
                <w:sz w:val="28"/>
                <w:szCs w:val="28"/>
                <w:rtl/>
                <w:lang w:bidi="ar-IQ"/>
              </w:rPr>
              <w:t xml:space="preserve"> </w:t>
            </w:r>
          </w:p>
        </w:tc>
        <w:tc>
          <w:tcPr>
            <w:tcW w:w="2126"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4"/>
                <w:szCs w:val="24"/>
                <w:rtl/>
                <w:lang w:bidi="ar-IQ"/>
              </w:rPr>
              <w:t xml:space="preserve"> </w:t>
            </w:r>
          </w:p>
          <w:p w:rsidR="00A2178F" w:rsidRPr="00D525BE"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sidRPr="00A41EFF">
              <w:rPr>
                <w:rFonts w:ascii="Cambria" w:eastAsia="Calibri" w:hAnsi="Cambria" w:cs="Times New Roman" w:hint="cs"/>
                <w:color w:val="000000"/>
                <w:sz w:val="24"/>
                <w:szCs w:val="24"/>
                <w:rtl/>
                <w:lang w:bidi="ar-IQ"/>
              </w:rPr>
              <w:t xml:space="preserve">نظرية </w:t>
            </w:r>
            <w:r>
              <w:rPr>
                <w:rFonts w:ascii="Cambria" w:eastAsia="Calibri" w:hAnsi="Cambria" w:cs="Times New Roman" w:hint="cs"/>
                <w:color w:val="000000"/>
                <w:sz w:val="24"/>
                <w:szCs w:val="24"/>
                <w:rtl/>
                <w:lang w:bidi="ar-IQ"/>
              </w:rPr>
              <w:t>التعلم بالاستبصار لكوهلر</w:t>
            </w:r>
            <w:r>
              <w:rPr>
                <w:rFonts w:ascii="Cambria" w:eastAsia="Calibri" w:hAnsi="Cambria" w:cs="Times New Roman" w:hint="cs"/>
                <w:color w:val="000000"/>
                <w:sz w:val="28"/>
                <w:szCs w:val="28"/>
                <w:rtl/>
                <w:lang w:bidi="ar-IQ"/>
              </w:rPr>
              <w:t>.</w:t>
            </w:r>
          </w:p>
        </w:tc>
        <w:tc>
          <w:tcPr>
            <w:tcW w:w="1985" w:type="dxa"/>
            <w:shd w:val="clear" w:color="auto" w:fill="auto"/>
          </w:tcPr>
          <w:p w:rsidR="00A2178F" w:rsidRPr="00B518CF" w:rsidRDefault="00A2178F" w:rsidP="00217EA4">
            <w:pPr>
              <w:shd w:val="clear" w:color="auto" w:fill="FFFFFF"/>
              <w:autoSpaceDE w:val="0"/>
              <w:autoSpaceDN w:val="0"/>
              <w:adjustRightInd w:val="0"/>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الالقاء والاستجواب والمناقشة</w:t>
            </w:r>
          </w:p>
        </w:tc>
        <w:tc>
          <w:tcPr>
            <w:tcW w:w="1134" w:type="dxa"/>
            <w:shd w:val="clear" w:color="auto" w:fill="auto"/>
          </w:tcPr>
          <w:p w:rsidR="00A2178F" w:rsidRPr="00A41EFF" w:rsidRDefault="00A2178F" w:rsidP="00217EA4">
            <w:pPr>
              <w:shd w:val="clear" w:color="auto" w:fill="FFFFFF"/>
              <w:autoSpaceDE w:val="0"/>
              <w:autoSpaceDN w:val="0"/>
              <w:adjustRightInd w:val="0"/>
              <w:rPr>
                <w:rFonts w:ascii="Cambria" w:eastAsia="Calibri" w:hAnsi="Cambria" w:cs="Times New Roman"/>
                <w:color w:val="000000"/>
                <w:sz w:val="24"/>
                <w:szCs w:val="24"/>
                <w:rtl/>
                <w:lang w:bidi="ar-IQ"/>
              </w:rPr>
            </w:pPr>
            <w:r w:rsidRPr="00A41EFF">
              <w:rPr>
                <w:rFonts w:ascii="Cambria" w:eastAsia="Calibri" w:hAnsi="Cambria" w:cs="Times New Roman" w:hint="cs"/>
                <w:color w:val="000000"/>
                <w:sz w:val="24"/>
                <w:szCs w:val="24"/>
                <w:rtl/>
                <w:lang w:bidi="ar-IQ"/>
              </w:rPr>
              <w:t>امتحانات يومية</w:t>
            </w:r>
          </w:p>
        </w:tc>
      </w:tr>
      <w:tr w:rsidR="00A2178F" w:rsidRPr="00FE2B72" w:rsidTr="00217EA4">
        <w:trPr>
          <w:trHeight w:val="1043"/>
        </w:trPr>
        <w:tc>
          <w:tcPr>
            <w:tcW w:w="931" w:type="dxa"/>
            <w:shd w:val="clear" w:color="auto" w:fill="auto"/>
          </w:tcPr>
          <w:p w:rsidR="00A2178F" w:rsidRPr="00924BBA" w:rsidRDefault="00A2178F" w:rsidP="00217EA4">
            <w:pPr>
              <w:shd w:val="clear" w:color="auto" w:fill="FFFFFF"/>
              <w:autoSpaceDE w:val="0"/>
              <w:autoSpaceDN w:val="0"/>
              <w:adjustRightInd w:val="0"/>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العاشر</w:t>
            </w:r>
          </w:p>
        </w:tc>
        <w:tc>
          <w:tcPr>
            <w:tcW w:w="850" w:type="dxa"/>
            <w:shd w:val="clear" w:color="auto" w:fill="auto"/>
          </w:tcPr>
          <w:p w:rsidR="00A2178F" w:rsidRPr="00924BBA" w:rsidRDefault="00A2178F" w:rsidP="00217EA4">
            <w:pPr>
              <w:shd w:val="clear" w:color="auto" w:fill="FFFFFF"/>
              <w:autoSpaceDE w:val="0"/>
              <w:autoSpaceDN w:val="0"/>
              <w:adjustRightInd w:val="0"/>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3</w:t>
            </w:r>
          </w:p>
        </w:tc>
        <w:tc>
          <w:tcPr>
            <w:tcW w:w="2552"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4"/>
                <w:szCs w:val="24"/>
                <w:rtl/>
                <w:lang w:bidi="ar-IQ"/>
              </w:rPr>
            </w:pPr>
            <w:r w:rsidRPr="00924BBA">
              <w:rPr>
                <w:rFonts w:ascii="Cambria" w:eastAsia="Calibri" w:hAnsi="Cambria" w:cs="Times New Roman" w:hint="cs"/>
                <w:color w:val="000000"/>
                <w:sz w:val="24"/>
                <w:szCs w:val="24"/>
                <w:rtl/>
                <w:lang w:bidi="ar-IQ"/>
              </w:rPr>
              <w:t xml:space="preserve">تصميم خطة لمواجهة </w:t>
            </w:r>
            <w:r>
              <w:rPr>
                <w:rFonts w:ascii="Cambria" w:eastAsia="Calibri" w:hAnsi="Cambria" w:cs="Times New Roman" w:hint="cs"/>
                <w:color w:val="000000"/>
                <w:sz w:val="24"/>
                <w:szCs w:val="24"/>
                <w:rtl/>
                <w:lang w:bidi="ar-IQ"/>
              </w:rPr>
              <w:t>ال</w:t>
            </w:r>
            <w:r w:rsidRPr="00924BBA">
              <w:rPr>
                <w:rFonts w:ascii="Cambria" w:eastAsia="Calibri" w:hAnsi="Cambria" w:cs="Times New Roman" w:hint="cs"/>
                <w:color w:val="000000"/>
                <w:sz w:val="24"/>
                <w:szCs w:val="24"/>
                <w:rtl/>
                <w:lang w:bidi="ar-IQ"/>
              </w:rPr>
              <w:t xml:space="preserve">مشكلات </w:t>
            </w:r>
          </w:p>
          <w:p w:rsidR="00A2178F" w:rsidRDefault="00A2178F" w:rsidP="00217EA4">
            <w:pPr>
              <w:shd w:val="clear" w:color="auto" w:fill="FFFFFF"/>
              <w:autoSpaceDE w:val="0"/>
              <w:autoSpaceDN w:val="0"/>
              <w:adjustRightInd w:val="0"/>
              <w:rPr>
                <w:rFonts w:ascii="Cambria" w:eastAsia="Calibri" w:hAnsi="Cambria" w:cs="Times New Roman"/>
                <w:color w:val="000000"/>
                <w:sz w:val="24"/>
                <w:szCs w:val="24"/>
                <w:rtl/>
                <w:lang w:bidi="ar-IQ"/>
              </w:rPr>
            </w:pPr>
            <w:r w:rsidRPr="00B2764A">
              <w:rPr>
                <w:rFonts w:ascii="Cambria" w:eastAsia="Calibri" w:hAnsi="Cambria" w:cs="Times New Roman" w:hint="cs"/>
                <w:color w:val="000000"/>
                <w:sz w:val="24"/>
                <w:szCs w:val="24"/>
                <w:rtl/>
                <w:lang w:bidi="ar-IQ"/>
              </w:rPr>
              <w:t>التربوية والسلوكية التي يواجها كمعلم في المستقبل ووضع الحلول المناسبة لها.</w:t>
            </w:r>
          </w:p>
        </w:tc>
        <w:tc>
          <w:tcPr>
            <w:tcW w:w="2126"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التطبيقات التربوية لنظريات التعلم</w:t>
            </w:r>
          </w:p>
        </w:tc>
        <w:tc>
          <w:tcPr>
            <w:tcW w:w="1985"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الالقاء والاستجواب وحل المشكلات</w:t>
            </w:r>
          </w:p>
        </w:tc>
        <w:tc>
          <w:tcPr>
            <w:tcW w:w="1134" w:type="dxa"/>
            <w:shd w:val="clear" w:color="auto" w:fill="auto"/>
          </w:tcPr>
          <w:p w:rsidR="00A2178F" w:rsidRPr="00A41EFF" w:rsidRDefault="00A2178F" w:rsidP="00217EA4">
            <w:pPr>
              <w:shd w:val="clear" w:color="auto" w:fill="FFFFFF"/>
              <w:autoSpaceDE w:val="0"/>
              <w:autoSpaceDN w:val="0"/>
              <w:adjustRightInd w:val="0"/>
              <w:rPr>
                <w:rFonts w:ascii="Cambria" w:eastAsia="Calibri" w:hAnsi="Cambria" w:cs="Times New Roman"/>
                <w:color w:val="000000"/>
                <w:sz w:val="24"/>
                <w:szCs w:val="24"/>
                <w:rtl/>
                <w:lang w:bidi="ar-IQ"/>
              </w:rPr>
            </w:pPr>
            <w:r w:rsidRPr="007E5DB7">
              <w:rPr>
                <w:rFonts w:ascii="Cambria" w:eastAsia="Calibri" w:hAnsi="Cambria" w:cs="Times New Roman" w:hint="cs"/>
                <w:color w:val="000000"/>
                <w:sz w:val="24"/>
                <w:szCs w:val="24"/>
                <w:rtl/>
                <w:lang w:bidi="ar-IQ"/>
              </w:rPr>
              <w:t>مشاركة صفية</w:t>
            </w:r>
          </w:p>
        </w:tc>
      </w:tr>
      <w:tr w:rsidR="00A2178F" w:rsidRPr="00FE2B72" w:rsidTr="00217EA4">
        <w:trPr>
          <w:trHeight w:val="1043"/>
        </w:trPr>
        <w:tc>
          <w:tcPr>
            <w:tcW w:w="931" w:type="dxa"/>
            <w:shd w:val="clear" w:color="auto" w:fill="auto"/>
          </w:tcPr>
          <w:p w:rsidR="00A2178F" w:rsidRPr="00924BBA" w:rsidRDefault="00A2178F" w:rsidP="00217EA4">
            <w:pPr>
              <w:shd w:val="clear" w:color="auto" w:fill="FFFFFF"/>
              <w:autoSpaceDE w:val="0"/>
              <w:autoSpaceDN w:val="0"/>
              <w:adjustRightInd w:val="0"/>
              <w:rPr>
                <w:rFonts w:ascii="Cambria" w:eastAsia="Calibri" w:hAnsi="Cambria" w:cs="Times New Roman"/>
                <w:color w:val="000000"/>
                <w:sz w:val="24"/>
                <w:szCs w:val="24"/>
                <w:rtl/>
                <w:lang w:bidi="ar-IQ"/>
              </w:rPr>
            </w:pPr>
            <w:r w:rsidRPr="00924BBA">
              <w:rPr>
                <w:rFonts w:ascii="Cambria" w:eastAsia="Calibri" w:hAnsi="Cambria" w:cs="Times New Roman" w:hint="cs"/>
                <w:color w:val="000000"/>
                <w:sz w:val="24"/>
                <w:szCs w:val="24"/>
                <w:rtl/>
                <w:lang w:bidi="ar-IQ"/>
              </w:rPr>
              <w:t>الحادي عشر</w:t>
            </w:r>
          </w:p>
        </w:tc>
        <w:tc>
          <w:tcPr>
            <w:tcW w:w="850" w:type="dxa"/>
            <w:shd w:val="clear" w:color="auto" w:fill="auto"/>
          </w:tcPr>
          <w:p w:rsidR="00A2178F" w:rsidRPr="00924BBA" w:rsidRDefault="00A2178F" w:rsidP="00217EA4">
            <w:pPr>
              <w:shd w:val="clear" w:color="auto" w:fill="FFFFFF"/>
              <w:autoSpaceDE w:val="0"/>
              <w:autoSpaceDN w:val="0"/>
              <w:adjustRightInd w:val="0"/>
              <w:rPr>
                <w:rFonts w:ascii="Cambria" w:eastAsia="Calibri" w:hAnsi="Cambria" w:cs="Times New Roman"/>
                <w:color w:val="000000"/>
                <w:sz w:val="24"/>
                <w:szCs w:val="24"/>
                <w:rtl/>
                <w:lang w:bidi="ar-IQ"/>
              </w:rPr>
            </w:pPr>
            <w:r w:rsidRPr="00924BBA">
              <w:rPr>
                <w:rFonts w:ascii="Cambria" w:eastAsia="Calibri" w:hAnsi="Cambria" w:cs="Times New Roman" w:hint="cs"/>
                <w:color w:val="000000"/>
                <w:sz w:val="24"/>
                <w:szCs w:val="24"/>
                <w:rtl/>
                <w:lang w:bidi="ar-IQ"/>
              </w:rPr>
              <w:t>3</w:t>
            </w:r>
          </w:p>
        </w:tc>
        <w:tc>
          <w:tcPr>
            <w:tcW w:w="2552" w:type="dxa"/>
            <w:shd w:val="clear" w:color="auto" w:fill="auto"/>
          </w:tcPr>
          <w:p w:rsidR="00A2178F" w:rsidRPr="00E74F3D" w:rsidRDefault="00A2178F" w:rsidP="00217EA4">
            <w:pPr>
              <w:numPr>
                <w:ilvl w:val="0"/>
                <w:numId w:val="52"/>
              </w:numPr>
              <w:shd w:val="clear" w:color="auto" w:fill="FFFFFF"/>
              <w:autoSpaceDE w:val="0"/>
              <w:autoSpaceDN w:val="0"/>
              <w:adjustRightInd w:val="0"/>
              <w:ind w:left="360"/>
              <w:rPr>
                <w:rFonts w:ascii="Cambria" w:eastAsia="Calibri" w:hAnsi="Cambria" w:cs="Times New Roman"/>
                <w:color w:val="000000"/>
                <w:lang w:bidi="ar-IQ"/>
              </w:rPr>
            </w:pPr>
            <w:r>
              <w:rPr>
                <w:rFonts w:ascii="Cambria" w:eastAsia="Calibri" w:hAnsi="Cambria" w:cs="Times New Roman" w:hint="cs"/>
                <w:color w:val="000000"/>
                <w:rtl/>
                <w:lang w:bidi="ar-IQ"/>
              </w:rPr>
              <w:t xml:space="preserve">التمييز بين </w:t>
            </w:r>
            <w:r w:rsidRPr="00E74F3D">
              <w:rPr>
                <w:rFonts w:ascii="Cambria" w:eastAsia="Calibri" w:hAnsi="Cambria" w:cs="Times New Roman" w:hint="cs"/>
                <w:color w:val="000000"/>
                <w:rtl/>
                <w:lang w:bidi="ar-IQ"/>
              </w:rPr>
              <w:t>مفهوم الاحساس</w:t>
            </w:r>
            <w:r>
              <w:rPr>
                <w:rFonts w:ascii="Cambria" w:eastAsia="Calibri" w:hAnsi="Cambria" w:cs="Times New Roman" w:hint="cs"/>
                <w:color w:val="000000"/>
                <w:rtl/>
                <w:lang w:bidi="ar-IQ"/>
              </w:rPr>
              <w:t xml:space="preserve"> والإدراك والانتباه.</w:t>
            </w:r>
            <w:r w:rsidRPr="00E74F3D">
              <w:rPr>
                <w:rFonts w:ascii="Cambria" w:eastAsia="Calibri" w:hAnsi="Cambria" w:cs="Times New Roman" w:hint="cs"/>
                <w:color w:val="000000"/>
                <w:rtl/>
                <w:lang w:bidi="ar-IQ"/>
              </w:rPr>
              <w:t>.</w:t>
            </w:r>
          </w:p>
          <w:p w:rsidR="00A2178F" w:rsidRPr="00E74F3D" w:rsidRDefault="00A2178F" w:rsidP="00217EA4">
            <w:pPr>
              <w:shd w:val="clear" w:color="auto" w:fill="FFFFFF"/>
              <w:autoSpaceDE w:val="0"/>
              <w:autoSpaceDN w:val="0"/>
              <w:adjustRightInd w:val="0"/>
              <w:rPr>
                <w:rFonts w:ascii="Cambria" w:eastAsia="Calibri" w:hAnsi="Cambria" w:cs="Times New Roman"/>
                <w:color w:val="000000"/>
                <w:lang w:bidi="ar-IQ"/>
              </w:rPr>
            </w:pPr>
            <w:r>
              <w:rPr>
                <w:rFonts w:ascii="Cambria" w:eastAsia="Calibri" w:hAnsi="Cambria" w:cs="Times New Roman" w:hint="cs"/>
                <w:color w:val="000000"/>
                <w:rtl/>
                <w:lang w:bidi="ar-IQ"/>
              </w:rPr>
              <w:t>2-</w:t>
            </w:r>
            <w:r w:rsidRPr="00E74F3D">
              <w:rPr>
                <w:rFonts w:ascii="Cambria" w:eastAsia="Calibri" w:hAnsi="Cambria" w:cs="Times New Roman" w:hint="cs"/>
                <w:color w:val="000000"/>
                <w:rtl/>
                <w:lang w:bidi="ar-IQ"/>
              </w:rPr>
              <w:t xml:space="preserve">تحليل الاسس النفسية والعصبية </w:t>
            </w:r>
            <w:r>
              <w:rPr>
                <w:rFonts w:ascii="Cambria" w:eastAsia="Calibri" w:hAnsi="Cambria" w:cs="Times New Roman" w:hint="cs"/>
                <w:color w:val="000000"/>
                <w:rtl/>
                <w:lang w:bidi="ar-IQ"/>
              </w:rPr>
              <w:t>لكل من الا</w:t>
            </w:r>
            <w:r w:rsidRPr="00E74F3D">
              <w:rPr>
                <w:rFonts w:ascii="Cambria" w:eastAsia="Calibri" w:hAnsi="Cambria" w:cs="Times New Roman" w:hint="cs"/>
                <w:color w:val="000000"/>
                <w:rtl/>
                <w:lang w:bidi="ar-IQ"/>
              </w:rPr>
              <w:t>حساس</w:t>
            </w:r>
            <w:r>
              <w:rPr>
                <w:rFonts w:ascii="Cambria" w:eastAsia="Calibri" w:hAnsi="Cambria" w:cs="Times New Roman" w:hint="cs"/>
                <w:color w:val="000000"/>
                <w:rtl/>
                <w:lang w:bidi="ar-IQ"/>
              </w:rPr>
              <w:t xml:space="preserve">  والإدراك والانتباه.</w:t>
            </w:r>
          </w:p>
          <w:p w:rsidR="00A2178F" w:rsidRPr="00F45E49" w:rsidRDefault="00A2178F" w:rsidP="00217EA4">
            <w:pPr>
              <w:shd w:val="clear" w:color="auto" w:fill="FFFFFF"/>
              <w:autoSpaceDE w:val="0"/>
              <w:autoSpaceDN w:val="0"/>
              <w:adjustRightInd w:val="0"/>
              <w:rPr>
                <w:rFonts w:ascii="Cambria" w:eastAsia="Calibri" w:hAnsi="Cambria" w:cs="Times New Roman"/>
                <w:color w:val="000000"/>
                <w:rtl/>
                <w:lang w:bidi="ar-IQ"/>
              </w:rPr>
            </w:pPr>
            <w:r>
              <w:rPr>
                <w:rFonts w:ascii="Cambria" w:eastAsia="Calibri" w:hAnsi="Cambria" w:cs="Times New Roman" w:hint="cs"/>
                <w:color w:val="000000"/>
                <w:rtl/>
                <w:lang w:bidi="ar-IQ"/>
              </w:rPr>
              <w:t>3-</w:t>
            </w:r>
            <w:r w:rsidRPr="00E74F3D">
              <w:rPr>
                <w:rFonts w:ascii="Cambria" w:eastAsia="Calibri" w:hAnsi="Cambria" w:cs="Times New Roman" w:hint="cs"/>
                <w:color w:val="000000"/>
                <w:rtl/>
                <w:lang w:bidi="ar-IQ"/>
              </w:rPr>
              <w:t>تصنيف الإحساسات الخاصة.</w:t>
            </w:r>
          </w:p>
          <w:p w:rsidR="00A2178F" w:rsidRPr="00D525BE"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sidRPr="00E74F3D">
              <w:rPr>
                <w:rFonts w:ascii="Cambria" w:eastAsia="Calibri" w:hAnsi="Cambria" w:cs="Times New Roman" w:hint="cs"/>
                <w:color w:val="000000"/>
                <w:rtl/>
                <w:lang w:bidi="ar-IQ"/>
              </w:rPr>
              <w:t>4-</w:t>
            </w:r>
            <w:r w:rsidRPr="00F45E49">
              <w:rPr>
                <w:rFonts w:ascii="Cambria" w:eastAsia="Calibri" w:hAnsi="Cambria" w:cs="Times New Roman" w:hint="cs"/>
                <w:color w:val="000000"/>
                <w:rtl/>
                <w:lang w:bidi="ar-IQ"/>
              </w:rPr>
              <w:t xml:space="preserve"> تحليل العوامل المؤثرة في الانتباه ومشتتاته</w:t>
            </w:r>
            <w:r>
              <w:rPr>
                <w:rFonts w:ascii="Cambria" w:eastAsia="Calibri" w:hAnsi="Cambria" w:cs="Times New Roman" w:hint="cs"/>
                <w:color w:val="000000"/>
                <w:sz w:val="28"/>
                <w:szCs w:val="28"/>
                <w:rtl/>
                <w:lang w:bidi="ar-IQ"/>
              </w:rPr>
              <w:t>.</w:t>
            </w:r>
          </w:p>
        </w:tc>
        <w:tc>
          <w:tcPr>
            <w:tcW w:w="2126" w:type="dxa"/>
            <w:shd w:val="clear" w:color="auto" w:fill="auto"/>
          </w:tcPr>
          <w:p w:rsidR="00A2178F" w:rsidRPr="00E74F3D" w:rsidRDefault="00A2178F" w:rsidP="00217EA4">
            <w:pPr>
              <w:shd w:val="clear" w:color="auto" w:fill="FFFFFF"/>
              <w:autoSpaceDE w:val="0"/>
              <w:autoSpaceDN w:val="0"/>
              <w:adjustRightInd w:val="0"/>
              <w:rPr>
                <w:rFonts w:ascii="Cambria" w:eastAsia="Calibri" w:hAnsi="Cambria" w:cs="Times New Roman"/>
                <w:color w:val="000000"/>
                <w:sz w:val="24"/>
                <w:szCs w:val="24"/>
                <w:rtl/>
                <w:lang w:bidi="ar-IQ"/>
              </w:rPr>
            </w:pPr>
            <w:r w:rsidRPr="00E74F3D">
              <w:rPr>
                <w:rFonts w:ascii="Cambria" w:eastAsia="Calibri" w:hAnsi="Cambria" w:cs="Times New Roman" w:hint="cs"/>
                <w:color w:val="000000"/>
                <w:sz w:val="24"/>
                <w:szCs w:val="24"/>
                <w:rtl/>
                <w:lang w:bidi="ar-IQ"/>
              </w:rPr>
              <w:t>الاحساس والادراك والانتباه</w:t>
            </w:r>
          </w:p>
        </w:tc>
        <w:tc>
          <w:tcPr>
            <w:tcW w:w="1985" w:type="dxa"/>
            <w:shd w:val="clear" w:color="auto" w:fill="auto"/>
          </w:tcPr>
          <w:p w:rsidR="00A2178F" w:rsidRPr="008C2B45"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4"/>
                <w:szCs w:val="24"/>
                <w:rtl/>
                <w:lang w:bidi="ar-IQ"/>
              </w:rPr>
              <w:t>الالقاء والاستجواب والمناقشة</w:t>
            </w:r>
          </w:p>
        </w:tc>
        <w:tc>
          <w:tcPr>
            <w:tcW w:w="1134" w:type="dxa"/>
            <w:shd w:val="clear" w:color="auto" w:fill="auto"/>
          </w:tcPr>
          <w:p w:rsidR="00A2178F" w:rsidRDefault="00A2178F" w:rsidP="00217EA4">
            <w:pPr>
              <w:shd w:val="clear" w:color="auto" w:fill="FFFFFF"/>
              <w:autoSpaceDE w:val="0"/>
              <w:autoSpaceDN w:val="0"/>
              <w:adjustRightInd w:val="0"/>
              <w:jc w:val="center"/>
              <w:rPr>
                <w:rFonts w:ascii="Arial" w:eastAsia="Calibri" w:hAnsi="Arial" w:cs="Arial"/>
                <w:sz w:val="24"/>
                <w:szCs w:val="24"/>
                <w:rtl/>
              </w:rPr>
            </w:pPr>
            <w:r w:rsidRPr="00085CD6">
              <w:rPr>
                <w:rFonts w:ascii="Arial" w:eastAsia="Calibri" w:hAnsi="Arial" w:cs="Arial" w:hint="cs"/>
                <w:sz w:val="24"/>
                <w:szCs w:val="24"/>
                <w:rtl/>
              </w:rPr>
              <w:t xml:space="preserve">كتابة </w:t>
            </w:r>
            <w:r>
              <w:rPr>
                <w:rFonts w:ascii="Arial" w:eastAsia="Calibri" w:hAnsi="Arial" w:cs="Arial" w:hint="cs"/>
                <w:sz w:val="24"/>
                <w:szCs w:val="24"/>
                <w:rtl/>
              </w:rPr>
              <w:t xml:space="preserve"> بحوث  قصيرة </w:t>
            </w:r>
          </w:p>
          <w:p w:rsidR="00A2178F" w:rsidRPr="008C2B45" w:rsidRDefault="00A2178F" w:rsidP="00217EA4">
            <w:pPr>
              <w:shd w:val="clear" w:color="auto" w:fill="FFFFFF"/>
              <w:autoSpaceDE w:val="0"/>
              <w:autoSpaceDN w:val="0"/>
              <w:adjustRightInd w:val="0"/>
              <w:rPr>
                <w:rFonts w:ascii="Cambria" w:eastAsia="Calibri" w:hAnsi="Cambria" w:cs="Times New Roman"/>
                <w:color w:val="000000"/>
                <w:sz w:val="28"/>
                <w:szCs w:val="28"/>
                <w:rtl/>
              </w:rPr>
            </w:pPr>
            <w:r>
              <w:rPr>
                <w:rFonts w:ascii="Arial" w:eastAsia="Calibri" w:hAnsi="Arial" w:cs="Arial" w:hint="cs"/>
                <w:sz w:val="24"/>
                <w:szCs w:val="24"/>
                <w:rtl/>
              </w:rPr>
              <w:t xml:space="preserve">أو تقارير    بصورة فردية أو جماعية </w:t>
            </w:r>
            <w:r w:rsidRPr="00085CD6">
              <w:rPr>
                <w:rFonts w:ascii="Arial" w:eastAsia="Calibri" w:hAnsi="Arial" w:cs="Arial" w:hint="cs"/>
                <w:sz w:val="24"/>
                <w:szCs w:val="24"/>
                <w:rtl/>
              </w:rPr>
              <w:t>عن الموضوع</w:t>
            </w:r>
          </w:p>
        </w:tc>
      </w:tr>
      <w:tr w:rsidR="00A2178F" w:rsidRPr="00FE2B72" w:rsidTr="00217EA4">
        <w:trPr>
          <w:trHeight w:val="1043"/>
        </w:trPr>
        <w:tc>
          <w:tcPr>
            <w:tcW w:w="931" w:type="dxa"/>
            <w:shd w:val="clear" w:color="auto" w:fill="auto"/>
          </w:tcPr>
          <w:p w:rsidR="00A2178F" w:rsidRPr="00924BBA" w:rsidRDefault="00A2178F" w:rsidP="00217EA4">
            <w:pPr>
              <w:shd w:val="clear" w:color="auto" w:fill="FFFFFF"/>
              <w:autoSpaceDE w:val="0"/>
              <w:autoSpaceDN w:val="0"/>
              <w:adjustRightInd w:val="0"/>
              <w:rPr>
                <w:rFonts w:ascii="Cambria" w:eastAsia="Calibri" w:hAnsi="Cambria" w:cs="Times New Roman"/>
                <w:color w:val="000000"/>
                <w:sz w:val="24"/>
                <w:szCs w:val="24"/>
                <w:rtl/>
                <w:lang w:bidi="ar-IQ"/>
              </w:rPr>
            </w:pPr>
            <w:r w:rsidRPr="00924BBA">
              <w:rPr>
                <w:rFonts w:ascii="Cambria" w:eastAsia="Calibri" w:hAnsi="Cambria" w:cs="Times New Roman" w:hint="cs"/>
                <w:color w:val="000000"/>
                <w:sz w:val="24"/>
                <w:szCs w:val="24"/>
                <w:rtl/>
                <w:lang w:bidi="ar-IQ"/>
              </w:rPr>
              <w:t>الثاني عشر</w:t>
            </w:r>
          </w:p>
        </w:tc>
        <w:tc>
          <w:tcPr>
            <w:tcW w:w="850" w:type="dxa"/>
            <w:shd w:val="clear" w:color="auto" w:fill="auto"/>
          </w:tcPr>
          <w:p w:rsidR="00A2178F" w:rsidRPr="00924BBA" w:rsidRDefault="00A2178F" w:rsidP="00217EA4">
            <w:pPr>
              <w:shd w:val="clear" w:color="auto" w:fill="FFFFFF"/>
              <w:autoSpaceDE w:val="0"/>
              <w:autoSpaceDN w:val="0"/>
              <w:adjustRightInd w:val="0"/>
              <w:rPr>
                <w:rFonts w:ascii="Cambria" w:eastAsia="Calibri" w:hAnsi="Cambria" w:cs="Times New Roman"/>
                <w:color w:val="000000"/>
                <w:sz w:val="24"/>
                <w:szCs w:val="24"/>
                <w:rtl/>
                <w:lang w:bidi="ar-IQ"/>
              </w:rPr>
            </w:pPr>
            <w:r w:rsidRPr="00924BBA">
              <w:rPr>
                <w:rFonts w:ascii="Cambria" w:eastAsia="Calibri" w:hAnsi="Cambria" w:cs="Times New Roman" w:hint="cs"/>
                <w:color w:val="000000"/>
                <w:sz w:val="24"/>
                <w:szCs w:val="24"/>
                <w:rtl/>
                <w:lang w:bidi="ar-IQ"/>
              </w:rPr>
              <w:t>3</w:t>
            </w:r>
          </w:p>
        </w:tc>
        <w:tc>
          <w:tcPr>
            <w:tcW w:w="2552"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1-معرفة  مفهوم للشخصية .</w:t>
            </w:r>
          </w:p>
          <w:p w:rsidR="00A2178F" w:rsidRDefault="00A2178F" w:rsidP="00217EA4">
            <w:pPr>
              <w:shd w:val="clear" w:color="auto" w:fill="FFFFFF"/>
              <w:autoSpaceDE w:val="0"/>
              <w:autoSpaceDN w:val="0"/>
              <w:adjustRightInd w:val="0"/>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2-تحديد العوامل المؤثرة في الشخصية.</w:t>
            </w:r>
          </w:p>
          <w:p w:rsidR="00A2178F" w:rsidRDefault="00A2178F" w:rsidP="00217EA4">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3-تحليل خصائص الشخصية.</w:t>
            </w:r>
          </w:p>
          <w:p w:rsidR="00A2178F" w:rsidRPr="00BA2CA5" w:rsidRDefault="00A2178F" w:rsidP="00217EA4">
            <w:pPr>
              <w:shd w:val="clear" w:color="auto" w:fill="FFFFFF"/>
              <w:autoSpaceDE w:val="0"/>
              <w:autoSpaceDN w:val="0"/>
              <w:adjustRightInd w:val="0"/>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4-أستيعاب أنواع الشخصية.</w:t>
            </w:r>
          </w:p>
        </w:tc>
        <w:tc>
          <w:tcPr>
            <w:tcW w:w="2126" w:type="dxa"/>
            <w:shd w:val="clear" w:color="auto" w:fill="auto"/>
          </w:tcPr>
          <w:p w:rsidR="00A2178F" w:rsidRPr="0092429F" w:rsidRDefault="00A2178F" w:rsidP="00217EA4">
            <w:pPr>
              <w:shd w:val="clear" w:color="auto" w:fill="FFFFFF"/>
              <w:autoSpaceDE w:val="0"/>
              <w:autoSpaceDN w:val="0"/>
              <w:adjustRightInd w:val="0"/>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الشخصية</w:t>
            </w:r>
          </w:p>
        </w:tc>
        <w:tc>
          <w:tcPr>
            <w:tcW w:w="1985" w:type="dxa"/>
            <w:shd w:val="clear" w:color="auto" w:fill="auto"/>
          </w:tcPr>
          <w:p w:rsidR="00A2178F" w:rsidRPr="008C2B45"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4"/>
                <w:szCs w:val="24"/>
                <w:rtl/>
                <w:lang w:bidi="ar-IQ"/>
              </w:rPr>
              <w:t>الالقاء والاستجواب والمناقشة</w:t>
            </w:r>
          </w:p>
        </w:tc>
        <w:tc>
          <w:tcPr>
            <w:tcW w:w="1134" w:type="dxa"/>
            <w:shd w:val="clear" w:color="auto" w:fill="auto"/>
          </w:tcPr>
          <w:p w:rsidR="00A2178F" w:rsidRPr="008C2B45"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sidRPr="00A41EFF">
              <w:rPr>
                <w:rFonts w:ascii="Cambria" w:eastAsia="Calibri" w:hAnsi="Cambria" w:cs="Times New Roman" w:hint="cs"/>
                <w:color w:val="000000"/>
                <w:sz w:val="24"/>
                <w:szCs w:val="24"/>
                <w:rtl/>
                <w:lang w:bidi="ar-IQ"/>
              </w:rPr>
              <w:t>امتحانات يومية</w:t>
            </w:r>
          </w:p>
        </w:tc>
      </w:tr>
      <w:tr w:rsidR="00A2178F" w:rsidRPr="00FE2B72" w:rsidTr="00217EA4">
        <w:trPr>
          <w:trHeight w:val="755"/>
        </w:trPr>
        <w:tc>
          <w:tcPr>
            <w:tcW w:w="931" w:type="dxa"/>
            <w:shd w:val="clear" w:color="auto" w:fill="auto"/>
          </w:tcPr>
          <w:p w:rsidR="00A2178F" w:rsidRPr="00B451E4" w:rsidRDefault="00A2178F" w:rsidP="00217EA4">
            <w:pPr>
              <w:shd w:val="clear" w:color="auto" w:fill="FFFFFF"/>
              <w:autoSpaceDE w:val="0"/>
              <w:autoSpaceDN w:val="0"/>
              <w:adjustRightInd w:val="0"/>
              <w:rPr>
                <w:rFonts w:ascii="Cambria" w:eastAsia="Calibri" w:hAnsi="Cambria" w:cs="Times New Roman"/>
                <w:color w:val="000000"/>
                <w:sz w:val="24"/>
                <w:szCs w:val="24"/>
                <w:rtl/>
                <w:lang w:bidi="ar-IQ"/>
              </w:rPr>
            </w:pPr>
            <w:r w:rsidRPr="00B451E4">
              <w:rPr>
                <w:rFonts w:ascii="Cambria" w:eastAsia="Calibri" w:hAnsi="Cambria" w:cs="Times New Roman" w:hint="cs"/>
                <w:color w:val="000000"/>
                <w:sz w:val="24"/>
                <w:szCs w:val="24"/>
                <w:rtl/>
                <w:lang w:bidi="ar-IQ"/>
              </w:rPr>
              <w:t>الثالث عشر</w:t>
            </w:r>
          </w:p>
        </w:tc>
        <w:tc>
          <w:tcPr>
            <w:tcW w:w="8647" w:type="dxa"/>
            <w:gridSpan w:val="5"/>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4"/>
                <w:szCs w:val="24"/>
                <w:rtl/>
                <w:lang w:bidi="ar-IQ"/>
              </w:rPr>
            </w:pPr>
          </w:p>
          <w:p w:rsidR="00A2178F" w:rsidRPr="00924BBA" w:rsidRDefault="00A2178F" w:rsidP="00217EA4">
            <w:pPr>
              <w:shd w:val="clear" w:color="auto" w:fill="FFFFFF"/>
              <w:autoSpaceDE w:val="0"/>
              <w:autoSpaceDN w:val="0"/>
              <w:adjustRightInd w:val="0"/>
              <w:jc w:val="center"/>
              <w:rPr>
                <w:rFonts w:ascii="Cambria" w:eastAsia="Calibri" w:hAnsi="Cambria" w:cs="Times New Roman"/>
                <w:color w:val="000000"/>
                <w:sz w:val="24"/>
                <w:szCs w:val="24"/>
                <w:rtl/>
                <w:lang w:bidi="ar-IQ"/>
              </w:rPr>
            </w:pPr>
            <w:r w:rsidRPr="00924BBA">
              <w:rPr>
                <w:rFonts w:ascii="Cambria" w:eastAsia="Calibri" w:hAnsi="Cambria" w:cs="Times New Roman" w:hint="cs"/>
                <w:color w:val="000000"/>
                <w:sz w:val="24"/>
                <w:szCs w:val="24"/>
                <w:rtl/>
                <w:lang w:bidi="ar-IQ"/>
              </w:rPr>
              <w:t>إختبار الشهر الثاني</w:t>
            </w:r>
          </w:p>
        </w:tc>
      </w:tr>
      <w:tr w:rsidR="00A2178F" w:rsidRPr="00FE2B72" w:rsidTr="00217EA4">
        <w:trPr>
          <w:trHeight w:val="837"/>
        </w:trPr>
        <w:tc>
          <w:tcPr>
            <w:tcW w:w="931" w:type="dxa"/>
            <w:shd w:val="clear" w:color="auto" w:fill="auto"/>
          </w:tcPr>
          <w:p w:rsidR="00A2178F" w:rsidRPr="00B451E4" w:rsidRDefault="00A2178F" w:rsidP="00217EA4">
            <w:pPr>
              <w:shd w:val="clear" w:color="auto" w:fill="FFFFFF"/>
              <w:autoSpaceDE w:val="0"/>
              <w:autoSpaceDN w:val="0"/>
              <w:adjustRightInd w:val="0"/>
              <w:rPr>
                <w:rFonts w:ascii="Cambria" w:eastAsia="Calibri" w:hAnsi="Cambria" w:cs="Times New Roman"/>
                <w:color w:val="000000"/>
                <w:sz w:val="24"/>
                <w:szCs w:val="24"/>
                <w:rtl/>
                <w:lang w:bidi="ar-IQ"/>
              </w:rPr>
            </w:pPr>
            <w:r w:rsidRPr="00B451E4">
              <w:rPr>
                <w:rFonts w:ascii="Cambria" w:eastAsia="Calibri" w:hAnsi="Cambria" w:cs="Times New Roman" w:hint="cs"/>
                <w:color w:val="000000"/>
                <w:sz w:val="24"/>
                <w:szCs w:val="24"/>
                <w:rtl/>
                <w:lang w:bidi="ar-IQ"/>
              </w:rPr>
              <w:t>الرابع عشر</w:t>
            </w:r>
          </w:p>
        </w:tc>
        <w:tc>
          <w:tcPr>
            <w:tcW w:w="8647" w:type="dxa"/>
            <w:gridSpan w:val="5"/>
            <w:shd w:val="clear" w:color="auto" w:fill="auto"/>
          </w:tcPr>
          <w:p w:rsidR="00A2178F" w:rsidRPr="00924BBA" w:rsidRDefault="00A2178F" w:rsidP="00217EA4">
            <w:pPr>
              <w:shd w:val="clear" w:color="auto" w:fill="FFFFFF"/>
              <w:autoSpaceDE w:val="0"/>
              <w:autoSpaceDN w:val="0"/>
              <w:adjustRightInd w:val="0"/>
              <w:rPr>
                <w:rFonts w:ascii="Cambria" w:eastAsia="Calibri" w:hAnsi="Cambria" w:cs="Times New Roman"/>
                <w:color w:val="000000"/>
                <w:sz w:val="24"/>
                <w:szCs w:val="24"/>
                <w:rtl/>
                <w:lang w:bidi="ar-IQ"/>
              </w:rPr>
            </w:pPr>
          </w:p>
          <w:p w:rsidR="00A2178F" w:rsidRPr="008C2B45"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sidRPr="00924BBA">
              <w:rPr>
                <w:rFonts w:ascii="Cambria" w:eastAsia="Calibri" w:hAnsi="Cambria" w:cs="Times New Roman" w:hint="cs"/>
                <w:color w:val="000000"/>
                <w:sz w:val="24"/>
                <w:szCs w:val="24"/>
                <w:rtl/>
                <w:lang w:bidi="ar-IQ"/>
              </w:rPr>
              <w:t>مناقشة البحوث والتقارير الفردية والجماعية</w:t>
            </w:r>
          </w:p>
        </w:tc>
      </w:tr>
      <w:tr w:rsidR="00A2178F" w:rsidRPr="00FE2B72" w:rsidTr="00217EA4">
        <w:trPr>
          <w:trHeight w:val="835"/>
        </w:trPr>
        <w:tc>
          <w:tcPr>
            <w:tcW w:w="931" w:type="dxa"/>
            <w:shd w:val="clear" w:color="auto" w:fill="auto"/>
          </w:tcPr>
          <w:p w:rsidR="00A2178F" w:rsidRPr="00B451E4" w:rsidRDefault="00A2178F" w:rsidP="00217EA4">
            <w:pPr>
              <w:shd w:val="clear" w:color="auto" w:fill="FFFFFF"/>
              <w:autoSpaceDE w:val="0"/>
              <w:autoSpaceDN w:val="0"/>
              <w:adjustRightInd w:val="0"/>
              <w:rPr>
                <w:rFonts w:ascii="Cambria" w:eastAsia="Calibri" w:hAnsi="Cambria" w:cs="Times New Roman"/>
                <w:color w:val="000000"/>
                <w:sz w:val="24"/>
                <w:szCs w:val="24"/>
                <w:rtl/>
                <w:lang w:bidi="ar-IQ"/>
              </w:rPr>
            </w:pPr>
            <w:r w:rsidRPr="00B451E4">
              <w:rPr>
                <w:rFonts w:ascii="Cambria" w:eastAsia="Calibri" w:hAnsi="Cambria" w:cs="Times New Roman" w:hint="cs"/>
                <w:color w:val="000000"/>
                <w:sz w:val="24"/>
                <w:szCs w:val="24"/>
                <w:rtl/>
                <w:lang w:bidi="ar-IQ"/>
              </w:rPr>
              <w:t>الخامس عشر</w:t>
            </w:r>
          </w:p>
        </w:tc>
        <w:tc>
          <w:tcPr>
            <w:tcW w:w="8647" w:type="dxa"/>
            <w:gridSpan w:val="5"/>
            <w:shd w:val="clear" w:color="auto" w:fill="auto"/>
          </w:tcPr>
          <w:p w:rsidR="00A2178F" w:rsidRPr="00E64728" w:rsidRDefault="00A2178F" w:rsidP="00217EA4">
            <w:pPr>
              <w:shd w:val="clear" w:color="auto" w:fill="FFFFFF"/>
              <w:autoSpaceDE w:val="0"/>
              <w:autoSpaceDN w:val="0"/>
              <w:adjustRightInd w:val="0"/>
              <w:rPr>
                <w:rFonts w:ascii="Cambria" w:eastAsia="Calibri" w:hAnsi="Cambria" w:cs="Times New Roman"/>
                <w:color w:val="000000"/>
                <w:sz w:val="24"/>
                <w:szCs w:val="24"/>
                <w:rtl/>
                <w:lang w:bidi="ar-IQ"/>
              </w:rPr>
            </w:pPr>
            <w:r w:rsidRPr="00E64728">
              <w:rPr>
                <w:rFonts w:ascii="Cambria" w:eastAsia="Calibri" w:hAnsi="Cambria" w:cs="Times New Roman" w:hint="cs"/>
                <w:color w:val="000000"/>
                <w:sz w:val="24"/>
                <w:szCs w:val="24"/>
                <w:rtl/>
                <w:lang w:bidi="ar-IQ"/>
              </w:rPr>
              <w:t>مراجعة عامة</w:t>
            </w:r>
          </w:p>
        </w:tc>
      </w:tr>
    </w:tbl>
    <w:p w:rsidR="00A2178F" w:rsidRPr="00807DE1" w:rsidRDefault="00A2178F" w:rsidP="00A2178F">
      <w:pPr>
        <w:shd w:val="clear" w:color="auto" w:fill="FFFFFF"/>
        <w:rPr>
          <w:vanish/>
        </w:rPr>
      </w:pPr>
    </w:p>
    <w:tbl>
      <w:tblPr>
        <w:bidiVisual/>
        <w:tblW w:w="9819"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812"/>
      </w:tblGrid>
      <w:tr w:rsidR="00A2178F" w:rsidRPr="00FE2B72" w:rsidTr="00217EA4">
        <w:trPr>
          <w:trHeight w:val="477"/>
        </w:trPr>
        <w:tc>
          <w:tcPr>
            <w:tcW w:w="9819" w:type="dxa"/>
            <w:gridSpan w:val="2"/>
            <w:shd w:val="clear" w:color="auto" w:fill="auto"/>
          </w:tcPr>
          <w:p w:rsidR="00A2178F" w:rsidRPr="00FE2B72" w:rsidRDefault="00A2178F" w:rsidP="00217EA4">
            <w:pPr>
              <w:numPr>
                <w:ilvl w:val="0"/>
                <w:numId w:val="4"/>
              </w:numPr>
              <w:shd w:val="clear" w:color="auto" w:fill="FFFFFF"/>
              <w:tabs>
                <w:tab w:val="left" w:pos="252"/>
                <w:tab w:val="left" w:pos="432"/>
              </w:tabs>
              <w:autoSpaceDE w:val="0"/>
              <w:autoSpaceDN w:val="0"/>
              <w:adjustRightInd w:val="0"/>
              <w:ind w:left="375"/>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البنية التحتية</w:t>
            </w:r>
          </w:p>
        </w:tc>
      </w:tr>
      <w:tr w:rsidR="00A2178F" w:rsidRPr="00FE2B72" w:rsidTr="00217EA4">
        <w:trPr>
          <w:trHeight w:val="1247"/>
        </w:trPr>
        <w:tc>
          <w:tcPr>
            <w:tcW w:w="4007"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1ـ </w:t>
            </w:r>
            <w:r w:rsidRPr="00B451E4">
              <w:rPr>
                <w:rFonts w:ascii="Cambria" w:eastAsia="Calibri" w:hAnsi="Cambria" w:cs="Times New Roman" w:hint="cs"/>
                <w:color w:val="000000"/>
                <w:sz w:val="24"/>
                <w:szCs w:val="24"/>
                <w:rtl/>
                <w:lang w:bidi="ar-IQ"/>
              </w:rPr>
              <w:t>الكتب المقررة المطلوبة</w:t>
            </w:r>
          </w:p>
        </w:tc>
        <w:tc>
          <w:tcPr>
            <w:tcW w:w="5812" w:type="dxa"/>
            <w:shd w:val="clear" w:color="auto" w:fill="auto"/>
          </w:tcPr>
          <w:p w:rsidR="00A2178F" w:rsidRPr="0077706B" w:rsidRDefault="00A2178F" w:rsidP="00217EA4">
            <w:pPr>
              <w:shd w:val="clear" w:color="auto" w:fill="FFFFFF"/>
              <w:autoSpaceDE w:val="0"/>
              <w:autoSpaceDN w:val="0"/>
              <w:adjustRightInd w:val="0"/>
              <w:rPr>
                <w:rFonts w:ascii="Cambria" w:eastAsia="Calibri" w:hAnsi="Cambria"/>
                <w:color w:val="000000"/>
                <w:sz w:val="32"/>
                <w:szCs w:val="32"/>
                <w:rtl/>
                <w:lang w:bidi="ar-IQ"/>
              </w:rPr>
            </w:pPr>
          </w:p>
        </w:tc>
      </w:tr>
      <w:tr w:rsidR="00A2178F" w:rsidRPr="0077706B" w:rsidTr="00217EA4">
        <w:trPr>
          <w:trHeight w:val="570"/>
        </w:trPr>
        <w:tc>
          <w:tcPr>
            <w:tcW w:w="4007"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lastRenderedPageBreak/>
              <w:t xml:space="preserve">2ـ </w:t>
            </w:r>
            <w:r w:rsidRPr="00B451E4">
              <w:rPr>
                <w:rFonts w:ascii="Cambria" w:eastAsia="Calibri" w:hAnsi="Cambria" w:cs="Times New Roman" w:hint="cs"/>
                <w:color w:val="000000"/>
                <w:sz w:val="24"/>
                <w:szCs w:val="24"/>
                <w:rtl/>
                <w:lang w:bidi="ar-IQ"/>
              </w:rPr>
              <w:t>المراجع الرئيسية (المصادر)</w:t>
            </w:r>
            <w:r>
              <w:rPr>
                <w:rFonts w:ascii="Cambria" w:eastAsia="Calibri" w:hAnsi="Cambria" w:cs="Times New Roman" w:hint="cs"/>
                <w:color w:val="000000"/>
                <w:sz w:val="28"/>
                <w:szCs w:val="28"/>
                <w:rtl/>
                <w:lang w:bidi="ar-IQ"/>
              </w:rPr>
              <w:t xml:space="preserve">  </w:t>
            </w:r>
          </w:p>
        </w:tc>
        <w:tc>
          <w:tcPr>
            <w:tcW w:w="5812" w:type="dxa"/>
            <w:shd w:val="clear" w:color="auto" w:fill="auto"/>
          </w:tcPr>
          <w:p w:rsidR="00A2178F" w:rsidRDefault="00A2178F" w:rsidP="00217EA4">
            <w:pPr>
              <w:numPr>
                <w:ilvl w:val="0"/>
                <w:numId w:val="48"/>
              </w:numPr>
              <w:shd w:val="clear" w:color="auto" w:fill="FFFFFF"/>
              <w:autoSpaceDE w:val="0"/>
              <w:autoSpaceDN w:val="0"/>
              <w:adjustRightInd w:val="0"/>
              <w:ind w:left="360"/>
              <w:rPr>
                <w:rFonts w:ascii="Cambria" w:eastAsia="Calibri" w:hAnsi="Cambria"/>
                <w:color w:val="000000"/>
                <w:sz w:val="32"/>
                <w:szCs w:val="32"/>
                <w:lang w:bidi="ar-IQ"/>
              </w:rPr>
            </w:pPr>
            <w:r w:rsidRPr="00E64728">
              <w:rPr>
                <w:rFonts w:ascii="Cambria" w:eastAsia="Calibri" w:hAnsi="Cambria"/>
                <w:color w:val="000000"/>
                <w:sz w:val="32"/>
                <w:szCs w:val="32"/>
                <w:rtl/>
                <w:lang w:bidi="ar-IQ"/>
              </w:rPr>
              <w:t>محمد</w:t>
            </w:r>
            <w:r w:rsidRPr="002C4AB5">
              <w:rPr>
                <w:rFonts w:ascii="Cambria" w:eastAsia="Calibri" w:hAnsi="Cambria"/>
                <w:color w:val="000000"/>
                <w:sz w:val="32"/>
                <w:szCs w:val="32"/>
                <w:rtl/>
                <w:lang w:bidi="ar-IQ"/>
              </w:rPr>
              <w:t xml:space="preserve"> شمسي، عبد ا</w:t>
            </w:r>
            <w:r>
              <w:rPr>
                <w:rFonts w:ascii="Cambria" w:eastAsia="Calibri" w:hAnsi="Cambria"/>
                <w:color w:val="000000"/>
                <w:sz w:val="32"/>
                <w:szCs w:val="32"/>
                <w:rtl/>
                <w:lang w:bidi="ar-IQ"/>
              </w:rPr>
              <w:t>لأمير (2011)</w:t>
            </w:r>
            <w:r>
              <w:rPr>
                <w:rFonts w:ascii="Cambria" w:eastAsia="Calibri" w:hAnsi="Cambria" w:hint="cs"/>
                <w:color w:val="000000"/>
                <w:sz w:val="32"/>
                <w:szCs w:val="32"/>
                <w:rtl/>
                <w:lang w:bidi="ar-IQ"/>
              </w:rPr>
              <w:t>،</w:t>
            </w:r>
            <w:r>
              <w:rPr>
                <w:rFonts w:ascii="Cambria" w:eastAsia="Calibri" w:hAnsi="Cambria"/>
                <w:color w:val="000000"/>
                <w:sz w:val="32"/>
                <w:szCs w:val="32"/>
                <w:rtl/>
                <w:lang w:bidi="ar-IQ"/>
              </w:rPr>
              <w:t xml:space="preserve"> علم النفس العام</w:t>
            </w:r>
          </w:p>
          <w:p w:rsidR="00A2178F" w:rsidRDefault="00A2178F" w:rsidP="00217EA4">
            <w:pPr>
              <w:numPr>
                <w:ilvl w:val="0"/>
                <w:numId w:val="48"/>
              </w:numPr>
              <w:shd w:val="clear" w:color="auto" w:fill="FFFFFF"/>
              <w:autoSpaceDE w:val="0"/>
              <w:autoSpaceDN w:val="0"/>
              <w:adjustRightInd w:val="0"/>
              <w:ind w:left="360"/>
              <w:rPr>
                <w:rFonts w:ascii="Cambria" w:eastAsia="Calibri" w:hAnsi="Cambria"/>
                <w:color w:val="000000"/>
                <w:sz w:val="32"/>
                <w:szCs w:val="32"/>
                <w:lang w:bidi="ar-IQ"/>
              </w:rPr>
            </w:pPr>
            <w:r w:rsidRPr="002C4AB5">
              <w:rPr>
                <w:rFonts w:ascii="Cambria" w:eastAsia="Calibri" w:hAnsi="Cambria"/>
                <w:color w:val="000000"/>
                <w:sz w:val="32"/>
                <w:szCs w:val="32"/>
                <w:lang w:bidi="ar-IQ"/>
              </w:rPr>
              <w:t xml:space="preserve">- </w:t>
            </w:r>
            <w:r w:rsidRPr="002C4AB5">
              <w:rPr>
                <w:rFonts w:ascii="Cambria" w:eastAsia="Calibri" w:hAnsi="Cambria"/>
                <w:color w:val="000000"/>
                <w:sz w:val="32"/>
                <w:szCs w:val="32"/>
                <w:rtl/>
                <w:lang w:bidi="ar-IQ"/>
              </w:rPr>
              <w:t xml:space="preserve">الزغول </w:t>
            </w:r>
            <w:r>
              <w:rPr>
                <w:rFonts w:ascii="Cambria" w:eastAsia="Calibri" w:hAnsi="Cambria" w:hint="cs"/>
                <w:color w:val="000000"/>
                <w:sz w:val="32"/>
                <w:szCs w:val="32"/>
                <w:rtl/>
                <w:lang w:bidi="ar-IQ"/>
              </w:rPr>
              <w:t>،</w:t>
            </w:r>
            <w:r w:rsidRPr="002C4AB5">
              <w:rPr>
                <w:rFonts w:ascii="Cambria" w:eastAsia="Calibri" w:hAnsi="Cambria"/>
                <w:color w:val="000000"/>
                <w:sz w:val="32"/>
                <w:szCs w:val="32"/>
                <w:rtl/>
                <w:lang w:bidi="ar-IQ"/>
              </w:rPr>
              <w:t>عماد وعلي ال</w:t>
            </w:r>
            <w:r>
              <w:rPr>
                <w:rFonts w:ascii="Cambria" w:eastAsia="Calibri" w:hAnsi="Cambria"/>
                <w:color w:val="000000"/>
                <w:sz w:val="32"/>
                <w:szCs w:val="32"/>
                <w:rtl/>
                <w:lang w:bidi="ar-IQ"/>
              </w:rPr>
              <w:t>هنداوي (2004) مدخل إلى علم الن</w:t>
            </w:r>
            <w:r>
              <w:rPr>
                <w:rFonts w:ascii="Cambria" w:eastAsia="Calibri" w:hAnsi="Cambria" w:hint="cs"/>
                <w:color w:val="000000"/>
                <w:sz w:val="32"/>
                <w:szCs w:val="32"/>
                <w:rtl/>
                <w:lang w:bidi="ar-IQ"/>
              </w:rPr>
              <w:t>فس</w:t>
            </w:r>
          </w:p>
          <w:p w:rsidR="00A2178F" w:rsidRPr="006F4335" w:rsidRDefault="00A2178F" w:rsidP="00217EA4">
            <w:pPr>
              <w:shd w:val="clear" w:color="auto" w:fill="FFFFFF"/>
              <w:autoSpaceDE w:val="0"/>
              <w:autoSpaceDN w:val="0"/>
              <w:adjustRightInd w:val="0"/>
              <w:rPr>
                <w:rFonts w:ascii="Cambria" w:eastAsia="Calibri" w:hAnsi="Cambria"/>
                <w:color w:val="000000"/>
                <w:sz w:val="32"/>
                <w:szCs w:val="32"/>
                <w:rtl/>
                <w:lang w:bidi="ar-IQ"/>
              </w:rPr>
            </w:pPr>
            <w:r>
              <w:rPr>
                <w:rFonts w:ascii="Cambria" w:eastAsia="Calibri" w:hAnsi="Cambria" w:hint="cs"/>
                <w:color w:val="000000"/>
                <w:sz w:val="32"/>
                <w:szCs w:val="32"/>
                <w:rtl/>
                <w:lang w:bidi="ar-IQ"/>
              </w:rPr>
              <w:t>3-</w:t>
            </w:r>
            <w:r w:rsidRPr="002C4AB5">
              <w:rPr>
                <w:rFonts w:ascii="Cambria" w:eastAsia="Calibri" w:hAnsi="Cambria"/>
                <w:color w:val="000000"/>
                <w:sz w:val="32"/>
                <w:szCs w:val="32"/>
                <w:rtl/>
                <w:lang w:bidi="ar-IQ"/>
              </w:rPr>
              <w:t xml:space="preserve">عبد الخالق </w:t>
            </w:r>
            <w:r>
              <w:rPr>
                <w:rFonts w:ascii="Cambria" w:eastAsia="Calibri" w:hAnsi="Cambria" w:hint="cs"/>
                <w:color w:val="000000"/>
                <w:sz w:val="32"/>
                <w:szCs w:val="32"/>
                <w:rtl/>
                <w:lang w:bidi="ar-IQ"/>
              </w:rPr>
              <w:t>،أ</w:t>
            </w:r>
            <w:r w:rsidRPr="002C4AB5">
              <w:rPr>
                <w:rFonts w:ascii="Cambria" w:eastAsia="Calibri" w:hAnsi="Cambria"/>
                <w:color w:val="000000"/>
                <w:sz w:val="32"/>
                <w:szCs w:val="32"/>
                <w:rtl/>
                <w:lang w:bidi="ar-IQ"/>
              </w:rPr>
              <w:t>حمد أحمد (1997) أسس علم النفس</w:t>
            </w:r>
            <w:r w:rsidRPr="00E64728">
              <w:rPr>
                <w:rFonts w:ascii="Cambria" w:eastAsia="Calibri" w:hAnsi="Cambria"/>
                <w:color w:val="000000"/>
                <w:sz w:val="32"/>
                <w:szCs w:val="32"/>
                <w:rtl/>
                <w:lang w:bidi="ar-IQ"/>
              </w:rPr>
              <w:t xml:space="preserve"> </w:t>
            </w:r>
            <w:r>
              <w:rPr>
                <w:rFonts w:ascii="Cambria" w:eastAsia="Calibri" w:hAnsi="Cambria" w:hint="cs"/>
                <w:color w:val="000000"/>
                <w:sz w:val="32"/>
                <w:szCs w:val="32"/>
                <w:rtl/>
                <w:lang w:bidi="ar-IQ"/>
              </w:rPr>
              <w:t xml:space="preserve"> </w:t>
            </w:r>
          </w:p>
          <w:p w:rsidR="00A2178F" w:rsidRPr="0077706B" w:rsidRDefault="00A2178F" w:rsidP="00217EA4">
            <w:pPr>
              <w:ind w:left="33"/>
              <w:rPr>
                <w:rFonts w:ascii="Cambria" w:eastAsia="Calibri" w:hAnsi="Cambria"/>
                <w:color w:val="000000"/>
                <w:sz w:val="32"/>
                <w:szCs w:val="32"/>
                <w:lang w:bidi="ar-IQ"/>
              </w:rPr>
            </w:pPr>
            <w:r>
              <w:rPr>
                <w:rFonts w:ascii="Cambria" w:eastAsia="Calibri" w:hAnsi="Cambria" w:hint="cs"/>
                <w:color w:val="000000"/>
                <w:sz w:val="32"/>
                <w:szCs w:val="32"/>
                <w:rtl/>
                <w:lang w:bidi="ar-IQ"/>
              </w:rPr>
              <w:t>-</w:t>
            </w:r>
            <w:r w:rsidRPr="0077706B">
              <w:rPr>
                <w:rFonts w:ascii="Cambria" w:eastAsia="Calibri" w:hAnsi="Cambria" w:hint="cs"/>
                <w:color w:val="000000"/>
                <w:sz w:val="32"/>
                <w:szCs w:val="32"/>
                <w:rtl/>
                <w:lang w:bidi="ar-IQ"/>
              </w:rPr>
              <w:t>كتب اخرى</w:t>
            </w:r>
          </w:p>
        </w:tc>
      </w:tr>
      <w:tr w:rsidR="00A2178F" w:rsidRPr="0077706B" w:rsidTr="00217EA4">
        <w:trPr>
          <w:trHeight w:val="1005"/>
        </w:trPr>
        <w:tc>
          <w:tcPr>
            <w:tcW w:w="4007"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p>
        </w:tc>
        <w:tc>
          <w:tcPr>
            <w:tcW w:w="5812" w:type="dxa"/>
            <w:shd w:val="clear" w:color="auto" w:fill="auto"/>
          </w:tcPr>
          <w:p w:rsidR="00A2178F" w:rsidRPr="0077706B" w:rsidRDefault="00A2178F" w:rsidP="00217EA4">
            <w:pPr>
              <w:shd w:val="clear" w:color="auto" w:fill="FFFFFF"/>
              <w:autoSpaceDE w:val="0"/>
              <w:autoSpaceDN w:val="0"/>
              <w:adjustRightInd w:val="0"/>
              <w:ind w:left="720"/>
              <w:rPr>
                <w:rFonts w:ascii="Cambria" w:eastAsia="Calibri" w:hAnsi="Cambria"/>
                <w:color w:val="000000"/>
                <w:sz w:val="32"/>
                <w:szCs w:val="32"/>
                <w:lang w:bidi="ar-IQ"/>
              </w:rPr>
            </w:pPr>
          </w:p>
        </w:tc>
      </w:tr>
      <w:tr w:rsidR="00A2178F" w:rsidRPr="0077706B" w:rsidTr="00217EA4">
        <w:trPr>
          <w:trHeight w:val="1247"/>
        </w:trPr>
        <w:tc>
          <w:tcPr>
            <w:tcW w:w="4007" w:type="dxa"/>
            <w:shd w:val="clear" w:color="auto" w:fill="auto"/>
          </w:tcPr>
          <w:p w:rsidR="00A2178F" w:rsidRPr="00B451E4" w:rsidRDefault="00A2178F" w:rsidP="00217EA4">
            <w:pPr>
              <w:shd w:val="clear" w:color="auto" w:fill="FFFFFF"/>
              <w:autoSpaceDE w:val="0"/>
              <w:autoSpaceDN w:val="0"/>
              <w:adjustRightInd w:val="0"/>
              <w:rPr>
                <w:rFonts w:ascii="Cambria" w:eastAsia="Calibri" w:hAnsi="Cambria"/>
                <w:color w:val="000000"/>
                <w:sz w:val="32"/>
                <w:szCs w:val="32"/>
                <w:lang w:bidi="ar-AE"/>
              </w:rPr>
            </w:pPr>
            <w:r w:rsidRPr="00B451E4">
              <w:rPr>
                <w:rFonts w:ascii="Cambria" w:eastAsia="Calibri" w:hAnsi="Cambria" w:hint="cs"/>
                <w:color w:val="000000"/>
                <w:sz w:val="32"/>
                <w:szCs w:val="32"/>
                <w:rtl/>
                <w:lang w:bidi="ar-AE"/>
              </w:rPr>
              <w:t xml:space="preserve">اـ الكتب والمراجع التي يوصى بها                </w:t>
            </w:r>
            <w:r w:rsidRPr="00B451E4">
              <w:rPr>
                <w:rFonts w:ascii="Cambria" w:eastAsia="Calibri" w:hAnsi="Cambria"/>
                <w:color w:val="000000"/>
                <w:sz w:val="32"/>
                <w:szCs w:val="32"/>
                <w:rtl/>
                <w:lang w:bidi="ar-AE"/>
              </w:rPr>
              <w:t xml:space="preserve"> ( </w:t>
            </w:r>
            <w:r w:rsidRPr="00B451E4">
              <w:rPr>
                <w:rFonts w:ascii="Cambria" w:eastAsia="Calibri" w:hAnsi="Cambria" w:hint="cs"/>
                <w:color w:val="000000"/>
                <w:sz w:val="32"/>
                <w:szCs w:val="32"/>
                <w:rtl/>
                <w:lang w:bidi="ar-AE"/>
              </w:rPr>
              <w:t xml:space="preserve">المجلات العلمية , التقارير ,.... </w:t>
            </w:r>
            <w:r w:rsidRPr="00B451E4">
              <w:rPr>
                <w:rFonts w:ascii="Cambria" w:eastAsia="Calibri" w:hAnsi="Cambria"/>
                <w:color w:val="000000"/>
                <w:sz w:val="32"/>
                <w:szCs w:val="32"/>
                <w:rtl/>
                <w:lang w:bidi="ar-AE"/>
              </w:rPr>
              <w:t xml:space="preserve"> )</w:t>
            </w:r>
          </w:p>
        </w:tc>
        <w:tc>
          <w:tcPr>
            <w:tcW w:w="5812" w:type="dxa"/>
            <w:shd w:val="clear" w:color="auto" w:fill="auto"/>
          </w:tcPr>
          <w:p w:rsidR="00A2178F" w:rsidRDefault="00A2178F" w:rsidP="00217EA4">
            <w:pPr>
              <w:shd w:val="clear" w:color="auto" w:fill="FFFFFF"/>
              <w:autoSpaceDE w:val="0"/>
              <w:autoSpaceDN w:val="0"/>
              <w:adjustRightInd w:val="0"/>
              <w:rPr>
                <w:rFonts w:ascii="Cambria" w:eastAsia="Calibri" w:hAnsi="Cambria"/>
                <w:color w:val="000000"/>
                <w:sz w:val="32"/>
                <w:szCs w:val="32"/>
                <w:rtl/>
                <w:lang w:bidi="ar-AE"/>
              </w:rPr>
            </w:pPr>
            <w:r>
              <w:rPr>
                <w:rFonts w:ascii="Cambria" w:eastAsia="Calibri" w:hAnsi="Cambria" w:hint="cs"/>
                <w:color w:val="000000"/>
                <w:sz w:val="32"/>
                <w:szCs w:val="32"/>
                <w:rtl/>
                <w:lang w:bidi="ar-AE"/>
              </w:rPr>
              <w:t>1</w:t>
            </w:r>
            <w:r>
              <w:rPr>
                <w:rFonts w:ascii="Cambria" w:eastAsia="Calibri" w:hAnsi="Cambria"/>
                <w:color w:val="000000"/>
                <w:sz w:val="32"/>
                <w:szCs w:val="32"/>
                <w:rtl/>
                <w:lang w:bidi="ar-AE"/>
              </w:rPr>
              <w:t>-</w:t>
            </w:r>
            <w:r w:rsidRPr="00703F46">
              <w:rPr>
                <w:rFonts w:ascii="Cambria" w:eastAsia="Calibri" w:hAnsi="Cambria"/>
                <w:color w:val="000000"/>
                <w:sz w:val="32"/>
                <w:szCs w:val="32"/>
                <w:rtl/>
                <w:lang w:bidi="ar-AE"/>
              </w:rPr>
              <w:t>محمد شمسي، عبد الأمير (2011)، علم النفس العام</w:t>
            </w:r>
          </w:p>
          <w:p w:rsidR="00A2178F" w:rsidRDefault="00A2178F" w:rsidP="00217EA4">
            <w:pPr>
              <w:shd w:val="clear" w:color="auto" w:fill="FFFFFF"/>
              <w:autoSpaceDE w:val="0"/>
              <w:autoSpaceDN w:val="0"/>
              <w:adjustRightInd w:val="0"/>
              <w:rPr>
                <w:rFonts w:ascii="Cambria" w:eastAsia="Calibri" w:hAnsi="Cambria"/>
                <w:color w:val="000000"/>
                <w:sz w:val="32"/>
                <w:szCs w:val="32"/>
                <w:rtl/>
                <w:lang w:bidi="ar-AE"/>
              </w:rPr>
            </w:pPr>
            <w:r>
              <w:rPr>
                <w:rFonts w:ascii="Cambria" w:eastAsia="Calibri" w:hAnsi="Cambria" w:hint="cs"/>
                <w:color w:val="000000"/>
                <w:sz w:val="32"/>
                <w:szCs w:val="32"/>
                <w:rtl/>
                <w:lang w:bidi="ar-AE"/>
              </w:rPr>
              <w:t>-مجلات البحوث التربوية والنفسية</w:t>
            </w:r>
          </w:p>
          <w:p w:rsidR="00A2178F" w:rsidRPr="0077706B" w:rsidRDefault="00A2178F" w:rsidP="00217EA4">
            <w:pPr>
              <w:shd w:val="clear" w:color="auto" w:fill="FFFFFF"/>
              <w:autoSpaceDE w:val="0"/>
              <w:autoSpaceDN w:val="0"/>
              <w:adjustRightInd w:val="0"/>
              <w:rPr>
                <w:rFonts w:ascii="Cambria" w:eastAsia="Calibri" w:hAnsi="Cambria"/>
                <w:color w:val="000000"/>
                <w:sz w:val="32"/>
                <w:szCs w:val="32"/>
                <w:lang w:bidi="ar-IQ"/>
              </w:rPr>
            </w:pPr>
            <w:r>
              <w:rPr>
                <w:rFonts w:ascii="Cambria" w:eastAsia="Calibri" w:hAnsi="Cambria" w:hint="cs"/>
                <w:color w:val="000000"/>
                <w:sz w:val="32"/>
                <w:szCs w:val="32"/>
                <w:rtl/>
                <w:lang w:bidi="ar-IQ"/>
              </w:rPr>
              <w:t xml:space="preserve">3-مجلات الدراسات النفسية </w:t>
            </w:r>
            <w:r w:rsidRPr="0077706B">
              <w:rPr>
                <w:rFonts w:ascii="Cambria" w:eastAsia="Calibri" w:hAnsi="Cambria"/>
                <w:color w:val="000000"/>
                <w:sz w:val="32"/>
                <w:szCs w:val="32"/>
                <w:lang w:bidi="ar-IQ"/>
              </w:rPr>
              <w:t xml:space="preserve"> </w:t>
            </w:r>
          </w:p>
        </w:tc>
      </w:tr>
      <w:tr w:rsidR="00A2178F" w:rsidRPr="00FE2B72" w:rsidTr="00217EA4">
        <w:trPr>
          <w:trHeight w:val="1247"/>
        </w:trPr>
        <w:tc>
          <w:tcPr>
            <w:tcW w:w="4007" w:type="dxa"/>
            <w:shd w:val="clear" w:color="auto" w:fill="auto"/>
          </w:tcPr>
          <w:p w:rsidR="00A2178F" w:rsidRPr="00B451E4" w:rsidRDefault="00A2178F" w:rsidP="00217EA4">
            <w:pPr>
              <w:shd w:val="clear" w:color="auto" w:fill="FFFFFF"/>
              <w:autoSpaceDE w:val="0"/>
              <w:autoSpaceDN w:val="0"/>
              <w:adjustRightInd w:val="0"/>
              <w:rPr>
                <w:rFonts w:ascii="Cambria" w:eastAsia="Calibri" w:hAnsi="Cambria"/>
                <w:color w:val="000000"/>
                <w:sz w:val="32"/>
                <w:szCs w:val="32"/>
                <w:lang w:bidi="ar-AE"/>
              </w:rPr>
            </w:pPr>
            <w:r w:rsidRPr="00B451E4">
              <w:rPr>
                <w:rFonts w:ascii="Cambria" w:eastAsia="Calibri" w:hAnsi="Cambria" w:hint="cs"/>
                <w:color w:val="000000"/>
                <w:sz w:val="32"/>
                <w:szCs w:val="32"/>
                <w:rtl/>
                <w:lang w:bidi="ar-AE"/>
              </w:rPr>
              <w:t>ب ـ المراجع الالكترونية, مواقع الانترنيت ....</w:t>
            </w:r>
          </w:p>
        </w:tc>
        <w:tc>
          <w:tcPr>
            <w:tcW w:w="5812" w:type="dxa"/>
            <w:shd w:val="clear" w:color="auto" w:fill="auto"/>
          </w:tcPr>
          <w:p w:rsidR="00A2178F" w:rsidRPr="0077706B" w:rsidRDefault="00A2178F" w:rsidP="00217EA4">
            <w:pPr>
              <w:shd w:val="clear" w:color="auto" w:fill="FFFFFF"/>
              <w:autoSpaceDE w:val="0"/>
              <w:autoSpaceDN w:val="0"/>
              <w:adjustRightInd w:val="0"/>
              <w:rPr>
                <w:rFonts w:ascii="Cambria" w:eastAsia="Calibri" w:hAnsi="Cambria"/>
                <w:color w:val="000000"/>
                <w:sz w:val="32"/>
                <w:szCs w:val="32"/>
                <w:lang w:bidi="ar-IQ"/>
              </w:rPr>
            </w:pPr>
            <w:r>
              <w:rPr>
                <w:rFonts w:ascii="Cambria" w:eastAsia="Calibri" w:hAnsi="Cambria" w:hint="cs"/>
                <w:color w:val="000000"/>
                <w:sz w:val="32"/>
                <w:szCs w:val="32"/>
                <w:rtl/>
                <w:lang w:bidi="ar-IQ"/>
              </w:rPr>
              <w:t>الاستفادة من المواقع التربوية المرتبطة  بموضوعات المقرر</w:t>
            </w:r>
          </w:p>
        </w:tc>
      </w:tr>
    </w:tbl>
    <w:p w:rsidR="00A2178F" w:rsidRDefault="00A2178F" w:rsidP="00A2178F">
      <w:pPr>
        <w:shd w:val="clear" w:color="auto" w:fill="FFFFFF"/>
        <w:rPr>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FE2B72" w:rsidTr="00217EA4">
        <w:trPr>
          <w:trHeight w:val="419"/>
        </w:trPr>
        <w:tc>
          <w:tcPr>
            <w:tcW w:w="9720" w:type="dxa"/>
            <w:shd w:val="clear" w:color="auto" w:fill="auto"/>
          </w:tcPr>
          <w:p w:rsidR="00A2178F" w:rsidRPr="00FE2B72" w:rsidRDefault="00A2178F" w:rsidP="00217EA4">
            <w:pPr>
              <w:numPr>
                <w:ilvl w:val="0"/>
                <w:numId w:val="4"/>
              </w:numPr>
              <w:shd w:val="clear" w:color="auto" w:fill="FFFFFF"/>
              <w:tabs>
                <w:tab w:val="left" w:pos="507"/>
              </w:tabs>
              <w:autoSpaceDE w:val="0"/>
              <w:autoSpaceDN w:val="0"/>
              <w:adjustRightInd w:val="0"/>
              <w:ind w:left="375"/>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A2178F" w:rsidRPr="00FE2B72" w:rsidTr="00217EA4">
        <w:trPr>
          <w:trHeight w:val="495"/>
        </w:trPr>
        <w:tc>
          <w:tcPr>
            <w:tcW w:w="9720" w:type="dxa"/>
            <w:shd w:val="clear" w:color="auto" w:fill="auto"/>
          </w:tcPr>
          <w:p w:rsidR="00A2178F" w:rsidRPr="00B451E4" w:rsidRDefault="00A2178F" w:rsidP="00217EA4">
            <w:pPr>
              <w:shd w:val="clear" w:color="auto" w:fill="FFFFFF"/>
              <w:autoSpaceDE w:val="0"/>
              <w:autoSpaceDN w:val="0"/>
              <w:adjustRightInd w:val="0"/>
              <w:rPr>
                <w:rFonts w:ascii="Cambria" w:eastAsia="Calibri" w:hAnsi="Cambria"/>
                <w:color w:val="000000"/>
                <w:sz w:val="32"/>
                <w:szCs w:val="32"/>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1-</w:t>
            </w:r>
            <w:r w:rsidRPr="00B451E4">
              <w:rPr>
                <w:rFonts w:ascii="Cambria" w:eastAsia="Calibri" w:hAnsi="Cambria"/>
                <w:color w:val="000000"/>
                <w:sz w:val="32"/>
                <w:szCs w:val="32"/>
                <w:rtl/>
                <w:lang w:bidi="ar-IQ"/>
              </w:rPr>
              <w:t>الافادة من خدمات المكتبات الالكترونية وشبكة المعلومات الدولية</w:t>
            </w:r>
          </w:p>
          <w:p w:rsidR="00A2178F" w:rsidRPr="00B451E4" w:rsidRDefault="00A2178F" w:rsidP="00217EA4">
            <w:pPr>
              <w:shd w:val="clear" w:color="auto" w:fill="FFFFFF"/>
              <w:autoSpaceDE w:val="0"/>
              <w:autoSpaceDN w:val="0"/>
              <w:adjustRightInd w:val="0"/>
              <w:rPr>
                <w:rFonts w:ascii="Cambria" w:eastAsia="Calibri" w:hAnsi="Cambria"/>
                <w:color w:val="000000"/>
                <w:sz w:val="32"/>
                <w:szCs w:val="32"/>
                <w:rtl/>
                <w:lang w:bidi="ar-IQ"/>
              </w:rPr>
            </w:pPr>
            <w:r>
              <w:rPr>
                <w:rFonts w:ascii="Cambria" w:eastAsia="Calibri" w:hAnsi="Cambria" w:hint="cs"/>
                <w:color w:val="000000"/>
                <w:sz w:val="32"/>
                <w:szCs w:val="32"/>
                <w:rtl/>
                <w:lang w:bidi="ar-IQ"/>
              </w:rPr>
              <w:t>2-</w:t>
            </w:r>
            <w:r w:rsidRPr="00B451E4">
              <w:rPr>
                <w:rFonts w:ascii="Cambria" w:eastAsia="Calibri" w:hAnsi="Cambria" w:hint="cs"/>
                <w:color w:val="000000"/>
                <w:sz w:val="32"/>
                <w:szCs w:val="32"/>
                <w:rtl/>
                <w:lang w:bidi="ar-IQ"/>
              </w:rPr>
              <w:t>توزيع استبانات على الطلبة  لمعرفة مدى الاستفادة العلمية والنفسية للمقرر</w:t>
            </w:r>
            <w:r w:rsidRPr="00B451E4">
              <w:rPr>
                <w:rFonts w:ascii="Cambria" w:eastAsia="Calibri" w:hAnsi="Cambria"/>
                <w:color w:val="000000"/>
                <w:sz w:val="32"/>
                <w:szCs w:val="32"/>
                <w:rtl/>
                <w:lang w:bidi="ar-IQ"/>
              </w:rPr>
              <w:tab/>
            </w:r>
          </w:p>
          <w:p w:rsidR="00A2178F" w:rsidRPr="0065561E" w:rsidRDefault="00A2178F" w:rsidP="00217EA4">
            <w:pPr>
              <w:shd w:val="clear" w:color="auto" w:fill="FFFFFF"/>
              <w:autoSpaceDE w:val="0"/>
              <w:autoSpaceDN w:val="0"/>
              <w:adjustRightInd w:val="0"/>
              <w:ind w:left="71"/>
              <w:rPr>
                <w:rFonts w:ascii="Cambria" w:eastAsia="Calibri" w:hAnsi="Cambria" w:cs="Times New Roman"/>
                <w:color w:val="000000"/>
                <w:sz w:val="28"/>
                <w:szCs w:val="28"/>
                <w:rtl/>
                <w:lang w:bidi="ar-IQ"/>
              </w:rPr>
            </w:pPr>
            <w:r>
              <w:rPr>
                <w:rFonts w:ascii="Cambria" w:eastAsia="Calibri" w:hAnsi="Cambria" w:hint="cs"/>
                <w:color w:val="000000"/>
                <w:sz w:val="32"/>
                <w:szCs w:val="32"/>
                <w:rtl/>
                <w:lang w:bidi="ar-IQ"/>
              </w:rPr>
              <w:t>3_</w:t>
            </w:r>
            <w:r w:rsidRPr="00B451E4">
              <w:rPr>
                <w:rFonts w:ascii="Cambria" w:eastAsia="Calibri" w:hAnsi="Cambria"/>
                <w:color w:val="000000"/>
                <w:sz w:val="32"/>
                <w:szCs w:val="32"/>
                <w:rtl/>
                <w:lang w:bidi="ar-IQ"/>
              </w:rPr>
              <w:t>قيام بدورات تطويرية للطلبة و</w:t>
            </w:r>
            <w:r w:rsidRPr="00B451E4">
              <w:rPr>
                <w:rFonts w:ascii="Cambria" w:eastAsia="Calibri" w:hAnsi="Cambria" w:hint="cs"/>
                <w:color w:val="000000"/>
                <w:sz w:val="32"/>
                <w:szCs w:val="32"/>
                <w:rtl/>
                <w:lang w:bidi="ar-IQ"/>
              </w:rPr>
              <w:t>ال</w:t>
            </w:r>
            <w:r w:rsidRPr="00B451E4">
              <w:rPr>
                <w:rFonts w:ascii="Cambria" w:eastAsia="Calibri" w:hAnsi="Cambria"/>
                <w:color w:val="000000"/>
                <w:sz w:val="32"/>
                <w:szCs w:val="32"/>
                <w:rtl/>
                <w:lang w:bidi="ar-IQ"/>
              </w:rPr>
              <w:t>تدريسيين</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p>
        </w:tc>
      </w:tr>
    </w:tbl>
    <w:p w:rsidR="00A2178F" w:rsidRDefault="00A2178F" w:rsidP="00A2178F">
      <w:pPr>
        <w:shd w:val="clear" w:color="auto" w:fill="FFFFFF"/>
        <w:spacing w:after="240"/>
        <w:rPr>
          <w:sz w:val="24"/>
          <w:szCs w:val="24"/>
          <w:rtl/>
          <w:lang w:bidi="ar-IQ"/>
        </w:rPr>
      </w:pPr>
    </w:p>
    <w:p w:rsidR="00A2178F" w:rsidRDefault="00A2178F" w:rsidP="00A2178F">
      <w:pPr>
        <w:shd w:val="clear" w:color="auto" w:fill="FFFFFF"/>
        <w:spacing w:after="240"/>
        <w:rPr>
          <w:sz w:val="24"/>
          <w:szCs w:val="24"/>
          <w:rtl/>
          <w:lang w:bidi="ar-IQ"/>
        </w:rPr>
      </w:pPr>
    </w:p>
    <w:p w:rsidR="00A2178F" w:rsidRPr="00A75653" w:rsidRDefault="00A2178F" w:rsidP="00A2178F">
      <w:pPr>
        <w:shd w:val="clear" w:color="auto" w:fill="FFFFFF"/>
        <w:spacing w:after="240"/>
        <w:rPr>
          <w:b/>
          <w:bCs/>
          <w:sz w:val="32"/>
          <w:szCs w:val="32"/>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b/>
          <w:bCs/>
          <w:rtl/>
          <w:lang w:bidi="ar-IQ"/>
        </w:rPr>
      </w:pPr>
      <w:r w:rsidRPr="00983995">
        <w:rPr>
          <w:b/>
          <w:bCs/>
          <w:rtl/>
          <w:lang w:bidi="ar-IQ"/>
        </w:rPr>
        <w:t>وصف المقرر</w:t>
      </w:r>
    </w:p>
    <w:p w:rsidR="00A2178F" w:rsidRPr="00983995" w:rsidRDefault="0023545A" w:rsidP="00DA5DEB">
      <w:pPr>
        <w:rPr>
          <w:b/>
          <w:bCs/>
          <w:rtl/>
          <w:lang w:bidi="ar-IQ"/>
        </w:rPr>
      </w:pPr>
      <w:r>
        <w:rPr>
          <w:rFonts w:hint="cs"/>
          <w:b/>
          <w:bCs/>
          <w:rtl/>
          <w:lang w:bidi="ar-IQ"/>
        </w:rPr>
        <w:t>مدرس المادة:ا.م.د.احمد داود</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983995" w:rsidTr="00217EA4">
        <w:trPr>
          <w:trHeight w:val="794"/>
        </w:trPr>
        <w:tc>
          <w:tcPr>
            <w:tcW w:w="9720" w:type="dxa"/>
            <w:shd w:val="clear" w:color="auto" w:fill="auto"/>
          </w:tcPr>
          <w:p w:rsidR="00A2178F" w:rsidRPr="00983995" w:rsidRDefault="00A2178F" w:rsidP="00217EA4">
            <w:pPr>
              <w:rPr>
                <w:b/>
                <w:bCs/>
                <w:lang w:bidi="ar-IQ"/>
              </w:rPr>
            </w:pPr>
            <w:r w:rsidRPr="00983995">
              <w:rPr>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983995">
              <w:rPr>
                <w:rFonts w:hint="cs"/>
                <w:rtl/>
                <w:lang w:bidi="ar-IQ"/>
              </w:rPr>
              <w:t xml:space="preserve">التعلم </w:t>
            </w:r>
            <w:r w:rsidRPr="00983995">
              <w:rPr>
                <w:rtl/>
                <w:lang w:bidi="ar-IQ"/>
              </w:rPr>
              <w:t>المتاحة. ولابد من الربط بينها وبين وصف البرنامج.</w:t>
            </w:r>
            <w:r w:rsidRPr="00983995">
              <w:rPr>
                <w:rFonts w:hint="cs"/>
                <w:b/>
                <w:bCs/>
                <w:rtl/>
                <w:lang w:bidi="ar-IQ"/>
              </w:rPr>
              <w:t>؛</w:t>
            </w:r>
          </w:p>
        </w:tc>
      </w:tr>
    </w:tbl>
    <w:p w:rsidR="00A2178F" w:rsidRPr="0006079D" w:rsidRDefault="00A2178F" w:rsidP="00A2178F">
      <w:pPr>
        <w:rPr>
          <w:rFonts w:ascii="Calibri" w:eastAsia="Calibri" w:hAnsi="Calibri" w:cs="Simplified Arabic"/>
          <w:sz w:val="28"/>
          <w:szCs w:val="28"/>
          <w:rtl/>
        </w:rPr>
      </w:pPr>
    </w:p>
    <w:tbl>
      <w:tblPr>
        <w:tblpPr w:leftFromText="180" w:rightFromText="180" w:vertAnchor="text" w:horzAnchor="margin" w:tblpXSpec="center" w:tblpY="14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A2178F" w:rsidRPr="0006079D" w:rsidTr="00217EA4">
        <w:trPr>
          <w:trHeight w:val="624"/>
        </w:trPr>
        <w:tc>
          <w:tcPr>
            <w:tcW w:w="3780" w:type="dxa"/>
            <w:shd w:val="clear" w:color="auto" w:fill="auto"/>
          </w:tcPr>
          <w:p w:rsidR="00A2178F" w:rsidRPr="0006079D" w:rsidRDefault="00A2178F" w:rsidP="00217EA4">
            <w:pPr>
              <w:numPr>
                <w:ilvl w:val="0"/>
                <w:numId w:val="2"/>
              </w:numPr>
              <w:spacing w:after="200" w:line="276" w:lineRule="auto"/>
              <w:rPr>
                <w:rFonts w:ascii="Calibri" w:eastAsia="Calibri" w:hAnsi="Calibri" w:cs="Simplified Arabic"/>
                <w:sz w:val="28"/>
                <w:szCs w:val="28"/>
              </w:rPr>
            </w:pPr>
            <w:r w:rsidRPr="0006079D">
              <w:rPr>
                <w:rFonts w:ascii="Calibri" w:eastAsia="Calibri" w:hAnsi="Calibri" w:cs="Simplified Arabic"/>
                <w:sz w:val="28"/>
                <w:szCs w:val="28"/>
                <w:rtl/>
              </w:rPr>
              <w:t>المؤسسة التعليمية</w:t>
            </w:r>
          </w:p>
        </w:tc>
        <w:tc>
          <w:tcPr>
            <w:tcW w:w="5940"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 xml:space="preserve">جامعة ديالى / كلية التربية الأساسية </w:t>
            </w:r>
          </w:p>
        </w:tc>
      </w:tr>
      <w:tr w:rsidR="00A2178F" w:rsidRPr="0006079D" w:rsidTr="00217EA4">
        <w:trPr>
          <w:trHeight w:val="624"/>
        </w:trPr>
        <w:tc>
          <w:tcPr>
            <w:tcW w:w="3780" w:type="dxa"/>
            <w:shd w:val="clear" w:color="auto" w:fill="auto"/>
          </w:tcPr>
          <w:p w:rsidR="00A2178F" w:rsidRPr="0006079D" w:rsidRDefault="00A2178F" w:rsidP="00217EA4">
            <w:pPr>
              <w:numPr>
                <w:ilvl w:val="0"/>
                <w:numId w:val="2"/>
              </w:numPr>
              <w:spacing w:after="200" w:line="276" w:lineRule="auto"/>
              <w:rPr>
                <w:rFonts w:ascii="Calibri" w:eastAsia="Calibri" w:hAnsi="Calibri" w:cs="Simplified Arabic"/>
                <w:sz w:val="28"/>
                <w:szCs w:val="28"/>
              </w:rPr>
            </w:pPr>
            <w:r w:rsidRPr="0006079D">
              <w:rPr>
                <w:rFonts w:ascii="Calibri" w:eastAsia="Calibri" w:hAnsi="Calibri" w:cs="Simplified Arabic"/>
                <w:sz w:val="28"/>
                <w:szCs w:val="28"/>
                <w:rtl/>
              </w:rPr>
              <w:t>القسم العلمي  / المركز</w:t>
            </w:r>
          </w:p>
        </w:tc>
        <w:tc>
          <w:tcPr>
            <w:tcW w:w="5940" w:type="dxa"/>
            <w:shd w:val="clear" w:color="auto" w:fill="auto"/>
            <w:vAlign w:val="center"/>
          </w:tcPr>
          <w:p w:rsidR="00A2178F" w:rsidRPr="0006079D" w:rsidRDefault="00A2178F" w:rsidP="00217EA4">
            <w:pPr>
              <w:rPr>
                <w:rFonts w:ascii="Calibri" w:eastAsia="Calibri" w:hAnsi="Calibri" w:cs="Simplified Arabic"/>
                <w:sz w:val="28"/>
                <w:szCs w:val="28"/>
              </w:rPr>
            </w:pPr>
            <w:r>
              <w:rPr>
                <w:rFonts w:ascii="Calibri" w:eastAsia="Calibri" w:hAnsi="Calibri" w:cs="Simplified Arabic" w:hint="cs"/>
                <w:sz w:val="28"/>
                <w:szCs w:val="28"/>
                <w:rtl/>
              </w:rPr>
              <w:t xml:space="preserve">مواد تربوية/ </w:t>
            </w:r>
            <w:r w:rsidR="009413FD">
              <w:rPr>
                <w:rFonts w:ascii="Calibri" w:eastAsia="Calibri" w:hAnsi="Calibri" w:cs="Simplified Arabic" w:hint="cs"/>
                <w:sz w:val="28"/>
                <w:szCs w:val="28"/>
                <w:rtl/>
              </w:rPr>
              <w:t>قسم الرياضيات</w:t>
            </w:r>
          </w:p>
        </w:tc>
      </w:tr>
      <w:tr w:rsidR="00A2178F" w:rsidRPr="0006079D" w:rsidTr="00217EA4">
        <w:trPr>
          <w:trHeight w:val="624"/>
        </w:trPr>
        <w:tc>
          <w:tcPr>
            <w:tcW w:w="3780" w:type="dxa"/>
            <w:shd w:val="clear" w:color="auto" w:fill="auto"/>
          </w:tcPr>
          <w:p w:rsidR="00A2178F" w:rsidRPr="0006079D" w:rsidRDefault="00A2178F" w:rsidP="00217EA4">
            <w:pPr>
              <w:numPr>
                <w:ilvl w:val="0"/>
                <w:numId w:val="2"/>
              </w:numPr>
              <w:spacing w:after="200" w:line="276" w:lineRule="auto"/>
              <w:rPr>
                <w:rFonts w:ascii="Calibri" w:eastAsia="Calibri" w:hAnsi="Calibri" w:cs="Simplified Arabic"/>
                <w:sz w:val="28"/>
                <w:szCs w:val="28"/>
              </w:rPr>
            </w:pPr>
            <w:r w:rsidRPr="0006079D">
              <w:rPr>
                <w:rFonts w:ascii="Calibri" w:eastAsia="Calibri" w:hAnsi="Calibri" w:cs="Simplified Arabic"/>
                <w:sz w:val="28"/>
                <w:szCs w:val="28"/>
                <w:rtl/>
              </w:rPr>
              <w:t>اسم / رمز المقرر</w:t>
            </w:r>
          </w:p>
        </w:tc>
        <w:tc>
          <w:tcPr>
            <w:tcW w:w="5940" w:type="dxa"/>
            <w:shd w:val="clear" w:color="auto" w:fill="auto"/>
            <w:vAlign w:val="center"/>
          </w:tcPr>
          <w:p w:rsidR="00A2178F" w:rsidRPr="0006079D" w:rsidRDefault="00DA5DEB" w:rsidP="0023545A">
            <w:pPr>
              <w:rPr>
                <w:rFonts w:ascii="Calibri" w:eastAsia="Calibri" w:hAnsi="Calibri" w:cs="Simplified Arabic"/>
                <w:sz w:val="28"/>
                <w:szCs w:val="28"/>
              </w:rPr>
            </w:pPr>
            <w:r>
              <w:rPr>
                <w:rFonts w:ascii="Calibri" w:eastAsia="Calibri" w:hAnsi="Calibri" w:cs="Simplified Arabic" w:hint="cs"/>
                <w:sz w:val="28"/>
                <w:szCs w:val="28"/>
                <w:rtl/>
              </w:rPr>
              <w:t xml:space="preserve">االتعليم الاساس </w:t>
            </w:r>
            <w:r w:rsidR="00A2178F">
              <w:rPr>
                <w:rFonts w:ascii="Calibri" w:eastAsia="Calibri" w:hAnsi="Calibri" w:cs="Simplified Arabic" w:hint="cs"/>
                <w:sz w:val="28"/>
                <w:szCs w:val="28"/>
                <w:rtl/>
              </w:rPr>
              <w:t xml:space="preserve">/ </w:t>
            </w:r>
            <w:r w:rsidR="00A2178F">
              <w:rPr>
                <w:rFonts w:ascii="Calibri" w:eastAsia="Calibri" w:hAnsi="Calibri" w:cs="Simplified Arabic"/>
                <w:sz w:val="28"/>
                <w:szCs w:val="28"/>
              </w:rPr>
              <w:t>Coll 1202</w:t>
            </w:r>
          </w:p>
        </w:tc>
      </w:tr>
      <w:tr w:rsidR="00A2178F" w:rsidRPr="0006079D" w:rsidTr="00217EA4">
        <w:trPr>
          <w:trHeight w:val="624"/>
        </w:trPr>
        <w:tc>
          <w:tcPr>
            <w:tcW w:w="3780" w:type="dxa"/>
            <w:shd w:val="clear" w:color="auto" w:fill="auto"/>
          </w:tcPr>
          <w:p w:rsidR="00A2178F" w:rsidRPr="0006079D" w:rsidRDefault="00A2178F" w:rsidP="00217EA4">
            <w:pPr>
              <w:numPr>
                <w:ilvl w:val="0"/>
                <w:numId w:val="2"/>
              </w:numPr>
              <w:spacing w:after="200" w:line="276" w:lineRule="auto"/>
              <w:rPr>
                <w:rFonts w:ascii="Calibri" w:eastAsia="Calibri" w:hAnsi="Calibri" w:cs="Simplified Arabic"/>
                <w:sz w:val="28"/>
                <w:szCs w:val="28"/>
              </w:rPr>
            </w:pPr>
            <w:r w:rsidRPr="0006079D">
              <w:rPr>
                <w:rFonts w:ascii="Calibri" w:eastAsia="Calibri" w:hAnsi="Calibri" w:cs="Simplified Arabic"/>
                <w:sz w:val="28"/>
                <w:szCs w:val="28"/>
                <w:rtl/>
              </w:rPr>
              <w:t>أشكال الحضور المتاحة</w:t>
            </w:r>
          </w:p>
        </w:tc>
        <w:tc>
          <w:tcPr>
            <w:tcW w:w="5940" w:type="dxa"/>
            <w:shd w:val="clear" w:color="auto" w:fill="auto"/>
            <w:vAlign w:val="center"/>
          </w:tcPr>
          <w:p w:rsidR="00A2178F" w:rsidRPr="0006079D" w:rsidRDefault="00A2178F" w:rsidP="00217EA4">
            <w:pPr>
              <w:rPr>
                <w:rFonts w:ascii="Calibri" w:eastAsia="Calibri" w:hAnsi="Calibri" w:cs="Simplified Arabic"/>
                <w:sz w:val="28"/>
                <w:szCs w:val="28"/>
                <w:rtl/>
                <w:lang w:bidi="ar-IQ"/>
              </w:rPr>
            </w:pPr>
            <w:r w:rsidRPr="0006079D">
              <w:rPr>
                <w:rFonts w:ascii="Calibri" w:eastAsia="Calibri" w:hAnsi="Calibri" w:cs="Simplified Arabic" w:hint="cs"/>
                <w:sz w:val="28"/>
                <w:szCs w:val="28"/>
                <w:rtl/>
              </w:rPr>
              <w:t>إلزامي</w:t>
            </w:r>
          </w:p>
        </w:tc>
      </w:tr>
      <w:tr w:rsidR="00A2178F" w:rsidRPr="0006079D" w:rsidTr="00217EA4">
        <w:trPr>
          <w:trHeight w:val="624"/>
        </w:trPr>
        <w:tc>
          <w:tcPr>
            <w:tcW w:w="3780" w:type="dxa"/>
            <w:shd w:val="clear" w:color="auto" w:fill="auto"/>
          </w:tcPr>
          <w:p w:rsidR="00A2178F" w:rsidRPr="0006079D" w:rsidRDefault="00A2178F" w:rsidP="00217EA4">
            <w:pPr>
              <w:numPr>
                <w:ilvl w:val="0"/>
                <w:numId w:val="2"/>
              </w:numPr>
              <w:spacing w:after="200" w:line="276" w:lineRule="auto"/>
              <w:rPr>
                <w:rFonts w:ascii="Calibri" w:eastAsia="Calibri" w:hAnsi="Calibri" w:cs="Simplified Arabic"/>
                <w:sz w:val="28"/>
                <w:szCs w:val="28"/>
              </w:rPr>
            </w:pPr>
            <w:r w:rsidRPr="0006079D">
              <w:rPr>
                <w:rFonts w:ascii="Calibri" w:eastAsia="Calibri" w:hAnsi="Calibri" w:cs="Simplified Arabic"/>
                <w:sz w:val="28"/>
                <w:szCs w:val="28"/>
                <w:rtl/>
              </w:rPr>
              <w:t>الفصل / السنة</w:t>
            </w:r>
          </w:p>
        </w:tc>
        <w:tc>
          <w:tcPr>
            <w:tcW w:w="5940"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الاول / الاولى</w:t>
            </w:r>
          </w:p>
        </w:tc>
      </w:tr>
      <w:tr w:rsidR="00A2178F" w:rsidRPr="0006079D" w:rsidTr="00217EA4">
        <w:trPr>
          <w:trHeight w:val="624"/>
        </w:trPr>
        <w:tc>
          <w:tcPr>
            <w:tcW w:w="3780" w:type="dxa"/>
            <w:shd w:val="clear" w:color="auto" w:fill="auto"/>
          </w:tcPr>
          <w:p w:rsidR="00A2178F" w:rsidRPr="0006079D" w:rsidRDefault="00A2178F" w:rsidP="00217EA4">
            <w:pPr>
              <w:numPr>
                <w:ilvl w:val="0"/>
                <w:numId w:val="2"/>
              </w:numPr>
              <w:spacing w:after="200" w:line="276" w:lineRule="auto"/>
              <w:rPr>
                <w:rFonts w:ascii="Calibri" w:eastAsia="Calibri" w:hAnsi="Calibri" w:cs="Simplified Arabic"/>
                <w:sz w:val="28"/>
                <w:szCs w:val="28"/>
              </w:rPr>
            </w:pPr>
            <w:r w:rsidRPr="0006079D">
              <w:rPr>
                <w:rFonts w:ascii="Calibri" w:eastAsia="Calibri" w:hAnsi="Calibri" w:cs="Simplified Arabic"/>
                <w:sz w:val="28"/>
                <w:szCs w:val="28"/>
                <w:rtl/>
              </w:rPr>
              <w:t>عدد الساعات الدراسية (الكلي)</w:t>
            </w:r>
          </w:p>
        </w:tc>
        <w:tc>
          <w:tcPr>
            <w:tcW w:w="5940"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 xml:space="preserve">30ساعة </w:t>
            </w:r>
          </w:p>
        </w:tc>
      </w:tr>
      <w:tr w:rsidR="00A2178F" w:rsidRPr="0006079D" w:rsidTr="00217EA4">
        <w:trPr>
          <w:trHeight w:val="624"/>
        </w:trPr>
        <w:tc>
          <w:tcPr>
            <w:tcW w:w="3780" w:type="dxa"/>
            <w:shd w:val="clear" w:color="auto" w:fill="auto"/>
          </w:tcPr>
          <w:p w:rsidR="00A2178F" w:rsidRPr="0006079D" w:rsidRDefault="00A2178F" w:rsidP="00217EA4">
            <w:pPr>
              <w:numPr>
                <w:ilvl w:val="0"/>
                <w:numId w:val="2"/>
              </w:numPr>
              <w:spacing w:after="200" w:line="276" w:lineRule="auto"/>
              <w:rPr>
                <w:rFonts w:ascii="Calibri" w:eastAsia="Calibri" w:hAnsi="Calibri" w:cs="Simplified Arabic"/>
                <w:sz w:val="28"/>
                <w:szCs w:val="28"/>
              </w:rPr>
            </w:pPr>
            <w:r w:rsidRPr="0006079D">
              <w:rPr>
                <w:rFonts w:ascii="Calibri" w:eastAsia="Calibri" w:hAnsi="Calibri" w:cs="Simplified Arabic"/>
                <w:sz w:val="28"/>
                <w:szCs w:val="28"/>
                <w:rtl/>
              </w:rPr>
              <w:t xml:space="preserve">تاريخ إعداد هذا الوصف </w:t>
            </w:r>
          </w:p>
        </w:tc>
        <w:tc>
          <w:tcPr>
            <w:tcW w:w="5940" w:type="dxa"/>
            <w:shd w:val="clear" w:color="auto" w:fill="auto"/>
            <w:vAlign w:val="center"/>
          </w:tcPr>
          <w:p w:rsidR="00A2178F" w:rsidRPr="0006079D" w:rsidRDefault="00A2178F" w:rsidP="00DA5DEB">
            <w:pPr>
              <w:rPr>
                <w:rFonts w:ascii="Calibri" w:eastAsia="Calibri" w:hAnsi="Calibri" w:cs="Simplified Arabic"/>
                <w:sz w:val="28"/>
                <w:szCs w:val="28"/>
              </w:rPr>
            </w:pPr>
            <w:r w:rsidRPr="0006079D">
              <w:rPr>
                <w:rFonts w:ascii="Calibri" w:eastAsia="Calibri" w:hAnsi="Calibri" w:cs="Simplified Arabic" w:hint="cs"/>
                <w:sz w:val="28"/>
                <w:szCs w:val="28"/>
                <w:rtl/>
              </w:rPr>
              <w:t>1/10/</w:t>
            </w:r>
            <w:r w:rsidR="00C50603">
              <w:rPr>
                <w:rFonts w:ascii="Calibri" w:eastAsia="Calibri" w:hAnsi="Calibri" w:cs="Simplified Arabic" w:hint="cs"/>
                <w:sz w:val="28"/>
                <w:szCs w:val="28"/>
                <w:rtl/>
              </w:rPr>
              <w:t>20</w:t>
            </w:r>
            <w:r w:rsidR="00DA5DEB">
              <w:rPr>
                <w:rFonts w:ascii="Calibri" w:eastAsia="Calibri" w:hAnsi="Calibri" w:cs="Simplified Arabic" w:hint="cs"/>
                <w:sz w:val="28"/>
                <w:szCs w:val="28"/>
                <w:rtl/>
              </w:rPr>
              <w:t>21</w:t>
            </w:r>
          </w:p>
        </w:tc>
      </w:tr>
      <w:tr w:rsidR="00A2178F" w:rsidRPr="0006079D" w:rsidTr="00217EA4">
        <w:trPr>
          <w:trHeight w:val="725"/>
        </w:trPr>
        <w:tc>
          <w:tcPr>
            <w:tcW w:w="9720" w:type="dxa"/>
            <w:gridSpan w:val="2"/>
            <w:shd w:val="clear" w:color="auto" w:fill="auto"/>
          </w:tcPr>
          <w:p w:rsidR="00A2178F" w:rsidRPr="0006079D" w:rsidRDefault="00A2178F" w:rsidP="00217EA4">
            <w:pPr>
              <w:numPr>
                <w:ilvl w:val="0"/>
                <w:numId w:val="2"/>
              </w:numPr>
              <w:spacing w:after="200" w:line="276" w:lineRule="auto"/>
              <w:rPr>
                <w:rFonts w:ascii="Calibri" w:eastAsia="Calibri" w:hAnsi="Calibri" w:cs="Simplified Arabic"/>
                <w:sz w:val="28"/>
                <w:szCs w:val="28"/>
              </w:rPr>
            </w:pPr>
            <w:r w:rsidRPr="0006079D">
              <w:rPr>
                <w:rFonts w:ascii="Calibri" w:eastAsia="Calibri" w:hAnsi="Calibri" w:cs="Simplified Arabic"/>
                <w:sz w:val="28"/>
                <w:szCs w:val="28"/>
                <w:rtl/>
              </w:rPr>
              <w:t xml:space="preserve">أهداف المقرر: إن يكون الطالب في نهاية السنة الدراسية قادراً على </w:t>
            </w:r>
          </w:p>
        </w:tc>
      </w:tr>
      <w:tr w:rsidR="00A2178F" w:rsidRPr="0006079D" w:rsidTr="00217EA4">
        <w:trPr>
          <w:trHeight w:val="265"/>
        </w:trPr>
        <w:tc>
          <w:tcPr>
            <w:tcW w:w="9720" w:type="dxa"/>
            <w:gridSpan w:val="2"/>
            <w:shd w:val="clear" w:color="auto" w:fill="auto"/>
          </w:tcPr>
          <w:p w:rsidR="00A2178F" w:rsidRPr="0006079D" w:rsidRDefault="00A2178F" w:rsidP="00217EA4">
            <w:pPr>
              <w:pStyle w:val="10"/>
              <w:tabs>
                <w:tab w:val="left" w:pos="361"/>
              </w:tabs>
              <w:spacing w:after="0" w:line="240" w:lineRule="auto"/>
              <w:ind w:left="357"/>
              <w:rPr>
                <w:rFonts w:cs="Simplified Arabic"/>
                <w:sz w:val="28"/>
                <w:szCs w:val="28"/>
                <w:rtl/>
              </w:rPr>
            </w:pPr>
            <w:r>
              <w:rPr>
                <w:rFonts w:cs="Simplified Arabic" w:hint="cs"/>
                <w:sz w:val="28"/>
                <w:szCs w:val="28"/>
                <w:rtl/>
              </w:rPr>
              <w:t xml:space="preserve">1. </w:t>
            </w:r>
            <w:r w:rsidRPr="0006079D">
              <w:rPr>
                <w:rFonts w:cs="Simplified Arabic" w:hint="cs"/>
                <w:sz w:val="28"/>
                <w:szCs w:val="28"/>
                <w:rtl/>
              </w:rPr>
              <w:t xml:space="preserve">تعلم </w:t>
            </w:r>
            <w:r w:rsidRPr="00E23712">
              <w:rPr>
                <w:rFonts w:cs="Simplified Arabic"/>
                <w:sz w:val="28"/>
                <w:szCs w:val="28"/>
                <w:rtl/>
              </w:rPr>
              <w:t xml:space="preserve"> مفهوم التعليم الأساس وتطوره التاريخي </w:t>
            </w:r>
            <w:r>
              <w:rPr>
                <w:rFonts w:cs="Simplified Arabic" w:hint="cs"/>
                <w:sz w:val="28"/>
                <w:szCs w:val="28"/>
                <w:rtl/>
              </w:rPr>
              <w:t>.</w:t>
            </w:r>
          </w:p>
        </w:tc>
      </w:tr>
      <w:tr w:rsidR="00A2178F" w:rsidRPr="0006079D" w:rsidTr="00217EA4">
        <w:trPr>
          <w:trHeight w:val="265"/>
        </w:trPr>
        <w:tc>
          <w:tcPr>
            <w:tcW w:w="9720" w:type="dxa"/>
            <w:gridSpan w:val="2"/>
            <w:shd w:val="clear" w:color="auto" w:fill="auto"/>
          </w:tcPr>
          <w:p w:rsidR="00A2178F" w:rsidRPr="005C14B6" w:rsidRDefault="00A2178F" w:rsidP="00217EA4">
            <w:pPr>
              <w:pStyle w:val="10"/>
              <w:spacing w:after="0" w:line="240" w:lineRule="auto"/>
              <w:jc w:val="both"/>
              <w:rPr>
                <w:rFonts w:cs="Simplified Arabic"/>
                <w:sz w:val="28"/>
                <w:szCs w:val="28"/>
                <w:rtl/>
              </w:rPr>
            </w:pPr>
            <w:r>
              <w:rPr>
                <w:rFonts w:cs="Simplified Arabic" w:hint="cs"/>
                <w:sz w:val="28"/>
                <w:szCs w:val="28"/>
                <w:rtl/>
              </w:rPr>
              <w:t xml:space="preserve">2. </w:t>
            </w:r>
            <w:r w:rsidRPr="0006079D">
              <w:rPr>
                <w:rFonts w:cs="Simplified Arabic"/>
                <w:sz w:val="28"/>
                <w:szCs w:val="28"/>
                <w:rtl/>
              </w:rPr>
              <w:t xml:space="preserve"> </w:t>
            </w:r>
            <w:r w:rsidRPr="0006079D">
              <w:rPr>
                <w:rFonts w:cs="Simplified Arabic" w:hint="cs"/>
                <w:sz w:val="28"/>
                <w:szCs w:val="28"/>
                <w:rtl/>
              </w:rPr>
              <w:t xml:space="preserve">تعلم </w:t>
            </w:r>
            <w:r w:rsidRPr="0006079D">
              <w:rPr>
                <w:rFonts w:cs="Simplified Arabic"/>
                <w:sz w:val="28"/>
                <w:szCs w:val="28"/>
                <w:rtl/>
              </w:rPr>
              <w:t xml:space="preserve"> </w:t>
            </w:r>
            <w:r w:rsidRPr="00E23712">
              <w:rPr>
                <w:rFonts w:cs="Simplified Arabic"/>
                <w:sz w:val="28"/>
                <w:szCs w:val="28"/>
                <w:rtl/>
              </w:rPr>
              <w:t xml:space="preserve"> مدخلات نظام التعليم الأساس</w:t>
            </w:r>
          </w:p>
        </w:tc>
      </w:tr>
      <w:tr w:rsidR="00A2178F" w:rsidRPr="0006079D" w:rsidTr="00217EA4">
        <w:trPr>
          <w:trHeight w:val="265"/>
        </w:trPr>
        <w:tc>
          <w:tcPr>
            <w:tcW w:w="9720" w:type="dxa"/>
            <w:gridSpan w:val="2"/>
            <w:shd w:val="clear" w:color="auto" w:fill="auto"/>
          </w:tcPr>
          <w:p w:rsidR="00A2178F" w:rsidRPr="0006079D" w:rsidRDefault="00A2178F" w:rsidP="00217EA4">
            <w:pPr>
              <w:pStyle w:val="10"/>
              <w:tabs>
                <w:tab w:val="left" w:pos="361"/>
              </w:tabs>
              <w:spacing w:after="0" w:line="240" w:lineRule="auto"/>
              <w:ind w:left="357"/>
              <w:rPr>
                <w:rFonts w:cs="Simplified Arabic"/>
                <w:sz w:val="28"/>
                <w:szCs w:val="28"/>
                <w:rtl/>
              </w:rPr>
            </w:pPr>
            <w:r>
              <w:rPr>
                <w:rFonts w:cs="Simplified Arabic" w:hint="cs"/>
                <w:sz w:val="28"/>
                <w:szCs w:val="28"/>
                <w:rtl/>
              </w:rPr>
              <w:t xml:space="preserve">3. </w:t>
            </w:r>
            <w:r w:rsidRPr="0006079D">
              <w:rPr>
                <w:rFonts w:cs="Simplified Arabic" w:hint="cs"/>
                <w:sz w:val="28"/>
                <w:szCs w:val="28"/>
                <w:rtl/>
              </w:rPr>
              <w:t xml:space="preserve"> تعلم </w:t>
            </w:r>
            <w:r w:rsidRPr="00143CA5">
              <w:rPr>
                <w:rFonts w:cs="Simplified Arabic" w:hint="cs"/>
                <w:sz w:val="28"/>
                <w:szCs w:val="28"/>
                <w:rtl/>
              </w:rPr>
              <w:t xml:space="preserve"> </w:t>
            </w:r>
            <w:r w:rsidRPr="00E23712">
              <w:rPr>
                <w:rFonts w:cs="Simplified Arabic"/>
                <w:sz w:val="28"/>
                <w:szCs w:val="28"/>
                <w:rtl/>
              </w:rPr>
              <w:t xml:space="preserve"> أهداف التعليم الأساس</w:t>
            </w:r>
          </w:p>
        </w:tc>
      </w:tr>
      <w:tr w:rsidR="00A2178F" w:rsidRPr="0006079D" w:rsidTr="00217EA4">
        <w:trPr>
          <w:trHeight w:val="265"/>
        </w:trPr>
        <w:tc>
          <w:tcPr>
            <w:tcW w:w="9720" w:type="dxa"/>
            <w:gridSpan w:val="2"/>
            <w:shd w:val="clear" w:color="auto" w:fill="auto"/>
          </w:tcPr>
          <w:p w:rsidR="00A2178F" w:rsidRPr="0006079D" w:rsidRDefault="00A2178F" w:rsidP="00217EA4">
            <w:pPr>
              <w:pStyle w:val="10"/>
              <w:tabs>
                <w:tab w:val="left" w:pos="361"/>
              </w:tabs>
              <w:spacing w:after="0" w:line="240" w:lineRule="auto"/>
              <w:rPr>
                <w:rFonts w:cs="Simplified Arabic"/>
                <w:sz w:val="28"/>
                <w:szCs w:val="28"/>
                <w:rtl/>
              </w:rPr>
            </w:pPr>
            <w:r>
              <w:rPr>
                <w:rFonts w:cs="Simplified Arabic" w:hint="cs"/>
                <w:sz w:val="28"/>
                <w:szCs w:val="28"/>
                <w:rtl/>
              </w:rPr>
              <w:t>4.  تعلم</w:t>
            </w:r>
            <w:r w:rsidRPr="00143CA5">
              <w:rPr>
                <w:rFonts w:cs="Simplified Arabic" w:hint="cs"/>
                <w:sz w:val="28"/>
                <w:szCs w:val="28"/>
                <w:rtl/>
              </w:rPr>
              <w:t xml:space="preserve"> </w:t>
            </w:r>
            <w:r w:rsidRPr="00E23712">
              <w:rPr>
                <w:rFonts w:cs="Simplified Arabic"/>
                <w:sz w:val="28"/>
                <w:szCs w:val="28"/>
                <w:rtl/>
              </w:rPr>
              <w:t xml:space="preserve"> خصائص التعليم الأساس</w:t>
            </w:r>
          </w:p>
        </w:tc>
      </w:tr>
      <w:tr w:rsidR="00A2178F" w:rsidRPr="0006079D" w:rsidTr="00217EA4">
        <w:trPr>
          <w:trHeight w:val="265"/>
        </w:trPr>
        <w:tc>
          <w:tcPr>
            <w:tcW w:w="9720" w:type="dxa"/>
            <w:gridSpan w:val="2"/>
            <w:shd w:val="clear" w:color="auto" w:fill="auto"/>
          </w:tcPr>
          <w:p w:rsidR="00A2178F" w:rsidRDefault="00A2178F" w:rsidP="00217EA4">
            <w:pPr>
              <w:pStyle w:val="10"/>
              <w:tabs>
                <w:tab w:val="left" w:pos="361"/>
              </w:tabs>
              <w:spacing w:after="0" w:line="240" w:lineRule="auto"/>
              <w:ind w:left="357"/>
              <w:rPr>
                <w:rFonts w:cs="Simplified Arabic"/>
                <w:sz w:val="28"/>
                <w:szCs w:val="28"/>
                <w:rtl/>
              </w:rPr>
            </w:pPr>
            <w:r>
              <w:rPr>
                <w:rFonts w:cs="Simplified Arabic" w:hint="cs"/>
                <w:sz w:val="28"/>
                <w:szCs w:val="28"/>
                <w:rtl/>
              </w:rPr>
              <w:t>5</w:t>
            </w:r>
            <w:r w:rsidRPr="0006079D">
              <w:rPr>
                <w:rFonts w:cs="Simplified Arabic" w:hint="cs"/>
                <w:sz w:val="28"/>
                <w:szCs w:val="28"/>
                <w:rtl/>
              </w:rPr>
              <w:t xml:space="preserve">- تعلم  </w:t>
            </w:r>
            <w:r w:rsidRPr="00143CA5">
              <w:rPr>
                <w:rFonts w:cs="Simplified Arabic" w:hint="cs"/>
                <w:sz w:val="28"/>
                <w:szCs w:val="28"/>
                <w:rtl/>
              </w:rPr>
              <w:t xml:space="preserve"> </w:t>
            </w:r>
            <w:r w:rsidRPr="00E23712">
              <w:rPr>
                <w:rFonts w:cs="Simplified Arabic"/>
                <w:sz w:val="28"/>
                <w:szCs w:val="28"/>
                <w:rtl/>
              </w:rPr>
              <w:t xml:space="preserve"> مبررات الأخذ بالتعليم الأساس</w:t>
            </w:r>
          </w:p>
        </w:tc>
      </w:tr>
      <w:tr w:rsidR="00A2178F" w:rsidRPr="0006079D" w:rsidTr="00217EA4">
        <w:trPr>
          <w:trHeight w:val="265"/>
        </w:trPr>
        <w:tc>
          <w:tcPr>
            <w:tcW w:w="9720" w:type="dxa"/>
            <w:gridSpan w:val="2"/>
            <w:shd w:val="clear" w:color="auto" w:fill="auto"/>
          </w:tcPr>
          <w:p w:rsidR="00A2178F" w:rsidRPr="00831989" w:rsidRDefault="00A2178F" w:rsidP="00217EA4">
            <w:pPr>
              <w:pStyle w:val="10"/>
              <w:spacing w:after="0" w:line="240" w:lineRule="auto"/>
              <w:jc w:val="both"/>
              <w:rPr>
                <w:rFonts w:cs="Simplified Arabic"/>
                <w:sz w:val="28"/>
                <w:szCs w:val="28"/>
                <w:rtl/>
              </w:rPr>
            </w:pPr>
            <w:r>
              <w:rPr>
                <w:rFonts w:cs="Simplified Arabic" w:hint="cs"/>
                <w:sz w:val="28"/>
                <w:szCs w:val="28"/>
                <w:rtl/>
              </w:rPr>
              <w:t xml:space="preserve">6-  تعلم </w:t>
            </w:r>
            <w:r w:rsidRPr="00143CA5">
              <w:rPr>
                <w:rFonts w:cs="Simplified Arabic" w:hint="cs"/>
                <w:sz w:val="28"/>
                <w:szCs w:val="28"/>
                <w:rtl/>
              </w:rPr>
              <w:t xml:space="preserve"> </w:t>
            </w:r>
            <w:r w:rsidRPr="00E23712">
              <w:rPr>
                <w:rFonts w:cs="Simplified Arabic"/>
                <w:sz w:val="28"/>
                <w:szCs w:val="28"/>
                <w:rtl/>
              </w:rPr>
              <w:t xml:space="preserve"> التعليم الأساس في بعض الدول العربية  </w:t>
            </w:r>
          </w:p>
        </w:tc>
      </w:tr>
      <w:tr w:rsidR="00A2178F" w:rsidRPr="0006079D" w:rsidTr="00217EA4">
        <w:trPr>
          <w:trHeight w:val="265"/>
        </w:trPr>
        <w:tc>
          <w:tcPr>
            <w:tcW w:w="9720" w:type="dxa"/>
            <w:gridSpan w:val="2"/>
            <w:shd w:val="clear" w:color="auto" w:fill="auto"/>
          </w:tcPr>
          <w:p w:rsidR="00A2178F" w:rsidRDefault="00A2178F" w:rsidP="00217EA4">
            <w:pPr>
              <w:pStyle w:val="10"/>
              <w:spacing w:after="0" w:line="240" w:lineRule="auto"/>
              <w:jc w:val="both"/>
              <w:rPr>
                <w:rFonts w:cs="Simplified Arabic"/>
                <w:sz w:val="28"/>
                <w:szCs w:val="28"/>
                <w:rtl/>
              </w:rPr>
            </w:pPr>
            <w:r>
              <w:rPr>
                <w:rFonts w:cs="Simplified Arabic" w:hint="cs"/>
                <w:sz w:val="28"/>
                <w:szCs w:val="28"/>
                <w:rtl/>
              </w:rPr>
              <w:t xml:space="preserve">7- تعلم </w:t>
            </w:r>
            <w:r w:rsidRPr="00E23712">
              <w:rPr>
                <w:rFonts w:cs="Simplified Arabic"/>
                <w:sz w:val="28"/>
                <w:szCs w:val="28"/>
                <w:rtl/>
              </w:rPr>
              <w:t xml:space="preserve"> التعليم الأساسي في عدد من الدول الأجنبية</w:t>
            </w:r>
          </w:p>
        </w:tc>
      </w:tr>
      <w:tr w:rsidR="00A2178F" w:rsidRPr="0006079D" w:rsidTr="00217EA4">
        <w:trPr>
          <w:trHeight w:val="265"/>
        </w:trPr>
        <w:tc>
          <w:tcPr>
            <w:tcW w:w="9720" w:type="dxa"/>
            <w:gridSpan w:val="2"/>
            <w:shd w:val="clear" w:color="auto" w:fill="auto"/>
          </w:tcPr>
          <w:p w:rsidR="00A2178F" w:rsidRDefault="00A2178F" w:rsidP="00217EA4">
            <w:pPr>
              <w:pStyle w:val="10"/>
              <w:spacing w:after="0" w:line="240" w:lineRule="auto"/>
              <w:jc w:val="both"/>
              <w:rPr>
                <w:rFonts w:cs="Simplified Arabic"/>
                <w:sz w:val="28"/>
                <w:szCs w:val="28"/>
                <w:rtl/>
              </w:rPr>
            </w:pPr>
            <w:r>
              <w:rPr>
                <w:rFonts w:cs="Simplified Arabic" w:hint="cs"/>
                <w:sz w:val="28"/>
                <w:szCs w:val="28"/>
                <w:rtl/>
              </w:rPr>
              <w:t xml:space="preserve">8- تعلم </w:t>
            </w:r>
            <w:r w:rsidRPr="00E23712">
              <w:rPr>
                <w:rFonts w:cs="Simplified Arabic"/>
                <w:sz w:val="28"/>
                <w:szCs w:val="28"/>
                <w:rtl/>
              </w:rPr>
              <w:t xml:space="preserve"> التعليم الأساسي في الولايات المتحدة الأمريكية</w:t>
            </w:r>
          </w:p>
        </w:tc>
      </w:tr>
      <w:tr w:rsidR="00A2178F" w:rsidRPr="0006079D" w:rsidTr="00217EA4">
        <w:trPr>
          <w:trHeight w:val="265"/>
        </w:trPr>
        <w:tc>
          <w:tcPr>
            <w:tcW w:w="9720" w:type="dxa"/>
            <w:gridSpan w:val="2"/>
            <w:shd w:val="clear" w:color="auto" w:fill="auto"/>
          </w:tcPr>
          <w:p w:rsidR="00A2178F" w:rsidRDefault="00A2178F" w:rsidP="00217EA4">
            <w:pPr>
              <w:pStyle w:val="10"/>
              <w:spacing w:after="0" w:line="240" w:lineRule="auto"/>
              <w:jc w:val="both"/>
              <w:rPr>
                <w:rFonts w:cs="Simplified Arabic"/>
                <w:sz w:val="28"/>
                <w:szCs w:val="28"/>
                <w:rtl/>
              </w:rPr>
            </w:pPr>
            <w:r>
              <w:rPr>
                <w:rFonts w:cs="Simplified Arabic" w:hint="cs"/>
                <w:sz w:val="28"/>
                <w:szCs w:val="28"/>
                <w:rtl/>
              </w:rPr>
              <w:t xml:space="preserve">9- تعلم </w:t>
            </w:r>
            <w:r w:rsidRPr="00E23712">
              <w:rPr>
                <w:rFonts w:cs="Simplified Arabic"/>
                <w:sz w:val="28"/>
                <w:szCs w:val="28"/>
                <w:rtl/>
              </w:rPr>
              <w:t xml:space="preserve"> بعض المشكلات التي تواجه التعليم في العراق ومحاولة علاجها</w:t>
            </w:r>
          </w:p>
        </w:tc>
      </w:tr>
    </w:tbl>
    <w:p w:rsidR="00A2178F" w:rsidRPr="0006079D" w:rsidRDefault="00A2178F" w:rsidP="00A2178F">
      <w:pPr>
        <w:rPr>
          <w:rFonts w:ascii="Calibri" w:eastAsia="Calibri" w:hAnsi="Calibri" w:cs="Simplified Arabic"/>
          <w:sz w:val="28"/>
          <w:szCs w:val="28"/>
        </w:rPr>
      </w:pPr>
    </w:p>
    <w:tbl>
      <w:tblPr>
        <w:tblpPr w:leftFromText="180" w:rightFromText="180" w:vertAnchor="text" w:horzAnchor="margin" w:tblpXSpec="center" w:tblpY="-46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06079D" w:rsidTr="00217EA4">
        <w:trPr>
          <w:trHeight w:val="653"/>
        </w:trPr>
        <w:tc>
          <w:tcPr>
            <w:tcW w:w="972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lastRenderedPageBreak/>
              <w:t>مخرجات المقرر وطرائق التعليم والتعلم والتقييم</w:t>
            </w:r>
          </w:p>
        </w:tc>
      </w:tr>
      <w:tr w:rsidR="00A2178F" w:rsidRPr="0006079D" w:rsidTr="00217EA4">
        <w:trPr>
          <w:trHeight w:val="2490"/>
        </w:trPr>
        <w:tc>
          <w:tcPr>
            <w:tcW w:w="972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أ- الأهداف المعرفية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أ1-</w:t>
            </w:r>
            <w:r w:rsidRPr="0006079D">
              <w:rPr>
                <w:rFonts w:ascii="Calibri" w:eastAsia="Calibri" w:hAnsi="Calibri" w:cs="Simplified Arabic" w:hint="cs"/>
                <w:sz w:val="28"/>
                <w:szCs w:val="28"/>
                <w:rtl/>
              </w:rPr>
              <w:t xml:space="preserve"> المعرفة والفهم</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أ2-</w:t>
            </w:r>
            <w:r w:rsidRPr="0006079D">
              <w:rPr>
                <w:rFonts w:ascii="Calibri" w:eastAsia="Calibri" w:hAnsi="Calibri" w:cs="Simplified Arabic" w:hint="cs"/>
                <w:sz w:val="28"/>
                <w:szCs w:val="28"/>
                <w:rtl/>
              </w:rPr>
              <w:t xml:space="preserve"> تمكين الطلبة من الحصول على المعرفة والفهم </w:t>
            </w:r>
            <w:r w:rsidRPr="0006079D">
              <w:rPr>
                <w:rFonts w:ascii="Calibri" w:eastAsia="Calibri" w:hAnsi="Calibri" w:cs="Simplified Arabic"/>
                <w:sz w:val="28"/>
                <w:szCs w:val="28"/>
                <w:rtl/>
              </w:rPr>
              <w:t xml:space="preserve"> </w:t>
            </w:r>
            <w:r>
              <w:rPr>
                <w:rFonts w:cs="Simplified Arabic" w:hint="cs"/>
                <w:sz w:val="28"/>
                <w:szCs w:val="28"/>
                <w:rtl/>
              </w:rPr>
              <w:t>في</w:t>
            </w:r>
            <w:r w:rsidRPr="00143CA5">
              <w:rPr>
                <w:rFonts w:cs="Simplified Arabic" w:hint="cs"/>
                <w:sz w:val="28"/>
                <w:szCs w:val="28"/>
                <w:rtl/>
              </w:rPr>
              <w:t xml:space="preserve">  </w:t>
            </w:r>
            <w:r w:rsidRPr="00E23712">
              <w:rPr>
                <w:rFonts w:cs="Simplified Arabic"/>
                <w:sz w:val="28"/>
                <w:szCs w:val="28"/>
                <w:rtl/>
              </w:rPr>
              <w:t xml:space="preserve"> مفهوم التعليم الأساس وتطوره التاريخي </w:t>
            </w:r>
            <w:r w:rsidRPr="0006079D">
              <w:rPr>
                <w:rFonts w:ascii="Calibri" w:eastAsia="Calibri" w:hAnsi="Calibri" w:cs="Simplified Arabic" w:hint="cs"/>
                <w:sz w:val="28"/>
                <w:szCs w:val="28"/>
                <w:rtl/>
              </w:rPr>
              <w:t xml:space="preserve">. </w:t>
            </w:r>
          </w:p>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أ3- </w:t>
            </w:r>
            <w:r w:rsidRPr="0006079D">
              <w:rPr>
                <w:rFonts w:ascii="Calibri" w:eastAsia="Calibri" w:hAnsi="Calibri" w:cs="Simplified Arabic" w:hint="cs"/>
                <w:sz w:val="28"/>
                <w:szCs w:val="28"/>
                <w:rtl/>
              </w:rPr>
              <w:t xml:space="preserve">تمكين الطلبة من الحصول على المعرفة والفهم </w:t>
            </w:r>
            <w:r w:rsidRPr="0006079D">
              <w:rPr>
                <w:rFonts w:ascii="Calibri" w:eastAsia="Calibri" w:hAnsi="Calibri" w:cs="Simplified Arabic"/>
                <w:sz w:val="28"/>
                <w:szCs w:val="28"/>
                <w:rtl/>
              </w:rPr>
              <w:t xml:space="preserve"> </w:t>
            </w:r>
            <w:r>
              <w:rPr>
                <w:rFonts w:ascii="Calibri" w:eastAsia="Calibri" w:hAnsi="Calibri" w:cs="Simplified Arabic" w:hint="cs"/>
                <w:sz w:val="28"/>
                <w:szCs w:val="28"/>
                <w:rtl/>
              </w:rPr>
              <w:t xml:space="preserve">في </w:t>
            </w:r>
            <w:r w:rsidRPr="00E23712">
              <w:rPr>
                <w:rFonts w:cs="Simplified Arabic"/>
                <w:sz w:val="28"/>
                <w:szCs w:val="28"/>
                <w:rtl/>
              </w:rPr>
              <w:t xml:space="preserve"> أهداف التعليم الأساس </w:t>
            </w:r>
            <w:r w:rsidRPr="00143CA5">
              <w:rPr>
                <w:rFonts w:cs="Simplified Arabic"/>
                <w:sz w:val="28"/>
                <w:szCs w:val="28"/>
                <w:rtl/>
              </w:rPr>
              <w:t xml:space="preserve">   </w:t>
            </w:r>
            <w:r w:rsidRPr="0006079D">
              <w:rPr>
                <w:rFonts w:ascii="Calibri" w:eastAsia="Calibri" w:hAnsi="Calibri" w:cs="Simplified Arabic"/>
                <w:sz w:val="28"/>
                <w:szCs w:val="28"/>
                <w:rtl/>
              </w:rPr>
              <w:t xml:space="preserve"> </w:t>
            </w:r>
            <w:r w:rsidRPr="0006079D">
              <w:rPr>
                <w:rFonts w:ascii="Calibri" w:eastAsia="Calibri" w:hAnsi="Calibri" w:cs="Simplified Arabic" w:hint="cs"/>
                <w:sz w:val="28"/>
                <w:szCs w:val="28"/>
                <w:rtl/>
              </w:rPr>
              <w:t xml:space="preserve">. </w:t>
            </w:r>
          </w:p>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أ4-</w:t>
            </w:r>
            <w:r w:rsidRPr="0006079D">
              <w:rPr>
                <w:rFonts w:ascii="Calibri" w:eastAsia="Calibri" w:hAnsi="Calibri" w:cs="Simplified Arabic" w:hint="cs"/>
                <w:sz w:val="28"/>
                <w:szCs w:val="28"/>
                <w:rtl/>
              </w:rPr>
              <w:t xml:space="preserve"> تمكين الطلبة من الحصول على المعرفة </w:t>
            </w:r>
            <w:r>
              <w:rPr>
                <w:rFonts w:ascii="Calibri" w:eastAsia="Calibri" w:hAnsi="Calibri" w:cs="Simplified Arabic" w:hint="cs"/>
                <w:sz w:val="28"/>
                <w:szCs w:val="28"/>
                <w:rtl/>
              </w:rPr>
              <w:t xml:space="preserve">والفهم في </w:t>
            </w:r>
            <w:r w:rsidRPr="00143CA5">
              <w:rPr>
                <w:rFonts w:cs="Simplified Arabic" w:hint="cs"/>
                <w:sz w:val="28"/>
                <w:szCs w:val="28"/>
                <w:rtl/>
              </w:rPr>
              <w:t xml:space="preserve">  </w:t>
            </w:r>
            <w:r w:rsidRPr="00E23712">
              <w:rPr>
                <w:rFonts w:cs="Simplified Arabic"/>
                <w:sz w:val="28"/>
                <w:szCs w:val="28"/>
                <w:rtl/>
              </w:rPr>
              <w:t xml:space="preserve"> خصائص التعليم الأساس</w:t>
            </w:r>
          </w:p>
          <w:p w:rsidR="00A2178F" w:rsidRDefault="00A2178F" w:rsidP="00217EA4">
            <w:pPr>
              <w:pStyle w:val="10"/>
              <w:spacing w:after="0" w:line="240" w:lineRule="auto"/>
              <w:ind w:left="360"/>
              <w:jc w:val="both"/>
              <w:rPr>
                <w:rFonts w:cs="Simplified Arabic"/>
                <w:sz w:val="28"/>
                <w:szCs w:val="28"/>
              </w:rPr>
            </w:pPr>
            <w:r w:rsidRPr="0006079D">
              <w:rPr>
                <w:rFonts w:cs="Simplified Arabic"/>
                <w:sz w:val="28"/>
                <w:szCs w:val="28"/>
                <w:rtl/>
              </w:rPr>
              <w:t xml:space="preserve">أ5- </w:t>
            </w:r>
            <w:r w:rsidRPr="0006079D">
              <w:rPr>
                <w:rFonts w:cs="Simplified Arabic" w:hint="cs"/>
                <w:sz w:val="28"/>
                <w:szCs w:val="28"/>
                <w:rtl/>
              </w:rPr>
              <w:t xml:space="preserve">تمكين الطلبة من الحصول على المعرفة والفهم في </w:t>
            </w:r>
            <w:r w:rsidRPr="00E23712">
              <w:rPr>
                <w:rFonts w:cs="Simplified Arabic"/>
                <w:sz w:val="28"/>
                <w:szCs w:val="28"/>
                <w:rtl/>
              </w:rPr>
              <w:t xml:space="preserve"> التعليم الأساس في بعض الدول العربية  </w:t>
            </w:r>
          </w:p>
          <w:p w:rsidR="00A2178F" w:rsidRPr="00143CA5" w:rsidRDefault="00A2178F" w:rsidP="00217EA4">
            <w:pPr>
              <w:pStyle w:val="10"/>
              <w:spacing w:after="0" w:line="240" w:lineRule="auto"/>
              <w:ind w:left="360"/>
              <w:jc w:val="both"/>
              <w:rPr>
                <w:rFonts w:cs="Simplified Arabic"/>
                <w:sz w:val="28"/>
                <w:szCs w:val="28"/>
              </w:rPr>
            </w:pPr>
            <w:r>
              <w:rPr>
                <w:rFonts w:cs="Simplified Arabic" w:hint="cs"/>
                <w:sz w:val="28"/>
                <w:szCs w:val="28"/>
                <w:rtl/>
              </w:rPr>
              <w:t xml:space="preserve">أ6- </w:t>
            </w:r>
            <w:r w:rsidRPr="0006079D">
              <w:rPr>
                <w:rFonts w:cs="Simplified Arabic" w:hint="cs"/>
                <w:sz w:val="28"/>
                <w:szCs w:val="28"/>
                <w:rtl/>
              </w:rPr>
              <w:t xml:space="preserve"> تمكين الطلبة من الحصول على المعرفة والفهم </w:t>
            </w:r>
            <w:r w:rsidRPr="00E23712">
              <w:rPr>
                <w:rFonts w:cs="Simplified Arabic"/>
                <w:sz w:val="28"/>
                <w:szCs w:val="28"/>
                <w:rtl/>
              </w:rPr>
              <w:t xml:space="preserve"> التعليم الأساسي في عدد من الدول الأجنبية</w:t>
            </w:r>
          </w:p>
          <w:p w:rsidR="00A2178F" w:rsidRPr="003C71BB" w:rsidRDefault="00A2178F" w:rsidP="00217EA4">
            <w:pPr>
              <w:rPr>
                <w:rFonts w:ascii="Calibri" w:eastAsia="Calibri" w:hAnsi="Calibri" w:cs="Simplified Arabic"/>
                <w:sz w:val="28"/>
                <w:szCs w:val="28"/>
              </w:rPr>
            </w:pPr>
          </w:p>
        </w:tc>
      </w:tr>
      <w:tr w:rsidR="00A2178F" w:rsidRPr="0006079D" w:rsidTr="00217EA4">
        <w:trPr>
          <w:trHeight w:val="1631"/>
        </w:trPr>
        <w:tc>
          <w:tcPr>
            <w:tcW w:w="972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 xml:space="preserve">ب -  الأهداف المهاراتية الخاصة بالمقرر.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 xml:space="preserve">ب2- </w:t>
            </w:r>
            <w:r>
              <w:rPr>
                <w:rFonts w:ascii="Calibri" w:eastAsia="Calibri" w:hAnsi="Calibri" w:cs="Simplified Arabic" w:hint="cs"/>
                <w:sz w:val="28"/>
                <w:szCs w:val="28"/>
                <w:rtl/>
              </w:rPr>
              <w:t>مهارات تتعلق بموضوعات الدرس</w:t>
            </w:r>
            <w:r w:rsidRPr="0006079D">
              <w:rPr>
                <w:rFonts w:ascii="Calibri" w:eastAsia="Calibri" w:hAnsi="Calibri" w:cs="Simplified Arabic" w:hint="cs"/>
                <w:sz w:val="28"/>
                <w:szCs w:val="28"/>
                <w:rtl/>
              </w:rPr>
              <w:t>.</w:t>
            </w:r>
          </w:p>
          <w:p w:rsidR="00A2178F" w:rsidRPr="0006079D" w:rsidRDefault="00A2178F" w:rsidP="00217EA4">
            <w:pPr>
              <w:rPr>
                <w:rFonts w:ascii="Calibri" w:eastAsia="Calibri" w:hAnsi="Calibri" w:cs="Simplified Arabic"/>
                <w:sz w:val="28"/>
                <w:szCs w:val="28"/>
              </w:rPr>
            </w:pPr>
          </w:p>
        </w:tc>
      </w:tr>
      <w:tr w:rsidR="00A2178F" w:rsidRPr="0006079D" w:rsidTr="00217EA4">
        <w:trPr>
          <w:trHeight w:val="423"/>
        </w:trPr>
        <w:tc>
          <w:tcPr>
            <w:tcW w:w="972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     طرائق التعليم والتعلم </w:t>
            </w:r>
          </w:p>
        </w:tc>
      </w:tr>
      <w:tr w:rsidR="00A2178F" w:rsidRPr="0006079D" w:rsidTr="00217EA4">
        <w:trPr>
          <w:trHeight w:val="624"/>
        </w:trPr>
        <w:tc>
          <w:tcPr>
            <w:tcW w:w="972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 xml:space="preserve"> توضيح وشرح المادة الدراسية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2- طريقة عرض النموذج</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 xml:space="preserve">3- طريقة المحاضرة </w:t>
            </w:r>
          </w:p>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4- طريقة التعلم الذاتي</w:t>
            </w:r>
          </w:p>
        </w:tc>
      </w:tr>
      <w:tr w:rsidR="00A2178F" w:rsidRPr="0006079D" w:rsidTr="00217EA4">
        <w:trPr>
          <w:trHeight w:val="400"/>
        </w:trPr>
        <w:tc>
          <w:tcPr>
            <w:tcW w:w="972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     طرائق التقييم </w:t>
            </w:r>
          </w:p>
        </w:tc>
      </w:tr>
      <w:tr w:rsidR="00A2178F" w:rsidRPr="0006079D" w:rsidTr="00217EA4">
        <w:trPr>
          <w:trHeight w:val="624"/>
        </w:trPr>
        <w:tc>
          <w:tcPr>
            <w:tcW w:w="972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 xml:space="preserve">1ـ اختبارات يومية بأسئلة محددة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2ـ وضع درجات للواجبات البيتية والمشاركة الصفية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3ـ تكليف الطلبة بإنجاز بحوث وتقارير عن المادة الدراسية</w:t>
            </w:r>
          </w:p>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4ـ اختبارات شهرية بأسئلة موضوعية ومقاليه .</w:t>
            </w:r>
          </w:p>
        </w:tc>
      </w:tr>
      <w:tr w:rsidR="00A2178F" w:rsidRPr="0006079D" w:rsidTr="00217EA4">
        <w:trPr>
          <w:trHeight w:val="1290"/>
        </w:trPr>
        <w:tc>
          <w:tcPr>
            <w:tcW w:w="972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 xml:space="preserve">ج- الأهداف الوجدانية والقيمية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ج1-</w:t>
            </w:r>
            <w:r w:rsidRPr="0006079D">
              <w:rPr>
                <w:rFonts w:ascii="Calibri" w:eastAsia="Calibri" w:hAnsi="Calibri" w:cs="Simplified Arabic" w:hint="cs"/>
                <w:sz w:val="28"/>
                <w:szCs w:val="28"/>
                <w:rtl/>
              </w:rPr>
              <w:t xml:space="preserve"> ان يدرك اهمية دراسة المادة وتطبيقاتها الحياتية .</w:t>
            </w:r>
          </w:p>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ج2-</w:t>
            </w:r>
            <w:r w:rsidRPr="0006079D">
              <w:rPr>
                <w:rFonts w:ascii="Calibri" w:eastAsia="Calibri" w:hAnsi="Calibri" w:cs="Simplified Arabic" w:hint="cs"/>
                <w:sz w:val="28"/>
                <w:szCs w:val="28"/>
                <w:rtl/>
              </w:rPr>
              <w:t xml:space="preserve"> يدرك اهمية </w:t>
            </w:r>
            <w:r>
              <w:rPr>
                <w:rFonts w:ascii="Calibri" w:eastAsia="Calibri" w:hAnsi="Calibri" w:cs="Simplified Arabic" w:hint="cs"/>
                <w:sz w:val="28"/>
                <w:szCs w:val="28"/>
                <w:rtl/>
              </w:rPr>
              <w:t>تأثير عقيدة التوحيد في الحياة</w:t>
            </w:r>
            <w:r w:rsidRPr="0006079D">
              <w:rPr>
                <w:rFonts w:ascii="Calibri" w:eastAsia="Calibri" w:hAnsi="Calibri" w:cs="Simplified Arabic" w:hint="cs"/>
                <w:sz w:val="28"/>
                <w:szCs w:val="28"/>
                <w:rtl/>
              </w:rPr>
              <w:t>.</w:t>
            </w:r>
          </w:p>
          <w:p w:rsidR="00A2178F" w:rsidRPr="0006079D" w:rsidRDefault="00A2178F" w:rsidP="00217EA4">
            <w:pPr>
              <w:rPr>
                <w:rFonts w:ascii="Calibri" w:eastAsia="Calibri" w:hAnsi="Calibri" w:cs="Simplified Arabic"/>
                <w:sz w:val="28"/>
                <w:szCs w:val="28"/>
              </w:rPr>
            </w:pPr>
          </w:p>
        </w:tc>
      </w:tr>
      <w:tr w:rsidR="00A2178F" w:rsidRPr="0006079D" w:rsidTr="00217EA4">
        <w:trPr>
          <w:trHeight w:val="471"/>
        </w:trPr>
        <w:tc>
          <w:tcPr>
            <w:tcW w:w="972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    طرائق التعليم والتعلم </w:t>
            </w:r>
          </w:p>
        </w:tc>
      </w:tr>
      <w:tr w:rsidR="00A2178F" w:rsidRPr="0006079D" w:rsidTr="00217EA4">
        <w:trPr>
          <w:trHeight w:val="624"/>
        </w:trPr>
        <w:tc>
          <w:tcPr>
            <w:tcW w:w="972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1- الشرح وا</w:t>
            </w:r>
            <w:r>
              <w:rPr>
                <w:rFonts w:ascii="Calibri" w:eastAsia="Calibri" w:hAnsi="Calibri" w:cs="Simplified Arabic" w:hint="cs"/>
                <w:sz w:val="28"/>
                <w:szCs w:val="28"/>
                <w:rtl/>
              </w:rPr>
              <w:t>ل</w:t>
            </w:r>
            <w:r w:rsidRPr="0006079D">
              <w:rPr>
                <w:rFonts w:ascii="Calibri" w:eastAsia="Calibri" w:hAnsi="Calibri" w:cs="Simplified Arabic" w:hint="cs"/>
                <w:sz w:val="28"/>
                <w:szCs w:val="28"/>
                <w:rtl/>
              </w:rPr>
              <w:t>توضيح</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2- طريقة عرض النموذج</w:t>
            </w:r>
          </w:p>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3- طريقة التعلم الذاتي</w:t>
            </w:r>
          </w:p>
        </w:tc>
      </w:tr>
      <w:tr w:rsidR="00A2178F" w:rsidRPr="0006079D" w:rsidTr="00217EA4">
        <w:trPr>
          <w:trHeight w:val="425"/>
        </w:trPr>
        <w:tc>
          <w:tcPr>
            <w:tcW w:w="972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   طرائق التقييم </w:t>
            </w:r>
          </w:p>
        </w:tc>
      </w:tr>
      <w:tr w:rsidR="00A2178F" w:rsidRPr="0006079D" w:rsidTr="00217EA4">
        <w:trPr>
          <w:trHeight w:val="624"/>
        </w:trPr>
        <w:tc>
          <w:tcPr>
            <w:tcW w:w="972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lastRenderedPageBreak/>
              <w:t>1- الاختبارات النظرية.</w:t>
            </w:r>
          </w:p>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2- التقارير والدراسات.</w:t>
            </w:r>
          </w:p>
        </w:tc>
      </w:tr>
      <w:tr w:rsidR="00A2178F" w:rsidRPr="0006079D" w:rsidTr="00217EA4">
        <w:trPr>
          <w:trHeight w:val="1584"/>
        </w:trPr>
        <w:tc>
          <w:tcPr>
            <w:tcW w:w="972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د - المهارات العامة والتأهيلية المنقولة ( المهارات الأخرى المتعلقة بقابلية التوظيف والتطور الشخصي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 xml:space="preserve">   د1- مهارات استخدام المراجع والمصطلحات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د2- مهارات في جمع البيانات حول الموضوع وتحليلها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 xml:space="preserve">د3- مهارات </w:t>
            </w:r>
            <w:r w:rsidRPr="0006079D">
              <w:rPr>
                <w:rFonts w:ascii="Calibri" w:eastAsia="Calibri" w:hAnsi="Calibri" w:cs="Simplified Arabic" w:hint="cs"/>
                <w:sz w:val="28"/>
                <w:szCs w:val="28"/>
                <w:rtl/>
              </w:rPr>
              <w:t>تفسير المبرهنات</w:t>
            </w:r>
            <w:r w:rsidRPr="0006079D">
              <w:rPr>
                <w:rFonts w:ascii="Calibri" w:eastAsia="Calibri" w:hAnsi="Calibri" w:cs="Simplified Arabic"/>
                <w:sz w:val="28"/>
                <w:szCs w:val="28"/>
                <w:rtl/>
              </w:rPr>
              <w:t xml:space="preserve">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د4-  مهارات اجراء المقارنات.</w:t>
            </w:r>
          </w:p>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 د5 مهارات إعداد المفاهيم الخاصة عن الموضوع.  </w:t>
            </w:r>
          </w:p>
        </w:tc>
      </w:tr>
    </w:tbl>
    <w:p w:rsidR="00A2178F" w:rsidRPr="0006079D" w:rsidRDefault="00A2178F" w:rsidP="00A2178F">
      <w:pPr>
        <w:rPr>
          <w:rFonts w:ascii="Calibri" w:eastAsia="Calibri" w:hAnsi="Calibri" w:cs="Simplified Arabic"/>
          <w:sz w:val="28"/>
          <w:szCs w:val="28"/>
          <w:rtl/>
        </w:rPr>
      </w:pPr>
    </w:p>
    <w:tbl>
      <w:tblPr>
        <w:tblpPr w:leftFromText="180" w:rightFromText="180" w:vertAnchor="text" w:horzAnchor="margin" w:tblpXSpec="center" w:tblpY="-56"/>
        <w:bidiVisual/>
        <w:tblW w:w="10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
        <w:gridCol w:w="851"/>
        <w:gridCol w:w="2693"/>
        <w:gridCol w:w="2410"/>
        <w:gridCol w:w="1842"/>
        <w:gridCol w:w="1560"/>
      </w:tblGrid>
      <w:tr w:rsidR="00A2178F" w:rsidRPr="0006079D" w:rsidTr="00217EA4">
        <w:trPr>
          <w:trHeight w:val="538"/>
        </w:trPr>
        <w:tc>
          <w:tcPr>
            <w:tcW w:w="10430" w:type="dxa"/>
            <w:gridSpan w:val="6"/>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lastRenderedPageBreak/>
              <w:t>بنية المقرر</w:t>
            </w:r>
          </w:p>
        </w:tc>
      </w:tr>
      <w:tr w:rsidR="00A2178F" w:rsidRPr="0006079D" w:rsidTr="00217EA4">
        <w:trPr>
          <w:trHeight w:val="907"/>
        </w:trPr>
        <w:tc>
          <w:tcPr>
            <w:tcW w:w="1074"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الأسبوع</w:t>
            </w:r>
          </w:p>
        </w:tc>
        <w:tc>
          <w:tcPr>
            <w:tcW w:w="851"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الساعات</w:t>
            </w:r>
          </w:p>
        </w:tc>
        <w:tc>
          <w:tcPr>
            <w:tcW w:w="2693"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مخرجات التعلم المطلوبة</w:t>
            </w:r>
          </w:p>
        </w:tc>
        <w:tc>
          <w:tcPr>
            <w:tcW w:w="241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اسم الوحدة / أو الموضوع</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طريقة التعليم</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طريقة التقييم</w:t>
            </w:r>
          </w:p>
        </w:tc>
      </w:tr>
      <w:tr w:rsidR="00A2178F" w:rsidRPr="0006079D" w:rsidTr="00217EA4">
        <w:trPr>
          <w:trHeight w:val="39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1</w:t>
            </w:r>
          </w:p>
        </w:tc>
        <w:tc>
          <w:tcPr>
            <w:tcW w:w="851" w:type="dxa"/>
            <w:shd w:val="clear" w:color="auto" w:fill="auto"/>
            <w:vAlign w:val="center"/>
          </w:tcPr>
          <w:p w:rsidR="00A2178F" w:rsidRPr="0006079D" w:rsidRDefault="00A2178F" w:rsidP="00217EA4">
            <w:pPr>
              <w:rPr>
                <w:rFonts w:ascii="Calibri" w:eastAsia="Calibri" w:hAnsi="Calibri" w:cs="Simplified Arabic"/>
                <w:sz w:val="28"/>
                <w:szCs w:val="28"/>
              </w:rPr>
            </w:pPr>
            <w:r>
              <w:rPr>
                <w:rFonts w:ascii="Calibri" w:eastAsia="Calibri" w:hAnsi="Calibri" w:cs="Simplified Arabic" w:hint="cs"/>
                <w:sz w:val="28"/>
                <w:szCs w:val="28"/>
                <w:rtl/>
              </w:rPr>
              <w:t>2</w:t>
            </w:r>
          </w:p>
        </w:tc>
        <w:tc>
          <w:tcPr>
            <w:tcW w:w="2693" w:type="dxa"/>
            <w:shd w:val="clear" w:color="auto" w:fill="auto"/>
          </w:tcPr>
          <w:p w:rsidR="00A2178F" w:rsidRDefault="00A2178F" w:rsidP="00217EA4">
            <w:r>
              <w:rPr>
                <w:rFonts w:cs="Simplified Arabic" w:hint="cs"/>
                <w:sz w:val="28"/>
                <w:szCs w:val="28"/>
                <w:rtl/>
              </w:rPr>
              <w:t xml:space="preserve"> تعلم </w:t>
            </w:r>
            <w:r w:rsidRPr="00F13769">
              <w:rPr>
                <w:rFonts w:cs="Simplified Arabic"/>
                <w:sz w:val="28"/>
                <w:szCs w:val="28"/>
                <w:rtl/>
              </w:rPr>
              <w:t xml:space="preserve">مفهوم التعليم الأساس وتطوره التاريخي </w:t>
            </w:r>
          </w:p>
        </w:tc>
        <w:tc>
          <w:tcPr>
            <w:tcW w:w="2410" w:type="dxa"/>
            <w:shd w:val="clear" w:color="auto" w:fill="auto"/>
          </w:tcPr>
          <w:p w:rsidR="00A2178F" w:rsidRDefault="00A2178F" w:rsidP="00217EA4">
            <w:r w:rsidRPr="00F13769">
              <w:rPr>
                <w:rFonts w:cs="Simplified Arabic"/>
                <w:sz w:val="28"/>
                <w:szCs w:val="28"/>
                <w:rtl/>
              </w:rPr>
              <w:t xml:space="preserve">مفهوم التعليم الأساس وتطوره التاريخي </w:t>
            </w:r>
          </w:p>
        </w:tc>
        <w:tc>
          <w:tcPr>
            <w:tcW w:w="1842"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3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2</w:t>
            </w:r>
          </w:p>
        </w:tc>
        <w:tc>
          <w:tcPr>
            <w:tcW w:w="851" w:type="dxa"/>
            <w:shd w:val="clear" w:color="auto" w:fill="auto"/>
          </w:tcPr>
          <w:p w:rsidR="00A2178F" w:rsidRDefault="00A2178F" w:rsidP="00217EA4">
            <w:r w:rsidRPr="00995348">
              <w:rPr>
                <w:rFonts w:ascii="Calibri" w:eastAsia="Calibri" w:hAnsi="Calibri" w:cs="Simplified Arabic" w:hint="cs"/>
                <w:sz w:val="28"/>
                <w:szCs w:val="28"/>
                <w:rtl/>
              </w:rPr>
              <w:t>2</w:t>
            </w:r>
          </w:p>
        </w:tc>
        <w:tc>
          <w:tcPr>
            <w:tcW w:w="2693" w:type="dxa"/>
            <w:shd w:val="clear" w:color="auto" w:fill="auto"/>
          </w:tcPr>
          <w:p w:rsidR="00A2178F" w:rsidRDefault="00A2178F" w:rsidP="00217EA4">
            <w:r>
              <w:rPr>
                <w:rFonts w:cs="Simplified Arabic" w:hint="cs"/>
                <w:sz w:val="28"/>
                <w:szCs w:val="28"/>
                <w:rtl/>
              </w:rPr>
              <w:t xml:space="preserve">تعلم </w:t>
            </w:r>
            <w:r w:rsidRPr="00FC2DFB">
              <w:rPr>
                <w:rFonts w:cs="Simplified Arabic"/>
                <w:sz w:val="28"/>
                <w:szCs w:val="28"/>
                <w:rtl/>
              </w:rPr>
              <w:t xml:space="preserve">مدخلات نظام التعليم الأساس </w:t>
            </w:r>
          </w:p>
        </w:tc>
        <w:tc>
          <w:tcPr>
            <w:tcW w:w="2410" w:type="dxa"/>
            <w:shd w:val="clear" w:color="auto" w:fill="auto"/>
          </w:tcPr>
          <w:p w:rsidR="00A2178F" w:rsidRDefault="00A2178F" w:rsidP="00217EA4">
            <w:r w:rsidRPr="00FC2DFB">
              <w:rPr>
                <w:rFonts w:cs="Simplified Arabic"/>
                <w:sz w:val="28"/>
                <w:szCs w:val="28"/>
                <w:rtl/>
              </w:rPr>
              <w:t xml:space="preserve">مدخلات نظام التعليم الأساس </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20"/>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3</w:t>
            </w:r>
          </w:p>
        </w:tc>
        <w:tc>
          <w:tcPr>
            <w:tcW w:w="851" w:type="dxa"/>
            <w:shd w:val="clear" w:color="auto" w:fill="auto"/>
          </w:tcPr>
          <w:p w:rsidR="00A2178F" w:rsidRDefault="00A2178F" w:rsidP="00217EA4">
            <w:r w:rsidRPr="00995348">
              <w:rPr>
                <w:rFonts w:ascii="Calibri" w:eastAsia="Calibri" w:hAnsi="Calibri" w:cs="Simplified Arabic" w:hint="cs"/>
                <w:sz w:val="28"/>
                <w:szCs w:val="28"/>
                <w:rtl/>
              </w:rPr>
              <w:t>2</w:t>
            </w:r>
          </w:p>
        </w:tc>
        <w:tc>
          <w:tcPr>
            <w:tcW w:w="2693" w:type="dxa"/>
            <w:shd w:val="clear" w:color="auto" w:fill="auto"/>
          </w:tcPr>
          <w:p w:rsidR="00A2178F" w:rsidRDefault="00A2178F" w:rsidP="00217EA4">
            <w:r>
              <w:rPr>
                <w:rFonts w:cs="Simplified Arabic" w:hint="cs"/>
                <w:sz w:val="28"/>
                <w:szCs w:val="28"/>
                <w:rtl/>
              </w:rPr>
              <w:t xml:space="preserve">تعلم </w:t>
            </w:r>
            <w:r w:rsidRPr="002B06FC">
              <w:rPr>
                <w:rFonts w:cs="Simplified Arabic"/>
                <w:sz w:val="28"/>
                <w:szCs w:val="28"/>
                <w:rtl/>
              </w:rPr>
              <w:t xml:space="preserve">أهداف التعليم الأساس </w:t>
            </w:r>
          </w:p>
        </w:tc>
        <w:tc>
          <w:tcPr>
            <w:tcW w:w="2410" w:type="dxa"/>
            <w:shd w:val="clear" w:color="auto" w:fill="auto"/>
          </w:tcPr>
          <w:p w:rsidR="00A2178F" w:rsidRDefault="00A2178F" w:rsidP="00217EA4">
            <w:r w:rsidRPr="002B06FC">
              <w:rPr>
                <w:rFonts w:cs="Simplified Arabic"/>
                <w:sz w:val="28"/>
                <w:szCs w:val="28"/>
                <w:rtl/>
              </w:rPr>
              <w:t xml:space="preserve">أهداف التعليم الأساس </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31"/>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4</w:t>
            </w:r>
          </w:p>
        </w:tc>
        <w:tc>
          <w:tcPr>
            <w:tcW w:w="851" w:type="dxa"/>
            <w:shd w:val="clear" w:color="auto" w:fill="auto"/>
          </w:tcPr>
          <w:p w:rsidR="00A2178F" w:rsidRDefault="00A2178F" w:rsidP="00217EA4">
            <w:r w:rsidRPr="00995348">
              <w:rPr>
                <w:rFonts w:ascii="Calibri" w:eastAsia="Calibri" w:hAnsi="Calibri" w:cs="Simplified Arabic" w:hint="cs"/>
                <w:sz w:val="28"/>
                <w:szCs w:val="28"/>
                <w:rtl/>
              </w:rPr>
              <w:t>2</w:t>
            </w:r>
          </w:p>
        </w:tc>
        <w:tc>
          <w:tcPr>
            <w:tcW w:w="2693" w:type="dxa"/>
            <w:shd w:val="clear" w:color="auto" w:fill="auto"/>
          </w:tcPr>
          <w:p w:rsidR="00A2178F" w:rsidRPr="00FC4F07" w:rsidRDefault="00A2178F" w:rsidP="00217EA4">
            <w:pPr>
              <w:tabs>
                <w:tab w:val="left" w:pos="1034"/>
              </w:tabs>
              <w:rPr>
                <w:rFonts w:cs="Simplified Arabic"/>
                <w:sz w:val="28"/>
                <w:szCs w:val="28"/>
              </w:rPr>
            </w:pPr>
            <w:r>
              <w:rPr>
                <w:rFonts w:cs="Simplified Arabic" w:hint="cs"/>
                <w:sz w:val="28"/>
                <w:szCs w:val="28"/>
                <w:rtl/>
              </w:rPr>
              <w:t xml:space="preserve">تعلم </w:t>
            </w:r>
            <w:r w:rsidRPr="00FC4F07">
              <w:rPr>
                <w:rFonts w:cs="Simplified Arabic"/>
                <w:sz w:val="28"/>
                <w:szCs w:val="28"/>
                <w:rtl/>
              </w:rPr>
              <w:t xml:space="preserve"> خصائص التعليم الأساس </w:t>
            </w:r>
            <w:r>
              <w:rPr>
                <w:rFonts w:cs="Simplified Arabic" w:hint="cs"/>
                <w:sz w:val="28"/>
                <w:szCs w:val="28"/>
                <w:rtl/>
              </w:rPr>
              <w:t>,</w:t>
            </w:r>
            <w:r w:rsidRPr="00E23712">
              <w:rPr>
                <w:rFonts w:cs="Simplified Arabic"/>
                <w:sz w:val="28"/>
                <w:szCs w:val="28"/>
                <w:rtl/>
              </w:rPr>
              <w:t xml:space="preserve"> مبررات الأخذ بالتعليم الأساس</w:t>
            </w:r>
          </w:p>
        </w:tc>
        <w:tc>
          <w:tcPr>
            <w:tcW w:w="2410" w:type="dxa"/>
            <w:shd w:val="clear" w:color="auto" w:fill="auto"/>
          </w:tcPr>
          <w:p w:rsidR="00A2178F" w:rsidRPr="00FC4F07" w:rsidRDefault="00A2178F" w:rsidP="00217EA4">
            <w:pPr>
              <w:tabs>
                <w:tab w:val="left" w:pos="1034"/>
              </w:tabs>
              <w:rPr>
                <w:rFonts w:cs="Simplified Arabic"/>
                <w:sz w:val="28"/>
                <w:szCs w:val="28"/>
              </w:rPr>
            </w:pPr>
            <w:r w:rsidRPr="00FC4F07">
              <w:rPr>
                <w:rFonts w:cs="Simplified Arabic"/>
                <w:sz w:val="28"/>
                <w:szCs w:val="28"/>
                <w:rtl/>
              </w:rPr>
              <w:t xml:space="preserve"> خصائص التعليم الأساس</w:t>
            </w:r>
            <w:r>
              <w:rPr>
                <w:rFonts w:cs="Simplified Arabic" w:hint="cs"/>
                <w:sz w:val="28"/>
                <w:szCs w:val="28"/>
                <w:rtl/>
              </w:rPr>
              <w:t xml:space="preserve">, </w:t>
            </w:r>
            <w:r w:rsidRPr="00E23712">
              <w:rPr>
                <w:rFonts w:cs="Simplified Arabic"/>
                <w:sz w:val="28"/>
                <w:szCs w:val="28"/>
                <w:rtl/>
              </w:rPr>
              <w:t>مبررات الأخذ بالتعليم الأساس</w:t>
            </w:r>
            <w:r w:rsidRPr="00FC4F07">
              <w:rPr>
                <w:rFonts w:cs="Simplified Arabic"/>
                <w:sz w:val="28"/>
                <w:szCs w:val="28"/>
                <w:rtl/>
              </w:rPr>
              <w:t xml:space="preserve"> </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31"/>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5</w:t>
            </w:r>
          </w:p>
        </w:tc>
        <w:tc>
          <w:tcPr>
            <w:tcW w:w="851" w:type="dxa"/>
            <w:shd w:val="clear" w:color="auto" w:fill="auto"/>
          </w:tcPr>
          <w:p w:rsidR="00A2178F" w:rsidRDefault="00A2178F" w:rsidP="00217EA4">
            <w:r w:rsidRPr="00995348">
              <w:rPr>
                <w:rFonts w:ascii="Calibri" w:eastAsia="Calibri" w:hAnsi="Calibri" w:cs="Simplified Arabic" w:hint="cs"/>
                <w:sz w:val="28"/>
                <w:szCs w:val="28"/>
                <w:rtl/>
              </w:rPr>
              <w:t>2</w:t>
            </w:r>
          </w:p>
        </w:tc>
        <w:tc>
          <w:tcPr>
            <w:tcW w:w="2693" w:type="dxa"/>
            <w:shd w:val="clear" w:color="auto" w:fill="auto"/>
          </w:tcPr>
          <w:p w:rsidR="00A2178F" w:rsidRDefault="00A2178F" w:rsidP="00217EA4">
            <w:r>
              <w:rPr>
                <w:rFonts w:hint="cs"/>
                <w:rtl/>
              </w:rPr>
              <w:t xml:space="preserve">تعلم </w:t>
            </w:r>
            <w:r w:rsidRPr="00E23712">
              <w:rPr>
                <w:rFonts w:cs="Simplified Arabic"/>
                <w:sz w:val="28"/>
                <w:szCs w:val="28"/>
                <w:rtl/>
              </w:rPr>
              <w:t xml:space="preserve"> التعليم الأساسي في الأردن</w:t>
            </w:r>
            <w:r>
              <w:rPr>
                <w:rFonts w:cs="Simplified Arabic" w:hint="cs"/>
                <w:sz w:val="28"/>
                <w:szCs w:val="28"/>
                <w:rtl/>
              </w:rPr>
              <w:t>,</w:t>
            </w:r>
            <w:r w:rsidRPr="00E23712">
              <w:rPr>
                <w:rFonts w:cs="Simplified Arabic"/>
                <w:sz w:val="28"/>
                <w:szCs w:val="28"/>
                <w:rtl/>
              </w:rPr>
              <w:t xml:space="preserve"> التعليم الأساسي في الجزائر</w:t>
            </w:r>
            <w:r>
              <w:rPr>
                <w:rFonts w:hint="cs"/>
                <w:rtl/>
              </w:rPr>
              <w:t xml:space="preserve">, </w:t>
            </w:r>
            <w:r w:rsidRPr="00E23712">
              <w:rPr>
                <w:rFonts w:cs="Simplified Arabic"/>
                <w:sz w:val="28"/>
                <w:szCs w:val="28"/>
                <w:rtl/>
              </w:rPr>
              <w:t xml:space="preserve"> التعليم الأساسي في مصر</w:t>
            </w:r>
          </w:p>
        </w:tc>
        <w:tc>
          <w:tcPr>
            <w:tcW w:w="2410" w:type="dxa"/>
            <w:shd w:val="clear" w:color="auto" w:fill="auto"/>
          </w:tcPr>
          <w:p w:rsidR="00A2178F" w:rsidRDefault="00A2178F" w:rsidP="00217EA4">
            <w:r w:rsidRPr="006468E4">
              <w:rPr>
                <w:rFonts w:cs="Simplified Arabic"/>
                <w:sz w:val="28"/>
                <w:szCs w:val="28"/>
                <w:rtl/>
              </w:rPr>
              <w:t xml:space="preserve">التعليم الأساس في بعض الدول العربية  </w:t>
            </w:r>
          </w:p>
        </w:tc>
        <w:tc>
          <w:tcPr>
            <w:tcW w:w="1842"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التقويم البنائي</w:t>
            </w:r>
          </w:p>
        </w:tc>
      </w:tr>
      <w:tr w:rsidR="00A2178F" w:rsidRPr="0006079D" w:rsidTr="00217EA4">
        <w:trPr>
          <w:trHeight w:val="331"/>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6</w:t>
            </w:r>
          </w:p>
        </w:tc>
        <w:tc>
          <w:tcPr>
            <w:tcW w:w="851" w:type="dxa"/>
            <w:shd w:val="clear" w:color="auto" w:fill="auto"/>
          </w:tcPr>
          <w:p w:rsidR="00A2178F" w:rsidRDefault="00A2178F" w:rsidP="00217EA4">
            <w:r w:rsidRPr="00995348">
              <w:rPr>
                <w:rFonts w:ascii="Calibri" w:eastAsia="Calibri" w:hAnsi="Calibri" w:cs="Simplified Arabic" w:hint="cs"/>
                <w:sz w:val="28"/>
                <w:szCs w:val="28"/>
                <w:rtl/>
              </w:rPr>
              <w:t>2</w:t>
            </w:r>
          </w:p>
        </w:tc>
        <w:tc>
          <w:tcPr>
            <w:tcW w:w="2693" w:type="dxa"/>
            <w:shd w:val="clear" w:color="auto" w:fill="auto"/>
          </w:tcPr>
          <w:p w:rsidR="00A2178F" w:rsidRDefault="00A2178F" w:rsidP="00217EA4">
            <w:r>
              <w:rPr>
                <w:rFonts w:hint="cs"/>
                <w:rtl/>
              </w:rPr>
              <w:t xml:space="preserve">تعلم </w:t>
            </w:r>
            <w:r w:rsidRPr="00E23712">
              <w:rPr>
                <w:rFonts w:cs="Simplified Arabic"/>
                <w:sz w:val="28"/>
                <w:szCs w:val="28"/>
                <w:rtl/>
              </w:rPr>
              <w:t xml:space="preserve"> التعليم الأساسي في اليمن</w:t>
            </w:r>
            <w:r>
              <w:rPr>
                <w:rFonts w:cs="Simplified Arabic" w:hint="cs"/>
                <w:sz w:val="28"/>
                <w:szCs w:val="28"/>
                <w:rtl/>
              </w:rPr>
              <w:t>,</w:t>
            </w:r>
            <w:r w:rsidRPr="00E23712">
              <w:rPr>
                <w:rFonts w:cs="Simplified Arabic"/>
                <w:sz w:val="28"/>
                <w:szCs w:val="28"/>
                <w:rtl/>
              </w:rPr>
              <w:t xml:space="preserve"> التعليم الأساسي في المغرب</w:t>
            </w:r>
          </w:p>
        </w:tc>
        <w:tc>
          <w:tcPr>
            <w:tcW w:w="2410" w:type="dxa"/>
            <w:shd w:val="clear" w:color="auto" w:fill="auto"/>
          </w:tcPr>
          <w:p w:rsidR="00A2178F" w:rsidRDefault="00A2178F" w:rsidP="00217EA4">
            <w:r w:rsidRPr="006468E4">
              <w:rPr>
                <w:rFonts w:cs="Simplified Arabic"/>
                <w:sz w:val="28"/>
                <w:szCs w:val="28"/>
                <w:rtl/>
              </w:rPr>
              <w:t xml:space="preserve">التعليم الأساس في بعض الدول العربية  </w:t>
            </w:r>
          </w:p>
        </w:tc>
        <w:tc>
          <w:tcPr>
            <w:tcW w:w="1842"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التقويم البنائي</w:t>
            </w:r>
          </w:p>
        </w:tc>
      </w:tr>
      <w:tr w:rsidR="00A2178F" w:rsidRPr="0006079D" w:rsidTr="00217EA4">
        <w:trPr>
          <w:trHeight w:val="340"/>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7</w:t>
            </w:r>
          </w:p>
        </w:tc>
        <w:tc>
          <w:tcPr>
            <w:tcW w:w="851" w:type="dxa"/>
            <w:shd w:val="clear" w:color="auto" w:fill="auto"/>
          </w:tcPr>
          <w:p w:rsidR="00A2178F" w:rsidRDefault="00A2178F" w:rsidP="00217EA4">
            <w:r w:rsidRPr="00995348">
              <w:rPr>
                <w:rFonts w:ascii="Calibri" w:eastAsia="Calibri" w:hAnsi="Calibri" w:cs="Simplified Arabic" w:hint="cs"/>
                <w:sz w:val="28"/>
                <w:szCs w:val="28"/>
                <w:rtl/>
              </w:rPr>
              <w:t>2</w:t>
            </w:r>
          </w:p>
        </w:tc>
        <w:tc>
          <w:tcPr>
            <w:tcW w:w="8505" w:type="dxa"/>
            <w:gridSpan w:val="4"/>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امتحان الشهر الاول اختبار ات متنوعة وحل مسائل ترتبط بالموضوع</w:t>
            </w:r>
          </w:p>
        </w:tc>
      </w:tr>
      <w:tr w:rsidR="00A2178F" w:rsidRPr="0006079D" w:rsidTr="00217EA4">
        <w:trPr>
          <w:trHeight w:val="323"/>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8</w:t>
            </w:r>
          </w:p>
        </w:tc>
        <w:tc>
          <w:tcPr>
            <w:tcW w:w="851" w:type="dxa"/>
            <w:shd w:val="clear" w:color="auto" w:fill="auto"/>
          </w:tcPr>
          <w:p w:rsidR="00A2178F" w:rsidRDefault="00A2178F" w:rsidP="00217EA4">
            <w:r w:rsidRPr="00995348">
              <w:rPr>
                <w:rFonts w:ascii="Calibri" w:eastAsia="Calibri" w:hAnsi="Calibri" w:cs="Simplified Arabic" w:hint="cs"/>
                <w:sz w:val="28"/>
                <w:szCs w:val="28"/>
                <w:rtl/>
              </w:rPr>
              <w:t>2</w:t>
            </w:r>
          </w:p>
        </w:tc>
        <w:tc>
          <w:tcPr>
            <w:tcW w:w="2693" w:type="dxa"/>
            <w:shd w:val="clear" w:color="auto" w:fill="auto"/>
            <w:vAlign w:val="center"/>
          </w:tcPr>
          <w:p w:rsidR="00A2178F" w:rsidRPr="00E23712" w:rsidRDefault="00A2178F" w:rsidP="00217EA4">
            <w:pPr>
              <w:tabs>
                <w:tab w:val="num" w:pos="1034"/>
              </w:tabs>
              <w:ind w:left="360"/>
              <w:rPr>
                <w:rFonts w:cs="Simplified Arabic"/>
                <w:sz w:val="28"/>
                <w:szCs w:val="28"/>
              </w:rPr>
            </w:pPr>
            <w:r>
              <w:rPr>
                <w:rFonts w:ascii="Calibri" w:eastAsia="Calibri" w:hAnsi="Calibri" w:cs="Simplified Arabic" w:hint="cs"/>
                <w:sz w:val="28"/>
                <w:szCs w:val="28"/>
                <w:rtl/>
              </w:rPr>
              <w:t xml:space="preserve">تعلم </w:t>
            </w:r>
            <w:r w:rsidRPr="00E23712">
              <w:rPr>
                <w:rFonts w:cs="Simplified Arabic"/>
                <w:sz w:val="28"/>
                <w:szCs w:val="28"/>
                <w:rtl/>
              </w:rPr>
              <w:t xml:space="preserve"> التعليم الأساسي في البحرين </w:t>
            </w:r>
            <w:r>
              <w:rPr>
                <w:rFonts w:cs="Simplified Arabic" w:hint="cs"/>
                <w:sz w:val="28"/>
                <w:szCs w:val="28"/>
                <w:rtl/>
              </w:rPr>
              <w:t xml:space="preserve">, </w:t>
            </w:r>
            <w:r w:rsidRPr="00E23712">
              <w:rPr>
                <w:rFonts w:cs="Simplified Arabic"/>
                <w:sz w:val="28"/>
                <w:szCs w:val="28"/>
                <w:rtl/>
              </w:rPr>
              <w:t xml:space="preserve">التعليم الأساسي في العراق </w:t>
            </w:r>
          </w:p>
          <w:p w:rsidR="00A2178F" w:rsidRPr="00366662" w:rsidRDefault="00A2178F" w:rsidP="00217EA4">
            <w:pPr>
              <w:rPr>
                <w:rFonts w:cs="Simplified Arabic"/>
                <w:sz w:val="28"/>
                <w:szCs w:val="28"/>
              </w:rPr>
            </w:pPr>
          </w:p>
          <w:p w:rsidR="00A2178F" w:rsidRPr="0006079D" w:rsidRDefault="00A2178F" w:rsidP="00217EA4">
            <w:pPr>
              <w:rPr>
                <w:rFonts w:ascii="Calibri" w:eastAsia="Calibri" w:hAnsi="Calibri" w:cs="Simplified Arabic"/>
                <w:sz w:val="28"/>
                <w:szCs w:val="28"/>
              </w:rPr>
            </w:pPr>
          </w:p>
        </w:tc>
        <w:tc>
          <w:tcPr>
            <w:tcW w:w="2410" w:type="dxa"/>
            <w:shd w:val="clear" w:color="auto" w:fill="auto"/>
          </w:tcPr>
          <w:p w:rsidR="00A2178F" w:rsidRPr="0006079D" w:rsidRDefault="00A2178F" w:rsidP="00217EA4">
            <w:pPr>
              <w:rPr>
                <w:rFonts w:ascii="Calibri" w:eastAsia="Calibri" w:hAnsi="Calibri" w:cs="Simplified Arabic"/>
                <w:sz w:val="28"/>
                <w:szCs w:val="28"/>
              </w:rPr>
            </w:pPr>
            <w:r w:rsidRPr="00E23712">
              <w:rPr>
                <w:rFonts w:cs="Simplified Arabic"/>
                <w:sz w:val="28"/>
                <w:szCs w:val="28"/>
                <w:rtl/>
              </w:rPr>
              <w:t xml:space="preserve">التعليم الأساس في بعض الدول العربية  </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1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9</w:t>
            </w:r>
          </w:p>
        </w:tc>
        <w:tc>
          <w:tcPr>
            <w:tcW w:w="851" w:type="dxa"/>
            <w:shd w:val="clear" w:color="auto" w:fill="auto"/>
          </w:tcPr>
          <w:p w:rsidR="00A2178F" w:rsidRDefault="00A2178F" w:rsidP="00217EA4">
            <w:r w:rsidRPr="007427C6">
              <w:rPr>
                <w:rFonts w:ascii="Calibri" w:eastAsia="Calibri" w:hAnsi="Calibri" w:cs="Simplified Arabic" w:hint="cs"/>
                <w:sz w:val="28"/>
                <w:szCs w:val="28"/>
                <w:rtl/>
              </w:rPr>
              <w:t>2</w:t>
            </w:r>
          </w:p>
        </w:tc>
        <w:tc>
          <w:tcPr>
            <w:tcW w:w="2693" w:type="dxa"/>
            <w:shd w:val="clear" w:color="auto" w:fill="auto"/>
            <w:vAlign w:val="center"/>
          </w:tcPr>
          <w:p w:rsidR="00A2178F" w:rsidRPr="00E23712" w:rsidRDefault="00A2178F" w:rsidP="00217EA4">
            <w:pPr>
              <w:rPr>
                <w:rFonts w:cs="Simplified Arabic"/>
                <w:sz w:val="28"/>
                <w:szCs w:val="28"/>
                <w:rtl/>
              </w:rPr>
            </w:pPr>
            <w:r>
              <w:rPr>
                <w:rFonts w:ascii="Calibri" w:eastAsia="Calibri" w:hAnsi="Calibri" w:cs="Simplified Arabic" w:hint="cs"/>
                <w:sz w:val="28"/>
                <w:szCs w:val="28"/>
                <w:rtl/>
              </w:rPr>
              <w:t xml:space="preserve">تعلم </w:t>
            </w:r>
            <w:r w:rsidRPr="00E23712">
              <w:rPr>
                <w:rFonts w:cs="Simplified Arabic"/>
                <w:sz w:val="28"/>
                <w:szCs w:val="28"/>
                <w:rtl/>
              </w:rPr>
              <w:t xml:space="preserve"> التعليم الأساسي في اليابان</w:t>
            </w:r>
            <w:r>
              <w:rPr>
                <w:rFonts w:cs="Simplified Arabic" w:hint="cs"/>
                <w:sz w:val="28"/>
                <w:szCs w:val="28"/>
                <w:rtl/>
              </w:rPr>
              <w:t xml:space="preserve">, </w:t>
            </w:r>
            <w:r w:rsidRPr="00E23712">
              <w:rPr>
                <w:rFonts w:cs="Simplified Arabic"/>
                <w:sz w:val="28"/>
                <w:szCs w:val="28"/>
                <w:rtl/>
              </w:rPr>
              <w:t xml:space="preserve">التعليم الأساسي في بريطانيا </w:t>
            </w:r>
          </w:p>
          <w:p w:rsidR="00A2178F" w:rsidRPr="00E23712" w:rsidRDefault="00A2178F" w:rsidP="00217EA4">
            <w:pPr>
              <w:rPr>
                <w:rFonts w:cs="Simplified Arabic"/>
                <w:sz w:val="28"/>
                <w:szCs w:val="28"/>
                <w:rtl/>
              </w:rPr>
            </w:pPr>
            <w:r w:rsidRPr="00E23712">
              <w:rPr>
                <w:rFonts w:cs="Simplified Arabic"/>
                <w:sz w:val="28"/>
                <w:szCs w:val="28"/>
                <w:rtl/>
              </w:rPr>
              <w:t xml:space="preserve"> </w:t>
            </w:r>
          </w:p>
          <w:p w:rsidR="00A2178F" w:rsidRPr="0006079D" w:rsidRDefault="00A2178F" w:rsidP="00217EA4">
            <w:pPr>
              <w:rPr>
                <w:rFonts w:ascii="Calibri" w:eastAsia="Calibri" w:hAnsi="Calibri" w:cs="Simplified Arabic"/>
                <w:sz w:val="28"/>
                <w:szCs w:val="28"/>
              </w:rPr>
            </w:pPr>
          </w:p>
        </w:tc>
        <w:tc>
          <w:tcPr>
            <w:tcW w:w="2410" w:type="dxa"/>
            <w:shd w:val="clear" w:color="auto" w:fill="auto"/>
          </w:tcPr>
          <w:p w:rsidR="00A2178F" w:rsidRPr="0006079D" w:rsidRDefault="00A2178F" w:rsidP="00217EA4">
            <w:pPr>
              <w:rPr>
                <w:rFonts w:ascii="Calibri" w:eastAsia="Calibri" w:hAnsi="Calibri" w:cs="Simplified Arabic"/>
                <w:sz w:val="28"/>
                <w:szCs w:val="28"/>
              </w:rPr>
            </w:pPr>
            <w:r w:rsidRPr="00E23712">
              <w:rPr>
                <w:rFonts w:cs="Simplified Arabic"/>
                <w:sz w:val="28"/>
                <w:szCs w:val="28"/>
                <w:rtl/>
              </w:rPr>
              <w:t>التعليم الأساسي في عدد من الدول الأجنبية</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1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tl/>
              </w:rPr>
            </w:pPr>
            <w:r>
              <w:rPr>
                <w:rFonts w:ascii="Calibri" w:eastAsia="Calibri" w:hAnsi="Calibri" w:cs="Simplified Arabic" w:hint="cs"/>
                <w:sz w:val="28"/>
                <w:szCs w:val="28"/>
                <w:rtl/>
              </w:rPr>
              <w:t>10</w:t>
            </w:r>
          </w:p>
        </w:tc>
        <w:tc>
          <w:tcPr>
            <w:tcW w:w="851" w:type="dxa"/>
            <w:shd w:val="clear" w:color="auto" w:fill="auto"/>
          </w:tcPr>
          <w:p w:rsidR="00A2178F" w:rsidRDefault="00A2178F" w:rsidP="00217EA4">
            <w:r>
              <w:rPr>
                <w:rFonts w:hint="cs"/>
                <w:rtl/>
              </w:rPr>
              <w:t>2</w:t>
            </w:r>
          </w:p>
        </w:tc>
        <w:tc>
          <w:tcPr>
            <w:tcW w:w="2693" w:type="dxa"/>
            <w:shd w:val="clear" w:color="auto" w:fill="auto"/>
          </w:tcPr>
          <w:p w:rsidR="00A2178F" w:rsidRPr="0006079D" w:rsidRDefault="00A2178F" w:rsidP="00217EA4">
            <w:pPr>
              <w:rPr>
                <w:rFonts w:ascii="Calibri" w:eastAsia="Calibri" w:hAnsi="Calibri" w:cs="Simplified Arabic"/>
                <w:sz w:val="28"/>
                <w:szCs w:val="28"/>
              </w:rPr>
            </w:pPr>
            <w:r>
              <w:rPr>
                <w:rFonts w:ascii="Calibri" w:eastAsia="Calibri" w:hAnsi="Calibri" w:cs="Simplified Arabic" w:hint="cs"/>
                <w:sz w:val="28"/>
                <w:szCs w:val="28"/>
                <w:rtl/>
              </w:rPr>
              <w:t xml:space="preserve">تعلم </w:t>
            </w:r>
            <w:r w:rsidRPr="00E23712">
              <w:rPr>
                <w:rFonts w:cs="Simplified Arabic"/>
                <w:sz w:val="28"/>
                <w:szCs w:val="28"/>
                <w:rtl/>
              </w:rPr>
              <w:t xml:space="preserve"> التعليم الأساسي في السويد</w:t>
            </w:r>
          </w:p>
        </w:tc>
        <w:tc>
          <w:tcPr>
            <w:tcW w:w="2410" w:type="dxa"/>
            <w:shd w:val="clear" w:color="auto" w:fill="auto"/>
          </w:tcPr>
          <w:p w:rsidR="00A2178F" w:rsidRDefault="00A2178F" w:rsidP="00217EA4">
            <w:r w:rsidRPr="002C40FE">
              <w:rPr>
                <w:rFonts w:cs="Simplified Arabic"/>
                <w:sz w:val="28"/>
                <w:szCs w:val="28"/>
                <w:rtl/>
              </w:rPr>
              <w:t xml:space="preserve">التعليم الأساسي في الولايات المتحدة </w:t>
            </w:r>
            <w:r w:rsidRPr="002C40FE">
              <w:rPr>
                <w:rFonts w:cs="Simplified Arabic"/>
                <w:sz w:val="28"/>
                <w:szCs w:val="28"/>
                <w:rtl/>
              </w:rPr>
              <w:lastRenderedPageBreak/>
              <w:t xml:space="preserve">الأمريكية </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lastRenderedPageBreak/>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1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tl/>
              </w:rPr>
            </w:pPr>
            <w:r>
              <w:rPr>
                <w:rFonts w:ascii="Calibri" w:eastAsia="Calibri" w:hAnsi="Calibri" w:cs="Simplified Arabic" w:hint="cs"/>
                <w:sz w:val="28"/>
                <w:szCs w:val="28"/>
                <w:rtl/>
              </w:rPr>
              <w:lastRenderedPageBreak/>
              <w:t>11</w:t>
            </w:r>
          </w:p>
        </w:tc>
        <w:tc>
          <w:tcPr>
            <w:tcW w:w="851" w:type="dxa"/>
            <w:shd w:val="clear" w:color="auto" w:fill="auto"/>
          </w:tcPr>
          <w:p w:rsidR="00A2178F" w:rsidRDefault="00A2178F" w:rsidP="00217EA4">
            <w:r w:rsidRPr="007427C6">
              <w:rPr>
                <w:rFonts w:ascii="Calibri" w:eastAsia="Calibri" w:hAnsi="Calibri" w:cs="Simplified Arabic" w:hint="cs"/>
                <w:sz w:val="28"/>
                <w:szCs w:val="28"/>
                <w:rtl/>
              </w:rPr>
              <w:t>2</w:t>
            </w:r>
          </w:p>
        </w:tc>
        <w:tc>
          <w:tcPr>
            <w:tcW w:w="2693" w:type="dxa"/>
            <w:shd w:val="clear" w:color="auto" w:fill="auto"/>
            <w:vAlign w:val="center"/>
          </w:tcPr>
          <w:p w:rsidR="00A2178F" w:rsidRPr="00E23712" w:rsidRDefault="00A2178F" w:rsidP="00217EA4">
            <w:pPr>
              <w:rPr>
                <w:rFonts w:cs="Simplified Arabic"/>
                <w:sz w:val="28"/>
                <w:szCs w:val="28"/>
              </w:rPr>
            </w:pPr>
            <w:r>
              <w:rPr>
                <w:rFonts w:ascii="Calibri" w:eastAsia="Calibri" w:hAnsi="Calibri" w:cs="Simplified Arabic" w:hint="cs"/>
                <w:sz w:val="28"/>
                <w:szCs w:val="28"/>
                <w:rtl/>
              </w:rPr>
              <w:t xml:space="preserve">تعلم </w:t>
            </w:r>
            <w:r w:rsidRPr="00E23712">
              <w:rPr>
                <w:rFonts w:cs="Simplified Arabic"/>
                <w:sz w:val="28"/>
                <w:szCs w:val="28"/>
                <w:rtl/>
              </w:rPr>
              <w:t xml:space="preserve"> التعليم الأساسي في ألمانيا </w:t>
            </w:r>
          </w:p>
          <w:p w:rsidR="00A2178F" w:rsidRPr="0006079D" w:rsidRDefault="00A2178F" w:rsidP="00217EA4">
            <w:pPr>
              <w:rPr>
                <w:rFonts w:ascii="Calibri" w:eastAsia="Calibri" w:hAnsi="Calibri" w:cs="Simplified Arabic"/>
                <w:sz w:val="28"/>
                <w:szCs w:val="28"/>
                <w:rtl/>
              </w:rPr>
            </w:pPr>
          </w:p>
        </w:tc>
        <w:tc>
          <w:tcPr>
            <w:tcW w:w="2410" w:type="dxa"/>
            <w:shd w:val="clear" w:color="auto" w:fill="auto"/>
          </w:tcPr>
          <w:p w:rsidR="00A2178F" w:rsidRDefault="00A2178F" w:rsidP="00217EA4">
            <w:r w:rsidRPr="002C40FE">
              <w:rPr>
                <w:rFonts w:cs="Simplified Arabic"/>
                <w:sz w:val="28"/>
                <w:szCs w:val="28"/>
                <w:rtl/>
              </w:rPr>
              <w:t xml:space="preserve">التعليم الأساسي في الولايات المتحدة الأمريكية </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1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1</w:t>
            </w:r>
            <w:r>
              <w:rPr>
                <w:rFonts w:ascii="Calibri" w:eastAsia="Calibri" w:hAnsi="Calibri" w:cs="Simplified Arabic" w:hint="cs"/>
                <w:sz w:val="28"/>
                <w:szCs w:val="28"/>
                <w:rtl/>
              </w:rPr>
              <w:t>2</w:t>
            </w:r>
          </w:p>
        </w:tc>
        <w:tc>
          <w:tcPr>
            <w:tcW w:w="851" w:type="dxa"/>
            <w:shd w:val="clear" w:color="auto" w:fill="auto"/>
          </w:tcPr>
          <w:p w:rsidR="00A2178F" w:rsidRDefault="00A2178F" w:rsidP="00217EA4">
            <w:r w:rsidRPr="00F25A39">
              <w:rPr>
                <w:rFonts w:ascii="Calibri" w:eastAsia="Calibri" w:hAnsi="Calibri" w:cs="Simplified Arabic" w:hint="cs"/>
                <w:sz w:val="28"/>
                <w:szCs w:val="28"/>
                <w:rtl/>
              </w:rPr>
              <w:t>2</w:t>
            </w:r>
          </w:p>
        </w:tc>
        <w:tc>
          <w:tcPr>
            <w:tcW w:w="2693" w:type="dxa"/>
            <w:shd w:val="clear" w:color="auto" w:fill="auto"/>
          </w:tcPr>
          <w:p w:rsidR="00A2178F" w:rsidRPr="00E23712" w:rsidRDefault="00A2178F" w:rsidP="00217EA4">
            <w:pPr>
              <w:rPr>
                <w:rFonts w:cs="Simplified Arabic"/>
                <w:sz w:val="28"/>
                <w:szCs w:val="28"/>
              </w:rPr>
            </w:pPr>
            <w:r>
              <w:rPr>
                <w:rFonts w:hint="cs"/>
                <w:rtl/>
              </w:rPr>
              <w:t xml:space="preserve">تعلم </w:t>
            </w:r>
            <w:r w:rsidRPr="00E23712">
              <w:rPr>
                <w:rFonts w:cs="Simplified Arabic"/>
                <w:sz w:val="28"/>
                <w:szCs w:val="28"/>
                <w:rtl/>
              </w:rPr>
              <w:t xml:space="preserve">التعليم الأساسي في اندونيسيا </w:t>
            </w:r>
          </w:p>
          <w:p w:rsidR="00A2178F" w:rsidRDefault="00A2178F" w:rsidP="00217EA4"/>
        </w:tc>
        <w:tc>
          <w:tcPr>
            <w:tcW w:w="2410" w:type="dxa"/>
            <w:shd w:val="clear" w:color="auto" w:fill="auto"/>
          </w:tcPr>
          <w:p w:rsidR="00A2178F" w:rsidRPr="00E23712" w:rsidRDefault="00A2178F" w:rsidP="00217EA4">
            <w:pPr>
              <w:rPr>
                <w:rFonts w:cs="Simplified Arabic"/>
                <w:sz w:val="28"/>
                <w:szCs w:val="28"/>
              </w:rPr>
            </w:pPr>
            <w:r w:rsidRPr="00E23712">
              <w:rPr>
                <w:rFonts w:cs="Simplified Arabic"/>
                <w:sz w:val="28"/>
                <w:szCs w:val="28"/>
                <w:rtl/>
              </w:rPr>
              <w:t xml:space="preserve">التعليم الأساسي في الولايات المتحدة الأمريكية </w:t>
            </w:r>
          </w:p>
          <w:p w:rsidR="00A2178F" w:rsidRPr="00DB6F39" w:rsidRDefault="00A2178F" w:rsidP="00217EA4"/>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1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1</w:t>
            </w:r>
            <w:r>
              <w:rPr>
                <w:rFonts w:ascii="Calibri" w:eastAsia="Calibri" w:hAnsi="Calibri" w:cs="Simplified Arabic" w:hint="cs"/>
                <w:sz w:val="28"/>
                <w:szCs w:val="28"/>
                <w:rtl/>
              </w:rPr>
              <w:t>3</w:t>
            </w:r>
          </w:p>
        </w:tc>
        <w:tc>
          <w:tcPr>
            <w:tcW w:w="851" w:type="dxa"/>
            <w:shd w:val="clear" w:color="auto" w:fill="auto"/>
          </w:tcPr>
          <w:p w:rsidR="00A2178F" w:rsidRDefault="00A2178F" w:rsidP="00217EA4">
            <w:r w:rsidRPr="00F25A39">
              <w:rPr>
                <w:rFonts w:ascii="Calibri" w:eastAsia="Calibri" w:hAnsi="Calibri" w:cs="Simplified Arabic" w:hint="cs"/>
                <w:sz w:val="28"/>
                <w:szCs w:val="28"/>
                <w:rtl/>
              </w:rPr>
              <w:t>2</w:t>
            </w:r>
          </w:p>
        </w:tc>
        <w:tc>
          <w:tcPr>
            <w:tcW w:w="2693" w:type="dxa"/>
            <w:shd w:val="clear" w:color="auto" w:fill="auto"/>
          </w:tcPr>
          <w:p w:rsidR="00A2178F" w:rsidRDefault="00A2178F" w:rsidP="00217EA4">
            <w:r>
              <w:rPr>
                <w:rFonts w:hint="cs"/>
                <w:rtl/>
              </w:rPr>
              <w:t>الرسوب</w:t>
            </w:r>
          </w:p>
        </w:tc>
        <w:tc>
          <w:tcPr>
            <w:tcW w:w="2410" w:type="dxa"/>
            <w:shd w:val="clear" w:color="auto" w:fill="auto"/>
          </w:tcPr>
          <w:p w:rsidR="00A2178F" w:rsidRDefault="00A2178F" w:rsidP="00217EA4">
            <w:r w:rsidRPr="000A4A4A">
              <w:rPr>
                <w:rFonts w:cs="Simplified Arabic"/>
                <w:sz w:val="28"/>
                <w:szCs w:val="28"/>
                <w:rtl/>
              </w:rPr>
              <w:t xml:space="preserve">بعض المشكلات التي تواجه التعليم في العراق ومحاولة علاجها </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1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1</w:t>
            </w:r>
            <w:r>
              <w:rPr>
                <w:rFonts w:ascii="Calibri" w:eastAsia="Calibri" w:hAnsi="Calibri" w:cs="Simplified Arabic" w:hint="cs"/>
                <w:sz w:val="28"/>
                <w:szCs w:val="28"/>
                <w:rtl/>
              </w:rPr>
              <w:t>4</w:t>
            </w:r>
          </w:p>
        </w:tc>
        <w:tc>
          <w:tcPr>
            <w:tcW w:w="851" w:type="dxa"/>
            <w:shd w:val="clear" w:color="auto" w:fill="auto"/>
          </w:tcPr>
          <w:p w:rsidR="00A2178F" w:rsidRDefault="00A2178F" w:rsidP="00217EA4">
            <w:r w:rsidRPr="00F25A39">
              <w:rPr>
                <w:rFonts w:ascii="Calibri" w:eastAsia="Calibri" w:hAnsi="Calibri" w:cs="Simplified Arabic" w:hint="cs"/>
                <w:sz w:val="28"/>
                <w:szCs w:val="28"/>
                <w:rtl/>
              </w:rPr>
              <w:t>2</w:t>
            </w:r>
          </w:p>
        </w:tc>
        <w:tc>
          <w:tcPr>
            <w:tcW w:w="2693" w:type="dxa"/>
            <w:shd w:val="clear" w:color="auto" w:fill="auto"/>
          </w:tcPr>
          <w:p w:rsidR="00A2178F" w:rsidRDefault="00A2178F" w:rsidP="00217EA4">
            <w:r>
              <w:rPr>
                <w:rFonts w:hint="cs"/>
                <w:rtl/>
              </w:rPr>
              <w:t>التسرب</w:t>
            </w:r>
          </w:p>
        </w:tc>
        <w:tc>
          <w:tcPr>
            <w:tcW w:w="2410" w:type="dxa"/>
            <w:shd w:val="clear" w:color="auto" w:fill="auto"/>
          </w:tcPr>
          <w:p w:rsidR="00A2178F" w:rsidRDefault="00A2178F" w:rsidP="00217EA4">
            <w:r w:rsidRPr="000A4A4A">
              <w:rPr>
                <w:rFonts w:cs="Simplified Arabic"/>
                <w:sz w:val="28"/>
                <w:szCs w:val="28"/>
                <w:rtl/>
              </w:rPr>
              <w:t xml:space="preserve">بعض المشكلات التي تواجه التعليم في العراق ومحاولة علاجها </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1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15</w:t>
            </w:r>
          </w:p>
        </w:tc>
        <w:tc>
          <w:tcPr>
            <w:tcW w:w="851" w:type="dxa"/>
            <w:shd w:val="clear" w:color="auto" w:fill="auto"/>
          </w:tcPr>
          <w:p w:rsidR="00A2178F" w:rsidRDefault="00A2178F" w:rsidP="00217EA4">
            <w:r w:rsidRPr="00F25A39">
              <w:rPr>
                <w:rFonts w:ascii="Calibri" w:eastAsia="Calibri" w:hAnsi="Calibri" w:cs="Simplified Arabic" w:hint="cs"/>
                <w:sz w:val="28"/>
                <w:szCs w:val="28"/>
                <w:rtl/>
              </w:rPr>
              <w:t>2</w:t>
            </w:r>
          </w:p>
        </w:tc>
        <w:tc>
          <w:tcPr>
            <w:tcW w:w="8505" w:type="dxa"/>
            <w:gridSpan w:val="4"/>
            <w:shd w:val="clear" w:color="auto" w:fill="auto"/>
            <w:vAlign w:val="center"/>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امتحان الشهر الثاني اختبارات موضوعية وحل مسائل</w:t>
            </w:r>
          </w:p>
        </w:tc>
      </w:tr>
    </w:tbl>
    <w:p w:rsidR="00A2178F" w:rsidRPr="0006079D" w:rsidRDefault="00A2178F" w:rsidP="00A2178F">
      <w:pPr>
        <w:rPr>
          <w:rFonts w:ascii="Calibri" w:eastAsia="Calibri" w:hAnsi="Calibri" w:cs="Simplified Arabic"/>
          <w:sz w:val="28"/>
          <w:szCs w:val="28"/>
          <w:lang w:bidi="ar-IQ"/>
        </w:rPr>
      </w:pPr>
    </w:p>
    <w:tbl>
      <w:tblPr>
        <w:bidiVisual/>
        <w:tblW w:w="9163"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0"/>
        <w:gridCol w:w="5713"/>
      </w:tblGrid>
      <w:tr w:rsidR="00A2178F" w:rsidRPr="0006079D" w:rsidTr="00217EA4">
        <w:trPr>
          <w:trHeight w:val="477"/>
        </w:trPr>
        <w:tc>
          <w:tcPr>
            <w:tcW w:w="9163" w:type="dxa"/>
            <w:gridSpan w:val="2"/>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البنية التحتية </w:t>
            </w:r>
          </w:p>
        </w:tc>
      </w:tr>
      <w:tr w:rsidR="00A2178F" w:rsidRPr="0006079D" w:rsidTr="00217EA4">
        <w:trPr>
          <w:trHeight w:val="570"/>
        </w:trPr>
        <w:tc>
          <w:tcPr>
            <w:tcW w:w="345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1ـ الكتب المقررة المطلوبة </w:t>
            </w:r>
          </w:p>
        </w:tc>
        <w:tc>
          <w:tcPr>
            <w:tcW w:w="5713"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لا يوجد</w:t>
            </w:r>
          </w:p>
        </w:tc>
      </w:tr>
      <w:tr w:rsidR="00A2178F" w:rsidRPr="0006079D" w:rsidTr="00217EA4">
        <w:trPr>
          <w:trHeight w:val="1005"/>
        </w:trPr>
        <w:tc>
          <w:tcPr>
            <w:tcW w:w="345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 xml:space="preserve">2ـ المراجع الرئيسية (المصادر)  </w:t>
            </w:r>
          </w:p>
        </w:tc>
        <w:tc>
          <w:tcPr>
            <w:tcW w:w="5713" w:type="dxa"/>
            <w:shd w:val="clear" w:color="auto" w:fill="auto"/>
          </w:tcPr>
          <w:p w:rsidR="00A2178F" w:rsidRPr="00466C11" w:rsidRDefault="00A2178F" w:rsidP="00217EA4">
            <w:pPr>
              <w:shd w:val="clear" w:color="auto" w:fill="FFFFFF"/>
              <w:autoSpaceDE w:val="0"/>
              <w:autoSpaceDN w:val="0"/>
              <w:adjustRightInd w:val="0"/>
              <w:rPr>
                <w:rFonts w:ascii="Cambria" w:hAnsi="Cambria" w:cs="Times New Roman"/>
                <w:sz w:val="28"/>
                <w:szCs w:val="28"/>
              </w:rPr>
            </w:pPr>
            <w:r>
              <w:rPr>
                <w:rFonts w:ascii="Cambria" w:hAnsi="Cambria" w:cs="Times New Roman" w:hint="cs"/>
                <w:sz w:val="28"/>
                <w:szCs w:val="28"/>
                <w:rtl/>
              </w:rPr>
              <w:t xml:space="preserve">في التربية المقارنة والتربية الدولية ,الاستاذ الدكتور عبد الله حسن الموسوي,2004,عالم الكتب الحديث </w:t>
            </w:r>
          </w:p>
        </w:tc>
      </w:tr>
      <w:tr w:rsidR="00A2178F" w:rsidRPr="0006079D" w:rsidTr="00217EA4">
        <w:trPr>
          <w:trHeight w:val="1247"/>
        </w:trPr>
        <w:tc>
          <w:tcPr>
            <w:tcW w:w="345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اـ الكتب والمراجع التي يوصى بها                 المجلات العلمية , التقارير ,....  )</w:t>
            </w:r>
          </w:p>
        </w:tc>
        <w:tc>
          <w:tcPr>
            <w:tcW w:w="5713" w:type="dxa"/>
            <w:shd w:val="clear" w:color="auto" w:fill="auto"/>
          </w:tcPr>
          <w:p w:rsidR="00A2178F" w:rsidRPr="00A05A04" w:rsidRDefault="00A2178F" w:rsidP="00217EA4">
            <w:pPr>
              <w:shd w:val="clear" w:color="auto" w:fill="FFFFFF"/>
              <w:autoSpaceDE w:val="0"/>
              <w:autoSpaceDN w:val="0"/>
              <w:adjustRightInd w:val="0"/>
              <w:rPr>
                <w:rFonts w:ascii="Cambria" w:hAnsi="Cambria" w:cs="Times New Roman"/>
                <w:b/>
                <w:bCs/>
                <w:sz w:val="28"/>
                <w:szCs w:val="28"/>
                <w:lang w:bidi="ar-IQ"/>
              </w:rPr>
            </w:pPr>
            <w:r w:rsidRPr="00A05A04">
              <w:rPr>
                <w:rFonts w:ascii="Cambria" w:hAnsi="Cambria" w:cs="Times New Roman"/>
                <w:b/>
                <w:bCs/>
                <w:sz w:val="28"/>
                <w:szCs w:val="28"/>
                <w:rtl/>
              </w:rPr>
              <w:t>المدرس خالد راهي الفتلاوي والمدرس جنان محمد عبد الخفاجي والمدرس المساعد ابتسام جعفر جواد الخفاجي حمل عنوان نظام التعليم الأساس عن مؤسسة دار الصادق الثقافية للطباعة والنشر في بابل ودار الرضوان للنشر والتوزيع في عمان وبطبعته الأولى</w:t>
            </w:r>
            <w:r w:rsidRPr="00A05A04">
              <w:rPr>
                <w:rFonts w:ascii="Cambria" w:hAnsi="Cambria" w:cs="Times New Roman"/>
                <w:b/>
                <w:bCs/>
                <w:sz w:val="28"/>
                <w:szCs w:val="28"/>
                <w:lang w:bidi="ar-IQ"/>
              </w:rPr>
              <w:t xml:space="preserve"> .</w:t>
            </w:r>
          </w:p>
          <w:p w:rsidR="00A2178F" w:rsidRPr="00466C11" w:rsidRDefault="00A2178F" w:rsidP="00217EA4">
            <w:pPr>
              <w:shd w:val="clear" w:color="auto" w:fill="FFFFFF"/>
              <w:autoSpaceDE w:val="0"/>
              <w:autoSpaceDN w:val="0"/>
              <w:adjustRightInd w:val="0"/>
              <w:ind w:left="1521"/>
              <w:rPr>
                <w:rFonts w:ascii="Cambria" w:hAnsi="Cambria" w:cs="Times New Roman"/>
                <w:sz w:val="28"/>
                <w:szCs w:val="28"/>
                <w:lang w:bidi="ar-IQ"/>
              </w:rPr>
            </w:pPr>
          </w:p>
        </w:tc>
      </w:tr>
      <w:tr w:rsidR="00A2178F" w:rsidRPr="0006079D" w:rsidTr="00217EA4">
        <w:trPr>
          <w:trHeight w:val="1247"/>
        </w:trPr>
        <w:tc>
          <w:tcPr>
            <w:tcW w:w="345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ب ـ المراجع الالكترونية, مواقع الانترنيت ....</w:t>
            </w:r>
          </w:p>
        </w:tc>
        <w:tc>
          <w:tcPr>
            <w:tcW w:w="5713" w:type="dxa"/>
            <w:shd w:val="clear" w:color="auto" w:fill="auto"/>
          </w:tcPr>
          <w:p w:rsidR="00A2178F" w:rsidRDefault="00A2178F" w:rsidP="00217EA4">
            <w:pPr>
              <w:shd w:val="clear" w:color="auto" w:fill="FFFFFF"/>
              <w:autoSpaceDE w:val="0"/>
              <w:autoSpaceDN w:val="0"/>
              <w:adjustRightInd w:val="0"/>
              <w:rPr>
                <w:rFonts w:ascii="Cambria" w:hAnsi="Cambria" w:cs="Times New Roman"/>
                <w:sz w:val="28"/>
                <w:szCs w:val="28"/>
                <w:rtl/>
                <w:lang w:bidi="ar-IQ"/>
              </w:rPr>
            </w:pPr>
            <w:r>
              <w:rPr>
                <w:rFonts w:hint="cs"/>
                <w:rtl/>
              </w:rPr>
              <w:t xml:space="preserve"> </w:t>
            </w:r>
            <w:r>
              <w:rPr>
                <w:rFonts w:ascii="Cambria" w:hAnsi="Cambria" w:cs="Times New Roman" w:hint="cs"/>
                <w:sz w:val="28"/>
                <w:szCs w:val="28"/>
                <w:rtl/>
                <w:lang w:bidi="ar-IQ"/>
              </w:rPr>
              <w:t>الموقع الاول للتعليم الابتدائي في الجزائر</w:t>
            </w:r>
          </w:p>
          <w:p w:rsidR="00A2178F" w:rsidRPr="00466C11" w:rsidRDefault="00A2178F" w:rsidP="00217EA4">
            <w:pPr>
              <w:shd w:val="clear" w:color="auto" w:fill="FFFFFF"/>
              <w:autoSpaceDE w:val="0"/>
              <w:autoSpaceDN w:val="0"/>
              <w:adjustRightInd w:val="0"/>
              <w:rPr>
                <w:rFonts w:ascii="Cambria" w:hAnsi="Cambria" w:cs="Times New Roman"/>
                <w:sz w:val="28"/>
                <w:szCs w:val="28"/>
                <w:rtl/>
                <w:lang w:bidi="ar-IQ"/>
              </w:rPr>
            </w:pPr>
          </w:p>
        </w:tc>
      </w:tr>
    </w:tbl>
    <w:p w:rsidR="00A2178F" w:rsidRPr="00983995" w:rsidRDefault="00A2178F" w:rsidP="00A2178F">
      <w:pPr>
        <w:rPr>
          <w:rtl/>
          <w:lang w:bidi="ar-IQ"/>
        </w:rPr>
      </w:pPr>
    </w:p>
    <w:tbl>
      <w:tblPr>
        <w:bidiVisual/>
        <w:tblW w:w="9121"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21"/>
      </w:tblGrid>
      <w:tr w:rsidR="00A2178F" w:rsidRPr="00983995" w:rsidTr="00217EA4">
        <w:trPr>
          <w:trHeight w:val="419"/>
        </w:trPr>
        <w:tc>
          <w:tcPr>
            <w:tcW w:w="9121" w:type="dxa"/>
            <w:shd w:val="clear" w:color="auto" w:fill="auto"/>
          </w:tcPr>
          <w:p w:rsidR="00A2178F" w:rsidRPr="00983995" w:rsidRDefault="00A2178F" w:rsidP="00217EA4">
            <w:pPr>
              <w:numPr>
                <w:ilvl w:val="0"/>
                <w:numId w:val="4"/>
              </w:numPr>
              <w:spacing w:after="200" w:line="276" w:lineRule="auto"/>
              <w:rPr>
                <w:lang w:bidi="ar-IQ"/>
              </w:rPr>
            </w:pPr>
            <w:r w:rsidRPr="00983995">
              <w:rPr>
                <w:rFonts w:hint="cs"/>
                <w:rtl/>
                <w:lang w:bidi="ar-IQ"/>
              </w:rPr>
              <w:t xml:space="preserve">خطة تطوير المقرر الدراسي </w:t>
            </w:r>
          </w:p>
        </w:tc>
      </w:tr>
      <w:tr w:rsidR="00A2178F" w:rsidRPr="00983995" w:rsidTr="00217EA4">
        <w:trPr>
          <w:trHeight w:val="495"/>
        </w:trPr>
        <w:tc>
          <w:tcPr>
            <w:tcW w:w="9121" w:type="dxa"/>
            <w:shd w:val="clear" w:color="auto" w:fill="auto"/>
          </w:tcPr>
          <w:p w:rsidR="00A2178F" w:rsidRPr="00983995" w:rsidRDefault="00A2178F" w:rsidP="00217EA4">
            <w:pPr>
              <w:rPr>
                <w:rtl/>
                <w:lang w:bidi="ar-IQ"/>
              </w:rPr>
            </w:pPr>
            <w:r w:rsidRPr="00983995">
              <w:rPr>
                <w:rFonts w:hint="cs"/>
                <w:rtl/>
                <w:lang w:bidi="ar-IQ"/>
              </w:rPr>
              <w:t xml:space="preserve">  </w:t>
            </w:r>
            <w:r>
              <w:rPr>
                <w:rFonts w:hint="cs"/>
                <w:rtl/>
                <w:lang w:bidi="ar-IQ"/>
              </w:rPr>
              <w:t>الالتزام بالقطاعية</w:t>
            </w:r>
          </w:p>
          <w:p w:rsidR="00A2178F" w:rsidRPr="00983995" w:rsidRDefault="00A2178F" w:rsidP="00217EA4">
            <w:pPr>
              <w:rPr>
                <w:rtl/>
                <w:lang w:bidi="ar-IQ"/>
              </w:rPr>
            </w:pPr>
          </w:p>
          <w:p w:rsidR="00A2178F" w:rsidRPr="00983995" w:rsidRDefault="00A2178F" w:rsidP="00217EA4">
            <w:pPr>
              <w:rPr>
                <w:lang w:bidi="ar-IQ"/>
              </w:rPr>
            </w:pPr>
          </w:p>
        </w:tc>
      </w:tr>
    </w:tbl>
    <w:p w:rsidR="00A2178F" w:rsidRPr="00716851" w:rsidRDefault="00A2178F" w:rsidP="00A2178F">
      <w:pPr>
        <w:shd w:val="clear" w:color="auto" w:fill="FFFFFF"/>
        <w:autoSpaceDE w:val="0"/>
        <w:autoSpaceDN w:val="0"/>
        <w:adjustRightInd w:val="0"/>
        <w:jc w:val="center"/>
        <w:rPr>
          <w:rFonts w:cs="Times New Roman"/>
          <w:b/>
          <w:bCs/>
          <w:sz w:val="28"/>
          <w:szCs w:val="28"/>
          <w:rtl/>
          <w:lang w:bidi="ar-IQ"/>
        </w:rPr>
      </w:pPr>
      <w:r w:rsidRPr="00716851">
        <w:rPr>
          <w:rFonts w:cs="Times New Roman"/>
          <w:b/>
          <w:bCs/>
          <w:sz w:val="28"/>
          <w:szCs w:val="28"/>
          <w:rtl/>
        </w:rPr>
        <w:lastRenderedPageBreak/>
        <w:t>نموذج وصف المقرر</w:t>
      </w:r>
    </w:p>
    <w:p w:rsidR="00A2178F" w:rsidRPr="00716851" w:rsidRDefault="00A2178F" w:rsidP="00A2178F">
      <w:pPr>
        <w:shd w:val="clear" w:color="auto" w:fill="FFFFFF"/>
        <w:autoSpaceDE w:val="0"/>
        <w:autoSpaceDN w:val="0"/>
        <w:adjustRightInd w:val="0"/>
        <w:spacing w:before="240"/>
        <w:rPr>
          <w:rFonts w:cs="Times New Roman"/>
          <w:b/>
          <w:bCs/>
          <w:color w:val="1F4E79"/>
          <w:sz w:val="28"/>
          <w:szCs w:val="28"/>
          <w:rtl/>
          <w:lang w:bidi="ar-IQ"/>
        </w:rPr>
      </w:pPr>
    </w:p>
    <w:p w:rsidR="00A2178F" w:rsidRDefault="00A2178F" w:rsidP="00A2178F">
      <w:pPr>
        <w:shd w:val="clear" w:color="auto" w:fill="FFFFFF"/>
        <w:autoSpaceDE w:val="0"/>
        <w:autoSpaceDN w:val="0"/>
        <w:adjustRightInd w:val="0"/>
        <w:spacing w:before="240"/>
        <w:rPr>
          <w:b/>
          <w:bCs/>
          <w:sz w:val="28"/>
          <w:szCs w:val="28"/>
          <w:rtl/>
          <w:lang w:bidi="ar-IQ"/>
        </w:rPr>
      </w:pPr>
      <w:r w:rsidRPr="00716851">
        <w:rPr>
          <w:rFonts w:cs="Times New Roman"/>
          <w:b/>
          <w:bCs/>
          <w:sz w:val="28"/>
          <w:szCs w:val="28"/>
          <w:rtl/>
          <w:lang w:bidi="ar-IQ"/>
        </w:rPr>
        <w:t>وصف المقرر</w:t>
      </w:r>
    </w:p>
    <w:p w:rsidR="00A2178F" w:rsidRPr="00716851" w:rsidRDefault="00A2178F" w:rsidP="00DA5DEB">
      <w:pPr>
        <w:shd w:val="clear" w:color="auto" w:fill="FFFFFF"/>
        <w:autoSpaceDE w:val="0"/>
        <w:autoSpaceDN w:val="0"/>
        <w:adjustRightInd w:val="0"/>
        <w:spacing w:before="240"/>
        <w:rPr>
          <w:b/>
          <w:bCs/>
          <w:sz w:val="28"/>
          <w:szCs w:val="28"/>
          <w:rtl/>
          <w:lang w:bidi="ar-IQ"/>
        </w:rPr>
      </w:pPr>
      <w:r>
        <w:rPr>
          <w:rFonts w:hint="cs"/>
          <w:b/>
          <w:bCs/>
          <w:sz w:val="28"/>
          <w:szCs w:val="28"/>
          <w:rtl/>
          <w:lang w:bidi="ar-IQ"/>
        </w:rPr>
        <w:t xml:space="preserve">مدرس المادة : </w:t>
      </w:r>
      <w:r w:rsidR="00DA5DEB">
        <w:rPr>
          <w:rFonts w:hint="cs"/>
          <w:b/>
          <w:bCs/>
          <w:sz w:val="28"/>
          <w:szCs w:val="28"/>
          <w:rtl/>
          <w:lang w:bidi="ar-IQ"/>
        </w:rPr>
        <w:t xml:space="preserve">محاضر خارجي </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794"/>
        </w:trPr>
        <w:tc>
          <w:tcPr>
            <w:tcW w:w="9720" w:type="dxa"/>
            <w:shd w:val="clear" w:color="auto" w:fill="auto"/>
          </w:tcPr>
          <w:p w:rsidR="00A2178F" w:rsidRPr="00716851" w:rsidRDefault="00A2178F" w:rsidP="00217EA4">
            <w:pPr>
              <w:shd w:val="clear" w:color="auto" w:fill="FFFFFF"/>
              <w:autoSpaceDE w:val="0"/>
              <w:autoSpaceDN w:val="0"/>
              <w:adjustRightInd w:val="0"/>
              <w:spacing w:before="240"/>
              <w:jc w:val="both"/>
              <w:rPr>
                <w:rFonts w:ascii="Cambria" w:eastAsia="Calibri" w:hAnsi="Cambria" w:cs="Times New Roman"/>
                <w:b/>
                <w:bCs/>
                <w:color w:val="000000"/>
                <w:sz w:val="28"/>
                <w:szCs w:val="28"/>
                <w:lang w:bidi="ar-IQ"/>
              </w:rPr>
            </w:pPr>
            <w:r w:rsidRPr="00716851">
              <w:rPr>
                <w:rFonts w:ascii="Arial" w:eastAsia="Calibri" w:hAnsi="Arial" w:cs="Arial"/>
                <w:b/>
                <w:bCs/>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716851">
              <w:rPr>
                <w:rFonts w:ascii="Arial" w:eastAsia="Calibri" w:hAnsi="Arial" w:cs="Arial" w:hint="cs"/>
                <w:b/>
                <w:bCs/>
                <w:color w:val="000000"/>
                <w:sz w:val="28"/>
                <w:szCs w:val="28"/>
                <w:rtl/>
                <w:lang w:bidi="ar-IQ"/>
              </w:rPr>
              <w:t xml:space="preserve">التعلم </w:t>
            </w:r>
            <w:r w:rsidRPr="00716851">
              <w:rPr>
                <w:rFonts w:ascii="Arial" w:eastAsia="Calibri" w:hAnsi="Arial" w:cs="Arial"/>
                <w:b/>
                <w:bCs/>
                <w:color w:val="000000"/>
                <w:sz w:val="28"/>
                <w:szCs w:val="28"/>
                <w:rtl/>
                <w:lang w:bidi="ar-IQ"/>
              </w:rPr>
              <w:t>المتاحة. ولابد من الربط بينها وبين وصف البرنامج.</w:t>
            </w:r>
            <w:r w:rsidRPr="00716851">
              <w:rPr>
                <w:rFonts w:ascii="Cambria" w:eastAsia="Calibri" w:hAnsi="Cambria" w:cs="Times New Roman" w:hint="cs"/>
                <w:b/>
                <w:bCs/>
                <w:color w:val="000000"/>
                <w:sz w:val="28"/>
                <w:szCs w:val="28"/>
                <w:rtl/>
                <w:lang w:bidi="ar-IQ"/>
              </w:rPr>
              <w:t>؛</w:t>
            </w:r>
          </w:p>
        </w:tc>
      </w:tr>
    </w:tbl>
    <w:p w:rsidR="00A2178F" w:rsidRPr="00716851" w:rsidRDefault="00A2178F" w:rsidP="00A2178F">
      <w:pPr>
        <w:shd w:val="clear" w:color="auto" w:fill="FFFFFF"/>
        <w:autoSpaceDE w:val="0"/>
        <w:autoSpaceDN w:val="0"/>
        <w:adjustRightInd w:val="0"/>
        <w:spacing w:before="240"/>
        <w:ind w:right="-426"/>
        <w:jc w:val="both"/>
        <w:rPr>
          <w:rFonts w:ascii="Arial" w:hAnsi="Arial" w:cs="Arial"/>
          <w:b/>
          <w:bCs/>
          <w:sz w:val="28"/>
          <w:szCs w:val="28"/>
          <w:rtl/>
          <w:lang w:bidi="ar-IQ"/>
        </w:rPr>
      </w:pPr>
    </w:p>
    <w:p w:rsidR="00A2178F" w:rsidRPr="00716851" w:rsidRDefault="00A2178F" w:rsidP="00A2178F">
      <w:pPr>
        <w:shd w:val="clear" w:color="auto" w:fill="FFFFFF"/>
        <w:autoSpaceDE w:val="0"/>
        <w:autoSpaceDN w:val="0"/>
        <w:adjustRightInd w:val="0"/>
        <w:spacing w:before="240"/>
        <w:ind w:left="-335" w:right="-426"/>
        <w:jc w:val="both"/>
        <w:rPr>
          <w:rFonts w:ascii="Arial" w:hAnsi="Arial" w:cs="Arial"/>
          <w:b/>
          <w:bCs/>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A2178F" w:rsidRPr="00716851" w:rsidTr="00217EA4">
        <w:trPr>
          <w:trHeight w:val="624"/>
        </w:trPr>
        <w:tc>
          <w:tcPr>
            <w:tcW w:w="3780" w:type="dxa"/>
            <w:shd w:val="clear" w:color="auto" w:fill="auto"/>
          </w:tcPr>
          <w:p w:rsidR="00A2178F" w:rsidRPr="00716851" w:rsidRDefault="00A2178F" w:rsidP="00217EA4">
            <w:pPr>
              <w:numPr>
                <w:ilvl w:val="0"/>
                <w:numId w:val="2"/>
              </w:numPr>
              <w:shd w:val="clear" w:color="auto" w:fill="FFFFFF"/>
              <w:autoSpaceDE w:val="0"/>
              <w:autoSpaceDN w:val="0"/>
              <w:adjustRightInd w:val="0"/>
              <w:ind w:hanging="288"/>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المؤسسة التعليمية</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كلية التربية الاساسية</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القسم ال</w:t>
            </w:r>
            <w:r w:rsidRPr="00716851">
              <w:rPr>
                <w:rFonts w:ascii="Cambria" w:eastAsia="Calibri" w:hAnsi="Cambria" w:cs="Times New Roman" w:hint="cs"/>
                <w:b/>
                <w:bCs/>
                <w:color w:val="000000"/>
                <w:sz w:val="28"/>
                <w:szCs w:val="28"/>
                <w:rtl/>
                <w:lang w:bidi="ar-IQ"/>
              </w:rPr>
              <w:t xml:space="preserve">علمي </w:t>
            </w:r>
            <w:r w:rsidRPr="00716851">
              <w:rPr>
                <w:rFonts w:ascii="Cambria" w:eastAsia="Calibri" w:hAnsi="Cambria" w:cs="Times New Roman"/>
                <w:b/>
                <w:bCs/>
                <w:color w:val="000000"/>
                <w:sz w:val="28"/>
                <w:szCs w:val="28"/>
                <w:rtl/>
                <w:lang w:bidi="ar-IQ"/>
              </w:rPr>
              <w:t xml:space="preserve"> / المركز</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 xml:space="preserve"> الرياضيات</w:t>
            </w:r>
            <w:r w:rsidRPr="00716851">
              <w:rPr>
                <w:rFonts w:ascii="Cambria" w:eastAsia="Calibri" w:hAnsi="Cambria" w:cs="Times New Roman"/>
                <w:b/>
                <w:bCs/>
                <w:color w:val="000000"/>
                <w:sz w:val="28"/>
                <w:szCs w:val="28"/>
                <w:rtl/>
                <w:lang w:bidi="ar-IQ"/>
              </w:rPr>
              <w:t xml:space="preserve"> </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اسم / رمز المقرر</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التفاضل</w:t>
            </w:r>
            <w:r>
              <w:rPr>
                <w:rFonts w:ascii="Cambria" w:eastAsia="Calibri" w:hAnsi="Cambria" w:cs="Times New Roman" w:hint="cs"/>
                <w:b/>
                <w:bCs/>
                <w:color w:val="000000"/>
                <w:sz w:val="28"/>
                <w:szCs w:val="28"/>
                <w:rtl/>
                <w:lang w:bidi="ar-IQ"/>
              </w:rPr>
              <w:t xml:space="preserve"> / </w:t>
            </w:r>
            <w:r>
              <w:rPr>
                <w:rFonts w:ascii="Cambria" w:eastAsia="Calibri" w:hAnsi="Cambria" w:cs="Times New Roman"/>
                <w:b/>
                <w:bCs/>
                <w:color w:val="000000"/>
                <w:sz w:val="28"/>
                <w:szCs w:val="28"/>
                <w:lang w:bidi="ar-IQ"/>
              </w:rPr>
              <w:t>Math 1301</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أشكال الحضور المتاحة</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hint="cs"/>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 الزامي</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الفصل / السنة</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الفصل الدراسي الاول/ السنة الاولى</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عدد الساعات الدراسية </w:t>
            </w:r>
            <w:r w:rsidRPr="00716851">
              <w:rPr>
                <w:rFonts w:ascii="Cambria" w:eastAsia="Calibri" w:hAnsi="Cambria" w:cs="Times New Roman" w:hint="cs"/>
                <w:b/>
                <w:bCs/>
                <w:color w:val="000000"/>
                <w:sz w:val="28"/>
                <w:szCs w:val="28"/>
                <w:rtl/>
                <w:lang w:bidi="ar-IQ"/>
              </w:rPr>
              <w:t>(الكلي)</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4</w:t>
            </w:r>
            <w:r w:rsidRPr="00716851">
              <w:rPr>
                <w:rFonts w:eastAsia="Calibri" w:cs="Times New Roman"/>
                <w:b/>
                <w:bCs/>
                <w:color w:val="000000"/>
                <w:sz w:val="28"/>
                <w:szCs w:val="28"/>
                <w:rtl/>
                <w:lang w:bidi="ar-IQ"/>
              </w:rPr>
              <w:t>×</w:t>
            </w:r>
            <w:r w:rsidRPr="00716851">
              <w:rPr>
                <w:rFonts w:ascii="Cambria" w:eastAsia="Calibri" w:hAnsi="Cambria" w:cs="Times New Roman" w:hint="cs"/>
                <w:b/>
                <w:bCs/>
                <w:color w:val="000000"/>
                <w:sz w:val="28"/>
                <w:szCs w:val="28"/>
                <w:rtl/>
                <w:lang w:bidi="ar-IQ"/>
              </w:rPr>
              <w:t>15=60</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تاريخ إعداد هذا الوصف </w:t>
            </w:r>
          </w:p>
        </w:tc>
        <w:tc>
          <w:tcPr>
            <w:tcW w:w="594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1/ 10/ </w:t>
            </w:r>
            <w:r w:rsidR="00C50603">
              <w:rPr>
                <w:rFonts w:ascii="Cambria" w:eastAsia="Calibri" w:hAnsi="Cambria" w:cs="Times New Roman" w:hint="cs"/>
                <w:b/>
                <w:bCs/>
                <w:color w:val="000000"/>
                <w:sz w:val="28"/>
                <w:szCs w:val="28"/>
                <w:rtl/>
                <w:lang w:bidi="ar-IQ"/>
              </w:rPr>
              <w:t>20</w:t>
            </w:r>
            <w:r w:rsidR="00FE7BA7">
              <w:rPr>
                <w:rFonts w:ascii="Cambria" w:eastAsia="Calibri" w:hAnsi="Cambria" w:cs="Times New Roman" w:hint="cs"/>
                <w:b/>
                <w:bCs/>
                <w:color w:val="000000"/>
                <w:sz w:val="28"/>
                <w:szCs w:val="28"/>
                <w:rtl/>
                <w:lang w:bidi="ar-IQ"/>
              </w:rPr>
              <w:t>21</w:t>
            </w:r>
          </w:p>
        </w:tc>
      </w:tr>
      <w:tr w:rsidR="00A2178F" w:rsidRPr="00716851" w:rsidTr="00217EA4">
        <w:trPr>
          <w:trHeight w:val="725"/>
        </w:trPr>
        <w:tc>
          <w:tcPr>
            <w:tcW w:w="9720" w:type="dxa"/>
            <w:gridSpan w:val="2"/>
            <w:shd w:val="clear" w:color="auto" w:fill="auto"/>
          </w:tcPr>
          <w:p w:rsidR="00A2178F" w:rsidRPr="00716851" w:rsidRDefault="00A2178F" w:rsidP="00217EA4">
            <w:pPr>
              <w:numPr>
                <w:ilvl w:val="0"/>
                <w:numId w:val="2"/>
              </w:num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أهداف المقرر</w:t>
            </w:r>
            <w:r w:rsidRPr="00716851">
              <w:rPr>
                <w:rFonts w:ascii="Cambria" w:eastAsia="Calibri" w:hAnsi="Cambria" w:cs="Times New Roman" w:hint="cs"/>
                <w:b/>
                <w:bCs/>
                <w:color w:val="000000"/>
                <w:sz w:val="28"/>
                <w:szCs w:val="28"/>
                <w:rtl/>
                <w:lang w:bidi="ar-IQ"/>
              </w:rPr>
              <w:t>: ان يكون الطالب ملماً بالمفاهيم الاتية</w:t>
            </w: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1. مفهوم ال</w:t>
            </w:r>
            <w:r w:rsidRPr="00716851">
              <w:rPr>
                <w:rFonts w:eastAsia="Calibri" w:cs="Times New Roman" w:hint="cs"/>
                <w:b/>
                <w:bCs/>
                <w:color w:val="000000"/>
                <w:sz w:val="28"/>
                <w:szCs w:val="28"/>
                <w:rtl/>
                <w:lang w:bidi="ar-IQ"/>
              </w:rPr>
              <w:t>اعداد الحقيقية وخواصها والقيمة المطلقة والمتباينات وحلولها</w:t>
            </w: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hint="cs"/>
                <w:b/>
                <w:bCs/>
                <w:color w:val="000000"/>
                <w:sz w:val="28"/>
                <w:szCs w:val="28"/>
                <w:rtl/>
                <w:lang w:bidi="ar-IQ"/>
              </w:rPr>
              <w:t>2.</w:t>
            </w:r>
            <w:r w:rsidRPr="00716851">
              <w:rPr>
                <w:rFonts w:eastAsia="Calibri" w:cs="Times New Roman"/>
                <w:b/>
                <w:bCs/>
                <w:color w:val="000000"/>
                <w:sz w:val="28"/>
                <w:szCs w:val="28"/>
                <w:rtl/>
                <w:lang w:bidi="ar-IQ"/>
              </w:rPr>
              <w:t xml:space="preserve"> مفهوم ال</w:t>
            </w:r>
            <w:r w:rsidRPr="00716851">
              <w:rPr>
                <w:rFonts w:eastAsia="Calibri" w:cs="Times New Roman" w:hint="cs"/>
                <w:b/>
                <w:bCs/>
                <w:color w:val="000000"/>
                <w:sz w:val="28"/>
                <w:szCs w:val="28"/>
                <w:rtl/>
                <w:lang w:bidi="ar-IQ"/>
              </w:rPr>
              <w:t>دوال ،المجال والمدى والدوال المستمرة وغير المستمرة والاستمرارية المنتظمة</w:t>
            </w: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hint="cs"/>
                <w:b/>
                <w:bCs/>
                <w:color w:val="000000"/>
                <w:sz w:val="28"/>
                <w:szCs w:val="28"/>
                <w:rtl/>
                <w:lang w:bidi="ar-IQ"/>
              </w:rPr>
              <w:t>3. الاشتقاق وقواعده وبعض المبرهنات مثل مبرهنة رول والقيمة الوسطى</w:t>
            </w: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hint="cs"/>
                <w:b/>
                <w:bCs/>
                <w:color w:val="000000"/>
                <w:sz w:val="28"/>
                <w:szCs w:val="28"/>
                <w:rtl/>
                <w:lang w:bidi="ar-IQ"/>
              </w:rPr>
              <w:t>4. مشتقة الدوال المثلثية والاسية واللوغارتمية</w:t>
            </w: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hint="cs"/>
                <w:b/>
                <w:bCs/>
                <w:color w:val="000000"/>
                <w:sz w:val="28"/>
                <w:szCs w:val="28"/>
                <w:rtl/>
                <w:lang w:bidi="ar-IQ"/>
              </w:rPr>
              <w:t>5.  مفاهيم الاشتقاق واستخدامها للحصول على النهايات العظمى والصغرى المحلية ونقاط الانقلاب ورسم الدوال</w:t>
            </w: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rtl/>
                <w:lang w:bidi="ar-IQ"/>
              </w:rPr>
            </w:pP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rtl/>
                <w:lang w:bidi="ar-IQ"/>
              </w:rPr>
            </w:pP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rtl/>
                <w:lang w:bidi="ar-IQ"/>
              </w:rPr>
            </w:pP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rtl/>
                <w:lang w:bidi="ar-IQ"/>
              </w:rPr>
            </w:pPr>
          </w:p>
        </w:tc>
      </w:tr>
    </w:tbl>
    <w:p w:rsidR="00A2178F" w:rsidRPr="00716851" w:rsidRDefault="00A2178F" w:rsidP="00A2178F">
      <w:pPr>
        <w:shd w:val="clear" w:color="auto" w:fill="FFFFFF"/>
        <w:rPr>
          <w:b/>
          <w:bCs/>
          <w:vanish/>
          <w:sz w:val="28"/>
          <w:szCs w:val="28"/>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653"/>
        </w:trPr>
        <w:tc>
          <w:tcPr>
            <w:tcW w:w="9720" w:type="dxa"/>
            <w:shd w:val="clear" w:color="auto" w:fill="auto"/>
          </w:tcPr>
          <w:p w:rsidR="00A2178F" w:rsidRPr="00716851" w:rsidRDefault="00A2178F" w:rsidP="00217EA4">
            <w:pPr>
              <w:numPr>
                <w:ilvl w:val="0"/>
                <w:numId w:val="4"/>
              </w:numPr>
              <w:shd w:val="clear" w:color="auto" w:fill="FFFFFF"/>
              <w:tabs>
                <w:tab w:val="left" w:pos="507"/>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مخرجات ال</w:t>
            </w:r>
            <w:r w:rsidRPr="00716851">
              <w:rPr>
                <w:rFonts w:ascii="Cambria" w:eastAsia="Calibri" w:hAnsi="Cambria" w:cs="Times New Roman" w:hint="cs"/>
                <w:b/>
                <w:bCs/>
                <w:color w:val="000000"/>
                <w:sz w:val="28"/>
                <w:szCs w:val="28"/>
                <w:rtl/>
                <w:lang w:bidi="ar-IQ"/>
              </w:rPr>
              <w:t>مقرر</w:t>
            </w:r>
            <w:r w:rsidRPr="00716851">
              <w:rPr>
                <w:rFonts w:ascii="Cambria" w:eastAsia="Calibri" w:hAnsi="Cambria" w:cs="Times New Roman"/>
                <w:b/>
                <w:bCs/>
                <w:color w:val="000000"/>
                <w:sz w:val="28"/>
                <w:szCs w:val="28"/>
                <w:rtl/>
                <w:lang w:bidi="ar-IQ"/>
              </w:rPr>
              <w:t xml:space="preserve"> وطرائق التعليم والتعلم والتقييم</w:t>
            </w:r>
          </w:p>
        </w:tc>
      </w:tr>
      <w:tr w:rsidR="00A2178F" w:rsidRPr="00716851" w:rsidTr="00217EA4">
        <w:trPr>
          <w:trHeight w:val="2490"/>
        </w:trPr>
        <w:tc>
          <w:tcPr>
            <w:tcW w:w="9720" w:type="dxa"/>
            <w:shd w:val="clear" w:color="auto" w:fill="auto"/>
          </w:tcPr>
          <w:p w:rsidR="00A2178F" w:rsidRPr="00716851" w:rsidRDefault="00A2178F" w:rsidP="00217EA4">
            <w:pPr>
              <w:shd w:val="clear" w:color="auto" w:fill="FFFFFF"/>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lastRenderedPageBreak/>
              <w:t>أ- ال</w:t>
            </w:r>
            <w:r w:rsidRPr="00716851">
              <w:rPr>
                <w:rFonts w:ascii="Cambria" w:eastAsia="Calibri" w:hAnsi="Cambria" w:cs="Times New Roman" w:hint="cs"/>
                <w:b/>
                <w:bCs/>
                <w:color w:val="000000"/>
                <w:sz w:val="28"/>
                <w:szCs w:val="28"/>
                <w:rtl/>
                <w:lang w:bidi="ar-IQ"/>
              </w:rPr>
              <w:t xml:space="preserve">أهداف المعرفية </w:t>
            </w:r>
            <w:r w:rsidRPr="00716851">
              <w:rPr>
                <w:rFonts w:ascii="Cambria" w:eastAsia="Calibri" w:hAnsi="Cambria" w:cs="Times New Roman"/>
                <w:b/>
                <w:bCs/>
                <w:color w:val="000000"/>
                <w:sz w:val="28"/>
                <w:szCs w:val="28"/>
                <w:rtl/>
                <w:lang w:bidi="ar-IQ"/>
              </w:rPr>
              <w:t xml:space="preserve"> </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أ1-</w:t>
            </w:r>
            <w:r w:rsidRPr="00716851">
              <w:rPr>
                <w:rFonts w:ascii="Cambria" w:eastAsia="Calibri" w:hAnsi="Cambria" w:cs="Times New Roman" w:hint="cs"/>
                <w:b/>
                <w:bCs/>
                <w:color w:val="000000"/>
                <w:sz w:val="28"/>
                <w:szCs w:val="28"/>
                <w:rtl/>
                <w:lang w:bidi="ar-IQ"/>
              </w:rPr>
              <w:t xml:space="preserve"> ان يدرك الطالب </w:t>
            </w:r>
            <w:r w:rsidRPr="00716851">
              <w:rPr>
                <w:rFonts w:eastAsia="Calibri" w:cs="Times New Roman"/>
                <w:b/>
                <w:bCs/>
                <w:color w:val="000000"/>
                <w:sz w:val="28"/>
                <w:szCs w:val="28"/>
                <w:rtl/>
                <w:lang w:bidi="ar-IQ"/>
              </w:rPr>
              <w:t xml:space="preserve">  مفهوم ال</w:t>
            </w:r>
            <w:r w:rsidRPr="00716851">
              <w:rPr>
                <w:rFonts w:eastAsia="Calibri" w:cs="Times New Roman" w:hint="cs"/>
                <w:b/>
                <w:bCs/>
                <w:color w:val="000000"/>
                <w:sz w:val="28"/>
                <w:szCs w:val="28"/>
                <w:rtl/>
                <w:lang w:bidi="ar-IQ"/>
              </w:rPr>
              <w:t>اعداد الحقيقية وخواصها والقيمة المطلقة والمتباينات وحلولها</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أ2-</w:t>
            </w:r>
            <w:r w:rsidRPr="00716851">
              <w:rPr>
                <w:rFonts w:ascii="Cambria" w:eastAsia="Calibri" w:hAnsi="Cambria" w:cs="Times New Roman" w:hint="cs"/>
                <w:b/>
                <w:bCs/>
                <w:color w:val="000000"/>
                <w:sz w:val="28"/>
                <w:szCs w:val="28"/>
                <w:rtl/>
                <w:lang w:bidi="ar-IQ"/>
              </w:rPr>
              <w:t xml:space="preserve"> ان يعرف الطالب </w:t>
            </w:r>
            <w:r w:rsidRPr="00716851">
              <w:rPr>
                <w:rFonts w:eastAsia="Calibri" w:cs="Times New Roman"/>
                <w:b/>
                <w:bCs/>
                <w:color w:val="000000"/>
                <w:sz w:val="28"/>
                <w:szCs w:val="28"/>
                <w:rtl/>
                <w:lang w:bidi="ar-IQ"/>
              </w:rPr>
              <w:t xml:space="preserve"> مفهوم ال</w:t>
            </w:r>
            <w:r w:rsidRPr="00716851">
              <w:rPr>
                <w:rFonts w:eastAsia="Calibri" w:cs="Times New Roman" w:hint="cs"/>
                <w:b/>
                <w:bCs/>
                <w:color w:val="000000"/>
                <w:sz w:val="28"/>
                <w:szCs w:val="28"/>
                <w:rtl/>
                <w:lang w:bidi="ar-IQ"/>
              </w:rPr>
              <w:t>دوال ،المجال والمدى والدوال المستمرة وغير المستمرة والاستمرارية المنتظمة</w:t>
            </w:r>
            <w:r w:rsidRPr="00716851">
              <w:rPr>
                <w:rFonts w:ascii="Cambria" w:eastAsia="Calibri" w:hAnsi="Cambria" w:cs="Times New Roman"/>
                <w:b/>
                <w:bCs/>
                <w:color w:val="000000"/>
                <w:sz w:val="28"/>
                <w:szCs w:val="28"/>
                <w:rtl/>
                <w:lang w:bidi="ar-IQ"/>
              </w:rPr>
              <w:t xml:space="preserve"> </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أ3- </w:t>
            </w:r>
            <w:r w:rsidRPr="00716851">
              <w:rPr>
                <w:rFonts w:ascii="Cambria" w:eastAsia="Calibri" w:hAnsi="Cambria" w:cs="Times New Roman" w:hint="cs"/>
                <w:b/>
                <w:bCs/>
                <w:color w:val="000000"/>
                <w:sz w:val="28"/>
                <w:szCs w:val="28"/>
                <w:rtl/>
                <w:lang w:bidi="ar-IQ"/>
              </w:rPr>
              <w:t xml:space="preserve">ان يعرف </w:t>
            </w:r>
            <w:r w:rsidRPr="00716851">
              <w:rPr>
                <w:rFonts w:eastAsia="Calibri" w:cs="Times New Roman" w:hint="cs"/>
                <w:b/>
                <w:bCs/>
                <w:color w:val="000000"/>
                <w:sz w:val="28"/>
                <w:szCs w:val="28"/>
                <w:rtl/>
                <w:lang w:bidi="ar-IQ"/>
              </w:rPr>
              <w:t xml:space="preserve"> الطالب  الاشتقاق وقواعده وبعض المبرهنات مثل مبرهنة رول والقيمة الوسطى</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أ4-</w:t>
            </w:r>
            <w:r w:rsidRPr="00716851">
              <w:rPr>
                <w:rFonts w:ascii="Cambria" w:eastAsia="Calibri" w:hAnsi="Cambria" w:cs="Times New Roman" w:hint="cs"/>
                <w:b/>
                <w:bCs/>
                <w:color w:val="000000"/>
                <w:sz w:val="28"/>
                <w:szCs w:val="28"/>
                <w:rtl/>
                <w:lang w:bidi="ar-IQ"/>
              </w:rPr>
              <w:t xml:space="preserve">ان يعرف الطالب </w:t>
            </w:r>
            <w:r w:rsidRPr="00716851">
              <w:rPr>
                <w:rFonts w:eastAsia="Calibri" w:cs="Times New Roman" w:hint="cs"/>
                <w:b/>
                <w:bCs/>
                <w:color w:val="000000"/>
                <w:sz w:val="28"/>
                <w:szCs w:val="28"/>
                <w:rtl/>
                <w:lang w:bidi="ar-IQ"/>
              </w:rPr>
              <w:t xml:space="preserve">  مشتقة الدوال المثلثية والاسية واللوغارتمية</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أ5- </w:t>
            </w:r>
            <w:r w:rsidRPr="00716851">
              <w:rPr>
                <w:rFonts w:ascii="Cambria" w:eastAsia="Calibri" w:hAnsi="Cambria" w:cs="Times New Roman" w:hint="cs"/>
                <w:b/>
                <w:bCs/>
                <w:color w:val="000000"/>
                <w:sz w:val="28"/>
                <w:szCs w:val="28"/>
                <w:rtl/>
                <w:lang w:bidi="ar-IQ"/>
              </w:rPr>
              <w:t xml:space="preserve">ان يدرك </w:t>
            </w:r>
            <w:r w:rsidRPr="00716851">
              <w:rPr>
                <w:rFonts w:eastAsia="Calibri" w:cs="Times New Roman" w:hint="cs"/>
                <w:b/>
                <w:bCs/>
                <w:color w:val="000000"/>
                <w:sz w:val="28"/>
                <w:szCs w:val="28"/>
                <w:rtl/>
                <w:lang w:bidi="ar-IQ"/>
              </w:rPr>
              <w:t xml:space="preserve">  مفاهيم الاشتقاق واستخدامها للحصول على النهايات العظمى والصغرى المحلية ونقاط الانقلاب ورسم الدوال</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lang w:bidi="ar-IQ"/>
              </w:rPr>
            </w:pPr>
          </w:p>
        </w:tc>
      </w:tr>
      <w:tr w:rsidR="00A2178F" w:rsidRPr="00716851" w:rsidTr="00217EA4">
        <w:trPr>
          <w:trHeight w:val="1631"/>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ب -  </w:t>
            </w:r>
            <w:r w:rsidRPr="00716851">
              <w:rPr>
                <w:rFonts w:ascii="Cambria" w:eastAsia="Calibri" w:hAnsi="Cambria" w:cs="Times New Roman" w:hint="cs"/>
                <w:b/>
                <w:bCs/>
                <w:color w:val="000000"/>
                <w:sz w:val="28"/>
                <w:szCs w:val="28"/>
                <w:rtl/>
                <w:lang w:bidi="ar-IQ"/>
              </w:rPr>
              <w:t xml:space="preserve">الأهداف </w:t>
            </w:r>
            <w:r w:rsidRPr="00716851">
              <w:rPr>
                <w:rFonts w:ascii="Cambria" w:eastAsia="Calibri" w:hAnsi="Cambria" w:cs="Times New Roman"/>
                <w:b/>
                <w:bCs/>
                <w:color w:val="000000"/>
                <w:sz w:val="28"/>
                <w:szCs w:val="28"/>
                <w:rtl/>
                <w:lang w:bidi="ar-IQ"/>
              </w:rPr>
              <w:t>المهارات</w:t>
            </w:r>
            <w:r w:rsidRPr="00716851">
              <w:rPr>
                <w:rFonts w:ascii="Cambria" w:eastAsia="Calibri" w:hAnsi="Cambria" w:cs="Times New Roman" w:hint="cs"/>
                <w:b/>
                <w:bCs/>
                <w:color w:val="000000"/>
                <w:sz w:val="28"/>
                <w:szCs w:val="28"/>
                <w:rtl/>
                <w:lang w:bidi="ar-IQ"/>
              </w:rPr>
              <w:t>ية</w:t>
            </w:r>
            <w:r w:rsidRPr="00716851">
              <w:rPr>
                <w:rFonts w:ascii="Cambria" w:eastAsia="Calibri" w:hAnsi="Cambria" w:cs="Times New Roman"/>
                <w:b/>
                <w:bCs/>
                <w:color w:val="000000"/>
                <w:sz w:val="28"/>
                <w:szCs w:val="28"/>
                <w:rtl/>
                <w:lang w:bidi="ar-IQ"/>
              </w:rPr>
              <w:t xml:space="preserve"> الخاصة بال</w:t>
            </w:r>
            <w:r w:rsidRPr="00716851">
              <w:rPr>
                <w:rFonts w:ascii="Cambria" w:eastAsia="Calibri" w:hAnsi="Cambria" w:cs="Times New Roman" w:hint="cs"/>
                <w:b/>
                <w:bCs/>
                <w:color w:val="000000"/>
                <w:sz w:val="28"/>
                <w:szCs w:val="28"/>
                <w:rtl/>
                <w:lang w:bidi="ar-IQ"/>
              </w:rPr>
              <w:t>مقرر.</w:t>
            </w: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ان تتكون لدى الطلبة مهارات بالمفاهيم الاتية</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ب1 –</w:t>
            </w:r>
            <w:r w:rsidRPr="00716851">
              <w:rPr>
                <w:rFonts w:ascii="Cambria" w:eastAsia="Calibri" w:hAnsi="Cambria" w:cs="Times New Roman" w:hint="cs"/>
                <w:b/>
                <w:bCs/>
                <w:color w:val="000000"/>
                <w:sz w:val="28"/>
                <w:szCs w:val="28"/>
                <w:rtl/>
                <w:lang w:bidi="ar-IQ"/>
              </w:rPr>
              <w:t xml:space="preserve"> الاعداد الحقيقية وخواصها</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ب2 –</w:t>
            </w:r>
            <w:r w:rsidRPr="00716851">
              <w:rPr>
                <w:rFonts w:ascii="Cambria" w:eastAsia="Calibri" w:hAnsi="Cambria" w:cs="Times New Roman" w:hint="cs"/>
                <w:b/>
                <w:bCs/>
                <w:color w:val="000000"/>
                <w:sz w:val="28"/>
                <w:szCs w:val="28"/>
                <w:rtl/>
                <w:lang w:bidi="ar-IQ"/>
              </w:rPr>
              <w:t>قواعد الاشتقاق</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ب3 – </w:t>
            </w:r>
            <w:r w:rsidRPr="00716851">
              <w:rPr>
                <w:rFonts w:ascii="Cambria" w:eastAsia="Calibri" w:hAnsi="Cambria" w:cs="Times New Roman" w:hint="cs"/>
                <w:b/>
                <w:bCs/>
                <w:color w:val="000000"/>
                <w:sz w:val="28"/>
                <w:szCs w:val="28"/>
                <w:rtl/>
                <w:lang w:bidi="ar-IQ"/>
              </w:rPr>
              <w:t xml:space="preserve"> يدرك </w:t>
            </w:r>
            <w:r w:rsidRPr="00716851">
              <w:rPr>
                <w:rFonts w:eastAsia="Calibri" w:cs="Times New Roman" w:hint="cs"/>
                <w:b/>
                <w:bCs/>
                <w:color w:val="000000"/>
                <w:sz w:val="28"/>
                <w:szCs w:val="28"/>
                <w:rtl/>
                <w:lang w:bidi="ar-IQ"/>
              </w:rPr>
              <w:t xml:space="preserve">  مفاهيم الاشتقاق واستخدامها للحصول على النهايات العظمى والصغرى المحلية ونقاط الانقلاب .</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ب4-   </w:t>
            </w:r>
            <w:r w:rsidRPr="00716851">
              <w:rPr>
                <w:rFonts w:eastAsia="Calibri" w:cs="Times New Roman" w:hint="cs"/>
                <w:b/>
                <w:bCs/>
                <w:color w:val="000000"/>
                <w:sz w:val="28"/>
                <w:szCs w:val="28"/>
                <w:rtl/>
                <w:lang w:bidi="ar-IQ"/>
              </w:rPr>
              <w:t xml:space="preserve"> رسم الدوال</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lang w:bidi="ar-IQ"/>
              </w:rPr>
            </w:pPr>
          </w:p>
        </w:tc>
      </w:tr>
      <w:tr w:rsidR="00A2178F" w:rsidRPr="00716851" w:rsidTr="00217EA4">
        <w:trPr>
          <w:trHeight w:val="423"/>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طرائق التعليم</w:t>
            </w:r>
            <w:r w:rsidRPr="00716851">
              <w:rPr>
                <w:rFonts w:ascii="Cambria" w:eastAsia="Calibri" w:hAnsi="Cambria" w:cs="Times New Roman" w:hint="cs"/>
                <w:b/>
                <w:bCs/>
                <w:color w:val="000000"/>
                <w:sz w:val="28"/>
                <w:szCs w:val="28"/>
                <w:rtl/>
                <w:lang w:bidi="ar-IQ"/>
              </w:rPr>
              <w:t xml:space="preserve"> </w:t>
            </w:r>
            <w:r w:rsidRPr="00716851">
              <w:rPr>
                <w:rFonts w:ascii="Cambria" w:eastAsia="Calibri" w:hAnsi="Cambria" w:cs="Times New Roman"/>
                <w:b/>
                <w:bCs/>
                <w:color w:val="000000"/>
                <w:sz w:val="28"/>
                <w:szCs w:val="28"/>
                <w:rtl/>
                <w:lang w:bidi="ar-IQ"/>
              </w:rPr>
              <w:t xml:space="preserve"> والتعلم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في بداية الفصل يجري ابلاغ الطلبة بمفردات المقرر الدراسي ومصادر المعلومات ( الكتب ذات العلاقة , الدوريات ,</w:t>
            </w: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الرسائل الجامعية) وتوزع المفردات على اسابيع الفصل الدراسي, واساليب التقويم التي سيجري اتباعها , وكالاتي:</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1. تهيئة المحاضرات وفقا للتسلسل الذي ورد في المقرر الدراسي عن طريق الاستعانة بمصادر المعلومات سابقة الذكر.  </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2. ابلاغ الطلبة عن موضوع المحاضرة القادمة بقصد التهيئة.</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3. الطلب من الطلبة تقديم اوراق تخص موضوعا او اكثر من الموضوعات قيد الدراسة. </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p>
        </w:tc>
      </w:tr>
      <w:tr w:rsidR="00A2178F" w:rsidRPr="00716851" w:rsidTr="00217EA4">
        <w:trPr>
          <w:trHeight w:val="400"/>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1. اجراء امتحانين فصليين الاول بعد انقضاء الاسبوع الخامس من الفصل الدراسي والثاني بعد الاسبوع الحادي عشر من الفصل الدراسي وتراعى في كل امتحان المستويات العقلية ( التذكر , التطبيق, الاستكشاف) حيث درجة التقويم لها 40% من التحصيل الكلي على ان يأخذ بنظر الاعتبار مواظبة الطالب وحجم مشاركته اليومية. </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2. امتحان نهاية الفصل الدراسي وله 60% من التحصيل ووفق توقيتات الوزارة ويراعى عند وضع الاسئلة شمولية محتوى المقرر الدراسي والمستويات العقلية ( التذكر , التطبيق, الاستكشاف).</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A2178F" w:rsidRPr="00716851" w:rsidTr="00217EA4">
        <w:trPr>
          <w:trHeight w:val="1290"/>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ج- </w:t>
            </w:r>
            <w:r w:rsidRPr="00716851">
              <w:rPr>
                <w:rFonts w:ascii="Cambria" w:eastAsia="Calibri" w:hAnsi="Cambria" w:cs="Times New Roman" w:hint="cs"/>
                <w:b/>
                <w:bCs/>
                <w:color w:val="000000"/>
                <w:sz w:val="28"/>
                <w:szCs w:val="28"/>
                <w:rtl/>
                <w:lang w:bidi="ar-IQ"/>
              </w:rPr>
              <w:t xml:space="preserve">الأهداف الوجدانية والقيمية :ان يكون الطالب قادرا على </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ج1-</w:t>
            </w:r>
            <w:r w:rsidRPr="00716851">
              <w:rPr>
                <w:rFonts w:ascii="Cambria" w:eastAsia="Calibri" w:hAnsi="Cambria" w:cs="Times New Roman" w:hint="cs"/>
                <w:b/>
                <w:bCs/>
                <w:color w:val="000000"/>
                <w:sz w:val="28"/>
                <w:szCs w:val="28"/>
                <w:rtl/>
                <w:lang w:bidi="ar-IQ"/>
              </w:rPr>
              <w:t>تعريف الاشتقاق وخواصه</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ج2-</w:t>
            </w:r>
            <w:r w:rsidRPr="00716851">
              <w:rPr>
                <w:rFonts w:ascii="Cambria" w:eastAsia="Calibri" w:hAnsi="Cambria" w:cs="Times New Roman" w:hint="cs"/>
                <w:b/>
                <w:bCs/>
                <w:color w:val="000000"/>
                <w:sz w:val="28"/>
                <w:szCs w:val="28"/>
                <w:rtl/>
                <w:lang w:bidi="ar-IQ"/>
              </w:rPr>
              <w:t>تعريف قواعد الاشتقاق</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ج3-</w:t>
            </w:r>
            <w:r w:rsidRPr="00716851">
              <w:rPr>
                <w:rFonts w:ascii="Cambria" w:eastAsia="Calibri" w:hAnsi="Cambria" w:cs="Times New Roman" w:hint="cs"/>
                <w:b/>
                <w:bCs/>
                <w:color w:val="000000"/>
                <w:sz w:val="28"/>
                <w:szCs w:val="28"/>
                <w:rtl/>
                <w:lang w:bidi="ar-IQ"/>
              </w:rPr>
              <w:t>تعريف اشتقاق الدوال المثلثية والاسية واللوغارتمية</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ج4- </w:t>
            </w:r>
            <w:r w:rsidRPr="00716851">
              <w:rPr>
                <w:rFonts w:ascii="Cambria" w:eastAsia="Calibri" w:hAnsi="Cambria" w:cs="Times New Roman" w:hint="cs"/>
                <w:b/>
                <w:bCs/>
                <w:color w:val="000000"/>
                <w:sz w:val="28"/>
                <w:szCs w:val="28"/>
                <w:rtl/>
                <w:lang w:bidi="ar-IQ"/>
              </w:rPr>
              <w:t>رسم الدوال</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 </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A2178F" w:rsidRPr="00716851" w:rsidTr="00217EA4">
        <w:trPr>
          <w:trHeight w:val="471"/>
        </w:trPr>
        <w:tc>
          <w:tcPr>
            <w:tcW w:w="9720" w:type="dxa"/>
            <w:shd w:val="clear" w:color="auto" w:fill="auto"/>
          </w:tcPr>
          <w:p w:rsidR="00A2178F" w:rsidRPr="00716851" w:rsidRDefault="00A2178F" w:rsidP="00217EA4">
            <w:pPr>
              <w:shd w:val="clear" w:color="auto" w:fill="FFFFFF"/>
              <w:tabs>
                <w:tab w:val="left" w:pos="612"/>
              </w:tabs>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lastRenderedPageBreak/>
              <w:t xml:space="preserve">يستخدم عادة اسلوب التعليم المباشر حيث تتم تعليم المهارات بشكل مباشر وصريح معززة بالأمثلة من الرياضيات لمراحل التعليم الاساس </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A2178F" w:rsidRPr="00716851" w:rsidTr="00217EA4">
        <w:trPr>
          <w:trHeight w:val="425"/>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تأتي ضمنا مع عمليات التقييم بالمقرر الدراسي التي تحصل اثناء ونهاية الفصل الدراسي.</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A2178F" w:rsidRPr="00716851" w:rsidTr="00217EA4">
        <w:trPr>
          <w:trHeight w:val="1584"/>
        </w:trPr>
        <w:tc>
          <w:tcPr>
            <w:tcW w:w="972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د - المهارات العامة و</w:t>
            </w:r>
            <w:r w:rsidRPr="00716851">
              <w:rPr>
                <w:rFonts w:ascii="Cambria" w:eastAsia="Calibri" w:hAnsi="Cambria" w:cs="Times New Roman" w:hint="cs"/>
                <w:b/>
                <w:bCs/>
                <w:color w:val="000000"/>
                <w:sz w:val="28"/>
                <w:szCs w:val="28"/>
                <w:rtl/>
                <w:lang w:bidi="ar-IQ"/>
              </w:rPr>
              <w:t xml:space="preserve">التأهيلية </w:t>
            </w:r>
            <w:r w:rsidRPr="00716851">
              <w:rPr>
                <w:rFonts w:ascii="Cambria" w:eastAsia="Calibri" w:hAnsi="Cambria" w:cs="Times New Roman"/>
                <w:b/>
                <w:bCs/>
                <w:color w:val="000000"/>
                <w:sz w:val="28"/>
                <w:szCs w:val="28"/>
                <w:rtl/>
                <w:lang w:bidi="ar-IQ"/>
              </w:rPr>
              <w:t>المنقولة ( المهارات الأخرى المتعلقة بقابلية التوظيف والتطور الشخصي ).</w:t>
            </w:r>
          </w:p>
          <w:p w:rsidR="00A2178F" w:rsidRPr="00716851" w:rsidRDefault="00A2178F" w:rsidP="00217EA4">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د1-</w:t>
            </w:r>
            <w:r w:rsidRPr="00716851">
              <w:rPr>
                <w:rFonts w:ascii="Cambria" w:eastAsia="Calibri" w:hAnsi="Cambria" w:cs="Times New Roman" w:hint="cs"/>
                <w:b/>
                <w:bCs/>
                <w:color w:val="000000"/>
                <w:sz w:val="28"/>
                <w:szCs w:val="28"/>
                <w:rtl/>
                <w:lang w:bidi="ar-IQ"/>
              </w:rPr>
              <w:t>توضيف المهارات المكتسبة في تعليم المعرفة الرياضية لدى طلبة مرحلة التعليم الاساس.</w:t>
            </w:r>
          </w:p>
          <w:p w:rsidR="00A2178F" w:rsidRPr="00716851" w:rsidRDefault="00A2178F" w:rsidP="00217EA4">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د2-</w:t>
            </w:r>
            <w:r w:rsidRPr="00716851">
              <w:rPr>
                <w:rFonts w:ascii="Cambria" w:eastAsia="Calibri" w:hAnsi="Cambria" w:cs="Times New Roman" w:hint="cs"/>
                <w:b/>
                <w:bCs/>
                <w:color w:val="000000"/>
                <w:sz w:val="28"/>
                <w:szCs w:val="28"/>
                <w:rtl/>
                <w:lang w:bidi="ar-IQ"/>
              </w:rPr>
              <w:t>اختيار امثلة من مقرر رياضيات التعليم الاساس ولكل منها مهارات التي تناولها المقرر الدراسي.</w:t>
            </w:r>
          </w:p>
          <w:p w:rsidR="00A2178F" w:rsidRPr="00716851" w:rsidRDefault="00A2178F" w:rsidP="00217EA4">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د3-</w:t>
            </w:r>
            <w:r w:rsidRPr="00716851">
              <w:rPr>
                <w:rFonts w:ascii="Cambria" w:eastAsia="Calibri" w:hAnsi="Cambria" w:cs="Times New Roman" w:hint="cs"/>
                <w:b/>
                <w:bCs/>
                <w:color w:val="000000"/>
                <w:sz w:val="28"/>
                <w:szCs w:val="28"/>
                <w:rtl/>
                <w:lang w:bidi="ar-IQ"/>
              </w:rPr>
              <w:t>تقييم مدى اكتساب تلاميذ التعليم الاساس لمهارات التطبيق.</w:t>
            </w:r>
          </w:p>
          <w:p w:rsidR="00A2178F" w:rsidRPr="00716851" w:rsidRDefault="00A2178F" w:rsidP="00217EA4">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د4-  </w:t>
            </w:r>
            <w:r w:rsidRPr="00716851">
              <w:rPr>
                <w:rFonts w:ascii="Cambria" w:eastAsia="Calibri" w:hAnsi="Cambria" w:cs="Times New Roman" w:hint="cs"/>
                <w:b/>
                <w:bCs/>
                <w:color w:val="000000"/>
                <w:sz w:val="28"/>
                <w:szCs w:val="28"/>
                <w:rtl/>
                <w:lang w:bidi="ar-IQ"/>
              </w:rPr>
              <w:t xml:space="preserve">بناء اختبارات خاصة بمجالات التفكير الرياضي </w:t>
            </w: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لتلاميذ مرحلة التعليم الاساس.</w:t>
            </w:r>
          </w:p>
        </w:tc>
      </w:tr>
    </w:tbl>
    <w:p w:rsidR="00A2178F" w:rsidRPr="00716851" w:rsidRDefault="00A2178F" w:rsidP="00A2178F">
      <w:pPr>
        <w:shd w:val="clear" w:color="auto" w:fill="FFFFFF"/>
        <w:autoSpaceDE w:val="0"/>
        <w:autoSpaceDN w:val="0"/>
        <w:adjustRightInd w:val="0"/>
        <w:rPr>
          <w:b/>
          <w:bCs/>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160"/>
        <w:gridCol w:w="2160"/>
        <w:gridCol w:w="1440"/>
        <w:gridCol w:w="1440"/>
      </w:tblGrid>
      <w:tr w:rsidR="00A2178F" w:rsidRPr="00716851" w:rsidTr="00217EA4">
        <w:trPr>
          <w:trHeight w:val="538"/>
        </w:trPr>
        <w:tc>
          <w:tcPr>
            <w:tcW w:w="9720" w:type="dxa"/>
            <w:gridSpan w:val="6"/>
            <w:shd w:val="clear" w:color="auto" w:fill="auto"/>
          </w:tcPr>
          <w:p w:rsidR="00A2178F" w:rsidRPr="00716851" w:rsidRDefault="00A2178F" w:rsidP="00217EA4">
            <w:pPr>
              <w:numPr>
                <w:ilvl w:val="0"/>
                <w:numId w:val="4"/>
              </w:numPr>
              <w:shd w:val="clear" w:color="auto" w:fill="FFFFFF"/>
              <w:tabs>
                <w:tab w:val="left" w:pos="43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lastRenderedPageBreak/>
              <w:t>بنية المقرر</w:t>
            </w:r>
          </w:p>
        </w:tc>
      </w:tr>
      <w:tr w:rsidR="00A2178F" w:rsidRPr="00716851" w:rsidTr="00217EA4">
        <w:trPr>
          <w:trHeight w:val="907"/>
        </w:trPr>
        <w:tc>
          <w:tcPr>
            <w:tcW w:w="126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الأسبوع</w:t>
            </w:r>
          </w:p>
        </w:tc>
        <w:tc>
          <w:tcPr>
            <w:tcW w:w="126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الساعات</w:t>
            </w:r>
          </w:p>
        </w:tc>
        <w:tc>
          <w:tcPr>
            <w:tcW w:w="216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مخرجات التعلم المطلوبة</w:t>
            </w:r>
          </w:p>
        </w:tc>
        <w:tc>
          <w:tcPr>
            <w:tcW w:w="216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اسم الوحدة / أو الموضوع</w:t>
            </w:r>
          </w:p>
        </w:tc>
        <w:tc>
          <w:tcPr>
            <w:tcW w:w="144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طريقة التعليم</w:t>
            </w:r>
          </w:p>
        </w:tc>
        <w:tc>
          <w:tcPr>
            <w:tcW w:w="144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طريقة التقييم</w:t>
            </w:r>
          </w:p>
        </w:tc>
      </w:tr>
      <w:tr w:rsidR="00A2178F" w:rsidRPr="00716851" w:rsidTr="00217EA4">
        <w:trPr>
          <w:trHeight w:val="399"/>
        </w:trPr>
        <w:tc>
          <w:tcPr>
            <w:tcW w:w="126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1</w:t>
            </w:r>
          </w:p>
        </w:tc>
        <w:tc>
          <w:tcPr>
            <w:tcW w:w="126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b/>
                <w:bCs/>
                <w:color w:val="000000"/>
                <w:sz w:val="28"/>
                <w:szCs w:val="28"/>
                <w:rtl/>
                <w:lang w:bidi="ar-IQ"/>
              </w:rPr>
              <w:t xml:space="preserve">مفهوم </w:t>
            </w:r>
            <w:r w:rsidRPr="00716851">
              <w:rPr>
                <w:rFonts w:eastAsia="Calibri" w:cs="Times New Roman" w:hint="cs"/>
                <w:b/>
                <w:bCs/>
                <w:color w:val="000000"/>
                <w:sz w:val="28"/>
                <w:szCs w:val="28"/>
                <w:rtl/>
                <w:lang w:bidi="ar-IQ"/>
              </w:rPr>
              <w:t>الاعداد</w:t>
            </w:r>
            <w:r w:rsidRPr="00716851">
              <w:rPr>
                <w:rFonts w:ascii="Cambria" w:eastAsia="Calibri" w:hAnsi="Cambria" w:cs="Times New Roman" w:hint="cs"/>
                <w:b/>
                <w:bCs/>
                <w:color w:val="000000"/>
                <w:sz w:val="28"/>
                <w:szCs w:val="28"/>
                <w:rtl/>
                <w:lang w:bidi="ar-IQ"/>
              </w:rPr>
              <w:t xml:space="preserve"> الحقيقية وخواصها مع الامثلة</w:t>
            </w:r>
          </w:p>
        </w:tc>
        <w:tc>
          <w:tcPr>
            <w:tcW w:w="216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b/>
                <w:bCs/>
                <w:color w:val="000000"/>
                <w:sz w:val="28"/>
                <w:szCs w:val="28"/>
                <w:rtl/>
                <w:lang w:bidi="ar-IQ"/>
              </w:rPr>
              <w:t xml:space="preserve">مفهوم </w:t>
            </w:r>
            <w:r w:rsidRPr="00716851">
              <w:rPr>
                <w:rFonts w:eastAsia="Calibri" w:cs="Times New Roman" w:hint="cs"/>
                <w:b/>
                <w:bCs/>
                <w:color w:val="000000"/>
                <w:sz w:val="28"/>
                <w:szCs w:val="28"/>
                <w:rtl/>
                <w:lang w:bidi="ar-IQ"/>
              </w:rPr>
              <w:t>الاعداد</w:t>
            </w:r>
            <w:r w:rsidRPr="00716851">
              <w:rPr>
                <w:rFonts w:ascii="Cambria" w:eastAsia="Calibri" w:hAnsi="Cambria" w:cs="Times New Roman" w:hint="cs"/>
                <w:b/>
                <w:bCs/>
                <w:color w:val="000000"/>
                <w:sz w:val="28"/>
                <w:szCs w:val="28"/>
                <w:rtl/>
                <w:lang w:bidi="ar-IQ"/>
              </w:rPr>
              <w:t xml:space="preserve"> الحقيقية وخواصها مع الامثلة</w:t>
            </w:r>
          </w:p>
        </w:tc>
        <w:tc>
          <w:tcPr>
            <w:tcW w:w="144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39"/>
        </w:trPr>
        <w:tc>
          <w:tcPr>
            <w:tcW w:w="1260" w:type="dxa"/>
            <w:shd w:val="clear" w:color="auto" w:fill="auto"/>
          </w:tcPr>
          <w:p w:rsidR="00A2178F" w:rsidRPr="00716851" w:rsidRDefault="00A2178F" w:rsidP="00217EA4">
            <w:pPr>
              <w:shd w:val="clear" w:color="auto" w:fill="FFFFFF"/>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2</w:t>
            </w:r>
          </w:p>
        </w:tc>
        <w:tc>
          <w:tcPr>
            <w:tcW w:w="1260" w:type="dxa"/>
            <w:shd w:val="clear" w:color="auto" w:fill="auto"/>
          </w:tcPr>
          <w:p w:rsidR="00A2178F" w:rsidRDefault="00A2178F" w:rsidP="00217EA4">
            <w:r w:rsidRPr="002C5B59">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shd w:val="clear" w:color="auto" w:fill="FFFFFF"/>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المتباينات وحلولها مع الامثلة</w:t>
            </w:r>
          </w:p>
        </w:tc>
        <w:tc>
          <w:tcPr>
            <w:tcW w:w="2160" w:type="dxa"/>
            <w:shd w:val="clear" w:color="auto" w:fill="auto"/>
          </w:tcPr>
          <w:p w:rsidR="00A2178F" w:rsidRPr="00716851" w:rsidRDefault="00A2178F" w:rsidP="00217EA4">
            <w:pPr>
              <w:shd w:val="clear" w:color="auto" w:fill="FFFFFF"/>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المتباينات وحلولها مع الامثلة</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20"/>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3</w:t>
            </w:r>
          </w:p>
        </w:tc>
        <w:tc>
          <w:tcPr>
            <w:tcW w:w="1260" w:type="dxa"/>
            <w:shd w:val="clear" w:color="auto" w:fill="auto"/>
          </w:tcPr>
          <w:p w:rsidR="00A2178F" w:rsidRDefault="00A2178F" w:rsidP="00217EA4">
            <w:r w:rsidRPr="002C5B59">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مفهوم الدالة ،المجال والمدى مع الامثلة</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مفهوم الدالة ،المجال والمدى مع الامثلة</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31"/>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4</w:t>
            </w:r>
          </w:p>
        </w:tc>
        <w:tc>
          <w:tcPr>
            <w:tcW w:w="1260" w:type="dxa"/>
            <w:shd w:val="clear" w:color="auto" w:fill="auto"/>
          </w:tcPr>
          <w:p w:rsidR="00A2178F" w:rsidRDefault="00A2178F" w:rsidP="00217EA4">
            <w:r w:rsidRPr="002C5B59">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الاستمرارية والاستمرارية المنتظمة مع الامثلة</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الاستمرارية والاستمرارية المنتظمة مع الامثلة</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40"/>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5</w:t>
            </w:r>
          </w:p>
        </w:tc>
        <w:tc>
          <w:tcPr>
            <w:tcW w:w="1260" w:type="dxa"/>
            <w:shd w:val="clear" w:color="auto" w:fill="auto"/>
          </w:tcPr>
          <w:p w:rsidR="00A2178F" w:rsidRDefault="00A2178F" w:rsidP="00217EA4">
            <w:r w:rsidRPr="002C5B59">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النهايات الصغرى والعظمى مع الامثلة</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النهايات الصغرى والعظمى مع الامثلة</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23"/>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6</w:t>
            </w:r>
          </w:p>
        </w:tc>
        <w:tc>
          <w:tcPr>
            <w:tcW w:w="1260" w:type="dxa"/>
            <w:shd w:val="clear" w:color="auto" w:fill="auto"/>
          </w:tcPr>
          <w:p w:rsidR="00A2178F" w:rsidRDefault="00A2178F" w:rsidP="00217EA4">
            <w:r w:rsidRPr="002C5B59">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اختبار شهري</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اختبار شهري</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7</w:t>
            </w:r>
          </w:p>
        </w:tc>
        <w:tc>
          <w:tcPr>
            <w:tcW w:w="1260" w:type="dxa"/>
            <w:shd w:val="clear" w:color="auto" w:fill="auto"/>
          </w:tcPr>
          <w:p w:rsidR="00A2178F" w:rsidRDefault="00A2178F" w:rsidP="00217EA4">
            <w:r w:rsidRPr="002C5B59">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مفهوم الاشتقاق وبعض المبرهنات الاساسية</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مفهوم الاشتقاق وبعض المبرهنات الاساسية</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8</w:t>
            </w:r>
          </w:p>
        </w:tc>
        <w:tc>
          <w:tcPr>
            <w:tcW w:w="1260" w:type="dxa"/>
            <w:shd w:val="clear" w:color="auto" w:fill="auto"/>
          </w:tcPr>
          <w:p w:rsidR="00A2178F" w:rsidRDefault="00A2178F" w:rsidP="00217EA4">
            <w:r w:rsidRPr="002C5B59">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تركيب الدوال والمشتقة من مرتبة اعلى</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تركيب الدوال والمشتقة من مرتبة اعلى</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9</w:t>
            </w:r>
          </w:p>
        </w:tc>
        <w:tc>
          <w:tcPr>
            <w:tcW w:w="1260" w:type="dxa"/>
            <w:shd w:val="clear" w:color="auto" w:fill="auto"/>
          </w:tcPr>
          <w:p w:rsidR="00A2178F" w:rsidRDefault="00A2178F" w:rsidP="00217EA4">
            <w:r w:rsidRPr="002C5B59">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مبرهنة رول ومبرهنة القيمة الوسطى</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مبرهنة رول ومبرهنة القيمة الوسطى</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10</w:t>
            </w:r>
          </w:p>
        </w:tc>
        <w:tc>
          <w:tcPr>
            <w:tcW w:w="1260" w:type="dxa"/>
            <w:shd w:val="clear" w:color="auto" w:fill="auto"/>
          </w:tcPr>
          <w:p w:rsidR="00A2178F" w:rsidRDefault="00A2178F" w:rsidP="00217EA4">
            <w:r w:rsidRPr="002C5B59">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 xml:space="preserve">مشتقة الدوال المثلثية مع الامثلة </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 xml:space="preserve">مشتقة الدوال المثلثية مع الامثلة </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11</w:t>
            </w:r>
          </w:p>
        </w:tc>
        <w:tc>
          <w:tcPr>
            <w:tcW w:w="1260" w:type="dxa"/>
            <w:shd w:val="clear" w:color="auto" w:fill="auto"/>
          </w:tcPr>
          <w:p w:rsidR="00A2178F" w:rsidRDefault="00A2178F" w:rsidP="00217EA4">
            <w:r w:rsidRPr="002C5B59">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اختبار شهري</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اختبار شهري</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12</w:t>
            </w:r>
          </w:p>
        </w:tc>
        <w:tc>
          <w:tcPr>
            <w:tcW w:w="1260" w:type="dxa"/>
            <w:shd w:val="clear" w:color="auto" w:fill="auto"/>
          </w:tcPr>
          <w:p w:rsidR="00A2178F" w:rsidRDefault="00A2178F" w:rsidP="00217EA4">
            <w:r w:rsidRPr="002C5B59">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مشتقة الدوال الاسية واللوغارتمية</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مشتقة الدوال الاسية واللوغارتمية</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13</w:t>
            </w:r>
          </w:p>
        </w:tc>
        <w:tc>
          <w:tcPr>
            <w:tcW w:w="1260" w:type="dxa"/>
            <w:shd w:val="clear" w:color="auto" w:fill="auto"/>
          </w:tcPr>
          <w:p w:rsidR="00A2178F" w:rsidRDefault="00A2178F" w:rsidP="00217EA4">
            <w:r w:rsidRPr="002C5B59">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استخدام مفاهيم الاشتقاق للحصول على النهايات العظمى</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استخدام مفاهيم الاشتقاق للحصول على النهايات العظمى</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14</w:t>
            </w:r>
          </w:p>
        </w:tc>
        <w:tc>
          <w:tcPr>
            <w:tcW w:w="1260" w:type="dxa"/>
            <w:shd w:val="clear" w:color="auto" w:fill="auto"/>
          </w:tcPr>
          <w:p w:rsidR="00A2178F" w:rsidRDefault="00A2178F" w:rsidP="00217EA4">
            <w:r w:rsidRPr="002C5B59">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رسم الدوال</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رسم الدوال</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15</w:t>
            </w:r>
          </w:p>
        </w:tc>
        <w:tc>
          <w:tcPr>
            <w:tcW w:w="1260" w:type="dxa"/>
            <w:shd w:val="clear" w:color="auto" w:fill="auto"/>
          </w:tcPr>
          <w:p w:rsidR="00A2178F" w:rsidRDefault="00A2178F" w:rsidP="00217EA4">
            <w:r w:rsidRPr="002C5B59">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الاختبار النهائي</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الاختبار النهائي</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bl>
    <w:p w:rsidR="00A2178F" w:rsidRPr="00716851" w:rsidRDefault="00A2178F" w:rsidP="00A2178F">
      <w:pPr>
        <w:shd w:val="clear" w:color="auto" w:fill="FFFFFF"/>
        <w:rPr>
          <w:b/>
          <w:bCs/>
          <w:vanish/>
          <w:sz w:val="28"/>
          <w:szCs w:val="28"/>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A2178F" w:rsidRPr="00716851" w:rsidTr="00217EA4">
        <w:trPr>
          <w:trHeight w:val="477"/>
        </w:trPr>
        <w:tc>
          <w:tcPr>
            <w:tcW w:w="9720" w:type="dxa"/>
            <w:gridSpan w:val="2"/>
            <w:shd w:val="clear" w:color="auto" w:fill="auto"/>
          </w:tcPr>
          <w:p w:rsidR="00A2178F" w:rsidRPr="00716851" w:rsidRDefault="00A2178F" w:rsidP="00217EA4">
            <w:pPr>
              <w:numPr>
                <w:ilvl w:val="0"/>
                <w:numId w:val="4"/>
              </w:numPr>
              <w:shd w:val="clear" w:color="auto" w:fill="FFFFFF"/>
              <w:tabs>
                <w:tab w:val="left" w:pos="252"/>
                <w:tab w:val="left" w:pos="43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البنية التحتية </w:t>
            </w:r>
          </w:p>
        </w:tc>
      </w:tr>
      <w:tr w:rsidR="00A2178F" w:rsidRPr="00716851" w:rsidTr="00217EA4">
        <w:trPr>
          <w:trHeight w:val="570"/>
        </w:trPr>
        <w:tc>
          <w:tcPr>
            <w:tcW w:w="4007"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 xml:space="preserve">1ـ الكتب المقررة المطلوبة </w:t>
            </w:r>
          </w:p>
        </w:tc>
        <w:tc>
          <w:tcPr>
            <w:tcW w:w="5713"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لا توجد</w:t>
            </w:r>
          </w:p>
        </w:tc>
      </w:tr>
      <w:tr w:rsidR="00A2178F" w:rsidRPr="00716851" w:rsidTr="00217EA4">
        <w:trPr>
          <w:trHeight w:val="1005"/>
        </w:trPr>
        <w:tc>
          <w:tcPr>
            <w:tcW w:w="4007"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rtl/>
                <w:lang w:bidi="ar-IQ"/>
              </w:rPr>
            </w:pPr>
            <w:r w:rsidRPr="00716851">
              <w:rPr>
                <w:rFonts w:eastAsia="Calibri" w:cs="Times New Roman"/>
                <w:b/>
                <w:bCs/>
                <w:color w:val="000000"/>
                <w:sz w:val="28"/>
                <w:szCs w:val="28"/>
                <w:rtl/>
                <w:lang w:bidi="ar-IQ"/>
              </w:rPr>
              <w:lastRenderedPageBreak/>
              <w:t xml:space="preserve">2ـ المراجع الرئيسية (المصادر)  </w:t>
            </w:r>
          </w:p>
        </w:tc>
        <w:tc>
          <w:tcPr>
            <w:tcW w:w="5713" w:type="dxa"/>
            <w:shd w:val="clear" w:color="auto" w:fill="auto"/>
          </w:tcPr>
          <w:p w:rsidR="00A2178F" w:rsidRDefault="00A2178F" w:rsidP="00217EA4">
            <w:pPr>
              <w:numPr>
                <w:ilvl w:val="0"/>
                <w:numId w:val="11"/>
              </w:num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hint="cs"/>
                <w:b/>
                <w:bCs/>
                <w:color w:val="000000"/>
                <w:sz w:val="28"/>
                <w:szCs w:val="28"/>
                <w:rtl/>
                <w:lang w:bidi="ar-IQ"/>
              </w:rPr>
              <w:t>حسبان التكامل والتفاضل . ترجمة الدكتور علي عزيز</w:t>
            </w:r>
            <w:r w:rsidRPr="00716851">
              <w:rPr>
                <w:rFonts w:eastAsia="Calibri" w:cs="Times New Roman"/>
                <w:b/>
                <w:bCs/>
                <w:color w:val="000000"/>
                <w:sz w:val="28"/>
                <w:szCs w:val="28"/>
                <w:rtl/>
                <w:lang w:bidi="ar-IQ"/>
              </w:rPr>
              <w:t xml:space="preserve">  واخرون </w:t>
            </w:r>
          </w:p>
          <w:p w:rsidR="00A2178F" w:rsidRPr="00716851" w:rsidRDefault="00A2178F" w:rsidP="00217EA4">
            <w:pPr>
              <w:numPr>
                <w:ilvl w:val="0"/>
                <w:numId w:val="11"/>
              </w:num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حسبان التفاضل والتكامل . تاليف د. عادا غسان نعوم و د. باسل الهاشمي</w:t>
            </w:r>
          </w:p>
          <w:p w:rsidR="00A2178F" w:rsidRPr="00716851" w:rsidRDefault="00A2178F" w:rsidP="00217EA4">
            <w:pPr>
              <w:shd w:val="clear" w:color="auto" w:fill="FFFFFF"/>
              <w:autoSpaceDE w:val="0"/>
              <w:autoSpaceDN w:val="0"/>
              <w:adjustRightInd w:val="0"/>
              <w:ind w:left="360"/>
              <w:rPr>
                <w:rFonts w:eastAsia="Calibri" w:cs="Times New Roman"/>
                <w:b/>
                <w:bCs/>
                <w:color w:val="000000"/>
                <w:sz w:val="28"/>
                <w:szCs w:val="28"/>
                <w:lang w:bidi="ar-IQ"/>
              </w:rPr>
            </w:pPr>
          </w:p>
        </w:tc>
      </w:tr>
      <w:tr w:rsidR="00A2178F" w:rsidRPr="00716851" w:rsidTr="00217EA4">
        <w:trPr>
          <w:trHeight w:val="1247"/>
        </w:trPr>
        <w:tc>
          <w:tcPr>
            <w:tcW w:w="4007"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اـ الكتب والمراجع التي يوصى بها                 ( المجلات العلمية , التقارير ,....  )</w:t>
            </w:r>
          </w:p>
        </w:tc>
        <w:tc>
          <w:tcPr>
            <w:tcW w:w="5713" w:type="dxa"/>
            <w:shd w:val="clear" w:color="auto" w:fill="auto"/>
          </w:tcPr>
          <w:p w:rsidR="00A2178F" w:rsidRDefault="00A2178F" w:rsidP="00217EA4">
            <w:pPr>
              <w:numPr>
                <w:ilvl w:val="0"/>
                <w:numId w:val="11"/>
              </w:numPr>
              <w:shd w:val="clear" w:color="auto" w:fill="FFFFFF"/>
              <w:autoSpaceDE w:val="0"/>
              <w:autoSpaceDN w:val="0"/>
              <w:adjustRightInd w:val="0"/>
              <w:rPr>
                <w:rFonts w:eastAsia="Calibri" w:cs="Times New Roman"/>
                <w:b/>
                <w:bCs/>
                <w:color w:val="000000"/>
                <w:sz w:val="28"/>
                <w:szCs w:val="28"/>
                <w:rtl/>
                <w:lang w:bidi="ar-IQ"/>
              </w:rPr>
            </w:pPr>
            <w:r>
              <w:rPr>
                <w:rFonts w:eastAsia="Calibri" w:cs="Times New Roman"/>
                <w:b/>
                <w:bCs/>
                <w:color w:val="000000"/>
                <w:sz w:val="28"/>
                <w:szCs w:val="28"/>
                <w:lang w:bidi="ar-IQ"/>
              </w:rPr>
              <w:t>Calculus : Thomas,Jr , …</w:t>
            </w:r>
          </w:p>
          <w:p w:rsidR="00A2178F" w:rsidRPr="00716851" w:rsidRDefault="00A2178F" w:rsidP="00217EA4">
            <w:pPr>
              <w:numPr>
                <w:ilvl w:val="0"/>
                <w:numId w:val="11"/>
              </w:num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الاستفادة من الدوريات والمصادر ذات الصلة بالمقرر</w:t>
            </w:r>
          </w:p>
        </w:tc>
      </w:tr>
      <w:tr w:rsidR="00A2178F" w:rsidRPr="00716851" w:rsidTr="00217EA4">
        <w:trPr>
          <w:trHeight w:val="1247"/>
        </w:trPr>
        <w:tc>
          <w:tcPr>
            <w:tcW w:w="4007"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ب ـ المراجع الالكترونية, مواقع الانترنيت ....</w:t>
            </w:r>
          </w:p>
        </w:tc>
        <w:tc>
          <w:tcPr>
            <w:tcW w:w="5713"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الاستفادة من شبكة المعلومات الدولية كمصادر معروفة</w:t>
            </w:r>
          </w:p>
        </w:tc>
      </w:tr>
    </w:tbl>
    <w:p w:rsidR="00A2178F" w:rsidRPr="00716851" w:rsidRDefault="00A2178F" w:rsidP="00A2178F">
      <w:pPr>
        <w:shd w:val="clear" w:color="auto" w:fill="FFFFFF"/>
        <w:rPr>
          <w:rFonts w:cs="Times New Roman"/>
          <w:b/>
          <w:bCs/>
          <w:sz w:val="28"/>
          <w:szCs w:val="28"/>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419"/>
        </w:trPr>
        <w:tc>
          <w:tcPr>
            <w:tcW w:w="9720" w:type="dxa"/>
            <w:shd w:val="clear" w:color="auto" w:fill="auto"/>
          </w:tcPr>
          <w:p w:rsidR="00A2178F" w:rsidRPr="00716851" w:rsidRDefault="00A2178F" w:rsidP="00217EA4">
            <w:pPr>
              <w:numPr>
                <w:ilvl w:val="0"/>
                <w:numId w:val="4"/>
              </w:numPr>
              <w:shd w:val="clear" w:color="auto" w:fill="FFFFFF"/>
              <w:tabs>
                <w:tab w:val="left" w:pos="507"/>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خطة تطوير المقرر الدراسي </w:t>
            </w:r>
          </w:p>
        </w:tc>
      </w:tr>
      <w:tr w:rsidR="00A2178F" w:rsidRPr="00716851" w:rsidTr="00217EA4">
        <w:trPr>
          <w:trHeight w:val="495"/>
        </w:trPr>
        <w:tc>
          <w:tcPr>
            <w:tcW w:w="972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 </w:t>
            </w: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1.يتم تطوير المقرر وفقا للمتطلبات الذي تظهر في تطوير المناهج  في مراحل التعليم الاساس</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2. يتم تطوير المقرر وفقا للمتطلبات الذي تظهر في تطوير المناهج في النظام العالمي</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p>
        </w:tc>
      </w:tr>
    </w:tbl>
    <w:p w:rsidR="00A2178F" w:rsidRPr="00716851" w:rsidRDefault="00A2178F" w:rsidP="00A2178F">
      <w:pPr>
        <w:shd w:val="clear" w:color="auto" w:fill="FFFFFF"/>
        <w:spacing w:after="240"/>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Default="00A2178F" w:rsidP="00A2178F">
      <w:pPr>
        <w:rPr>
          <w:b/>
          <w:bCs/>
          <w:sz w:val="28"/>
          <w:szCs w:val="28"/>
          <w:rtl/>
          <w:lang w:bidi="ar-IQ"/>
        </w:rPr>
      </w:pPr>
    </w:p>
    <w:p w:rsidR="00A2178F" w:rsidRDefault="00A2178F" w:rsidP="00A2178F">
      <w:pPr>
        <w:rPr>
          <w:b/>
          <w:bCs/>
          <w:sz w:val="28"/>
          <w:szCs w:val="28"/>
          <w:rtl/>
          <w:lang w:bidi="ar-IQ"/>
        </w:rPr>
      </w:pPr>
    </w:p>
    <w:p w:rsidR="00A2178F" w:rsidRDefault="00A2178F" w:rsidP="00A2178F">
      <w:pPr>
        <w:rPr>
          <w:b/>
          <w:bCs/>
          <w:sz w:val="28"/>
          <w:szCs w:val="28"/>
          <w:rtl/>
          <w:lang w:bidi="ar-IQ"/>
        </w:rPr>
      </w:pPr>
    </w:p>
    <w:p w:rsidR="00A2178F" w:rsidRDefault="00A2178F" w:rsidP="00A2178F">
      <w:pPr>
        <w:rPr>
          <w:b/>
          <w:bCs/>
          <w:sz w:val="28"/>
          <w:szCs w:val="28"/>
          <w:rtl/>
          <w:lang w:bidi="ar-IQ"/>
        </w:rPr>
      </w:pPr>
    </w:p>
    <w:p w:rsidR="00A2178F" w:rsidRDefault="00A2178F" w:rsidP="00A2178F">
      <w:pPr>
        <w:rPr>
          <w:b/>
          <w:bCs/>
          <w:sz w:val="28"/>
          <w:szCs w:val="28"/>
          <w:rtl/>
          <w:lang w:bidi="ar-IQ"/>
        </w:rPr>
      </w:pPr>
    </w:p>
    <w:p w:rsidR="00A2178F" w:rsidRDefault="00A2178F" w:rsidP="00A2178F">
      <w:pPr>
        <w:rPr>
          <w:b/>
          <w:bCs/>
          <w:sz w:val="28"/>
          <w:szCs w:val="28"/>
          <w:rtl/>
          <w:lang w:bidi="ar-IQ"/>
        </w:rPr>
      </w:pPr>
    </w:p>
    <w:p w:rsidR="00A2178F" w:rsidRDefault="00A2178F" w:rsidP="00A2178F">
      <w:pPr>
        <w:rPr>
          <w:b/>
          <w:bCs/>
          <w:sz w:val="28"/>
          <w:szCs w:val="28"/>
          <w:rtl/>
          <w:lang w:bidi="ar-IQ"/>
        </w:rPr>
      </w:pPr>
    </w:p>
    <w:p w:rsidR="00A2178F" w:rsidRDefault="00A2178F" w:rsidP="00A2178F">
      <w:pPr>
        <w:rPr>
          <w:b/>
          <w:bCs/>
          <w:sz w:val="28"/>
          <w:szCs w:val="28"/>
          <w:rtl/>
          <w:lang w:bidi="ar-IQ"/>
        </w:rPr>
      </w:pPr>
    </w:p>
    <w:p w:rsidR="00A2178F" w:rsidRDefault="00A2178F" w:rsidP="00A2178F">
      <w:pPr>
        <w:rPr>
          <w:b/>
          <w:bCs/>
          <w:sz w:val="28"/>
          <w:szCs w:val="28"/>
          <w:rtl/>
          <w:lang w:bidi="ar-IQ"/>
        </w:rPr>
      </w:pPr>
    </w:p>
    <w:p w:rsidR="00A2178F" w:rsidRDefault="00A2178F" w:rsidP="00A2178F">
      <w:pPr>
        <w:rPr>
          <w:b/>
          <w:bCs/>
          <w:sz w:val="28"/>
          <w:szCs w:val="28"/>
          <w:rtl/>
          <w:lang w:bidi="ar-IQ"/>
        </w:rPr>
      </w:pPr>
    </w:p>
    <w:p w:rsidR="00A2178F" w:rsidRDefault="00A2178F" w:rsidP="00A2178F">
      <w:pPr>
        <w:rPr>
          <w:b/>
          <w:bCs/>
          <w:sz w:val="28"/>
          <w:szCs w:val="28"/>
          <w:rtl/>
          <w:lang w:bidi="ar-IQ"/>
        </w:rPr>
      </w:pPr>
    </w:p>
    <w:p w:rsidR="00A2178F" w:rsidRDefault="00A2178F" w:rsidP="00A2178F">
      <w:pPr>
        <w:rPr>
          <w:b/>
          <w:bCs/>
          <w:sz w:val="28"/>
          <w:szCs w:val="28"/>
          <w:rtl/>
          <w:lang w:bidi="ar-IQ"/>
        </w:rPr>
      </w:pPr>
    </w:p>
    <w:p w:rsidR="00A2178F"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shd w:val="clear" w:color="auto" w:fill="FFFFFF"/>
        <w:autoSpaceDE w:val="0"/>
        <w:autoSpaceDN w:val="0"/>
        <w:adjustRightInd w:val="0"/>
        <w:spacing w:before="240"/>
        <w:rPr>
          <w:rFonts w:cs="Times New Roman"/>
          <w:b/>
          <w:bCs/>
          <w:color w:val="1F4E79"/>
          <w:sz w:val="28"/>
          <w:szCs w:val="28"/>
          <w:rtl/>
        </w:rPr>
      </w:pPr>
      <w:r w:rsidRPr="00716851">
        <w:rPr>
          <w:rFonts w:cs="Times New Roman" w:hint="cs"/>
          <w:b/>
          <w:bCs/>
          <w:sz w:val="28"/>
          <w:szCs w:val="28"/>
          <w:rtl/>
        </w:rPr>
        <w:t xml:space="preserve">                                           </w:t>
      </w:r>
      <w:r w:rsidRPr="00716851">
        <w:rPr>
          <w:rFonts w:cs="Times New Roman"/>
          <w:b/>
          <w:bCs/>
          <w:sz w:val="28"/>
          <w:szCs w:val="28"/>
          <w:rtl/>
        </w:rPr>
        <w:t>نموذج وصف المقرر</w:t>
      </w:r>
    </w:p>
    <w:p w:rsidR="00A2178F" w:rsidRDefault="00A2178F" w:rsidP="00A2178F">
      <w:pPr>
        <w:shd w:val="clear" w:color="auto" w:fill="FFFFFF"/>
        <w:autoSpaceDE w:val="0"/>
        <w:autoSpaceDN w:val="0"/>
        <w:adjustRightInd w:val="0"/>
        <w:spacing w:before="240"/>
        <w:rPr>
          <w:b/>
          <w:bCs/>
          <w:sz w:val="28"/>
          <w:szCs w:val="28"/>
          <w:rtl/>
          <w:lang w:bidi="ar-IQ"/>
        </w:rPr>
      </w:pPr>
      <w:r w:rsidRPr="00716851">
        <w:rPr>
          <w:rFonts w:cs="Times New Roman"/>
          <w:b/>
          <w:bCs/>
          <w:sz w:val="28"/>
          <w:szCs w:val="28"/>
          <w:rtl/>
          <w:lang w:bidi="ar-IQ"/>
        </w:rPr>
        <w:t>وصف المقرر</w:t>
      </w:r>
    </w:p>
    <w:p w:rsidR="00A2178F" w:rsidRPr="00716851" w:rsidRDefault="00724780" w:rsidP="00A2178F">
      <w:pPr>
        <w:shd w:val="clear" w:color="auto" w:fill="FFFFFF"/>
        <w:autoSpaceDE w:val="0"/>
        <w:autoSpaceDN w:val="0"/>
        <w:adjustRightInd w:val="0"/>
        <w:spacing w:before="240"/>
        <w:rPr>
          <w:b/>
          <w:bCs/>
          <w:sz w:val="28"/>
          <w:szCs w:val="28"/>
          <w:rtl/>
          <w:lang w:bidi="ar-IQ"/>
        </w:rPr>
      </w:pPr>
      <w:r>
        <w:rPr>
          <w:rFonts w:hint="cs"/>
          <w:b/>
          <w:bCs/>
          <w:sz w:val="28"/>
          <w:szCs w:val="28"/>
          <w:rtl/>
          <w:lang w:bidi="ar-IQ"/>
        </w:rPr>
        <w:t>مدرس المادةم.م.فاتن عبدالرحمن</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794"/>
        </w:trPr>
        <w:tc>
          <w:tcPr>
            <w:tcW w:w="9720" w:type="dxa"/>
            <w:shd w:val="clear" w:color="auto" w:fill="auto"/>
          </w:tcPr>
          <w:p w:rsidR="00A2178F" w:rsidRPr="00716851" w:rsidRDefault="00A2178F" w:rsidP="00217EA4">
            <w:pPr>
              <w:shd w:val="clear" w:color="auto" w:fill="FFFFFF"/>
              <w:autoSpaceDE w:val="0"/>
              <w:autoSpaceDN w:val="0"/>
              <w:adjustRightInd w:val="0"/>
              <w:spacing w:before="240"/>
              <w:jc w:val="both"/>
              <w:rPr>
                <w:rFonts w:ascii="Cambria" w:eastAsia="Calibri" w:hAnsi="Cambria" w:cs="Times New Roman"/>
                <w:b/>
                <w:bCs/>
                <w:color w:val="000000"/>
                <w:sz w:val="28"/>
                <w:szCs w:val="28"/>
                <w:lang w:bidi="ar-IQ"/>
              </w:rPr>
            </w:pPr>
            <w:r w:rsidRPr="00716851">
              <w:rPr>
                <w:rFonts w:ascii="Arial" w:eastAsia="Calibri" w:hAnsi="Arial" w:cs="Arial"/>
                <w:b/>
                <w:bCs/>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716851">
              <w:rPr>
                <w:rFonts w:ascii="Arial" w:eastAsia="Calibri" w:hAnsi="Arial" w:cs="Arial" w:hint="cs"/>
                <w:b/>
                <w:bCs/>
                <w:color w:val="000000"/>
                <w:sz w:val="28"/>
                <w:szCs w:val="28"/>
                <w:rtl/>
                <w:lang w:bidi="ar-IQ"/>
              </w:rPr>
              <w:t xml:space="preserve">التعلم </w:t>
            </w:r>
            <w:r w:rsidRPr="00716851">
              <w:rPr>
                <w:rFonts w:ascii="Arial" w:eastAsia="Calibri" w:hAnsi="Arial" w:cs="Arial"/>
                <w:b/>
                <w:bCs/>
                <w:color w:val="000000"/>
                <w:sz w:val="28"/>
                <w:szCs w:val="28"/>
                <w:rtl/>
                <w:lang w:bidi="ar-IQ"/>
              </w:rPr>
              <w:t>المتاحة. ولابد من الربط بينها وبين وصف البرنامج.</w:t>
            </w:r>
            <w:r w:rsidRPr="00716851">
              <w:rPr>
                <w:rFonts w:ascii="Cambria" w:eastAsia="Calibri" w:hAnsi="Cambria" w:cs="Times New Roman" w:hint="cs"/>
                <w:b/>
                <w:bCs/>
                <w:color w:val="000000"/>
                <w:sz w:val="28"/>
                <w:szCs w:val="28"/>
                <w:rtl/>
                <w:lang w:bidi="ar-IQ"/>
              </w:rPr>
              <w:t>؛</w:t>
            </w:r>
          </w:p>
        </w:tc>
      </w:tr>
    </w:tbl>
    <w:p w:rsidR="00A2178F" w:rsidRPr="00716851" w:rsidRDefault="00A2178F" w:rsidP="00A2178F">
      <w:pPr>
        <w:shd w:val="clear" w:color="auto" w:fill="FFFFFF"/>
        <w:autoSpaceDE w:val="0"/>
        <w:autoSpaceDN w:val="0"/>
        <w:adjustRightInd w:val="0"/>
        <w:spacing w:before="240"/>
        <w:ind w:right="-426"/>
        <w:jc w:val="both"/>
        <w:rPr>
          <w:rFonts w:ascii="Arial" w:hAnsi="Arial" w:cs="Arial"/>
          <w:b/>
          <w:bCs/>
          <w:sz w:val="28"/>
          <w:szCs w:val="28"/>
          <w:rtl/>
          <w:lang w:bidi="ar-IQ"/>
        </w:rPr>
      </w:pPr>
    </w:p>
    <w:tbl>
      <w:tblPr>
        <w:tblpPr w:leftFromText="180" w:rightFromText="180" w:vertAnchor="text" w:horzAnchor="margin" w:tblpXSpec="center" w:tblpY="14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A2178F" w:rsidRPr="00716851" w:rsidTr="00217EA4">
        <w:trPr>
          <w:trHeight w:val="624"/>
        </w:trPr>
        <w:tc>
          <w:tcPr>
            <w:tcW w:w="3780" w:type="dxa"/>
            <w:shd w:val="clear" w:color="auto" w:fill="auto"/>
          </w:tcPr>
          <w:p w:rsidR="00A2178F" w:rsidRPr="00716851" w:rsidRDefault="00A2178F" w:rsidP="00217EA4">
            <w:pPr>
              <w:numPr>
                <w:ilvl w:val="0"/>
                <w:numId w:val="2"/>
              </w:numPr>
              <w:shd w:val="clear" w:color="auto" w:fill="FFFFFF"/>
              <w:autoSpaceDE w:val="0"/>
              <w:autoSpaceDN w:val="0"/>
              <w:adjustRightInd w:val="0"/>
              <w:ind w:hanging="288"/>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t>المؤسسة التعليمية</w:t>
            </w:r>
          </w:p>
        </w:tc>
        <w:tc>
          <w:tcPr>
            <w:tcW w:w="5940" w:type="dxa"/>
            <w:shd w:val="clear" w:color="auto" w:fill="auto"/>
            <w:vAlign w:val="center"/>
          </w:tcPr>
          <w:p w:rsidR="00A2178F" w:rsidRPr="00716851" w:rsidRDefault="00A2178F" w:rsidP="00217EA4">
            <w:pPr>
              <w:autoSpaceDE w:val="0"/>
              <w:autoSpaceDN w:val="0"/>
              <w:adjustRightInd w:val="0"/>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 xml:space="preserve">جامعة ديالى / كلية التربية الأساسية </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hd w:val="clear" w:color="auto" w:fill="FFFFFF"/>
              <w:tabs>
                <w:tab w:val="num" w:pos="432"/>
              </w:tabs>
              <w:autoSpaceDE w:val="0"/>
              <w:autoSpaceDN w:val="0"/>
              <w:adjustRightInd w:val="0"/>
              <w:ind w:left="432"/>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t>القسم العلمي  / المركز</w:t>
            </w:r>
          </w:p>
        </w:tc>
        <w:tc>
          <w:tcPr>
            <w:tcW w:w="5940" w:type="dxa"/>
            <w:shd w:val="clear" w:color="auto" w:fill="auto"/>
            <w:vAlign w:val="center"/>
          </w:tcPr>
          <w:p w:rsidR="00A2178F" w:rsidRPr="00716851" w:rsidRDefault="00A2178F" w:rsidP="00217EA4">
            <w:pPr>
              <w:autoSpaceDE w:val="0"/>
              <w:autoSpaceDN w:val="0"/>
              <w:adjustRightInd w:val="0"/>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القسم العلمي / الرياضيات</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hd w:val="clear" w:color="auto" w:fill="FFFFFF"/>
              <w:tabs>
                <w:tab w:val="num" w:pos="432"/>
              </w:tabs>
              <w:autoSpaceDE w:val="0"/>
              <w:autoSpaceDN w:val="0"/>
              <w:adjustRightInd w:val="0"/>
              <w:ind w:left="432"/>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t>اسم / رمز المقرر</w:t>
            </w:r>
          </w:p>
        </w:tc>
        <w:tc>
          <w:tcPr>
            <w:tcW w:w="5940" w:type="dxa"/>
            <w:shd w:val="clear" w:color="auto" w:fill="auto"/>
            <w:vAlign w:val="center"/>
          </w:tcPr>
          <w:p w:rsidR="00A2178F" w:rsidRPr="00716851" w:rsidRDefault="00A2178F" w:rsidP="00217EA4">
            <w:pPr>
              <w:autoSpaceDE w:val="0"/>
              <w:autoSpaceDN w:val="0"/>
              <w:adjustRightInd w:val="0"/>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تاريخ رياضيات</w:t>
            </w:r>
            <w:r>
              <w:rPr>
                <w:rFonts w:ascii="Cambria" w:hAnsi="Cambria" w:cs="Times New Roman" w:hint="cs"/>
                <w:b/>
                <w:bCs/>
                <w:color w:val="000000"/>
                <w:sz w:val="28"/>
                <w:szCs w:val="28"/>
                <w:rtl/>
                <w:lang w:bidi="ar-IQ"/>
              </w:rPr>
              <w:t xml:space="preserve">/ </w:t>
            </w:r>
            <w:r>
              <w:rPr>
                <w:rFonts w:ascii="Cambria" w:hAnsi="Cambria" w:cs="Times New Roman"/>
                <w:b/>
                <w:bCs/>
                <w:color w:val="000000"/>
                <w:sz w:val="28"/>
                <w:szCs w:val="28"/>
                <w:lang w:bidi="ar-IQ"/>
              </w:rPr>
              <w:t>Math 1302</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hd w:val="clear" w:color="auto" w:fill="FFFFFF"/>
              <w:tabs>
                <w:tab w:val="num" w:pos="432"/>
              </w:tabs>
              <w:autoSpaceDE w:val="0"/>
              <w:autoSpaceDN w:val="0"/>
              <w:adjustRightInd w:val="0"/>
              <w:ind w:left="432"/>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t>أشكال الحضور المتاحة</w:t>
            </w:r>
          </w:p>
        </w:tc>
        <w:tc>
          <w:tcPr>
            <w:tcW w:w="5940" w:type="dxa"/>
            <w:shd w:val="clear" w:color="auto" w:fill="auto"/>
            <w:vAlign w:val="center"/>
          </w:tcPr>
          <w:p w:rsidR="00A2178F" w:rsidRPr="00716851" w:rsidRDefault="00A2178F" w:rsidP="00217EA4">
            <w:pPr>
              <w:autoSpaceDE w:val="0"/>
              <w:autoSpaceDN w:val="0"/>
              <w:adjustRightInd w:val="0"/>
              <w:rPr>
                <w:rFonts w:ascii="Cambria" w:hAnsi="Cambria" w:cs="Times New Roman" w:hint="cs"/>
                <w:b/>
                <w:bCs/>
                <w:color w:val="000000"/>
                <w:sz w:val="28"/>
                <w:szCs w:val="28"/>
                <w:rtl/>
                <w:lang w:bidi="ar-IQ"/>
              </w:rPr>
            </w:pPr>
            <w:r w:rsidRPr="00716851">
              <w:rPr>
                <w:rFonts w:ascii="Cambria" w:hAnsi="Cambria" w:cs="Times New Roman" w:hint="cs"/>
                <w:b/>
                <w:bCs/>
                <w:color w:val="000000"/>
                <w:sz w:val="28"/>
                <w:szCs w:val="28"/>
                <w:rtl/>
                <w:lang w:bidi="ar-IQ"/>
              </w:rPr>
              <w:t>إلزامي</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hd w:val="clear" w:color="auto" w:fill="FFFFFF"/>
              <w:tabs>
                <w:tab w:val="num" w:pos="432"/>
              </w:tabs>
              <w:autoSpaceDE w:val="0"/>
              <w:autoSpaceDN w:val="0"/>
              <w:adjustRightInd w:val="0"/>
              <w:ind w:left="432"/>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t>الفصل / السنة</w:t>
            </w:r>
          </w:p>
        </w:tc>
        <w:tc>
          <w:tcPr>
            <w:tcW w:w="5940" w:type="dxa"/>
            <w:shd w:val="clear" w:color="auto" w:fill="auto"/>
            <w:vAlign w:val="center"/>
          </w:tcPr>
          <w:p w:rsidR="00A2178F" w:rsidRPr="00716851" w:rsidRDefault="00A2178F" w:rsidP="00217EA4">
            <w:pPr>
              <w:autoSpaceDE w:val="0"/>
              <w:autoSpaceDN w:val="0"/>
              <w:adjustRightInd w:val="0"/>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الاول / الاولى</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hd w:val="clear" w:color="auto" w:fill="FFFFFF"/>
              <w:tabs>
                <w:tab w:val="num" w:pos="432"/>
              </w:tabs>
              <w:autoSpaceDE w:val="0"/>
              <w:autoSpaceDN w:val="0"/>
              <w:adjustRightInd w:val="0"/>
              <w:ind w:left="432"/>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t>عدد الساعات الدراسية (الكلي)</w:t>
            </w:r>
          </w:p>
        </w:tc>
        <w:tc>
          <w:tcPr>
            <w:tcW w:w="5940" w:type="dxa"/>
            <w:shd w:val="clear" w:color="auto" w:fill="auto"/>
            <w:vAlign w:val="center"/>
          </w:tcPr>
          <w:p w:rsidR="00A2178F" w:rsidRPr="00716851" w:rsidRDefault="00A2178F" w:rsidP="00217EA4">
            <w:pPr>
              <w:autoSpaceDE w:val="0"/>
              <w:autoSpaceDN w:val="0"/>
              <w:adjustRightInd w:val="0"/>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 xml:space="preserve">30ساعة </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hd w:val="clear" w:color="auto" w:fill="FFFFFF"/>
              <w:autoSpaceDE w:val="0"/>
              <w:autoSpaceDN w:val="0"/>
              <w:adjustRightInd w:val="0"/>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t xml:space="preserve">تاريخ إعداد هذا الوصف </w:t>
            </w:r>
          </w:p>
        </w:tc>
        <w:tc>
          <w:tcPr>
            <w:tcW w:w="5940" w:type="dxa"/>
            <w:shd w:val="clear" w:color="auto" w:fill="auto"/>
            <w:vAlign w:val="center"/>
          </w:tcPr>
          <w:p w:rsidR="00A2178F" w:rsidRPr="00716851" w:rsidRDefault="00A2178F" w:rsidP="00217EA4">
            <w:pPr>
              <w:autoSpaceDE w:val="0"/>
              <w:autoSpaceDN w:val="0"/>
              <w:adjustRightInd w:val="0"/>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1/10/</w:t>
            </w:r>
            <w:r w:rsidR="00724780">
              <w:rPr>
                <w:rFonts w:ascii="Cambria" w:hAnsi="Cambria" w:cs="Times New Roman" w:hint="cs"/>
                <w:b/>
                <w:bCs/>
                <w:color w:val="000000"/>
                <w:sz w:val="28"/>
                <w:szCs w:val="28"/>
                <w:rtl/>
                <w:lang w:bidi="ar-IQ"/>
              </w:rPr>
              <w:t>2021</w:t>
            </w:r>
          </w:p>
        </w:tc>
      </w:tr>
      <w:tr w:rsidR="00A2178F" w:rsidRPr="00716851" w:rsidTr="00217EA4">
        <w:trPr>
          <w:trHeight w:val="725"/>
        </w:trPr>
        <w:tc>
          <w:tcPr>
            <w:tcW w:w="9720" w:type="dxa"/>
            <w:gridSpan w:val="2"/>
            <w:shd w:val="clear" w:color="auto" w:fill="auto"/>
          </w:tcPr>
          <w:p w:rsidR="00A2178F" w:rsidRPr="00716851" w:rsidRDefault="00A2178F" w:rsidP="00217EA4">
            <w:pPr>
              <w:numPr>
                <w:ilvl w:val="0"/>
                <w:numId w:val="2"/>
              </w:numPr>
              <w:shd w:val="clear" w:color="auto" w:fill="FFFFFF"/>
              <w:autoSpaceDE w:val="0"/>
              <w:autoSpaceDN w:val="0"/>
              <w:adjustRightInd w:val="0"/>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t xml:space="preserve">أهداف المقرر: إن يكون الطالب في نهاية السنة الدراسية قادراً على </w:t>
            </w:r>
          </w:p>
        </w:tc>
      </w:tr>
      <w:tr w:rsidR="00A2178F" w:rsidRPr="00716851" w:rsidTr="00217EA4">
        <w:trPr>
          <w:trHeight w:val="265"/>
        </w:trPr>
        <w:tc>
          <w:tcPr>
            <w:tcW w:w="9720" w:type="dxa"/>
            <w:gridSpan w:val="2"/>
            <w:shd w:val="clear" w:color="auto" w:fill="auto"/>
            <w:vAlign w:val="center"/>
          </w:tcPr>
          <w:p w:rsidR="00A2178F" w:rsidRPr="00716851" w:rsidRDefault="00A2178F" w:rsidP="00217EA4">
            <w:pPr>
              <w:numPr>
                <w:ilvl w:val="3"/>
                <w:numId w:val="2"/>
              </w:numPr>
              <w:autoSpaceDE w:val="0"/>
              <w:autoSpaceDN w:val="0"/>
              <w:adjustRightInd w:val="0"/>
              <w:rPr>
                <w:rFonts w:ascii="Cambria" w:hAnsi="Cambria"/>
                <w:b/>
                <w:bCs/>
                <w:color w:val="000000"/>
                <w:sz w:val="28"/>
                <w:szCs w:val="28"/>
                <w:lang w:bidi="ar-IQ"/>
              </w:rPr>
            </w:pPr>
            <w:r w:rsidRPr="00716851">
              <w:rPr>
                <w:rFonts w:ascii="Cambria" w:hAnsi="Cambria" w:hint="cs"/>
                <w:b/>
                <w:bCs/>
                <w:color w:val="000000"/>
                <w:sz w:val="28"/>
                <w:szCs w:val="28"/>
                <w:rtl/>
                <w:lang w:bidi="ar-IQ"/>
              </w:rPr>
              <w:t xml:space="preserve">معرفة  </w:t>
            </w:r>
            <w:r w:rsidRPr="00716851">
              <w:rPr>
                <w:rFonts w:ascii="Simplified Arabic" w:hAnsi="Simplified Arabic" w:cs="Simplified Arabic"/>
                <w:b/>
                <w:bCs/>
                <w:color w:val="000000"/>
                <w:sz w:val="28"/>
                <w:szCs w:val="28"/>
                <w:rtl/>
              </w:rPr>
              <w:t xml:space="preserve"> الحساب وتأريخه</w:t>
            </w:r>
            <w:r w:rsidRPr="00716851">
              <w:rPr>
                <w:rFonts w:ascii="Cambria" w:hAnsi="Cambria" w:hint="cs"/>
                <w:b/>
                <w:bCs/>
                <w:color w:val="000000"/>
                <w:sz w:val="28"/>
                <w:szCs w:val="28"/>
                <w:rtl/>
                <w:lang w:bidi="ar-IQ"/>
              </w:rPr>
              <w:t xml:space="preserve">  </w:t>
            </w:r>
          </w:p>
        </w:tc>
      </w:tr>
      <w:tr w:rsidR="00A2178F" w:rsidRPr="00716851" w:rsidTr="00217EA4">
        <w:trPr>
          <w:trHeight w:val="265"/>
        </w:trPr>
        <w:tc>
          <w:tcPr>
            <w:tcW w:w="9720" w:type="dxa"/>
            <w:gridSpan w:val="2"/>
            <w:shd w:val="clear" w:color="auto" w:fill="auto"/>
            <w:vAlign w:val="center"/>
          </w:tcPr>
          <w:p w:rsidR="00A2178F" w:rsidRPr="00716851" w:rsidRDefault="00A2178F" w:rsidP="00217EA4">
            <w:pPr>
              <w:numPr>
                <w:ilvl w:val="3"/>
                <w:numId w:val="2"/>
              </w:numPr>
              <w:autoSpaceDE w:val="0"/>
              <w:autoSpaceDN w:val="0"/>
              <w:adjustRightInd w:val="0"/>
              <w:rPr>
                <w:rFonts w:ascii="Cambria" w:hAnsi="Cambria"/>
                <w:b/>
                <w:bCs/>
                <w:color w:val="000000"/>
                <w:sz w:val="28"/>
                <w:szCs w:val="28"/>
                <w:lang w:bidi="ar-IQ"/>
              </w:rPr>
            </w:pPr>
            <w:r w:rsidRPr="00716851">
              <w:rPr>
                <w:rFonts w:ascii="Cambria" w:hAnsi="Cambria" w:hint="cs"/>
                <w:b/>
                <w:bCs/>
                <w:color w:val="000000"/>
                <w:sz w:val="28"/>
                <w:szCs w:val="28"/>
                <w:rtl/>
                <w:lang w:bidi="ar-IQ"/>
              </w:rPr>
              <w:t xml:space="preserve">التعرف على </w:t>
            </w:r>
            <w:r w:rsidRPr="00716851">
              <w:rPr>
                <w:rFonts w:ascii="Simplified Arabic" w:hAnsi="Simplified Arabic" w:cs="Simplified Arabic"/>
                <w:b/>
                <w:bCs/>
                <w:color w:val="000000"/>
                <w:sz w:val="28"/>
                <w:szCs w:val="28"/>
                <w:rtl/>
              </w:rPr>
              <w:t xml:space="preserve"> الهندسة وتاريخها</w:t>
            </w:r>
          </w:p>
        </w:tc>
      </w:tr>
      <w:tr w:rsidR="00A2178F" w:rsidRPr="00716851" w:rsidTr="00217EA4">
        <w:trPr>
          <w:trHeight w:val="265"/>
        </w:trPr>
        <w:tc>
          <w:tcPr>
            <w:tcW w:w="9720" w:type="dxa"/>
            <w:gridSpan w:val="2"/>
            <w:shd w:val="clear" w:color="auto" w:fill="auto"/>
            <w:vAlign w:val="center"/>
          </w:tcPr>
          <w:p w:rsidR="00A2178F" w:rsidRPr="00716851" w:rsidRDefault="00A2178F" w:rsidP="00217EA4">
            <w:pPr>
              <w:numPr>
                <w:ilvl w:val="3"/>
                <w:numId w:val="2"/>
              </w:numPr>
              <w:autoSpaceDE w:val="0"/>
              <w:autoSpaceDN w:val="0"/>
              <w:adjustRightInd w:val="0"/>
              <w:rPr>
                <w:rFonts w:ascii="Cambria" w:hAnsi="Cambria"/>
                <w:b/>
                <w:bCs/>
                <w:color w:val="000000"/>
                <w:sz w:val="28"/>
                <w:szCs w:val="28"/>
                <w:lang w:bidi="ar-IQ"/>
              </w:rPr>
            </w:pPr>
            <w:r w:rsidRPr="00716851">
              <w:rPr>
                <w:rFonts w:ascii="Cambria" w:hAnsi="Cambria" w:hint="cs"/>
                <w:b/>
                <w:bCs/>
                <w:color w:val="000000"/>
                <w:sz w:val="28"/>
                <w:szCs w:val="28"/>
                <w:rtl/>
                <w:lang w:bidi="ar-IQ"/>
              </w:rPr>
              <w:t xml:space="preserve">التعرف على </w:t>
            </w:r>
            <w:r w:rsidRPr="00716851">
              <w:rPr>
                <w:rFonts w:ascii="Simplified Arabic" w:hAnsi="Simplified Arabic" w:cs="Simplified Arabic"/>
                <w:b/>
                <w:bCs/>
                <w:color w:val="000000"/>
                <w:sz w:val="28"/>
                <w:szCs w:val="28"/>
                <w:rtl/>
              </w:rPr>
              <w:t xml:space="preserve"> الجبر وتأريخه</w:t>
            </w:r>
          </w:p>
        </w:tc>
      </w:tr>
      <w:tr w:rsidR="00A2178F" w:rsidRPr="00716851" w:rsidTr="00217EA4">
        <w:trPr>
          <w:trHeight w:val="265"/>
        </w:trPr>
        <w:tc>
          <w:tcPr>
            <w:tcW w:w="9720" w:type="dxa"/>
            <w:gridSpan w:val="2"/>
            <w:shd w:val="clear" w:color="auto" w:fill="auto"/>
            <w:vAlign w:val="center"/>
          </w:tcPr>
          <w:p w:rsidR="00A2178F" w:rsidRPr="00716851" w:rsidRDefault="00A2178F" w:rsidP="00217EA4">
            <w:pPr>
              <w:numPr>
                <w:ilvl w:val="3"/>
                <w:numId w:val="2"/>
              </w:numPr>
              <w:autoSpaceDE w:val="0"/>
              <w:autoSpaceDN w:val="0"/>
              <w:adjustRightInd w:val="0"/>
              <w:rPr>
                <w:rFonts w:ascii="Cambria" w:hAnsi="Cambria"/>
                <w:b/>
                <w:bCs/>
                <w:color w:val="000000"/>
                <w:sz w:val="28"/>
                <w:szCs w:val="28"/>
                <w:lang w:bidi="ar-IQ"/>
              </w:rPr>
            </w:pPr>
            <w:r w:rsidRPr="00716851">
              <w:rPr>
                <w:rFonts w:ascii="Cambria" w:hAnsi="Cambria" w:hint="cs"/>
                <w:b/>
                <w:bCs/>
                <w:color w:val="000000"/>
                <w:sz w:val="28"/>
                <w:szCs w:val="28"/>
                <w:rtl/>
                <w:lang w:bidi="ar-IQ"/>
              </w:rPr>
              <w:t xml:space="preserve">التعرف على </w:t>
            </w:r>
            <w:r w:rsidRPr="00716851">
              <w:rPr>
                <w:rFonts w:ascii="Simplified Arabic" w:hAnsi="Simplified Arabic" w:cs="Simplified Arabic"/>
                <w:b/>
                <w:bCs/>
                <w:color w:val="000000"/>
                <w:sz w:val="28"/>
                <w:szCs w:val="28"/>
                <w:rtl/>
              </w:rPr>
              <w:t xml:space="preserve"> علم المثلثات واللوغاريتمات</w:t>
            </w:r>
          </w:p>
        </w:tc>
      </w:tr>
    </w:tbl>
    <w:p w:rsidR="00A2178F" w:rsidRPr="00716851" w:rsidRDefault="00A2178F" w:rsidP="00A2178F">
      <w:pPr>
        <w:shd w:val="clear" w:color="auto" w:fill="FFFFFF"/>
        <w:rPr>
          <w:rFonts w:ascii="Traditional Arabic" w:hAnsi="Traditional Arabic"/>
          <w:b/>
          <w:bCs/>
          <w:vanish/>
          <w:sz w:val="28"/>
          <w:szCs w:val="28"/>
        </w:rPr>
      </w:pPr>
    </w:p>
    <w:tbl>
      <w:tblPr>
        <w:tblpPr w:leftFromText="180" w:rightFromText="180" w:vertAnchor="text" w:horzAnchor="margin" w:tblpXSpec="center" w:tblpY="-46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653"/>
        </w:trPr>
        <w:tc>
          <w:tcPr>
            <w:tcW w:w="9720" w:type="dxa"/>
            <w:shd w:val="clear" w:color="auto" w:fill="auto"/>
          </w:tcPr>
          <w:p w:rsidR="00A2178F" w:rsidRPr="00716851" w:rsidRDefault="00A2178F" w:rsidP="00217EA4">
            <w:pPr>
              <w:numPr>
                <w:ilvl w:val="0"/>
                <w:numId w:val="4"/>
              </w:numPr>
              <w:shd w:val="clear" w:color="auto" w:fill="FFFFFF"/>
              <w:tabs>
                <w:tab w:val="left" w:pos="507"/>
              </w:tabs>
              <w:autoSpaceDE w:val="0"/>
              <w:autoSpaceDN w:val="0"/>
              <w:adjustRightInd w:val="0"/>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lastRenderedPageBreak/>
              <w:t>مخرجات المقرر وطرائق التعليم والتعلم والتقييم</w:t>
            </w:r>
          </w:p>
        </w:tc>
      </w:tr>
      <w:tr w:rsidR="00A2178F" w:rsidRPr="00716851" w:rsidTr="00217EA4">
        <w:trPr>
          <w:trHeight w:val="2490"/>
        </w:trPr>
        <w:tc>
          <w:tcPr>
            <w:tcW w:w="9720" w:type="dxa"/>
            <w:shd w:val="clear" w:color="auto" w:fill="auto"/>
          </w:tcPr>
          <w:p w:rsidR="00A2178F" w:rsidRPr="00716851" w:rsidRDefault="00A2178F" w:rsidP="00217EA4">
            <w:pPr>
              <w:shd w:val="clear" w:color="auto" w:fill="FFFFFF"/>
              <w:autoSpaceDE w:val="0"/>
              <w:autoSpaceDN w:val="0"/>
              <w:adjustRightInd w:val="0"/>
              <w:ind w:left="432"/>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t xml:space="preserve">أ- الأهداف المعرفية  </w:t>
            </w:r>
          </w:p>
          <w:p w:rsidR="00A2178F" w:rsidRPr="00716851" w:rsidRDefault="00A2178F" w:rsidP="00217EA4">
            <w:pPr>
              <w:autoSpaceDE w:val="0"/>
              <w:autoSpaceDN w:val="0"/>
              <w:adjustRightInd w:val="0"/>
              <w:ind w:left="612"/>
              <w:rPr>
                <w:rFonts w:ascii="Cambria" w:hAnsi="Cambria" w:cs="Times New Roman"/>
                <w:b/>
                <w:bCs/>
                <w:color w:val="000000"/>
                <w:sz w:val="28"/>
                <w:szCs w:val="28"/>
                <w:rtl/>
                <w:lang w:bidi="ar-IQ"/>
              </w:rPr>
            </w:pPr>
            <w:r w:rsidRPr="00716851">
              <w:rPr>
                <w:rFonts w:ascii="Cambria" w:hAnsi="Cambria" w:cs="Times New Roman"/>
                <w:b/>
                <w:bCs/>
                <w:color w:val="000000"/>
                <w:sz w:val="28"/>
                <w:szCs w:val="28"/>
                <w:rtl/>
                <w:lang w:bidi="ar-IQ"/>
              </w:rPr>
              <w:t>أ</w:t>
            </w:r>
            <w:r w:rsidRPr="00716851">
              <w:rPr>
                <w:rFonts w:ascii="Cambria" w:hAnsi="Cambria" w:cs="Times New Roman" w:hint="cs"/>
                <w:b/>
                <w:bCs/>
                <w:color w:val="000000"/>
                <w:sz w:val="28"/>
                <w:szCs w:val="28"/>
                <w:rtl/>
                <w:lang w:bidi="ar-IQ"/>
              </w:rPr>
              <w:t>1</w:t>
            </w:r>
            <w:r w:rsidRPr="00716851">
              <w:rPr>
                <w:rFonts w:ascii="Cambria" w:hAnsi="Cambria" w:cs="Times New Roman"/>
                <w:b/>
                <w:bCs/>
                <w:color w:val="000000"/>
                <w:sz w:val="28"/>
                <w:szCs w:val="28"/>
                <w:rtl/>
                <w:lang w:bidi="ar-IQ"/>
              </w:rPr>
              <w:t>-</w:t>
            </w:r>
            <w:r w:rsidRPr="00716851">
              <w:rPr>
                <w:rFonts w:ascii="Cambria" w:hAnsi="Cambria" w:cs="Times New Roman" w:hint="cs"/>
                <w:b/>
                <w:bCs/>
                <w:color w:val="000000"/>
                <w:sz w:val="28"/>
                <w:szCs w:val="28"/>
                <w:rtl/>
                <w:lang w:bidi="ar-IQ"/>
              </w:rPr>
              <w:t xml:space="preserve"> تمكين الطلبة من الحصول على المعرفة والفهم الحساب وتاريخه </w:t>
            </w:r>
          </w:p>
          <w:p w:rsidR="00A2178F" w:rsidRPr="00716851" w:rsidRDefault="00A2178F" w:rsidP="00217EA4">
            <w:pPr>
              <w:autoSpaceDE w:val="0"/>
              <w:autoSpaceDN w:val="0"/>
              <w:adjustRightInd w:val="0"/>
              <w:ind w:left="612"/>
              <w:rPr>
                <w:rFonts w:ascii="Cambria" w:hAnsi="Cambria" w:cs="Times New Roman"/>
                <w:b/>
                <w:bCs/>
                <w:color w:val="000000"/>
                <w:sz w:val="28"/>
                <w:szCs w:val="28"/>
                <w:lang w:bidi="ar-IQ"/>
              </w:rPr>
            </w:pPr>
            <w:r w:rsidRPr="00716851">
              <w:rPr>
                <w:rFonts w:ascii="Cambria" w:hAnsi="Cambria" w:cs="Times New Roman"/>
                <w:b/>
                <w:bCs/>
                <w:color w:val="000000"/>
                <w:sz w:val="28"/>
                <w:szCs w:val="28"/>
                <w:rtl/>
                <w:lang w:bidi="ar-IQ"/>
              </w:rPr>
              <w:t>أ</w:t>
            </w:r>
            <w:r w:rsidRPr="00716851">
              <w:rPr>
                <w:rFonts w:ascii="Cambria" w:hAnsi="Cambria" w:cs="Times New Roman" w:hint="cs"/>
                <w:b/>
                <w:bCs/>
                <w:color w:val="000000"/>
                <w:sz w:val="28"/>
                <w:szCs w:val="28"/>
                <w:rtl/>
                <w:lang w:bidi="ar-IQ"/>
              </w:rPr>
              <w:t>2</w:t>
            </w:r>
            <w:r w:rsidRPr="00716851">
              <w:rPr>
                <w:rFonts w:ascii="Cambria" w:hAnsi="Cambria" w:cs="Times New Roman"/>
                <w:b/>
                <w:bCs/>
                <w:color w:val="000000"/>
                <w:sz w:val="28"/>
                <w:szCs w:val="28"/>
                <w:rtl/>
                <w:lang w:bidi="ar-IQ"/>
              </w:rPr>
              <w:t xml:space="preserve">- </w:t>
            </w:r>
            <w:r w:rsidRPr="00716851">
              <w:rPr>
                <w:rFonts w:ascii="Cambria" w:hAnsi="Cambria" w:cs="Times New Roman" w:hint="cs"/>
                <w:b/>
                <w:bCs/>
                <w:color w:val="000000"/>
                <w:sz w:val="28"/>
                <w:szCs w:val="28"/>
                <w:rtl/>
                <w:lang w:bidi="ar-IQ"/>
              </w:rPr>
              <w:t xml:space="preserve">تمكين الطلبة من الحصول على المعرفة والفهم الهندسة وتاريخها </w:t>
            </w:r>
          </w:p>
          <w:p w:rsidR="00A2178F" w:rsidRPr="00716851" w:rsidRDefault="00A2178F" w:rsidP="00217EA4">
            <w:pPr>
              <w:autoSpaceDE w:val="0"/>
              <w:autoSpaceDN w:val="0"/>
              <w:adjustRightInd w:val="0"/>
              <w:ind w:left="612"/>
              <w:rPr>
                <w:rFonts w:ascii="Cambria" w:hAnsi="Cambria" w:cs="Times New Roman"/>
                <w:b/>
                <w:bCs/>
                <w:color w:val="000000"/>
                <w:sz w:val="28"/>
                <w:szCs w:val="28"/>
                <w:lang w:bidi="ar-IQ"/>
              </w:rPr>
            </w:pPr>
            <w:r w:rsidRPr="00716851">
              <w:rPr>
                <w:rFonts w:ascii="Cambria" w:hAnsi="Cambria" w:cs="Times New Roman"/>
                <w:b/>
                <w:bCs/>
                <w:color w:val="000000"/>
                <w:sz w:val="28"/>
                <w:szCs w:val="28"/>
                <w:rtl/>
                <w:lang w:bidi="ar-IQ"/>
              </w:rPr>
              <w:t>أ</w:t>
            </w:r>
            <w:r w:rsidRPr="00716851">
              <w:rPr>
                <w:rFonts w:ascii="Cambria" w:hAnsi="Cambria" w:cs="Times New Roman" w:hint="cs"/>
                <w:b/>
                <w:bCs/>
                <w:color w:val="000000"/>
                <w:sz w:val="28"/>
                <w:szCs w:val="28"/>
                <w:rtl/>
                <w:lang w:bidi="ar-IQ"/>
              </w:rPr>
              <w:t>3</w:t>
            </w:r>
            <w:r w:rsidRPr="00716851">
              <w:rPr>
                <w:rFonts w:ascii="Cambria" w:hAnsi="Cambria" w:cs="Times New Roman"/>
                <w:b/>
                <w:bCs/>
                <w:color w:val="000000"/>
                <w:sz w:val="28"/>
                <w:szCs w:val="28"/>
                <w:rtl/>
                <w:lang w:bidi="ar-IQ"/>
              </w:rPr>
              <w:t>-</w:t>
            </w:r>
            <w:r w:rsidRPr="00716851">
              <w:rPr>
                <w:rFonts w:ascii="Cambria" w:hAnsi="Cambria" w:cs="Times New Roman" w:hint="cs"/>
                <w:b/>
                <w:bCs/>
                <w:color w:val="000000"/>
                <w:sz w:val="28"/>
                <w:szCs w:val="28"/>
                <w:rtl/>
                <w:lang w:bidi="ar-IQ"/>
              </w:rPr>
              <w:t xml:space="preserve"> تمكين الطلبة من الحصول على المعرفة والفهم الجبر وتاريخها</w:t>
            </w:r>
          </w:p>
          <w:p w:rsidR="00A2178F" w:rsidRPr="00716851" w:rsidRDefault="00A2178F" w:rsidP="00217EA4">
            <w:pPr>
              <w:autoSpaceDE w:val="0"/>
              <w:autoSpaceDN w:val="0"/>
              <w:adjustRightInd w:val="0"/>
              <w:ind w:left="612"/>
              <w:rPr>
                <w:rFonts w:ascii="Cambria" w:hAnsi="Cambria" w:cs="Times New Roman"/>
                <w:b/>
                <w:bCs/>
                <w:color w:val="000000"/>
                <w:sz w:val="28"/>
                <w:szCs w:val="28"/>
                <w:lang w:bidi="ar-IQ"/>
              </w:rPr>
            </w:pPr>
            <w:r w:rsidRPr="00716851">
              <w:rPr>
                <w:rFonts w:ascii="Cambria" w:hAnsi="Cambria" w:cs="Times New Roman"/>
                <w:b/>
                <w:bCs/>
                <w:color w:val="000000"/>
                <w:sz w:val="28"/>
                <w:szCs w:val="28"/>
                <w:rtl/>
                <w:lang w:bidi="ar-IQ"/>
              </w:rPr>
              <w:t>أ</w:t>
            </w:r>
            <w:r w:rsidRPr="00716851">
              <w:rPr>
                <w:rFonts w:ascii="Cambria" w:hAnsi="Cambria" w:cs="Times New Roman" w:hint="cs"/>
                <w:b/>
                <w:bCs/>
                <w:color w:val="000000"/>
                <w:sz w:val="28"/>
                <w:szCs w:val="28"/>
                <w:rtl/>
                <w:lang w:bidi="ar-IQ"/>
              </w:rPr>
              <w:t>4</w:t>
            </w:r>
            <w:r w:rsidRPr="00716851">
              <w:rPr>
                <w:rFonts w:ascii="Cambria" w:hAnsi="Cambria" w:cs="Times New Roman"/>
                <w:b/>
                <w:bCs/>
                <w:color w:val="000000"/>
                <w:sz w:val="28"/>
                <w:szCs w:val="28"/>
                <w:rtl/>
                <w:lang w:bidi="ar-IQ"/>
              </w:rPr>
              <w:t xml:space="preserve">- </w:t>
            </w:r>
            <w:r w:rsidRPr="00716851">
              <w:rPr>
                <w:rFonts w:ascii="Cambria" w:hAnsi="Cambria" w:cs="Times New Roman" w:hint="cs"/>
                <w:b/>
                <w:bCs/>
                <w:color w:val="000000"/>
                <w:sz w:val="28"/>
                <w:szCs w:val="28"/>
                <w:rtl/>
                <w:lang w:bidi="ar-IQ"/>
              </w:rPr>
              <w:t>تمكين الطلبة من الحصول على المعرفة والفهم علم المثلثات واللوغاريتمات.</w:t>
            </w:r>
          </w:p>
          <w:p w:rsidR="00A2178F" w:rsidRPr="00716851" w:rsidRDefault="00A2178F" w:rsidP="00217EA4">
            <w:pPr>
              <w:autoSpaceDE w:val="0"/>
              <w:autoSpaceDN w:val="0"/>
              <w:adjustRightInd w:val="0"/>
              <w:ind w:left="612"/>
              <w:rPr>
                <w:rFonts w:ascii="Cambria"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ind w:left="612"/>
              <w:rPr>
                <w:rFonts w:ascii="Traditional Arabic" w:eastAsia="Calibri" w:hAnsi="Traditional Arabic"/>
                <w:b/>
                <w:bCs/>
                <w:color w:val="000000"/>
                <w:sz w:val="28"/>
                <w:szCs w:val="28"/>
                <w:lang w:bidi="ar-IQ"/>
              </w:rPr>
            </w:pPr>
          </w:p>
        </w:tc>
      </w:tr>
      <w:tr w:rsidR="00A2178F" w:rsidRPr="00716851" w:rsidTr="00217EA4">
        <w:trPr>
          <w:trHeight w:val="1631"/>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Traditional Arabic" w:eastAsia="Calibri" w:hAnsi="Traditional Arabic"/>
                <w:b/>
                <w:bCs/>
                <w:color w:val="000000"/>
                <w:sz w:val="28"/>
                <w:szCs w:val="28"/>
                <w:rtl/>
                <w:lang w:bidi="ar-IQ"/>
              </w:rPr>
            </w:pPr>
            <w:r w:rsidRPr="00716851">
              <w:rPr>
                <w:rFonts w:ascii="Traditional Arabic" w:eastAsia="Calibri" w:hAnsi="Traditional Arabic"/>
                <w:b/>
                <w:bCs/>
                <w:color w:val="000000"/>
                <w:sz w:val="28"/>
                <w:szCs w:val="28"/>
                <w:rtl/>
                <w:lang w:bidi="ar-IQ"/>
              </w:rPr>
              <w:t xml:space="preserve">ب -  الأهداف المهاراتية الخاصة بالمقرر. </w:t>
            </w:r>
          </w:p>
          <w:p w:rsidR="00A2178F" w:rsidRPr="00716851" w:rsidRDefault="00A2178F" w:rsidP="00217EA4">
            <w:pPr>
              <w:autoSpaceDE w:val="0"/>
              <w:autoSpaceDN w:val="0"/>
              <w:adjustRightInd w:val="0"/>
              <w:ind w:left="612"/>
              <w:rPr>
                <w:rFonts w:ascii="Cambria" w:hAnsi="Cambria" w:cs="Times New Roman"/>
                <w:b/>
                <w:bCs/>
                <w:color w:val="000000"/>
                <w:sz w:val="28"/>
                <w:szCs w:val="28"/>
                <w:rtl/>
                <w:lang w:bidi="ar-IQ"/>
              </w:rPr>
            </w:pPr>
            <w:r w:rsidRPr="00716851">
              <w:rPr>
                <w:rFonts w:ascii="Cambria" w:hAnsi="Cambria" w:cs="Times New Roman"/>
                <w:b/>
                <w:bCs/>
                <w:color w:val="000000"/>
                <w:sz w:val="28"/>
                <w:szCs w:val="28"/>
                <w:rtl/>
                <w:lang w:bidi="ar-IQ"/>
              </w:rPr>
              <w:t xml:space="preserve">ب1 </w:t>
            </w:r>
            <w:r w:rsidRPr="00716851">
              <w:rPr>
                <w:rFonts w:ascii="Cambria" w:hAnsi="Cambria" w:cs="Times New Roman" w:hint="cs"/>
                <w:b/>
                <w:bCs/>
                <w:color w:val="000000"/>
                <w:sz w:val="28"/>
                <w:szCs w:val="28"/>
                <w:rtl/>
                <w:lang w:bidi="ar-IQ"/>
              </w:rPr>
              <w:t>يمتلك مهارات في عمليات الحسابية وطرق اجرائها بالطريقة العربية القديمة</w:t>
            </w:r>
          </w:p>
          <w:p w:rsidR="00A2178F" w:rsidRPr="00716851" w:rsidRDefault="00A2178F" w:rsidP="00217EA4">
            <w:pPr>
              <w:autoSpaceDE w:val="0"/>
              <w:autoSpaceDN w:val="0"/>
              <w:adjustRightInd w:val="0"/>
              <w:ind w:left="612"/>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ب2- يفسر طريقة المربع السحري ومعادلته</w:t>
            </w:r>
          </w:p>
          <w:p w:rsidR="00A2178F" w:rsidRPr="00716851" w:rsidRDefault="00A2178F" w:rsidP="00217EA4">
            <w:pPr>
              <w:autoSpaceDE w:val="0"/>
              <w:autoSpaceDN w:val="0"/>
              <w:adjustRightInd w:val="0"/>
              <w:ind w:left="612"/>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ب3- يقارن بين منجزات علماء الهندسة</w:t>
            </w:r>
          </w:p>
          <w:p w:rsidR="00A2178F" w:rsidRPr="00716851" w:rsidRDefault="00A2178F" w:rsidP="00217EA4">
            <w:pPr>
              <w:autoSpaceDE w:val="0"/>
              <w:autoSpaceDN w:val="0"/>
              <w:adjustRightInd w:val="0"/>
              <w:ind w:left="612"/>
              <w:rPr>
                <w:rFonts w:ascii="Cambria" w:hAnsi="Cambria" w:cs="Times New Roman"/>
                <w:b/>
                <w:bCs/>
                <w:color w:val="000000"/>
                <w:sz w:val="28"/>
                <w:szCs w:val="28"/>
                <w:rtl/>
                <w:lang w:bidi="ar-IQ"/>
              </w:rPr>
            </w:pPr>
            <w:r w:rsidRPr="00716851">
              <w:rPr>
                <w:rFonts w:ascii="Cambria" w:hAnsi="Cambria" w:cs="Times New Roman"/>
                <w:b/>
                <w:bCs/>
                <w:color w:val="000000"/>
                <w:sz w:val="28"/>
                <w:szCs w:val="28"/>
                <w:rtl/>
                <w:lang w:bidi="ar-IQ"/>
              </w:rPr>
              <w:t>ب</w:t>
            </w:r>
            <w:r w:rsidRPr="00716851">
              <w:rPr>
                <w:rFonts w:ascii="Cambria" w:hAnsi="Cambria" w:cs="Times New Roman" w:hint="cs"/>
                <w:b/>
                <w:bCs/>
                <w:color w:val="000000"/>
                <w:sz w:val="28"/>
                <w:szCs w:val="28"/>
                <w:rtl/>
                <w:lang w:bidi="ar-IQ"/>
              </w:rPr>
              <w:t>4</w:t>
            </w:r>
            <w:r w:rsidRPr="00716851">
              <w:rPr>
                <w:rFonts w:ascii="Cambria" w:hAnsi="Cambria" w:cs="Times New Roman"/>
                <w:b/>
                <w:bCs/>
                <w:color w:val="000000"/>
                <w:sz w:val="28"/>
                <w:szCs w:val="28"/>
                <w:rtl/>
                <w:lang w:bidi="ar-IQ"/>
              </w:rPr>
              <w:t xml:space="preserve"> </w:t>
            </w:r>
            <w:r w:rsidRPr="00716851">
              <w:rPr>
                <w:rFonts w:ascii="Cambria" w:hAnsi="Cambria" w:cs="Times New Roman" w:hint="cs"/>
                <w:b/>
                <w:bCs/>
                <w:color w:val="000000"/>
                <w:sz w:val="28"/>
                <w:szCs w:val="28"/>
                <w:rtl/>
                <w:lang w:bidi="ar-IQ"/>
              </w:rPr>
              <w:t>- يحلل الرموز الجبرية .</w:t>
            </w:r>
          </w:p>
          <w:p w:rsidR="00A2178F" w:rsidRPr="00716851" w:rsidRDefault="00A2178F" w:rsidP="00217EA4">
            <w:pPr>
              <w:autoSpaceDE w:val="0"/>
              <w:autoSpaceDN w:val="0"/>
              <w:adjustRightInd w:val="0"/>
              <w:ind w:left="612"/>
              <w:rPr>
                <w:rFonts w:ascii="Cambria" w:hAnsi="Cambria" w:cs="Times New Roman"/>
                <w:b/>
                <w:bCs/>
                <w:color w:val="000000"/>
                <w:sz w:val="28"/>
                <w:szCs w:val="28"/>
                <w:rtl/>
                <w:lang w:bidi="ar-IQ"/>
              </w:rPr>
            </w:pPr>
            <w:r w:rsidRPr="00716851">
              <w:rPr>
                <w:rFonts w:ascii="Cambria" w:hAnsi="Cambria" w:cs="Times New Roman"/>
                <w:b/>
                <w:bCs/>
                <w:color w:val="000000"/>
                <w:sz w:val="28"/>
                <w:szCs w:val="28"/>
                <w:rtl/>
                <w:lang w:bidi="ar-IQ"/>
              </w:rPr>
              <w:t>ب</w:t>
            </w:r>
            <w:r w:rsidRPr="00716851">
              <w:rPr>
                <w:rFonts w:ascii="Cambria" w:hAnsi="Cambria" w:cs="Times New Roman" w:hint="cs"/>
                <w:b/>
                <w:bCs/>
                <w:color w:val="000000"/>
                <w:sz w:val="28"/>
                <w:szCs w:val="28"/>
                <w:rtl/>
                <w:lang w:bidi="ar-IQ"/>
              </w:rPr>
              <w:t>5- يطبق كتابة ورقة او بحث في اي موضوع من موضوعات مشاهير علماء الرياضيات</w:t>
            </w:r>
          </w:p>
          <w:p w:rsidR="00A2178F" w:rsidRPr="00716851" w:rsidRDefault="00A2178F" w:rsidP="00217EA4">
            <w:pPr>
              <w:autoSpaceDE w:val="0"/>
              <w:autoSpaceDN w:val="0"/>
              <w:adjustRightInd w:val="0"/>
              <w:ind w:left="612"/>
              <w:rPr>
                <w:rFonts w:ascii="Cambria" w:hAnsi="Cambria" w:cs="Times New Roman"/>
                <w:b/>
                <w:bCs/>
                <w:color w:val="000000"/>
                <w:sz w:val="28"/>
                <w:szCs w:val="28"/>
                <w:rtl/>
                <w:lang w:bidi="ar-IQ"/>
              </w:rPr>
            </w:pPr>
            <w:r w:rsidRPr="00716851">
              <w:rPr>
                <w:rFonts w:ascii="Cambria" w:hAnsi="Cambria" w:cs="Times New Roman"/>
                <w:b/>
                <w:bCs/>
                <w:color w:val="000000"/>
                <w:sz w:val="28"/>
                <w:szCs w:val="28"/>
                <w:rtl/>
                <w:lang w:bidi="ar-IQ"/>
              </w:rPr>
              <w:t>ب</w:t>
            </w:r>
            <w:r w:rsidRPr="00716851">
              <w:rPr>
                <w:rFonts w:ascii="Cambria" w:hAnsi="Cambria" w:cs="Times New Roman" w:hint="cs"/>
                <w:b/>
                <w:bCs/>
                <w:color w:val="000000"/>
                <w:sz w:val="28"/>
                <w:szCs w:val="28"/>
                <w:rtl/>
                <w:lang w:bidi="ar-IQ"/>
              </w:rPr>
              <w:t>6</w:t>
            </w:r>
            <w:r w:rsidRPr="00716851">
              <w:rPr>
                <w:rFonts w:ascii="Cambria" w:hAnsi="Cambria" w:cs="Times New Roman"/>
                <w:b/>
                <w:bCs/>
                <w:color w:val="000000"/>
                <w:sz w:val="28"/>
                <w:szCs w:val="28"/>
                <w:rtl/>
                <w:lang w:bidi="ar-IQ"/>
              </w:rPr>
              <w:t xml:space="preserve">-  </w:t>
            </w:r>
            <w:r w:rsidRPr="00716851">
              <w:rPr>
                <w:rFonts w:ascii="Cambria" w:hAnsi="Cambria" w:cs="Times New Roman" w:hint="cs"/>
                <w:b/>
                <w:bCs/>
                <w:color w:val="000000"/>
                <w:sz w:val="28"/>
                <w:szCs w:val="28"/>
                <w:rtl/>
                <w:lang w:bidi="ar-IQ"/>
              </w:rPr>
              <w:t>يجمع معلومات عن  انواع المعادلات الجبرية</w:t>
            </w:r>
          </w:p>
          <w:p w:rsidR="00A2178F" w:rsidRPr="00716851" w:rsidRDefault="00A2178F" w:rsidP="00217EA4">
            <w:pPr>
              <w:autoSpaceDE w:val="0"/>
              <w:autoSpaceDN w:val="0"/>
              <w:adjustRightInd w:val="0"/>
              <w:ind w:left="612"/>
              <w:rPr>
                <w:rFonts w:ascii="Traditional Arabic" w:eastAsia="Calibri" w:hAnsi="Traditional Arabic"/>
                <w:b/>
                <w:bCs/>
                <w:color w:val="000000"/>
                <w:sz w:val="28"/>
                <w:szCs w:val="28"/>
                <w:lang w:bidi="ar-IQ"/>
              </w:rPr>
            </w:pPr>
            <w:r w:rsidRPr="00716851">
              <w:rPr>
                <w:rFonts w:ascii="Cambria" w:hAnsi="Cambria" w:cs="Times New Roman" w:hint="cs"/>
                <w:b/>
                <w:bCs/>
                <w:color w:val="000000"/>
                <w:sz w:val="28"/>
                <w:szCs w:val="28"/>
                <w:rtl/>
                <w:lang w:bidi="ar-IQ"/>
              </w:rPr>
              <w:t>ب 7- يميز تطبيقات علم المثلثات</w:t>
            </w:r>
          </w:p>
        </w:tc>
      </w:tr>
      <w:tr w:rsidR="00A2178F" w:rsidRPr="00716851" w:rsidTr="00217EA4">
        <w:trPr>
          <w:trHeight w:val="423"/>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autoSpaceDE w:val="0"/>
              <w:autoSpaceDN w:val="0"/>
              <w:adjustRightInd w:val="0"/>
              <w:ind w:left="360"/>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 xml:space="preserve">1ـ تزويد الطلبة بالأساسيات والمواضيع المتعلقة بتاريخ الرياضيات </w:t>
            </w:r>
          </w:p>
          <w:p w:rsidR="00A2178F" w:rsidRPr="00716851" w:rsidRDefault="00A2178F" w:rsidP="00217EA4">
            <w:pPr>
              <w:autoSpaceDE w:val="0"/>
              <w:autoSpaceDN w:val="0"/>
              <w:adjustRightInd w:val="0"/>
              <w:ind w:left="360"/>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 xml:space="preserve">2ـ توضيح وشرح المادة الدراسية </w:t>
            </w:r>
          </w:p>
          <w:p w:rsidR="00A2178F" w:rsidRPr="00716851" w:rsidRDefault="00A2178F" w:rsidP="00217EA4">
            <w:pPr>
              <w:autoSpaceDE w:val="0"/>
              <w:autoSpaceDN w:val="0"/>
              <w:adjustRightInd w:val="0"/>
              <w:ind w:left="360"/>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3ـ مطالبة الطلبة بزيارة المكتبة والاطلاع على المصادر ذات الصلة</w:t>
            </w:r>
          </w:p>
          <w:p w:rsidR="00A2178F" w:rsidRPr="00716851" w:rsidRDefault="00A2178F" w:rsidP="00217EA4">
            <w:pPr>
              <w:autoSpaceDE w:val="0"/>
              <w:autoSpaceDN w:val="0"/>
              <w:adjustRightInd w:val="0"/>
              <w:ind w:left="360"/>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4ـ تحسين مهارات الطلبة من خلال زيارة المواقع الالكترونية للحصول على معرفة  إضافية بتاريخ الرياضيات</w:t>
            </w:r>
          </w:p>
          <w:p w:rsidR="00A2178F" w:rsidRPr="00716851" w:rsidRDefault="00A2178F" w:rsidP="00217EA4">
            <w:pPr>
              <w:shd w:val="clear" w:color="auto" w:fill="FFFFFF"/>
              <w:autoSpaceDE w:val="0"/>
              <w:autoSpaceDN w:val="0"/>
              <w:adjustRightInd w:val="0"/>
              <w:ind w:left="360"/>
              <w:rPr>
                <w:rFonts w:ascii="Traditional Arabic" w:eastAsia="Calibri" w:hAnsi="Traditional Arabic"/>
                <w:b/>
                <w:bCs/>
                <w:color w:val="000000"/>
                <w:sz w:val="28"/>
                <w:szCs w:val="28"/>
                <w:lang w:bidi="ar-IQ"/>
              </w:rPr>
            </w:pPr>
            <w:r w:rsidRPr="00716851">
              <w:rPr>
                <w:rFonts w:ascii="Cambria" w:hAnsi="Cambria" w:cs="Times New Roman" w:hint="cs"/>
                <w:b/>
                <w:bCs/>
                <w:color w:val="000000"/>
                <w:sz w:val="28"/>
                <w:szCs w:val="28"/>
                <w:rtl/>
                <w:lang w:bidi="ar-IQ"/>
              </w:rPr>
              <w:t>5ـ استخدام طرائق الإلقاء والمحاضرة والاستجواب والمناقشة في بعض الموضوعات التي تحتاج الى طريقة المناقشة .</w:t>
            </w:r>
          </w:p>
        </w:tc>
      </w:tr>
      <w:tr w:rsidR="00A2178F" w:rsidRPr="00716851" w:rsidTr="00217EA4">
        <w:trPr>
          <w:trHeight w:val="400"/>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autoSpaceDE w:val="0"/>
              <w:autoSpaceDN w:val="0"/>
              <w:adjustRightInd w:val="0"/>
              <w:ind w:left="360"/>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 xml:space="preserve">1ـ اختبارات يومية بأسئلة محددة </w:t>
            </w:r>
          </w:p>
          <w:p w:rsidR="00A2178F" w:rsidRPr="00716851" w:rsidRDefault="00A2178F" w:rsidP="00217EA4">
            <w:pPr>
              <w:autoSpaceDE w:val="0"/>
              <w:autoSpaceDN w:val="0"/>
              <w:adjustRightInd w:val="0"/>
              <w:ind w:left="360"/>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2ـ وضع درجات للواجبات البيتية والمشاركة الصفية .</w:t>
            </w:r>
          </w:p>
          <w:p w:rsidR="00A2178F" w:rsidRPr="00716851" w:rsidRDefault="00A2178F" w:rsidP="00217EA4">
            <w:pPr>
              <w:autoSpaceDE w:val="0"/>
              <w:autoSpaceDN w:val="0"/>
              <w:adjustRightInd w:val="0"/>
              <w:ind w:left="360"/>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3ـ تكليف الطلبة بإنجاز بحوث وتقارير عن تاريخ الرياضيات</w:t>
            </w:r>
          </w:p>
          <w:p w:rsidR="00A2178F" w:rsidRPr="00716851" w:rsidRDefault="00A2178F" w:rsidP="00217EA4">
            <w:pPr>
              <w:pStyle w:val="a8"/>
              <w:autoSpaceDE w:val="0"/>
              <w:autoSpaceDN w:val="0"/>
              <w:adjustRightInd w:val="0"/>
              <w:spacing w:after="0" w:line="240" w:lineRule="auto"/>
              <w:rPr>
                <w:rFonts w:ascii="Traditional Arabic" w:hAnsi="Traditional Arabic" w:cs="Traditional Arabic"/>
                <w:b/>
                <w:bCs/>
                <w:color w:val="000000"/>
                <w:sz w:val="28"/>
                <w:szCs w:val="28"/>
                <w:lang w:bidi="ar-IQ"/>
              </w:rPr>
            </w:pPr>
            <w:r w:rsidRPr="00716851">
              <w:rPr>
                <w:rFonts w:ascii="Cambria" w:hAnsi="Cambria" w:cs="Times New Roman" w:hint="cs"/>
                <w:b/>
                <w:bCs/>
                <w:color w:val="000000"/>
                <w:sz w:val="28"/>
                <w:szCs w:val="28"/>
                <w:rtl/>
                <w:lang w:bidi="ar-IQ"/>
              </w:rPr>
              <w:t>4ـ اختبارات شهرية بأسئلة موضوعية ومقاليه .</w:t>
            </w:r>
          </w:p>
        </w:tc>
      </w:tr>
      <w:tr w:rsidR="00A2178F" w:rsidRPr="00716851" w:rsidTr="00217EA4">
        <w:trPr>
          <w:trHeight w:val="1290"/>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Traditional Arabic" w:eastAsia="Calibri" w:hAnsi="Traditional Arabic"/>
                <w:b/>
                <w:bCs/>
                <w:color w:val="000000"/>
                <w:sz w:val="28"/>
                <w:szCs w:val="28"/>
                <w:rtl/>
                <w:lang w:bidi="ar-IQ"/>
              </w:rPr>
            </w:pPr>
            <w:r w:rsidRPr="00716851">
              <w:rPr>
                <w:rFonts w:ascii="Traditional Arabic" w:eastAsia="Calibri" w:hAnsi="Traditional Arabic"/>
                <w:b/>
                <w:bCs/>
                <w:color w:val="000000"/>
                <w:sz w:val="28"/>
                <w:szCs w:val="28"/>
                <w:rtl/>
                <w:lang w:bidi="ar-IQ"/>
              </w:rPr>
              <w:t xml:space="preserve">ج- الأهداف الوجدانية والقيمية </w:t>
            </w:r>
          </w:p>
          <w:p w:rsidR="00A2178F" w:rsidRPr="00716851" w:rsidRDefault="00A2178F" w:rsidP="00217EA4">
            <w:pPr>
              <w:autoSpaceDE w:val="0"/>
              <w:autoSpaceDN w:val="0"/>
              <w:adjustRightInd w:val="0"/>
              <w:ind w:left="612"/>
              <w:rPr>
                <w:rFonts w:ascii="Cambria" w:hAnsi="Cambria" w:cs="Times New Roman"/>
                <w:b/>
                <w:bCs/>
                <w:color w:val="000000"/>
                <w:sz w:val="28"/>
                <w:szCs w:val="28"/>
                <w:rtl/>
                <w:lang w:bidi="ar-IQ"/>
              </w:rPr>
            </w:pPr>
            <w:r w:rsidRPr="00716851">
              <w:rPr>
                <w:rFonts w:ascii="Cambria" w:hAnsi="Cambria" w:cs="Times New Roman"/>
                <w:b/>
                <w:bCs/>
                <w:color w:val="000000"/>
                <w:sz w:val="28"/>
                <w:szCs w:val="28"/>
                <w:rtl/>
                <w:lang w:bidi="ar-IQ"/>
              </w:rPr>
              <w:t>ج1-</w:t>
            </w:r>
            <w:r w:rsidRPr="00716851">
              <w:rPr>
                <w:rFonts w:ascii="Cambria" w:hAnsi="Cambria" w:cs="Times New Roman" w:hint="cs"/>
                <w:b/>
                <w:bCs/>
                <w:color w:val="000000"/>
                <w:sz w:val="28"/>
                <w:szCs w:val="28"/>
                <w:rtl/>
                <w:lang w:bidi="ar-IQ"/>
              </w:rPr>
              <w:t xml:space="preserve"> ان يدرك اهمية دراسة تاريخ الرياضيات .</w:t>
            </w:r>
          </w:p>
          <w:p w:rsidR="00A2178F" w:rsidRPr="00716851" w:rsidRDefault="00A2178F" w:rsidP="00217EA4">
            <w:pPr>
              <w:autoSpaceDE w:val="0"/>
              <w:autoSpaceDN w:val="0"/>
              <w:adjustRightInd w:val="0"/>
              <w:ind w:left="612"/>
              <w:rPr>
                <w:rFonts w:ascii="Cambria" w:hAnsi="Cambria" w:cs="Times New Roman"/>
                <w:b/>
                <w:bCs/>
                <w:color w:val="000000"/>
                <w:sz w:val="28"/>
                <w:szCs w:val="28"/>
                <w:rtl/>
                <w:lang w:bidi="ar-IQ"/>
              </w:rPr>
            </w:pPr>
            <w:r w:rsidRPr="00716851">
              <w:rPr>
                <w:rFonts w:ascii="Cambria" w:hAnsi="Cambria" w:cs="Times New Roman"/>
                <w:b/>
                <w:bCs/>
                <w:color w:val="000000"/>
                <w:sz w:val="28"/>
                <w:szCs w:val="28"/>
                <w:rtl/>
                <w:lang w:bidi="ar-IQ"/>
              </w:rPr>
              <w:t>ج2-</w:t>
            </w:r>
            <w:r w:rsidRPr="00716851">
              <w:rPr>
                <w:rFonts w:ascii="Cambria" w:hAnsi="Cambria" w:cs="Times New Roman" w:hint="cs"/>
                <w:b/>
                <w:bCs/>
                <w:color w:val="000000"/>
                <w:sz w:val="28"/>
                <w:szCs w:val="28"/>
                <w:rtl/>
                <w:lang w:bidi="ar-IQ"/>
              </w:rPr>
              <w:t xml:space="preserve"> يميز تطبيقات علم المثلثات</w:t>
            </w:r>
          </w:p>
          <w:p w:rsidR="00A2178F" w:rsidRPr="00716851" w:rsidRDefault="00A2178F" w:rsidP="00217EA4">
            <w:pPr>
              <w:autoSpaceDE w:val="0"/>
              <w:autoSpaceDN w:val="0"/>
              <w:adjustRightInd w:val="0"/>
              <w:ind w:left="612"/>
              <w:rPr>
                <w:rFonts w:ascii="Cambria" w:hAnsi="Cambria" w:cs="Times New Roman"/>
                <w:b/>
                <w:bCs/>
                <w:color w:val="000000"/>
                <w:sz w:val="28"/>
                <w:szCs w:val="28"/>
                <w:rtl/>
                <w:lang w:bidi="ar-IQ"/>
              </w:rPr>
            </w:pPr>
            <w:r w:rsidRPr="00716851">
              <w:rPr>
                <w:rFonts w:ascii="Cambria" w:hAnsi="Cambria" w:cs="Times New Roman"/>
                <w:b/>
                <w:bCs/>
                <w:color w:val="000000"/>
                <w:sz w:val="28"/>
                <w:szCs w:val="28"/>
                <w:rtl/>
                <w:lang w:bidi="ar-IQ"/>
              </w:rPr>
              <w:t>ج3-</w:t>
            </w:r>
            <w:r w:rsidRPr="00716851">
              <w:rPr>
                <w:rFonts w:ascii="Cambria" w:hAnsi="Cambria" w:cs="Times New Roman" w:hint="cs"/>
                <w:b/>
                <w:bCs/>
                <w:color w:val="000000"/>
                <w:sz w:val="28"/>
                <w:szCs w:val="28"/>
                <w:rtl/>
                <w:lang w:bidi="ar-IQ"/>
              </w:rPr>
              <w:t xml:space="preserve"> يقيم بعض الأنشطة </w:t>
            </w:r>
          </w:p>
          <w:p w:rsidR="00A2178F" w:rsidRPr="00716851" w:rsidRDefault="00A2178F" w:rsidP="00217EA4">
            <w:pPr>
              <w:shd w:val="clear" w:color="auto" w:fill="FFFFFF"/>
              <w:autoSpaceDE w:val="0"/>
              <w:autoSpaceDN w:val="0"/>
              <w:adjustRightInd w:val="0"/>
              <w:ind w:left="612"/>
              <w:rPr>
                <w:rFonts w:ascii="Traditional Arabic" w:eastAsia="Calibri" w:hAnsi="Traditional Arabic"/>
                <w:b/>
                <w:bCs/>
                <w:color w:val="000000"/>
                <w:sz w:val="28"/>
                <w:szCs w:val="28"/>
                <w:lang w:bidi="ar-IQ"/>
              </w:rPr>
            </w:pPr>
            <w:r w:rsidRPr="00716851">
              <w:rPr>
                <w:rFonts w:ascii="Cambria" w:hAnsi="Cambria" w:cs="Times New Roman"/>
                <w:b/>
                <w:bCs/>
                <w:color w:val="000000"/>
                <w:sz w:val="28"/>
                <w:szCs w:val="28"/>
                <w:rtl/>
                <w:lang w:bidi="ar-IQ"/>
              </w:rPr>
              <w:t xml:space="preserve">ج4-  </w:t>
            </w:r>
          </w:p>
        </w:tc>
      </w:tr>
      <w:tr w:rsidR="00A2178F" w:rsidRPr="00716851" w:rsidTr="00217EA4">
        <w:trPr>
          <w:trHeight w:val="471"/>
        </w:trPr>
        <w:tc>
          <w:tcPr>
            <w:tcW w:w="9720" w:type="dxa"/>
            <w:shd w:val="clear" w:color="auto" w:fill="auto"/>
          </w:tcPr>
          <w:p w:rsidR="00A2178F" w:rsidRPr="00716851" w:rsidRDefault="00A2178F" w:rsidP="00217EA4">
            <w:pPr>
              <w:shd w:val="clear" w:color="auto" w:fill="FFFFFF"/>
              <w:tabs>
                <w:tab w:val="left" w:pos="612"/>
              </w:tabs>
              <w:autoSpaceDE w:val="0"/>
              <w:autoSpaceDN w:val="0"/>
              <w:adjustRightInd w:val="0"/>
              <w:ind w:left="360"/>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Traditional Arabic" w:eastAsia="Calibri" w:hAnsi="Traditional Arabic"/>
                <w:b/>
                <w:bCs/>
                <w:color w:val="000000"/>
                <w:sz w:val="28"/>
                <w:szCs w:val="28"/>
                <w:rtl/>
                <w:lang w:bidi="ar-IQ"/>
              </w:rPr>
            </w:pPr>
          </w:p>
          <w:p w:rsidR="00A2178F" w:rsidRPr="00716851" w:rsidRDefault="00A2178F" w:rsidP="00217EA4">
            <w:pPr>
              <w:pStyle w:val="a8"/>
              <w:numPr>
                <w:ilvl w:val="0"/>
                <w:numId w:val="12"/>
              </w:numPr>
              <w:autoSpaceDE w:val="0"/>
              <w:autoSpaceDN w:val="0"/>
              <w:adjustRightInd w:val="0"/>
              <w:spacing w:after="0" w:line="240" w:lineRule="auto"/>
              <w:rPr>
                <w:rFonts w:ascii="Traditional Arabic" w:hAnsi="Traditional Arabic" w:cs="Traditional Arabic"/>
                <w:b/>
                <w:bCs/>
                <w:color w:val="000000"/>
                <w:sz w:val="28"/>
                <w:szCs w:val="28"/>
                <w:lang w:bidi="ar-IQ"/>
              </w:rPr>
            </w:pPr>
            <w:r w:rsidRPr="00716851">
              <w:rPr>
                <w:rFonts w:ascii="Traditional Arabic" w:hAnsi="Traditional Arabic" w:cs="Traditional Arabic"/>
                <w:b/>
                <w:bCs/>
                <w:color w:val="000000"/>
                <w:sz w:val="28"/>
                <w:szCs w:val="28"/>
                <w:rtl/>
                <w:lang w:bidi="ar-IQ"/>
              </w:rPr>
              <w:t>استعمال طريقة العروض التقديمية  .</w:t>
            </w:r>
          </w:p>
          <w:p w:rsidR="00A2178F" w:rsidRPr="00716851" w:rsidRDefault="00A2178F" w:rsidP="00217EA4">
            <w:pPr>
              <w:pStyle w:val="a8"/>
              <w:numPr>
                <w:ilvl w:val="0"/>
                <w:numId w:val="12"/>
              </w:numPr>
              <w:autoSpaceDE w:val="0"/>
              <w:autoSpaceDN w:val="0"/>
              <w:adjustRightInd w:val="0"/>
              <w:spacing w:after="0" w:line="240" w:lineRule="auto"/>
              <w:rPr>
                <w:rFonts w:ascii="Traditional Arabic" w:hAnsi="Traditional Arabic" w:cs="Traditional Arabic"/>
                <w:b/>
                <w:bCs/>
                <w:color w:val="000000"/>
                <w:sz w:val="28"/>
                <w:szCs w:val="28"/>
                <w:lang w:bidi="ar-IQ"/>
              </w:rPr>
            </w:pPr>
            <w:r w:rsidRPr="00716851">
              <w:rPr>
                <w:rFonts w:ascii="Traditional Arabic" w:hAnsi="Traditional Arabic" w:cs="Traditional Arabic"/>
                <w:b/>
                <w:bCs/>
                <w:color w:val="000000"/>
                <w:sz w:val="28"/>
                <w:szCs w:val="28"/>
                <w:rtl/>
                <w:lang w:bidi="ar-IQ"/>
              </w:rPr>
              <w:t>رسم المخططات التوضيحية .</w:t>
            </w:r>
          </w:p>
          <w:p w:rsidR="00A2178F" w:rsidRPr="00716851" w:rsidRDefault="00A2178F" w:rsidP="00217EA4">
            <w:pPr>
              <w:pStyle w:val="a8"/>
              <w:numPr>
                <w:ilvl w:val="0"/>
                <w:numId w:val="12"/>
              </w:numPr>
              <w:autoSpaceDE w:val="0"/>
              <w:autoSpaceDN w:val="0"/>
              <w:adjustRightInd w:val="0"/>
              <w:spacing w:after="0" w:line="240" w:lineRule="auto"/>
              <w:rPr>
                <w:rFonts w:ascii="Traditional Arabic" w:hAnsi="Traditional Arabic" w:cs="Traditional Arabic"/>
                <w:b/>
                <w:bCs/>
                <w:color w:val="000000"/>
                <w:sz w:val="28"/>
                <w:szCs w:val="28"/>
                <w:rtl/>
                <w:lang w:bidi="ar-IQ"/>
              </w:rPr>
            </w:pPr>
            <w:r w:rsidRPr="00716851">
              <w:rPr>
                <w:rFonts w:ascii="Traditional Arabic" w:hAnsi="Traditional Arabic" w:cs="Traditional Arabic"/>
                <w:b/>
                <w:bCs/>
                <w:color w:val="000000"/>
                <w:sz w:val="28"/>
                <w:szCs w:val="28"/>
                <w:rtl/>
                <w:lang w:bidi="ar-IQ"/>
              </w:rPr>
              <w:t>طريقة العصف الذهني .</w:t>
            </w:r>
          </w:p>
          <w:p w:rsidR="00A2178F" w:rsidRPr="00716851" w:rsidRDefault="00A2178F" w:rsidP="00217EA4">
            <w:pPr>
              <w:shd w:val="clear" w:color="auto" w:fill="FFFFFF"/>
              <w:autoSpaceDE w:val="0"/>
              <w:autoSpaceDN w:val="0"/>
              <w:adjustRightInd w:val="0"/>
              <w:ind w:left="360"/>
              <w:rPr>
                <w:rFonts w:ascii="Traditional Arabic" w:eastAsia="Calibri" w:hAnsi="Traditional Arabic"/>
                <w:b/>
                <w:bCs/>
                <w:color w:val="000000"/>
                <w:sz w:val="28"/>
                <w:szCs w:val="28"/>
                <w:lang w:bidi="ar-IQ"/>
              </w:rPr>
            </w:pPr>
          </w:p>
        </w:tc>
      </w:tr>
      <w:tr w:rsidR="00A2178F" w:rsidRPr="00716851" w:rsidTr="00217EA4">
        <w:trPr>
          <w:trHeight w:val="425"/>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lastRenderedPageBreak/>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autoSpaceDE w:val="0"/>
              <w:autoSpaceDN w:val="0"/>
              <w:adjustRightInd w:val="0"/>
              <w:ind w:left="360"/>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 xml:space="preserve">ـ الامتحان التحليلي لقياس قدرة الطالب على التفكير والتحليل والاستنتاج </w:t>
            </w:r>
          </w:p>
          <w:p w:rsidR="00A2178F" w:rsidRPr="00716851" w:rsidRDefault="00A2178F" w:rsidP="00217EA4">
            <w:pPr>
              <w:autoSpaceDE w:val="0"/>
              <w:autoSpaceDN w:val="0"/>
              <w:adjustRightInd w:val="0"/>
              <w:ind w:left="360"/>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ـ طلب إجراء عمليات حسابية بالطريقة العربية القديمة</w:t>
            </w:r>
          </w:p>
          <w:p w:rsidR="00A2178F" w:rsidRPr="00716851" w:rsidRDefault="00A2178F" w:rsidP="00217EA4">
            <w:pPr>
              <w:autoSpaceDE w:val="0"/>
              <w:autoSpaceDN w:val="0"/>
              <w:adjustRightInd w:val="0"/>
              <w:ind w:left="360"/>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ـ كتابة بحوث عن مشاهير علماء الرياضيات</w:t>
            </w:r>
          </w:p>
          <w:p w:rsidR="00A2178F" w:rsidRPr="00716851" w:rsidRDefault="00A2178F" w:rsidP="00217EA4">
            <w:pPr>
              <w:shd w:val="clear" w:color="auto" w:fill="FFFFFF"/>
              <w:autoSpaceDE w:val="0"/>
              <w:autoSpaceDN w:val="0"/>
              <w:adjustRightInd w:val="0"/>
              <w:ind w:left="360"/>
              <w:rPr>
                <w:rFonts w:ascii="Traditional Arabic" w:eastAsia="Calibri" w:hAnsi="Traditional Arabic"/>
                <w:b/>
                <w:bCs/>
                <w:color w:val="000000"/>
                <w:sz w:val="28"/>
                <w:szCs w:val="28"/>
                <w:lang w:bidi="ar-IQ"/>
              </w:rPr>
            </w:pPr>
            <w:r w:rsidRPr="00716851">
              <w:rPr>
                <w:rFonts w:ascii="Cambria" w:hAnsi="Cambria" w:cs="Times New Roman" w:hint="cs"/>
                <w:b/>
                <w:bCs/>
                <w:color w:val="000000"/>
                <w:sz w:val="28"/>
                <w:szCs w:val="28"/>
                <w:rtl/>
                <w:lang w:bidi="ar-IQ"/>
              </w:rPr>
              <w:t>ـ امتحانات يومية بتوجيه اسئلة فكرية واستنتاجية .</w:t>
            </w:r>
          </w:p>
        </w:tc>
      </w:tr>
      <w:tr w:rsidR="00A2178F" w:rsidRPr="00716851" w:rsidTr="00217EA4">
        <w:trPr>
          <w:trHeight w:val="1584"/>
        </w:trPr>
        <w:tc>
          <w:tcPr>
            <w:tcW w:w="9720" w:type="dxa"/>
            <w:shd w:val="clear" w:color="auto" w:fill="auto"/>
          </w:tcPr>
          <w:p w:rsidR="00A2178F" w:rsidRPr="00716851" w:rsidRDefault="00A2178F" w:rsidP="00217EA4">
            <w:pPr>
              <w:shd w:val="clear" w:color="auto" w:fill="FFFFFF"/>
              <w:autoSpaceDE w:val="0"/>
              <w:autoSpaceDN w:val="0"/>
              <w:adjustRightInd w:val="0"/>
              <w:rPr>
                <w:rFonts w:ascii="Traditional Arabic" w:eastAsia="Calibri" w:hAnsi="Traditional Arabic"/>
                <w:b/>
                <w:bCs/>
                <w:color w:val="000000"/>
                <w:sz w:val="28"/>
                <w:szCs w:val="28"/>
                <w:rtl/>
                <w:lang w:bidi="ar-IQ"/>
              </w:rPr>
            </w:pPr>
            <w:r w:rsidRPr="00716851">
              <w:rPr>
                <w:rFonts w:ascii="Traditional Arabic" w:eastAsia="Calibri" w:hAnsi="Traditional Arabic"/>
                <w:b/>
                <w:bCs/>
                <w:color w:val="000000"/>
                <w:sz w:val="28"/>
                <w:szCs w:val="28"/>
                <w:rtl/>
                <w:lang w:bidi="ar-IQ"/>
              </w:rPr>
              <w:t>د - المهارات العامة والتأهيلية المنقولة ( المهارات الأخرى المتعلقة بقابلية التوظيف والتطور الشخصي ).</w:t>
            </w:r>
          </w:p>
          <w:p w:rsidR="00A2178F" w:rsidRPr="00716851" w:rsidRDefault="00A2178F" w:rsidP="00217EA4">
            <w:pPr>
              <w:autoSpaceDE w:val="0"/>
              <w:autoSpaceDN w:val="0"/>
              <w:adjustRightInd w:val="0"/>
              <w:ind w:left="432"/>
              <w:rPr>
                <w:rFonts w:ascii="Traditional Arabic" w:hAnsi="Traditional Arabic"/>
                <w:b/>
                <w:bCs/>
                <w:color w:val="000000"/>
                <w:sz w:val="28"/>
                <w:szCs w:val="28"/>
                <w:rtl/>
                <w:lang w:bidi="ar-IQ"/>
              </w:rPr>
            </w:pPr>
            <w:r w:rsidRPr="00716851">
              <w:rPr>
                <w:rFonts w:ascii="Traditional Arabic" w:eastAsia="Calibri" w:hAnsi="Traditional Arabic"/>
                <w:b/>
                <w:bCs/>
                <w:color w:val="000000"/>
                <w:sz w:val="28"/>
                <w:szCs w:val="28"/>
                <w:rtl/>
                <w:lang w:bidi="ar-IQ"/>
              </w:rPr>
              <w:t xml:space="preserve">   د1-</w:t>
            </w:r>
            <w:r w:rsidRPr="00716851">
              <w:rPr>
                <w:rFonts w:ascii="Traditional Arabic" w:hAnsi="Traditional Arabic"/>
                <w:b/>
                <w:bCs/>
                <w:color w:val="000000"/>
                <w:sz w:val="28"/>
                <w:szCs w:val="28"/>
                <w:rtl/>
                <w:lang w:bidi="ar-IQ"/>
              </w:rPr>
              <w:t xml:space="preserve"> مهارات استخدام المراجع والمصطلحات .</w:t>
            </w:r>
          </w:p>
          <w:p w:rsidR="00A2178F" w:rsidRPr="00716851" w:rsidRDefault="00A2178F" w:rsidP="00217EA4">
            <w:pPr>
              <w:tabs>
                <w:tab w:val="left" w:pos="687"/>
              </w:tabs>
              <w:autoSpaceDE w:val="0"/>
              <w:autoSpaceDN w:val="0"/>
              <w:adjustRightInd w:val="0"/>
              <w:ind w:left="612"/>
              <w:rPr>
                <w:rFonts w:ascii="Traditional Arabic" w:hAnsi="Traditional Arabic"/>
                <w:b/>
                <w:bCs/>
                <w:color w:val="000000"/>
                <w:sz w:val="28"/>
                <w:szCs w:val="28"/>
                <w:rtl/>
                <w:lang w:bidi="ar-IQ"/>
              </w:rPr>
            </w:pPr>
            <w:r w:rsidRPr="00716851">
              <w:rPr>
                <w:rFonts w:ascii="Traditional Arabic" w:eastAsia="Calibri" w:hAnsi="Traditional Arabic"/>
                <w:b/>
                <w:bCs/>
                <w:color w:val="000000"/>
                <w:sz w:val="28"/>
                <w:szCs w:val="28"/>
                <w:rtl/>
                <w:lang w:bidi="ar-IQ"/>
              </w:rPr>
              <w:t>د2-</w:t>
            </w:r>
            <w:r w:rsidRPr="00716851">
              <w:rPr>
                <w:rFonts w:ascii="Traditional Arabic" w:hAnsi="Traditional Arabic"/>
                <w:b/>
                <w:bCs/>
                <w:color w:val="000000"/>
                <w:sz w:val="28"/>
                <w:szCs w:val="28"/>
                <w:rtl/>
                <w:lang w:bidi="ar-IQ"/>
              </w:rPr>
              <w:t xml:space="preserve"> مهارات في جمع البيانات حول الموضوع وتحليلها .</w:t>
            </w:r>
          </w:p>
          <w:p w:rsidR="00A2178F" w:rsidRPr="00716851" w:rsidRDefault="00A2178F" w:rsidP="00217EA4">
            <w:pPr>
              <w:tabs>
                <w:tab w:val="left" w:pos="687"/>
              </w:tabs>
              <w:autoSpaceDE w:val="0"/>
              <w:autoSpaceDN w:val="0"/>
              <w:adjustRightInd w:val="0"/>
              <w:ind w:left="612"/>
              <w:rPr>
                <w:rFonts w:ascii="Traditional Arabic" w:hAnsi="Traditional Arabic"/>
                <w:b/>
                <w:bCs/>
                <w:color w:val="000000"/>
                <w:sz w:val="28"/>
                <w:szCs w:val="28"/>
                <w:rtl/>
                <w:lang w:bidi="ar-IQ"/>
              </w:rPr>
            </w:pPr>
            <w:r w:rsidRPr="00716851">
              <w:rPr>
                <w:rFonts w:ascii="Traditional Arabic" w:eastAsia="Calibri" w:hAnsi="Traditional Arabic"/>
                <w:b/>
                <w:bCs/>
                <w:color w:val="000000"/>
                <w:sz w:val="28"/>
                <w:szCs w:val="28"/>
                <w:rtl/>
                <w:lang w:bidi="ar-IQ"/>
              </w:rPr>
              <w:t>د3-</w:t>
            </w:r>
            <w:r w:rsidRPr="00716851">
              <w:rPr>
                <w:rFonts w:ascii="Traditional Arabic" w:hAnsi="Traditional Arabic"/>
                <w:b/>
                <w:bCs/>
                <w:color w:val="000000"/>
                <w:sz w:val="28"/>
                <w:szCs w:val="28"/>
                <w:rtl/>
                <w:lang w:bidi="ar-IQ"/>
              </w:rPr>
              <w:t xml:space="preserve"> مهارات استغلال ما متاح من امكانات .</w:t>
            </w:r>
          </w:p>
          <w:p w:rsidR="00A2178F" w:rsidRPr="00716851" w:rsidRDefault="00A2178F" w:rsidP="00217EA4">
            <w:pPr>
              <w:tabs>
                <w:tab w:val="left" w:pos="687"/>
              </w:tabs>
              <w:autoSpaceDE w:val="0"/>
              <w:autoSpaceDN w:val="0"/>
              <w:adjustRightInd w:val="0"/>
              <w:ind w:left="612"/>
              <w:rPr>
                <w:rFonts w:ascii="Traditional Arabic" w:hAnsi="Traditional Arabic"/>
                <w:b/>
                <w:bCs/>
                <w:color w:val="000000"/>
                <w:sz w:val="28"/>
                <w:szCs w:val="28"/>
                <w:rtl/>
                <w:lang w:bidi="ar-IQ"/>
              </w:rPr>
            </w:pPr>
            <w:r w:rsidRPr="00716851">
              <w:rPr>
                <w:rFonts w:ascii="Traditional Arabic" w:eastAsia="Calibri" w:hAnsi="Traditional Arabic"/>
                <w:b/>
                <w:bCs/>
                <w:color w:val="000000"/>
                <w:sz w:val="28"/>
                <w:szCs w:val="28"/>
                <w:rtl/>
                <w:lang w:bidi="ar-IQ"/>
              </w:rPr>
              <w:t xml:space="preserve">د4- </w:t>
            </w:r>
            <w:r w:rsidRPr="00716851">
              <w:rPr>
                <w:rFonts w:ascii="Traditional Arabic" w:hAnsi="Traditional Arabic"/>
                <w:b/>
                <w:bCs/>
                <w:color w:val="000000"/>
                <w:sz w:val="28"/>
                <w:szCs w:val="28"/>
                <w:rtl/>
                <w:lang w:bidi="ar-IQ"/>
              </w:rPr>
              <w:t xml:space="preserve"> مهارات اجراء المقارنات عن الموضوع .</w:t>
            </w:r>
          </w:p>
          <w:p w:rsidR="00A2178F" w:rsidRPr="00716851" w:rsidRDefault="00A2178F" w:rsidP="00217EA4">
            <w:pPr>
              <w:shd w:val="clear" w:color="auto" w:fill="FFFFFF"/>
              <w:tabs>
                <w:tab w:val="left" w:pos="687"/>
              </w:tabs>
              <w:autoSpaceDE w:val="0"/>
              <w:autoSpaceDN w:val="0"/>
              <w:adjustRightInd w:val="0"/>
              <w:ind w:left="612"/>
              <w:rPr>
                <w:rFonts w:ascii="Traditional Arabic" w:eastAsia="Calibri" w:hAnsi="Traditional Arabic"/>
                <w:b/>
                <w:bCs/>
                <w:color w:val="000000"/>
                <w:sz w:val="28"/>
                <w:szCs w:val="28"/>
                <w:rtl/>
                <w:lang w:bidi="ar-IQ"/>
              </w:rPr>
            </w:pPr>
            <w:r w:rsidRPr="00716851">
              <w:rPr>
                <w:rFonts w:ascii="Traditional Arabic" w:hAnsi="Traditional Arabic"/>
                <w:b/>
                <w:bCs/>
                <w:color w:val="000000"/>
                <w:sz w:val="28"/>
                <w:szCs w:val="28"/>
                <w:rtl/>
                <w:lang w:bidi="ar-IQ"/>
              </w:rPr>
              <w:t xml:space="preserve"> د5 مهارات إعداد المفاهيم الخاصة عن الموضوع.</w:t>
            </w:r>
          </w:p>
          <w:p w:rsidR="00A2178F" w:rsidRPr="00716851" w:rsidRDefault="00A2178F" w:rsidP="00217EA4">
            <w:pPr>
              <w:shd w:val="clear" w:color="auto" w:fill="FFFFFF"/>
              <w:tabs>
                <w:tab w:val="left" w:pos="687"/>
              </w:tabs>
              <w:autoSpaceDE w:val="0"/>
              <w:autoSpaceDN w:val="0"/>
              <w:adjustRightInd w:val="0"/>
              <w:ind w:left="612"/>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t xml:space="preserve">  </w:t>
            </w:r>
          </w:p>
        </w:tc>
      </w:tr>
    </w:tbl>
    <w:p w:rsidR="00A2178F" w:rsidRPr="00716851" w:rsidRDefault="00A2178F" w:rsidP="00A2178F">
      <w:pPr>
        <w:shd w:val="clear" w:color="auto" w:fill="FFFFFF"/>
        <w:autoSpaceDE w:val="0"/>
        <w:autoSpaceDN w:val="0"/>
        <w:adjustRightInd w:val="0"/>
        <w:rPr>
          <w:rFonts w:ascii="Traditional Arabic" w:hAnsi="Traditional Arabic"/>
          <w:b/>
          <w:bCs/>
          <w:sz w:val="28"/>
          <w:szCs w:val="28"/>
          <w:rtl/>
          <w:lang w:bidi="ar-IQ"/>
        </w:rPr>
      </w:pPr>
    </w:p>
    <w:tbl>
      <w:tblPr>
        <w:tblpPr w:leftFromText="180" w:rightFromText="180" w:vertAnchor="text" w:horzAnchor="margin" w:tblpXSpec="center" w:tblpY="-56"/>
        <w:bidiVisual/>
        <w:tblW w:w="10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
        <w:gridCol w:w="992"/>
        <w:gridCol w:w="2552"/>
        <w:gridCol w:w="2410"/>
        <w:gridCol w:w="1842"/>
        <w:gridCol w:w="1560"/>
      </w:tblGrid>
      <w:tr w:rsidR="00A2178F" w:rsidRPr="00716851" w:rsidTr="00217EA4">
        <w:trPr>
          <w:trHeight w:val="538"/>
        </w:trPr>
        <w:tc>
          <w:tcPr>
            <w:tcW w:w="10430" w:type="dxa"/>
            <w:gridSpan w:val="6"/>
            <w:shd w:val="clear" w:color="auto" w:fill="auto"/>
          </w:tcPr>
          <w:p w:rsidR="00A2178F" w:rsidRPr="00716851" w:rsidRDefault="00A2178F" w:rsidP="00217EA4">
            <w:pPr>
              <w:numPr>
                <w:ilvl w:val="0"/>
                <w:numId w:val="4"/>
              </w:numPr>
              <w:shd w:val="clear" w:color="auto" w:fill="FFFFFF"/>
              <w:tabs>
                <w:tab w:val="left" w:pos="432"/>
              </w:tabs>
              <w:autoSpaceDE w:val="0"/>
              <w:autoSpaceDN w:val="0"/>
              <w:adjustRightInd w:val="0"/>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lastRenderedPageBreak/>
              <w:t>بنية المقرر</w:t>
            </w:r>
          </w:p>
        </w:tc>
      </w:tr>
      <w:tr w:rsidR="00A2178F" w:rsidRPr="00716851" w:rsidTr="00217EA4">
        <w:trPr>
          <w:trHeight w:val="907"/>
        </w:trPr>
        <w:tc>
          <w:tcPr>
            <w:tcW w:w="1074" w:type="dxa"/>
            <w:shd w:val="clear" w:color="auto" w:fill="auto"/>
          </w:tcPr>
          <w:p w:rsidR="00A2178F" w:rsidRPr="00716851" w:rsidRDefault="00A2178F" w:rsidP="00217EA4">
            <w:pPr>
              <w:shd w:val="clear" w:color="auto" w:fill="FFFFFF"/>
              <w:autoSpaceDE w:val="0"/>
              <w:autoSpaceDN w:val="0"/>
              <w:adjustRightInd w:val="0"/>
              <w:jc w:val="center"/>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t>الأسبوع</w:t>
            </w:r>
          </w:p>
        </w:tc>
        <w:tc>
          <w:tcPr>
            <w:tcW w:w="992" w:type="dxa"/>
            <w:shd w:val="clear" w:color="auto" w:fill="auto"/>
          </w:tcPr>
          <w:p w:rsidR="00A2178F" w:rsidRPr="00716851" w:rsidRDefault="00A2178F" w:rsidP="00217EA4">
            <w:pPr>
              <w:shd w:val="clear" w:color="auto" w:fill="FFFFFF"/>
              <w:autoSpaceDE w:val="0"/>
              <w:autoSpaceDN w:val="0"/>
              <w:adjustRightInd w:val="0"/>
              <w:jc w:val="center"/>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t>الساعات</w:t>
            </w:r>
          </w:p>
        </w:tc>
        <w:tc>
          <w:tcPr>
            <w:tcW w:w="2552" w:type="dxa"/>
            <w:shd w:val="clear" w:color="auto" w:fill="auto"/>
          </w:tcPr>
          <w:p w:rsidR="00A2178F" w:rsidRPr="00716851" w:rsidRDefault="00A2178F" w:rsidP="00217EA4">
            <w:pPr>
              <w:shd w:val="clear" w:color="auto" w:fill="FFFFFF"/>
              <w:autoSpaceDE w:val="0"/>
              <w:autoSpaceDN w:val="0"/>
              <w:adjustRightInd w:val="0"/>
              <w:jc w:val="center"/>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t>مخرجات التعلم المطلوبة</w:t>
            </w:r>
          </w:p>
        </w:tc>
        <w:tc>
          <w:tcPr>
            <w:tcW w:w="2410" w:type="dxa"/>
            <w:shd w:val="clear" w:color="auto" w:fill="auto"/>
          </w:tcPr>
          <w:p w:rsidR="00A2178F" w:rsidRPr="00716851" w:rsidRDefault="00A2178F" w:rsidP="00217EA4">
            <w:pPr>
              <w:shd w:val="clear" w:color="auto" w:fill="FFFFFF"/>
              <w:autoSpaceDE w:val="0"/>
              <w:autoSpaceDN w:val="0"/>
              <w:adjustRightInd w:val="0"/>
              <w:jc w:val="center"/>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t>اسم الوحدة / أو الموضوع</w:t>
            </w:r>
          </w:p>
        </w:tc>
        <w:tc>
          <w:tcPr>
            <w:tcW w:w="1842" w:type="dxa"/>
            <w:shd w:val="clear" w:color="auto" w:fill="auto"/>
          </w:tcPr>
          <w:p w:rsidR="00A2178F" w:rsidRPr="00716851" w:rsidRDefault="00A2178F" w:rsidP="00217EA4">
            <w:pPr>
              <w:shd w:val="clear" w:color="auto" w:fill="FFFFFF"/>
              <w:autoSpaceDE w:val="0"/>
              <w:autoSpaceDN w:val="0"/>
              <w:adjustRightInd w:val="0"/>
              <w:jc w:val="center"/>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t>طريقة التعليم</w:t>
            </w:r>
          </w:p>
        </w:tc>
        <w:tc>
          <w:tcPr>
            <w:tcW w:w="1560" w:type="dxa"/>
            <w:shd w:val="clear" w:color="auto" w:fill="auto"/>
          </w:tcPr>
          <w:p w:rsidR="00A2178F" w:rsidRPr="00716851" w:rsidRDefault="00A2178F" w:rsidP="00217EA4">
            <w:pPr>
              <w:shd w:val="clear" w:color="auto" w:fill="FFFFFF"/>
              <w:autoSpaceDE w:val="0"/>
              <w:autoSpaceDN w:val="0"/>
              <w:adjustRightInd w:val="0"/>
              <w:jc w:val="center"/>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t>طريقة التقييم</w:t>
            </w:r>
          </w:p>
        </w:tc>
      </w:tr>
      <w:tr w:rsidR="00A2178F" w:rsidRPr="00716851" w:rsidTr="00217EA4">
        <w:trPr>
          <w:trHeight w:val="399"/>
        </w:trPr>
        <w:tc>
          <w:tcPr>
            <w:tcW w:w="1074" w:type="dxa"/>
            <w:shd w:val="clear" w:color="auto" w:fill="auto"/>
            <w:vAlign w:val="center"/>
          </w:tcPr>
          <w:p w:rsidR="00A2178F" w:rsidRPr="00716851" w:rsidRDefault="00A2178F" w:rsidP="00217EA4">
            <w:pPr>
              <w:tabs>
                <w:tab w:val="left" w:pos="642"/>
              </w:tabs>
              <w:autoSpaceDE w:val="0"/>
              <w:autoSpaceDN w:val="0"/>
              <w:adjustRightInd w:val="0"/>
              <w:jc w:val="lowKashida"/>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1</w:t>
            </w:r>
          </w:p>
        </w:tc>
        <w:tc>
          <w:tcPr>
            <w:tcW w:w="992" w:type="dxa"/>
            <w:shd w:val="clear" w:color="auto" w:fill="auto"/>
            <w:vAlign w:val="center"/>
          </w:tcPr>
          <w:p w:rsidR="00A2178F" w:rsidRPr="00716851" w:rsidRDefault="00A2178F" w:rsidP="00217EA4">
            <w:pPr>
              <w:tabs>
                <w:tab w:val="left" w:pos="642"/>
              </w:tabs>
              <w:autoSpaceDE w:val="0"/>
              <w:autoSpaceDN w:val="0"/>
              <w:adjustRightInd w:val="0"/>
              <w:jc w:val="lowKashida"/>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2</w:t>
            </w:r>
          </w:p>
        </w:tc>
        <w:tc>
          <w:tcPr>
            <w:tcW w:w="2552" w:type="dxa"/>
            <w:shd w:val="clear" w:color="auto" w:fill="auto"/>
            <w:vAlign w:val="center"/>
          </w:tcPr>
          <w:p w:rsidR="00A2178F" w:rsidRPr="00716851" w:rsidRDefault="00A2178F" w:rsidP="00217EA4">
            <w:pPr>
              <w:tabs>
                <w:tab w:val="left" w:pos="642"/>
              </w:tabs>
              <w:autoSpaceDE w:val="0"/>
              <w:autoSpaceDN w:val="0"/>
              <w:adjustRightInd w:val="0"/>
              <w:jc w:val="lowKashida"/>
              <w:rPr>
                <w:rFonts w:ascii="Simplified Arabic" w:hAnsi="Simplified Arabic" w:cs="Simplified Arabic"/>
                <w:b/>
                <w:bCs/>
                <w:color w:val="000000"/>
                <w:sz w:val="28"/>
                <w:szCs w:val="28"/>
                <w:rtl/>
              </w:rPr>
            </w:pPr>
            <w:r w:rsidRPr="00716851">
              <w:rPr>
                <w:rFonts w:ascii="Simplified Arabic" w:hAnsi="Simplified Arabic" w:cs="Simplified Arabic" w:hint="cs"/>
                <w:b/>
                <w:bCs/>
                <w:color w:val="000000"/>
                <w:sz w:val="28"/>
                <w:szCs w:val="28"/>
                <w:rtl/>
              </w:rPr>
              <w:t xml:space="preserve">يدرك </w:t>
            </w:r>
            <w:r w:rsidRPr="00716851">
              <w:rPr>
                <w:rFonts w:ascii="Simplified Arabic" w:hAnsi="Simplified Arabic" w:cs="Simplified Arabic"/>
                <w:b/>
                <w:bCs/>
                <w:color w:val="000000"/>
                <w:sz w:val="28"/>
                <w:szCs w:val="28"/>
                <w:rtl/>
              </w:rPr>
              <w:t>الحاجه الى العد وتطور طرق العد،</w:t>
            </w:r>
          </w:p>
          <w:p w:rsidR="00A2178F" w:rsidRPr="00716851" w:rsidRDefault="00A2178F" w:rsidP="00217EA4">
            <w:pPr>
              <w:tabs>
                <w:tab w:val="left" w:pos="642"/>
              </w:tabs>
              <w:autoSpaceDE w:val="0"/>
              <w:autoSpaceDN w:val="0"/>
              <w:adjustRightInd w:val="0"/>
              <w:jc w:val="lowKashida"/>
              <w:rPr>
                <w:rFonts w:ascii="Simplified Arabic" w:hAnsi="Simplified Arabic" w:cs="Simplified Arabic"/>
                <w:b/>
                <w:bCs/>
                <w:color w:val="000000"/>
                <w:sz w:val="28"/>
                <w:szCs w:val="28"/>
                <w:rtl/>
              </w:rPr>
            </w:pPr>
            <w:r w:rsidRPr="00716851">
              <w:rPr>
                <w:rFonts w:ascii="Simplified Arabic" w:hAnsi="Simplified Arabic" w:cs="Simplified Arabic" w:hint="cs"/>
                <w:b/>
                <w:bCs/>
                <w:color w:val="000000"/>
                <w:sz w:val="28"/>
                <w:szCs w:val="28"/>
                <w:rtl/>
              </w:rPr>
              <w:t xml:space="preserve">يفهم </w:t>
            </w:r>
            <w:r w:rsidRPr="00716851">
              <w:rPr>
                <w:rFonts w:ascii="Simplified Arabic" w:hAnsi="Simplified Arabic" w:cs="Simplified Arabic"/>
                <w:b/>
                <w:bCs/>
                <w:color w:val="000000"/>
                <w:sz w:val="28"/>
                <w:szCs w:val="28"/>
                <w:rtl/>
              </w:rPr>
              <w:t>الحساب عند الشعوب القديمة،</w:t>
            </w:r>
          </w:p>
          <w:p w:rsidR="00A2178F" w:rsidRPr="00716851" w:rsidRDefault="00A2178F" w:rsidP="00217EA4">
            <w:pPr>
              <w:tabs>
                <w:tab w:val="left" w:pos="642"/>
              </w:tabs>
              <w:autoSpaceDE w:val="0"/>
              <w:autoSpaceDN w:val="0"/>
              <w:adjustRightInd w:val="0"/>
              <w:jc w:val="lowKashida"/>
              <w:rPr>
                <w:rFonts w:ascii="Cambria" w:hAnsi="Cambria" w:cs="Times New Roman"/>
                <w:b/>
                <w:bCs/>
                <w:color w:val="000000"/>
                <w:sz w:val="28"/>
                <w:szCs w:val="28"/>
              </w:rPr>
            </w:pPr>
            <w:r w:rsidRPr="00716851">
              <w:rPr>
                <w:rFonts w:ascii="Simplified Arabic" w:hAnsi="Simplified Arabic" w:cs="Simplified Arabic" w:hint="cs"/>
                <w:b/>
                <w:bCs/>
                <w:color w:val="000000"/>
                <w:sz w:val="28"/>
                <w:szCs w:val="28"/>
                <w:rtl/>
              </w:rPr>
              <w:t xml:space="preserve">التعرف على </w:t>
            </w:r>
            <w:r w:rsidRPr="00716851">
              <w:rPr>
                <w:rFonts w:ascii="Simplified Arabic" w:hAnsi="Simplified Arabic" w:cs="Simplified Arabic"/>
                <w:b/>
                <w:bCs/>
                <w:color w:val="000000"/>
                <w:sz w:val="28"/>
                <w:szCs w:val="28"/>
                <w:rtl/>
              </w:rPr>
              <w:t>فروع علم الحساب عند العرب،</w:t>
            </w:r>
          </w:p>
        </w:tc>
        <w:tc>
          <w:tcPr>
            <w:tcW w:w="2410" w:type="dxa"/>
            <w:shd w:val="clear" w:color="auto" w:fill="auto"/>
            <w:vAlign w:val="center"/>
          </w:tcPr>
          <w:p w:rsidR="00A2178F" w:rsidRPr="00716851" w:rsidRDefault="00A2178F" w:rsidP="00217EA4">
            <w:pPr>
              <w:tabs>
                <w:tab w:val="left" w:pos="642"/>
              </w:tabs>
              <w:autoSpaceDE w:val="0"/>
              <w:autoSpaceDN w:val="0"/>
              <w:adjustRightInd w:val="0"/>
              <w:jc w:val="lowKashida"/>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الحساب وتاريخه</w:t>
            </w:r>
          </w:p>
        </w:tc>
        <w:tc>
          <w:tcPr>
            <w:tcW w:w="1842" w:type="dxa"/>
            <w:shd w:val="clear" w:color="auto" w:fill="auto"/>
            <w:vAlign w:val="center"/>
          </w:tcPr>
          <w:p w:rsidR="00A2178F" w:rsidRPr="00716851" w:rsidRDefault="00A2178F" w:rsidP="00217EA4">
            <w:pPr>
              <w:tabs>
                <w:tab w:val="left" w:pos="642"/>
              </w:tabs>
              <w:autoSpaceDE w:val="0"/>
              <w:autoSpaceDN w:val="0"/>
              <w:adjustRightInd w:val="0"/>
              <w:jc w:val="lowKashida"/>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المناقشة والاستجواب</w:t>
            </w:r>
          </w:p>
        </w:tc>
        <w:tc>
          <w:tcPr>
            <w:tcW w:w="1560" w:type="dxa"/>
            <w:shd w:val="clear" w:color="auto" w:fill="auto"/>
            <w:vAlign w:val="center"/>
          </w:tcPr>
          <w:p w:rsidR="00A2178F" w:rsidRPr="00716851" w:rsidRDefault="00A2178F" w:rsidP="00217EA4">
            <w:pPr>
              <w:tabs>
                <w:tab w:val="left" w:pos="642"/>
              </w:tabs>
              <w:autoSpaceDE w:val="0"/>
              <w:autoSpaceDN w:val="0"/>
              <w:adjustRightInd w:val="0"/>
              <w:jc w:val="lowKashida"/>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التقويم البنائي</w:t>
            </w:r>
          </w:p>
        </w:tc>
      </w:tr>
      <w:tr w:rsidR="00A2178F" w:rsidRPr="00716851" w:rsidTr="00217EA4">
        <w:trPr>
          <w:trHeight w:val="339"/>
        </w:trPr>
        <w:tc>
          <w:tcPr>
            <w:tcW w:w="1074" w:type="dxa"/>
            <w:shd w:val="clear" w:color="auto" w:fill="auto"/>
            <w:vAlign w:val="center"/>
          </w:tcPr>
          <w:p w:rsidR="00A2178F" w:rsidRPr="00716851" w:rsidRDefault="00A2178F" w:rsidP="00217EA4">
            <w:pPr>
              <w:jc w:val="lowKashida"/>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2</w:t>
            </w:r>
          </w:p>
        </w:tc>
        <w:tc>
          <w:tcPr>
            <w:tcW w:w="992" w:type="dxa"/>
            <w:shd w:val="clear" w:color="auto" w:fill="auto"/>
            <w:vAlign w:val="center"/>
          </w:tcPr>
          <w:p w:rsidR="00A2178F" w:rsidRPr="00716851" w:rsidRDefault="00A2178F" w:rsidP="00217EA4">
            <w:pPr>
              <w:jc w:val="lowKashida"/>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2</w:t>
            </w:r>
          </w:p>
        </w:tc>
        <w:tc>
          <w:tcPr>
            <w:tcW w:w="2552" w:type="dxa"/>
            <w:shd w:val="clear" w:color="auto" w:fill="auto"/>
            <w:vAlign w:val="center"/>
          </w:tcPr>
          <w:p w:rsidR="00A2178F" w:rsidRPr="00716851" w:rsidRDefault="00A2178F" w:rsidP="00217EA4">
            <w:pPr>
              <w:jc w:val="lowKashida"/>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 xml:space="preserve">يميز </w:t>
            </w:r>
            <w:r w:rsidRPr="00716851">
              <w:rPr>
                <w:rFonts w:ascii="Simplified Arabic" w:hAnsi="Simplified Arabic" w:cs="Simplified Arabic"/>
                <w:b/>
                <w:bCs/>
                <w:color w:val="000000"/>
                <w:sz w:val="28"/>
                <w:szCs w:val="28"/>
                <w:rtl/>
              </w:rPr>
              <w:t xml:space="preserve"> العمليات الحسابية وطرق اجرائها عند العرب</w:t>
            </w:r>
          </w:p>
        </w:tc>
        <w:tc>
          <w:tcPr>
            <w:tcW w:w="2410"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الحساب وتاريخه</w:t>
            </w:r>
          </w:p>
        </w:tc>
        <w:tc>
          <w:tcPr>
            <w:tcW w:w="1842"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المناقشة والاستجواب</w:t>
            </w:r>
          </w:p>
        </w:tc>
        <w:tc>
          <w:tcPr>
            <w:tcW w:w="1560"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التقويم البنائي</w:t>
            </w:r>
          </w:p>
        </w:tc>
      </w:tr>
      <w:tr w:rsidR="00A2178F" w:rsidRPr="00716851" w:rsidTr="00217EA4">
        <w:trPr>
          <w:trHeight w:val="320"/>
        </w:trPr>
        <w:tc>
          <w:tcPr>
            <w:tcW w:w="1074"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3</w:t>
            </w:r>
          </w:p>
        </w:tc>
        <w:tc>
          <w:tcPr>
            <w:tcW w:w="992"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2</w:t>
            </w:r>
          </w:p>
        </w:tc>
        <w:tc>
          <w:tcPr>
            <w:tcW w:w="2552" w:type="dxa"/>
            <w:shd w:val="clear" w:color="auto" w:fill="auto"/>
            <w:vAlign w:val="center"/>
          </w:tcPr>
          <w:p w:rsidR="00A2178F" w:rsidRPr="00716851" w:rsidRDefault="00A2178F" w:rsidP="00217EA4">
            <w:pPr>
              <w:pStyle w:val="ad"/>
              <w:shd w:val="clear" w:color="auto" w:fill="99CCFF"/>
              <w:bidi/>
              <w:spacing w:before="0" w:beforeAutospacing="0" w:after="0" w:afterAutospacing="0"/>
              <w:jc w:val="both"/>
              <w:rPr>
                <w:rFonts w:ascii="Verdana" w:hAnsi="Verdana"/>
                <w:b/>
                <w:bCs/>
                <w:color w:val="000000"/>
                <w:sz w:val="28"/>
                <w:szCs w:val="28"/>
                <w:rtl/>
              </w:rPr>
            </w:pPr>
            <w:r w:rsidRPr="00716851">
              <w:rPr>
                <w:rFonts w:ascii="Cambria" w:hAnsi="Cambria" w:hint="cs"/>
                <w:b/>
                <w:bCs/>
                <w:color w:val="000000"/>
                <w:sz w:val="28"/>
                <w:szCs w:val="28"/>
                <w:rtl/>
                <w:lang w:bidi="ar-IQ"/>
              </w:rPr>
              <w:t xml:space="preserve">يتعرف </w:t>
            </w:r>
            <w:r w:rsidRPr="00716851">
              <w:rPr>
                <w:rFonts w:ascii="Simplified Arabic" w:hAnsi="Simplified Arabic" w:cs="Simplified Arabic"/>
                <w:b/>
                <w:bCs/>
                <w:color w:val="000000"/>
                <w:sz w:val="28"/>
                <w:szCs w:val="28"/>
                <w:rtl/>
              </w:rPr>
              <w:t xml:space="preserve"> مشاهير العلماء العرب ومنجزاتهم العلمية.</w:t>
            </w:r>
          </w:p>
          <w:p w:rsidR="00A2178F" w:rsidRPr="00716851" w:rsidRDefault="00A2178F" w:rsidP="00217EA4">
            <w:pPr>
              <w:autoSpaceDE w:val="0"/>
              <w:autoSpaceDN w:val="0"/>
              <w:adjustRightInd w:val="0"/>
              <w:jc w:val="lowKashida"/>
              <w:rPr>
                <w:rFonts w:ascii="Cambria" w:hAnsi="Cambria" w:cs="Times New Roman"/>
                <w:b/>
                <w:bCs/>
                <w:color w:val="000000"/>
                <w:sz w:val="28"/>
                <w:szCs w:val="28"/>
              </w:rPr>
            </w:pPr>
          </w:p>
        </w:tc>
        <w:tc>
          <w:tcPr>
            <w:tcW w:w="2410"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الحساب وتاريخه</w:t>
            </w:r>
          </w:p>
        </w:tc>
        <w:tc>
          <w:tcPr>
            <w:tcW w:w="1842"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المناقشة والاستجواب</w:t>
            </w:r>
          </w:p>
        </w:tc>
        <w:tc>
          <w:tcPr>
            <w:tcW w:w="1560"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التقويم البنائي</w:t>
            </w:r>
          </w:p>
        </w:tc>
      </w:tr>
      <w:tr w:rsidR="00A2178F" w:rsidRPr="00716851" w:rsidTr="00217EA4">
        <w:trPr>
          <w:trHeight w:val="331"/>
        </w:trPr>
        <w:tc>
          <w:tcPr>
            <w:tcW w:w="1074"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4</w:t>
            </w:r>
          </w:p>
        </w:tc>
        <w:tc>
          <w:tcPr>
            <w:tcW w:w="992"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2</w:t>
            </w:r>
          </w:p>
        </w:tc>
        <w:tc>
          <w:tcPr>
            <w:tcW w:w="2552" w:type="dxa"/>
            <w:shd w:val="clear" w:color="auto" w:fill="auto"/>
            <w:vAlign w:val="center"/>
          </w:tcPr>
          <w:p w:rsidR="00A2178F" w:rsidRPr="00716851" w:rsidRDefault="00A2178F" w:rsidP="00217EA4">
            <w:pPr>
              <w:autoSpaceDE w:val="0"/>
              <w:autoSpaceDN w:val="0"/>
              <w:adjustRightInd w:val="0"/>
              <w:jc w:val="lowKashida"/>
              <w:rPr>
                <w:rFonts w:ascii="Simplified Arabic" w:hAnsi="Simplified Arabic" w:cs="Simplified Arabic"/>
                <w:b/>
                <w:bCs/>
                <w:color w:val="000000"/>
                <w:sz w:val="28"/>
                <w:szCs w:val="28"/>
                <w:rtl/>
              </w:rPr>
            </w:pPr>
            <w:r w:rsidRPr="00716851">
              <w:rPr>
                <w:rFonts w:ascii="Cambria" w:hAnsi="Cambria" w:cs="Times New Roman" w:hint="cs"/>
                <w:b/>
                <w:bCs/>
                <w:color w:val="000000"/>
                <w:sz w:val="28"/>
                <w:szCs w:val="28"/>
                <w:rtl/>
                <w:lang w:bidi="ar-IQ"/>
              </w:rPr>
              <w:t xml:space="preserve">يتعرف على </w:t>
            </w:r>
            <w:r w:rsidRPr="00716851">
              <w:rPr>
                <w:rFonts w:ascii="Simplified Arabic" w:hAnsi="Simplified Arabic" w:cs="Simplified Arabic"/>
                <w:b/>
                <w:bCs/>
                <w:color w:val="000000"/>
                <w:sz w:val="28"/>
                <w:szCs w:val="28"/>
                <w:rtl/>
              </w:rPr>
              <w:t xml:space="preserve"> الهندسة عند القدماء،</w:t>
            </w:r>
          </w:p>
          <w:p w:rsidR="00A2178F" w:rsidRPr="00716851" w:rsidRDefault="00A2178F" w:rsidP="00217EA4">
            <w:pPr>
              <w:autoSpaceDE w:val="0"/>
              <w:autoSpaceDN w:val="0"/>
              <w:adjustRightInd w:val="0"/>
              <w:jc w:val="lowKashida"/>
              <w:rPr>
                <w:rFonts w:ascii="Cambria" w:hAnsi="Cambria" w:cs="Times New Roman"/>
                <w:b/>
                <w:bCs/>
                <w:color w:val="000000"/>
                <w:sz w:val="28"/>
                <w:szCs w:val="28"/>
                <w:lang w:bidi="ar-IQ"/>
              </w:rPr>
            </w:pPr>
            <w:r w:rsidRPr="00716851">
              <w:rPr>
                <w:rFonts w:ascii="Simplified Arabic" w:hAnsi="Simplified Arabic" w:cs="Simplified Arabic" w:hint="cs"/>
                <w:b/>
                <w:bCs/>
                <w:color w:val="000000"/>
                <w:sz w:val="28"/>
                <w:szCs w:val="28"/>
                <w:rtl/>
              </w:rPr>
              <w:t xml:space="preserve">يميز </w:t>
            </w:r>
            <w:r w:rsidRPr="00716851">
              <w:rPr>
                <w:rFonts w:ascii="Simplified Arabic" w:hAnsi="Simplified Arabic" w:cs="Simplified Arabic"/>
                <w:b/>
                <w:bCs/>
                <w:color w:val="000000"/>
                <w:sz w:val="28"/>
                <w:szCs w:val="28"/>
                <w:rtl/>
              </w:rPr>
              <w:t>المربع السحري ومعادلته</w:t>
            </w:r>
          </w:p>
        </w:tc>
        <w:tc>
          <w:tcPr>
            <w:tcW w:w="2410"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الهندسة وتاريخها</w:t>
            </w:r>
          </w:p>
        </w:tc>
        <w:tc>
          <w:tcPr>
            <w:tcW w:w="1842"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المناقشة والاستجواب</w:t>
            </w:r>
          </w:p>
        </w:tc>
        <w:tc>
          <w:tcPr>
            <w:tcW w:w="1560"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التقويم البنائي</w:t>
            </w:r>
          </w:p>
        </w:tc>
      </w:tr>
      <w:tr w:rsidR="00A2178F" w:rsidRPr="00716851" w:rsidTr="00217EA4">
        <w:trPr>
          <w:trHeight w:val="340"/>
        </w:trPr>
        <w:tc>
          <w:tcPr>
            <w:tcW w:w="1074"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5</w:t>
            </w:r>
          </w:p>
        </w:tc>
        <w:tc>
          <w:tcPr>
            <w:tcW w:w="992"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2</w:t>
            </w:r>
          </w:p>
        </w:tc>
        <w:tc>
          <w:tcPr>
            <w:tcW w:w="8364" w:type="dxa"/>
            <w:gridSpan w:val="4"/>
            <w:shd w:val="clear" w:color="auto" w:fill="auto"/>
            <w:vAlign w:val="center"/>
          </w:tcPr>
          <w:p w:rsidR="00A2178F" w:rsidRPr="00716851" w:rsidRDefault="00A2178F" w:rsidP="00217EA4">
            <w:pPr>
              <w:jc w:val="center"/>
              <w:rPr>
                <w:b/>
                <w:bCs/>
                <w:sz w:val="28"/>
                <w:szCs w:val="28"/>
              </w:rPr>
            </w:pPr>
            <w:r w:rsidRPr="00716851">
              <w:rPr>
                <w:rFonts w:hint="cs"/>
                <w:b/>
                <w:bCs/>
                <w:sz w:val="28"/>
                <w:szCs w:val="28"/>
                <w:rtl/>
              </w:rPr>
              <w:t>امتحان الشهر الاول اختبار مقالي وموضوعية</w:t>
            </w:r>
          </w:p>
        </w:tc>
      </w:tr>
      <w:tr w:rsidR="00A2178F" w:rsidRPr="00716851" w:rsidTr="00217EA4">
        <w:trPr>
          <w:trHeight w:val="323"/>
        </w:trPr>
        <w:tc>
          <w:tcPr>
            <w:tcW w:w="1074"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6</w:t>
            </w:r>
          </w:p>
        </w:tc>
        <w:tc>
          <w:tcPr>
            <w:tcW w:w="992"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2</w:t>
            </w:r>
          </w:p>
        </w:tc>
        <w:tc>
          <w:tcPr>
            <w:tcW w:w="2552" w:type="dxa"/>
            <w:shd w:val="clear" w:color="auto" w:fill="auto"/>
            <w:vAlign w:val="center"/>
          </w:tcPr>
          <w:p w:rsidR="00A2178F" w:rsidRPr="00716851" w:rsidRDefault="00A2178F" w:rsidP="00217EA4">
            <w:pPr>
              <w:pStyle w:val="ad"/>
              <w:shd w:val="clear" w:color="auto" w:fill="99CCFF"/>
              <w:bidi/>
              <w:spacing w:before="0" w:beforeAutospacing="0" w:after="0" w:afterAutospacing="0"/>
              <w:jc w:val="both"/>
              <w:rPr>
                <w:rFonts w:ascii="Verdana" w:hAnsi="Verdana"/>
                <w:b/>
                <w:bCs/>
                <w:color w:val="000000"/>
                <w:sz w:val="28"/>
                <w:szCs w:val="28"/>
                <w:rtl/>
              </w:rPr>
            </w:pPr>
            <w:r w:rsidRPr="00716851">
              <w:rPr>
                <w:rFonts w:ascii="Simplified Arabic" w:hAnsi="Simplified Arabic" w:cs="Simplified Arabic" w:hint="cs"/>
                <w:b/>
                <w:bCs/>
                <w:color w:val="000000"/>
                <w:sz w:val="28"/>
                <w:szCs w:val="28"/>
                <w:rtl/>
              </w:rPr>
              <w:t xml:space="preserve">التعرف على </w:t>
            </w:r>
            <w:r w:rsidRPr="00716851">
              <w:rPr>
                <w:rFonts w:ascii="Simplified Arabic" w:hAnsi="Simplified Arabic" w:cs="Simplified Arabic"/>
                <w:b/>
                <w:bCs/>
                <w:color w:val="000000"/>
                <w:sz w:val="28"/>
                <w:szCs w:val="28"/>
                <w:rtl/>
              </w:rPr>
              <w:t>مشاهير العلماء في علم الهندسة ومنجزاتهم.</w:t>
            </w:r>
          </w:p>
          <w:p w:rsidR="00A2178F" w:rsidRPr="00716851" w:rsidRDefault="00A2178F" w:rsidP="00217EA4">
            <w:pPr>
              <w:autoSpaceDE w:val="0"/>
              <w:autoSpaceDN w:val="0"/>
              <w:adjustRightInd w:val="0"/>
              <w:jc w:val="lowKashida"/>
              <w:rPr>
                <w:rFonts w:ascii="Cambria" w:hAnsi="Cambria" w:cs="Times New Roman"/>
                <w:b/>
                <w:bCs/>
                <w:color w:val="000000"/>
                <w:sz w:val="28"/>
                <w:szCs w:val="28"/>
              </w:rPr>
            </w:pPr>
          </w:p>
        </w:tc>
        <w:tc>
          <w:tcPr>
            <w:tcW w:w="2410"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الهندسة وتاريخها</w:t>
            </w:r>
          </w:p>
        </w:tc>
        <w:tc>
          <w:tcPr>
            <w:tcW w:w="1842"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المناقشة والاستجواب</w:t>
            </w:r>
          </w:p>
        </w:tc>
        <w:tc>
          <w:tcPr>
            <w:tcW w:w="1560"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7</w:t>
            </w:r>
          </w:p>
        </w:tc>
        <w:tc>
          <w:tcPr>
            <w:tcW w:w="992"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2</w:t>
            </w:r>
          </w:p>
        </w:tc>
        <w:tc>
          <w:tcPr>
            <w:tcW w:w="2552"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 xml:space="preserve">التعرف على </w:t>
            </w:r>
            <w:r w:rsidRPr="00716851">
              <w:rPr>
                <w:rFonts w:ascii="Simplified Arabic" w:hAnsi="Simplified Arabic" w:cs="Simplified Arabic"/>
                <w:b/>
                <w:bCs/>
                <w:color w:val="000000"/>
                <w:sz w:val="28"/>
                <w:szCs w:val="28"/>
                <w:rtl/>
              </w:rPr>
              <w:t xml:space="preserve"> الجبر عند القدماء،الجبر عند العرب</w:t>
            </w:r>
          </w:p>
        </w:tc>
        <w:tc>
          <w:tcPr>
            <w:tcW w:w="2410"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الجبر وتاريخه</w:t>
            </w:r>
          </w:p>
        </w:tc>
        <w:tc>
          <w:tcPr>
            <w:tcW w:w="1842"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المناقشة والاستجواب</w:t>
            </w:r>
          </w:p>
        </w:tc>
        <w:tc>
          <w:tcPr>
            <w:tcW w:w="1560"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8</w:t>
            </w:r>
          </w:p>
        </w:tc>
        <w:tc>
          <w:tcPr>
            <w:tcW w:w="992"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2</w:t>
            </w:r>
          </w:p>
        </w:tc>
        <w:tc>
          <w:tcPr>
            <w:tcW w:w="2552"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 xml:space="preserve">فهم </w:t>
            </w:r>
            <w:r w:rsidRPr="00716851">
              <w:rPr>
                <w:rFonts w:ascii="Simplified Arabic" w:hAnsi="Simplified Arabic" w:cs="Simplified Arabic"/>
                <w:b/>
                <w:bCs/>
                <w:color w:val="000000"/>
                <w:sz w:val="28"/>
                <w:szCs w:val="28"/>
                <w:rtl/>
              </w:rPr>
              <w:t xml:space="preserve"> الرموز الجبرية</w:t>
            </w:r>
          </w:p>
        </w:tc>
        <w:tc>
          <w:tcPr>
            <w:tcW w:w="2410"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الجبر وتاريخه</w:t>
            </w:r>
          </w:p>
        </w:tc>
        <w:tc>
          <w:tcPr>
            <w:tcW w:w="1842"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المناقشة والاستجواب</w:t>
            </w:r>
          </w:p>
        </w:tc>
        <w:tc>
          <w:tcPr>
            <w:tcW w:w="1560"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9</w:t>
            </w:r>
          </w:p>
        </w:tc>
        <w:tc>
          <w:tcPr>
            <w:tcW w:w="992"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2</w:t>
            </w:r>
          </w:p>
        </w:tc>
        <w:tc>
          <w:tcPr>
            <w:tcW w:w="2552"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 xml:space="preserve">يقارن بين </w:t>
            </w:r>
            <w:r w:rsidRPr="00716851">
              <w:rPr>
                <w:rFonts w:ascii="Simplified Arabic" w:hAnsi="Simplified Arabic" w:cs="Simplified Arabic"/>
                <w:b/>
                <w:bCs/>
                <w:color w:val="000000"/>
                <w:sz w:val="28"/>
                <w:szCs w:val="28"/>
                <w:rtl/>
              </w:rPr>
              <w:t xml:space="preserve"> انواع المعادلات الجبرية</w:t>
            </w:r>
          </w:p>
        </w:tc>
        <w:tc>
          <w:tcPr>
            <w:tcW w:w="2410"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الجبر وتاريخه</w:t>
            </w:r>
          </w:p>
        </w:tc>
        <w:tc>
          <w:tcPr>
            <w:tcW w:w="1842"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المناقشة والاستجواب</w:t>
            </w:r>
          </w:p>
        </w:tc>
        <w:tc>
          <w:tcPr>
            <w:tcW w:w="1560"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10</w:t>
            </w:r>
          </w:p>
        </w:tc>
        <w:tc>
          <w:tcPr>
            <w:tcW w:w="992"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2</w:t>
            </w:r>
          </w:p>
        </w:tc>
        <w:tc>
          <w:tcPr>
            <w:tcW w:w="2552"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 xml:space="preserve">يفهم </w:t>
            </w:r>
            <w:r w:rsidRPr="00716851">
              <w:rPr>
                <w:rFonts w:ascii="Simplified Arabic" w:hAnsi="Simplified Arabic" w:cs="Simplified Arabic"/>
                <w:b/>
                <w:bCs/>
                <w:color w:val="000000"/>
                <w:sz w:val="28"/>
                <w:szCs w:val="28"/>
                <w:rtl/>
              </w:rPr>
              <w:t xml:space="preserve"> اصول الجبر</w:t>
            </w:r>
          </w:p>
        </w:tc>
        <w:tc>
          <w:tcPr>
            <w:tcW w:w="2410"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الجبر وتاريخه</w:t>
            </w:r>
          </w:p>
        </w:tc>
        <w:tc>
          <w:tcPr>
            <w:tcW w:w="1842"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المناقشة والاستجواب</w:t>
            </w:r>
          </w:p>
        </w:tc>
        <w:tc>
          <w:tcPr>
            <w:tcW w:w="1560"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11</w:t>
            </w:r>
          </w:p>
        </w:tc>
        <w:tc>
          <w:tcPr>
            <w:tcW w:w="992"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2</w:t>
            </w:r>
          </w:p>
        </w:tc>
        <w:tc>
          <w:tcPr>
            <w:tcW w:w="2552"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 xml:space="preserve">التعرف على </w:t>
            </w:r>
            <w:r w:rsidRPr="00716851">
              <w:rPr>
                <w:rFonts w:ascii="Simplified Arabic" w:hAnsi="Simplified Arabic" w:cs="Simplified Arabic"/>
                <w:b/>
                <w:bCs/>
                <w:color w:val="000000"/>
                <w:sz w:val="28"/>
                <w:szCs w:val="28"/>
                <w:rtl/>
              </w:rPr>
              <w:t xml:space="preserve"> مشاهير </w:t>
            </w:r>
            <w:r w:rsidRPr="00716851">
              <w:rPr>
                <w:rFonts w:ascii="Simplified Arabic" w:hAnsi="Simplified Arabic" w:cs="Simplified Arabic"/>
                <w:b/>
                <w:bCs/>
                <w:color w:val="000000"/>
                <w:sz w:val="28"/>
                <w:szCs w:val="28"/>
                <w:rtl/>
              </w:rPr>
              <w:lastRenderedPageBreak/>
              <w:t>العلماء في الجبر ومنجزاتهم،العلماء العرب</w:t>
            </w:r>
          </w:p>
        </w:tc>
        <w:tc>
          <w:tcPr>
            <w:tcW w:w="2410"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lastRenderedPageBreak/>
              <w:t>الجبر وتاريخه</w:t>
            </w:r>
          </w:p>
        </w:tc>
        <w:tc>
          <w:tcPr>
            <w:tcW w:w="1842"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 xml:space="preserve">المناقشة </w:t>
            </w:r>
            <w:r w:rsidRPr="00716851">
              <w:rPr>
                <w:rFonts w:ascii="Cambria" w:hAnsi="Cambria" w:cs="Times New Roman" w:hint="cs"/>
                <w:b/>
                <w:bCs/>
                <w:color w:val="000000"/>
                <w:sz w:val="28"/>
                <w:szCs w:val="28"/>
                <w:rtl/>
                <w:lang w:bidi="ar-IQ"/>
              </w:rPr>
              <w:lastRenderedPageBreak/>
              <w:t>والاستجواب</w:t>
            </w:r>
          </w:p>
        </w:tc>
        <w:tc>
          <w:tcPr>
            <w:tcW w:w="1560"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lastRenderedPageBreak/>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lastRenderedPageBreak/>
              <w:t>12</w:t>
            </w:r>
          </w:p>
        </w:tc>
        <w:tc>
          <w:tcPr>
            <w:tcW w:w="992"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2</w:t>
            </w:r>
          </w:p>
        </w:tc>
        <w:tc>
          <w:tcPr>
            <w:tcW w:w="2552"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 xml:space="preserve">التعرف على </w:t>
            </w:r>
            <w:r w:rsidRPr="00716851">
              <w:rPr>
                <w:rFonts w:ascii="Simplified Arabic" w:hAnsi="Simplified Arabic" w:cs="Simplified Arabic"/>
                <w:b/>
                <w:bCs/>
                <w:color w:val="000000"/>
                <w:sz w:val="28"/>
                <w:szCs w:val="28"/>
                <w:rtl/>
              </w:rPr>
              <w:t xml:space="preserve"> علم المثلثات ،المثلثات قبل العرب،علم المثلثات عند العرب</w:t>
            </w:r>
          </w:p>
        </w:tc>
        <w:tc>
          <w:tcPr>
            <w:tcW w:w="2410" w:type="dxa"/>
            <w:shd w:val="clear" w:color="auto" w:fill="auto"/>
          </w:tcPr>
          <w:p w:rsidR="00A2178F" w:rsidRPr="00716851" w:rsidRDefault="00A2178F" w:rsidP="00217EA4">
            <w:pPr>
              <w:rPr>
                <w:b/>
                <w:bCs/>
                <w:sz w:val="28"/>
                <w:szCs w:val="28"/>
              </w:rPr>
            </w:pPr>
            <w:r w:rsidRPr="00716851">
              <w:rPr>
                <w:rFonts w:ascii="Simplified Arabic" w:hAnsi="Simplified Arabic" w:cs="Simplified Arabic" w:hint="cs"/>
                <w:b/>
                <w:bCs/>
                <w:color w:val="000000"/>
                <w:sz w:val="28"/>
                <w:szCs w:val="28"/>
                <w:rtl/>
              </w:rPr>
              <w:t>علم المثلثات واللوغاريتمات</w:t>
            </w:r>
          </w:p>
        </w:tc>
        <w:tc>
          <w:tcPr>
            <w:tcW w:w="1842"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المناقشة والاستجواب</w:t>
            </w:r>
          </w:p>
        </w:tc>
        <w:tc>
          <w:tcPr>
            <w:tcW w:w="1560"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13</w:t>
            </w:r>
          </w:p>
        </w:tc>
        <w:tc>
          <w:tcPr>
            <w:tcW w:w="992"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2</w:t>
            </w:r>
          </w:p>
        </w:tc>
        <w:tc>
          <w:tcPr>
            <w:tcW w:w="2552"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 xml:space="preserve">التعرف على </w:t>
            </w:r>
            <w:r w:rsidRPr="00716851">
              <w:rPr>
                <w:rFonts w:ascii="Simplified Arabic" w:hAnsi="Simplified Arabic" w:cs="Simplified Arabic"/>
                <w:b/>
                <w:bCs/>
                <w:color w:val="000000"/>
                <w:sz w:val="28"/>
                <w:szCs w:val="28"/>
                <w:rtl/>
              </w:rPr>
              <w:t xml:space="preserve"> مشاهير العلماء العرب في علم المثلثات</w:t>
            </w:r>
          </w:p>
        </w:tc>
        <w:tc>
          <w:tcPr>
            <w:tcW w:w="2410" w:type="dxa"/>
            <w:shd w:val="clear" w:color="auto" w:fill="auto"/>
          </w:tcPr>
          <w:p w:rsidR="00A2178F" w:rsidRPr="00716851" w:rsidRDefault="00A2178F" w:rsidP="00217EA4">
            <w:pPr>
              <w:rPr>
                <w:b/>
                <w:bCs/>
                <w:sz w:val="28"/>
                <w:szCs w:val="28"/>
              </w:rPr>
            </w:pPr>
            <w:r w:rsidRPr="00716851">
              <w:rPr>
                <w:rFonts w:ascii="Simplified Arabic" w:hAnsi="Simplified Arabic" w:cs="Simplified Arabic" w:hint="cs"/>
                <w:b/>
                <w:bCs/>
                <w:color w:val="000000"/>
                <w:sz w:val="28"/>
                <w:szCs w:val="28"/>
                <w:rtl/>
              </w:rPr>
              <w:t>علم المثلثات واللوغاريتمات</w:t>
            </w:r>
          </w:p>
        </w:tc>
        <w:tc>
          <w:tcPr>
            <w:tcW w:w="1842"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المناقشة والاستجواب</w:t>
            </w:r>
          </w:p>
        </w:tc>
        <w:tc>
          <w:tcPr>
            <w:tcW w:w="1560"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14</w:t>
            </w:r>
          </w:p>
        </w:tc>
        <w:tc>
          <w:tcPr>
            <w:tcW w:w="992"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2</w:t>
            </w:r>
          </w:p>
        </w:tc>
        <w:tc>
          <w:tcPr>
            <w:tcW w:w="2552"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Pr>
            </w:pPr>
            <w:r w:rsidRPr="00716851">
              <w:rPr>
                <w:rFonts w:ascii="Simplified Arabic" w:hAnsi="Simplified Arabic" w:cs="Simplified Arabic"/>
                <w:b/>
                <w:bCs/>
                <w:color w:val="000000"/>
                <w:sz w:val="28"/>
                <w:szCs w:val="28"/>
                <w:rtl/>
              </w:rPr>
              <w:t>تعريف اللوغاريتم،</w:t>
            </w:r>
            <w:r w:rsidRPr="00716851">
              <w:rPr>
                <w:rFonts w:ascii="Simplified Arabic" w:hAnsi="Simplified Arabic" w:cs="Simplified Arabic" w:hint="cs"/>
                <w:b/>
                <w:bCs/>
                <w:color w:val="000000"/>
                <w:sz w:val="28"/>
                <w:szCs w:val="28"/>
                <w:rtl/>
              </w:rPr>
              <w:t xml:space="preserve"> استخدامات </w:t>
            </w:r>
            <w:r w:rsidRPr="00716851">
              <w:rPr>
                <w:rFonts w:ascii="Simplified Arabic" w:hAnsi="Simplified Arabic" w:cs="Simplified Arabic"/>
                <w:b/>
                <w:bCs/>
                <w:color w:val="000000"/>
                <w:sz w:val="28"/>
                <w:szCs w:val="28"/>
                <w:rtl/>
              </w:rPr>
              <w:t>اللوغاريتمات عند العرب</w:t>
            </w:r>
          </w:p>
        </w:tc>
        <w:tc>
          <w:tcPr>
            <w:tcW w:w="2410" w:type="dxa"/>
            <w:shd w:val="clear" w:color="auto" w:fill="auto"/>
          </w:tcPr>
          <w:p w:rsidR="00A2178F" w:rsidRPr="00716851" w:rsidRDefault="00A2178F" w:rsidP="00217EA4">
            <w:pPr>
              <w:rPr>
                <w:b/>
                <w:bCs/>
                <w:sz w:val="28"/>
                <w:szCs w:val="28"/>
              </w:rPr>
            </w:pPr>
            <w:r w:rsidRPr="00716851">
              <w:rPr>
                <w:rFonts w:ascii="Simplified Arabic" w:hAnsi="Simplified Arabic" w:cs="Simplified Arabic" w:hint="cs"/>
                <w:b/>
                <w:bCs/>
                <w:color w:val="000000"/>
                <w:sz w:val="28"/>
                <w:szCs w:val="28"/>
                <w:rtl/>
              </w:rPr>
              <w:t>علم المثلثات واللوغاريتمات</w:t>
            </w:r>
          </w:p>
        </w:tc>
        <w:tc>
          <w:tcPr>
            <w:tcW w:w="1842"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المناقشة والاستجواب</w:t>
            </w:r>
          </w:p>
        </w:tc>
        <w:tc>
          <w:tcPr>
            <w:tcW w:w="1560"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15</w:t>
            </w:r>
          </w:p>
        </w:tc>
        <w:tc>
          <w:tcPr>
            <w:tcW w:w="992"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2</w:t>
            </w:r>
          </w:p>
        </w:tc>
        <w:tc>
          <w:tcPr>
            <w:tcW w:w="8364" w:type="dxa"/>
            <w:gridSpan w:val="4"/>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امتحان الشهر الثاني اختبارات مقالية وموضوعية</w:t>
            </w:r>
          </w:p>
        </w:tc>
      </w:tr>
    </w:tbl>
    <w:p w:rsidR="00A2178F" w:rsidRPr="00716851" w:rsidRDefault="00A2178F" w:rsidP="00A2178F">
      <w:pPr>
        <w:shd w:val="clear" w:color="auto" w:fill="FFFFFF"/>
        <w:rPr>
          <w:rFonts w:ascii="Traditional Arabic" w:hAnsi="Traditional Arabic"/>
          <w:b/>
          <w:bCs/>
          <w:vanish/>
          <w:sz w:val="28"/>
          <w:szCs w:val="28"/>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A2178F" w:rsidRPr="00716851" w:rsidTr="00217EA4">
        <w:trPr>
          <w:trHeight w:val="477"/>
        </w:trPr>
        <w:tc>
          <w:tcPr>
            <w:tcW w:w="9720" w:type="dxa"/>
            <w:gridSpan w:val="2"/>
            <w:shd w:val="clear" w:color="auto" w:fill="auto"/>
          </w:tcPr>
          <w:p w:rsidR="00A2178F" w:rsidRPr="00716851" w:rsidRDefault="00A2178F" w:rsidP="00217EA4">
            <w:pPr>
              <w:numPr>
                <w:ilvl w:val="0"/>
                <w:numId w:val="4"/>
              </w:numPr>
              <w:shd w:val="clear" w:color="auto" w:fill="FFFFFF"/>
              <w:tabs>
                <w:tab w:val="left" w:pos="252"/>
                <w:tab w:val="left" w:pos="432"/>
              </w:tabs>
              <w:autoSpaceDE w:val="0"/>
              <w:autoSpaceDN w:val="0"/>
              <w:adjustRightInd w:val="0"/>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t xml:space="preserve">البنية التحتية </w:t>
            </w:r>
          </w:p>
        </w:tc>
      </w:tr>
      <w:tr w:rsidR="00A2178F" w:rsidRPr="00716851" w:rsidTr="00217EA4">
        <w:trPr>
          <w:trHeight w:val="570"/>
        </w:trPr>
        <w:tc>
          <w:tcPr>
            <w:tcW w:w="4007" w:type="dxa"/>
            <w:shd w:val="clear" w:color="auto" w:fill="auto"/>
          </w:tcPr>
          <w:p w:rsidR="00A2178F" w:rsidRPr="00716851" w:rsidRDefault="00A2178F" w:rsidP="00217EA4">
            <w:pPr>
              <w:shd w:val="clear" w:color="auto" w:fill="FFFFFF"/>
              <w:autoSpaceDE w:val="0"/>
              <w:autoSpaceDN w:val="0"/>
              <w:adjustRightInd w:val="0"/>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t xml:space="preserve">1ـ الكتب المقررة المطلوبة </w:t>
            </w:r>
          </w:p>
        </w:tc>
        <w:tc>
          <w:tcPr>
            <w:tcW w:w="5713" w:type="dxa"/>
            <w:shd w:val="clear" w:color="auto" w:fill="auto"/>
          </w:tcPr>
          <w:p w:rsidR="00A2178F" w:rsidRPr="00716851" w:rsidRDefault="00A2178F" w:rsidP="00217EA4">
            <w:pPr>
              <w:shd w:val="clear" w:color="auto" w:fill="FFFFFF"/>
              <w:autoSpaceDE w:val="0"/>
              <w:autoSpaceDN w:val="0"/>
              <w:adjustRightInd w:val="0"/>
              <w:rPr>
                <w:rFonts w:ascii="Traditional Arabic" w:eastAsia="Calibri" w:hAnsi="Traditional Arabic"/>
                <w:b/>
                <w:bCs/>
                <w:color w:val="000000"/>
                <w:sz w:val="28"/>
                <w:szCs w:val="28"/>
                <w:lang w:bidi="ar-IQ"/>
              </w:rPr>
            </w:pPr>
            <w:r w:rsidRPr="00716851">
              <w:rPr>
                <w:rFonts w:ascii="Traditional Arabic" w:eastAsia="Calibri" w:hAnsi="Traditional Arabic" w:hint="cs"/>
                <w:b/>
                <w:bCs/>
                <w:color w:val="000000"/>
                <w:sz w:val="28"/>
                <w:szCs w:val="28"/>
                <w:rtl/>
                <w:lang w:bidi="ar-IQ"/>
              </w:rPr>
              <w:t>لا يوجد</w:t>
            </w:r>
          </w:p>
        </w:tc>
      </w:tr>
      <w:tr w:rsidR="00A2178F" w:rsidRPr="00716851" w:rsidTr="00217EA4">
        <w:trPr>
          <w:trHeight w:val="1005"/>
        </w:trPr>
        <w:tc>
          <w:tcPr>
            <w:tcW w:w="4007" w:type="dxa"/>
            <w:shd w:val="clear" w:color="auto" w:fill="auto"/>
          </w:tcPr>
          <w:p w:rsidR="00A2178F" w:rsidRPr="00716851" w:rsidRDefault="00A2178F" w:rsidP="00217EA4">
            <w:pPr>
              <w:shd w:val="clear" w:color="auto" w:fill="FFFFFF"/>
              <w:autoSpaceDE w:val="0"/>
              <w:autoSpaceDN w:val="0"/>
              <w:adjustRightInd w:val="0"/>
              <w:rPr>
                <w:rFonts w:ascii="Traditional Arabic" w:eastAsia="Calibri" w:hAnsi="Traditional Arabic"/>
                <w:b/>
                <w:bCs/>
                <w:color w:val="000000"/>
                <w:sz w:val="28"/>
                <w:szCs w:val="28"/>
                <w:rtl/>
                <w:lang w:bidi="ar-IQ"/>
              </w:rPr>
            </w:pPr>
            <w:r w:rsidRPr="00716851">
              <w:rPr>
                <w:rFonts w:ascii="Traditional Arabic" w:eastAsia="Calibri" w:hAnsi="Traditional Arabic"/>
                <w:b/>
                <w:bCs/>
                <w:color w:val="000000"/>
                <w:sz w:val="28"/>
                <w:szCs w:val="28"/>
                <w:rtl/>
                <w:lang w:bidi="ar-IQ"/>
              </w:rPr>
              <w:t xml:space="preserve">2ـ المراجع الرئيسية (المصادر)  </w:t>
            </w:r>
          </w:p>
        </w:tc>
        <w:tc>
          <w:tcPr>
            <w:tcW w:w="5713" w:type="dxa"/>
            <w:shd w:val="clear" w:color="auto" w:fill="auto"/>
          </w:tcPr>
          <w:p w:rsidR="00A2178F" w:rsidRPr="00716851" w:rsidRDefault="00A2178F" w:rsidP="00217EA4">
            <w:pPr>
              <w:shd w:val="clear" w:color="auto" w:fill="FFFFFF"/>
              <w:autoSpaceDE w:val="0"/>
              <w:autoSpaceDN w:val="0"/>
              <w:adjustRightInd w:val="0"/>
              <w:rPr>
                <w:rFonts w:ascii="Traditional Arabic" w:eastAsia="Calibri" w:hAnsi="Traditional Arabic"/>
                <w:b/>
                <w:bCs/>
                <w:color w:val="000000"/>
                <w:sz w:val="28"/>
                <w:szCs w:val="28"/>
                <w:lang w:bidi="ar-IQ"/>
              </w:rPr>
            </w:pPr>
          </w:p>
        </w:tc>
      </w:tr>
      <w:tr w:rsidR="00A2178F" w:rsidRPr="00716851" w:rsidTr="00217EA4">
        <w:trPr>
          <w:trHeight w:val="1247"/>
        </w:trPr>
        <w:tc>
          <w:tcPr>
            <w:tcW w:w="4007" w:type="dxa"/>
            <w:shd w:val="clear" w:color="auto" w:fill="auto"/>
          </w:tcPr>
          <w:p w:rsidR="00A2178F" w:rsidRPr="00716851" w:rsidRDefault="00A2178F" w:rsidP="00217EA4">
            <w:pPr>
              <w:shd w:val="clear" w:color="auto" w:fill="FFFFFF"/>
              <w:autoSpaceDE w:val="0"/>
              <w:autoSpaceDN w:val="0"/>
              <w:adjustRightInd w:val="0"/>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t>اـ الكتب والمراجع التي يوصى بها                 المجلات العلمية , التقارير ,....  )</w:t>
            </w:r>
          </w:p>
        </w:tc>
        <w:tc>
          <w:tcPr>
            <w:tcW w:w="5713" w:type="dxa"/>
            <w:shd w:val="clear" w:color="auto" w:fill="auto"/>
          </w:tcPr>
          <w:p w:rsidR="00A2178F" w:rsidRPr="00716851" w:rsidRDefault="00A2178F" w:rsidP="00217EA4">
            <w:pPr>
              <w:autoSpaceDE w:val="0"/>
              <w:autoSpaceDN w:val="0"/>
              <w:adjustRightInd w:val="0"/>
              <w:rPr>
                <w:rFonts w:ascii="Traditional Arabic" w:eastAsia="Calibri" w:hAnsi="Traditional Arabic"/>
                <w:b/>
                <w:bCs/>
                <w:color w:val="000000"/>
                <w:sz w:val="28"/>
                <w:szCs w:val="28"/>
                <w:lang w:bidi="ar-IQ"/>
              </w:rPr>
            </w:pPr>
            <w:r w:rsidRPr="00716851">
              <w:rPr>
                <w:rFonts w:ascii="Traditional Arabic" w:eastAsia="Calibri" w:hAnsi="Traditional Arabic" w:hint="cs"/>
                <w:b/>
                <w:bCs/>
                <w:color w:val="000000"/>
                <w:sz w:val="28"/>
                <w:szCs w:val="28"/>
                <w:rtl/>
                <w:lang w:bidi="ar-IQ"/>
              </w:rPr>
              <w:t>احمد والاهواني,محمد مرسي واحمد فؤاد,ب ت,اصول الرياضيات, دار المعارف,مصر</w:t>
            </w:r>
          </w:p>
        </w:tc>
      </w:tr>
      <w:tr w:rsidR="00A2178F" w:rsidRPr="00716851" w:rsidTr="00217EA4">
        <w:trPr>
          <w:trHeight w:val="1247"/>
        </w:trPr>
        <w:tc>
          <w:tcPr>
            <w:tcW w:w="4007" w:type="dxa"/>
            <w:shd w:val="clear" w:color="auto" w:fill="auto"/>
          </w:tcPr>
          <w:p w:rsidR="00A2178F" w:rsidRPr="00716851" w:rsidRDefault="00A2178F" w:rsidP="00217EA4">
            <w:pPr>
              <w:shd w:val="clear" w:color="auto" w:fill="FFFFFF"/>
              <w:autoSpaceDE w:val="0"/>
              <w:autoSpaceDN w:val="0"/>
              <w:adjustRightInd w:val="0"/>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t>ب ـ المراجع الالكترونية, مواقع الانترنيت ....</w:t>
            </w:r>
          </w:p>
        </w:tc>
        <w:tc>
          <w:tcPr>
            <w:tcW w:w="5713" w:type="dxa"/>
            <w:shd w:val="clear" w:color="auto" w:fill="auto"/>
          </w:tcPr>
          <w:p w:rsidR="00A2178F" w:rsidRPr="00716851" w:rsidRDefault="00A2178F" w:rsidP="00217EA4">
            <w:pPr>
              <w:shd w:val="clear" w:color="auto" w:fill="FFFFFF"/>
              <w:autoSpaceDE w:val="0"/>
              <w:autoSpaceDN w:val="0"/>
              <w:adjustRightInd w:val="0"/>
              <w:rPr>
                <w:rFonts w:ascii="Traditional Arabic" w:eastAsia="Calibri" w:hAnsi="Traditional Arabic"/>
                <w:b/>
                <w:bCs/>
                <w:color w:val="000000"/>
                <w:sz w:val="28"/>
                <w:szCs w:val="28"/>
                <w:lang w:bidi="ar-IQ"/>
              </w:rPr>
            </w:pPr>
          </w:p>
        </w:tc>
      </w:tr>
    </w:tbl>
    <w:p w:rsidR="00A2178F" w:rsidRPr="00716851" w:rsidRDefault="00A2178F" w:rsidP="00A2178F">
      <w:pPr>
        <w:shd w:val="clear" w:color="auto" w:fill="FFFFFF"/>
        <w:rPr>
          <w:b/>
          <w:bCs/>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419"/>
        </w:trPr>
        <w:tc>
          <w:tcPr>
            <w:tcW w:w="9720" w:type="dxa"/>
            <w:shd w:val="clear" w:color="auto" w:fill="auto"/>
          </w:tcPr>
          <w:p w:rsidR="00A2178F" w:rsidRPr="00716851" w:rsidRDefault="00A2178F" w:rsidP="00217EA4">
            <w:pPr>
              <w:numPr>
                <w:ilvl w:val="0"/>
                <w:numId w:val="4"/>
              </w:numPr>
              <w:shd w:val="clear" w:color="auto" w:fill="FFFFFF"/>
              <w:tabs>
                <w:tab w:val="left" w:pos="507"/>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خطة تطوير المقرر الدراسي </w:t>
            </w:r>
          </w:p>
        </w:tc>
      </w:tr>
      <w:tr w:rsidR="00A2178F" w:rsidRPr="00716851" w:rsidTr="00217EA4">
        <w:trPr>
          <w:trHeight w:val="495"/>
        </w:trPr>
        <w:tc>
          <w:tcPr>
            <w:tcW w:w="9720" w:type="dxa"/>
            <w:shd w:val="clear" w:color="auto" w:fill="auto"/>
          </w:tcPr>
          <w:p w:rsidR="00A2178F" w:rsidRPr="00716851" w:rsidRDefault="009413FD" w:rsidP="00217EA4">
            <w:pPr>
              <w:shd w:val="clear" w:color="auto" w:fill="FFFFFF"/>
              <w:autoSpaceDE w:val="0"/>
              <w:autoSpaceDN w:val="0"/>
              <w:adjustRightInd w:val="0"/>
              <w:rPr>
                <w:rFonts w:ascii="Cambria" w:eastAsia="Calibri" w:hAnsi="Cambria" w:cs="Times New Roman"/>
                <w:b/>
                <w:bCs/>
                <w:color w:val="000000"/>
                <w:sz w:val="28"/>
                <w:szCs w:val="28"/>
                <w:lang w:bidi="ar-IQ"/>
              </w:rPr>
            </w:pPr>
            <w:r>
              <w:rPr>
                <w:rFonts w:ascii="Cambria" w:eastAsia="Calibri" w:hAnsi="Cambria" w:cs="Times New Roman" w:hint="cs"/>
                <w:b/>
                <w:bCs/>
                <w:color w:val="000000"/>
                <w:sz w:val="28"/>
                <w:szCs w:val="28"/>
                <w:rtl/>
                <w:lang w:bidi="ar-IQ"/>
              </w:rPr>
              <w:t>الالتزام بالقطاعية</w:t>
            </w:r>
          </w:p>
        </w:tc>
      </w:tr>
    </w:tbl>
    <w:p w:rsidR="00A2178F" w:rsidRDefault="00A2178F" w:rsidP="00A2178F">
      <w:pPr>
        <w:shd w:val="clear" w:color="auto" w:fill="FFFFFF"/>
        <w:spacing w:after="240"/>
        <w:rPr>
          <w:b/>
          <w:bCs/>
          <w:sz w:val="28"/>
          <w:szCs w:val="28"/>
          <w:rtl/>
          <w:lang w:bidi="ar-IQ"/>
        </w:rPr>
      </w:pPr>
    </w:p>
    <w:p w:rsidR="00A2178F" w:rsidRDefault="00A2178F" w:rsidP="00A2178F">
      <w:pPr>
        <w:shd w:val="clear" w:color="auto" w:fill="FFFFFF"/>
        <w:spacing w:after="240"/>
        <w:rPr>
          <w:b/>
          <w:bCs/>
          <w:sz w:val="28"/>
          <w:szCs w:val="28"/>
          <w:rtl/>
          <w:lang w:bidi="ar-IQ"/>
        </w:rPr>
      </w:pPr>
    </w:p>
    <w:p w:rsidR="00A2178F" w:rsidRDefault="00A2178F" w:rsidP="00A2178F">
      <w:pPr>
        <w:shd w:val="clear" w:color="auto" w:fill="FFFFFF"/>
        <w:spacing w:after="240"/>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r>
        <w:rPr>
          <w:rFonts w:hint="cs"/>
          <w:b/>
          <w:bCs/>
          <w:sz w:val="28"/>
          <w:szCs w:val="28"/>
          <w:rtl/>
        </w:rPr>
        <w:t>ن</w:t>
      </w:r>
      <w:r w:rsidRPr="00716851">
        <w:rPr>
          <w:b/>
          <w:bCs/>
          <w:sz w:val="28"/>
          <w:szCs w:val="28"/>
          <w:rtl/>
        </w:rPr>
        <w:t>موذج وصف المقرر</w:t>
      </w:r>
    </w:p>
    <w:p w:rsidR="00A2178F" w:rsidRPr="00716851" w:rsidRDefault="00A2178F" w:rsidP="00A2178F">
      <w:pPr>
        <w:rPr>
          <w:b/>
          <w:bCs/>
          <w:sz w:val="28"/>
          <w:szCs w:val="28"/>
          <w:rtl/>
          <w:lang w:bidi="ar-IQ"/>
        </w:rPr>
      </w:pPr>
    </w:p>
    <w:p w:rsidR="00A2178F" w:rsidRDefault="00A2178F" w:rsidP="00A2178F">
      <w:pPr>
        <w:rPr>
          <w:b/>
          <w:bCs/>
          <w:sz w:val="28"/>
          <w:szCs w:val="28"/>
          <w:rtl/>
          <w:lang w:bidi="ar-IQ"/>
        </w:rPr>
      </w:pPr>
      <w:r w:rsidRPr="00716851">
        <w:rPr>
          <w:b/>
          <w:bCs/>
          <w:sz w:val="28"/>
          <w:szCs w:val="28"/>
          <w:rtl/>
          <w:lang w:bidi="ar-IQ"/>
        </w:rPr>
        <w:t>وصف المقرر</w:t>
      </w:r>
    </w:p>
    <w:p w:rsidR="00A2178F" w:rsidRPr="00716851" w:rsidRDefault="00F06063" w:rsidP="00A2178F">
      <w:pPr>
        <w:rPr>
          <w:b/>
          <w:bCs/>
          <w:sz w:val="28"/>
          <w:szCs w:val="28"/>
          <w:rtl/>
          <w:lang w:bidi="ar-IQ"/>
        </w:rPr>
      </w:pPr>
      <w:r>
        <w:rPr>
          <w:rFonts w:hint="cs"/>
          <w:b/>
          <w:bCs/>
          <w:sz w:val="28"/>
          <w:szCs w:val="28"/>
          <w:rtl/>
          <w:lang w:bidi="ar-IQ"/>
        </w:rPr>
        <w:t>مدرس المادة: م/.سارة ناطق</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794"/>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716851">
              <w:rPr>
                <w:rFonts w:hint="cs"/>
                <w:b/>
                <w:bCs/>
                <w:sz w:val="28"/>
                <w:szCs w:val="28"/>
                <w:rtl/>
                <w:lang w:bidi="ar-IQ"/>
              </w:rPr>
              <w:t xml:space="preserve">التعلم </w:t>
            </w:r>
            <w:r w:rsidRPr="00716851">
              <w:rPr>
                <w:b/>
                <w:bCs/>
                <w:sz w:val="28"/>
                <w:szCs w:val="28"/>
                <w:rtl/>
                <w:lang w:bidi="ar-IQ"/>
              </w:rPr>
              <w:t>المتاحة. ولابد من الربط بينها وبين وصف البرنامج.</w:t>
            </w:r>
            <w:r w:rsidRPr="00716851">
              <w:rPr>
                <w:rFonts w:hint="cs"/>
                <w:b/>
                <w:bCs/>
                <w:sz w:val="28"/>
                <w:szCs w:val="28"/>
                <w:rtl/>
                <w:lang w:bidi="ar-IQ"/>
              </w:rPr>
              <w:t>؛</w:t>
            </w:r>
          </w:p>
        </w:tc>
      </w:tr>
    </w:tbl>
    <w:p w:rsidR="00A2178F" w:rsidRPr="00716851" w:rsidRDefault="00A2178F" w:rsidP="00A2178F">
      <w:pPr>
        <w:rPr>
          <w:b/>
          <w:bCs/>
          <w:sz w:val="28"/>
          <w:szCs w:val="28"/>
          <w:rtl/>
          <w:lang w:bidi="ar-IQ"/>
        </w:rPr>
      </w:pPr>
    </w:p>
    <w:tbl>
      <w:tblPr>
        <w:tblpPr w:leftFromText="180" w:rightFromText="180" w:vertAnchor="text" w:horzAnchor="margin" w:tblpXSpec="center" w:tblpY="14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المؤسسة التعليمية</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 xml:space="preserve">جامعة ديالى / كلية التربية الأساسية </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القسم العلمي  / المركز</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القسم العلمي / الرياضيات</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اسم / رمز المقرر</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 xml:space="preserve">مبادئ احتمالية </w:t>
            </w:r>
            <w:r>
              <w:rPr>
                <w:rFonts w:hint="cs"/>
                <w:b/>
                <w:bCs/>
                <w:sz w:val="28"/>
                <w:szCs w:val="28"/>
                <w:rtl/>
                <w:lang w:bidi="ar-IQ"/>
              </w:rPr>
              <w:t xml:space="preserve">/ </w:t>
            </w:r>
            <w:r>
              <w:rPr>
                <w:b/>
                <w:bCs/>
                <w:sz w:val="28"/>
                <w:szCs w:val="28"/>
                <w:lang w:bidi="ar-IQ"/>
              </w:rPr>
              <w:t>Math 1303</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أشكال الحضور المتاحة</w:t>
            </w:r>
          </w:p>
        </w:tc>
        <w:tc>
          <w:tcPr>
            <w:tcW w:w="5940"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إلزامي</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الفصل / السنة</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الاول / الاولى</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عدد الساعات الدراسية (الكلي)</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 xml:space="preserve">30ساعة </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 xml:space="preserve">تاريخ إعداد هذا الوصف </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1/10/</w:t>
            </w:r>
            <w:r w:rsidR="00F06063">
              <w:rPr>
                <w:rFonts w:hint="cs"/>
                <w:b/>
                <w:bCs/>
                <w:sz w:val="28"/>
                <w:szCs w:val="28"/>
                <w:rtl/>
                <w:lang w:bidi="ar-IQ"/>
              </w:rPr>
              <w:t>2021</w:t>
            </w:r>
          </w:p>
        </w:tc>
      </w:tr>
      <w:tr w:rsidR="00A2178F" w:rsidRPr="00716851" w:rsidTr="00217EA4">
        <w:trPr>
          <w:trHeight w:val="725"/>
        </w:trPr>
        <w:tc>
          <w:tcPr>
            <w:tcW w:w="9720" w:type="dxa"/>
            <w:gridSpan w:val="2"/>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 xml:space="preserve">أهداف المقرر: إن يكون الطالب في نهاية السنة الدراسية قادراً على </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rPr>
              <w:t xml:space="preserve">1.التعرف على </w:t>
            </w:r>
            <w:r w:rsidRPr="00716851">
              <w:rPr>
                <w:b/>
                <w:bCs/>
                <w:sz w:val="28"/>
                <w:szCs w:val="28"/>
                <w:rtl/>
              </w:rPr>
              <w:t>التجربة ، فضاء العينة ، الحوادث وأنواعها.</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b/>
                <w:bCs/>
                <w:sz w:val="28"/>
                <w:szCs w:val="28"/>
                <w:rtl/>
              </w:rPr>
              <w:t xml:space="preserve">2. </w:t>
            </w:r>
            <w:r w:rsidRPr="00716851">
              <w:rPr>
                <w:rFonts w:hint="cs"/>
                <w:b/>
                <w:bCs/>
                <w:sz w:val="28"/>
                <w:szCs w:val="28"/>
                <w:rtl/>
              </w:rPr>
              <w:t xml:space="preserve">يميز </w:t>
            </w:r>
            <w:r w:rsidRPr="00716851">
              <w:rPr>
                <w:b/>
                <w:bCs/>
                <w:sz w:val="28"/>
                <w:szCs w:val="28"/>
                <w:rtl/>
              </w:rPr>
              <w:t>التباديل والتوافيق</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b/>
                <w:bCs/>
                <w:sz w:val="28"/>
                <w:szCs w:val="28"/>
                <w:rtl/>
              </w:rPr>
              <w:t xml:space="preserve">3. </w:t>
            </w:r>
            <w:r w:rsidRPr="00716851">
              <w:rPr>
                <w:rFonts w:hint="cs"/>
                <w:b/>
                <w:bCs/>
                <w:sz w:val="28"/>
                <w:szCs w:val="28"/>
                <w:rtl/>
              </w:rPr>
              <w:t xml:space="preserve">يعطي </w:t>
            </w:r>
            <w:r w:rsidRPr="00716851">
              <w:rPr>
                <w:b/>
                <w:bCs/>
                <w:sz w:val="28"/>
                <w:szCs w:val="28"/>
                <w:rtl/>
              </w:rPr>
              <w:t>معنى الاحتمال وخواصه، قوانين الاحتمال.</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b/>
                <w:bCs/>
                <w:sz w:val="28"/>
                <w:szCs w:val="28"/>
                <w:rtl/>
              </w:rPr>
              <w:t xml:space="preserve">4. </w:t>
            </w:r>
            <w:r w:rsidRPr="00716851">
              <w:rPr>
                <w:rFonts w:hint="cs"/>
                <w:b/>
                <w:bCs/>
                <w:sz w:val="28"/>
                <w:szCs w:val="28"/>
                <w:rtl/>
              </w:rPr>
              <w:t xml:space="preserve">يعرف </w:t>
            </w:r>
            <w:r w:rsidRPr="00716851">
              <w:rPr>
                <w:b/>
                <w:bCs/>
                <w:sz w:val="28"/>
                <w:szCs w:val="28"/>
                <w:rtl/>
              </w:rPr>
              <w:t>الاحتمال الشرطي.</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b/>
                <w:bCs/>
                <w:sz w:val="28"/>
                <w:szCs w:val="28"/>
                <w:rtl/>
              </w:rPr>
              <w:t xml:space="preserve">5. </w:t>
            </w:r>
            <w:r w:rsidRPr="00716851">
              <w:rPr>
                <w:rFonts w:hint="cs"/>
                <w:b/>
                <w:bCs/>
                <w:sz w:val="28"/>
                <w:szCs w:val="28"/>
                <w:rtl/>
              </w:rPr>
              <w:t xml:space="preserve">يحلل </w:t>
            </w:r>
            <w:r w:rsidRPr="00716851">
              <w:rPr>
                <w:b/>
                <w:bCs/>
                <w:sz w:val="28"/>
                <w:szCs w:val="28"/>
                <w:rtl/>
              </w:rPr>
              <w:t>الاحتمال والتحليل التوافقي</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b/>
                <w:bCs/>
                <w:sz w:val="28"/>
                <w:szCs w:val="28"/>
                <w:rtl/>
              </w:rPr>
              <w:t xml:space="preserve">6. </w:t>
            </w:r>
            <w:r w:rsidRPr="00716851">
              <w:rPr>
                <w:rFonts w:hint="cs"/>
                <w:b/>
                <w:bCs/>
                <w:sz w:val="28"/>
                <w:szCs w:val="28"/>
                <w:rtl/>
              </w:rPr>
              <w:t>يطبق ن</w:t>
            </w:r>
            <w:r w:rsidRPr="00716851">
              <w:rPr>
                <w:b/>
                <w:bCs/>
                <w:sz w:val="28"/>
                <w:szCs w:val="28"/>
                <w:rtl/>
              </w:rPr>
              <w:t>ظرية بيز وتطبيقاتها.</w:t>
            </w:r>
          </w:p>
        </w:tc>
      </w:tr>
      <w:tr w:rsidR="00A2178F" w:rsidRPr="00716851" w:rsidTr="00217EA4">
        <w:trPr>
          <w:trHeight w:val="265"/>
        </w:trPr>
        <w:tc>
          <w:tcPr>
            <w:tcW w:w="9720" w:type="dxa"/>
            <w:gridSpan w:val="2"/>
            <w:shd w:val="clear" w:color="auto" w:fill="auto"/>
            <w:vAlign w:val="center"/>
          </w:tcPr>
          <w:p w:rsidR="00A2178F" w:rsidRPr="00716851" w:rsidRDefault="00A2178F" w:rsidP="00217EA4">
            <w:pPr>
              <w:numPr>
                <w:ilvl w:val="3"/>
                <w:numId w:val="2"/>
              </w:numPr>
              <w:spacing w:after="200" w:line="276" w:lineRule="auto"/>
              <w:rPr>
                <w:b/>
                <w:bCs/>
                <w:sz w:val="28"/>
                <w:szCs w:val="28"/>
                <w:lang w:bidi="ar-IQ"/>
              </w:rPr>
            </w:pPr>
          </w:p>
        </w:tc>
      </w:tr>
    </w:tbl>
    <w:p w:rsidR="00A2178F" w:rsidRPr="00716851" w:rsidRDefault="00A2178F" w:rsidP="00A2178F">
      <w:pPr>
        <w:rPr>
          <w:b/>
          <w:bCs/>
          <w:vanish/>
          <w:sz w:val="28"/>
          <w:szCs w:val="28"/>
          <w:lang w:bidi="ar-IQ"/>
        </w:rPr>
      </w:pPr>
    </w:p>
    <w:tbl>
      <w:tblPr>
        <w:tblpPr w:leftFromText="180" w:rightFromText="180" w:vertAnchor="text" w:horzAnchor="margin" w:tblpXSpec="center" w:tblpY="-46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653"/>
        </w:trPr>
        <w:tc>
          <w:tcPr>
            <w:tcW w:w="9720" w:type="dxa"/>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b/>
                <w:bCs/>
                <w:sz w:val="28"/>
                <w:szCs w:val="28"/>
                <w:rtl/>
                <w:lang w:bidi="ar-IQ"/>
              </w:rPr>
              <w:lastRenderedPageBreak/>
              <w:t>مخرجات المقرر وطرائق التعليم والتعلم والتقييم</w:t>
            </w:r>
          </w:p>
        </w:tc>
      </w:tr>
      <w:tr w:rsidR="00A2178F" w:rsidRPr="00716851" w:rsidTr="00217EA4">
        <w:trPr>
          <w:trHeight w:val="2490"/>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أ- الأهداف المعرفية  </w:t>
            </w:r>
          </w:p>
          <w:p w:rsidR="00A2178F" w:rsidRPr="00716851" w:rsidRDefault="00A2178F" w:rsidP="00217EA4">
            <w:pPr>
              <w:rPr>
                <w:b/>
                <w:bCs/>
                <w:sz w:val="28"/>
                <w:szCs w:val="28"/>
                <w:rtl/>
                <w:lang w:bidi="ar-IQ"/>
              </w:rPr>
            </w:pPr>
            <w:r w:rsidRPr="00716851">
              <w:rPr>
                <w:b/>
                <w:bCs/>
                <w:sz w:val="28"/>
                <w:szCs w:val="28"/>
                <w:rtl/>
                <w:lang w:bidi="ar-IQ"/>
              </w:rPr>
              <w:t>أ1-</w:t>
            </w:r>
            <w:r w:rsidRPr="00716851">
              <w:rPr>
                <w:rFonts w:hint="cs"/>
                <w:b/>
                <w:bCs/>
                <w:sz w:val="28"/>
                <w:szCs w:val="28"/>
                <w:rtl/>
                <w:lang w:bidi="ar-IQ"/>
              </w:rPr>
              <w:t xml:space="preserve"> المعرفة والفهم</w:t>
            </w:r>
          </w:p>
          <w:p w:rsidR="00A2178F" w:rsidRPr="00716851" w:rsidRDefault="00A2178F" w:rsidP="00217EA4">
            <w:pPr>
              <w:rPr>
                <w:b/>
                <w:bCs/>
                <w:sz w:val="28"/>
                <w:szCs w:val="28"/>
                <w:rtl/>
                <w:lang w:bidi="ar-IQ"/>
              </w:rPr>
            </w:pPr>
            <w:r w:rsidRPr="00716851">
              <w:rPr>
                <w:b/>
                <w:bCs/>
                <w:sz w:val="28"/>
                <w:szCs w:val="28"/>
                <w:rtl/>
                <w:lang w:bidi="ar-IQ"/>
              </w:rPr>
              <w:t>أ2-</w:t>
            </w:r>
            <w:r w:rsidRPr="00716851">
              <w:rPr>
                <w:rFonts w:hint="cs"/>
                <w:b/>
                <w:bCs/>
                <w:sz w:val="28"/>
                <w:szCs w:val="28"/>
                <w:rtl/>
                <w:lang w:bidi="ar-IQ"/>
              </w:rPr>
              <w:t xml:space="preserve"> تمكين الطلبة من الحصول على المعرفة والفهم لمعنى التجربة وقضاء العينة والحوادث وأنواعها. </w:t>
            </w:r>
          </w:p>
          <w:p w:rsidR="00A2178F" w:rsidRPr="00716851" w:rsidRDefault="00A2178F" w:rsidP="00217EA4">
            <w:pPr>
              <w:rPr>
                <w:b/>
                <w:bCs/>
                <w:sz w:val="28"/>
                <w:szCs w:val="28"/>
                <w:lang w:bidi="ar-IQ"/>
              </w:rPr>
            </w:pPr>
            <w:r w:rsidRPr="00716851">
              <w:rPr>
                <w:b/>
                <w:bCs/>
                <w:sz w:val="28"/>
                <w:szCs w:val="28"/>
                <w:rtl/>
                <w:lang w:bidi="ar-IQ"/>
              </w:rPr>
              <w:t xml:space="preserve">أ3- </w:t>
            </w:r>
            <w:r w:rsidRPr="00716851">
              <w:rPr>
                <w:rFonts w:hint="cs"/>
                <w:b/>
                <w:bCs/>
                <w:sz w:val="28"/>
                <w:szCs w:val="28"/>
                <w:rtl/>
                <w:lang w:bidi="ar-IQ"/>
              </w:rPr>
              <w:t xml:space="preserve">تمكين الطلبة من الحصول على المعرفة والفهم في موضوعات التبادل والتوافيق </w:t>
            </w:r>
          </w:p>
          <w:p w:rsidR="00A2178F" w:rsidRPr="00716851" w:rsidRDefault="00A2178F" w:rsidP="00217EA4">
            <w:pPr>
              <w:rPr>
                <w:b/>
                <w:bCs/>
                <w:sz w:val="28"/>
                <w:szCs w:val="28"/>
                <w:lang w:bidi="ar-IQ"/>
              </w:rPr>
            </w:pPr>
            <w:r w:rsidRPr="00716851">
              <w:rPr>
                <w:b/>
                <w:bCs/>
                <w:sz w:val="28"/>
                <w:szCs w:val="28"/>
                <w:rtl/>
                <w:lang w:bidi="ar-IQ"/>
              </w:rPr>
              <w:t>أ4-</w:t>
            </w:r>
            <w:r w:rsidRPr="00716851">
              <w:rPr>
                <w:rFonts w:hint="cs"/>
                <w:b/>
                <w:bCs/>
                <w:sz w:val="28"/>
                <w:szCs w:val="28"/>
                <w:rtl/>
                <w:lang w:bidi="ar-IQ"/>
              </w:rPr>
              <w:t xml:space="preserve"> تمكين الطلبة من الحصول على المعرفة والفهم لمعنى الاحتمال وخواصه وقوانين الاحتمال</w:t>
            </w:r>
          </w:p>
          <w:p w:rsidR="00A2178F" w:rsidRPr="00716851" w:rsidRDefault="00A2178F" w:rsidP="00217EA4">
            <w:pPr>
              <w:rPr>
                <w:b/>
                <w:bCs/>
                <w:sz w:val="28"/>
                <w:szCs w:val="28"/>
                <w:lang w:bidi="ar-IQ"/>
              </w:rPr>
            </w:pPr>
            <w:r w:rsidRPr="00716851">
              <w:rPr>
                <w:b/>
                <w:bCs/>
                <w:sz w:val="28"/>
                <w:szCs w:val="28"/>
                <w:rtl/>
                <w:lang w:bidi="ar-IQ"/>
              </w:rPr>
              <w:t xml:space="preserve">أ5- </w:t>
            </w:r>
            <w:r w:rsidRPr="00716851">
              <w:rPr>
                <w:rFonts w:hint="cs"/>
                <w:b/>
                <w:bCs/>
                <w:sz w:val="28"/>
                <w:szCs w:val="28"/>
                <w:rtl/>
                <w:lang w:bidi="ar-IQ"/>
              </w:rPr>
              <w:t>تمكين الطلبة من الحصول على المعرفة والفهم لنظرية بيز وتطبيقاتها</w:t>
            </w:r>
          </w:p>
          <w:p w:rsidR="00A2178F" w:rsidRPr="00716851" w:rsidRDefault="00A2178F" w:rsidP="00217EA4">
            <w:pPr>
              <w:rPr>
                <w:b/>
                <w:bCs/>
                <w:sz w:val="28"/>
                <w:szCs w:val="28"/>
                <w:rtl/>
                <w:lang w:bidi="ar-IQ"/>
              </w:rPr>
            </w:pPr>
          </w:p>
          <w:p w:rsidR="00A2178F" w:rsidRPr="00716851" w:rsidRDefault="00A2178F" w:rsidP="00217EA4">
            <w:pPr>
              <w:rPr>
                <w:b/>
                <w:bCs/>
                <w:sz w:val="28"/>
                <w:szCs w:val="28"/>
                <w:lang w:bidi="ar-IQ"/>
              </w:rPr>
            </w:pPr>
          </w:p>
        </w:tc>
      </w:tr>
      <w:tr w:rsidR="00A2178F" w:rsidRPr="00716851" w:rsidTr="00217EA4">
        <w:trPr>
          <w:trHeight w:val="1631"/>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ب -  الأهداف المهاراتية الخاصة بالمقرر. </w:t>
            </w:r>
          </w:p>
          <w:p w:rsidR="00A2178F" w:rsidRPr="00716851" w:rsidRDefault="00A2178F" w:rsidP="00217EA4">
            <w:pPr>
              <w:rPr>
                <w:b/>
                <w:bCs/>
                <w:sz w:val="28"/>
                <w:szCs w:val="28"/>
                <w:rtl/>
                <w:lang w:bidi="ar-IQ"/>
              </w:rPr>
            </w:pPr>
            <w:r w:rsidRPr="00716851">
              <w:rPr>
                <w:b/>
                <w:bCs/>
                <w:sz w:val="28"/>
                <w:szCs w:val="28"/>
                <w:rtl/>
                <w:lang w:bidi="ar-IQ"/>
              </w:rPr>
              <w:t>ب1 –</w:t>
            </w:r>
            <w:r w:rsidRPr="00716851">
              <w:rPr>
                <w:rFonts w:hint="cs"/>
                <w:b/>
                <w:bCs/>
                <w:sz w:val="28"/>
                <w:szCs w:val="28"/>
                <w:rtl/>
                <w:lang w:bidi="ar-IQ"/>
              </w:rPr>
              <w:t xml:space="preserve"> يعدد انواع الحوادث</w:t>
            </w:r>
          </w:p>
          <w:p w:rsidR="00A2178F" w:rsidRPr="00716851" w:rsidRDefault="00A2178F" w:rsidP="00217EA4">
            <w:pPr>
              <w:rPr>
                <w:b/>
                <w:bCs/>
                <w:sz w:val="28"/>
                <w:szCs w:val="28"/>
                <w:rtl/>
                <w:lang w:bidi="ar-IQ"/>
              </w:rPr>
            </w:pPr>
            <w:r w:rsidRPr="00716851">
              <w:rPr>
                <w:rFonts w:hint="cs"/>
                <w:b/>
                <w:bCs/>
                <w:sz w:val="28"/>
                <w:szCs w:val="28"/>
                <w:rtl/>
                <w:lang w:bidi="ar-IQ"/>
              </w:rPr>
              <w:t>ب2- يميز بين التباديل والتوافيق</w:t>
            </w:r>
          </w:p>
          <w:p w:rsidR="00A2178F" w:rsidRPr="00716851" w:rsidRDefault="00A2178F" w:rsidP="00217EA4">
            <w:pPr>
              <w:rPr>
                <w:b/>
                <w:bCs/>
                <w:sz w:val="28"/>
                <w:szCs w:val="28"/>
                <w:rtl/>
                <w:lang w:bidi="ar-IQ"/>
              </w:rPr>
            </w:pPr>
            <w:r w:rsidRPr="00716851">
              <w:rPr>
                <w:rFonts w:hint="cs"/>
                <w:b/>
                <w:bCs/>
                <w:sz w:val="28"/>
                <w:szCs w:val="28"/>
                <w:rtl/>
                <w:lang w:bidi="ar-IQ"/>
              </w:rPr>
              <w:t>ب3- يدرك معنى الاحتمال وخواصه وقوانينه</w:t>
            </w:r>
          </w:p>
          <w:p w:rsidR="00A2178F" w:rsidRPr="00716851" w:rsidRDefault="00A2178F" w:rsidP="00217EA4">
            <w:pPr>
              <w:rPr>
                <w:b/>
                <w:bCs/>
                <w:sz w:val="28"/>
                <w:szCs w:val="28"/>
                <w:rtl/>
                <w:lang w:bidi="ar-IQ"/>
              </w:rPr>
            </w:pPr>
            <w:r w:rsidRPr="00716851">
              <w:rPr>
                <w:b/>
                <w:bCs/>
                <w:sz w:val="28"/>
                <w:szCs w:val="28"/>
                <w:rtl/>
                <w:lang w:bidi="ar-IQ"/>
              </w:rPr>
              <w:t>ب</w:t>
            </w:r>
            <w:r w:rsidRPr="00716851">
              <w:rPr>
                <w:rFonts w:hint="cs"/>
                <w:b/>
                <w:bCs/>
                <w:sz w:val="28"/>
                <w:szCs w:val="28"/>
                <w:rtl/>
                <w:lang w:bidi="ar-IQ"/>
              </w:rPr>
              <w:t>4</w:t>
            </w:r>
            <w:r w:rsidRPr="00716851">
              <w:rPr>
                <w:b/>
                <w:bCs/>
                <w:sz w:val="28"/>
                <w:szCs w:val="28"/>
                <w:rtl/>
                <w:lang w:bidi="ar-IQ"/>
              </w:rPr>
              <w:t xml:space="preserve"> –</w:t>
            </w:r>
            <w:r w:rsidRPr="00716851">
              <w:rPr>
                <w:rFonts w:hint="cs"/>
                <w:b/>
                <w:bCs/>
                <w:sz w:val="28"/>
                <w:szCs w:val="28"/>
                <w:rtl/>
                <w:lang w:bidi="ar-IQ"/>
              </w:rPr>
              <w:t xml:space="preserve"> يتعرف على الاحتمال والتحليل التوافقي .</w:t>
            </w:r>
          </w:p>
          <w:p w:rsidR="00A2178F" w:rsidRPr="00716851" w:rsidRDefault="00A2178F" w:rsidP="00217EA4">
            <w:pPr>
              <w:rPr>
                <w:b/>
                <w:bCs/>
                <w:sz w:val="28"/>
                <w:szCs w:val="28"/>
                <w:lang w:bidi="ar-IQ"/>
              </w:rPr>
            </w:pPr>
            <w:r w:rsidRPr="00716851">
              <w:rPr>
                <w:rFonts w:hint="cs"/>
                <w:b/>
                <w:bCs/>
                <w:sz w:val="28"/>
                <w:szCs w:val="28"/>
                <w:rtl/>
                <w:lang w:bidi="ar-IQ"/>
              </w:rPr>
              <w:t>ب5. يميز تطبيقات نظرية بيز.</w:t>
            </w:r>
          </w:p>
        </w:tc>
      </w:tr>
      <w:tr w:rsidR="00A2178F" w:rsidRPr="00716851" w:rsidTr="00217EA4">
        <w:trPr>
          <w:trHeight w:val="423"/>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 xml:space="preserve">1ـ تزويد الطلبة بالأساسيات والمواضيع المتعلقة بمبادئ الاحتمالات </w:t>
            </w:r>
          </w:p>
          <w:p w:rsidR="00A2178F" w:rsidRPr="00716851" w:rsidRDefault="00A2178F" w:rsidP="00217EA4">
            <w:pPr>
              <w:rPr>
                <w:b/>
                <w:bCs/>
                <w:sz w:val="28"/>
                <w:szCs w:val="28"/>
                <w:rtl/>
                <w:lang w:bidi="ar-IQ"/>
              </w:rPr>
            </w:pPr>
            <w:r w:rsidRPr="00716851">
              <w:rPr>
                <w:rFonts w:hint="cs"/>
                <w:b/>
                <w:bCs/>
                <w:sz w:val="28"/>
                <w:szCs w:val="28"/>
                <w:rtl/>
                <w:lang w:bidi="ar-IQ"/>
              </w:rPr>
              <w:t xml:space="preserve">2ـ توضيح وشرح المادة الدراسية </w:t>
            </w:r>
          </w:p>
          <w:p w:rsidR="00A2178F" w:rsidRPr="00716851" w:rsidRDefault="00A2178F" w:rsidP="00217EA4">
            <w:pPr>
              <w:rPr>
                <w:b/>
                <w:bCs/>
                <w:sz w:val="28"/>
                <w:szCs w:val="28"/>
                <w:rtl/>
                <w:lang w:bidi="ar-IQ"/>
              </w:rPr>
            </w:pPr>
            <w:r w:rsidRPr="00716851">
              <w:rPr>
                <w:rFonts w:hint="cs"/>
                <w:b/>
                <w:bCs/>
                <w:sz w:val="28"/>
                <w:szCs w:val="28"/>
                <w:rtl/>
                <w:lang w:bidi="ar-IQ"/>
              </w:rPr>
              <w:t xml:space="preserve">3ـ مطالبة الطلبة بزيارة المكتبة والاطلاع على المادة </w:t>
            </w:r>
          </w:p>
          <w:p w:rsidR="00A2178F" w:rsidRPr="00716851" w:rsidRDefault="00A2178F" w:rsidP="00217EA4">
            <w:pPr>
              <w:rPr>
                <w:b/>
                <w:bCs/>
                <w:sz w:val="28"/>
                <w:szCs w:val="28"/>
                <w:rtl/>
                <w:lang w:bidi="ar-IQ"/>
              </w:rPr>
            </w:pPr>
            <w:r w:rsidRPr="00716851">
              <w:rPr>
                <w:rFonts w:hint="cs"/>
                <w:b/>
                <w:bCs/>
                <w:sz w:val="28"/>
                <w:szCs w:val="28"/>
                <w:rtl/>
                <w:lang w:bidi="ar-IQ"/>
              </w:rPr>
              <w:t>4ـ تحسين مهارات الطلبة من خلال زيارة المواقع الالكترونية للحصول على معرفة  إضافية للمادة الدراسية</w:t>
            </w:r>
          </w:p>
          <w:p w:rsidR="00A2178F" w:rsidRPr="00716851" w:rsidRDefault="00A2178F" w:rsidP="00217EA4">
            <w:pPr>
              <w:rPr>
                <w:b/>
                <w:bCs/>
                <w:sz w:val="28"/>
                <w:szCs w:val="28"/>
                <w:lang w:bidi="ar-IQ"/>
              </w:rPr>
            </w:pPr>
            <w:r w:rsidRPr="00716851">
              <w:rPr>
                <w:rFonts w:hint="cs"/>
                <w:b/>
                <w:bCs/>
                <w:sz w:val="28"/>
                <w:szCs w:val="28"/>
                <w:rtl/>
                <w:lang w:bidi="ar-IQ"/>
              </w:rPr>
              <w:t>5ـ استخدام طرائق الإلقاء والمحاضرة والاستجواب والمناقشة في بعض الموضوعات التي تحتاج الى طريقة المناقشة .</w:t>
            </w:r>
          </w:p>
        </w:tc>
      </w:tr>
      <w:tr w:rsidR="00A2178F" w:rsidRPr="00716851" w:rsidTr="00217EA4">
        <w:trPr>
          <w:trHeight w:val="400"/>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 xml:space="preserve">1ـ اختبارات يومية بأسئلة محددة </w:t>
            </w:r>
          </w:p>
          <w:p w:rsidR="00A2178F" w:rsidRPr="00716851" w:rsidRDefault="00A2178F" w:rsidP="00217EA4">
            <w:pPr>
              <w:rPr>
                <w:b/>
                <w:bCs/>
                <w:sz w:val="28"/>
                <w:szCs w:val="28"/>
                <w:rtl/>
                <w:lang w:bidi="ar-IQ"/>
              </w:rPr>
            </w:pPr>
            <w:r w:rsidRPr="00716851">
              <w:rPr>
                <w:rFonts w:hint="cs"/>
                <w:b/>
                <w:bCs/>
                <w:sz w:val="28"/>
                <w:szCs w:val="28"/>
                <w:rtl/>
                <w:lang w:bidi="ar-IQ"/>
              </w:rPr>
              <w:t>2ـ وضع درجات للواجبات البيتية والمشاركة الصفية .</w:t>
            </w:r>
          </w:p>
          <w:p w:rsidR="00A2178F" w:rsidRPr="00716851" w:rsidRDefault="00A2178F" w:rsidP="00217EA4">
            <w:pPr>
              <w:rPr>
                <w:b/>
                <w:bCs/>
                <w:sz w:val="28"/>
                <w:szCs w:val="28"/>
                <w:rtl/>
                <w:lang w:bidi="ar-IQ"/>
              </w:rPr>
            </w:pPr>
            <w:r w:rsidRPr="00716851">
              <w:rPr>
                <w:rFonts w:hint="cs"/>
                <w:b/>
                <w:bCs/>
                <w:sz w:val="28"/>
                <w:szCs w:val="28"/>
                <w:rtl/>
                <w:lang w:bidi="ar-IQ"/>
              </w:rPr>
              <w:t>3ـ تكليف الطلبة بإنجاز بحوث وتقارير عن المادة الدراسية</w:t>
            </w:r>
          </w:p>
          <w:p w:rsidR="00A2178F" w:rsidRPr="00716851" w:rsidRDefault="00A2178F" w:rsidP="00217EA4">
            <w:pPr>
              <w:rPr>
                <w:b/>
                <w:bCs/>
                <w:sz w:val="28"/>
                <w:szCs w:val="28"/>
                <w:lang w:bidi="ar-IQ"/>
              </w:rPr>
            </w:pPr>
            <w:r w:rsidRPr="00716851">
              <w:rPr>
                <w:rFonts w:hint="cs"/>
                <w:b/>
                <w:bCs/>
                <w:sz w:val="28"/>
                <w:szCs w:val="28"/>
                <w:rtl/>
                <w:lang w:bidi="ar-IQ"/>
              </w:rPr>
              <w:t>4ـ اختبارات شهرية بأسئلة موضوعية ومقاليه .</w:t>
            </w:r>
          </w:p>
        </w:tc>
      </w:tr>
      <w:tr w:rsidR="00A2178F" w:rsidRPr="00716851" w:rsidTr="00217EA4">
        <w:trPr>
          <w:trHeight w:val="1290"/>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ج- الأهداف الوجدانية والقيمية </w:t>
            </w:r>
          </w:p>
          <w:p w:rsidR="00A2178F" w:rsidRPr="00716851" w:rsidRDefault="00A2178F" w:rsidP="00217EA4">
            <w:pPr>
              <w:rPr>
                <w:b/>
                <w:bCs/>
                <w:sz w:val="28"/>
                <w:szCs w:val="28"/>
                <w:rtl/>
                <w:lang w:bidi="ar-IQ"/>
              </w:rPr>
            </w:pPr>
            <w:r w:rsidRPr="00716851">
              <w:rPr>
                <w:b/>
                <w:bCs/>
                <w:sz w:val="28"/>
                <w:szCs w:val="28"/>
                <w:rtl/>
                <w:lang w:bidi="ar-IQ"/>
              </w:rPr>
              <w:t>ج1-</w:t>
            </w:r>
            <w:r w:rsidRPr="00716851">
              <w:rPr>
                <w:rFonts w:hint="cs"/>
                <w:b/>
                <w:bCs/>
                <w:sz w:val="28"/>
                <w:szCs w:val="28"/>
                <w:rtl/>
                <w:lang w:bidi="ar-IQ"/>
              </w:rPr>
              <w:t xml:space="preserve"> ان يدرك اهمية دراسة المادة وتطبيقاتها الحياتية .</w:t>
            </w:r>
          </w:p>
          <w:p w:rsidR="00A2178F" w:rsidRPr="00716851" w:rsidRDefault="00A2178F" w:rsidP="00217EA4">
            <w:pPr>
              <w:rPr>
                <w:b/>
                <w:bCs/>
                <w:sz w:val="28"/>
                <w:szCs w:val="28"/>
                <w:lang w:bidi="ar-IQ"/>
              </w:rPr>
            </w:pPr>
            <w:r w:rsidRPr="00716851">
              <w:rPr>
                <w:b/>
                <w:bCs/>
                <w:sz w:val="28"/>
                <w:szCs w:val="28"/>
                <w:rtl/>
                <w:lang w:bidi="ar-IQ"/>
              </w:rPr>
              <w:t>ج2-</w:t>
            </w:r>
            <w:r w:rsidRPr="00716851">
              <w:rPr>
                <w:rFonts w:hint="cs"/>
                <w:b/>
                <w:bCs/>
                <w:sz w:val="28"/>
                <w:szCs w:val="28"/>
                <w:rtl/>
                <w:lang w:bidi="ar-IQ"/>
              </w:rPr>
              <w:t xml:space="preserve"> يدرك اهمية الحوادث وانواعها</w:t>
            </w:r>
          </w:p>
          <w:p w:rsidR="00A2178F" w:rsidRPr="00716851" w:rsidRDefault="00A2178F" w:rsidP="00217EA4">
            <w:pPr>
              <w:rPr>
                <w:b/>
                <w:bCs/>
                <w:sz w:val="28"/>
                <w:szCs w:val="28"/>
                <w:lang w:bidi="ar-IQ"/>
              </w:rPr>
            </w:pPr>
          </w:p>
        </w:tc>
      </w:tr>
      <w:tr w:rsidR="00A2178F" w:rsidRPr="00716851" w:rsidTr="00217EA4">
        <w:trPr>
          <w:trHeight w:val="471"/>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p>
          <w:p w:rsidR="00A2178F" w:rsidRPr="00716851" w:rsidRDefault="00A2178F" w:rsidP="00217EA4">
            <w:pPr>
              <w:numPr>
                <w:ilvl w:val="0"/>
                <w:numId w:val="12"/>
              </w:numPr>
              <w:spacing w:after="200" w:line="276" w:lineRule="auto"/>
              <w:rPr>
                <w:b/>
                <w:bCs/>
                <w:sz w:val="28"/>
                <w:szCs w:val="28"/>
                <w:lang w:bidi="ar-IQ"/>
              </w:rPr>
            </w:pPr>
            <w:r w:rsidRPr="00716851">
              <w:rPr>
                <w:b/>
                <w:bCs/>
                <w:sz w:val="28"/>
                <w:szCs w:val="28"/>
                <w:rtl/>
                <w:lang w:bidi="ar-IQ"/>
              </w:rPr>
              <w:t>استعمال طريقة العروض التقديمية  .</w:t>
            </w:r>
          </w:p>
          <w:p w:rsidR="00A2178F" w:rsidRPr="00716851" w:rsidRDefault="00A2178F" w:rsidP="00217EA4">
            <w:pPr>
              <w:numPr>
                <w:ilvl w:val="0"/>
                <w:numId w:val="12"/>
              </w:numPr>
              <w:spacing w:after="200" w:line="276" w:lineRule="auto"/>
              <w:rPr>
                <w:b/>
                <w:bCs/>
                <w:sz w:val="28"/>
                <w:szCs w:val="28"/>
                <w:lang w:bidi="ar-IQ"/>
              </w:rPr>
            </w:pPr>
            <w:r w:rsidRPr="00716851">
              <w:rPr>
                <w:b/>
                <w:bCs/>
                <w:sz w:val="28"/>
                <w:szCs w:val="28"/>
                <w:rtl/>
                <w:lang w:bidi="ar-IQ"/>
              </w:rPr>
              <w:lastRenderedPageBreak/>
              <w:t>رسم المخططات التوضيحية .</w:t>
            </w:r>
          </w:p>
          <w:p w:rsidR="00A2178F" w:rsidRPr="00716851" w:rsidRDefault="00A2178F" w:rsidP="00217EA4">
            <w:pPr>
              <w:numPr>
                <w:ilvl w:val="0"/>
                <w:numId w:val="12"/>
              </w:numPr>
              <w:spacing w:after="200" w:line="276" w:lineRule="auto"/>
              <w:rPr>
                <w:b/>
                <w:bCs/>
                <w:sz w:val="28"/>
                <w:szCs w:val="28"/>
                <w:rtl/>
                <w:lang w:bidi="ar-IQ"/>
              </w:rPr>
            </w:pPr>
            <w:r w:rsidRPr="00716851">
              <w:rPr>
                <w:b/>
                <w:bCs/>
                <w:sz w:val="28"/>
                <w:szCs w:val="28"/>
                <w:rtl/>
                <w:lang w:bidi="ar-IQ"/>
              </w:rPr>
              <w:t>طريقة العصف الذهني .</w:t>
            </w:r>
          </w:p>
          <w:p w:rsidR="00A2178F" w:rsidRPr="00716851" w:rsidRDefault="00A2178F" w:rsidP="00217EA4">
            <w:pPr>
              <w:rPr>
                <w:b/>
                <w:bCs/>
                <w:sz w:val="28"/>
                <w:szCs w:val="28"/>
                <w:lang w:bidi="ar-IQ"/>
              </w:rPr>
            </w:pPr>
          </w:p>
        </w:tc>
      </w:tr>
      <w:tr w:rsidR="00A2178F" w:rsidRPr="00716851" w:rsidTr="00217EA4">
        <w:trPr>
          <w:trHeight w:val="425"/>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lastRenderedPageBreak/>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 xml:space="preserve">ـ الامتحان التحليلي لقياس قدرة الطالب على التفكير والتحليل والاستنتاج </w:t>
            </w:r>
          </w:p>
          <w:p w:rsidR="00A2178F" w:rsidRPr="00716851" w:rsidRDefault="00A2178F" w:rsidP="00217EA4">
            <w:pPr>
              <w:rPr>
                <w:b/>
                <w:bCs/>
                <w:sz w:val="28"/>
                <w:szCs w:val="28"/>
                <w:rtl/>
                <w:lang w:bidi="ar-IQ"/>
              </w:rPr>
            </w:pPr>
            <w:r w:rsidRPr="00716851">
              <w:rPr>
                <w:rFonts w:hint="cs"/>
                <w:b/>
                <w:bCs/>
                <w:sz w:val="28"/>
                <w:szCs w:val="28"/>
                <w:rtl/>
                <w:lang w:bidi="ar-IQ"/>
              </w:rPr>
              <w:t>ـ طلب إجراء مقارنات بين انواع الحوادث</w:t>
            </w:r>
          </w:p>
          <w:p w:rsidR="00A2178F" w:rsidRPr="00716851" w:rsidRDefault="00A2178F" w:rsidP="00217EA4">
            <w:pPr>
              <w:rPr>
                <w:b/>
                <w:bCs/>
                <w:sz w:val="28"/>
                <w:szCs w:val="28"/>
                <w:rtl/>
                <w:lang w:bidi="ar-IQ"/>
              </w:rPr>
            </w:pPr>
            <w:r w:rsidRPr="00716851">
              <w:rPr>
                <w:rFonts w:hint="cs"/>
                <w:b/>
                <w:bCs/>
                <w:sz w:val="28"/>
                <w:szCs w:val="28"/>
                <w:rtl/>
                <w:lang w:bidi="ar-IQ"/>
              </w:rPr>
              <w:t>ـ كتابة بحوث عن قوانين الاحتمال</w:t>
            </w:r>
          </w:p>
          <w:p w:rsidR="00A2178F" w:rsidRPr="00716851" w:rsidRDefault="00A2178F" w:rsidP="00217EA4">
            <w:pPr>
              <w:rPr>
                <w:b/>
                <w:bCs/>
                <w:sz w:val="28"/>
                <w:szCs w:val="28"/>
                <w:lang w:bidi="ar-IQ"/>
              </w:rPr>
            </w:pPr>
            <w:r w:rsidRPr="00716851">
              <w:rPr>
                <w:rFonts w:hint="cs"/>
                <w:b/>
                <w:bCs/>
                <w:sz w:val="28"/>
                <w:szCs w:val="28"/>
                <w:rtl/>
                <w:lang w:bidi="ar-IQ"/>
              </w:rPr>
              <w:t>ـ امتحانات يومية بتوجيه اسئلة فكرية واستنتاجية .</w:t>
            </w:r>
          </w:p>
        </w:tc>
      </w:tr>
      <w:tr w:rsidR="00A2178F" w:rsidRPr="00716851" w:rsidTr="00217EA4">
        <w:trPr>
          <w:trHeight w:val="1584"/>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د - المهارات العامة والتأهيلية المنقولة ( المهارات الأخرى المتعلقة بقابلية التوظيف والتطور الشخصي ).</w:t>
            </w:r>
          </w:p>
          <w:p w:rsidR="00A2178F" w:rsidRPr="00716851" w:rsidRDefault="00A2178F" w:rsidP="00217EA4">
            <w:pPr>
              <w:rPr>
                <w:b/>
                <w:bCs/>
                <w:sz w:val="28"/>
                <w:szCs w:val="28"/>
                <w:rtl/>
                <w:lang w:bidi="ar-IQ"/>
              </w:rPr>
            </w:pPr>
            <w:r w:rsidRPr="00716851">
              <w:rPr>
                <w:b/>
                <w:bCs/>
                <w:sz w:val="28"/>
                <w:szCs w:val="28"/>
                <w:rtl/>
                <w:lang w:bidi="ar-IQ"/>
              </w:rPr>
              <w:t xml:space="preserve">   د1- مهارات استخدام المراجع والمصطلحات .</w:t>
            </w:r>
          </w:p>
          <w:p w:rsidR="00A2178F" w:rsidRPr="00716851" w:rsidRDefault="00A2178F" w:rsidP="00217EA4">
            <w:pPr>
              <w:rPr>
                <w:b/>
                <w:bCs/>
                <w:sz w:val="28"/>
                <w:szCs w:val="28"/>
                <w:rtl/>
                <w:lang w:bidi="ar-IQ"/>
              </w:rPr>
            </w:pPr>
            <w:r w:rsidRPr="00716851">
              <w:rPr>
                <w:b/>
                <w:bCs/>
                <w:sz w:val="28"/>
                <w:szCs w:val="28"/>
                <w:rtl/>
                <w:lang w:bidi="ar-IQ"/>
              </w:rPr>
              <w:t>د2- مهارات في جمع البيانات حول الموضوع وتحليلها .</w:t>
            </w:r>
          </w:p>
          <w:p w:rsidR="00A2178F" w:rsidRPr="00716851" w:rsidRDefault="00A2178F" w:rsidP="00217EA4">
            <w:pPr>
              <w:rPr>
                <w:b/>
                <w:bCs/>
                <w:sz w:val="28"/>
                <w:szCs w:val="28"/>
                <w:rtl/>
                <w:lang w:bidi="ar-IQ"/>
              </w:rPr>
            </w:pPr>
            <w:r w:rsidRPr="00716851">
              <w:rPr>
                <w:b/>
                <w:bCs/>
                <w:sz w:val="28"/>
                <w:szCs w:val="28"/>
                <w:rtl/>
                <w:lang w:bidi="ar-IQ"/>
              </w:rPr>
              <w:t>د3- مهارات استغلال ما متاح من امكانات .</w:t>
            </w:r>
          </w:p>
          <w:p w:rsidR="00A2178F" w:rsidRPr="00716851" w:rsidRDefault="00A2178F" w:rsidP="00217EA4">
            <w:pPr>
              <w:rPr>
                <w:b/>
                <w:bCs/>
                <w:sz w:val="28"/>
                <w:szCs w:val="28"/>
                <w:rtl/>
                <w:lang w:bidi="ar-IQ"/>
              </w:rPr>
            </w:pPr>
            <w:r w:rsidRPr="00716851">
              <w:rPr>
                <w:b/>
                <w:bCs/>
                <w:sz w:val="28"/>
                <w:szCs w:val="28"/>
                <w:rtl/>
                <w:lang w:bidi="ar-IQ"/>
              </w:rPr>
              <w:t>د4-  مهارات اجراء المقارنات عن الموضوع .</w:t>
            </w:r>
          </w:p>
          <w:p w:rsidR="00A2178F" w:rsidRPr="00716851" w:rsidRDefault="00A2178F" w:rsidP="00217EA4">
            <w:pPr>
              <w:rPr>
                <w:b/>
                <w:bCs/>
                <w:sz w:val="28"/>
                <w:szCs w:val="28"/>
                <w:rtl/>
                <w:lang w:bidi="ar-IQ"/>
              </w:rPr>
            </w:pPr>
            <w:r w:rsidRPr="00716851">
              <w:rPr>
                <w:b/>
                <w:bCs/>
                <w:sz w:val="28"/>
                <w:szCs w:val="28"/>
                <w:rtl/>
                <w:lang w:bidi="ar-IQ"/>
              </w:rPr>
              <w:t xml:space="preserve"> د5 مهارات إعداد المفاهيم الخاصة عن الموضوع.</w:t>
            </w:r>
          </w:p>
          <w:p w:rsidR="00A2178F" w:rsidRPr="00716851" w:rsidRDefault="00A2178F" w:rsidP="00217EA4">
            <w:pPr>
              <w:rPr>
                <w:b/>
                <w:bCs/>
                <w:sz w:val="28"/>
                <w:szCs w:val="28"/>
                <w:lang w:bidi="ar-IQ"/>
              </w:rPr>
            </w:pPr>
            <w:r w:rsidRPr="00716851">
              <w:rPr>
                <w:b/>
                <w:bCs/>
                <w:sz w:val="28"/>
                <w:szCs w:val="28"/>
                <w:rtl/>
                <w:lang w:bidi="ar-IQ"/>
              </w:rPr>
              <w:t xml:space="preserve">  </w:t>
            </w:r>
          </w:p>
        </w:tc>
      </w:tr>
    </w:tbl>
    <w:p w:rsidR="00A2178F" w:rsidRPr="00716851" w:rsidRDefault="00A2178F" w:rsidP="00A2178F">
      <w:pPr>
        <w:rPr>
          <w:b/>
          <w:bCs/>
          <w:sz w:val="28"/>
          <w:szCs w:val="28"/>
          <w:rtl/>
          <w:lang w:bidi="ar-IQ"/>
        </w:rPr>
      </w:pPr>
    </w:p>
    <w:tbl>
      <w:tblPr>
        <w:tblpPr w:leftFromText="180" w:rightFromText="180" w:vertAnchor="text" w:horzAnchor="margin" w:tblpXSpec="center" w:tblpY="-56"/>
        <w:bidiVisual/>
        <w:tblW w:w="10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
        <w:gridCol w:w="992"/>
        <w:gridCol w:w="2552"/>
        <w:gridCol w:w="2410"/>
        <w:gridCol w:w="1842"/>
        <w:gridCol w:w="1560"/>
      </w:tblGrid>
      <w:tr w:rsidR="00A2178F" w:rsidRPr="00716851" w:rsidTr="00217EA4">
        <w:trPr>
          <w:trHeight w:val="538"/>
        </w:trPr>
        <w:tc>
          <w:tcPr>
            <w:tcW w:w="10430" w:type="dxa"/>
            <w:gridSpan w:val="6"/>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b/>
                <w:bCs/>
                <w:sz w:val="28"/>
                <w:szCs w:val="28"/>
                <w:rtl/>
                <w:lang w:bidi="ar-IQ"/>
              </w:rPr>
              <w:lastRenderedPageBreak/>
              <w:t>بنية المقرر</w:t>
            </w:r>
          </w:p>
        </w:tc>
      </w:tr>
      <w:tr w:rsidR="00A2178F" w:rsidRPr="00716851" w:rsidTr="00217EA4">
        <w:trPr>
          <w:trHeight w:val="907"/>
        </w:trPr>
        <w:tc>
          <w:tcPr>
            <w:tcW w:w="1074" w:type="dxa"/>
            <w:shd w:val="clear" w:color="auto" w:fill="auto"/>
          </w:tcPr>
          <w:p w:rsidR="00A2178F" w:rsidRPr="00716851" w:rsidRDefault="00A2178F" w:rsidP="00217EA4">
            <w:pPr>
              <w:rPr>
                <w:b/>
                <w:bCs/>
                <w:sz w:val="28"/>
                <w:szCs w:val="28"/>
                <w:lang w:bidi="ar-IQ"/>
              </w:rPr>
            </w:pPr>
            <w:r w:rsidRPr="00716851">
              <w:rPr>
                <w:b/>
                <w:bCs/>
                <w:sz w:val="28"/>
                <w:szCs w:val="28"/>
                <w:rtl/>
                <w:lang w:bidi="ar-IQ"/>
              </w:rPr>
              <w:t>الأسبوع</w:t>
            </w:r>
          </w:p>
        </w:tc>
        <w:tc>
          <w:tcPr>
            <w:tcW w:w="992" w:type="dxa"/>
            <w:shd w:val="clear" w:color="auto" w:fill="auto"/>
          </w:tcPr>
          <w:p w:rsidR="00A2178F" w:rsidRPr="00716851" w:rsidRDefault="00A2178F" w:rsidP="00217EA4">
            <w:pPr>
              <w:rPr>
                <w:b/>
                <w:bCs/>
                <w:sz w:val="28"/>
                <w:szCs w:val="28"/>
                <w:lang w:bidi="ar-IQ"/>
              </w:rPr>
            </w:pPr>
            <w:r w:rsidRPr="00716851">
              <w:rPr>
                <w:b/>
                <w:bCs/>
                <w:sz w:val="28"/>
                <w:szCs w:val="28"/>
                <w:rtl/>
                <w:lang w:bidi="ar-IQ"/>
              </w:rPr>
              <w:t>الساعات</w:t>
            </w:r>
          </w:p>
        </w:tc>
        <w:tc>
          <w:tcPr>
            <w:tcW w:w="2552" w:type="dxa"/>
            <w:shd w:val="clear" w:color="auto" w:fill="auto"/>
          </w:tcPr>
          <w:p w:rsidR="00A2178F" w:rsidRPr="00716851" w:rsidRDefault="00A2178F" w:rsidP="00217EA4">
            <w:pPr>
              <w:rPr>
                <w:b/>
                <w:bCs/>
                <w:sz w:val="28"/>
                <w:szCs w:val="28"/>
                <w:lang w:bidi="ar-IQ"/>
              </w:rPr>
            </w:pPr>
            <w:r w:rsidRPr="00716851">
              <w:rPr>
                <w:b/>
                <w:bCs/>
                <w:sz w:val="28"/>
                <w:szCs w:val="28"/>
                <w:rtl/>
                <w:lang w:bidi="ar-IQ"/>
              </w:rPr>
              <w:t>مخرجات التعلم المطلوبة</w:t>
            </w:r>
          </w:p>
        </w:tc>
        <w:tc>
          <w:tcPr>
            <w:tcW w:w="2410" w:type="dxa"/>
            <w:shd w:val="clear" w:color="auto" w:fill="auto"/>
          </w:tcPr>
          <w:p w:rsidR="00A2178F" w:rsidRPr="00716851" w:rsidRDefault="00A2178F" w:rsidP="00217EA4">
            <w:pPr>
              <w:rPr>
                <w:b/>
                <w:bCs/>
                <w:sz w:val="28"/>
                <w:szCs w:val="28"/>
                <w:lang w:bidi="ar-IQ"/>
              </w:rPr>
            </w:pPr>
            <w:r w:rsidRPr="00716851">
              <w:rPr>
                <w:b/>
                <w:bCs/>
                <w:sz w:val="28"/>
                <w:szCs w:val="28"/>
                <w:rtl/>
                <w:lang w:bidi="ar-IQ"/>
              </w:rPr>
              <w:t>اسم الوحدة / أو الموضوع</w:t>
            </w:r>
          </w:p>
        </w:tc>
        <w:tc>
          <w:tcPr>
            <w:tcW w:w="1842" w:type="dxa"/>
            <w:shd w:val="clear" w:color="auto" w:fill="auto"/>
          </w:tcPr>
          <w:p w:rsidR="00A2178F" w:rsidRPr="00716851" w:rsidRDefault="00A2178F" w:rsidP="00217EA4">
            <w:pPr>
              <w:rPr>
                <w:b/>
                <w:bCs/>
                <w:sz w:val="28"/>
                <w:szCs w:val="28"/>
                <w:lang w:bidi="ar-IQ"/>
              </w:rPr>
            </w:pPr>
            <w:r w:rsidRPr="00716851">
              <w:rPr>
                <w:b/>
                <w:bCs/>
                <w:sz w:val="28"/>
                <w:szCs w:val="28"/>
                <w:rtl/>
                <w:lang w:bidi="ar-IQ"/>
              </w:rPr>
              <w:t>طريقة التعليم</w:t>
            </w:r>
          </w:p>
        </w:tc>
        <w:tc>
          <w:tcPr>
            <w:tcW w:w="1560" w:type="dxa"/>
            <w:shd w:val="clear" w:color="auto" w:fill="auto"/>
          </w:tcPr>
          <w:p w:rsidR="00A2178F" w:rsidRPr="00716851" w:rsidRDefault="00A2178F" w:rsidP="00217EA4">
            <w:pPr>
              <w:rPr>
                <w:b/>
                <w:bCs/>
                <w:sz w:val="28"/>
                <w:szCs w:val="28"/>
                <w:lang w:bidi="ar-IQ"/>
              </w:rPr>
            </w:pPr>
            <w:r w:rsidRPr="00716851">
              <w:rPr>
                <w:b/>
                <w:bCs/>
                <w:sz w:val="28"/>
                <w:szCs w:val="28"/>
                <w:rtl/>
                <w:lang w:bidi="ar-IQ"/>
              </w:rPr>
              <w:t>طريقة التقييم</w:t>
            </w:r>
          </w:p>
        </w:tc>
      </w:tr>
      <w:tr w:rsidR="00A2178F" w:rsidRPr="00716851" w:rsidTr="00217EA4">
        <w:trPr>
          <w:trHeight w:val="399"/>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1</w:t>
            </w:r>
          </w:p>
        </w:tc>
        <w:tc>
          <w:tcPr>
            <w:tcW w:w="99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2</w:t>
            </w:r>
          </w:p>
        </w:tc>
        <w:tc>
          <w:tcPr>
            <w:tcW w:w="255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يُعرف التجربة, فضاء التجربة</w:t>
            </w:r>
          </w:p>
        </w:tc>
        <w:tc>
          <w:tcPr>
            <w:tcW w:w="2410" w:type="dxa"/>
            <w:shd w:val="clear" w:color="auto" w:fill="auto"/>
            <w:vAlign w:val="center"/>
          </w:tcPr>
          <w:p w:rsidR="00A2178F" w:rsidRPr="00716851" w:rsidRDefault="00A2178F" w:rsidP="00217EA4">
            <w:pPr>
              <w:rPr>
                <w:b/>
                <w:bCs/>
                <w:sz w:val="28"/>
                <w:szCs w:val="28"/>
                <w:lang w:bidi="ar-IQ"/>
              </w:rPr>
            </w:pPr>
            <w:r w:rsidRPr="00716851">
              <w:rPr>
                <w:b/>
                <w:bCs/>
                <w:sz w:val="28"/>
                <w:szCs w:val="28"/>
                <w:rtl/>
              </w:rPr>
              <w:t>التجربة ، فضاء العينة ، الحوادث وأنواعها</w:t>
            </w:r>
          </w:p>
        </w:tc>
        <w:tc>
          <w:tcPr>
            <w:tcW w:w="184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المناقشة والاستجواب</w:t>
            </w:r>
          </w:p>
        </w:tc>
        <w:tc>
          <w:tcPr>
            <w:tcW w:w="156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39"/>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2</w:t>
            </w:r>
          </w:p>
        </w:tc>
        <w:tc>
          <w:tcPr>
            <w:tcW w:w="99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2</w:t>
            </w:r>
          </w:p>
        </w:tc>
        <w:tc>
          <w:tcPr>
            <w:tcW w:w="255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يعدد انواع الحوادث</w:t>
            </w:r>
          </w:p>
        </w:tc>
        <w:tc>
          <w:tcPr>
            <w:tcW w:w="2410" w:type="dxa"/>
            <w:shd w:val="clear" w:color="auto" w:fill="auto"/>
            <w:vAlign w:val="center"/>
          </w:tcPr>
          <w:p w:rsidR="00A2178F" w:rsidRPr="00716851" w:rsidRDefault="00A2178F" w:rsidP="00217EA4">
            <w:pPr>
              <w:rPr>
                <w:b/>
                <w:bCs/>
                <w:sz w:val="28"/>
                <w:szCs w:val="28"/>
              </w:rPr>
            </w:pPr>
            <w:r w:rsidRPr="00716851">
              <w:rPr>
                <w:b/>
                <w:bCs/>
                <w:sz w:val="28"/>
                <w:szCs w:val="28"/>
                <w:rtl/>
              </w:rPr>
              <w:t>التجربة ، فضاء العينة ، الحوادث وأنواعها</w:t>
            </w:r>
          </w:p>
        </w:tc>
        <w:tc>
          <w:tcPr>
            <w:tcW w:w="1842"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المناقشة والاستجواب</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20"/>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3</w:t>
            </w:r>
          </w:p>
        </w:tc>
        <w:tc>
          <w:tcPr>
            <w:tcW w:w="99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2</w:t>
            </w:r>
          </w:p>
        </w:tc>
        <w:tc>
          <w:tcPr>
            <w:tcW w:w="255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امثلة في التباديل</w:t>
            </w:r>
          </w:p>
        </w:tc>
        <w:tc>
          <w:tcPr>
            <w:tcW w:w="2410" w:type="dxa"/>
            <w:shd w:val="clear" w:color="auto" w:fill="auto"/>
          </w:tcPr>
          <w:p w:rsidR="00A2178F" w:rsidRPr="00716851" w:rsidRDefault="00A2178F" w:rsidP="00217EA4">
            <w:pPr>
              <w:rPr>
                <w:b/>
                <w:bCs/>
                <w:sz w:val="28"/>
                <w:szCs w:val="28"/>
                <w:lang w:bidi="ar-IQ"/>
              </w:rPr>
            </w:pPr>
            <w:r w:rsidRPr="00716851">
              <w:rPr>
                <w:b/>
                <w:bCs/>
                <w:sz w:val="28"/>
                <w:szCs w:val="28"/>
                <w:rtl/>
              </w:rPr>
              <w:t>التباديل والتوافيق</w:t>
            </w:r>
          </w:p>
        </w:tc>
        <w:tc>
          <w:tcPr>
            <w:tcW w:w="1842"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المناقشة والاستجواب</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31"/>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4</w:t>
            </w:r>
          </w:p>
        </w:tc>
        <w:tc>
          <w:tcPr>
            <w:tcW w:w="99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2</w:t>
            </w:r>
          </w:p>
        </w:tc>
        <w:tc>
          <w:tcPr>
            <w:tcW w:w="255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امثلة في التوافيق</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التباديل والتوافيق</w:t>
            </w:r>
          </w:p>
        </w:tc>
        <w:tc>
          <w:tcPr>
            <w:tcW w:w="1842"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المناقشة والاستجواب</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40"/>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5</w:t>
            </w:r>
          </w:p>
        </w:tc>
        <w:tc>
          <w:tcPr>
            <w:tcW w:w="99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2</w:t>
            </w:r>
          </w:p>
        </w:tc>
        <w:tc>
          <w:tcPr>
            <w:tcW w:w="8364" w:type="dxa"/>
            <w:gridSpan w:val="4"/>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rPr>
              <w:t>امتحان الشهر الاول اختبار ات متنوعة</w:t>
            </w:r>
          </w:p>
        </w:tc>
      </w:tr>
      <w:tr w:rsidR="00A2178F" w:rsidRPr="00716851" w:rsidTr="00217EA4">
        <w:trPr>
          <w:trHeight w:val="323"/>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6</w:t>
            </w:r>
          </w:p>
        </w:tc>
        <w:tc>
          <w:tcPr>
            <w:tcW w:w="99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2</w:t>
            </w:r>
          </w:p>
        </w:tc>
        <w:tc>
          <w:tcPr>
            <w:tcW w:w="255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يعرف الاحتمال</w:t>
            </w:r>
          </w:p>
        </w:tc>
        <w:tc>
          <w:tcPr>
            <w:tcW w:w="2410" w:type="dxa"/>
            <w:shd w:val="clear" w:color="auto" w:fill="auto"/>
          </w:tcPr>
          <w:p w:rsidR="00A2178F" w:rsidRPr="00716851" w:rsidRDefault="00A2178F" w:rsidP="00217EA4">
            <w:pPr>
              <w:rPr>
                <w:b/>
                <w:bCs/>
                <w:sz w:val="28"/>
                <w:szCs w:val="28"/>
              </w:rPr>
            </w:pPr>
            <w:r w:rsidRPr="00716851">
              <w:rPr>
                <w:b/>
                <w:bCs/>
                <w:sz w:val="28"/>
                <w:szCs w:val="28"/>
                <w:rtl/>
              </w:rPr>
              <w:t>معنى الاحتمال وخواصه، قوانين الاحتمال</w:t>
            </w:r>
          </w:p>
        </w:tc>
        <w:tc>
          <w:tcPr>
            <w:tcW w:w="1842"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المناقشة والاستجواب</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7</w:t>
            </w:r>
          </w:p>
        </w:tc>
        <w:tc>
          <w:tcPr>
            <w:tcW w:w="99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2</w:t>
            </w:r>
          </w:p>
        </w:tc>
        <w:tc>
          <w:tcPr>
            <w:tcW w:w="2552"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يعدد خواص الاحتمال</w:t>
            </w:r>
          </w:p>
        </w:tc>
        <w:tc>
          <w:tcPr>
            <w:tcW w:w="2410" w:type="dxa"/>
            <w:shd w:val="clear" w:color="auto" w:fill="auto"/>
            <w:vAlign w:val="center"/>
          </w:tcPr>
          <w:p w:rsidR="00A2178F" w:rsidRPr="00716851" w:rsidRDefault="00A2178F" w:rsidP="00217EA4">
            <w:pPr>
              <w:rPr>
                <w:b/>
                <w:bCs/>
                <w:sz w:val="28"/>
                <w:szCs w:val="28"/>
                <w:rtl/>
              </w:rPr>
            </w:pPr>
            <w:r w:rsidRPr="00716851">
              <w:rPr>
                <w:b/>
                <w:bCs/>
                <w:sz w:val="28"/>
                <w:szCs w:val="28"/>
                <w:rtl/>
              </w:rPr>
              <w:t>معنى الاحتمال وخواصه، قوانين الاحتمال</w:t>
            </w:r>
          </w:p>
        </w:tc>
        <w:tc>
          <w:tcPr>
            <w:tcW w:w="1842"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المناقشة والاستجواب</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8</w:t>
            </w:r>
          </w:p>
        </w:tc>
        <w:tc>
          <w:tcPr>
            <w:tcW w:w="992"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2</w:t>
            </w:r>
          </w:p>
        </w:tc>
        <w:tc>
          <w:tcPr>
            <w:tcW w:w="2552"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يكتب قوانين الاحتمال</w:t>
            </w:r>
          </w:p>
        </w:tc>
        <w:tc>
          <w:tcPr>
            <w:tcW w:w="2410" w:type="dxa"/>
            <w:shd w:val="clear" w:color="auto" w:fill="auto"/>
            <w:vAlign w:val="center"/>
          </w:tcPr>
          <w:p w:rsidR="00A2178F" w:rsidRPr="00716851" w:rsidRDefault="00A2178F" w:rsidP="00217EA4">
            <w:pPr>
              <w:rPr>
                <w:b/>
                <w:bCs/>
                <w:sz w:val="28"/>
                <w:szCs w:val="28"/>
                <w:rtl/>
              </w:rPr>
            </w:pPr>
            <w:r w:rsidRPr="00716851">
              <w:rPr>
                <w:b/>
                <w:bCs/>
                <w:sz w:val="28"/>
                <w:szCs w:val="28"/>
                <w:rtl/>
              </w:rPr>
              <w:t>معنى الاحتمال وخواصه، قوانين الاحتمال</w:t>
            </w:r>
          </w:p>
        </w:tc>
        <w:tc>
          <w:tcPr>
            <w:tcW w:w="1842"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المناقشة والاستجواب</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9</w:t>
            </w:r>
          </w:p>
        </w:tc>
        <w:tc>
          <w:tcPr>
            <w:tcW w:w="992"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2</w:t>
            </w:r>
          </w:p>
        </w:tc>
        <w:tc>
          <w:tcPr>
            <w:tcW w:w="2552"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يعطي امثلة في الاحتمال الشرطي</w:t>
            </w:r>
          </w:p>
        </w:tc>
        <w:tc>
          <w:tcPr>
            <w:tcW w:w="2410"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الاحتمال الشرطي</w:t>
            </w:r>
          </w:p>
        </w:tc>
        <w:tc>
          <w:tcPr>
            <w:tcW w:w="1842"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المناقشة والاستجواب</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10</w:t>
            </w:r>
          </w:p>
        </w:tc>
        <w:tc>
          <w:tcPr>
            <w:tcW w:w="992"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2</w:t>
            </w:r>
          </w:p>
        </w:tc>
        <w:tc>
          <w:tcPr>
            <w:tcW w:w="2552"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يعرف الاحتمال</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الاحتمال والتحليل التوافقي</w:t>
            </w:r>
          </w:p>
        </w:tc>
        <w:tc>
          <w:tcPr>
            <w:tcW w:w="1842"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المناقشة والاستجواب</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11</w:t>
            </w:r>
          </w:p>
        </w:tc>
        <w:tc>
          <w:tcPr>
            <w:tcW w:w="992"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2</w:t>
            </w:r>
          </w:p>
        </w:tc>
        <w:tc>
          <w:tcPr>
            <w:tcW w:w="2552"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يعرف التحليل التوافقي</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الاحتمال والتحليل التوافقي</w:t>
            </w:r>
          </w:p>
        </w:tc>
        <w:tc>
          <w:tcPr>
            <w:tcW w:w="1842"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المناقشة والاستجواب</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12</w:t>
            </w:r>
          </w:p>
        </w:tc>
        <w:tc>
          <w:tcPr>
            <w:tcW w:w="992"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2</w:t>
            </w:r>
          </w:p>
        </w:tc>
        <w:tc>
          <w:tcPr>
            <w:tcW w:w="2552"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يذكر امثلة عن التحليل التوافق</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الاحتمال والتحليل التوافقي</w:t>
            </w:r>
          </w:p>
        </w:tc>
        <w:tc>
          <w:tcPr>
            <w:tcW w:w="1842"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المناقشة والاستجواب</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13</w:t>
            </w:r>
          </w:p>
        </w:tc>
        <w:tc>
          <w:tcPr>
            <w:tcW w:w="992"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2</w:t>
            </w:r>
          </w:p>
        </w:tc>
        <w:tc>
          <w:tcPr>
            <w:tcW w:w="2552"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يتكلم عن اصول نظرية بيز</w:t>
            </w:r>
          </w:p>
        </w:tc>
        <w:tc>
          <w:tcPr>
            <w:tcW w:w="2410" w:type="dxa"/>
            <w:shd w:val="clear" w:color="auto" w:fill="auto"/>
          </w:tcPr>
          <w:p w:rsidR="00A2178F" w:rsidRPr="00716851" w:rsidRDefault="00A2178F" w:rsidP="00217EA4">
            <w:pPr>
              <w:rPr>
                <w:b/>
                <w:bCs/>
                <w:sz w:val="28"/>
                <w:szCs w:val="28"/>
              </w:rPr>
            </w:pPr>
            <w:r w:rsidRPr="00716851">
              <w:rPr>
                <w:b/>
                <w:bCs/>
                <w:sz w:val="28"/>
                <w:szCs w:val="28"/>
                <w:rtl/>
              </w:rPr>
              <w:t>نظرية بيز وتطبيقاتها</w:t>
            </w:r>
          </w:p>
        </w:tc>
        <w:tc>
          <w:tcPr>
            <w:tcW w:w="1842"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المناقشة والاستجواب</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14</w:t>
            </w:r>
          </w:p>
        </w:tc>
        <w:tc>
          <w:tcPr>
            <w:tcW w:w="992"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2</w:t>
            </w:r>
          </w:p>
        </w:tc>
        <w:tc>
          <w:tcPr>
            <w:tcW w:w="255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يذكر تطبيقات نظرية بيز</w:t>
            </w:r>
          </w:p>
        </w:tc>
        <w:tc>
          <w:tcPr>
            <w:tcW w:w="2410" w:type="dxa"/>
            <w:shd w:val="clear" w:color="auto" w:fill="auto"/>
          </w:tcPr>
          <w:p w:rsidR="00A2178F" w:rsidRPr="00716851" w:rsidRDefault="00A2178F" w:rsidP="00217EA4">
            <w:pPr>
              <w:rPr>
                <w:b/>
                <w:bCs/>
                <w:sz w:val="28"/>
                <w:szCs w:val="28"/>
              </w:rPr>
            </w:pPr>
            <w:r w:rsidRPr="00716851">
              <w:rPr>
                <w:b/>
                <w:bCs/>
                <w:sz w:val="28"/>
                <w:szCs w:val="28"/>
                <w:rtl/>
              </w:rPr>
              <w:t>نظرية بيز وتطبيقاتها</w:t>
            </w:r>
          </w:p>
        </w:tc>
        <w:tc>
          <w:tcPr>
            <w:tcW w:w="1842"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المناقشة والاستجواب</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15</w:t>
            </w:r>
          </w:p>
        </w:tc>
        <w:tc>
          <w:tcPr>
            <w:tcW w:w="992"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2</w:t>
            </w:r>
          </w:p>
        </w:tc>
        <w:tc>
          <w:tcPr>
            <w:tcW w:w="8364" w:type="dxa"/>
            <w:gridSpan w:val="4"/>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امتحان الشهر الثاني اختبارات موضوعية</w:t>
            </w:r>
          </w:p>
        </w:tc>
      </w:tr>
    </w:tbl>
    <w:p w:rsidR="00A2178F" w:rsidRPr="00716851" w:rsidRDefault="00A2178F" w:rsidP="00A2178F">
      <w:pPr>
        <w:rPr>
          <w:b/>
          <w:bCs/>
          <w:vanish/>
          <w:sz w:val="28"/>
          <w:szCs w:val="28"/>
          <w:lang w:bidi="ar-IQ"/>
        </w:rPr>
      </w:pPr>
    </w:p>
    <w:tbl>
      <w:tblPr>
        <w:bidiVisual/>
        <w:tblW w:w="9163"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0"/>
        <w:gridCol w:w="5713"/>
      </w:tblGrid>
      <w:tr w:rsidR="00A2178F" w:rsidRPr="00716851" w:rsidTr="00217EA4">
        <w:trPr>
          <w:trHeight w:val="477"/>
        </w:trPr>
        <w:tc>
          <w:tcPr>
            <w:tcW w:w="9163" w:type="dxa"/>
            <w:gridSpan w:val="2"/>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b/>
                <w:bCs/>
                <w:sz w:val="28"/>
                <w:szCs w:val="28"/>
                <w:rtl/>
                <w:lang w:bidi="ar-IQ"/>
              </w:rPr>
              <w:lastRenderedPageBreak/>
              <w:t xml:space="preserve">البنية التحتية </w:t>
            </w:r>
          </w:p>
        </w:tc>
      </w:tr>
      <w:tr w:rsidR="00A2178F" w:rsidRPr="00716851" w:rsidTr="00217EA4">
        <w:trPr>
          <w:trHeight w:val="570"/>
        </w:trPr>
        <w:tc>
          <w:tcPr>
            <w:tcW w:w="345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1ـ الكتب المقررة المطلوبة </w:t>
            </w:r>
          </w:p>
        </w:tc>
        <w:tc>
          <w:tcPr>
            <w:tcW w:w="5713"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لا يوجد</w:t>
            </w:r>
          </w:p>
        </w:tc>
      </w:tr>
      <w:tr w:rsidR="00A2178F" w:rsidRPr="00716851" w:rsidTr="00217EA4">
        <w:trPr>
          <w:trHeight w:val="1005"/>
        </w:trPr>
        <w:tc>
          <w:tcPr>
            <w:tcW w:w="345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2ـ المراجع الرئيسية (المصادر)  </w:t>
            </w:r>
          </w:p>
        </w:tc>
        <w:tc>
          <w:tcPr>
            <w:tcW w:w="5713" w:type="dxa"/>
            <w:shd w:val="clear" w:color="auto" w:fill="auto"/>
          </w:tcPr>
          <w:p w:rsidR="00A2178F" w:rsidRPr="00716851" w:rsidRDefault="00A2178F" w:rsidP="00217EA4">
            <w:pPr>
              <w:rPr>
                <w:b/>
                <w:bCs/>
                <w:sz w:val="28"/>
                <w:szCs w:val="28"/>
                <w:lang w:bidi="ar-IQ"/>
              </w:rPr>
            </w:pPr>
            <w:r>
              <w:rPr>
                <w:rFonts w:hint="cs"/>
                <w:b/>
                <w:bCs/>
                <w:sz w:val="28"/>
                <w:szCs w:val="28"/>
                <w:rtl/>
                <w:lang w:bidi="ar-IQ"/>
              </w:rPr>
              <w:t>المدخل الى الاحصاء. تألف د. خاشع محمود الراوي. 2000 ط2</w:t>
            </w:r>
          </w:p>
        </w:tc>
      </w:tr>
      <w:tr w:rsidR="00A2178F" w:rsidRPr="00716851" w:rsidTr="00217EA4">
        <w:trPr>
          <w:trHeight w:val="1247"/>
        </w:trPr>
        <w:tc>
          <w:tcPr>
            <w:tcW w:w="3450" w:type="dxa"/>
            <w:shd w:val="clear" w:color="auto" w:fill="auto"/>
          </w:tcPr>
          <w:p w:rsidR="00A2178F" w:rsidRPr="00716851" w:rsidRDefault="00A2178F" w:rsidP="00217EA4">
            <w:pPr>
              <w:rPr>
                <w:b/>
                <w:bCs/>
                <w:sz w:val="28"/>
                <w:szCs w:val="28"/>
                <w:lang w:bidi="ar-IQ"/>
              </w:rPr>
            </w:pPr>
            <w:r w:rsidRPr="00716851">
              <w:rPr>
                <w:b/>
                <w:bCs/>
                <w:sz w:val="28"/>
                <w:szCs w:val="28"/>
                <w:rtl/>
                <w:lang w:bidi="ar-IQ"/>
              </w:rPr>
              <w:t>اـ الكتب والمراجع التي يوصى بها                 المجلات العلمية , التقارير ,....  )</w:t>
            </w:r>
          </w:p>
        </w:tc>
        <w:tc>
          <w:tcPr>
            <w:tcW w:w="5713" w:type="dxa"/>
            <w:shd w:val="clear" w:color="auto" w:fill="auto"/>
          </w:tcPr>
          <w:p w:rsidR="00A2178F" w:rsidRPr="00716851" w:rsidRDefault="00A2178F" w:rsidP="00217EA4">
            <w:pPr>
              <w:rPr>
                <w:b/>
                <w:bCs/>
                <w:sz w:val="28"/>
                <w:szCs w:val="28"/>
                <w:lang w:bidi="ar-IQ"/>
              </w:rPr>
            </w:pPr>
            <w:r>
              <w:rPr>
                <w:rFonts w:hint="cs"/>
                <w:b/>
                <w:bCs/>
                <w:sz w:val="28"/>
                <w:szCs w:val="28"/>
                <w:rtl/>
                <w:lang w:bidi="ar-IQ"/>
              </w:rPr>
              <w:t>نظرية ومسائل في الاحتمالات. د. سيمور ليبشتز</w:t>
            </w:r>
          </w:p>
        </w:tc>
      </w:tr>
      <w:tr w:rsidR="00A2178F" w:rsidRPr="00716851" w:rsidTr="00217EA4">
        <w:trPr>
          <w:trHeight w:val="1247"/>
        </w:trPr>
        <w:tc>
          <w:tcPr>
            <w:tcW w:w="3450" w:type="dxa"/>
            <w:shd w:val="clear" w:color="auto" w:fill="auto"/>
          </w:tcPr>
          <w:p w:rsidR="00A2178F" w:rsidRPr="00716851" w:rsidRDefault="00A2178F" w:rsidP="00217EA4">
            <w:pPr>
              <w:rPr>
                <w:b/>
                <w:bCs/>
                <w:sz w:val="28"/>
                <w:szCs w:val="28"/>
                <w:lang w:bidi="ar-IQ"/>
              </w:rPr>
            </w:pPr>
            <w:r w:rsidRPr="00716851">
              <w:rPr>
                <w:b/>
                <w:bCs/>
                <w:sz w:val="28"/>
                <w:szCs w:val="28"/>
                <w:rtl/>
                <w:lang w:bidi="ar-IQ"/>
              </w:rPr>
              <w:t>ب ـ المراجع الالكترونية, مواقع الانترنيت ....</w:t>
            </w:r>
          </w:p>
        </w:tc>
        <w:tc>
          <w:tcPr>
            <w:tcW w:w="5713"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المواقع التي تتعلق بالرياضيات</w:t>
            </w:r>
          </w:p>
        </w:tc>
      </w:tr>
    </w:tbl>
    <w:p w:rsidR="00A2178F" w:rsidRPr="00716851" w:rsidRDefault="00A2178F" w:rsidP="00A2178F">
      <w:pPr>
        <w:rPr>
          <w:b/>
          <w:bCs/>
          <w:sz w:val="28"/>
          <w:szCs w:val="28"/>
          <w:rtl/>
        </w:rPr>
      </w:pPr>
    </w:p>
    <w:tbl>
      <w:tblPr>
        <w:bidiVisual/>
        <w:tblW w:w="9121"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21"/>
      </w:tblGrid>
      <w:tr w:rsidR="00A2178F" w:rsidRPr="00716851" w:rsidTr="00217EA4">
        <w:trPr>
          <w:trHeight w:val="419"/>
        </w:trPr>
        <w:tc>
          <w:tcPr>
            <w:tcW w:w="9121" w:type="dxa"/>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rFonts w:hint="cs"/>
                <w:b/>
                <w:bCs/>
                <w:sz w:val="28"/>
                <w:szCs w:val="28"/>
                <w:rtl/>
                <w:lang w:bidi="ar-IQ"/>
              </w:rPr>
              <w:t xml:space="preserve">خطة تطوير المقرر الدراسي </w:t>
            </w:r>
          </w:p>
        </w:tc>
      </w:tr>
      <w:tr w:rsidR="00A2178F" w:rsidRPr="00716851" w:rsidTr="00217EA4">
        <w:trPr>
          <w:trHeight w:val="495"/>
        </w:trPr>
        <w:tc>
          <w:tcPr>
            <w:tcW w:w="9121"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 xml:space="preserve">  الالتزام بالقطاعية</w:t>
            </w:r>
          </w:p>
          <w:p w:rsidR="00A2178F" w:rsidRPr="00716851" w:rsidRDefault="00A2178F" w:rsidP="00217EA4">
            <w:pPr>
              <w:rPr>
                <w:b/>
                <w:bCs/>
                <w:sz w:val="28"/>
                <w:szCs w:val="28"/>
                <w:rtl/>
                <w:lang w:bidi="ar-IQ"/>
              </w:rPr>
            </w:pPr>
          </w:p>
          <w:p w:rsidR="00A2178F" w:rsidRPr="00716851" w:rsidRDefault="00A2178F" w:rsidP="00217EA4">
            <w:pPr>
              <w:rPr>
                <w:b/>
                <w:bCs/>
                <w:sz w:val="28"/>
                <w:szCs w:val="28"/>
                <w:lang w:bidi="ar-IQ"/>
              </w:rPr>
            </w:pPr>
          </w:p>
        </w:tc>
      </w:tr>
    </w:tbl>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r w:rsidRPr="00716851">
        <w:rPr>
          <w:b/>
          <w:bCs/>
          <w:sz w:val="28"/>
          <w:szCs w:val="28"/>
          <w:rtl/>
        </w:rPr>
        <w:lastRenderedPageBreak/>
        <w:t>نموذج وصف المقرر</w:t>
      </w:r>
    </w:p>
    <w:p w:rsidR="00A2178F" w:rsidRPr="00716851" w:rsidRDefault="00A2178F" w:rsidP="00A2178F">
      <w:pPr>
        <w:rPr>
          <w:b/>
          <w:bCs/>
          <w:sz w:val="28"/>
          <w:szCs w:val="28"/>
          <w:rtl/>
          <w:lang w:bidi="ar-IQ"/>
        </w:rPr>
      </w:pPr>
    </w:p>
    <w:p w:rsidR="00A2178F" w:rsidRDefault="00A2178F" w:rsidP="00A2178F">
      <w:pPr>
        <w:rPr>
          <w:b/>
          <w:bCs/>
          <w:sz w:val="28"/>
          <w:szCs w:val="28"/>
          <w:rtl/>
          <w:lang w:bidi="ar-IQ"/>
        </w:rPr>
      </w:pPr>
      <w:r w:rsidRPr="00716851">
        <w:rPr>
          <w:b/>
          <w:bCs/>
          <w:sz w:val="28"/>
          <w:szCs w:val="28"/>
          <w:rtl/>
          <w:lang w:bidi="ar-IQ"/>
        </w:rPr>
        <w:t>وصف المقرر</w:t>
      </w:r>
    </w:p>
    <w:p w:rsidR="00A2178F" w:rsidRPr="00716851" w:rsidRDefault="00FE7BA7" w:rsidP="00A2178F">
      <w:pPr>
        <w:rPr>
          <w:b/>
          <w:bCs/>
          <w:sz w:val="28"/>
          <w:szCs w:val="28"/>
          <w:rtl/>
          <w:lang w:bidi="ar-IQ"/>
        </w:rPr>
      </w:pPr>
      <w:r>
        <w:rPr>
          <w:rFonts w:hint="cs"/>
          <w:b/>
          <w:bCs/>
          <w:sz w:val="28"/>
          <w:szCs w:val="28"/>
          <w:rtl/>
          <w:lang w:bidi="ar-IQ"/>
        </w:rPr>
        <w:t xml:space="preserve">مدرس المادة: م.م.يوسف </w:t>
      </w:r>
      <w:r w:rsidR="00F06063">
        <w:rPr>
          <w:rFonts w:hint="cs"/>
          <w:b/>
          <w:bCs/>
          <w:sz w:val="28"/>
          <w:szCs w:val="28"/>
          <w:rtl/>
          <w:lang w:bidi="ar-IQ"/>
        </w:rPr>
        <w:t>واثق</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794"/>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716851">
              <w:rPr>
                <w:rFonts w:hint="cs"/>
                <w:b/>
                <w:bCs/>
                <w:sz w:val="28"/>
                <w:szCs w:val="28"/>
                <w:rtl/>
                <w:lang w:bidi="ar-IQ"/>
              </w:rPr>
              <w:t xml:space="preserve">التعلم </w:t>
            </w:r>
            <w:r w:rsidRPr="00716851">
              <w:rPr>
                <w:b/>
                <w:bCs/>
                <w:sz w:val="28"/>
                <w:szCs w:val="28"/>
                <w:rtl/>
                <w:lang w:bidi="ar-IQ"/>
              </w:rPr>
              <w:t>المتاحة. ولابد من الربط بينها وبين وصف البرنامج.</w:t>
            </w:r>
            <w:r w:rsidRPr="00716851">
              <w:rPr>
                <w:rFonts w:hint="cs"/>
                <w:b/>
                <w:bCs/>
                <w:sz w:val="28"/>
                <w:szCs w:val="28"/>
                <w:rtl/>
                <w:lang w:bidi="ar-IQ"/>
              </w:rPr>
              <w:t>؛</w:t>
            </w:r>
          </w:p>
        </w:tc>
      </w:tr>
    </w:tbl>
    <w:p w:rsidR="00A2178F" w:rsidRPr="00716851" w:rsidRDefault="00A2178F" w:rsidP="00A2178F">
      <w:pPr>
        <w:rPr>
          <w:b/>
          <w:bCs/>
          <w:sz w:val="28"/>
          <w:szCs w:val="28"/>
          <w:rtl/>
          <w:lang w:bidi="ar-IQ"/>
        </w:rPr>
      </w:pPr>
    </w:p>
    <w:tbl>
      <w:tblPr>
        <w:tblpPr w:leftFromText="180" w:rightFromText="180" w:vertAnchor="text" w:horzAnchor="margin" w:tblpXSpec="center" w:tblpY="14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المؤسسة التعليمية</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 xml:space="preserve">جامعة ديالى / كلية التربية الأساسية </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القسم العلمي  / المركز</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القسم العلمي / الرياضيات</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اسم / رمز المقرر</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 xml:space="preserve">أسس الرياضيات </w:t>
            </w:r>
            <w:r>
              <w:rPr>
                <w:rFonts w:hint="cs"/>
                <w:b/>
                <w:bCs/>
                <w:sz w:val="28"/>
                <w:szCs w:val="28"/>
                <w:rtl/>
                <w:lang w:bidi="ar-IQ"/>
              </w:rPr>
              <w:t xml:space="preserve">/ </w:t>
            </w:r>
            <w:r>
              <w:rPr>
                <w:b/>
                <w:bCs/>
                <w:sz w:val="28"/>
                <w:szCs w:val="28"/>
                <w:lang w:bidi="ar-IQ"/>
              </w:rPr>
              <w:t>Math 1304</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أشكال الحضور المتاحة</w:t>
            </w:r>
          </w:p>
        </w:tc>
        <w:tc>
          <w:tcPr>
            <w:tcW w:w="5940"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إلزامي</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الفصل / السنة</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الاول / الاولى</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عدد الساعات الدراسية (الكلي)</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 xml:space="preserve">45ساعة </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 xml:space="preserve">تاريخ إعداد هذا الوصف </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1/10/</w:t>
            </w:r>
            <w:r w:rsidR="00F06063">
              <w:rPr>
                <w:rFonts w:hint="cs"/>
                <w:b/>
                <w:bCs/>
                <w:sz w:val="28"/>
                <w:szCs w:val="28"/>
                <w:rtl/>
                <w:lang w:bidi="ar-IQ"/>
              </w:rPr>
              <w:t>2021</w:t>
            </w:r>
          </w:p>
        </w:tc>
      </w:tr>
      <w:tr w:rsidR="00A2178F" w:rsidRPr="00716851" w:rsidTr="00217EA4">
        <w:trPr>
          <w:trHeight w:val="725"/>
        </w:trPr>
        <w:tc>
          <w:tcPr>
            <w:tcW w:w="9720" w:type="dxa"/>
            <w:gridSpan w:val="2"/>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 xml:space="preserve">أهداف المقرر: إن يكون الطالب في نهاية السنة الدراسية قادراً على </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 xml:space="preserve">1-تعلم </w:t>
            </w:r>
            <w:r w:rsidRPr="00716851">
              <w:rPr>
                <w:b/>
                <w:bCs/>
                <w:sz w:val="28"/>
                <w:szCs w:val="28"/>
                <w:rtl/>
              </w:rPr>
              <w:t xml:space="preserve"> مبادئ المنطق الرياضي ،العبارات ، جداول الصدق ، التكافؤ المنطقي ، جبر العبارات ، المحاورات الرياضية ، المسورات ، اجراء هلبرت على التعبير المفتوح .</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2-</w:t>
            </w:r>
            <w:r w:rsidRPr="00716851">
              <w:rPr>
                <w:b/>
                <w:bCs/>
                <w:sz w:val="28"/>
                <w:szCs w:val="28"/>
                <w:rtl/>
              </w:rPr>
              <w:t xml:space="preserve"> </w:t>
            </w:r>
            <w:r w:rsidRPr="00716851">
              <w:rPr>
                <w:rFonts w:hint="cs"/>
                <w:b/>
                <w:bCs/>
                <w:sz w:val="28"/>
                <w:szCs w:val="28"/>
                <w:rtl/>
              </w:rPr>
              <w:t xml:space="preserve">تعلم </w:t>
            </w:r>
            <w:r w:rsidRPr="00716851">
              <w:rPr>
                <w:b/>
                <w:bCs/>
                <w:sz w:val="28"/>
                <w:szCs w:val="28"/>
                <w:rtl/>
              </w:rPr>
              <w:t>المجموعات ، العمليات على المجموعات ، وبعض المبرهنات</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 xml:space="preserve">3- تعلم </w:t>
            </w:r>
            <w:r w:rsidRPr="00716851">
              <w:rPr>
                <w:b/>
                <w:bCs/>
                <w:sz w:val="28"/>
                <w:szCs w:val="28"/>
                <w:rtl/>
              </w:rPr>
              <w:t xml:space="preserve"> العلاقات ، وحاصل الضرب الديكارتي .</w:t>
            </w:r>
          </w:p>
        </w:tc>
      </w:tr>
    </w:tbl>
    <w:p w:rsidR="00A2178F" w:rsidRPr="00716851" w:rsidRDefault="00A2178F" w:rsidP="00A2178F">
      <w:pPr>
        <w:rPr>
          <w:b/>
          <w:bCs/>
          <w:vanish/>
          <w:sz w:val="28"/>
          <w:szCs w:val="28"/>
          <w:lang w:bidi="ar-IQ"/>
        </w:rPr>
      </w:pPr>
    </w:p>
    <w:tbl>
      <w:tblPr>
        <w:tblpPr w:leftFromText="180" w:rightFromText="180" w:vertAnchor="text" w:horzAnchor="margin" w:tblpXSpec="center" w:tblpY="-46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653"/>
        </w:trPr>
        <w:tc>
          <w:tcPr>
            <w:tcW w:w="9720" w:type="dxa"/>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b/>
                <w:bCs/>
                <w:sz w:val="28"/>
                <w:szCs w:val="28"/>
                <w:rtl/>
                <w:lang w:bidi="ar-IQ"/>
              </w:rPr>
              <w:lastRenderedPageBreak/>
              <w:t>مخرجات المقرر وطرائق التعليم والتعلم والتقييم</w:t>
            </w:r>
          </w:p>
        </w:tc>
      </w:tr>
      <w:tr w:rsidR="00A2178F" w:rsidRPr="00716851" w:rsidTr="00217EA4">
        <w:trPr>
          <w:trHeight w:val="2490"/>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أ- الأهداف المعرفية  </w:t>
            </w:r>
          </w:p>
          <w:p w:rsidR="00A2178F" w:rsidRPr="00716851" w:rsidRDefault="00A2178F" w:rsidP="00217EA4">
            <w:pPr>
              <w:rPr>
                <w:b/>
                <w:bCs/>
                <w:sz w:val="28"/>
                <w:szCs w:val="28"/>
                <w:rtl/>
                <w:lang w:bidi="ar-IQ"/>
              </w:rPr>
            </w:pPr>
            <w:r w:rsidRPr="00716851">
              <w:rPr>
                <w:b/>
                <w:bCs/>
                <w:sz w:val="28"/>
                <w:szCs w:val="28"/>
                <w:rtl/>
                <w:lang w:bidi="ar-IQ"/>
              </w:rPr>
              <w:t>أ1-</w:t>
            </w:r>
            <w:r w:rsidRPr="00716851">
              <w:rPr>
                <w:rFonts w:hint="cs"/>
                <w:b/>
                <w:bCs/>
                <w:sz w:val="28"/>
                <w:szCs w:val="28"/>
                <w:rtl/>
                <w:lang w:bidi="ar-IQ"/>
              </w:rPr>
              <w:t xml:space="preserve"> المعرفة والفهم</w:t>
            </w:r>
          </w:p>
          <w:p w:rsidR="00A2178F" w:rsidRPr="00716851" w:rsidRDefault="00A2178F" w:rsidP="00217EA4">
            <w:pPr>
              <w:rPr>
                <w:b/>
                <w:bCs/>
                <w:sz w:val="28"/>
                <w:szCs w:val="28"/>
                <w:rtl/>
                <w:lang w:bidi="ar-IQ"/>
              </w:rPr>
            </w:pPr>
            <w:r w:rsidRPr="00716851">
              <w:rPr>
                <w:b/>
                <w:bCs/>
                <w:sz w:val="28"/>
                <w:szCs w:val="28"/>
                <w:rtl/>
                <w:lang w:bidi="ar-IQ"/>
              </w:rPr>
              <w:t>أ2-</w:t>
            </w:r>
            <w:r w:rsidRPr="00716851">
              <w:rPr>
                <w:rFonts w:hint="cs"/>
                <w:b/>
                <w:bCs/>
                <w:sz w:val="28"/>
                <w:szCs w:val="28"/>
                <w:rtl/>
                <w:lang w:bidi="ar-IQ"/>
              </w:rPr>
              <w:t xml:space="preserve"> تمكين الطلبة من الحصول على المعرفة والفهم لمبادئ المنطق الرياضي. </w:t>
            </w:r>
          </w:p>
          <w:p w:rsidR="00A2178F" w:rsidRPr="00716851" w:rsidRDefault="00A2178F" w:rsidP="00217EA4">
            <w:pPr>
              <w:rPr>
                <w:b/>
                <w:bCs/>
                <w:sz w:val="28"/>
                <w:szCs w:val="28"/>
                <w:lang w:bidi="ar-IQ"/>
              </w:rPr>
            </w:pPr>
            <w:r w:rsidRPr="00716851">
              <w:rPr>
                <w:b/>
                <w:bCs/>
                <w:sz w:val="28"/>
                <w:szCs w:val="28"/>
                <w:rtl/>
                <w:lang w:bidi="ar-IQ"/>
              </w:rPr>
              <w:t xml:space="preserve">أ3- </w:t>
            </w:r>
            <w:r w:rsidRPr="00716851">
              <w:rPr>
                <w:rFonts w:hint="cs"/>
                <w:b/>
                <w:bCs/>
                <w:sz w:val="28"/>
                <w:szCs w:val="28"/>
                <w:rtl/>
                <w:lang w:bidi="ar-IQ"/>
              </w:rPr>
              <w:t xml:space="preserve">تمكين الطلبة من الحصول على المعرفة والفهم للعمليات على المجموعات. </w:t>
            </w:r>
          </w:p>
          <w:p w:rsidR="00A2178F" w:rsidRPr="00716851" w:rsidRDefault="00A2178F" w:rsidP="00217EA4">
            <w:pPr>
              <w:rPr>
                <w:b/>
                <w:bCs/>
                <w:sz w:val="28"/>
                <w:szCs w:val="28"/>
                <w:lang w:bidi="ar-IQ"/>
              </w:rPr>
            </w:pPr>
            <w:r w:rsidRPr="00716851">
              <w:rPr>
                <w:b/>
                <w:bCs/>
                <w:sz w:val="28"/>
                <w:szCs w:val="28"/>
                <w:rtl/>
                <w:lang w:bidi="ar-IQ"/>
              </w:rPr>
              <w:t>أ4-</w:t>
            </w:r>
            <w:r w:rsidRPr="00716851">
              <w:rPr>
                <w:rFonts w:hint="cs"/>
                <w:b/>
                <w:bCs/>
                <w:sz w:val="28"/>
                <w:szCs w:val="28"/>
                <w:rtl/>
                <w:lang w:bidi="ar-IQ"/>
              </w:rPr>
              <w:t xml:space="preserve"> تمكين الطلبة من الحصول على المعرفة والفهم للعلاقات.</w:t>
            </w:r>
          </w:p>
          <w:p w:rsidR="00A2178F" w:rsidRPr="00716851" w:rsidRDefault="00A2178F" w:rsidP="00217EA4">
            <w:pPr>
              <w:rPr>
                <w:b/>
                <w:bCs/>
                <w:sz w:val="28"/>
                <w:szCs w:val="28"/>
                <w:lang w:bidi="ar-IQ"/>
              </w:rPr>
            </w:pPr>
            <w:r w:rsidRPr="00716851">
              <w:rPr>
                <w:b/>
                <w:bCs/>
                <w:sz w:val="28"/>
                <w:szCs w:val="28"/>
                <w:rtl/>
                <w:lang w:bidi="ar-IQ"/>
              </w:rPr>
              <w:t xml:space="preserve">أ5- </w:t>
            </w:r>
            <w:r w:rsidRPr="00716851">
              <w:rPr>
                <w:rFonts w:hint="cs"/>
                <w:b/>
                <w:bCs/>
                <w:sz w:val="28"/>
                <w:szCs w:val="28"/>
                <w:rtl/>
                <w:lang w:bidi="ar-IQ"/>
              </w:rPr>
              <w:t>تمكين الطلبة من الحصول على المعرفة والفهم في تطبيقات الحاصل الديكارتي.</w:t>
            </w:r>
          </w:p>
        </w:tc>
      </w:tr>
      <w:tr w:rsidR="00A2178F" w:rsidRPr="00716851" w:rsidTr="00217EA4">
        <w:trPr>
          <w:trHeight w:val="1631"/>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ب -  الأهداف المهاراتية الخاصة بالمقرر. </w:t>
            </w:r>
          </w:p>
          <w:p w:rsidR="00A2178F" w:rsidRPr="00716851" w:rsidRDefault="00A2178F" w:rsidP="00217EA4">
            <w:pPr>
              <w:rPr>
                <w:b/>
                <w:bCs/>
                <w:sz w:val="28"/>
                <w:szCs w:val="28"/>
                <w:rtl/>
                <w:lang w:bidi="ar-IQ"/>
              </w:rPr>
            </w:pPr>
            <w:r w:rsidRPr="00716851">
              <w:rPr>
                <w:b/>
                <w:bCs/>
                <w:sz w:val="28"/>
                <w:szCs w:val="28"/>
                <w:rtl/>
                <w:lang w:bidi="ar-IQ"/>
              </w:rPr>
              <w:t>ب1 –</w:t>
            </w:r>
            <w:r w:rsidRPr="00716851">
              <w:rPr>
                <w:rFonts w:hint="cs"/>
                <w:b/>
                <w:bCs/>
                <w:sz w:val="28"/>
                <w:szCs w:val="28"/>
                <w:rtl/>
                <w:lang w:bidi="ar-IQ"/>
              </w:rPr>
              <w:t xml:space="preserve"> مهارات مباديء المنطق</w:t>
            </w:r>
          </w:p>
          <w:p w:rsidR="00A2178F" w:rsidRPr="00716851" w:rsidRDefault="00A2178F" w:rsidP="00217EA4">
            <w:pPr>
              <w:rPr>
                <w:b/>
                <w:bCs/>
                <w:sz w:val="28"/>
                <w:szCs w:val="28"/>
                <w:rtl/>
                <w:lang w:bidi="ar-IQ"/>
              </w:rPr>
            </w:pPr>
            <w:r w:rsidRPr="00716851">
              <w:rPr>
                <w:rFonts w:hint="cs"/>
                <w:b/>
                <w:bCs/>
                <w:sz w:val="28"/>
                <w:szCs w:val="28"/>
                <w:rtl/>
                <w:lang w:bidi="ar-IQ"/>
              </w:rPr>
              <w:t>ب2- مهارات العمليات على المجموعات</w:t>
            </w:r>
          </w:p>
          <w:p w:rsidR="00A2178F" w:rsidRPr="00716851" w:rsidRDefault="00A2178F" w:rsidP="00217EA4">
            <w:pPr>
              <w:rPr>
                <w:b/>
                <w:bCs/>
                <w:sz w:val="28"/>
                <w:szCs w:val="28"/>
                <w:rtl/>
                <w:lang w:bidi="ar-IQ"/>
              </w:rPr>
            </w:pPr>
            <w:r w:rsidRPr="00716851">
              <w:rPr>
                <w:rFonts w:hint="cs"/>
                <w:b/>
                <w:bCs/>
                <w:sz w:val="28"/>
                <w:szCs w:val="28"/>
                <w:rtl/>
                <w:lang w:bidi="ar-IQ"/>
              </w:rPr>
              <w:t>ب3- مهارات العلاقات وتفسير المبرهنات</w:t>
            </w:r>
          </w:p>
          <w:p w:rsidR="00A2178F" w:rsidRPr="00716851" w:rsidRDefault="00A2178F" w:rsidP="00217EA4">
            <w:pPr>
              <w:rPr>
                <w:b/>
                <w:bCs/>
                <w:sz w:val="28"/>
                <w:szCs w:val="28"/>
                <w:lang w:bidi="ar-IQ"/>
              </w:rPr>
            </w:pPr>
            <w:r w:rsidRPr="00716851">
              <w:rPr>
                <w:b/>
                <w:bCs/>
                <w:sz w:val="28"/>
                <w:szCs w:val="28"/>
                <w:rtl/>
                <w:lang w:bidi="ar-IQ"/>
              </w:rPr>
              <w:t>ب</w:t>
            </w:r>
            <w:r w:rsidRPr="00716851">
              <w:rPr>
                <w:rFonts w:hint="cs"/>
                <w:b/>
                <w:bCs/>
                <w:sz w:val="28"/>
                <w:szCs w:val="28"/>
                <w:rtl/>
                <w:lang w:bidi="ar-IQ"/>
              </w:rPr>
              <w:t>4</w:t>
            </w:r>
            <w:r w:rsidRPr="00716851">
              <w:rPr>
                <w:b/>
                <w:bCs/>
                <w:sz w:val="28"/>
                <w:szCs w:val="28"/>
                <w:rtl/>
                <w:lang w:bidi="ar-IQ"/>
              </w:rPr>
              <w:t xml:space="preserve"> –</w:t>
            </w:r>
            <w:r w:rsidRPr="00716851">
              <w:rPr>
                <w:rFonts w:hint="cs"/>
                <w:b/>
                <w:bCs/>
                <w:sz w:val="28"/>
                <w:szCs w:val="28"/>
                <w:rtl/>
                <w:lang w:bidi="ar-IQ"/>
              </w:rPr>
              <w:t xml:space="preserve"> مهارات تطبيقات الحاصل الديكارتي .</w:t>
            </w:r>
          </w:p>
        </w:tc>
      </w:tr>
      <w:tr w:rsidR="00A2178F" w:rsidRPr="00716851" w:rsidTr="00217EA4">
        <w:trPr>
          <w:trHeight w:val="423"/>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pStyle w:val="a8"/>
              <w:numPr>
                <w:ilvl w:val="0"/>
                <w:numId w:val="39"/>
              </w:numPr>
              <w:rPr>
                <w:b/>
                <w:bCs/>
                <w:sz w:val="28"/>
                <w:szCs w:val="28"/>
                <w:rtl/>
                <w:lang w:bidi="ar-IQ"/>
              </w:rPr>
            </w:pPr>
            <w:r w:rsidRPr="00716851">
              <w:rPr>
                <w:rFonts w:hint="cs"/>
                <w:b/>
                <w:bCs/>
                <w:sz w:val="28"/>
                <w:szCs w:val="28"/>
                <w:rtl/>
                <w:lang w:bidi="ar-IQ"/>
              </w:rPr>
              <w:t xml:space="preserve"> توضيح وشرح المادة الدراسية </w:t>
            </w:r>
          </w:p>
          <w:p w:rsidR="00A2178F" w:rsidRPr="00716851" w:rsidRDefault="00A2178F" w:rsidP="00217EA4">
            <w:pPr>
              <w:rPr>
                <w:b/>
                <w:bCs/>
                <w:sz w:val="28"/>
                <w:szCs w:val="28"/>
                <w:rtl/>
                <w:lang w:bidi="ar-IQ"/>
              </w:rPr>
            </w:pPr>
            <w:r w:rsidRPr="00716851">
              <w:rPr>
                <w:rFonts w:hint="cs"/>
                <w:b/>
                <w:bCs/>
                <w:sz w:val="28"/>
                <w:szCs w:val="28"/>
                <w:rtl/>
                <w:lang w:bidi="ar-IQ"/>
              </w:rPr>
              <w:t>2- طريقة عرض النموذج</w:t>
            </w:r>
          </w:p>
          <w:p w:rsidR="00A2178F" w:rsidRPr="00716851" w:rsidRDefault="00A2178F" w:rsidP="00217EA4">
            <w:pPr>
              <w:rPr>
                <w:b/>
                <w:bCs/>
                <w:sz w:val="28"/>
                <w:szCs w:val="28"/>
                <w:rtl/>
                <w:lang w:bidi="ar-IQ"/>
              </w:rPr>
            </w:pPr>
            <w:r w:rsidRPr="00716851">
              <w:rPr>
                <w:rFonts w:hint="cs"/>
                <w:b/>
                <w:bCs/>
                <w:sz w:val="28"/>
                <w:szCs w:val="28"/>
                <w:rtl/>
                <w:lang w:bidi="ar-IQ"/>
              </w:rPr>
              <w:t xml:space="preserve">3- طريقة المحاضرة </w:t>
            </w:r>
          </w:p>
          <w:p w:rsidR="00A2178F" w:rsidRPr="00716851" w:rsidRDefault="00A2178F" w:rsidP="00217EA4">
            <w:pPr>
              <w:rPr>
                <w:b/>
                <w:bCs/>
                <w:sz w:val="28"/>
                <w:szCs w:val="28"/>
                <w:lang w:bidi="ar-IQ"/>
              </w:rPr>
            </w:pPr>
            <w:r w:rsidRPr="00716851">
              <w:rPr>
                <w:rFonts w:hint="cs"/>
                <w:b/>
                <w:bCs/>
                <w:sz w:val="28"/>
                <w:szCs w:val="28"/>
                <w:rtl/>
                <w:lang w:bidi="ar-IQ"/>
              </w:rPr>
              <w:t>4- طريقة التعلم الذاتي</w:t>
            </w:r>
          </w:p>
        </w:tc>
      </w:tr>
      <w:tr w:rsidR="00A2178F" w:rsidRPr="00716851" w:rsidTr="00217EA4">
        <w:trPr>
          <w:trHeight w:val="400"/>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 xml:space="preserve">1ـ اختبارات يومية بأسئلة محددة </w:t>
            </w:r>
          </w:p>
          <w:p w:rsidR="00A2178F" w:rsidRPr="00716851" w:rsidRDefault="00A2178F" w:rsidP="00217EA4">
            <w:pPr>
              <w:rPr>
                <w:b/>
                <w:bCs/>
                <w:sz w:val="28"/>
                <w:szCs w:val="28"/>
                <w:rtl/>
                <w:lang w:bidi="ar-IQ"/>
              </w:rPr>
            </w:pPr>
            <w:r w:rsidRPr="00716851">
              <w:rPr>
                <w:rFonts w:hint="cs"/>
                <w:b/>
                <w:bCs/>
                <w:sz w:val="28"/>
                <w:szCs w:val="28"/>
                <w:rtl/>
                <w:lang w:bidi="ar-IQ"/>
              </w:rPr>
              <w:t>2ـ وضع درجات للواجبات البيتية والمشاركة الصفية .</w:t>
            </w:r>
          </w:p>
          <w:p w:rsidR="00A2178F" w:rsidRPr="00716851" w:rsidRDefault="00A2178F" w:rsidP="00217EA4">
            <w:pPr>
              <w:rPr>
                <w:b/>
                <w:bCs/>
                <w:sz w:val="28"/>
                <w:szCs w:val="28"/>
                <w:rtl/>
                <w:lang w:bidi="ar-IQ"/>
              </w:rPr>
            </w:pPr>
            <w:r w:rsidRPr="00716851">
              <w:rPr>
                <w:rFonts w:hint="cs"/>
                <w:b/>
                <w:bCs/>
                <w:sz w:val="28"/>
                <w:szCs w:val="28"/>
                <w:rtl/>
                <w:lang w:bidi="ar-IQ"/>
              </w:rPr>
              <w:t>3ـ تكليف الطلبة بإنجاز بحوث وتقارير عن المادة الدراسية</w:t>
            </w:r>
          </w:p>
          <w:p w:rsidR="00A2178F" w:rsidRPr="00716851" w:rsidRDefault="00A2178F" w:rsidP="00217EA4">
            <w:pPr>
              <w:rPr>
                <w:b/>
                <w:bCs/>
                <w:sz w:val="28"/>
                <w:szCs w:val="28"/>
                <w:lang w:bidi="ar-IQ"/>
              </w:rPr>
            </w:pPr>
            <w:r w:rsidRPr="00716851">
              <w:rPr>
                <w:rFonts w:hint="cs"/>
                <w:b/>
                <w:bCs/>
                <w:sz w:val="28"/>
                <w:szCs w:val="28"/>
                <w:rtl/>
                <w:lang w:bidi="ar-IQ"/>
              </w:rPr>
              <w:t>4ـ اختبارات شهرية بأسئلة موضوعية ومقاليه .</w:t>
            </w:r>
          </w:p>
        </w:tc>
      </w:tr>
      <w:tr w:rsidR="00A2178F" w:rsidRPr="00716851" w:rsidTr="00217EA4">
        <w:trPr>
          <w:trHeight w:val="1290"/>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ج- الأهداف الوجدانية والقيمية </w:t>
            </w:r>
          </w:p>
          <w:p w:rsidR="00A2178F" w:rsidRPr="00716851" w:rsidRDefault="00A2178F" w:rsidP="00217EA4">
            <w:pPr>
              <w:rPr>
                <w:b/>
                <w:bCs/>
                <w:sz w:val="28"/>
                <w:szCs w:val="28"/>
                <w:rtl/>
                <w:lang w:bidi="ar-IQ"/>
              </w:rPr>
            </w:pPr>
            <w:r w:rsidRPr="00716851">
              <w:rPr>
                <w:b/>
                <w:bCs/>
                <w:sz w:val="28"/>
                <w:szCs w:val="28"/>
                <w:rtl/>
                <w:lang w:bidi="ar-IQ"/>
              </w:rPr>
              <w:t>ج1-</w:t>
            </w:r>
            <w:r w:rsidRPr="00716851">
              <w:rPr>
                <w:rFonts w:hint="cs"/>
                <w:b/>
                <w:bCs/>
                <w:sz w:val="28"/>
                <w:szCs w:val="28"/>
                <w:rtl/>
                <w:lang w:bidi="ar-IQ"/>
              </w:rPr>
              <w:t xml:space="preserve"> ان يدرك اهمية دراسة المادة وتطبيقاتها الحياتية .</w:t>
            </w:r>
          </w:p>
          <w:p w:rsidR="00A2178F" w:rsidRPr="00716851" w:rsidRDefault="00A2178F" w:rsidP="00217EA4">
            <w:pPr>
              <w:rPr>
                <w:b/>
                <w:bCs/>
                <w:sz w:val="28"/>
                <w:szCs w:val="28"/>
                <w:lang w:bidi="ar-IQ"/>
              </w:rPr>
            </w:pPr>
            <w:r w:rsidRPr="00716851">
              <w:rPr>
                <w:b/>
                <w:bCs/>
                <w:sz w:val="28"/>
                <w:szCs w:val="28"/>
                <w:rtl/>
                <w:lang w:bidi="ar-IQ"/>
              </w:rPr>
              <w:t>ج2-</w:t>
            </w:r>
            <w:r w:rsidRPr="00716851">
              <w:rPr>
                <w:rFonts w:hint="cs"/>
                <w:b/>
                <w:bCs/>
                <w:sz w:val="28"/>
                <w:szCs w:val="28"/>
                <w:rtl/>
                <w:lang w:bidi="ar-IQ"/>
              </w:rPr>
              <w:t xml:space="preserve"> يدرك اهمية العمليات على المجموعات.</w:t>
            </w:r>
          </w:p>
          <w:p w:rsidR="00A2178F" w:rsidRPr="00716851" w:rsidRDefault="00A2178F" w:rsidP="00217EA4">
            <w:pPr>
              <w:rPr>
                <w:b/>
                <w:bCs/>
                <w:sz w:val="28"/>
                <w:szCs w:val="28"/>
                <w:lang w:bidi="ar-IQ"/>
              </w:rPr>
            </w:pPr>
          </w:p>
        </w:tc>
      </w:tr>
      <w:tr w:rsidR="00A2178F" w:rsidRPr="00716851" w:rsidTr="00217EA4">
        <w:trPr>
          <w:trHeight w:val="471"/>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1- الشرح واتوضيح</w:t>
            </w:r>
          </w:p>
          <w:p w:rsidR="00A2178F" w:rsidRPr="00716851" w:rsidRDefault="00A2178F" w:rsidP="00217EA4">
            <w:pPr>
              <w:rPr>
                <w:b/>
                <w:bCs/>
                <w:sz w:val="28"/>
                <w:szCs w:val="28"/>
                <w:rtl/>
                <w:lang w:bidi="ar-IQ"/>
              </w:rPr>
            </w:pPr>
            <w:r w:rsidRPr="00716851">
              <w:rPr>
                <w:rFonts w:hint="cs"/>
                <w:b/>
                <w:bCs/>
                <w:sz w:val="28"/>
                <w:szCs w:val="28"/>
                <w:rtl/>
                <w:lang w:bidi="ar-IQ"/>
              </w:rPr>
              <w:t>2- طريقة عرض النموذج</w:t>
            </w:r>
          </w:p>
          <w:p w:rsidR="00A2178F" w:rsidRPr="00716851" w:rsidRDefault="00A2178F" w:rsidP="00217EA4">
            <w:pPr>
              <w:rPr>
                <w:b/>
                <w:bCs/>
                <w:sz w:val="28"/>
                <w:szCs w:val="28"/>
                <w:lang w:bidi="ar-IQ"/>
              </w:rPr>
            </w:pPr>
            <w:r w:rsidRPr="00716851">
              <w:rPr>
                <w:rFonts w:hint="cs"/>
                <w:b/>
                <w:bCs/>
                <w:sz w:val="28"/>
                <w:szCs w:val="28"/>
                <w:rtl/>
                <w:lang w:bidi="ar-IQ"/>
              </w:rPr>
              <w:t>3- طريقة التعلم الذاتي</w:t>
            </w:r>
          </w:p>
        </w:tc>
      </w:tr>
      <w:tr w:rsidR="00A2178F" w:rsidRPr="00716851" w:rsidTr="00217EA4">
        <w:trPr>
          <w:trHeight w:val="425"/>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1- الاختبارات النظرية.</w:t>
            </w:r>
          </w:p>
          <w:p w:rsidR="00A2178F" w:rsidRPr="00716851" w:rsidRDefault="00A2178F" w:rsidP="00217EA4">
            <w:pPr>
              <w:rPr>
                <w:b/>
                <w:bCs/>
                <w:sz w:val="28"/>
                <w:szCs w:val="28"/>
                <w:rtl/>
                <w:lang w:bidi="ar-IQ"/>
              </w:rPr>
            </w:pPr>
            <w:r w:rsidRPr="00716851">
              <w:rPr>
                <w:rFonts w:hint="cs"/>
                <w:b/>
                <w:bCs/>
                <w:sz w:val="28"/>
                <w:szCs w:val="28"/>
                <w:rtl/>
                <w:lang w:bidi="ar-IQ"/>
              </w:rPr>
              <w:t>2- التقارير والدراسات.</w:t>
            </w:r>
          </w:p>
        </w:tc>
      </w:tr>
      <w:tr w:rsidR="00A2178F" w:rsidRPr="00716851" w:rsidTr="00217EA4">
        <w:trPr>
          <w:trHeight w:val="1584"/>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lastRenderedPageBreak/>
              <w:t>د - المهارات العامة والتأهيلية المنقولة ( المهارات الأخرى المتعلقة بقابلية التوظيف والتطور الشخصي ).</w:t>
            </w:r>
          </w:p>
          <w:p w:rsidR="00A2178F" w:rsidRPr="00716851" w:rsidRDefault="00A2178F" w:rsidP="00217EA4">
            <w:pPr>
              <w:rPr>
                <w:b/>
                <w:bCs/>
                <w:sz w:val="28"/>
                <w:szCs w:val="28"/>
                <w:rtl/>
                <w:lang w:bidi="ar-IQ"/>
              </w:rPr>
            </w:pPr>
            <w:r w:rsidRPr="00716851">
              <w:rPr>
                <w:b/>
                <w:bCs/>
                <w:sz w:val="28"/>
                <w:szCs w:val="28"/>
                <w:rtl/>
                <w:lang w:bidi="ar-IQ"/>
              </w:rPr>
              <w:t xml:space="preserve">   د1- مهارات استخدام المراجع والمصطلحات .</w:t>
            </w:r>
          </w:p>
          <w:p w:rsidR="00A2178F" w:rsidRPr="00716851" w:rsidRDefault="00A2178F" w:rsidP="00217EA4">
            <w:pPr>
              <w:rPr>
                <w:b/>
                <w:bCs/>
                <w:sz w:val="28"/>
                <w:szCs w:val="28"/>
                <w:rtl/>
                <w:lang w:bidi="ar-IQ"/>
              </w:rPr>
            </w:pPr>
            <w:r w:rsidRPr="00716851">
              <w:rPr>
                <w:b/>
                <w:bCs/>
                <w:sz w:val="28"/>
                <w:szCs w:val="28"/>
                <w:rtl/>
                <w:lang w:bidi="ar-IQ"/>
              </w:rPr>
              <w:t>د2- مهارات في جمع البيانات حول الموضوع وتحليلها .</w:t>
            </w:r>
          </w:p>
          <w:p w:rsidR="00A2178F" w:rsidRPr="00716851" w:rsidRDefault="00A2178F" w:rsidP="00217EA4">
            <w:pPr>
              <w:rPr>
                <w:b/>
                <w:bCs/>
                <w:sz w:val="28"/>
                <w:szCs w:val="28"/>
                <w:rtl/>
                <w:lang w:bidi="ar-IQ"/>
              </w:rPr>
            </w:pPr>
            <w:r w:rsidRPr="00716851">
              <w:rPr>
                <w:b/>
                <w:bCs/>
                <w:sz w:val="28"/>
                <w:szCs w:val="28"/>
                <w:rtl/>
                <w:lang w:bidi="ar-IQ"/>
              </w:rPr>
              <w:t xml:space="preserve">د3- مهارات </w:t>
            </w:r>
            <w:r w:rsidRPr="00716851">
              <w:rPr>
                <w:rFonts w:hint="cs"/>
                <w:b/>
                <w:bCs/>
                <w:sz w:val="28"/>
                <w:szCs w:val="28"/>
                <w:rtl/>
                <w:lang w:bidi="ar-IQ"/>
              </w:rPr>
              <w:t>تفسير المبرهنات</w:t>
            </w:r>
            <w:r w:rsidRPr="00716851">
              <w:rPr>
                <w:b/>
                <w:bCs/>
                <w:sz w:val="28"/>
                <w:szCs w:val="28"/>
                <w:rtl/>
                <w:lang w:bidi="ar-IQ"/>
              </w:rPr>
              <w:t xml:space="preserve"> .</w:t>
            </w:r>
          </w:p>
          <w:p w:rsidR="00A2178F" w:rsidRPr="00716851" w:rsidRDefault="00A2178F" w:rsidP="00217EA4">
            <w:pPr>
              <w:rPr>
                <w:b/>
                <w:bCs/>
                <w:sz w:val="28"/>
                <w:szCs w:val="28"/>
                <w:rtl/>
                <w:lang w:bidi="ar-IQ"/>
              </w:rPr>
            </w:pPr>
            <w:r w:rsidRPr="00716851">
              <w:rPr>
                <w:b/>
                <w:bCs/>
                <w:sz w:val="28"/>
                <w:szCs w:val="28"/>
                <w:rtl/>
                <w:lang w:bidi="ar-IQ"/>
              </w:rPr>
              <w:t>د4-  مهارات اجراء المقارنات.</w:t>
            </w:r>
          </w:p>
          <w:p w:rsidR="00A2178F" w:rsidRPr="00716851" w:rsidRDefault="00A2178F" w:rsidP="00217EA4">
            <w:pPr>
              <w:rPr>
                <w:b/>
                <w:bCs/>
                <w:sz w:val="28"/>
                <w:szCs w:val="28"/>
                <w:rtl/>
                <w:lang w:bidi="ar-IQ"/>
              </w:rPr>
            </w:pPr>
            <w:r w:rsidRPr="00716851">
              <w:rPr>
                <w:b/>
                <w:bCs/>
                <w:sz w:val="28"/>
                <w:szCs w:val="28"/>
                <w:rtl/>
                <w:lang w:bidi="ar-IQ"/>
              </w:rPr>
              <w:t xml:space="preserve"> د5 مهارات إعداد المفاهيم الخاصة عن الموضوع.</w:t>
            </w:r>
          </w:p>
          <w:p w:rsidR="00A2178F" w:rsidRPr="00716851" w:rsidRDefault="00A2178F" w:rsidP="00217EA4">
            <w:pPr>
              <w:rPr>
                <w:b/>
                <w:bCs/>
                <w:sz w:val="28"/>
                <w:szCs w:val="28"/>
                <w:lang w:bidi="ar-IQ"/>
              </w:rPr>
            </w:pPr>
            <w:r w:rsidRPr="00716851">
              <w:rPr>
                <w:b/>
                <w:bCs/>
                <w:sz w:val="28"/>
                <w:szCs w:val="28"/>
                <w:rtl/>
                <w:lang w:bidi="ar-IQ"/>
              </w:rPr>
              <w:t xml:space="preserve">  </w:t>
            </w:r>
          </w:p>
        </w:tc>
      </w:tr>
    </w:tbl>
    <w:p w:rsidR="00A2178F" w:rsidRPr="00716851" w:rsidRDefault="00A2178F" w:rsidP="00A2178F">
      <w:pPr>
        <w:rPr>
          <w:b/>
          <w:bCs/>
          <w:sz w:val="28"/>
          <w:szCs w:val="28"/>
          <w:rtl/>
          <w:lang w:bidi="ar-IQ"/>
        </w:rPr>
      </w:pPr>
    </w:p>
    <w:tbl>
      <w:tblPr>
        <w:tblpPr w:leftFromText="180" w:rightFromText="180" w:vertAnchor="text" w:horzAnchor="margin" w:tblpXSpec="center" w:tblpY="-56"/>
        <w:bidiVisual/>
        <w:tblW w:w="10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
        <w:gridCol w:w="992"/>
        <w:gridCol w:w="2552"/>
        <w:gridCol w:w="2410"/>
        <w:gridCol w:w="1842"/>
        <w:gridCol w:w="1560"/>
      </w:tblGrid>
      <w:tr w:rsidR="00A2178F" w:rsidRPr="00716851" w:rsidTr="00217EA4">
        <w:trPr>
          <w:trHeight w:val="538"/>
        </w:trPr>
        <w:tc>
          <w:tcPr>
            <w:tcW w:w="10430" w:type="dxa"/>
            <w:gridSpan w:val="6"/>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b/>
                <w:bCs/>
                <w:sz w:val="28"/>
                <w:szCs w:val="28"/>
                <w:rtl/>
                <w:lang w:bidi="ar-IQ"/>
              </w:rPr>
              <w:lastRenderedPageBreak/>
              <w:t>بنية المقرر</w:t>
            </w:r>
          </w:p>
        </w:tc>
      </w:tr>
      <w:tr w:rsidR="00A2178F" w:rsidRPr="00716851" w:rsidTr="00217EA4">
        <w:trPr>
          <w:trHeight w:val="907"/>
        </w:trPr>
        <w:tc>
          <w:tcPr>
            <w:tcW w:w="1074" w:type="dxa"/>
            <w:shd w:val="clear" w:color="auto" w:fill="auto"/>
          </w:tcPr>
          <w:p w:rsidR="00A2178F" w:rsidRPr="00716851" w:rsidRDefault="00A2178F" w:rsidP="00217EA4">
            <w:pPr>
              <w:rPr>
                <w:b/>
                <w:bCs/>
                <w:sz w:val="28"/>
                <w:szCs w:val="28"/>
                <w:lang w:bidi="ar-IQ"/>
              </w:rPr>
            </w:pPr>
            <w:r w:rsidRPr="00716851">
              <w:rPr>
                <w:b/>
                <w:bCs/>
                <w:sz w:val="28"/>
                <w:szCs w:val="28"/>
                <w:rtl/>
                <w:lang w:bidi="ar-IQ"/>
              </w:rPr>
              <w:t>الأسبوع</w:t>
            </w:r>
          </w:p>
        </w:tc>
        <w:tc>
          <w:tcPr>
            <w:tcW w:w="992" w:type="dxa"/>
            <w:shd w:val="clear" w:color="auto" w:fill="auto"/>
          </w:tcPr>
          <w:p w:rsidR="00A2178F" w:rsidRPr="00716851" w:rsidRDefault="00A2178F" w:rsidP="00217EA4">
            <w:pPr>
              <w:rPr>
                <w:b/>
                <w:bCs/>
                <w:sz w:val="28"/>
                <w:szCs w:val="28"/>
                <w:lang w:bidi="ar-IQ"/>
              </w:rPr>
            </w:pPr>
            <w:r w:rsidRPr="00716851">
              <w:rPr>
                <w:b/>
                <w:bCs/>
                <w:sz w:val="28"/>
                <w:szCs w:val="28"/>
                <w:rtl/>
                <w:lang w:bidi="ar-IQ"/>
              </w:rPr>
              <w:t>الساعات</w:t>
            </w:r>
          </w:p>
        </w:tc>
        <w:tc>
          <w:tcPr>
            <w:tcW w:w="2552" w:type="dxa"/>
            <w:shd w:val="clear" w:color="auto" w:fill="auto"/>
          </w:tcPr>
          <w:p w:rsidR="00A2178F" w:rsidRPr="00716851" w:rsidRDefault="00A2178F" w:rsidP="00217EA4">
            <w:pPr>
              <w:rPr>
                <w:b/>
                <w:bCs/>
                <w:sz w:val="28"/>
                <w:szCs w:val="28"/>
                <w:lang w:bidi="ar-IQ"/>
              </w:rPr>
            </w:pPr>
            <w:r w:rsidRPr="00716851">
              <w:rPr>
                <w:b/>
                <w:bCs/>
                <w:sz w:val="28"/>
                <w:szCs w:val="28"/>
                <w:rtl/>
                <w:lang w:bidi="ar-IQ"/>
              </w:rPr>
              <w:t>مخرجات التعلم المطلوبة</w:t>
            </w:r>
          </w:p>
        </w:tc>
        <w:tc>
          <w:tcPr>
            <w:tcW w:w="2410" w:type="dxa"/>
            <w:shd w:val="clear" w:color="auto" w:fill="auto"/>
          </w:tcPr>
          <w:p w:rsidR="00A2178F" w:rsidRPr="00716851" w:rsidRDefault="00A2178F" w:rsidP="00217EA4">
            <w:pPr>
              <w:rPr>
                <w:b/>
                <w:bCs/>
                <w:sz w:val="28"/>
                <w:szCs w:val="28"/>
                <w:lang w:bidi="ar-IQ"/>
              </w:rPr>
            </w:pPr>
            <w:r w:rsidRPr="00716851">
              <w:rPr>
                <w:b/>
                <w:bCs/>
                <w:sz w:val="28"/>
                <w:szCs w:val="28"/>
                <w:rtl/>
                <w:lang w:bidi="ar-IQ"/>
              </w:rPr>
              <w:t>اسم الوحدة / أو الموضوع</w:t>
            </w:r>
          </w:p>
        </w:tc>
        <w:tc>
          <w:tcPr>
            <w:tcW w:w="1842" w:type="dxa"/>
            <w:shd w:val="clear" w:color="auto" w:fill="auto"/>
          </w:tcPr>
          <w:p w:rsidR="00A2178F" w:rsidRPr="00716851" w:rsidRDefault="00A2178F" w:rsidP="00217EA4">
            <w:pPr>
              <w:rPr>
                <w:b/>
                <w:bCs/>
                <w:sz w:val="28"/>
                <w:szCs w:val="28"/>
                <w:lang w:bidi="ar-IQ"/>
              </w:rPr>
            </w:pPr>
            <w:r w:rsidRPr="00716851">
              <w:rPr>
                <w:b/>
                <w:bCs/>
                <w:sz w:val="28"/>
                <w:szCs w:val="28"/>
                <w:rtl/>
                <w:lang w:bidi="ar-IQ"/>
              </w:rPr>
              <w:t>طريقة التعليم</w:t>
            </w:r>
          </w:p>
        </w:tc>
        <w:tc>
          <w:tcPr>
            <w:tcW w:w="1560" w:type="dxa"/>
            <w:shd w:val="clear" w:color="auto" w:fill="auto"/>
          </w:tcPr>
          <w:p w:rsidR="00A2178F" w:rsidRPr="00716851" w:rsidRDefault="00A2178F" w:rsidP="00217EA4">
            <w:pPr>
              <w:rPr>
                <w:b/>
                <w:bCs/>
                <w:sz w:val="28"/>
                <w:szCs w:val="28"/>
                <w:lang w:bidi="ar-IQ"/>
              </w:rPr>
            </w:pPr>
            <w:r w:rsidRPr="00716851">
              <w:rPr>
                <w:b/>
                <w:bCs/>
                <w:sz w:val="28"/>
                <w:szCs w:val="28"/>
                <w:rtl/>
                <w:lang w:bidi="ar-IQ"/>
              </w:rPr>
              <w:t>طريقة التقييم</w:t>
            </w:r>
          </w:p>
        </w:tc>
      </w:tr>
      <w:tr w:rsidR="00A2178F" w:rsidRPr="00716851" w:rsidTr="00217EA4">
        <w:trPr>
          <w:trHeight w:val="399"/>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1</w:t>
            </w:r>
          </w:p>
        </w:tc>
        <w:tc>
          <w:tcPr>
            <w:tcW w:w="992"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4</w:t>
            </w:r>
          </w:p>
        </w:tc>
        <w:tc>
          <w:tcPr>
            <w:tcW w:w="255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تعلم العبارات</w:t>
            </w:r>
          </w:p>
        </w:tc>
        <w:tc>
          <w:tcPr>
            <w:tcW w:w="2410" w:type="dxa"/>
            <w:shd w:val="clear" w:color="auto" w:fill="auto"/>
            <w:vAlign w:val="center"/>
          </w:tcPr>
          <w:p w:rsidR="00A2178F" w:rsidRPr="00716851" w:rsidRDefault="00A2178F" w:rsidP="00217EA4">
            <w:pPr>
              <w:rPr>
                <w:b/>
                <w:bCs/>
                <w:sz w:val="28"/>
                <w:szCs w:val="28"/>
                <w:lang w:bidi="ar-IQ"/>
              </w:rPr>
            </w:pPr>
            <w:r w:rsidRPr="00716851">
              <w:rPr>
                <w:b/>
                <w:bCs/>
                <w:sz w:val="28"/>
                <w:szCs w:val="28"/>
                <w:rtl/>
              </w:rPr>
              <w:t>مبادئ المنطق الرياضي</w:t>
            </w:r>
          </w:p>
        </w:tc>
        <w:tc>
          <w:tcPr>
            <w:tcW w:w="184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المحاضرة</w:t>
            </w:r>
          </w:p>
        </w:tc>
        <w:tc>
          <w:tcPr>
            <w:tcW w:w="156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39"/>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2</w:t>
            </w:r>
          </w:p>
        </w:tc>
        <w:tc>
          <w:tcPr>
            <w:tcW w:w="992" w:type="dxa"/>
            <w:shd w:val="clear" w:color="auto" w:fill="auto"/>
          </w:tcPr>
          <w:p w:rsidR="00A2178F" w:rsidRDefault="00A2178F" w:rsidP="00217EA4">
            <w:r w:rsidRPr="0005293A">
              <w:rPr>
                <w:rFonts w:hint="cs"/>
                <w:b/>
                <w:bCs/>
                <w:sz w:val="28"/>
                <w:szCs w:val="28"/>
                <w:rtl/>
                <w:lang w:bidi="ar-IQ"/>
              </w:rPr>
              <w:t>4</w:t>
            </w:r>
          </w:p>
        </w:tc>
        <w:tc>
          <w:tcPr>
            <w:tcW w:w="255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تعلم جداول الصدق</w:t>
            </w:r>
          </w:p>
        </w:tc>
        <w:tc>
          <w:tcPr>
            <w:tcW w:w="2410" w:type="dxa"/>
            <w:shd w:val="clear" w:color="auto" w:fill="auto"/>
          </w:tcPr>
          <w:p w:rsidR="00A2178F" w:rsidRPr="00716851" w:rsidRDefault="00A2178F" w:rsidP="00217EA4">
            <w:pPr>
              <w:rPr>
                <w:b/>
                <w:bCs/>
                <w:sz w:val="28"/>
                <w:szCs w:val="28"/>
              </w:rPr>
            </w:pPr>
            <w:r w:rsidRPr="00716851">
              <w:rPr>
                <w:b/>
                <w:bCs/>
                <w:sz w:val="28"/>
                <w:szCs w:val="28"/>
                <w:rtl/>
              </w:rPr>
              <w:t>مبادئ المنطق الرياضي</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20"/>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3</w:t>
            </w:r>
          </w:p>
        </w:tc>
        <w:tc>
          <w:tcPr>
            <w:tcW w:w="992" w:type="dxa"/>
            <w:shd w:val="clear" w:color="auto" w:fill="auto"/>
          </w:tcPr>
          <w:p w:rsidR="00A2178F" w:rsidRDefault="00A2178F" w:rsidP="00217EA4">
            <w:r w:rsidRPr="0005293A">
              <w:rPr>
                <w:rFonts w:hint="cs"/>
                <w:b/>
                <w:bCs/>
                <w:sz w:val="28"/>
                <w:szCs w:val="28"/>
                <w:rtl/>
                <w:lang w:bidi="ar-IQ"/>
              </w:rPr>
              <w:t>4</w:t>
            </w:r>
          </w:p>
        </w:tc>
        <w:tc>
          <w:tcPr>
            <w:tcW w:w="255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تعلم التكافؤ المنطقي</w:t>
            </w:r>
          </w:p>
        </w:tc>
        <w:tc>
          <w:tcPr>
            <w:tcW w:w="2410" w:type="dxa"/>
            <w:shd w:val="clear" w:color="auto" w:fill="auto"/>
          </w:tcPr>
          <w:p w:rsidR="00A2178F" w:rsidRPr="00716851" w:rsidRDefault="00A2178F" w:rsidP="00217EA4">
            <w:pPr>
              <w:rPr>
                <w:b/>
                <w:bCs/>
                <w:sz w:val="28"/>
                <w:szCs w:val="28"/>
              </w:rPr>
            </w:pPr>
            <w:r w:rsidRPr="00716851">
              <w:rPr>
                <w:b/>
                <w:bCs/>
                <w:sz w:val="28"/>
                <w:szCs w:val="28"/>
                <w:rtl/>
              </w:rPr>
              <w:t>مبادئ المنطق الرياضي</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31"/>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4</w:t>
            </w:r>
          </w:p>
        </w:tc>
        <w:tc>
          <w:tcPr>
            <w:tcW w:w="992" w:type="dxa"/>
            <w:shd w:val="clear" w:color="auto" w:fill="auto"/>
          </w:tcPr>
          <w:p w:rsidR="00A2178F" w:rsidRDefault="00A2178F" w:rsidP="00217EA4">
            <w:r w:rsidRPr="0005293A">
              <w:rPr>
                <w:rFonts w:hint="cs"/>
                <w:b/>
                <w:bCs/>
                <w:sz w:val="28"/>
                <w:szCs w:val="28"/>
                <w:rtl/>
                <w:lang w:bidi="ar-IQ"/>
              </w:rPr>
              <w:t>4</w:t>
            </w:r>
          </w:p>
        </w:tc>
        <w:tc>
          <w:tcPr>
            <w:tcW w:w="255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تعلم جبر العبارات</w:t>
            </w:r>
          </w:p>
        </w:tc>
        <w:tc>
          <w:tcPr>
            <w:tcW w:w="2410" w:type="dxa"/>
            <w:shd w:val="clear" w:color="auto" w:fill="auto"/>
          </w:tcPr>
          <w:p w:rsidR="00A2178F" w:rsidRPr="00716851" w:rsidRDefault="00A2178F" w:rsidP="00217EA4">
            <w:pPr>
              <w:rPr>
                <w:b/>
                <w:bCs/>
                <w:sz w:val="28"/>
                <w:szCs w:val="28"/>
              </w:rPr>
            </w:pPr>
            <w:r w:rsidRPr="00716851">
              <w:rPr>
                <w:b/>
                <w:bCs/>
                <w:sz w:val="28"/>
                <w:szCs w:val="28"/>
                <w:rtl/>
              </w:rPr>
              <w:t>مبادئ المنطق الرياضي</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31"/>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5</w:t>
            </w:r>
          </w:p>
        </w:tc>
        <w:tc>
          <w:tcPr>
            <w:tcW w:w="992" w:type="dxa"/>
            <w:shd w:val="clear" w:color="auto" w:fill="auto"/>
          </w:tcPr>
          <w:p w:rsidR="00A2178F" w:rsidRDefault="00A2178F" w:rsidP="00217EA4">
            <w:r w:rsidRPr="0005293A">
              <w:rPr>
                <w:rFonts w:hint="cs"/>
                <w:b/>
                <w:bCs/>
                <w:sz w:val="28"/>
                <w:szCs w:val="28"/>
                <w:rtl/>
                <w:lang w:bidi="ar-IQ"/>
              </w:rPr>
              <w:t>4</w:t>
            </w:r>
          </w:p>
        </w:tc>
        <w:tc>
          <w:tcPr>
            <w:tcW w:w="2552"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تعلم المحاورات الرياضية</w:t>
            </w:r>
          </w:p>
        </w:tc>
        <w:tc>
          <w:tcPr>
            <w:tcW w:w="2410" w:type="dxa"/>
            <w:shd w:val="clear" w:color="auto" w:fill="auto"/>
          </w:tcPr>
          <w:p w:rsidR="00A2178F" w:rsidRPr="00716851" w:rsidRDefault="00A2178F" w:rsidP="00217EA4">
            <w:pPr>
              <w:rPr>
                <w:b/>
                <w:bCs/>
                <w:sz w:val="28"/>
                <w:szCs w:val="28"/>
              </w:rPr>
            </w:pPr>
            <w:r w:rsidRPr="00716851">
              <w:rPr>
                <w:b/>
                <w:bCs/>
                <w:sz w:val="28"/>
                <w:szCs w:val="28"/>
                <w:rtl/>
              </w:rPr>
              <w:t>مبادئ المنطق الرياضي</w:t>
            </w:r>
          </w:p>
        </w:tc>
        <w:tc>
          <w:tcPr>
            <w:tcW w:w="1842"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التقويم البنائي</w:t>
            </w:r>
          </w:p>
        </w:tc>
      </w:tr>
      <w:tr w:rsidR="00A2178F" w:rsidRPr="00716851" w:rsidTr="00217EA4">
        <w:trPr>
          <w:trHeight w:val="340"/>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6</w:t>
            </w:r>
          </w:p>
        </w:tc>
        <w:tc>
          <w:tcPr>
            <w:tcW w:w="992" w:type="dxa"/>
            <w:shd w:val="clear" w:color="auto" w:fill="auto"/>
          </w:tcPr>
          <w:p w:rsidR="00A2178F" w:rsidRDefault="00A2178F" w:rsidP="00217EA4">
            <w:r w:rsidRPr="0005293A">
              <w:rPr>
                <w:rFonts w:hint="cs"/>
                <w:b/>
                <w:bCs/>
                <w:sz w:val="28"/>
                <w:szCs w:val="28"/>
                <w:rtl/>
                <w:lang w:bidi="ar-IQ"/>
              </w:rPr>
              <w:t>4</w:t>
            </w:r>
          </w:p>
        </w:tc>
        <w:tc>
          <w:tcPr>
            <w:tcW w:w="8364" w:type="dxa"/>
            <w:gridSpan w:val="4"/>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rPr>
              <w:t>امتحان الشهر الاول اختبار ات متنوعة</w:t>
            </w:r>
          </w:p>
        </w:tc>
      </w:tr>
      <w:tr w:rsidR="00A2178F" w:rsidRPr="00716851" w:rsidTr="00217EA4">
        <w:trPr>
          <w:trHeight w:val="323"/>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7</w:t>
            </w:r>
          </w:p>
        </w:tc>
        <w:tc>
          <w:tcPr>
            <w:tcW w:w="992" w:type="dxa"/>
            <w:shd w:val="clear" w:color="auto" w:fill="auto"/>
          </w:tcPr>
          <w:p w:rsidR="00A2178F" w:rsidRDefault="00A2178F" w:rsidP="00217EA4">
            <w:r w:rsidRPr="0005293A">
              <w:rPr>
                <w:rFonts w:hint="cs"/>
                <w:b/>
                <w:bCs/>
                <w:sz w:val="28"/>
                <w:szCs w:val="28"/>
                <w:rtl/>
                <w:lang w:bidi="ar-IQ"/>
              </w:rPr>
              <w:t>4</w:t>
            </w:r>
          </w:p>
        </w:tc>
        <w:tc>
          <w:tcPr>
            <w:tcW w:w="255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العمليات على المجموعات</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المجموعات ، العمليات على المجموعات ، وبعض المبرهنات </w:t>
            </w:r>
          </w:p>
        </w:tc>
        <w:tc>
          <w:tcPr>
            <w:tcW w:w="1842"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8</w:t>
            </w:r>
          </w:p>
        </w:tc>
        <w:tc>
          <w:tcPr>
            <w:tcW w:w="992" w:type="dxa"/>
            <w:shd w:val="clear" w:color="auto" w:fill="auto"/>
          </w:tcPr>
          <w:p w:rsidR="00A2178F" w:rsidRDefault="00A2178F" w:rsidP="00217EA4">
            <w:r w:rsidRPr="0005293A">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العمليات على المجموعات</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المجموعات ، العمليات على المجموعات ، وبعض المبرهنات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9</w:t>
            </w:r>
          </w:p>
        </w:tc>
        <w:tc>
          <w:tcPr>
            <w:tcW w:w="992" w:type="dxa"/>
            <w:shd w:val="clear" w:color="auto" w:fill="auto"/>
          </w:tcPr>
          <w:p w:rsidR="00A2178F" w:rsidRDefault="00A2178F" w:rsidP="00217EA4">
            <w:r w:rsidRPr="0005293A">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العمليات على المجموعات</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المجموعات ، العمليات على المجموعات ، وبعض المبرهنات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10</w:t>
            </w:r>
          </w:p>
        </w:tc>
        <w:tc>
          <w:tcPr>
            <w:tcW w:w="992" w:type="dxa"/>
            <w:shd w:val="clear" w:color="auto" w:fill="auto"/>
          </w:tcPr>
          <w:p w:rsidR="00A2178F" w:rsidRDefault="00A2178F" w:rsidP="00217EA4">
            <w:r w:rsidRPr="0005293A">
              <w:rPr>
                <w:rFonts w:hint="cs"/>
                <w:b/>
                <w:bCs/>
                <w:sz w:val="28"/>
                <w:szCs w:val="28"/>
                <w:rtl/>
                <w:lang w:bidi="ar-IQ"/>
              </w:rPr>
              <w:t>4</w:t>
            </w:r>
          </w:p>
        </w:tc>
        <w:tc>
          <w:tcPr>
            <w:tcW w:w="2552"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المبرهنات</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المجموعات ، العمليات على المجموعات ، وبعض المبرهنات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11</w:t>
            </w:r>
          </w:p>
        </w:tc>
        <w:tc>
          <w:tcPr>
            <w:tcW w:w="992" w:type="dxa"/>
            <w:shd w:val="clear" w:color="auto" w:fill="auto"/>
          </w:tcPr>
          <w:p w:rsidR="00A2178F" w:rsidRDefault="00A2178F" w:rsidP="00217EA4">
            <w:r w:rsidRPr="0005293A">
              <w:rPr>
                <w:rFonts w:hint="cs"/>
                <w:b/>
                <w:bCs/>
                <w:sz w:val="28"/>
                <w:szCs w:val="28"/>
                <w:rtl/>
                <w:lang w:bidi="ar-IQ"/>
              </w:rPr>
              <w:t>4</w:t>
            </w:r>
          </w:p>
        </w:tc>
        <w:tc>
          <w:tcPr>
            <w:tcW w:w="2552"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المبرهنات</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المجموعات ، العمليات على المجموعات ، وبعض المبرهنات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12</w:t>
            </w:r>
          </w:p>
        </w:tc>
        <w:tc>
          <w:tcPr>
            <w:tcW w:w="992" w:type="dxa"/>
            <w:shd w:val="clear" w:color="auto" w:fill="auto"/>
          </w:tcPr>
          <w:p w:rsidR="00A2178F" w:rsidRDefault="00A2178F" w:rsidP="00217EA4">
            <w:r w:rsidRPr="0005293A">
              <w:rPr>
                <w:rFonts w:hint="cs"/>
                <w:b/>
                <w:bCs/>
                <w:sz w:val="28"/>
                <w:szCs w:val="28"/>
                <w:rtl/>
                <w:lang w:bidi="ar-IQ"/>
              </w:rPr>
              <w:t>4</w:t>
            </w:r>
          </w:p>
        </w:tc>
        <w:tc>
          <w:tcPr>
            <w:tcW w:w="2552"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العلاقات</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العلاقات ، وحاصل الضرب الديكارتي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13</w:t>
            </w:r>
          </w:p>
        </w:tc>
        <w:tc>
          <w:tcPr>
            <w:tcW w:w="992" w:type="dxa"/>
            <w:shd w:val="clear" w:color="auto" w:fill="auto"/>
          </w:tcPr>
          <w:p w:rsidR="00A2178F" w:rsidRDefault="00A2178F" w:rsidP="00217EA4">
            <w:r w:rsidRPr="0005293A">
              <w:rPr>
                <w:rFonts w:hint="cs"/>
                <w:b/>
                <w:bCs/>
                <w:sz w:val="28"/>
                <w:szCs w:val="28"/>
                <w:rtl/>
                <w:lang w:bidi="ar-IQ"/>
              </w:rPr>
              <w:t>4</w:t>
            </w:r>
          </w:p>
        </w:tc>
        <w:tc>
          <w:tcPr>
            <w:tcW w:w="2552"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العلاقات</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العلاقات ، وحاصل الضرب الديكارتي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14</w:t>
            </w:r>
          </w:p>
        </w:tc>
        <w:tc>
          <w:tcPr>
            <w:tcW w:w="992" w:type="dxa"/>
            <w:shd w:val="clear" w:color="auto" w:fill="auto"/>
          </w:tcPr>
          <w:p w:rsidR="00A2178F" w:rsidRDefault="00A2178F" w:rsidP="00217EA4">
            <w:r w:rsidRPr="0005293A">
              <w:rPr>
                <w:rFonts w:hint="cs"/>
                <w:b/>
                <w:bCs/>
                <w:sz w:val="28"/>
                <w:szCs w:val="28"/>
                <w:rtl/>
                <w:lang w:bidi="ar-IQ"/>
              </w:rPr>
              <w:t>4</w:t>
            </w:r>
          </w:p>
        </w:tc>
        <w:tc>
          <w:tcPr>
            <w:tcW w:w="2552"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حاصل الضرب الديكارتي</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العلاقات ، وحاصل الضرب الديكارتي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15</w:t>
            </w:r>
          </w:p>
        </w:tc>
        <w:tc>
          <w:tcPr>
            <w:tcW w:w="992" w:type="dxa"/>
            <w:shd w:val="clear" w:color="auto" w:fill="auto"/>
          </w:tcPr>
          <w:p w:rsidR="00A2178F" w:rsidRDefault="00A2178F" w:rsidP="00217EA4">
            <w:r w:rsidRPr="0005293A">
              <w:rPr>
                <w:rFonts w:hint="cs"/>
                <w:b/>
                <w:bCs/>
                <w:sz w:val="28"/>
                <w:szCs w:val="28"/>
                <w:rtl/>
                <w:lang w:bidi="ar-IQ"/>
              </w:rPr>
              <w:t>4</w:t>
            </w:r>
          </w:p>
        </w:tc>
        <w:tc>
          <w:tcPr>
            <w:tcW w:w="8364" w:type="dxa"/>
            <w:gridSpan w:val="4"/>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امتحان الشهر الثاني اختبارات موضوعية وحل مسائل</w:t>
            </w:r>
          </w:p>
        </w:tc>
      </w:tr>
    </w:tbl>
    <w:p w:rsidR="00A2178F" w:rsidRPr="00716851" w:rsidRDefault="00A2178F" w:rsidP="00A2178F">
      <w:pPr>
        <w:rPr>
          <w:b/>
          <w:bCs/>
          <w:vanish/>
          <w:sz w:val="28"/>
          <w:szCs w:val="28"/>
          <w:lang w:bidi="ar-IQ"/>
        </w:rPr>
      </w:pPr>
    </w:p>
    <w:tbl>
      <w:tblPr>
        <w:bidiVisual/>
        <w:tblW w:w="9163"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0"/>
        <w:gridCol w:w="5713"/>
      </w:tblGrid>
      <w:tr w:rsidR="00A2178F" w:rsidRPr="00716851" w:rsidTr="00217EA4">
        <w:trPr>
          <w:trHeight w:val="477"/>
        </w:trPr>
        <w:tc>
          <w:tcPr>
            <w:tcW w:w="9163" w:type="dxa"/>
            <w:gridSpan w:val="2"/>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b/>
                <w:bCs/>
                <w:sz w:val="28"/>
                <w:szCs w:val="28"/>
                <w:rtl/>
                <w:lang w:bidi="ar-IQ"/>
              </w:rPr>
              <w:lastRenderedPageBreak/>
              <w:t xml:space="preserve">البنية التحتية </w:t>
            </w:r>
          </w:p>
        </w:tc>
      </w:tr>
      <w:tr w:rsidR="00A2178F" w:rsidRPr="00716851" w:rsidTr="00217EA4">
        <w:trPr>
          <w:trHeight w:val="570"/>
        </w:trPr>
        <w:tc>
          <w:tcPr>
            <w:tcW w:w="345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1ـ الكتب المقررة المطلوبة </w:t>
            </w:r>
          </w:p>
        </w:tc>
        <w:tc>
          <w:tcPr>
            <w:tcW w:w="5713"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لا يوجد</w:t>
            </w:r>
          </w:p>
        </w:tc>
      </w:tr>
      <w:tr w:rsidR="00A2178F" w:rsidRPr="00716851" w:rsidTr="00217EA4">
        <w:trPr>
          <w:trHeight w:val="1005"/>
        </w:trPr>
        <w:tc>
          <w:tcPr>
            <w:tcW w:w="345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2ـ المراجع الرئيسية (المصادر)  </w:t>
            </w:r>
          </w:p>
        </w:tc>
        <w:tc>
          <w:tcPr>
            <w:tcW w:w="5713" w:type="dxa"/>
            <w:shd w:val="clear" w:color="auto" w:fill="auto"/>
          </w:tcPr>
          <w:p w:rsidR="00A2178F" w:rsidRPr="00716851" w:rsidRDefault="00A2178F" w:rsidP="00217EA4">
            <w:pPr>
              <w:numPr>
                <w:ilvl w:val="0"/>
                <w:numId w:val="11"/>
              </w:num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 xml:space="preserve">اسس الرياضيات . د.هادي جابر واخرون </w:t>
            </w:r>
          </w:p>
          <w:p w:rsidR="00A2178F" w:rsidRPr="00716851" w:rsidRDefault="00A2178F" w:rsidP="00217EA4">
            <w:pPr>
              <w:rPr>
                <w:b/>
                <w:bCs/>
                <w:sz w:val="28"/>
                <w:szCs w:val="28"/>
                <w:lang w:bidi="ar-IQ"/>
              </w:rPr>
            </w:pPr>
            <w:r w:rsidRPr="00716851">
              <w:rPr>
                <w:rFonts w:eastAsia="Calibri" w:cs="Times New Roman"/>
                <w:b/>
                <w:bCs/>
                <w:color w:val="000000"/>
                <w:sz w:val="28"/>
                <w:szCs w:val="28"/>
                <w:rtl/>
                <w:lang w:bidi="ar-IQ"/>
              </w:rPr>
              <w:t>اسس الرياضيات. د. عادل غسان نعوم و د. باسل الهاشمي</w:t>
            </w:r>
          </w:p>
        </w:tc>
      </w:tr>
      <w:tr w:rsidR="00A2178F" w:rsidRPr="00716851" w:rsidTr="00217EA4">
        <w:trPr>
          <w:trHeight w:val="1247"/>
        </w:trPr>
        <w:tc>
          <w:tcPr>
            <w:tcW w:w="3450" w:type="dxa"/>
            <w:shd w:val="clear" w:color="auto" w:fill="auto"/>
          </w:tcPr>
          <w:p w:rsidR="00A2178F" w:rsidRPr="00716851" w:rsidRDefault="00A2178F" w:rsidP="00217EA4">
            <w:pPr>
              <w:rPr>
                <w:b/>
                <w:bCs/>
                <w:sz w:val="28"/>
                <w:szCs w:val="28"/>
                <w:lang w:bidi="ar-IQ"/>
              </w:rPr>
            </w:pPr>
            <w:r w:rsidRPr="00716851">
              <w:rPr>
                <w:b/>
                <w:bCs/>
                <w:sz w:val="28"/>
                <w:szCs w:val="28"/>
                <w:rtl/>
                <w:lang w:bidi="ar-IQ"/>
              </w:rPr>
              <w:t>اـ الكتب والمراجع التي يوصى بها                 المجلات العلمية , التقارير ,....  )</w:t>
            </w:r>
          </w:p>
        </w:tc>
        <w:tc>
          <w:tcPr>
            <w:tcW w:w="5713"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الاستفادة من اي مصادر تتعلق بالموضوع</w:t>
            </w:r>
          </w:p>
        </w:tc>
      </w:tr>
      <w:tr w:rsidR="00A2178F" w:rsidRPr="00716851" w:rsidTr="00217EA4">
        <w:trPr>
          <w:trHeight w:val="1247"/>
        </w:trPr>
        <w:tc>
          <w:tcPr>
            <w:tcW w:w="3450" w:type="dxa"/>
            <w:shd w:val="clear" w:color="auto" w:fill="auto"/>
          </w:tcPr>
          <w:p w:rsidR="00A2178F" w:rsidRPr="00716851" w:rsidRDefault="00A2178F" w:rsidP="00217EA4">
            <w:pPr>
              <w:rPr>
                <w:b/>
                <w:bCs/>
                <w:sz w:val="28"/>
                <w:szCs w:val="28"/>
                <w:lang w:bidi="ar-IQ"/>
              </w:rPr>
            </w:pPr>
            <w:r w:rsidRPr="00716851">
              <w:rPr>
                <w:b/>
                <w:bCs/>
                <w:sz w:val="28"/>
                <w:szCs w:val="28"/>
                <w:rtl/>
                <w:lang w:bidi="ar-IQ"/>
              </w:rPr>
              <w:t>ب ـ المراجع الالكترونية, مواقع الانترنيت ....</w:t>
            </w:r>
          </w:p>
        </w:tc>
        <w:tc>
          <w:tcPr>
            <w:tcW w:w="5713"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المواقع التي تتعلق بالرياضيات</w:t>
            </w:r>
          </w:p>
        </w:tc>
      </w:tr>
    </w:tbl>
    <w:p w:rsidR="00A2178F" w:rsidRPr="00716851" w:rsidRDefault="00A2178F" w:rsidP="00A2178F">
      <w:pPr>
        <w:rPr>
          <w:b/>
          <w:bCs/>
          <w:sz w:val="28"/>
          <w:szCs w:val="28"/>
          <w:rtl/>
        </w:rPr>
      </w:pPr>
    </w:p>
    <w:tbl>
      <w:tblPr>
        <w:bidiVisual/>
        <w:tblW w:w="9121"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21"/>
      </w:tblGrid>
      <w:tr w:rsidR="00A2178F" w:rsidRPr="00716851" w:rsidTr="00217EA4">
        <w:trPr>
          <w:trHeight w:val="419"/>
        </w:trPr>
        <w:tc>
          <w:tcPr>
            <w:tcW w:w="9121" w:type="dxa"/>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rFonts w:hint="cs"/>
                <w:b/>
                <w:bCs/>
                <w:sz w:val="28"/>
                <w:szCs w:val="28"/>
                <w:rtl/>
                <w:lang w:bidi="ar-IQ"/>
              </w:rPr>
              <w:t xml:space="preserve">خطة تطوير المقرر الدراسي </w:t>
            </w:r>
          </w:p>
        </w:tc>
      </w:tr>
      <w:tr w:rsidR="00A2178F" w:rsidRPr="00716851" w:rsidTr="00217EA4">
        <w:trPr>
          <w:trHeight w:val="495"/>
        </w:trPr>
        <w:tc>
          <w:tcPr>
            <w:tcW w:w="9121"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 xml:space="preserve">  الالتزام بالقطاعية</w:t>
            </w:r>
          </w:p>
          <w:p w:rsidR="00A2178F" w:rsidRPr="00716851" w:rsidRDefault="00A2178F" w:rsidP="00217EA4">
            <w:pPr>
              <w:rPr>
                <w:b/>
                <w:bCs/>
                <w:sz w:val="28"/>
                <w:szCs w:val="28"/>
                <w:rtl/>
                <w:lang w:bidi="ar-IQ"/>
              </w:rPr>
            </w:pPr>
          </w:p>
          <w:p w:rsidR="00A2178F" w:rsidRPr="00716851" w:rsidRDefault="00A2178F" w:rsidP="00217EA4">
            <w:pPr>
              <w:rPr>
                <w:b/>
                <w:bCs/>
                <w:sz w:val="28"/>
                <w:szCs w:val="28"/>
                <w:lang w:bidi="ar-IQ"/>
              </w:rPr>
            </w:pPr>
          </w:p>
        </w:tc>
      </w:tr>
    </w:tbl>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Default="00A2178F" w:rsidP="00A2178F">
      <w:pPr>
        <w:pStyle w:val="1"/>
        <w:jc w:val="center"/>
        <w:rPr>
          <w:rFonts w:cs="Times New Roman"/>
          <w:sz w:val="28"/>
          <w:szCs w:val="28"/>
          <w:u w:val="none"/>
          <w:rtl/>
        </w:rPr>
      </w:pPr>
    </w:p>
    <w:p w:rsidR="00A2178F" w:rsidRDefault="00A2178F" w:rsidP="00A2178F">
      <w:pPr>
        <w:shd w:val="clear" w:color="auto" w:fill="FFFFFF"/>
        <w:autoSpaceDE w:val="0"/>
        <w:autoSpaceDN w:val="0"/>
        <w:adjustRightInd w:val="0"/>
        <w:spacing w:before="240"/>
        <w:rPr>
          <w:b/>
          <w:bCs/>
          <w:sz w:val="32"/>
          <w:szCs w:val="32"/>
          <w:rtl/>
          <w:lang w:bidi="ar-IQ"/>
        </w:rPr>
      </w:pPr>
      <w:r w:rsidRPr="00466C11">
        <w:rPr>
          <w:rFonts w:cs="Times New Roman"/>
          <w:b/>
          <w:bCs/>
          <w:sz w:val="32"/>
          <w:szCs w:val="32"/>
          <w:rtl/>
          <w:lang w:bidi="ar-IQ"/>
        </w:rPr>
        <w:t>وصف المقرر</w:t>
      </w:r>
    </w:p>
    <w:p w:rsidR="00A2178F" w:rsidRPr="00466C11" w:rsidRDefault="00A2178F" w:rsidP="00A2178F">
      <w:pPr>
        <w:shd w:val="clear" w:color="auto" w:fill="FFFFFF"/>
        <w:autoSpaceDE w:val="0"/>
        <w:autoSpaceDN w:val="0"/>
        <w:adjustRightInd w:val="0"/>
        <w:spacing w:before="240"/>
        <w:rPr>
          <w:b/>
          <w:bCs/>
          <w:sz w:val="32"/>
          <w:szCs w:val="32"/>
          <w:rtl/>
          <w:lang w:bidi="ar-IQ"/>
        </w:rPr>
      </w:pPr>
      <w:r>
        <w:rPr>
          <w:rFonts w:hint="cs"/>
          <w:b/>
          <w:bCs/>
          <w:sz w:val="32"/>
          <w:szCs w:val="32"/>
          <w:rtl/>
          <w:lang w:bidi="ar-IQ"/>
        </w:rPr>
        <w:t>مدرس المادة: أ.م.د. خولة</w:t>
      </w:r>
      <w:r w:rsidR="004F7934">
        <w:rPr>
          <w:rFonts w:hint="cs"/>
          <w:b/>
          <w:bCs/>
          <w:sz w:val="32"/>
          <w:szCs w:val="32"/>
          <w:rtl/>
          <w:lang w:bidi="ar-IQ"/>
        </w:rPr>
        <w:t xml:space="preserve"> حمد خلف</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C0456F" w:rsidTr="00217EA4">
        <w:trPr>
          <w:trHeight w:val="794"/>
        </w:trPr>
        <w:tc>
          <w:tcPr>
            <w:tcW w:w="9720" w:type="dxa"/>
          </w:tcPr>
          <w:p w:rsidR="00A2178F" w:rsidRPr="00466C11" w:rsidRDefault="00A2178F" w:rsidP="00217EA4">
            <w:pPr>
              <w:shd w:val="clear" w:color="auto" w:fill="FFFFFF"/>
              <w:autoSpaceDE w:val="0"/>
              <w:autoSpaceDN w:val="0"/>
              <w:adjustRightInd w:val="0"/>
              <w:spacing w:before="240"/>
              <w:jc w:val="both"/>
              <w:rPr>
                <w:rFonts w:ascii="Cambria" w:hAnsi="Cambria" w:cs="Times New Roman"/>
                <w:b/>
                <w:bCs/>
                <w:color w:val="000000"/>
                <w:sz w:val="32"/>
                <w:szCs w:val="32"/>
                <w:lang w:bidi="ar-IQ"/>
              </w:rPr>
            </w:pPr>
            <w:r w:rsidRPr="00466C11">
              <w:rPr>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sidRPr="00466C11">
              <w:rPr>
                <w:rFonts w:cs="Times New Roman"/>
                <w:b/>
                <w:bCs/>
                <w:color w:val="000000"/>
                <w:sz w:val="32"/>
                <w:szCs w:val="32"/>
                <w:rtl/>
                <w:lang w:bidi="ar-IQ"/>
              </w:rPr>
              <w:t>؛</w:t>
            </w:r>
          </w:p>
        </w:tc>
      </w:tr>
    </w:tbl>
    <w:p w:rsidR="00A2178F" w:rsidRPr="00466C11" w:rsidRDefault="00A2178F" w:rsidP="00A2178F">
      <w:pPr>
        <w:shd w:val="clear" w:color="auto" w:fill="FFFFFF"/>
        <w:autoSpaceDE w:val="0"/>
        <w:autoSpaceDN w:val="0"/>
        <w:adjustRightInd w:val="0"/>
        <w:spacing w:before="240"/>
        <w:ind w:right="-426"/>
        <w:jc w:val="both"/>
        <w:rPr>
          <w:rFonts w:ascii="Arial" w:hAnsi="Arial"/>
          <w:sz w:val="28"/>
          <w:szCs w:val="28"/>
          <w:rtl/>
          <w:lang w:bidi="ar-IQ"/>
        </w:rPr>
      </w:pPr>
    </w:p>
    <w:p w:rsidR="00A2178F" w:rsidRPr="00466C11" w:rsidRDefault="00A2178F" w:rsidP="00A2178F">
      <w:pPr>
        <w:shd w:val="clear" w:color="auto" w:fill="FFFFFF"/>
        <w:autoSpaceDE w:val="0"/>
        <w:autoSpaceDN w:val="0"/>
        <w:adjustRightInd w:val="0"/>
        <w:spacing w:before="240"/>
        <w:ind w:left="-335" w:right="-426"/>
        <w:jc w:val="both"/>
        <w:rPr>
          <w:rFonts w:ascii="Arial" w:hAnsi="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A2178F" w:rsidRPr="00C0456F" w:rsidTr="00217EA4">
        <w:trPr>
          <w:trHeight w:val="624"/>
        </w:trPr>
        <w:tc>
          <w:tcPr>
            <w:tcW w:w="3780" w:type="dxa"/>
          </w:tcPr>
          <w:p w:rsidR="00A2178F" w:rsidRPr="00466C11" w:rsidRDefault="00A2178F" w:rsidP="00217EA4">
            <w:pPr>
              <w:numPr>
                <w:ilvl w:val="0"/>
                <w:numId w:val="2"/>
              </w:numPr>
              <w:shd w:val="clear" w:color="auto" w:fill="FFFFFF"/>
              <w:autoSpaceDE w:val="0"/>
              <w:autoSpaceDN w:val="0"/>
              <w:adjustRightInd w:val="0"/>
              <w:ind w:hanging="288"/>
              <w:rPr>
                <w:rFonts w:ascii="Cambria" w:hAnsi="Cambria" w:cs="Times New Roman"/>
                <w:color w:val="000000"/>
                <w:sz w:val="28"/>
                <w:szCs w:val="28"/>
                <w:lang w:bidi="ar-IQ"/>
              </w:rPr>
            </w:pPr>
            <w:r w:rsidRPr="00466C11">
              <w:rPr>
                <w:rFonts w:cs="Times New Roman"/>
                <w:color w:val="000000"/>
                <w:sz w:val="28"/>
                <w:szCs w:val="28"/>
                <w:rtl/>
                <w:lang w:bidi="ar-IQ"/>
              </w:rPr>
              <w:t>المؤسسة التعليمية</w:t>
            </w:r>
          </w:p>
        </w:tc>
        <w:tc>
          <w:tcPr>
            <w:tcW w:w="5940" w:type="dxa"/>
          </w:tcPr>
          <w:p w:rsidR="00A2178F" w:rsidRPr="00466C11" w:rsidRDefault="00A2178F" w:rsidP="00217EA4">
            <w:pPr>
              <w:shd w:val="clear" w:color="auto" w:fill="FFFFFF"/>
              <w:autoSpaceDE w:val="0"/>
              <w:autoSpaceDN w:val="0"/>
              <w:adjustRightInd w:val="0"/>
              <w:rPr>
                <w:rFonts w:ascii="Cambria" w:hAnsi="Cambria" w:cs="Times New Roman"/>
                <w:color w:val="D9D9D9"/>
                <w:sz w:val="28"/>
                <w:szCs w:val="28"/>
                <w:lang w:bidi="ar-IQ"/>
              </w:rPr>
            </w:pPr>
            <w:r w:rsidRPr="00466C11">
              <w:rPr>
                <w:rFonts w:cs="Times New Roman"/>
                <w:sz w:val="28"/>
                <w:szCs w:val="28"/>
                <w:rtl/>
                <w:lang w:bidi="ar-IQ"/>
              </w:rPr>
              <w:t>كلية التربية الأساسية</w:t>
            </w:r>
          </w:p>
        </w:tc>
      </w:tr>
      <w:tr w:rsidR="00A2178F" w:rsidRPr="00C0456F" w:rsidTr="00217EA4">
        <w:trPr>
          <w:trHeight w:val="624"/>
        </w:trPr>
        <w:tc>
          <w:tcPr>
            <w:tcW w:w="3780" w:type="dxa"/>
          </w:tcPr>
          <w:p w:rsidR="00A2178F" w:rsidRPr="00466C11" w:rsidRDefault="00A2178F" w:rsidP="00217EA4">
            <w:pPr>
              <w:numPr>
                <w:ilvl w:val="0"/>
                <w:numId w:val="2"/>
              </w:numPr>
              <w:shd w:val="clear" w:color="auto" w:fill="FFFFFF"/>
              <w:tabs>
                <w:tab w:val="num" w:pos="432"/>
              </w:tabs>
              <w:autoSpaceDE w:val="0"/>
              <w:autoSpaceDN w:val="0"/>
              <w:adjustRightInd w:val="0"/>
              <w:ind w:left="432"/>
              <w:rPr>
                <w:rFonts w:ascii="Cambria" w:hAnsi="Cambria" w:cs="Times New Roman"/>
                <w:color w:val="000000"/>
                <w:sz w:val="28"/>
                <w:szCs w:val="28"/>
                <w:lang w:bidi="ar-IQ"/>
              </w:rPr>
            </w:pPr>
            <w:r w:rsidRPr="00466C11">
              <w:rPr>
                <w:rFonts w:cs="Times New Roman"/>
                <w:color w:val="000000"/>
                <w:sz w:val="28"/>
                <w:szCs w:val="28"/>
                <w:rtl/>
                <w:lang w:bidi="ar-IQ"/>
              </w:rPr>
              <w:t>القسم العلمي  / المركز</w:t>
            </w:r>
          </w:p>
        </w:tc>
        <w:tc>
          <w:tcPr>
            <w:tcW w:w="5940" w:type="dxa"/>
          </w:tcPr>
          <w:p w:rsidR="00A2178F" w:rsidRPr="00466C1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466C11">
              <w:rPr>
                <w:rFonts w:cs="Times New Roman"/>
                <w:color w:val="000000"/>
                <w:sz w:val="28"/>
                <w:szCs w:val="28"/>
                <w:rtl/>
                <w:lang w:bidi="ar-IQ"/>
              </w:rPr>
              <w:t xml:space="preserve"> </w:t>
            </w:r>
            <w:r w:rsidRPr="00466C11">
              <w:rPr>
                <w:rFonts w:cs="Times New Roman"/>
                <w:color w:val="D9D9D9"/>
                <w:sz w:val="28"/>
                <w:szCs w:val="28"/>
                <w:rtl/>
                <w:lang w:bidi="ar-IQ"/>
              </w:rPr>
              <w:t xml:space="preserve"> </w:t>
            </w:r>
            <w:r>
              <w:rPr>
                <w:rFonts w:cs="Times New Roman" w:hint="cs"/>
                <w:color w:val="000000"/>
                <w:sz w:val="28"/>
                <w:szCs w:val="28"/>
                <w:rtl/>
                <w:lang w:bidi="ar-IQ"/>
              </w:rPr>
              <w:t xml:space="preserve">مواد ثقافية / </w:t>
            </w:r>
            <w:r w:rsidR="009413FD">
              <w:rPr>
                <w:rFonts w:cs="Times New Roman" w:hint="cs"/>
                <w:color w:val="000000"/>
                <w:sz w:val="28"/>
                <w:szCs w:val="28"/>
                <w:rtl/>
                <w:lang w:bidi="ar-IQ"/>
              </w:rPr>
              <w:t>قسم الرياضيات</w:t>
            </w:r>
          </w:p>
        </w:tc>
      </w:tr>
      <w:tr w:rsidR="00A2178F" w:rsidRPr="00C0456F" w:rsidTr="00217EA4">
        <w:trPr>
          <w:trHeight w:val="624"/>
        </w:trPr>
        <w:tc>
          <w:tcPr>
            <w:tcW w:w="3780" w:type="dxa"/>
          </w:tcPr>
          <w:p w:rsidR="00A2178F" w:rsidRPr="00466C11" w:rsidRDefault="00A2178F" w:rsidP="00217EA4">
            <w:pPr>
              <w:numPr>
                <w:ilvl w:val="0"/>
                <w:numId w:val="2"/>
              </w:numPr>
              <w:shd w:val="clear" w:color="auto" w:fill="FFFFFF"/>
              <w:tabs>
                <w:tab w:val="num" w:pos="432"/>
              </w:tabs>
              <w:autoSpaceDE w:val="0"/>
              <w:autoSpaceDN w:val="0"/>
              <w:adjustRightInd w:val="0"/>
              <w:ind w:left="432"/>
              <w:rPr>
                <w:rFonts w:ascii="Cambria" w:hAnsi="Cambria" w:cs="Times New Roman"/>
                <w:color w:val="000000"/>
                <w:sz w:val="28"/>
                <w:szCs w:val="28"/>
                <w:lang w:bidi="ar-IQ"/>
              </w:rPr>
            </w:pPr>
            <w:r w:rsidRPr="00466C11">
              <w:rPr>
                <w:rFonts w:cs="Times New Roman"/>
                <w:color w:val="000000"/>
                <w:sz w:val="28"/>
                <w:szCs w:val="28"/>
                <w:rtl/>
                <w:lang w:bidi="ar-IQ"/>
              </w:rPr>
              <w:t>اسم / رمز المقرر</w:t>
            </w:r>
          </w:p>
        </w:tc>
        <w:tc>
          <w:tcPr>
            <w:tcW w:w="5940" w:type="dxa"/>
          </w:tcPr>
          <w:p w:rsidR="00A2178F" w:rsidRPr="00466C1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466C11">
              <w:rPr>
                <w:rFonts w:cs="Times New Roman"/>
                <w:color w:val="000000"/>
                <w:sz w:val="28"/>
                <w:szCs w:val="28"/>
                <w:rtl/>
                <w:lang w:bidi="ar-IQ"/>
              </w:rPr>
              <w:t>التربية الإسلامية</w:t>
            </w:r>
            <w:r>
              <w:rPr>
                <w:rFonts w:ascii="Cambria" w:hAnsi="Cambria" w:cs="Times New Roman" w:hint="cs"/>
                <w:color w:val="000000"/>
                <w:sz w:val="28"/>
                <w:szCs w:val="28"/>
                <w:rtl/>
                <w:lang w:bidi="ar-IQ"/>
              </w:rPr>
              <w:t xml:space="preserve">/ </w:t>
            </w:r>
            <w:r>
              <w:rPr>
                <w:rFonts w:ascii="Cambria" w:hAnsi="Cambria" w:cs="Times New Roman"/>
                <w:color w:val="000000"/>
                <w:sz w:val="28"/>
                <w:szCs w:val="28"/>
                <w:lang w:bidi="ar-IQ"/>
              </w:rPr>
              <w:t>Univ1104</w:t>
            </w:r>
          </w:p>
        </w:tc>
      </w:tr>
      <w:tr w:rsidR="00A2178F" w:rsidRPr="00C0456F" w:rsidTr="00217EA4">
        <w:trPr>
          <w:trHeight w:val="624"/>
        </w:trPr>
        <w:tc>
          <w:tcPr>
            <w:tcW w:w="3780" w:type="dxa"/>
          </w:tcPr>
          <w:p w:rsidR="00A2178F" w:rsidRPr="00466C11" w:rsidRDefault="00A2178F" w:rsidP="00217EA4">
            <w:pPr>
              <w:numPr>
                <w:ilvl w:val="0"/>
                <w:numId w:val="2"/>
              </w:numPr>
              <w:shd w:val="clear" w:color="auto" w:fill="FFFFFF"/>
              <w:tabs>
                <w:tab w:val="num" w:pos="432"/>
              </w:tabs>
              <w:autoSpaceDE w:val="0"/>
              <w:autoSpaceDN w:val="0"/>
              <w:adjustRightInd w:val="0"/>
              <w:ind w:left="432"/>
              <w:rPr>
                <w:rFonts w:ascii="Cambria" w:hAnsi="Cambria" w:cs="Times New Roman"/>
                <w:color w:val="000000"/>
                <w:sz w:val="28"/>
                <w:szCs w:val="28"/>
                <w:lang w:bidi="ar-IQ"/>
              </w:rPr>
            </w:pPr>
            <w:r w:rsidRPr="00466C11">
              <w:rPr>
                <w:rFonts w:cs="Times New Roman"/>
                <w:color w:val="000000"/>
                <w:sz w:val="28"/>
                <w:szCs w:val="28"/>
                <w:rtl/>
                <w:lang w:bidi="ar-IQ"/>
              </w:rPr>
              <w:t>أشكال الحضور المتاحة</w:t>
            </w:r>
          </w:p>
        </w:tc>
        <w:tc>
          <w:tcPr>
            <w:tcW w:w="5940" w:type="dxa"/>
          </w:tcPr>
          <w:p w:rsidR="00A2178F" w:rsidRPr="00466C11" w:rsidRDefault="00A2178F" w:rsidP="00217EA4">
            <w:pPr>
              <w:shd w:val="clear" w:color="auto" w:fill="FFFFFF"/>
              <w:autoSpaceDE w:val="0"/>
              <w:autoSpaceDN w:val="0"/>
              <w:adjustRightInd w:val="0"/>
              <w:rPr>
                <w:rFonts w:ascii="Cambria" w:hAnsi="Cambria" w:cs="Times New Roman"/>
                <w:color w:val="000000"/>
                <w:sz w:val="28"/>
                <w:szCs w:val="28"/>
                <w:rtl/>
                <w:lang w:bidi="ar-IQ"/>
              </w:rPr>
            </w:pPr>
            <w:r w:rsidRPr="00466C11">
              <w:rPr>
                <w:rFonts w:cs="Times New Roman"/>
                <w:color w:val="000000"/>
                <w:sz w:val="28"/>
                <w:szCs w:val="28"/>
                <w:rtl/>
                <w:lang w:bidi="ar-IQ"/>
              </w:rPr>
              <w:t>إلزامي</w:t>
            </w:r>
          </w:p>
        </w:tc>
      </w:tr>
      <w:tr w:rsidR="00A2178F" w:rsidRPr="00C0456F" w:rsidTr="00217EA4">
        <w:trPr>
          <w:trHeight w:val="624"/>
        </w:trPr>
        <w:tc>
          <w:tcPr>
            <w:tcW w:w="3780" w:type="dxa"/>
          </w:tcPr>
          <w:p w:rsidR="00A2178F" w:rsidRPr="00466C11" w:rsidRDefault="00A2178F" w:rsidP="00217EA4">
            <w:pPr>
              <w:numPr>
                <w:ilvl w:val="0"/>
                <w:numId w:val="2"/>
              </w:numPr>
              <w:shd w:val="clear" w:color="auto" w:fill="FFFFFF"/>
              <w:tabs>
                <w:tab w:val="num" w:pos="432"/>
              </w:tabs>
              <w:autoSpaceDE w:val="0"/>
              <w:autoSpaceDN w:val="0"/>
              <w:adjustRightInd w:val="0"/>
              <w:ind w:left="432"/>
              <w:rPr>
                <w:rFonts w:ascii="Cambria" w:hAnsi="Cambria" w:cs="Times New Roman"/>
                <w:color w:val="000000"/>
                <w:sz w:val="28"/>
                <w:szCs w:val="28"/>
                <w:lang w:bidi="ar-IQ"/>
              </w:rPr>
            </w:pPr>
            <w:r w:rsidRPr="00466C11">
              <w:rPr>
                <w:rFonts w:cs="Times New Roman"/>
                <w:color w:val="000000"/>
                <w:sz w:val="28"/>
                <w:szCs w:val="28"/>
                <w:rtl/>
                <w:lang w:bidi="ar-IQ"/>
              </w:rPr>
              <w:t>الفصل / السنة</w:t>
            </w:r>
          </w:p>
        </w:tc>
        <w:tc>
          <w:tcPr>
            <w:tcW w:w="5940" w:type="dxa"/>
          </w:tcPr>
          <w:p w:rsidR="00A2178F" w:rsidRPr="00466C11" w:rsidRDefault="00A2178F" w:rsidP="00217EA4">
            <w:pPr>
              <w:shd w:val="clear" w:color="auto" w:fill="FFFFFF"/>
              <w:autoSpaceDE w:val="0"/>
              <w:autoSpaceDN w:val="0"/>
              <w:adjustRightInd w:val="0"/>
              <w:rPr>
                <w:rFonts w:ascii="Cambria" w:hAnsi="Cambria" w:cs="Times New Roman"/>
                <w:color w:val="000000"/>
                <w:sz w:val="28"/>
                <w:szCs w:val="28"/>
                <w:lang w:bidi="ar-IQ"/>
              </w:rPr>
            </w:pPr>
            <w:r>
              <w:rPr>
                <w:rFonts w:cs="Times New Roman" w:hint="cs"/>
                <w:color w:val="000000"/>
                <w:sz w:val="28"/>
                <w:szCs w:val="28"/>
                <w:rtl/>
                <w:lang w:bidi="ar-IQ"/>
              </w:rPr>
              <w:t>الفصل الثاني/ الاولى</w:t>
            </w:r>
          </w:p>
        </w:tc>
      </w:tr>
      <w:tr w:rsidR="00A2178F" w:rsidRPr="00C0456F" w:rsidTr="00217EA4">
        <w:trPr>
          <w:trHeight w:val="624"/>
        </w:trPr>
        <w:tc>
          <w:tcPr>
            <w:tcW w:w="3780" w:type="dxa"/>
          </w:tcPr>
          <w:p w:rsidR="00A2178F" w:rsidRPr="00466C11" w:rsidRDefault="00A2178F" w:rsidP="00217EA4">
            <w:pPr>
              <w:numPr>
                <w:ilvl w:val="0"/>
                <w:numId w:val="2"/>
              </w:numPr>
              <w:shd w:val="clear" w:color="auto" w:fill="FFFFFF"/>
              <w:tabs>
                <w:tab w:val="num" w:pos="432"/>
              </w:tabs>
              <w:autoSpaceDE w:val="0"/>
              <w:autoSpaceDN w:val="0"/>
              <w:adjustRightInd w:val="0"/>
              <w:ind w:left="432"/>
              <w:rPr>
                <w:rFonts w:ascii="Cambria" w:hAnsi="Cambria" w:cs="Times New Roman"/>
                <w:color w:val="000000"/>
                <w:sz w:val="28"/>
                <w:szCs w:val="28"/>
                <w:lang w:bidi="ar-IQ"/>
              </w:rPr>
            </w:pPr>
            <w:r w:rsidRPr="00466C11">
              <w:rPr>
                <w:rFonts w:cs="Times New Roman"/>
                <w:color w:val="000000"/>
                <w:sz w:val="28"/>
                <w:szCs w:val="28"/>
                <w:rtl/>
                <w:lang w:bidi="ar-IQ"/>
              </w:rPr>
              <w:t>عدد الساعات الدراسية (الكلي)</w:t>
            </w:r>
          </w:p>
        </w:tc>
        <w:tc>
          <w:tcPr>
            <w:tcW w:w="5940" w:type="dxa"/>
          </w:tcPr>
          <w:p w:rsidR="00A2178F" w:rsidRPr="00466C1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466C11">
              <w:rPr>
                <w:rFonts w:cs="Times New Roman"/>
                <w:color w:val="000000"/>
                <w:sz w:val="28"/>
                <w:szCs w:val="28"/>
                <w:rtl/>
                <w:lang w:bidi="ar-IQ"/>
              </w:rPr>
              <w:t>30 ساعة</w:t>
            </w:r>
          </w:p>
        </w:tc>
      </w:tr>
      <w:tr w:rsidR="00A2178F" w:rsidRPr="00C0456F" w:rsidTr="00217EA4">
        <w:trPr>
          <w:trHeight w:val="624"/>
        </w:trPr>
        <w:tc>
          <w:tcPr>
            <w:tcW w:w="3780" w:type="dxa"/>
          </w:tcPr>
          <w:p w:rsidR="00A2178F" w:rsidRPr="00466C11" w:rsidRDefault="00A2178F" w:rsidP="00217EA4">
            <w:pPr>
              <w:numPr>
                <w:ilvl w:val="0"/>
                <w:numId w:val="2"/>
              </w:numPr>
              <w:shd w:val="clear" w:color="auto" w:fill="FFFFFF"/>
              <w:autoSpaceDE w:val="0"/>
              <w:autoSpaceDN w:val="0"/>
              <w:adjustRightInd w:val="0"/>
              <w:rPr>
                <w:rFonts w:ascii="Cambria" w:hAnsi="Cambria" w:cs="Times New Roman"/>
                <w:color w:val="000000"/>
                <w:sz w:val="28"/>
                <w:szCs w:val="28"/>
                <w:lang w:bidi="ar-IQ"/>
              </w:rPr>
            </w:pPr>
            <w:r w:rsidRPr="00466C11">
              <w:rPr>
                <w:rFonts w:cs="Times New Roman"/>
                <w:color w:val="000000"/>
                <w:sz w:val="28"/>
                <w:szCs w:val="28"/>
                <w:rtl/>
                <w:lang w:bidi="ar-IQ"/>
              </w:rPr>
              <w:t xml:space="preserve">تاريخ إعداد هذا الوصف </w:t>
            </w:r>
          </w:p>
        </w:tc>
        <w:tc>
          <w:tcPr>
            <w:tcW w:w="5940" w:type="dxa"/>
          </w:tcPr>
          <w:p w:rsidR="00A2178F" w:rsidRPr="00466C11" w:rsidRDefault="00A2178F" w:rsidP="00815417">
            <w:pPr>
              <w:shd w:val="clear" w:color="auto" w:fill="FFFFFF"/>
              <w:autoSpaceDE w:val="0"/>
              <w:autoSpaceDN w:val="0"/>
              <w:adjustRightInd w:val="0"/>
              <w:ind w:left="360"/>
              <w:rPr>
                <w:rFonts w:ascii="Cambria" w:hAnsi="Cambria" w:cs="Times New Roman"/>
                <w:color w:val="000000"/>
                <w:sz w:val="28"/>
                <w:szCs w:val="28"/>
                <w:lang w:bidi="ar-IQ"/>
              </w:rPr>
            </w:pPr>
            <w:r>
              <w:rPr>
                <w:rFonts w:cs="Times New Roman" w:hint="cs"/>
                <w:color w:val="000000"/>
                <w:sz w:val="28"/>
                <w:szCs w:val="28"/>
                <w:rtl/>
                <w:lang w:bidi="ar-IQ"/>
              </w:rPr>
              <w:t>1</w:t>
            </w:r>
            <w:r w:rsidR="00815417">
              <w:rPr>
                <w:rFonts w:cs="Times New Roman" w:hint="cs"/>
                <w:color w:val="000000"/>
                <w:sz w:val="28"/>
                <w:szCs w:val="28"/>
                <w:rtl/>
                <w:lang w:bidi="ar-IQ"/>
              </w:rPr>
              <w:t>7</w:t>
            </w:r>
            <w:r w:rsidRPr="00466C11">
              <w:rPr>
                <w:rFonts w:cs="Times New Roman"/>
                <w:color w:val="000000"/>
                <w:sz w:val="28"/>
                <w:szCs w:val="28"/>
                <w:rtl/>
                <w:lang w:bidi="ar-IQ"/>
              </w:rPr>
              <w:t>/</w:t>
            </w:r>
            <w:r w:rsidR="00815417">
              <w:rPr>
                <w:rFonts w:cs="Times New Roman" w:hint="cs"/>
                <w:color w:val="000000"/>
                <w:sz w:val="28"/>
                <w:szCs w:val="28"/>
                <w:rtl/>
                <w:lang w:bidi="ar-IQ"/>
              </w:rPr>
              <w:t>4</w:t>
            </w:r>
            <w:r w:rsidRPr="00466C11">
              <w:rPr>
                <w:rFonts w:cs="Times New Roman"/>
                <w:color w:val="000000"/>
                <w:sz w:val="28"/>
                <w:szCs w:val="28"/>
                <w:rtl/>
                <w:lang w:bidi="ar-IQ"/>
              </w:rPr>
              <w:t>/</w:t>
            </w:r>
            <w:r w:rsidR="00F06063">
              <w:rPr>
                <w:rFonts w:cs="Times New Roman"/>
                <w:color w:val="000000"/>
                <w:sz w:val="28"/>
                <w:szCs w:val="28"/>
                <w:rtl/>
                <w:lang w:bidi="ar-IQ"/>
              </w:rPr>
              <w:t>20</w:t>
            </w:r>
            <w:r w:rsidR="00F06063">
              <w:rPr>
                <w:rFonts w:cs="Times New Roman" w:hint="cs"/>
                <w:color w:val="000000"/>
                <w:sz w:val="28"/>
                <w:szCs w:val="28"/>
                <w:rtl/>
                <w:lang w:bidi="ar-IQ"/>
              </w:rPr>
              <w:t>21</w:t>
            </w:r>
            <w:r w:rsidRPr="00466C11">
              <w:rPr>
                <w:rFonts w:cs="Times New Roman"/>
                <w:color w:val="000000"/>
                <w:sz w:val="28"/>
                <w:szCs w:val="28"/>
                <w:rtl/>
                <w:lang w:bidi="ar-IQ"/>
              </w:rPr>
              <w:t>م</w:t>
            </w:r>
          </w:p>
        </w:tc>
      </w:tr>
      <w:tr w:rsidR="00A2178F" w:rsidRPr="00C0456F" w:rsidTr="00217EA4">
        <w:trPr>
          <w:trHeight w:val="725"/>
        </w:trPr>
        <w:tc>
          <w:tcPr>
            <w:tcW w:w="9720" w:type="dxa"/>
            <w:gridSpan w:val="2"/>
          </w:tcPr>
          <w:p w:rsidR="00A2178F" w:rsidRPr="00466C11" w:rsidRDefault="00A2178F" w:rsidP="00217EA4">
            <w:pPr>
              <w:numPr>
                <w:ilvl w:val="0"/>
                <w:numId w:val="2"/>
              </w:numPr>
              <w:shd w:val="clear" w:color="auto" w:fill="FFFFFF"/>
              <w:autoSpaceDE w:val="0"/>
              <w:autoSpaceDN w:val="0"/>
              <w:adjustRightInd w:val="0"/>
              <w:rPr>
                <w:rFonts w:ascii="Cambria" w:hAnsi="Cambria" w:cs="Times New Roman"/>
                <w:color w:val="000000"/>
                <w:sz w:val="28"/>
                <w:szCs w:val="28"/>
                <w:lang w:bidi="ar-IQ"/>
              </w:rPr>
            </w:pPr>
            <w:r w:rsidRPr="00466C11">
              <w:rPr>
                <w:rFonts w:cs="Times New Roman"/>
                <w:color w:val="000000"/>
                <w:sz w:val="28"/>
                <w:szCs w:val="28"/>
                <w:rtl/>
                <w:lang w:bidi="ar-IQ"/>
              </w:rPr>
              <w:t>أهداف المقرر</w:t>
            </w:r>
          </w:p>
        </w:tc>
      </w:tr>
      <w:tr w:rsidR="00A2178F" w:rsidRPr="00C0456F" w:rsidTr="00217EA4">
        <w:trPr>
          <w:trHeight w:val="265"/>
        </w:trPr>
        <w:tc>
          <w:tcPr>
            <w:tcW w:w="9720" w:type="dxa"/>
            <w:gridSpan w:val="2"/>
          </w:tcPr>
          <w:p w:rsidR="00A2178F" w:rsidRPr="00466C11" w:rsidRDefault="00A2178F" w:rsidP="00217EA4">
            <w:pPr>
              <w:shd w:val="clear" w:color="auto" w:fill="FFFFFF"/>
              <w:autoSpaceDE w:val="0"/>
              <w:autoSpaceDN w:val="0"/>
              <w:adjustRightInd w:val="0"/>
              <w:ind w:left="360"/>
              <w:rPr>
                <w:rFonts w:ascii="Cambria" w:hAnsi="Cambria" w:cs="Times New Roman"/>
                <w:color w:val="000000"/>
                <w:sz w:val="28"/>
                <w:szCs w:val="28"/>
                <w:lang w:bidi="ar-IQ"/>
              </w:rPr>
            </w:pPr>
            <w:r w:rsidRPr="00466C11">
              <w:rPr>
                <w:rFonts w:cs="Times New Roman"/>
                <w:color w:val="000000"/>
                <w:sz w:val="28"/>
                <w:szCs w:val="28"/>
                <w:rtl/>
                <w:lang w:bidi="ar-IQ"/>
              </w:rPr>
              <w:t>1- تعريف الطالب أهمية مادة التربية الإسلامية وعلم أصول الدين وأثرها على الحياة العامة.</w:t>
            </w:r>
          </w:p>
        </w:tc>
      </w:tr>
      <w:tr w:rsidR="00A2178F" w:rsidRPr="00C0456F" w:rsidTr="00217EA4">
        <w:trPr>
          <w:trHeight w:val="265"/>
        </w:trPr>
        <w:tc>
          <w:tcPr>
            <w:tcW w:w="9720" w:type="dxa"/>
            <w:gridSpan w:val="2"/>
          </w:tcPr>
          <w:p w:rsidR="00A2178F" w:rsidRPr="00466C11" w:rsidRDefault="00A2178F" w:rsidP="00217EA4">
            <w:pPr>
              <w:shd w:val="clear" w:color="auto" w:fill="FFFFFF"/>
              <w:autoSpaceDE w:val="0"/>
              <w:autoSpaceDN w:val="0"/>
              <w:adjustRightInd w:val="0"/>
              <w:ind w:left="360"/>
              <w:rPr>
                <w:rFonts w:ascii="Cambria" w:hAnsi="Cambria" w:cs="Times New Roman"/>
                <w:color w:val="000000"/>
                <w:sz w:val="28"/>
                <w:szCs w:val="28"/>
                <w:lang w:bidi="ar-IQ"/>
              </w:rPr>
            </w:pPr>
            <w:r w:rsidRPr="00466C11">
              <w:rPr>
                <w:rFonts w:cs="Times New Roman"/>
                <w:color w:val="000000"/>
                <w:sz w:val="28"/>
                <w:szCs w:val="28"/>
                <w:rtl/>
                <w:lang w:bidi="ar-IQ"/>
              </w:rPr>
              <w:t>2- بيان معنى النبوة والرسالة ومهمتهما.</w:t>
            </w:r>
          </w:p>
        </w:tc>
      </w:tr>
      <w:tr w:rsidR="00A2178F" w:rsidRPr="00C0456F" w:rsidTr="00217EA4">
        <w:trPr>
          <w:trHeight w:val="265"/>
        </w:trPr>
        <w:tc>
          <w:tcPr>
            <w:tcW w:w="9720" w:type="dxa"/>
            <w:gridSpan w:val="2"/>
          </w:tcPr>
          <w:p w:rsidR="00A2178F" w:rsidRPr="00466C11" w:rsidRDefault="00A2178F" w:rsidP="00217EA4">
            <w:pPr>
              <w:shd w:val="clear" w:color="auto" w:fill="FFFFFF"/>
              <w:autoSpaceDE w:val="0"/>
              <w:autoSpaceDN w:val="0"/>
              <w:adjustRightInd w:val="0"/>
              <w:ind w:left="360"/>
              <w:rPr>
                <w:rFonts w:ascii="Cambria" w:hAnsi="Cambria" w:cs="Times New Roman"/>
                <w:color w:val="000000"/>
                <w:sz w:val="28"/>
                <w:szCs w:val="28"/>
                <w:lang w:bidi="ar-IQ"/>
              </w:rPr>
            </w:pPr>
            <w:r w:rsidRPr="00466C11">
              <w:rPr>
                <w:rFonts w:cs="Times New Roman"/>
                <w:color w:val="000000"/>
                <w:sz w:val="28"/>
                <w:szCs w:val="28"/>
                <w:rtl/>
                <w:lang w:bidi="ar-IQ"/>
              </w:rPr>
              <w:t>3- التعريف بالقرآن الكريم والكتب السماوية الأخرى.</w:t>
            </w:r>
          </w:p>
        </w:tc>
      </w:tr>
      <w:tr w:rsidR="00A2178F" w:rsidRPr="00C0456F" w:rsidTr="00217EA4">
        <w:trPr>
          <w:trHeight w:val="265"/>
        </w:trPr>
        <w:tc>
          <w:tcPr>
            <w:tcW w:w="9720" w:type="dxa"/>
            <w:gridSpan w:val="2"/>
          </w:tcPr>
          <w:p w:rsidR="00A2178F" w:rsidRPr="00466C11" w:rsidRDefault="00A2178F" w:rsidP="00217EA4">
            <w:pPr>
              <w:shd w:val="clear" w:color="auto" w:fill="FFFFFF"/>
              <w:autoSpaceDE w:val="0"/>
              <w:autoSpaceDN w:val="0"/>
              <w:adjustRightInd w:val="0"/>
              <w:ind w:left="360"/>
              <w:rPr>
                <w:rFonts w:ascii="Cambria" w:hAnsi="Cambria" w:cs="Times New Roman"/>
                <w:color w:val="000000"/>
                <w:sz w:val="28"/>
                <w:szCs w:val="28"/>
                <w:lang w:bidi="ar-IQ"/>
              </w:rPr>
            </w:pPr>
            <w:r w:rsidRPr="00466C11">
              <w:rPr>
                <w:rFonts w:cs="Times New Roman"/>
                <w:color w:val="000000"/>
                <w:sz w:val="28"/>
                <w:szCs w:val="28"/>
                <w:rtl/>
                <w:lang w:bidi="ar-IQ"/>
              </w:rPr>
              <w:t>4- بيان معنى المعجزة وكيفية وقوعها وما هي صفات الأنبياء.</w:t>
            </w:r>
          </w:p>
        </w:tc>
      </w:tr>
      <w:tr w:rsidR="00A2178F" w:rsidRPr="00C0456F" w:rsidTr="00217EA4">
        <w:trPr>
          <w:trHeight w:val="265"/>
        </w:trPr>
        <w:tc>
          <w:tcPr>
            <w:tcW w:w="9720" w:type="dxa"/>
            <w:gridSpan w:val="2"/>
          </w:tcPr>
          <w:p w:rsidR="00A2178F" w:rsidRPr="00466C11" w:rsidRDefault="00A2178F" w:rsidP="00217EA4">
            <w:pPr>
              <w:shd w:val="clear" w:color="auto" w:fill="FFFFFF"/>
              <w:autoSpaceDE w:val="0"/>
              <w:autoSpaceDN w:val="0"/>
              <w:adjustRightInd w:val="0"/>
              <w:ind w:left="360"/>
              <w:rPr>
                <w:rFonts w:ascii="Cambria" w:hAnsi="Cambria" w:cs="Times New Roman"/>
                <w:color w:val="000000"/>
                <w:sz w:val="28"/>
                <w:szCs w:val="28"/>
                <w:lang w:bidi="ar-IQ"/>
              </w:rPr>
            </w:pPr>
            <w:r w:rsidRPr="00466C11">
              <w:rPr>
                <w:rFonts w:cs="Times New Roman"/>
                <w:color w:val="000000"/>
                <w:sz w:val="28"/>
                <w:szCs w:val="28"/>
                <w:rtl/>
                <w:lang w:bidi="ar-IQ"/>
              </w:rPr>
              <w:t>5- بيان المقصود بالوحي وكيفية نزوله.</w:t>
            </w:r>
          </w:p>
        </w:tc>
      </w:tr>
      <w:tr w:rsidR="00A2178F" w:rsidRPr="00C0456F" w:rsidTr="00217EA4">
        <w:trPr>
          <w:trHeight w:val="265"/>
        </w:trPr>
        <w:tc>
          <w:tcPr>
            <w:tcW w:w="9720" w:type="dxa"/>
            <w:gridSpan w:val="2"/>
          </w:tcPr>
          <w:p w:rsidR="00A2178F" w:rsidRPr="00466C11" w:rsidRDefault="00A2178F" w:rsidP="00217EA4">
            <w:pPr>
              <w:shd w:val="clear" w:color="auto" w:fill="FFFFFF"/>
              <w:autoSpaceDE w:val="0"/>
              <w:autoSpaceDN w:val="0"/>
              <w:adjustRightInd w:val="0"/>
              <w:ind w:left="360"/>
              <w:rPr>
                <w:rFonts w:ascii="Cambria" w:hAnsi="Cambria" w:cs="Times New Roman"/>
                <w:color w:val="000000"/>
                <w:sz w:val="28"/>
                <w:szCs w:val="28"/>
                <w:lang w:bidi="ar-IQ"/>
              </w:rPr>
            </w:pPr>
            <w:r w:rsidRPr="00466C11">
              <w:rPr>
                <w:rFonts w:cs="Times New Roman"/>
                <w:color w:val="000000"/>
                <w:sz w:val="28"/>
                <w:szCs w:val="28"/>
                <w:rtl/>
                <w:lang w:bidi="ar-IQ"/>
              </w:rPr>
              <w:t xml:space="preserve">6- بيان حكم التوبة والإيمان باليوم الآخر. </w:t>
            </w:r>
          </w:p>
        </w:tc>
      </w:tr>
      <w:tr w:rsidR="00A2178F" w:rsidRPr="00C0456F" w:rsidTr="00217EA4">
        <w:trPr>
          <w:trHeight w:val="265"/>
        </w:trPr>
        <w:tc>
          <w:tcPr>
            <w:tcW w:w="9720" w:type="dxa"/>
            <w:gridSpan w:val="2"/>
          </w:tcPr>
          <w:p w:rsidR="00A2178F" w:rsidRPr="00466C11" w:rsidRDefault="00A2178F" w:rsidP="00217EA4">
            <w:pPr>
              <w:shd w:val="clear" w:color="auto" w:fill="FFFFFF"/>
              <w:autoSpaceDE w:val="0"/>
              <w:autoSpaceDN w:val="0"/>
              <w:adjustRightInd w:val="0"/>
              <w:ind w:left="360"/>
              <w:rPr>
                <w:rFonts w:cs="Times New Roman"/>
                <w:color w:val="000000"/>
                <w:sz w:val="28"/>
                <w:szCs w:val="28"/>
                <w:rtl/>
                <w:lang w:bidi="ar-IQ"/>
              </w:rPr>
            </w:pPr>
            <w:r w:rsidRPr="00466C11">
              <w:rPr>
                <w:rFonts w:cs="Times New Roman"/>
                <w:color w:val="000000"/>
                <w:sz w:val="28"/>
                <w:szCs w:val="28"/>
                <w:rtl/>
                <w:lang w:bidi="ar-IQ"/>
              </w:rPr>
              <w:t xml:space="preserve">7- تعريف الطالب وتنمية قدراته بشأن الرد على المنحرفين والخارجين عن الأصول العقدية الصحيحة المعتدلة السليمة. </w:t>
            </w:r>
          </w:p>
        </w:tc>
      </w:tr>
      <w:tr w:rsidR="00A2178F" w:rsidRPr="00C0456F" w:rsidTr="00217EA4">
        <w:trPr>
          <w:trHeight w:val="265"/>
        </w:trPr>
        <w:tc>
          <w:tcPr>
            <w:tcW w:w="9720" w:type="dxa"/>
            <w:gridSpan w:val="2"/>
          </w:tcPr>
          <w:p w:rsidR="00A2178F" w:rsidRPr="00466C11" w:rsidRDefault="00A2178F" w:rsidP="00217EA4">
            <w:pPr>
              <w:shd w:val="clear" w:color="auto" w:fill="FFFFFF"/>
              <w:autoSpaceDE w:val="0"/>
              <w:autoSpaceDN w:val="0"/>
              <w:adjustRightInd w:val="0"/>
              <w:ind w:left="360"/>
              <w:rPr>
                <w:color w:val="000000"/>
                <w:sz w:val="28"/>
                <w:szCs w:val="28"/>
                <w:rtl/>
                <w:lang w:bidi="ar-IQ"/>
              </w:rPr>
            </w:pPr>
            <w:r w:rsidRPr="00466C11">
              <w:rPr>
                <w:color w:val="000000"/>
                <w:sz w:val="28"/>
                <w:szCs w:val="28"/>
                <w:rtl/>
                <w:lang w:bidi="ar-IQ"/>
              </w:rPr>
              <w:t>8</w:t>
            </w:r>
            <w:r w:rsidRPr="00466C11">
              <w:rPr>
                <w:rFonts w:cs="Times New Roman"/>
                <w:color w:val="000000"/>
                <w:sz w:val="28"/>
                <w:szCs w:val="28"/>
                <w:rtl/>
                <w:lang w:bidi="ar-IQ"/>
              </w:rPr>
              <w:t>- بيان واقع الإسلام الصحيح بأسلوب علمي هادف مبسط.</w:t>
            </w:r>
          </w:p>
        </w:tc>
      </w:tr>
      <w:tr w:rsidR="00A2178F" w:rsidRPr="00C0456F" w:rsidTr="00217EA4">
        <w:trPr>
          <w:trHeight w:val="265"/>
        </w:trPr>
        <w:tc>
          <w:tcPr>
            <w:tcW w:w="9720" w:type="dxa"/>
            <w:gridSpan w:val="2"/>
          </w:tcPr>
          <w:p w:rsidR="00A2178F" w:rsidRPr="00466C11" w:rsidRDefault="00A2178F" w:rsidP="00217EA4">
            <w:pPr>
              <w:shd w:val="clear" w:color="auto" w:fill="FFFFFF"/>
              <w:autoSpaceDE w:val="0"/>
              <w:autoSpaceDN w:val="0"/>
              <w:adjustRightInd w:val="0"/>
              <w:rPr>
                <w:color w:val="000000"/>
                <w:sz w:val="28"/>
                <w:szCs w:val="28"/>
                <w:rtl/>
                <w:lang w:bidi="ar-IQ"/>
              </w:rPr>
            </w:pPr>
          </w:p>
        </w:tc>
      </w:tr>
    </w:tbl>
    <w:p w:rsidR="00A2178F" w:rsidRPr="00466C11" w:rsidRDefault="00A2178F" w:rsidP="00A2178F">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C0456F" w:rsidTr="00217EA4">
        <w:trPr>
          <w:trHeight w:val="653"/>
        </w:trPr>
        <w:tc>
          <w:tcPr>
            <w:tcW w:w="9720" w:type="dxa"/>
          </w:tcPr>
          <w:p w:rsidR="00A2178F" w:rsidRPr="00466C11" w:rsidRDefault="00A2178F" w:rsidP="00217EA4">
            <w:pPr>
              <w:numPr>
                <w:ilvl w:val="0"/>
                <w:numId w:val="4"/>
              </w:numPr>
              <w:shd w:val="clear" w:color="auto" w:fill="FFFFFF"/>
              <w:tabs>
                <w:tab w:val="left" w:pos="507"/>
              </w:tabs>
              <w:autoSpaceDE w:val="0"/>
              <w:autoSpaceDN w:val="0"/>
              <w:adjustRightInd w:val="0"/>
              <w:rPr>
                <w:rFonts w:ascii="Cambria" w:hAnsi="Cambria" w:cs="Times New Roman"/>
                <w:color w:val="000000"/>
                <w:sz w:val="28"/>
                <w:szCs w:val="28"/>
                <w:lang w:bidi="ar-IQ"/>
              </w:rPr>
            </w:pPr>
            <w:r w:rsidRPr="00466C11">
              <w:rPr>
                <w:rFonts w:cs="Times New Roman"/>
                <w:color w:val="000000"/>
                <w:sz w:val="28"/>
                <w:szCs w:val="28"/>
                <w:rtl/>
                <w:lang w:bidi="ar-IQ"/>
              </w:rPr>
              <w:t>مخرجات المقرر وطرائق التعليم والتعلم والتقييم</w:t>
            </w:r>
          </w:p>
        </w:tc>
      </w:tr>
      <w:tr w:rsidR="00A2178F" w:rsidRPr="00C0456F" w:rsidTr="00217EA4">
        <w:trPr>
          <w:trHeight w:val="2490"/>
        </w:trPr>
        <w:tc>
          <w:tcPr>
            <w:tcW w:w="9720" w:type="dxa"/>
          </w:tcPr>
          <w:p w:rsidR="00A2178F" w:rsidRPr="00466C11" w:rsidRDefault="00A2178F" w:rsidP="00217EA4">
            <w:pPr>
              <w:shd w:val="clear" w:color="auto" w:fill="FFFFFF"/>
              <w:autoSpaceDE w:val="0"/>
              <w:autoSpaceDN w:val="0"/>
              <w:adjustRightInd w:val="0"/>
              <w:ind w:left="432"/>
              <w:rPr>
                <w:rFonts w:ascii="Cambria" w:hAnsi="Cambria" w:cs="Times New Roman"/>
                <w:color w:val="000000"/>
                <w:sz w:val="28"/>
                <w:szCs w:val="28"/>
                <w:lang w:bidi="ar-IQ"/>
              </w:rPr>
            </w:pPr>
            <w:r w:rsidRPr="00466C11">
              <w:rPr>
                <w:rFonts w:cs="Times New Roman"/>
                <w:color w:val="000000"/>
                <w:sz w:val="28"/>
                <w:szCs w:val="28"/>
                <w:rtl/>
                <w:lang w:bidi="ar-IQ"/>
              </w:rPr>
              <w:lastRenderedPageBreak/>
              <w:t xml:space="preserve">أ- الأهداف المعرفية  </w:t>
            </w:r>
          </w:p>
          <w:p w:rsidR="00A2178F" w:rsidRPr="00466C11" w:rsidRDefault="00A2178F" w:rsidP="00217EA4">
            <w:pPr>
              <w:shd w:val="clear" w:color="auto" w:fill="FFFFFF"/>
              <w:autoSpaceDE w:val="0"/>
              <w:autoSpaceDN w:val="0"/>
              <w:adjustRightInd w:val="0"/>
              <w:ind w:left="612"/>
              <w:rPr>
                <w:rFonts w:cs="Times New Roman"/>
                <w:color w:val="000000"/>
                <w:sz w:val="28"/>
                <w:szCs w:val="28"/>
                <w:rtl/>
                <w:lang w:bidi="ar-IQ"/>
              </w:rPr>
            </w:pPr>
            <w:r w:rsidRPr="00466C11">
              <w:rPr>
                <w:rFonts w:cs="Times New Roman"/>
                <w:color w:val="000000"/>
                <w:sz w:val="28"/>
                <w:szCs w:val="28"/>
                <w:rtl/>
                <w:lang w:bidi="ar-IQ"/>
              </w:rPr>
              <w:t xml:space="preserve">أ1- </w:t>
            </w:r>
            <w:r w:rsidRPr="00466C11">
              <w:rPr>
                <w:rFonts w:cs="Times New Roman"/>
                <w:sz w:val="28"/>
                <w:szCs w:val="28"/>
                <w:rtl/>
                <w:lang w:bidi="ar-IQ"/>
              </w:rPr>
              <w:t>تمكين الطلبة من الحصول على المعرفة والفهم للاطار الفكري لمادة التربية الإسلامية وأصول الدين.</w:t>
            </w:r>
          </w:p>
          <w:p w:rsidR="00A2178F" w:rsidRPr="00466C11" w:rsidRDefault="00A2178F" w:rsidP="00217EA4">
            <w:pPr>
              <w:shd w:val="clear" w:color="auto" w:fill="FFFFFF"/>
              <w:autoSpaceDE w:val="0"/>
              <w:autoSpaceDN w:val="0"/>
              <w:adjustRightInd w:val="0"/>
              <w:ind w:left="612"/>
              <w:rPr>
                <w:rFonts w:cs="Times New Roman"/>
                <w:color w:val="000000"/>
                <w:sz w:val="28"/>
                <w:szCs w:val="28"/>
                <w:rtl/>
                <w:lang w:bidi="ar-IQ"/>
              </w:rPr>
            </w:pPr>
            <w:r w:rsidRPr="00466C11">
              <w:rPr>
                <w:rFonts w:cs="Times New Roman"/>
                <w:color w:val="000000"/>
                <w:sz w:val="28"/>
                <w:szCs w:val="28"/>
                <w:rtl/>
                <w:lang w:bidi="ar-IQ"/>
              </w:rPr>
              <w:t xml:space="preserve">أ2- </w:t>
            </w:r>
            <w:r w:rsidRPr="00466C11">
              <w:rPr>
                <w:rFonts w:cs="Times New Roman"/>
                <w:sz w:val="28"/>
                <w:szCs w:val="28"/>
                <w:rtl/>
                <w:lang w:bidi="ar-IQ"/>
              </w:rPr>
              <w:t xml:space="preserve">تمكين الطلبة من الحصول على المعرفة والفهم </w:t>
            </w:r>
            <w:r w:rsidRPr="00466C11">
              <w:rPr>
                <w:rFonts w:cs="Times New Roman"/>
                <w:color w:val="000000"/>
                <w:sz w:val="28"/>
                <w:szCs w:val="28"/>
                <w:rtl/>
                <w:lang w:bidi="ar-IQ"/>
              </w:rPr>
              <w:t>لأهم موضوعات التربية الإسلامية فيما يتعلق بالنبوة والرسالة وبيان معناهما الصحيح.</w:t>
            </w:r>
          </w:p>
          <w:p w:rsidR="00A2178F" w:rsidRPr="00466C11" w:rsidRDefault="00A2178F" w:rsidP="00217EA4">
            <w:pPr>
              <w:shd w:val="clear" w:color="auto" w:fill="FFFFFF"/>
              <w:autoSpaceDE w:val="0"/>
              <w:autoSpaceDN w:val="0"/>
              <w:adjustRightInd w:val="0"/>
              <w:ind w:left="612"/>
              <w:rPr>
                <w:rFonts w:ascii="Cambria" w:hAnsi="Cambria" w:cs="Times New Roman"/>
                <w:color w:val="000000"/>
                <w:sz w:val="28"/>
                <w:szCs w:val="28"/>
                <w:lang w:bidi="ar-IQ"/>
              </w:rPr>
            </w:pPr>
            <w:r w:rsidRPr="00466C11">
              <w:rPr>
                <w:rFonts w:cs="Times New Roman"/>
                <w:color w:val="000000"/>
                <w:sz w:val="28"/>
                <w:szCs w:val="28"/>
                <w:rtl/>
                <w:lang w:bidi="ar-IQ"/>
              </w:rPr>
              <w:t xml:space="preserve">أ3- </w:t>
            </w:r>
            <w:r w:rsidRPr="00466C11">
              <w:rPr>
                <w:rFonts w:cs="Times New Roman"/>
                <w:sz w:val="28"/>
                <w:szCs w:val="28"/>
                <w:rtl/>
                <w:lang w:bidi="ar-IQ"/>
              </w:rPr>
              <w:t>تمكين الطلبة من الحصول على المعرفة والفهم لتحليل وتفسير موضوعات تتعلق بأصول الدين وبيان الانحرافات العقدية فيها.</w:t>
            </w:r>
          </w:p>
          <w:p w:rsidR="00A2178F" w:rsidRPr="00466C11" w:rsidRDefault="00A2178F" w:rsidP="00217EA4">
            <w:pPr>
              <w:shd w:val="clear" w:color="auto" w:fill="FFFFFF"/>
              <w:autoSpaceDE w:val="0"/>
              <w:autoSpaceDN w:val="0"/>
              <w:adjustRightInd w:val="0"/>
              <w:ind w:left="612"/>
              <w:rPr>
                <w:rFonts w:ascii="Cambria" w:hAnsi="Cambria" w:cs="Times New Roman"/>
                <w:color w:val="000000"/>
                <w:sz w:val="28"/>
                <w:szCs w:val="28"/>
                <w:lang w:bidi="ar-IQ"/>
              </w:rPr>
            </w:pPr>
            <w:r w:rsidRPr="00466C11">
              <w:rPr>
                <w:rFonts w:cs="Times New Roman"/>
                <w:color w:val="000000"/>
                <w:sz w:val="28"/>
                <w:szCs w:val="28"/>
                <w:rtl/>
                <w:lang w:bidi="ar-IQ"/>
              </w:rPr>
              <w:t xml:space="preserve">أ4- </w:t>
            </w:r>
            <w:r w:rsidRPr="00466C11">
              <w:rPr>
                <w:rFonts w:cs="Times New Roman"/>
                <w:sz w:val="28"/>
                <w:szCs w:val="28"/>
                <w:rtl/>
                <w:lang w:bidi="ar-IQ"/>
              </w:rPr>
              <w:t>تمكين الطلبة من الحصول على المعرفة والفهم بأهم مصادر ومراجع دراسة مادة التربية الإسلامية وعلم أصول الدين المعتدلة غير المنحرفة.</w:t>
            </w:r>
            <w:r w:rsidRPr="00466C11">
              <w:rPr>
                <w:rFonts w:cs="Times New Roman"/>
                <w:color w:val="000000"/>
                <w:sz w:val="28"/>
                <w:szCs w:val="28"/>
                <w:rtl/>
                <w:lang w:bidi="ar-IQ"/>
              </w:rPr>
              <w:t xml:space="preserve">  </w:t>
            </w:r>
          </w:p>
        </w:tc>
      </w:tr>
      <w:tr w:rsidR="00A2178F" w:rsidRPr="00C0456F" w:rsidTr="00217EA4">
        <w:trPr>
          <w:trHeight w:val="1631"/>
        </w:trPr>
        <w:tc>
          <w:tcPr>
            <w:tcW w:w="9720" w:type="dxa"/>
          </w:tcPr>
          <w:p w:rsidR="00A2178F" w:rsidRPr="00466C11" w:rsidRDefault="00A2178F" w:rsidP="00217EA4">
            <w:pPr>
              <w:shd w:val="clear" w:color="auto" w:fill="FFFFFF"/>
              <w:autoSpaceDE w:val="0"/>
              <w:autoSpaceDN w:val="0"/>
              <w:adjustRightInd w:val="0"/>
              <w:ind w:left="360"/>
              <w:rPr>
                <w:rFonts w:cs="Times New Roman"/>
                <w:color w:val="000000"/>
                <w:sz w:val="28"/>
                <w:szCs w:val="28"/>
                <w:rtl/>
                <w:lang w:bidi="ar-IQ"/>
              </w:rPr>
            </w:pPr>
            <w:r w:rsidRPr="00466C11">
              <w:rPr>
                <w:rFonts w:cs="Times New Roman"/>
                <w:color w:val="000000"/>
                <w:sz w:val="28"/>
                <w:szCs w:val="28"/>
                <w:rtl/>
                <w:lang w:bidi="ar-IQ"/>
              </w:rPr>
              <w:t xml:space="preserve">ب -  الأهداف المهاراتية الخاصة بالمقرر. </w:t>
            </w:r>
          </w:p>
          <w:p w:rsidR="00A2178F" w:rsidRPr="00466C11" w:rsidRDefault="00A2178F" w:rsidP="00217EA4">
            <w:pPr>
              <w:shd w:val="clear" w:color="auto" w:fill="FFFFFF"/>
              <w:autoSpaceDE w:val="0"/>
              <w:autoSpaceDN w:val="0"/>
              <w:adjustRightInd w:val="0"/>
              <w:ind w:left="612"/>
              <w:rPr>
                <w:rFonts w:ascii="Cambria" w:hAnsi="Cambria" w:cs="Times New Roman"/>
                <w:sz w:val="28"/>
                <w:szCs w:val="28"/>
                <w:lang w:bidi="ar-IQ"/>
              </w:rPr>
            </w:pPr>
            <w:r w:rsidRPr="00466C11">
              <w:rPr>
                <w:rFonts w:cs="Times New Roman"/>
                <w:sz w:val="28"/>
                <w:szCs w:val="28"/>
                <w:rtl/>
                <w:lang w:bidi="ar-IQ"/>
              </w:rPr>
              <w:t>ب1–  يقارن بين الموضوعات المطروح للدراسة بأسلوب علمي أكاديمي هادف.</w:t>
            </w:r>
          </w:p>
          <w:p w:rsidR="00A2178F" w:rsidRPr="00466C11" w:rsidRDefault="00A2178F" w:rsidP="00217EA4">
            <w:pPr>
              <w:shd w:val="clear" w:color="auto" w:fill="FFFFFF"/>
              <w:autoSpaceDE w:val="0"/>
              <w:autoSpaceDN w:val="0"/>
              <w:adjustRightInd w:val="0"/>
              <w:ind w:left="612"/>
              <w:rPr>
                <w:rFonts w:cs="Times New Roman"/>
                <w:sz w:val="28"/>
                <w:szCs w:val="28"/>
                <w:rtl/>
                <w:lang w:bidi="ar-IQ"/>
              </w:rPr>
            </w:pPr>
            <w:r w:rsidRPr="00466C11">
              <w:rPr>
                <w:rFonts w:cs="Times New Roman"/>
                <w:sz w:val="28"/>
                <w:szCs w:val="28"/>
                <w:rtl/>
                <w:lang w:bidi="ar-IQ"/>
              </w:rPr>
              <w:t xml:space="preserve">ب2 –  يحلل الموضوعات ذات الصلة ويبين أسبابها. </w:t>
            </w:r>
          </w:p>
          <w:p w:rsidR="00A2178F" w:rsidRPr="00466C11" w:rsidRDefault="00A2178F" w:rsidP="00217EA4">
            <w:pPr>
              <w:shd w:val="clear" w:color="auto" w:fill="FFFFFF"/>
              <w:autoSpaceDE w:val="0"/>
              <w:autoSpaceDN w:val="0"/>
              <w:adjustRightInd w:val="0"/>
              <w:ind w:left="612"/>
              <w:rPr>
                <w:rFonts w:cs="Times New Roman"/>
                <w:sz w:val="28"/>
                <w:szCs w:val="28"/>
                <w:rtl/>
                <w:lang w:bidi="ar-IQ"/>
              </w:rPr>
            </w:pPr>
            <w:r w:rsidRPr="00466C11">
              <w:rPr>
                <w:rFonts w:cs="Times New Roman"/>
                <w:sz w:val="28"/>
                <w:szCs w:val="28"/>
                <w:rtl/>
                <w:lang w:bidi="ar-IQ"/>
              </w:rPr>
              <w:t xml:space="preserve">ب3 – يطبق كتابة ورقة او بحث في اي موضوع من موضوعات التربية الإسلامية. </w:t>
            </w:r>
          </w:p>
          <w:p w:rsidR="00A2178F" w:rsidRPr="00466C11" w:rsidRDefault="00A2178F" w:rsidP="00217EA4">
            <w:pPr>
              <w:shd w:val="clear" w:color="auto" w:fill="FFFFFF"/>
              <w:autoSpaceDE w:val="0"/>
              <w:autoSpaceDN w:val="0"/>
              <w:adjustRightInd w:val="0"/>
              <w:ind w:left="360"/>
              <w:rPr>
                <w:rFonts w:ascii="Cambria" w:hAnsi="Cambria" w:cs="Times New Roman"/>
                <w:color w:val="000000"/>
                <w:sz w:val="28"/>
                <w:szCs w:val="28"/>
                <w:lang w:bidi="ar-IQ"/>
              </w:rPr>
            </w:pPr>
            <w:r w:rsidRPr="00466C11">
              <w:rPr>
                <w:rFonts w:cs="Times New Roman"/>
                <w:sz w:val="28"/>
                <w:szCs w:val="28"/>
                <w:rtl/>
                <w:lang w:bidi="ar-IQ"/>
              </w:rPr>
              <w:t xml:space="preserve">ب4-    يجمع معلومات عن أشهر الموضوعات الفكرية والأصولية  ويدرسها. </w:t>
            </w:r>
            <w:r w:rsidRPr="00466C11">
              <w:rPr>
                <w:rFonts w:cs="Times New Roman"/>
                <w:color w:val="000000"/>
                <w:sz w:val="28"/>
                <w:szCs w:val="28"/>
                <w:rtl/>
                <w:lang w:bidi="ar-IQ"/>
              </w:rPr>
              <w:t xml:space="preserve">   </w:t>
            </w:r>
          </w:p>
        </w:tc>
      </w:tr>
      <w:tr w:rsidR="00A2178F" w:rsidRPr="00C0456F" w:rsidTr="00217EA4">
        <w:trPr>
          <w:trHeight w:val="423"/>
        </w:trPr>
        <w:tc>
          <w:tcPr>
            <w:tcW w:w="9720" w:type="dxa"/>
          </w:tcPr>
          <w:p w:rsidR="00A2178F" w:rsidRPr="00466C11" w:rsidRDefault="00A2178F" w:rsidP="00217EA4">
            <w:pPr>
              <w:shd w:val="clear" w:color="auto" w:fill="FFFFFF"/>
              <w:autoSpaceDE w:val="0"/>
              <w:autoSpaceDN w:val="0"/>
              <w:adjustRightInd w:val="0"/>
              <w:ind w:left="360"/>
              <w:rPr>
                <w:rFonts w:ascii="Cambria" w:hAnsi="Cambria" w:cs="Times New Roman"/>
                <w:color w:val="000000"/>
                <w:sz w:val="28"/>
                <w:szCs w:val="28"/>
                <w:lang w:bidi="ar-IQ"/>
              </w:rPr>
            </w:pPr>
            <w:r w:rsidRPr="00466C11">
              <w:rPr>
                <w:rFonts w:cs="Times New Roman"/>
                <w:color w:val="000000"/>
                <w:sz w:val="28"/>
                <w:szCs w:val="28"/>
                <w:rtl/>
                <w:lang w:bidi="ar-IQ"/>
              </w:rPr>
              <w:t xml:space="preserve">     طرائق التعليم والتعلم </w:t>
            </w:r>
          </w:p>
        </w:tc>
      </w:tr>
      <w:tr w:rsidR="00A2178F" w:rsidRPr="00C0456F" w:rsidTr="00217EA4">
        <w:trPr>
          <w:trHeight w:val="624"/>
        </w:trPr>
        <w:tc>
          <w:tcPr>
            <w:tcW w:w="9720" w:type="dxa"/>
          </w:tcPr>
          <w:p w:rsidR="00A2178F" w:rsidRPr="00466C11" w:rsidRDefault="00A2178F" w:rsidP="00217EA4">
            <w:pPr>
              <w:numPr>
                <w:ilvl w:val="0"/>
                <w:numId w:val="53"/>
              </w:numPr>
              <w:shd w:val="clear" w:color="auto" w:fill="FFFFFF"/>
              <w:autoSpaceDE w:val="0"/>
              <w:autoSpaceDN w:val="0"/>
              <w:adjustRightInd w:val="0"/>
              <w:rPr>
                <w:rFonts w:ascii="Cambria" w:hAnsi="Cambria" w:cs="Times New Roman"/>
                <w:sz w:val="28"/>
                <w:szCs w:val="28"/>
                <w:lang w:bidi="ar-IQ"/>
              </w:rPr>
            </w:pPr>
            <w:r w:rsidRPr="00466C11">
              <w:rPr>
                <w:rFonts w:cs="Times New Roman"/>
                <w:sz w:val="28"/>
                <w:szCs w:val="28"/>
                <w:rtl/>
                <w:lang w:bidi="ar-IQ"/>
              </w:rPr>
              <w:t xml:space="preserve">تزويد الطلبة بالأساسيات والمواضيع المتعلقة بمفردات المقرر الدراسي. </w:t>
            </w:r>
          </w:p>
          <w:p w:rsidR="00A2178F" w:rsidRPr="00466C11" w:rsidRDefault="00A2178F" w:rsidP="00217EA4">
            <w:pPr>
              <w:numPr>
                <w:ilvl w:val="0"/>
                <w:numId w:val="53"/>
              </w:numPr>
              <w:shd w:val="clear" w:color="auto" w:fill="FFFFFF"/>
              <w:autoSpaceDE w:val="0"/>
              <w:autoSpaceDN w:val="0"/>
              <w:adjustRightInd w:val="0"/>
              <w:rPr>
                <w:rFonts w:ascii="Cambria" w:hAnsi="Cambria" w:cs="Times New Roman"/>
                <w:sz w:val="28"/>
                <w:szCs w:val="28"/>
                <w:lang w:bidi="ar-IQ"/>
              </w:rPr>
            </w:pPr>
            <w:r w:rsidRPr="00466C11">
              <w:rPr>
                <w:rFonts w:cs="Times New Roman"/>
                <w:sz w:val="28"/>
                <w:szCs w:val="28"/>
                <w:rtl/>
                <w:lang w:bidi="ar-IQ"/>
              </w:rPr>
              <w:t>توضيح وشرح المادة الدراسية من قبل التدريسي.</w:t>
            </w:r>
          </w:p>
          <w:p w:rsidR="00A2178F" w:rsidRPr="00466C11" w:rsidRDefault="00A2178F" w:rsidP="00217EA4">
            <w:pPr>
              <w:numPr>
                <w:ilvl w:val="0"/>
                <w:numId w:val="53"/>
              </w:numPr>
              <w:shd w:val="clear" w:color="auto" w:fill="FFFFFF"/>
              <w:autoSpaceDE w:val="0"/>
              <w:autoSpaceDN w:val="0"/>
              <w:adjustRightInd w:val="0"/>
              <w:rPr>
                <w:rFonts w:ascii="Cambria" w:hAnsi="Cambria" w:cs="Times New Roman"/>
                <w:sz w:val="28"/>
                <w:szCs w:val="28"/>
                <w:lang w:bidi="ar-IQ"/>
              </w:rPr>
            </w:pPr>
            <w:r w:rsidRPr="00466C11">
              <w:rPr>
                <w:rFonts w:cs="Times New Roman"/>
                <w:sz w:val="28"/>
                <w:szCs w:val="28"/>
                <w:rtl/>
                <w:lang w:bidi="ar-IQ"/>
              </w:rPr>
              <w:t xml:space="preserve">مطالبة الطلبة بزيارة المكتبة والاطلاع على مصادر دراسة التربية الإسلامية وعلة أصول الدين. </w:t>
            </w:r>
          </w:p>
          <w:p w:rsidR="00A2178F" w:rsidRPr="00466C11" w:rsidRDefault="00A2178F" w:rsidP="00217EA4">
            <w:pPr>
              <w:numPr>
                <w:ilvl w:val="0"/>
                <w:numId w:val="53"/>
              </w:numPr>
              <w:shd w:val="clear" w:color="auto" w:fill="FFFFFF"/>
              <w:autoSpaceDE w:val="0"/>
              <w:autoSpaceDN w:val="0"/>
              <w:adjustRightInd w:val="0"/>
              <w:rPr>
                <w:rFonts w:ascii="Cambria" w:hAnsi="Cambria" w:cs="Times New Roman"/>
                <w:sz w:val="28"/>
                <w:szCs w:val="28"/>
                <w:lang w:bidi="ar-IQ"/>
              </w:rPr>
            </w:pPr>
            <w:r w:rsidRPr="00466C11">
              <w:rPr>
                <w:rFonts w:cs="Times New Roman"/>
                <w:sz w:val="28"/>
                <w:szCs w:val="28"/>
                <w:rtl/>
                <w:lang w:bidi="ar-IQ"/>
              </w:rPr>
              <w:t>تحسين مهارات الطلبة من خلال زيارة المواقع الالكترونية  للحصول على معرفة اضافية بمادة التربية الإسلامية.</w:t>
            </w:r>
          </w:p>
          <w:p w:rsidR="00A2178F" w:rsidRPr="00466C11" w:rsidRDefault="00A2178F" w:rsidP="00217EA4">
            <w:pPr>
              <w:numPr>
                <w:ilvl w:val="0"/>
                <w:numId w:val="53"/>
              </w:numPr>
              <w:shd w:val="clear" w:color="auto" w:fill="FFFFFF"/>
              <w:autoSpaceDE w:val="0"/>
              <w:autoSpaceDN w:val="0"/>
              <w:adjustRightInd w:val="0"/>
              <w:ind w:left="360"/>
              <w:rPr>
                <w:rFonts w:ascii="Cambria" w:hAnsi="Cambria" w:cs="Times New Roman"/>
                <w:color w:val="000000"/>
                <w:sz w:val="28"/>
                <w:szCs w:val="28"/>
                <w:lang w:bidi="ar-IQ"/>
              </w:rPr>
            </w:pPr>
            <w:r w:rsidRPr="00466C11">
              <w:rPr>
                <w:rFonts w:cs="Times New Roman"/>
                <w:sz w:val="28"/>
                <w:szCs w:val="28"/>
                <w:rtl/>
                <w:lang w:bidi="ar-IQ"/>
              </w:rPr>
              <w:t>استخدام طرائق الالقاء والمحاضرة والاستجواب والمناقشة في بعض الموضوعات التي تحتاج الى طريقة المناقشة.</w:t>
            </w:r>
          </w:p>
        </w:tc>
      </w:tr>
      <w:tr w:rsidR="00A2178F" w:rsidRPr="00C0456F" w:rsidTr="00217EA4">
        <w:trPr>
          <w:trHeight w:val="400"/>
        </w:trPr>
        <w:tc>
          <w:tcPr>
            <w:tcW w:w="9720" w:type="dxa"/>
          </w:tcPr>
          <w:p w:rsidR="00A2178F" w:rsidRPr="00466C11" w:rsidRDefault="00A2178F" w:rsidP="00217EA4">
            <w:pPr>
              <w:shd w:val="clear" w:color="auto" w:fill="FFFFFF"/>
              <w:autoSpaceDE w:val="0"/>
              <w:autoSpaceDN w:val="0"/>
              <w:adjustRightInd w:val="0"/>
              <w:ind w:left="360"/>
              <w:rPr>
                <w:rFonts w:ascii="Cambria" w:hAnsi="Cambria" w:cs="Times New Roman"/>
                <w:color w:val="000000"/>
                <w:sz w:val="28"/>
                <w:szCs w:val="28"/>
                <w:lang w:bidi="ar-IQ"/>
              </w:rPr>
            </w:pPr>
            <w:r w:rsidRPr="00466C11">
              <w:rPr>
                <w:rFonts w:cs="Times New Roman"/>
                <w:color w:val="000000"/>
                <w:sz w:val="28"/>
                <w:szCs w:val="28"/>
                <w:rtl/>
                <w:lang w:bidi="ar-IQ"/>
              </w:rPr>
              <w:t xml:space="preserve">     طرائق التقييم </w:t>
            </w:r>
          </w:p>
        </w:tc>
      </w:tr>
      <w:tr w:rsidR="00A2178F" w:rsidRPr="00C0456F" w:rsidTr="00217EA4">
        <w:trPr>
          <w:trHeight w:val="624"/>
        </w:trPr>
        <w:tc>
          <w:tcPr>
            <w:tcW w:w="9720" w:type="dxa"/>
          </w:tcPr>
          <w:p w:rsidR="00A2178F" w:rsidRPr="00466C11" w:rsidRDefault="00A2178F" w:rsidP="00217EA4">
            <w:pPr>
              <w:numPr>
                <w:ilvl w:val="0"/>
                <w:numId w:val="54"/>
              </w:numPr>
              <w:shd w:val="clear" w:color="auto" w:fill="FFFFFF"/>
              <w:autoSpaceDE w:val="0"/>
              <w:autoSpaceDN w:val="0"/>
              <w:adjustRightInd w:val="0"/>
              <w:rPr>
                <w:rFonts w:ascii="Cambria" w:hAnsi="Cambria" w:cs="Times New Roman"/>
                <w:sz w:val="28"/>
                <w:szCs w:val="28"/>
                <w:lang w:bidi="ar-IQ"/>
              </w:rPr>
            </w:pPr>
            <w:r w:rsidRPr="00466C11">
              <w:rPr>
                <w:rFonts w:cs="Times New Roman"/>
                <w:sz w:val="28"/>
                <w:szCs w:val="28"/>
                <w:rtl/>
                <w:lang w:bidi="ar-IQ"/>
              </w:rPr>
              <w:t>اختبارات يومية بأسئلة محددة.</w:t>
            </w:r>
          </w:p>
          <w:p w:rsidR="00A2178F" w:rsidRPr="00466C11" w:rsidRDefault="00A2178F" w:rsidP="00217EA4">
            <w:pPr>
              <w:numPr>
                <w:ilvl w:val="0"/>
                <w:numId w:val="54"/>
              </w:numPr>
              <w:shd w:val="clear" w:color="auto" w:fill="FFFFFF"/>
              <w:autoSpaceDE w:val="0"/>
              <w:autoSpaceDN w:val="0"/>
              <w:adjustRightInd w:val="0"/>
              <w:rPr>
                <w:rFonts w:ascii="Cambria" w:hAnsi="Cambria" w:cs="Times New Roman"/>
                <w:sz w:val="28"/>
                <w:szCs w:val="28"/>
                <w:lang w:bidi="ar-IQ"/>
              </w:rPr>
            </w:pPr>
            <w:r w:rsidRPr="00466C11">
              <w:rPr>
                <w:rFonts w:cs="Times New Roman"/>
                <w:sz w:val="28"/>
                <w:szCs w:val="28"/>
                <w:rtl/>
                <w:lang w:bidi="ar-IQ"/>
              </w:rPr>
              <w:t>وضع درجات للواجبات البيتية والمشاركة الصفية.</w:t>
            </w:r>
          </w:p>
          <w:p w:rsidR="00A2178F" w:rsidRPr="00466C11" w:rsidRDefault="00A2178F" w:rsidP="00217EA4">
            <w:pPr>
              <w:numPr>
                <w:ilvl w:val="0"/>
                <w:numId w:val="54"/>
              </w:numPr>
              <w:shd w:val="clear" w:color="auto" w:fill="FFFFFF"/>
              <w:autoSpaceDE w:val="0"/>
              <w:autoSpaceDN w:val="0"/>
              <w:adjustRightInd w:val="0"/>
              <w:rPr>
                <w:rFonts w:ascii="Cambria" w:hAnsi="Cambria" w:cs="Times New Roman"/>
                <w:sz w:val="28"/>
                <w:szCs w:val="28"/>
                <w:lang w:bidi="ar-IQ"/>
              </w:rPr>
            </w:pPr>
            <w:r w:rsidRPr="00466C11">
              <w:rPr>
                <w:rFonts w:cs="Times New Roman"/>
                <w:sz w:val="28"/>
                <w:szCs w:val="28"/>
                <w:rtl/>
                <w:lang w:bidi="ar-IQ"/>
              </w:rPr>
              <w:t>تكليف الطلبة بإنجاز بحوث في التربية الإسلامية وأصول الدين. وتحديد درجات لها.</w:t>
            </w:r>
          </w:p>
          <w:p w:rsidR="00A2178F" w:rsidRPr="00466C11" w:rsidRDefault="00A2178F" w:rsidP="00217EA4">
            <w:pPr>
              <w:numPr>
                <w:ilvl w:val="0"/>
                <w:numId w:val="54"/>
              </w:numPr>
              <w:shd w:val="clear" w:color="auto" w:fill="FFFFFF"/>
              <w:autoSpaceDE w:val="0"/>
              <w:autoSpaceDN w:val="0"/>
              <w:adjustRightInd w:val="0"/>
              <w:ind w:left="360"/>
              <w:rPr>
                <w:rFonts w:cs="Times New Roman"/>
                <w:color w:val="000000"/>
                <w:sz w:val="28"/>
                <w:szCs w:val="28"/>
                <w:rtl/>
                <w:lang w:bidi="ar-IQ"/>
              </w:rPr>
            </w:pPr>
            <w:r w:rsidRPr="00466C11">
              <w:rPr>
                <w:rFonts w:cs="Times New Roman"/>
                <w:sz w:val="28"/>
                <w:szCs w:val="28"/>
                <w:rtl/>
                <w:lang w:bidi="ar-IQ"/>
              </w:rPr>
              <w:t>اختبارات شهرية بأسئلة موضوعية ومقالية.</w:t>
            </w:r>
          </w:p>
          <w:p w:rsidR="00A2178F" w:rsidRPr="00466C11" w:rsidRDefault="00A2178F" w:rsidP="00217EA4">
            <w:pPr>
              <w:shd w:val="clear" w:color="auto" w:fill="FFFFFF"/>
              <w:autoSpaceDE w:val="0"/>
              <w:autoSpaceDN w:val="0"/>
              <w:adjustRightInd w:val="0"/>
              <w:ind w:left="360"/>
              <w:rPr>
                <w:rFonts w:ascii="Cambria" w:hAnsi="Cambria" w:cs="Times New Roman"/>
                <w:color w:val="000000"/>
                <w:sz w:val="28"/>
                <w:szCs w:val="28"/>
                <w:lang w:bidi="ar-IQ"/>
              </w:rPr>
            </w:pPr>
          </w:p>
        </w:tc>
      </w:tr>
      <w:tr w:rsidR="00A2178F" w:rsidRPr="00C0456F" w:rsidTr="00217EA4">
        <w:trPr>
          <w:trHeight w:val="1290"/>
        </w:trPr>
        <w:tc>
          <w:tcPr>
            <w:tcW w:w="9720" w:type="dxa"/>
          </w:tcPr>
          <w:p w:rsidR="00A2178F" w:rsidRPr="00466C11" w:rsidRDefault="00A2178F" w:rsidP="00217EA4">
            <w:pPr>
              <w:shd w:val="clear" w:color="auto" w:fill="FFFFFF"/>
              <w:autoSpaceDE w:val="0"/>
              <w:autoSpaceDN w:val="0"/>
              <w:adjustRightInd w:val="0"/>
              <w:ind w:left="360"/>
              <w:rPr>
                <w:rFonts w:cs="Times New Roman"/>
                <w:color w:val="000000"/>
                <w:sz w:val="28"/>
                <w:szCs w:val="28"/>
                <w:rtl/>
                <w:lang w:bidi="ar-IQ"/>
              </w:rPr>
            </w:pPr>
            <w:r w:rsidRPr="00466C11">
              <w:rPr>
                <w:rFonts w:cs="Times New Roman"/>
                <w:color w:val="000000"/>
                <w:sz w:val="28"/>
                <w:szCs w:val="28"/>
                <w:rtl/>
                <w:lang w:bidi="ar-IQ"/>
              </w:rPr>
              <w:t xml:space="preserve">ج- الأهداف الوجدانية والقيمية </w:t>
            </w:r>
          </w:p>
          <w:p w:rsidR="00A2178F" w:rsidRPr="00466C11" w:rsidRDefault="00A2178F" w:rsidP="00217EA4">
            <w:pPr>
              <w:shd w:val="clear" w:color="auto" w:fill="FFFFFF"/>
              <w:autoSpaceDE w:val="0"/>
              <w:autoSpaceDN w:val="0"/>
              <w:adjustRightInd w:val="0"/>
              <w:ind w:left="612"/>
              <w:rPr>
                <w:rFonts w:cs="Times New Roman"/>
                <w:color w:val="000000"/>
                <w:sz w:val="28"/>
                <w:szCs w:val="28"/>
                <w:rtl/>
                <w:lang w:bidi="ar-IQ"/>
              </w:rPr>
            </w:pPr>
            <w:r w:rsidRPr="00466C11">
              <w:rPr>
                <w:rFonts w:cs="Times New Roman"/>
                <w:color w:val="000000"/>
                <w:sz w:val="28"/>
                <w:szCs w:val="28"/>
                <w:rtl/>
                <w:lang w:bidi="ar-IQ"/>
              </w:rPr>
              <w:t xml:space="preserve">ج1- </w:t>
            </w:r>
            <w:r w:rsidRPr="00466C11">
              <w:rPr>
                <w:rFonts w:cs="Times New Roman"/>
                <w:sz w:val="28"/>
                <w:szCs w:val="28"/>
                <w:rtl/>
                <w:lang w:bidi="ar-IQ"/>
              </w:rPr>
              <w:t xml:space="preserve">أن يفسر ويحلل موضوعات التربية الإسلامية واصول الدين. </w:t>
            </w:r>
          </w:p>
          <w:p w:rsidR="00A2178F" w:rsidRPr="00466C11" w:rsidRDefault="00A2178F" w:rsidP="00217EA4">
            <w:pPr>
              <w:shd w:val="clear" w:color="auto" w:fill="FFFFFF"/>
              <w:autoSpaceDE w:val="0"/>
              <w:autoSpaceDN w:val="0"/>
              <w:adjustRightInd w:val="0"/>
              <w:ind w:left="612"/>
              <w:rPr>
                <w:rFonts w:cs="Times New Roman"/>
                <w:color w:val="000000"/>
                <w:sz w:val="28"/>
                <w:szCs w:val="28"/>
                <w:rtl/>
                <w:lang w:bidi="ar-IQ"/>
              </w:rPr>
            </w:pPr>
            <w:r w:rsidRPr="00466C11">
              <w:rPr>
                <w:rFonts w:cs="Times New Roman"/>
                <w:color w:val="000000"/>
                <w:sz w:val="28"/>
                <w:szCs w:val="28"/>
                <w:rtl/>
                <w:lang w:bidi="ar-IQ"/>
              </w:rPr>
              <w:t xml:space="preserve">ج2- </w:t>
            </w:r>
            <w:r w:rsidRPr="00466C11">
              <w:rPr>
                <w:rFonts w:cs="Times New Roman"/>
                <w:sz w:val="28"/>
                <w:szCs w:val="28"/>
                <w:rtl/>
                <w:lang w:bidi="ar-IQ"/>
              </w:rPr>
              <w:t>يفرق بين طبيعة الموضوعات الإسلامية واختلاف العلوم.</w:t>
            </w:r>
          </w:p>
          <w:p w:rsidR="00A2178F" w:rsidRPr="00466C11" w:rsidRDefault="00A2178F" w:rsidP="00217EA4">
            <w:pPr>
              <w:shd w:val="clear" w:color="auto" w:fill="FFFFFF"/>
              <w:autoSpaceDE w:val="0"/>
              <w:autoSpaceDN w:val="0"/>
              <w:adjustRightInd w:val="0"/>
              <w:ind w:left="612"/>
              <w:rPr>
                <w:rFonts w:cs="Times New Roman"/>
                <w:color w:val="000000"/>
                <w:sz w:val="28"/>
                <w:szCs w:val="28"/>
                <w:rtl/>
                <w:lang w:bidi="ar-IQ"/>
              </w:rPr>
            </w:pPr>
            <w:r w:rsidRPr="00466C11">
              <w:rPr>
                <w:rFonts w:cs="Times New Roman"/>
                <w:color w:val="000000"/>
                <w:sz w:val="28"/>
                <w:szCs w:val="28"/>
                <w:rtl/>
                <w:lang w:bidi="ar-IQ"/>
              </w:rPr>
              <w:t>ج3-</w:t>
            </w:r>
            <w:r w:rsidRPr="00466C11">
              <w:rPr>
                <w:rFonts w:cs="Times New Roman"/>
                <w:sz w:val="28"/>
                <w:szCs w:val="28"/>
                <w:rtl/>
                <w:lang w:bidi="ar-IQ"/>
              </w:rPr>
              <w:t>يقيم بعض النصوص والمعلومات الإسلامية بشكل صحيح.</w:t>
            </w:r>
          </w:p>
          <w:p w:rsidR="00A2178F" w:rsidRPr="00466C11" w:rsidRDefault="00A2178F" w:rsidP="00217EA4">
            <w:pPr>
              <w:shd w:val="clear" w:color="auto" w:fill="FFFFFF"/>
              <w:autoSpaceDE w:val="0"/>
              <w:autoSpaceDN w:val="0"/>
              <w:adjustRightInd w:val="0"/>
              <w:ind w:left="612"/>
              <w:rPr>
                <w:rFonts w:cs="Times New Roman"/>
                <w:color w:val="000000"/>
                <w:sz w:val="28"/>
                <w:szCs w:val="28"/>
                <w:rtl/>
                <w:lang w:bidi="ar-IQ"/>
              </w:rPr>
            </w:pPr>
            <w:r w:rsidRPr="00466C11">
              <w:rPr>
                <w:rFonts w:cs="Times New Roman"/>
                <w:color w:val="000000"/>
                <w:sz w:val="28"/>
                <w:szCs w:val="28"/>
                <w:rtl/>
                <w:lang w:bidi="ar-IQ"/>
              </w:rPr>
              <w:t xml:space="preserve">ج4- </w:t>
            </w:r>
            <w:r w:rsidRPr="00466C11">
              <w:rPr>
                <w:rFonts w:cs="Times New Roman"/>
                <w:sz w:val="28"/>
                <w:szCs w:val="28"/>
                <w:rtl/>
                <w:lang w:bidi="ar-IQ"/>
              </w:rPr>
              <w:t xml:space="preserve">يقارن بين </w:t>
            </w:r>
            <w:r w:rsidRPr="00466C11">
              <w:rPr>
                <w:rFonts w:cs="Times New Roman"/>
                <w:color w:val="000000"/>
                <w:sz w:val="28"/>
                <w:szCs w:val="28"/>
                <w:rtl/>
                <w:lang w:bidi="ar-IQ"/>
              </w:rPr>
              <w:t xml:space="preserve">العلوم الشرعية لتحصل له الفائدة خاصة في مادة التربية الإسلامية وعلم أصول الدين. </w:t>
            </w:r>
          </w:p>
          <w:p w:rsidR="00A2178F" w:rsidRPr="00466C11" w:rsidRDefault="00A2178F" w:rsidP="00217EA4">
            <w:pPr>
              <w:shd w:val="clear" w:color="auto" w:fill="FFFFFF"/>
              <w:autoSpaceDE w:val="0"/>
              <w:autoSpaceDN w:val="0"/>
              <w:adjustRightInd w:val="0"/>
              <w:ind w:left="360"/>
              <w:rPr>
                <w:rFonts w:ascii="Cambria" w:hAnsi="Cambria" w:cs="Times New Roman"/>
                <w:color w:val="000000"/>
                <w:sz w:val="28"/>
                <w:szCs w:val="28"/>
                <w:lang w:bidi="ar-IQ"/>
              </w:rPr>
            </w:pPr>
            <w:r w:rsidRPr="00466C11">
              <w:rPr>
                <w:rFonts w:cs="Times New Roman"/>
                <w:color w:val="000000"/>
                <w:sz w:val="28"/>
                <w:szCs w:val="28"/>
                <w:rtl/>
                <w:lang w:bidi="ar-IQ"/>
              </w:rPr>
              <w:t xml:space="preserve"> </w:t>
            </w:r>
          </w:p>
        </w:tc>
      </w:tr>
      <w:tr w:rsidR="00A2178F" w:rsidRPr="00C0456F" w:rsidTr="00217EA4">
        <w:trPr>
          <w:trHeight w:val="471"/>
        </w:trPr>
        <w:tc>
          <w:tcPr>
            <w:tcW w:w="9720" w:type="dxa"/>
          </w:tcPr>
          <w:p w:rsidR="00A2178F" w:rsidRPr="00466C11" w:rsidRDefault="00A2178F" w:rsidP="00217EA4">
            <w:pPr>
              <w:shd w:val="clear" w:color="auto" w:fill="FFFFFF"/>
              <w:tabs>
                <w:tab w:val="left" w:pos="612"/>
              </w:tabs>
              <w:autoSpaceDE w:val="0"/>
              <w:autoSpaceDN w:val="0"/>
              <w:adjustRightInd w:val="0"/>
              <w:ind w:left="360"/>
              <w:rPr>
                <w:rFonts w:ascii="Cambria" w:hAnsi="Cambria" w:cs="Times New Roman"/>
                <w:color w:val="000000"/>
                <w:sz w:val="28"/>
                <w:szCs w:val="28"/>
                <w:lang w:bidi="ar-IQ"/>
              </w:rPr>
            </w:pPr>
            <w:r w:rsidRPr="00466C11">
              <w:rPr>
                <w:rFonts w:cs="Times New Roman"/>
                <w:color w:val="000000"/>
                <w:sz w:val="28"/>
                <w:szCs w:val="28"/>
                <w:rtl/>
                <w:lang w:bidi="ar-IQ"/>
              </w:rPr>
              <w:t xml:space="preserve">    طرائق التعليم والتعلم </w:t>
            </w:r>
          </w:p>
        </w:tc>
      </w:tr>
      <w:tr w:rsidR="00A2178F" w:rsidRPr="00C0456F" w:rsidTr="00217EA4">
        <w:trPr>
          <w:trHeight w:val="624"/>
        </w:trPr>
        <w:tc>
          <w:tcPr>
            <w:tcW w:w="9720" w:type="dxa"/>
          </w:tcPr>
          <w:p w:rsidR="00A2178F" w:rsidRPr="00466C11" w:rsidRDefault="00A2178F" w:rsidP="00217EA4">
            <w:pPr>
              <w:numPr>
                <w:ilvl w:val="0"/>
                <w:numId w:val="55"/>
              </w:numPr>
              <w:shd w:val="clear" w:color="auto" w:fill="FFFFFF"/>
              <w:autoSpaceDE w:val="0"/>
              <w:autoSpaceDN w:val="0"/>
              <w:adjustRightInd w:val="0"/>
              <w:rPr>
                <w:rFonts w:ascii="Cambria" w:hAnsi="Cambria" w:cs="Times New Roman"/>
                <w:sz w:val="28"/>
                <w:szCs w:val="28"/>
                <w:lang w:bidi="ar-IQ"/>
              </w:rPr>
            </w:pPr>
            <w:r w:rsidRPr="00466C11">
              <w:rPr>
                <w:rFonts w:cs="Times New Roman"/>
                <w:sz w:val="28"/>
                <w:szCs w:val="28"/>
                <w:rtl/>
                <w:lang w:bidi="ar-IQ"/>
              </w:rPr>
              <w:t>طريقة حل المشكلات.</w:t>
            </w:r>
          </w:p>
          <w:p w:rsidR="00A2178F" w:rsidRPr="00466C11" w:rsidRDefault="00A2178F" w:rsidP="00217EA4">
            <w:pPr>
              <w:numPr>
                <w:ilvl w:val="0"/>
                <w:numId w:val="55"/>
              </w:numPr>
              <w:shd w:val="clear" w:color="auto" w:fill="FFFFFF"/>
              <w:autoSpaceDE w:val="0"/>
              <w:autoSpaceDN w:val="0"/>
              <w:adjustRightInd w:val="0"/>
              <w:rPr>
                <w:rFonts w:ascii="Cambria" w:hAnsi="Cambria" w:cs="Times New Roman"/>
                <w:sz w:val="28"/>
                <w:szCs w:val="28"/>
                <w:lang w:bidi="ar-IQ"/>
              </w:rPr>
            </w:pPr>
            <w:r w:rsidRPr="00466C11">
              <w:rPr>
                <w:rFonts w:cs="Times New Roman"/>
                <w:sz w:val="28"/>
                <w:szCs w:val="28"/>
                <w:rtl/>
                <w:lang w:bidi="ar-IQ"/>
              </w:rPr>
              <w:t>العصف الذهني.</w:t>
            </w:r>
          </w:p>
          <w:p w:rsidR="00A2178F" w:rsidRPr="00466C11" w:rsidRDefault="00A2178F" w:rsidP="00217EA4">
            <w:pPr>
              <w:shd w:val="clear" w:color="auto" w:fill="FFFFFF"/>
              <w:autoSpaceDE w:val="0"/>
              <w:autoSpaceDN w:val="0"/>
              <w:adjustRightInd w:val="0"/>
              <w:ind w:left="360"/>
              <w:rPr>
                <w:rFonts w:cs="Times New Roman"/>
                <w:color w:val="000000"/>
                <w:sz w:val="28"/>
                <w:szCs w:val="28"/>
                <w:rtl/>
                <w:lang w:bidi="ar-IQ"/>
              </w:rPr>
            </w:pPr>
            <w:r w:rsidRPr="00466C11">
              <w:rPr>
                <w:rFonts w:cs="Times New Roman"/>
                <w:sz w:val="28"/>
                <w:szCs w:val="28"/>
                <w:rtl/>
                <w:lang w:bidi="ar-IQ"/>
              </w:rPr>
              <w:t>3- المحاكاة.</w:t>
            </w:r>
          </w:p>
          <w:p w:rsidR="00A2178F" w:rsidRPr="00466C11" w:rsidRDefault="00A2178F" w:rsidP="00217EA4">
            <w:pPr>
              <w:shd w:val="clear" w:color="auto" w:fill="FFFFFF"/>
              <w:autoSpaceDE w:val="0"/>
              <w:autoSpaceDN w:val="0"/>
              <w:adjustRightInd w:val="0"/>
              <w:ind w:left="360"/>
              <w:rPr>
                <w:rFonts w:ascii="Cambria" w:hAnsi="Cambria" w:cs="Times New Roman"/>
                <w:color w:val="000000"/>
                <w:sz w:val="28"/>
                <w:szCs w:val="28"/>
                <w:lang w:bidi="ar-IQ"/>
              </w:rPr>
            </w:pPr>
          </w:p>
        </w:tc>
      </w:tr>
      <w:tr w:rsidR="00A2178F" w:rsidRPr="00C0456F" w:rsidTr="00217EA4">
        <w:trPr>
          <w:trHeight w:val="425"/>
        </w:trPr>
        <w:tc>
          <w:tcPr>
            <w:tcW w:w="9720" w:type="dxa"/>
          </w:tcPr>
          <w:p w:rsidR="00A2178F" w:rsidRPr="00466C11" w:rsidRDefault="00A2178F" w:rsidP="00217EA4">
            <w:pPr>
              <w:shd w:val="clear" w:color="auto" w:fill="FFFFFF"/>
              <w:autoSpaceDE w:val="0"/>
              <w:autoSpaceDN w:val="0"/>
              <w:adjustRightInd w:val="0"/>
              <w:ind w:left="360"/>
              <w:rPr>
                <w:rFonts w:ascii="Cambria" w:hAnsi="Cambria" w:cs="Times New Roman"/>
                <w:color w:val="000000"/>
                <w:sz w:val="28"/>
                <w:szCs w:val="28"/>
                <w:lang w:bidi="ar-IQ"/>
              </w:rPr>
            </w:pPr>
            <w:r w:rsidRPr="00466C11">
              <w:rPr>
                <w:rFonts w:cs="Times New Roman"/>
                <w:color w:val="000000"/>
                <w:sz w:val="28"/>
                <w:szCs w:val="28"/>
                <w:rtl/>
                <w:lang w:bidi="ar-IQ"/>
              </w:rPr>
              <w:t xml:space="preserve">   طرائق التقييم </w:t>
            </w:r>
          </w:p>
        </w:tc>
      </w:tr>
      <w:tr w:rsidR="00A2178F" w:rsidRPr="00C0456F" w:rsidTr="00217EA4">
        <w:trPr>
          <w:trHeight w:val="624"/>
        </w:trPr>
        <w:tc>
          <w:tcPr>
            <w:tcW w:w="9720" w:type="dxa"/>
          </w:tcPr>
          <w:p w:rsidR="00A2178F" w:rsidRPr="00466C11" w:rsidRDefault="00A2178F" w:rsidP="00217EA4">
            <w:pPr>
              <w:numPr>
                <w:ilvl w:val="0"/>
                <w:numId w:val="56"/>
              </w:numPr>
              <w:shd w:val="clear" w:color="auto" w:fill="FFFFFF"/>
              <w:autoSpaceDE w:val="0"/>
              <w:autoSpaceDN w:val="0"/>
              <w:adjustRightInd w:val="0"/>
              <w:rPr>
                <w:rFonts w:ascii="Cambria" w:hAnsi="Cambria" w:cs="Times New Roman"/>
                <w:sz w:val="28"/>
                <w:szCs w:val="28"/>
                <w:lang w:bidi="ar-IQ"/>
              </w:rPr>
            </w:pPr>
            <w:r w:rsidRPr="00466C11">
              <w:rPr>
                <w:rFonts w:cs="Times New Roman"/>
                <w:sz w:val="28"/>
                <w:szCs w:val="28"/>
                <w:rtl/>
                <w:lang w:bidi="ar-IQ"/>
              </w:rPr>
              <w:t>الامتحان التحريري لقياس قدرة الطالب على التفكير، والتحليل والاستنتاج.</w:t>
            </w:r>
          </w:p>
          <w:p w:rsidR="00A2178F" w:rsidRPr="00466C11" w:rsidRDefault="00A2178F" w:rsidP="00217EA4">
            <w:pPr>
              <w:numPr>
                <w:ilvl w:val="0"/>
                <w:numId w:val="56"/>
              </w:numPr>
              <w:shd w:val="clear" w:color="auto" w:fill="FFFFFF"/>
              <w:autoSpaceDE w:val="0"/>
              <w:autoSpaceDN w:val="0"/>
              <w:adjustRightInd w:val="0"/>
              <w:rPr>
                <w:rFonts w:ascii="Cambria" w:hAnsi="Cambria" w:cs="Times New Roman"/>
                <w:sz w:val="28"/>
                <w:szCs w:val="28"/>
                <w:lang w:bidi="ar-IQ"/>
              </w:rPr>
            </w:pPr>
            <w:r w:rsidRPr="00466C11">
              <w:rPr>
                <w:rFonts w:cs="Times New Roman"/>
                <w:sz w:val="28"/>
                <w:szCs w:val="28"/>
                <w:rtl/>
                <w:lang w:bidi="ar-IQ"/>
              </w:rPr>
              <w:t>طلب اجراء مقارنات بين موضوعات دينية مختلفة.</w:t>
            </w:r>
          </w:p>
          <w:p w:rsidR="00A2178F" w:rsidRPr="00466C11" w:rsidRDefault="00A2178F" w:rsidP="00217EA4">
            <w:pPr>
              <w:numPr>
                <w:ilvl w:val="0"/>
                <w:numId w:val="56"/>
              </w:numPr>
              <w:shd w:val="clear" w:color="auto" w:fill="FFFFFF"/>
              <w:autoSpaceDE w:val="0"/>
              <w:autoSpaceDN w:val="0"/>
              <w:adjustRightInd w:val="0"/>
              <w:rPr>
                <w:rFonts w:ascii="Cambria" w:hAnsi="Cambria" w:cs="Times New Roman"/>
                <w:sz w:val="28"/>
                <w:szCs w:val="28"/>
                <w:lang w:bidi="ar-IQ"/>
              </w:rPr>
            </w:pPr>
            <w:r w:rsidRPr="00466C11">
              <w:rPr>
                <w:rFonts w:cs="Times New Roman"/>
                <w:sz w:val="28"/>
                <w:szCs w:val="28"/>
                <w:rtl/>
                <w:lang w:bidi="ar-IQ"/>
              </w:rPr>
              <w:lastRenderedPageBreak/>
              <w:t>كتابة بحوث عن موضوعات إسلامية واصولية بحاجة إلى دراسات وبحوث معمقة.</w:t>
            </w:r>
          </w:p>
          <w:p w:rsidR="00A2178F" w:rsidRPr="00466C11" w:rsidRDefault="00A2178F" w:rsidP="00217EA4">
            <w:pPr>
              <w:numPr>
                <w:ilvl w:val="0"/>
                <w:numId w:val="56"/>
              </w:numPr>
              <w:shd w:val="clear" w:color="auto" w:fill="FFFFFF"/>
              <w:autoSpaceDE w:val="0"/>
              <w:autoSpaceDN w:val="0"/>
              <w:adjustRightInd w:val="0"/>
              <w:rPr>
                <w:rFonts w:ascii="Cambria" w:hAnsi="Cambria" w:cs="Times New Roman"/>
                <w:sz w:val="28"/>
                <w:szCs w:val="28"/>
                <w:lang w:bidi="ar-IQ"/>
              </w:rPr>
            </w:pPr>
            <w:r w:rsidRPr="00466C11">
              <w:rPr>
                <w:rFonts w:cs="Times New Roman"/>
                <w:sz w:val="28"/>
                <w:szCs w:val="28"/>
                <w:rtl/>
                <w:lang w:bidi="ar-IQ"/>
              </w:rPr>
              <w:t>امتحانات يومية بتوجيه اسئلة فكرية واستنتاجية.</w:t>
            </w:r>
          </w:p>
        </w:tc>
      </w:tr>
      <w:tr w:rsidR="00A2178F" w:rsidRPr="00C0456F" w:rsidTr="00217EA4">
        <w:trPr>
          <w:trHeight w:val="1584"/>
        </w:trPr>
        <w:tc>
          <w:tcPr>
            <w:tcW w:w="9720" w:type="dxa"/>
          </w:tcPr>
          <w:p w:rsidR="00A2178F" w:rsidRPr="00466C11" w:rsidRDefault="00A2178F" w:rsidP="00217EA4">
            <w:pPr>
              <w:shd w:val="clear" w:color="auto" w:fill="FFFFFF"/>
              <w:autoSpaceDE w:val="0"/>
              <w:autoSpaceDN w:val="0"/>
              <w:adjustRightInd w:val="0"/>
              <w:rPr>
                <w:rFonts w:cs="Times New Roman"/>
                <w:color w:val="000000"/>
                <w:sz w:val="28"/>
                <w:szCs w:val="28"/>
                <w:rtl/>
                <w:lang w:bidi="ar-IQ"/>
              </w:rPr>
            </w:pPr>
            <w:r w:rsidRPr="00466C11">
              <w:rPr>
                <w:rFonts w:cs="Times New Roman"/>
                <w:color w:val="000000"/>
                <w:sz w:val="28"/>
                <w:szCs w:val="28"/>
                <w:rtl/>
                <w:lang w:bidi="ar-IQ"/>
              </w:rPr>
              <w:lastRenderedPageBreak/>
              <w:t>د - المهارات العامة والتأهيلية المنقولة ( المهارات الأخرى المتعلقة بقابلية التوظيف والتطور الشخصي ).</w:t>
            </w:r>
          </w:p>
          <w:p w:rsidR="00A2178F" w:rsidRPr="00466C11" w:rsidRDefault="00A2178F" w:rsidP="00217EA4">
            <w:pPr>
              <w:shd w:val="clear" w:color="auto" w:fill="FFFFFF"/>
              <w:tabs>
                <w:tab w:val="left" w:pos="687"/>
              </w:tabs>
              <w:autoSpaceDE w:val="0"/>
              <w:autoSpaceDN w:val="0"/>
              <w:adjustRightInd w:val="0"/>
              <w:ind w:left="612"/>
              <w:rPr>
                <w:rFonts w:cs="Times New Roman"/>
                <w:color w:val="000000"/>
                <w:sz w:val="28"/>
                <w:szCs w:val="28"/>
                <w:rtl/>
                <w:lang w:bidi="ar-IQ"/>
              </w:rPr>
            </w:pPr>
            <w:r w:rsidRPr="00466C11">
              <w:rPr>
                <w:rFonts w:cs="Times New Roman"/>
                <w:color w:val="000000"/>
                <w:sz w:val="28"/>
                <w:szCs w:val="28"/>
                <w:rtl/>
                <w:lang w:bidi="ar-IQ"/>
              </w:rPr>
              <w:t xml:space="preserve">د1- </w:t>
            </w:r>
            <w:r w:rsidRPr="00466C11">
              <w:rPr>
                <w:rFonts w:cs="Times New Roman"/>
                <w:sz w:val="28"/>
                <w:szCs w:val="28"/>
                <w:rtl/>
                <w:lang w:bidi="ar-IQ"/>
              </w:rPr>
              <w:t>يستخدم المصادر والمراجع المعاصرة والمصطلحات والدلالات المعاصرة.</w:t>
            </w:r>
          </w:p>
          <w:p w:rsidR="00A2178F" w:rsidRPr="00466C11" w:rsidRDefault="00A2178F" w:rsidP="00217EA4">
            <w:pPr>
              <w:shd w:val="clear" w:color="auto" w:fill="FFFFFF"/>
              <w:tabs>
                <w:tab w:val="left" w:pos="687"/>
              </w:tabs>
              <w:autoSpaceDE w:val="0"/>
              <w:autoSpaceDN w:val="0"/>
              <w:adjustRightInd w:val="0"/>
              <w:ind w:left="612"/>
              <w:rPr>
                <w:rFonts w:ascii="Cambria" w:hAnsi="Cambria" w:cs="Times New Roman"/>
                <w:sz w:val="28"/>
                <w:szCs w:val="28"/>
                <w:lang w:bidi="ar-IQ"/>
              </w:rPr>
            </w:pPr>
            <w:r w:rsidRPr="00466C11">
              <w:rPr>
                <w:rFonts w:cs="Times New Roman"/>
                <w:color w:val="000000"/>
                <w:sz w:val="28"/>
                <w:szCs w:val="28"/>
                <w:rtl/>
                <w:lang w:bidi="ar-IQ"/>
              </w:rPr>
              <w:t xml:space="preserve">د2- </w:t>
            </w:r>
            <w:r w:rsidRPr="00466C11">
              <w:rPr>
                <w:rFonts w:cs="Times New Roman"/>
                <w:sz w:val="28"/>
                <w:szCs w:val="28"/>
                <w:rtl/>
                <w:lang w:bidi="ar-IQ"/>
              </w:rPr>
              <w:t>تشكيل جماعات من الطلبة لدراسة موضوعات المادة الدراسية المعاصر للتوصل إلى نتائج علمية وموضوعية بصددها.</w:t>
            </w:r>
          </w:p>
          <w:p w:rsidR="00A2178F" w:rsidRPr="00466C11" w:rsidRDefault="00A2178F" w:rsidP="00217EA4">
            <w:pPr>
              <w:shd w:val="clear" w:color="auto" w:fill="FFFFFF"/>
              <w:tabs>
                <w:tab w:val="left" w:pos="687"/>
              </w:tabs>
              <w:autoSpaceDE w:val="0"/>
              <w:autoSpaceDN w:val="0"/>
              <w:adjustRightInd w:val="0"/>
              <w:ind w:left="612"/>
              <w:rPr>
                <w:rFonts w:cs="Times New Roman"/>
                <w:color w:val="000000"/>
                <w:sz w:val="28"/>
                <w:szCs w:val="28"/>
                <w:rtl/>
                <w:lang w:bidi="ar-IQ"/>
              </w:rPr>
            </w:pPr>
            <w:r w:rsidRPr="00466C11">
              <w:rPr>
                <w:rFonts w:cs="Times New Roman"/>
                <w:color w:val="000000"/>
                <w:sz w:val="28"/>
                <w:szCs w:val="28"/>
                <w:rtl/>
                <w:lang w:bidi="ar-IQ"/>
              </w:rPr>
              <w:t xml:space="preserve">د3- </w:t>
            </w:r>
            <w:r w:rsidRPr="00466C11">
              <w:rPr>
                <w:rFonts w:cs="Times New Roman"/>
                <w:sz w:val="28"/>
                <w:szCs w:val="28"/>
                <w:rtl/>
                <w:lang w:bidi="ar-IQ"/>
              </w:rPr>
              <w:t>الافادة من المراكز البحثية ذات الصلة والمكتبات التي تحتوي على الكتب الأصولية للإفادة منها في سعة الاطلاع وكتابة البحوث.</w:t>
            </w:r>
          </w:p>
          <w:p w:rsidR="00A2178F" w:rsidRPr="00466C11" w:rsidRDefault="00A2178F" w:rsidP="00217EA4">
            <w:pPr>
              <w:shd w:val="clear" w:color="auto" w:fill="FFFFFF"/>
              <w:tabs>
                <w:tab w:val="left" w:pos="687"/>
              </w:tabs>
              <w:autoSpaceDE w:val="0"/>
              <w:autoSpaceDN w:val="0"/>
              <w:adjustRightInd w:val="0"/>
              <w:ind w:left="612"/>
              <w:rPr>
                <w:rFonts w:ascii="Cambria" w:hAnsi="Cambria" w:cs="Times New Roman"/>
                <w:color w:val="000000"/>
                <w:sz w:val="28"/>
                <w:szCs w:val="28"/>
                <w:rtl/>
                <w:lang w:bidi="ar-IQ"/>
              </w:rPr>
            </w:pPr>
            <w:r w:rsidRPr="00466C11">
              <w:rPr>
                <w:rFonts w:cs="Times New Roman"/>
                <w:color w:val="000000"/>
                <w:sz w:val="28"/>
                <w:szCs w:val="28"/>
                <w:rtl/>
                <w:lang w:bidi="ar-IQ"/>
              </w:rPr>
              <w:t xml:space="preserve">د4- </w:t>
            </w:r>
            <w:r w:rsidRPr="00466C11">
              <w:rPr>
                <w:rFonts w:cs="Times New Roman"/>
                <w:sz w:val="28"/>
                <w:szCs w:val="28"/>
                <w:rtl/>
                <w:lang w:bidi="ar-IQ"/>
              </w:rPr>
              <w:t>الافادة من الشبكة العنكبوتية والدوائر والمؤسسات الدولة ذات العلاقة لزيادة معارف الطلبة وتوزيعها.</w:t>
            </w:r>
            <w:r w:rsidRPr="00466C11">
              <w:rPr>
                <w:rFonts w:cs="Times New Roman"/>
                <w:color w:val="000000"/>
                <w:sz w:val="28"/>
                <w:szCs w:val="28"/>
                <w:rtl/>
                <w:lang w:bidi="ar-IQ"/>
              </w:rPr>
              <w:t xml:space="preserve">  </w:t>
            </w:r>
          </w:p>
        </w:tc>
      </w:tr>
    </w:tbl>
    <w:p w:rsidR="00A2178F" w:rsidRPr="00466C11" w:rsidRDefault="00A2178F" w:rsidP="00A2178F">
      <w:pPr>
        <w:shd w:val="clear" w:color="auto" w:fill="FFFFFF"/>
        <w:autoSpaceDE w:val="0"/>
        <w:autoSpaceDN w:val="0"/>
        <w:adjustRightInd w:val="0"/>
        <w:rPr>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1"/>
        <w:gridCol w:w="992"/>
        <w:gridCol w:w="2552"/>
        <w:gridCol w:w="2126"/>
        <w:gridCol w:w="1418"/>
        <w:gridCol w:w="1701"/>
      </w:tblGrid>
      <w:tr w:rsidR="00A2178F" w:rsidRPr="00C0456F" w:rsidTr="00217EA4">
        <w:trPr>
          <w:trHeight w:val="538"/>
        </w:trPr>
        <w:tc>
          <w:tcPr>
            <w:tcW w:w="9720" w:type="dxa"/>
            <w:gridSpan w:val="6"/>
          </w:tcPr>
          <w:p w:rsidR="00A2178F" w:rsidRPr="00466C11" w:rsidRDefault="00A2178F" w:rsidP="00217EA4">
            <w:pPr>
              <w:numPr>
                <w:ilvl w:val="0"/>
                <w:numId w:val="4"/>
              </w:numPr>
              <w:shd w:val="clear" w:color="auto" w:fill="FFFFFF"/>
              <w:tabs>
                <w:tab w:val="left" w:pos="432"/>
              </w:tabs>
              <w:autoSpaceDE w:val="0"/>
              <w:autoSpaceDN w:val="0"/>
              <w:adjustRightInd w:val="0"/>
              <w:rPr>
                <w:rFonts w:ascii="Cambria" w:hAnsi="Cambria" w:cs="Times New Roman"/>
                <w:color w:val="000000"/>
                <w:sz w:val="28"/>
                <w:szCs w:val="28"/>
                <w:lang w:bidi="ar-IQ"/>
              </w:rPr>
            </w:pPr>
            <w:r w:rsidRPr="00466C11">
              <w:rPr>
                <w:rFonts w:cs="Times New Roman"/>
                <w:color w:val="000000"/>
                <w:sz w:val="28"/>
                <w:szCs w:val="28"/>
                <w:rtl/>
                <w:lang w:bidi="ar-IQ"/>
              </w:rPr>
              <w:lastRenderedPageBreak/>
              <w:t>بنية المقرر</w:t>
            </w:r>
          </w:p>
        </w:tc>
      </w:tr>
      <w:tr w:rsidR="00A2178F" w:rsidRPr="00C0456F" w:rsidTr="00217EA4">
        <w:trPr>
          <w:trHeight w:val="907"/>
        </w:trPr>
        <w:tc>
          <w:tcPr>
            <w:tcW w:w="931" w:type="dxa"/>
          </w:tcPr>
          <w:p w:rsidR="00A2178F" w:rsidRPr="00466C11" w:rsidRDefault="00A2178F" w:rsidP="00217EA4">
            <w:pPr>
              <w:shd w:val="clear" w:color="auto" w:fill="FFFFFF"/>
              <w:autoSpaceDE w:val="0"/>
              <w:autoSpaceDN w:val="0"/>
              <w:adjustRightInd w:val="0"/>
              <w:jc w:val="center"/>
              <w:rPr>
                <w:rFonts w:ascii="Cambria" w:hAnsi="Cambria" w:cs="Times New Roman"/>
                <w:color w:val="000000"/>
                <w:sz w:val="28"/>
                <w:szCs w:val="28"/>
                <w:lang w:bidi="ar-IQ"/>
              </w:rPr>
            </w:pPr>
            <w:r w:rsidRPr="00466C11">
              <w:rPr>
                <w:rFonts w:cs="Times New Roman"/>
                <w:color w:val="000000"/>
                <w:sz w:val="28"/>
                <w:szCs w:val="28"/>
                <w:rtl/>
                <w:lang w:bidi="ar-IQ"/>
              </w:rPr>
              <w:t>الأسبوع</w:t>
            </w:r>
          </w:p>
        </w:tc>
        <w:tc>
          <w:tcPr>
            <w:tcW w:w="992" w:type="dxa"/>
          </w:tcPr>
          <w:p w:rsidR="00A2178F" w:rsidRPr="00466C11" w:rsidRDefault="00A2178F" w:rsidP="00217EA4">
            <w:pPr>
              <w:shd w:val="clear" w:color="auto" w:fill="FFFFFF"/>
              <w:autoSpaceDE w:val="0"/>
              <w:autoSpaceDN w:val="0"/>
              <w:adjustRightInd w:val="0"/>
              <w:jc w:val="center"/>
              <w:rPr>
                <w:rFonts w:ascii="Cambria" w:hAnsi="Cambria" w:cs="Times New Roman"/>
                <w:color w:val="000000"/>
                <w:sz w:val="28"/>
                <w:szCs w:val="28"/>
                <w:lang w:bidi="ar-IQ"/>
              </w:rPr>
            </w:pPr>
            <w:r w:rsidRPr="00466C11">
              <w:rPr>
                <w:rFonts w:cs="Times New Roman"/>
                <w:color w:val="000000"/>
                <w:sz w:val="28"/>
                <w:szCs w:val="28"/>
                <w:rtl/>
                <w:lang w:bidi="ar-IQ"/>
              </w:rPr>
              <w:t>الساعات</w:t>
            </w:r>
          </w:p>
        </w:tc>
        <w:tc>
          <w:tcPr>
            <w:tcW w:w="2552" w:type="dxa"/>
          </w:tcPr>
          <w:p w:rsidR="00A2178F" w:rsidRPr="00466C11" w:rsidRDefault="00A2178F" w:rsidP="00217EA4">
            <w:pPr>
              <w:shd w:val="clear" w:color="auto" w:fill="FFFFFF"/>
              <w:autoSpaceDE w:val="0"/>
              <w:autoSpaceDN w:val="0"/>
              <w:adjustRightInd w:val="0"/>
              <w:jc w:val="center"/>
              <w:rPr>
                <w:rFonts w:ascii="Cambria" w:hAnsi="Cambria" w:cs="Times New Roman"/>
                <w:color w:val="000000"/>
                <w:sz w:val="28"/>
                <w:szCs w:val="28"/>
                <w:lang w:bidi="ar-IQ"/>
              </w:rPr>
            </w:pPr>
            <w:r w:rsidRPr="00466C11">
              <w:rPr>
                <w:rFonts w:cs="Times New Roman"/>
                <w:color w:val="000000"/>
                <w:sz w:val="28"/>
                <w:szCs w:val="28"/>
                <w:rtl/>
                <w:lang w:bidi="ar-IQ"/>
              </w:rPr>
              <w:t>مخرجات التعلم المطلوبة</w:t>
            </w:r>
          </w:p>
        </w:tc>
        <w:tc>
          <w:tcPr>
            <w:tcW w:w="2126" w:type="dxa"/>
          </w:tcPr>
          <w:p w:rsidR="00A2178F" w:rsidRPr="00466C11" w:rsidRDefault="00A2178F" w:rsidP="00217EA4">
            <w:pPr>
              <w:shd w:val="clear" w:color="auto" w:fill="FFFFFF"/>
              <w:autoSpaceDE w:val="0"/>
              <w:autoSpaceDN w:val="0"/>
              <w:adjustRightInd w:val="0"/>
              <w:jc w:val="center"/>
              <w:rPr>
                <w:rFonts w:ascii="Cambria" w:hAnsi="Cambria" w:cs="Times New Roman"/>
                <w:color w:val="000000"/>
                <w:sz w:val="28"/>
                <w:szCs w:val="28"/>
                <w:lang w:bidi="ar-IQ"/>
              </w:rPr>
            </w:pPr>
            <w:r w:rsidRPr="00466C11">
              <w:rPr>
                <w:rFonts w:cs="Times New Roman"/>
                <w:color w:val="000000"/>
                <w:sz w:val="28"/>
                <w:szCs w:val="28"/>
                <w:rtl/>
                <w:lang w:bidi="ar-IQ"/>
              </w:rPr>
              <w:t>اسم الوحدة / أو الموضوع</w:t>
            </w:r>
          </w:p>
        </w:tc>
        <w:tc>
          <w:tcPr>
            <w:tcW w:w="1418" w:type="dxa"/>
          </w:tcPr>
          <w:p w:rsidR="00A2178F" w:rsidRPr="00466C11" w:rsidRDefault="00A2178F" w:rsidP="00217EA4">
            <w:pPr>
              <w:shd w:val="clear" w:color="auto" w:fill="FFFFFF"/>
              <w:autoSpaceDE w:val="0"/>
              <w:autoSpaceDN w:val="0"/>
              <w:adjustRightInd w:val="0"/>
              <w:jc w:val="center"/>
              <w:rPr>
                <w:rFonts w:ascii="Cambria" w:hAnsi="Cambria" w:cs="Times New Roman"/>
                <w:color w:val="000000"/>
                <w:sz w:val="28"/>
                <w:szCs w:val="28"/>
                <w:lang w:bidi="ar-IQ"/>
              </w:rPr>
            </w:pPr>
            <w:r w:rsidRPr="00466C11">
              <w:rPr>
                <w:rFonts w:cs="Times New Roman"/>
                <w:color w:val="000000"/>
                <w:sz w:val="28"/>
                <w:szCs w:val="28"/>
                <w:rtl/>
                <w:lang w:bidi="ar-IQ"/>
              </w:rPr>
              <w:t>طريقة التعليم</w:t>
            </w:r>
          </w:p>
        </w:tc>
        <w:tc>
          <w:tcPr>
            <w:tcW w:w="1701" w:type="dxa"/>
          </w:tcPr>
          <w:p w:rsidR="00A2178F" w:rsidRPr="00466C11" w:rsidRDefault="00A2178F" w:rsidP="00217EA4">
            <w:pPr>
              <w:shd w:val="clear" w:color="auto" w:fill="FFFFFF"/>
              <w:autoSpaceDE w:val="0"/>
              <w:autoSpaceDN w:val="0"/>
              <w:adjustRightInd w:val="0"/>
              <w:jc w:val="center"/>
              <w:rPr>
                <w:rFonts w:ascii="Cambria" w:hAnsi="Cambria" w:cs="Times New Roman"/>
                <w:color w:val="000000"/>
                <w:sz w:val="28"/>
                <w:szCs w:val="28"/>
                <w:lang w:bidi="ar-IQ"/>
              </w:rPr>
            </w:pPr>
            <w:r w:rsidRPr="00466C11">
              <w:rPr>
                <w:rFonts w:cs="Times New Roman"/>
                <w:color w:val="000000"/>
                <w:sz w:val="28"/>
                <w:szCs w:val="28"/>
                <w:rtl/>
                <w:lang w:bidi="ar-IQ"/>
              </w:rPr>
              <w:t>طريقة التقييم</w:t>
            </w:r>
          </w:p>
        </w:tc>
      </w:tr>
      <w:tr w:rsidR="00A2178F" w:rsidRPr="00C0456F" w:rsidTr="00217EA4">
        <w:trPr>
          <w:trHeight w:val="399"/>
        </w:trPr>
        <w:tc>
          <w:tcPr>
            <w:tcW w:w="931" w:type="dxa"/>
          </w:tcPr>
          <w:p w:rsidR="00A2178F" w:rsidRPr="00466C11" w:rsidRDefault="00A2178F" w:rsidP="00217EA4">
            <w:pPr>
              <w:shd w:val="clear" w:color="auto" w:fill="FFFFFF"/>
              <w:tabs>
                <w:tab w:val="left" w:pos="642"/>
              </w:tabs>
              <w:autoSpaceDE w:val="0"/>
              <w:autoSpaceDN w:val="0"/>
              <w:adjustRightInd w:val="0"/>
              <w:rPr>
                <w:rFonts w:ascii="Cambria" w:hAnsi="Cambria" w:cs="Times New Roman"/>
                <w:color w:val="000000"/>
                <w:sz w:val="28"/>
                <w:szCs w:val="28"/>
                <w:lang w:bidi="ar-IQ"/>
              </w:rPr>
            </w:pPr>
            <w:r w:rsidRPr="00466C11">
              <w:rPr>
                <w:rFonts w:cs="Times New Roman"/>
                <w:color w:val="000000"/>
                <w:sz w:val="28"/>
                <w:szCs w:val="28"/>
                <w:rtl/>
                <w:lang w:bidi="ar-IQ"/>
              </w:rPr>
              <w:t>1</w:t>
            </w:r>
          </w:p>
        </w:tc>
        <w:tc>
          <w:tcPr>
            <w:tcW w:w="992" w:type="dxa"/>
          </w:tcPr>
          <w:p w:rsidR="00A2178F" w:rsidRPr="00466C11" w:rsidRDefault="00A2178F" w:rsidP="00217EA4">
            <w:pPr>
              <w:shd w:val="clear" w:color="auto" w:fill="FFFFFF"/>
              <w:tabs>
                <w:tab w:val="left" w:pos="642"/>
              </w:tabs>
              <w:autoSpaceDE w:val="0"/>
              <w:autoSpaceDN w:val="0"/>
              <w:adjustRightInd w:val="0"/>
              <w:rPr>
                <w:rFonts w:ascii="Cambria" w:hAnsi="Cambria" w:cs="Times New Roman"/>
                <w:color w:val="000000"/>
                <w:sz w:val="28"/>
                <w:szCs w:val="28"/>
                <w:lang w:bidi="ar-IQ"/>
              </w:rPr>
            </w:pPr>
            <w:r w:rsidRPr="00466C11">
              <w:rPr>
                <w:rFonts w:cs="Times New Roman"/>
                <w:color w:val="000000"/>
                <w:sz w:val="28"/>
                <w:szCs w:val="28"/>
                <w:rtl/>
                <w:lang w:bidi="ar-IQ"/>
              </w:rPr>
              <w:t>2</w:t>
            </w:r>
          </w:p>
        </w:tc>
        <w:tc>
          <w:tcPr>
            <w:tcW w:w="2552" w:type="dxa"/>
          </w:tcPr>
          <w:p w:rsidR="00A2178F" w:rsidRPr="00466C11" w:rsidRDefault="00A2178F" w:rsidP="00217EA4">
            <w:pPr>
              <w:shd w:val="clear" w:color="auto" w:fill="FFFFFF"/>
              <w:tabs>
                <w:tab w:val="left" w:pos="642"/>
              </w:tabs>
              <w:autoSpaceDE w:val="0"/>
              <w:autoSpaceDN w:val="0"/>
              <w:adjustRightInd w:val="0"/>
              <w:rPr>
                <w:rFonts w:ascii="Cambria" w:hAnsi="Cambria" w:cs="Times New Roman"/>
                <w:b/>
                <w:bCs/>
                <w:color w:val="000000"/>
                <w:sz w:val="24"/>
                <w:szCs w:val="24"/>
                <w:lang w:bidi="ar-IQ"/>
              </w:rPr>
            </w:pPr>
            <w:r w:rsidRPr="00466C11">
              <w:rPr>
                <w:rFonts w:cs="Times New Roman"/>
                <w:b/>
                <w:bCs/>
                <w:sz w:val="24"/>
                <w:szCs w:val="24"/>
                <w:rtl/>
                <w:lang w:bidi="ar-IQ"/>
              </w:rPr>
              <w:t>تمكين الطلبة من معرفة وفهم</w:t>
            </w:r>
            <w:r w:rsidRPr="00466C11">
              <w:rPr>
                <w:rFonts w:cs="Times New Roman"/>
                <w:b/>
                <w:bCs/>
                <w:color w:val="000000"/>
                <w:sz w:val="24"/>
                <w:szCs w:val="24"/>
                <w:rtl/>
                <w:lang w:bidi="ar-IQ"/>
              </w:rPr>
              <w:t xml:space="preserve"> مدى عجز العقل عن إدراك الأمور الغيبية دون الأنبياء والرسل.</w:t>
            </w:r>
          </w:p>
        </w:tc>
        <w:tc>
          <w:tcPr>
            <w:tcW w:w="2126" w:type="dxa"/>
          </w:tcPr>
          <w:p w:rsidR="00A2178F" w:rsidRPr="00466C11" w:rsidRDefault="00A2178F" w:rsidP="00217EA4">
            <w:pPr>
              <w:shd w:val="clear" w:color="auto" w:fill="FFFFFF"/>
              <w:tabs>
                <w:tab w:val="left" w:pos="642"/>
              </w:tabs>
              <w:autoSpaceDE w:val="0"/>
              <w:autoSpaceDN w:val="0"/>
              <w:adjustRightInd w:val="0"/>
              <w:rPr>
                <w:rFonts w:ascii="Cambria" w:hAnsi="Cambria" w:cs="Times New Roman"/>
                <w:b/>
                <w:bCs/>
                <w:sz w:val="24"/>
                <w:szCs w:val="24"/>
                <w:lang w:bidi="ar-IQ"/>
              </w:rPr>
            </w:pPr>
            <w:r w:rsidRPr="00466C11">
              <w:rPr>
                <w:rFonts w:cs="Times New Roman"/>
                <w:b/>
                <w:bCs/>
                <w:sz w:val="24"/>
                <w:szCs w:val="24"/>
                <w:rtl/>
                <w:lang w:bidi="ar-IQ"/>
              </w:rPr>
              <w:t>في بيان حاجة العقل الإنساني إلى هدي النبوة.  والنبوة ومهمتها.</w:t>
            </w:r>
          </w:p>
        </w:tc>
        <w:tc>
          <w:tcPr>
            <w:tcW w:w="1418" w:type="dxa"/>
          </w:tcPr>
          <w:p w:rsidR="00A2178F" w:rsidRPr="00466C11" w:rsidRDefault="00A2178F" w:rsidP="00217EA4">
            <w:pPr>
              <w:shd w:val="clear" w:color="auto" w:fill="FFFFFF"/>
              <w:tabs>
                <w:tab w:val="left" w:pos="642"/>
              </w:tabs>
              <w:autoSpaceDE w:val="0"/>
              <w:autoSpaceDN w:val="0"/>
              <w:adjustRightInd w:val="0"/>
              <w:rPr>
                <w:rFonts w:cs="Times New Roman"/>
                <w:b/>
                <w:bCs/>
                <w:sz w:val="24"/>
                <w:szCs w:val="24"/>
                <w:rtl/>
                <w:lang w:bidi="ar-IQ"/>
              </w:rPr>
            </w:pPr>
            <w:r w:rsidRPr="00466C11">
              <w:rPr>
                <w:rFonts w:cs="Times New Roman"/>
                <w:b/>
                <w:bCs/>
                <w:sz w:val="24"/>
                <w:szCs w:val="24"/>
                <w:rtl/>
                <w:lang w:bidi="ar-IQ"/>
              </w:rPr>
              <w:t>- الالقاء أوالمحاضرة</w:t>
            </w:r>
          </w:p>
          <w:p w:rsidR="00A2178F" w:rsidRPr="00466C11" w:rsidRDefault="00A2178F" w:rsidP="00217EA4">
            <w:pPr>
              <w:shd w:val="clear" w:color="auto" w:fill="FFFFFF"/>
              <w:tabs>
                <w:tab w:val="left" w:pos="642"/>
              </w:tabs>
              <w:autoSpaceDE w:val="0"/>
              <w:autoSpaceDN w:val="0"/>
              <w:adjustRightInd w:val="0"/>
              <w:rPr>
                <w:rFonts w:ascii="Cambria" w:hAnsi="Cambria" w:cs="Times New Roman"/>
                <w:b/>
                <w:bCs/>
                <w:sz w:val="24"/>
                <w:szCs w:val="24"/>
                <w:lang w:bidi="ar-IQ"/>
              </w:rPr>
            </w:pPr>
            <w:r w:rsidRPr="00466C11">
              <w:rPr>
                <w:rFonts w:cs="Times New Roman"/>
                <w:b/>
                <w:bCs/>
                <w:sz w:val="24"/>
                <w:szCs w:val="24"/>
                <w:rtl/>
                <w:lang w:bidi="ar-IQ"/>
              </w:rPr>
              <w:t>- الاستجواب</w:t>
            </w:r>
          </w:p>
          <w:p w:rsidR="00A2178F" w:rsidRPr="00466C11" w:rsidRDefault="00A2178F" w:rsidP="00217EA4">
            <w:pPr>
              <w:shd w:val="clear" w:color="auto" w:fill="FFFFFF"/>
              <w:tabs>
                <w:tab w:val="left" w:pos="642"/>
              </w:tabs>
              <w:autoSpaceDE w:val="0"/>
              <w:autoSpaceDN w:val="0"/>
              <w:adjustRightInd w:val="0"/>
              <w:rPr>
                <w:rFonts w:ascii="Cambria" w:hAnsi="Cambria" w:cs="Times New Roman"/>
                <w:color w:val="000000"/>
                <w:sz w:val="24"/>
                <w:szCs w:val="24"/>
                <w:lang w:bidi="ar-IQ"/>
              </w:rPr>
            </w:pPr>
            <w:r w:rsidRPr="00466C11">
              <w:rPr>
                <w:rFonts w:cs="Times New Roman"/>
                <w:b/>
                <w:bCs/>
                <w:sz w:val="24"/>
                <w:szCs w:val="24"/>
                <w:rtl/>
                <w:lang w:bidi="ar-IQ"/>
              </w:rPr>
              <w:t>- حل المشكلات</w:t>
            </w:r>
          </w:p>
        </w:tc>
        <w:tc>
          <w:tcPr>
            <w:tcW w:w="1701" w:type="dxa"/>
          </w:tcPr>
          <w:p w:rsidR="00A2178F" w:rsidRPr="00466C11" w:rsidRDefault="00A2178F" w:rsidP="00217EA4">
            <w:pPr>
              <w:shd w:val="clear" w:color="auto" w:fill="FFFFFF"/>
              <w:tabs>
                <w:tab w:val="left" w:pos="642"/>
              </w:tabs>
              <w:autoSpaceDE w:val="0"/>
              <w:autoSpaceDN w:val="0"/>
              <w:adjustRightInd w:val="0"/>
              <w:rPr>
                <w:rFonts w:ascii="Cambria" w:hAnsi="Cambria" w:cs="Times New Roman"/>
                <w:b/>
                <w:bCs/>
                <w:sz w:val="24"/>
                <w:szCs w:val="24"/>
                <w:lang w:bidi="ar-IQ"/>
              </w:rPr>
            </w:pPr>
            <w:r w:rsidRPr="00466C11">
              <w:rPr>
                <w:rFonts w:cs="Times New Roman"/>
                <w:b/>
                <w:bCs/>
                <w:sz w:val="24"/>
                <w:szCs w:val="24"/>
                <w:rtl/>
                <w:lang w:bidi="ar-IQ"/>
              </w:rPr>
              <w:t>1-امتحانات يومية باسئلة محددة</w:t>
            </w:r>
          </w:p>
          <w:p w:rsidR="00A2178F" w:rsidRPr="00466C11" w:rsidRDefault="00A2178F" w:rsidP="00217EA4">
            <w:pPr>
              <w:shd w:val="clear" w:color="auto" w:fill="FFFFFF"/>
              <w:tabs>
                <w:tab w:val="left" w:pos="642"/>
              </w:tabs>
              <w:autoSpaceDE w:val="0"/>
              <w:autoSpaceDN w:val="0"/>
              <w:adjustRightInd w:val="0"/>
              <w:rPr>
                <w:rFonts w:ascii="Cambria" w:hAnsi="Cambria" w:cs="Times New Roman"/>
                <w:b/>
                <w:bCs/>
                <w:sz w:val="24"/>
                <w:szCs w:val="24"/>
                <w:lang w:bidi="ar-IQ"/>
              </w:rPr>
            </w:pPr>
            <w:r w:rsidRPr="00466C11">
              <w:rPr>
                <w:rFonts w:cs="Times New Roman"/>
                <w:b/>
                <w:bCs/>
                <w:sz w:val="24"/>
                <w:szCs w:val="24"/>
                <w:rtl/>
                <w:lang w:bidi="ar-IQ"/>
              </w:rPr>
              <w:t>2-المشاركة الصفية في تحضير المحاضرة</w:t>
            </w:r>
          </w:p>
          <w:p w:rsidR="00A2178F" w:rsidRPr="00466C11" w:rsidRDefault="00A2178F" w:rsidP="00217EA4">
            <w:pPr>
              <w:shd w:val="clear" w:color="auto" w:fill="FFFFFF"/>
              <w:tabs>
                <w:tab w:val="left" w:pos="642"/>
              </w:tabs>
              <w:autoSpaceDE w:val="0"/>
              <w:autoSpaceDN w:val="0"/>
              <w:adjustRightInd w:val="0"/>
              <w:rPr>
                <w:rFonts w:ascii="Cambria" w:hAnsi="Cambria" w:cs="Times New Roman"/>
                <w:color w:val="000000"/>
                <w:sz w:val="28"/>
                <w:szCs w:val="28"/>
                <w:lang w:bidi="ar-IQ"/>
              </w:rPr>
            </w:pPr>
            <w:r w:rsidRPr="00466C11">
              <w:rPr>
                <w:rFonts w:cs="Times New Roman"/>
                <w:b/>
                <w:bCs/>
                <w:sz w:val="24"/>
                <w:szCs w:val="24"/>
                <w:rtl/>
                <w:lang w:bidi="ar-IQ"/>
              </w:rPr>
              <w:t>3-كتابة ورقة عن الموضوع</w:t>
            </w:r>
          </w:p>
        </w:tc>
      </w:tr>
      <w:tr w:rsidR="00A2178F" w:rsidRPr="00C0456F" w:rsidTr="00217EA4">
        <w:trPr>
          <w:trHeight w:val="339"/>
        </w:trPr>
        <w:tc>
          <w:tcPr>
            <w:tcW w:w="931" w:type="dxa"/>
          </w:tcPr>
          <w:p w:rsidR="00A2178F" w:rsidRPr="00466C11" w:rsidRDefault="00A2178F" w:rsidP="00217EA4">
            <w:pPr>
              <w:shd w:val="clear" w:color="auto" w:fill="FFFFFF"/>
              <w:rPr>
                <w:rFonts w:ascii="Cambria" w:hAnsi="Cambria" w:cs="Times New Roman"/>
                <w:color w:val="000000"/>
                <w:sz w:val="28"/>
                <w:szCs w:val="28"/>
                <w:lang w:bidi="ar-IQ"/>
              </w:rPr>
            </w:pPr>
            <w:r w:rsidRPr="00466C11">
              <w:rPr>
                <w:rFonts w:cs="Times New Roman"/>
                <w:color w:val="000000"/>
                <w:sz w:val="28"/>
                <w:szCs w:val="28"/>
                <w:rtl/>
                <w:lang w:bidi="ar-IQ"/>
              </w:rPr>
              <w:t>2</w:t>
            </w:r>
          </w:p>
        </w:tc>
        <w:tc>
          <w:tcPr>
            <w:tcW w:w="992" w:type="dxa"/>
          </w:tcPr>
          <w:p w:rsidR="00A2178F" w:rsidRPr="00466C11" w:rsidRDefault="00A2178F" w:rsidP="00217EA4">
            <w:pPr>
              <w:shd w:val="clear" w:color="auto" w:fill="FFFFFF"/>
              <w:rPr>
                <w:rFonts w:ascii="Cambria" w:hAnsi="Cambria" w:cs="Times New Roman"/>
                <w:color w:val="000000"/>
                <w:sz w:val="28"/>
                <w:szCs w:val="28"/>
                <w:lang w:bidi="ar-IQ"/>
              </w:rPr>
            </w:pPr>
            <w:r w:rsidRPr="00466C11">
              <w:rPr>
                <w:rFonts w:cs="Times New Roman"/>
                <w:color w:val="000000"/>
                <w:sz w:val="28"/>
                <w:szCs w:val="28"/>
                <w:rtl/>
                <w:lang w:bidi="ar-IQ"/>
              </w:rPr>
              <w:t>2</w:t>
            </w:r>
          </w:p>
        </w:tc>
        <w:tc>
          <w:tcPr>
            <w:tcW w:w="2552" w:type="dxa"/>
          </w:tcPr>
          <w:p w:rsidR="00A2178F" w:rsidRPr="00466C11" w:rsidRDefault="00A2178F" w:rsidP="00217EA4">
            <w:pPr>
              <w:rPr>
                <w:sz w:val="24"/>
                <w:szCs w:val="24"/>
              </w:rPr>
            </w:pPr>
            <w:r w:rsidRPr="00466C11">
              <w:rPr>
                <w:rFonts w:cs="Times New Roman"/>
                <w:b/>
                <w:bCs/>
                <w:sz w:val="24"/>
                <w:szCs w:val="24"/>
                <w:rtl/>
                <w:lang w:bidi="ar-IQ"/>
              </w:rPr>
              <w:t>تمكين الطلبة من معرفة وفهم</w:t>
            </w:r>
            <w:r w:rsidRPr="00466C11">
              <w:rPr>
                <w:sz w:val="24"/>
                <w:szCs w:val="24"/>
                <w:rtl/>
              </w:rPr>
              <w:t xml:space="preserve"> </w:t>
            </w:r>
            <w:r w:rsidRPr="00466C11">
              <w:rPr>
                <w:rFonts w:cs="Times New Roman"/>
                <w:b/>
                <w:bCs/>
                <w:sz w:val="24"/>
                <w:szCs w:val="24"/>
                <w:rtl/>
                <w:lang w:bidi="ar-IQ"/>
              </w:rPr>
              <w:t>معنى النبي والرسول والفرق بينهما</w:t>
            </w:r>
            <w:r w:rsidRPr="00466C11">
              <w:rPr>
                <w:sz w:val="24"/>
                <w:szCs w:val="24"/>
                <w:rtl/>
              </w:rPr>
              <w:t xml:space="preserve">. </w:t>
            </w:r>
          </w:p>
        </w:tc>
        <w:tc>
          <w:tcPr>
            <w:tcW w:w="2126" w:type="dxa"/>
          </w:tcPr>
          <w:p w:rsidR="00A2178F" w:rsidRPr="00466C11" w:rsidRDefault="00A2178F" w:rsidP="00217EA4">
            <w:pPr>
              <w:shd w:val="clear" w:color="auto" w:fill="FFFFFF"/>
              <w:rPr>
                <w:rFonts w:ascii="Cambria" w:hAnsi="Cambria" w:cs="Times New Roman"/>
                <w:b/>
                <w:bCs/>
                <w:sz w:val="24"/>
                <w:szCs w:val="24"/>
                <w:lang w:bidi="ar-IQ"/>
              </w:rPr>
            </w:pPr>
            <w:r w:rsidRPr="00466C11">
              <w:rPr>
                <w:rFonts w:cs="Times New Roman"/>
                <w:b/>
                <w:bCs/>
                <w:sz w:val="24"/>
                <w:szCs w:val="24"/>
                <w:rtl/>
                <w:lang w:bidi="ar-IQ"/>
              </w:rPr>
              <w:t>تعريف النبي والرسول في اللغة والاصطلاح.</w:t>
            </w:r>
          </w:p>
        </w:tc>
        <w:tc>
          <w:tcPr>
            <w:tcW w:w="1418" w:type="dxa"/>
          </w:tcPr>
          <w:p w:rsidR="00A2178F" w:rsidRPr="00466C11" w:rsidRDefault="00A2178F" w:rsidP="00217EA4">
            <w:pPr>
              <w:shd w:val="clear" w:color="auto" w:fill="FFFFFF"/>
              <w:tabs>
                <w:tab w:val="left" w:pos="642"/>
              </w:tabs>
              <w:autoSpaceDE w:val="0"/>
              <w:autoSpaceDN w:val="0"/>
              <w:adjustRightInd w:val="0"/>
              <w:rPr>
                <w:rFonts w:cs="Times New Roman"/>
                <w:b/>
                <w:bCs/>
                <w:sz w:val="24"/>
                <w:szCs w:val="24"/>
                <w:rtl/>
                <w:lang w:bidi="ar-IQ"/>
              </w:rPr>
            </w:pPr>
            <w:r w:rsidRPr="00466C11">
              <w:rPr>
                <w:rFonts w:cs="Times New Roman"/>
                <w:b/>
                <w:bCs/>
                <w:sz w:val="24"/>
                <w:szCs w:val="24"/>
                <w:rtl/>
                <w:lang w:bidi="ar-IQ"/>
              </w:rPr>
              <w:t>- الالقاء أوالمحاضرة</w:t>
            </w:r>
          </w:p>
          <w:p w:rsidR="00A2178F" w:rsidRPr="00466C11" w:rsidRDefault="00A2178F" w:rsidP="00217EA4">
            <w:pPr>
              <w:shd w:val="clear" w:color="auto" w:fill="FFFFFF"/>
              <w:tabs>
                <w:tab w:val="left" w:pos="642"/>
              </w:tabs>
              <w:autoSpaceDE w:val="0"/>
              <w:autoSpaceDN w:val="0"/>
              <w:adjustRightInd w:val="0"/>
              <w:rPr>
                <w:rFonts w:ascii="Cambria" w:hAnsi="Cambria" w:cs="Times New Roman"/>
                <w:b/>
                <w:bCs/>
                <w:sz w:val="24"/>
                <w:szCs w:val="24"/>
                <w:lang w:bidi="ar-IQ"/>
              </w:rPr>
            </w:pPr>
            <w:r w:rsidRPr="00466C11">
              <w:rPr>
                <w:rFonts w:cs="Times New Roman"/>
                <w:b/>
                <w:bCs/>
                <w:sz w:val="24"/>
                <w:szCs w:val="24"/>
                <w:rtl/>
                <w:lang w:bidi="ar-IQ"/>
              </w:rPr>
              <w:t>- الاستجواب</w:t>
            </w:r>
          </w:p>
          <w:p w:rsidR="00A2178F" w:rsidRPr="00466C11" w:rsidRDefault="00A2178F" w:rsidP="00217EA4">
            <w:pPr>
              <w:shd w:val="clear" w:color="auto" w:fill="FFFFFF"/>
              <w:rPr>
                <w:rFonts w:ascii="Cambria" w:hAnsi="Cambria" w:cs="Times New Roman"/>
                <w:color w:val="000000"/>
                <w:sz w:val="24"/>
                <w:szCs w:val="24"/>
                <w:lang w:bidi="ar-IQ"/>
              </w:rPr>
            </w:pPr>
            <w:r w:rsidRPr="00466C11">
              <w:rPr>
                <w:rFonts w:cs="Times New Roman"/>
                <w:b/>
                <w:bCs/>
                <w:sz w:val="24"/>
                <w:szCs w:val="24"/>
                <w:rtl/>
                <w:lang w:bidi="ar-IQ"/>
              </w:rPr>
              <w:t>- حل المشكلات</w:t>
            </w:r>
          </w:p>
        </w:tc>
        <w:tc>
          <w:tcPr>
            <w:tcW w:w="1701" w:type="dxa"/>
          </w:tcPr>
          <w:p w:rsidR="00A2178F" w:rsidRPr="00466C11" w:rsidRDefault="00A2178F" w:rsidP="00217EA4">
            <w:pPr>
              <w:shd w:val="clear" w:color="auto" w:fill="FFFFFF"/>
              <w:tabs>
                <w:tab w:val="left" w:pos="642"/>
              </w:tabs>
              <w:autoSpaceDE w:val="0"/>
              <w:autoSpaceDN w:val="0"/>
              <w:adjustRightInd w:val="0"/>
              <w:rPr>
                <w:rFonts w:ascii="Cambria" w:hAnsi="Cambria" w:cs="Times New Roman"/>
                <w:b/>
                <w:bCs/>
                <w:sz w:val="24"/>
                <w:szCs w:val="24"/>
                <w:lang w:bidi="ar-IQ"/>
              </w:rPr>
            </w:pPr>
            <w:r w:rsidRPr="00466C11">
              <w:rPr>
                <w:rFonts w:cs="Times New Roman"/>
                <w:b/>
                <w:bCs/>
                <w:sz w:val="24"/>
                <w:szCs w:val="24"/>
                <w:rtl/>
                <w:lang w:bidi="ar-IQ"/>
              </w:rPr>
              <w:t>1-امتحانات يومية باسئلة محددة</w:t>
            </w:r>
          </w:p>
          <w:p w:rsidR="00A2178F" w:rsidRPr="00466C11" w:rsidRDefault="00A2178F" w:rsidP="00217EA4">
            <w:pPr>
              <w:shd w:val="clear" w:color="auto" w:fill="FFFFFF"/>
              <w:tabs>
                <w:tab w:val="left" w:pos="642"/>
              </w:tabs>
              <w:autoSpaceDE w:val="0"/>
              <w:autoSpaceDN w:val="0"/>
              <w:adjustRightInd w:val="0"/>
              <w:rPr>
                <w:rFonts w:ascii="Cambria" w:hAnsi="Cambria" w:cs="Times New Roman"/>
                <w:b/>
                <w:bCs/>
                <w:sz w:val="24"/>
                <w:szCs w:val="24"/>
                <w:lang w:bidi="ar-IQ"/>
              </w:rPr>
            </w:pPr>
            <w:r w:rsidRPr="00466C11">
              <w:rPr>
                <w:rFonts w:cs="Times New Roman"/>
                <w:b/>
                <w:bCs/>
                <w:sz w:val="24"/>
                <w:szCs w:val="24"/>
                <w:rtl/>
                <w:lang w:bidi="ar-IQ"/>
              </w:rPr>
              <w:t>2-المشاركة الصفية في تحضير المحاضرة</w:t>
            </w:r>
          </w:p>
          <w:p w:rsidR="00A2178F" w:rsidRPr="00466C11" w:rsidRDefault="00A2178F" w:rsidP="00217EA4">
            <w:pPr>
              <w:shd w:val="clear" w:color="auto" w:fill="FFFFFF"/>
              <w:rPr>
                <w:rFonts w:ascii="Cambria" w:hAnsi="Cambria" w:cs="Times New Roman"/>
                <w:color w:val="000000"/>
                <w:sz w:val="28"/>
                <w:szCs w:val="28"/>
                <w:lang w:bidi="ar-IQ"/>
              </w:rPr>
            </w:pPr>
            <w:r w:rsidRPr="00466C11">
              <w:rPr>
                <w:rFonts w:cs="Times New Roman"/>
                <w:b/>
                <w:bCs/>
                <w:sz w:val="24"/>
                <w:szCs w:val="24"/>
                <w:rtl/>
                <w:lang w:bidi="ar-IQ"/>
              </w:rPr>
              <w:t>3-كتابة ورقة عن الموضوع</w:t>
            </w:r>
          </w:p>
        </w:tc>
      </w:tr>
      <w:tr w:rsidR="00A2178F" w:rsidRPr="00C0456F" w:rsidTr="00217EA4">
        <w:trPr>
          <w:trHeight w:val="320"/>
        </w:trPr>
        <w:tc>
          <w:tcPr>
            <w:tcW w:w="931" w:type="dxa"/>
          </w:tcPr>
          <w:p w:rsidR="00A2178F" w:rsidRPr="00466C1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466C11">
              <w:rPr>
                <w:rFonts w:cs="Times New Roman"/>
                <w:color w:val="000000"/>
                <w:sz w:val="28"/>
                <w:szCs w:val="28"/>
                <w:rtl/>
                <w:lang w:bidi="ar-IQ"/>
              </w:rPr>
              <w:t>3</w:t>
            </w:r>
          </w:p>
        </w:tc>
        <w:tc>
          <w:tcPr>
            <w:tcW w:w="992" w:type="dxa"/>
          </w:tcPr>
          <w:p w:rsidR="00A2178F" w:rsidRPr="00466C1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466C11">
              <w:rPr>
                <w:rFonts w:cs="Times New Roman"/>
                <w:color w:val="000000"/>
                <w:sz w:val="28"/>
                <w:szCs w:val="28"/>
                <w:rtl/>
                <w:lang w:bidi="ar-IQ"/>
              </w:rPr>
              <w:t>2</w:t>
            </w:r>
          </w:p>
        </w:tc>
        <w:tc>
          <w:tcPr>
            <w:tcW w:w="2552" w:type="dxa"/>
          </w:tcPr>
          <w:p w:rsidR="00A2178F" w:rsidRPr="00466C11" w:rsidRDefault="00A2178F" w:rsidP="00217EA4">
            <w:pPr>
              <w:rPr>
                <w:sz w:val="24"/>
                <w:szCs w:val="24"/>
              </w:rPr>
            </w:pPr>
            <w:r w:rsidRPr="00466C11">
              <w:rPr>
                <w:rFonts w:cs="Times New Roman"/>
                <w:b/>
                <w:bCs/>
                <w:sz w:val="24"/>
                <w:szCs w:val="24"/>
                <w:rtl/>
                <w:lang w:bidi="ar-IQ"/>
              </w:rPr>
              <w:t xml:space="preserve">تمكين الطلبة من معرفة وفهم من أن النبوة لا تنال إلا من عند الله تعالى وأن الأنبياء بشر مثلنا ولهذا فوائد كثيرة. </w:t>
            </w:r>
          </w:p>
        </w:tc>
        <w:tc>
          <w:tcPr>
            <w:tcW w:w="2126" w:type="dxa"/>
          </w:tcPr>
          <w:p w:rsidR="00A2178F" w:rsidRPr="00466C11" w:rsidRDefault="00A2178F" w:rsidP="00217EA4">
            <w:pPr>
              <w:shd w:val="clear" w:color="auto" w:fill="FFFFFF"/>
              <w:autoSpaceDE w:val="0"/>
              <w:autoSpaceDN w:val="0"/>
              <w:adjustRightInd w:val="0"/>
              <w:rPr>
                <w:rFonts w:ascii="Cambria" w:hAnsi="Cambria" w:cs="Times New Roman"/>
                <w:b/>
                <w:bCs/>
                <w:sz w:val="24"/>
                <w:szCs w:val="24"/>
                <w:lang w:bidi="ar-IQ"/>
              </w:rPr>
            </w:pPr>
            <w:r w:rsidRPr="00466C11">
              <w:rPr>
                <w:rFonts w:cs="Times New Roman"/>
                <w:b/>
                <w:bCs/>
                <w:sz w:val="24"/>
                <w:szCs w:val="24"/>
                <w:rtl/>
                <w:lang w:bidi="ar-IQ"/>
              </w:rPr>
              <w:t xml:space="preserve">النبوة اصطفاء واختيار من الله تعالى، بشرية الرسل والأنبياء، فوائد وقوع الأعراض البشرية للأنبياء، مهمة الأنبياء. </w:t>
            </w:r>
          </w:p>
        </w:tc>
        <w:tc>
          <w:tcPr>
            <w:tcW w:w="1418" w:type="dxa"/>
          </w:tcPr>
          <w:p w:rsidR="00A2178F" w:rsidRPr="00466C11" w:rsidRDefault="00A2178F" w:rsidP="00217EA4">
            <w:pPr>
              <w:shd w:val="clear" w:color="auto" w:fill="FFFFFF"/>
              <w:tabs>
                <w:tab w:val="left" w:pos="642"/>
              </w:tabs>
              <w:autoSpaceDE w:val="0"/>
              <w:autoSpaceDN w:val="0"/>
              <w:adjustRightInd w:val="0"/>
              <w:rPr>
                <w:rFonts w:cs="Times New Roman"/>
                <w:b/>
                <w:bCs/>
                <w:sz w:val="24"/>
                <w:szCs w:val="24"/>
                <w:rtl/>
                <w:lang w:bidi="ar-IQ"/>
              </w:rPr>
            </w:pPr>
            <w:r w:rsidRPr="00466C11">
              <w:rPr>
                <w:rFonts w:cs="Times New Roman"/>
                <w:b/>
                <w:bCs/>
                <w:sz w:val="24"/>
                <w:szCs w:val="24"/>
                <w:rtl/>
                <w:lang w:bidi="ar-IQ"/>
              </w:rPr>
              <w:t>الالقاء أوالمحاضرة</w:t>
            </w:r>
          </w:p>
          <w:p w:rsidR="00A2178F" w:rsidRPr="00466C11" w:rsidRDefault="00A2178F" w:rsidP="00217EA4">
            <w:pPr>
              <w:shd w:val="clear" w:color="auto" w:fill="FFFFFF"/>
              <w:tabs>
                <w:tab w:val="left" w:pos="642"/>
              </w:tabs>
              <w:autoSpaceDE w:val="0"/>
              <w:autoSpaceDN w:val="0"/>
              <w:adjustRightInd w:val="0"/>
              <w:rPr>
                <w:rFonts w:ascii="Cambria" w:hAnsi="Cambria" w:cs="Times New Roman"/>
                <w:b/>
                <w:bCs/>
                <w:sz w:val="24"/>
                <w:szCs w:val="24"/>
                <w:lang w:bidi="ar-IQ"/>
              </w:rPr>
            </w:pPr>
            <w:r w:rsidRPr="00466C11">
              <w:rPr>
                <w:rFonts w:cs="Times New Roman"/>
                <w:b/>
                <w:bCs/>
                <w:sz w:val="24"/>
                <w:szCs w:val="24"/>
                <w:rtl/>
                <w:lang w:bidi="ar-IQ"/>
              </w:rPr>
              <w:t>-الاستجواب</w:t>
            </w:r>
          </w:p>
          <w:p w:rsidR="00A2178F" w:rsidRPr="00466C11" w:rsidRDefault="00A2178F" w:rsidP="00217EA4">
            <w:pPr>
              <w:shd w:val="clear" w:color="auto" w:fill="FFFFFF"/>
              <w:autoSpaceDE w:val="0"/>
              <w:autoSpaceDN w:val="0"/>
              <w:adjustRightInd w:val="0"/>
              <w:rPr>
                <w:rFonts w:ascii="Cambria" w:hAnsi="Cambria" w:cs="Times New Roman"/>
                <w:color w:val="000000"/>
                <w:sz w:val="24"/>
                <w:szCs w:val="24"/>
                <w:lang w:bidi="ar-IQ"/>
              </w:rPr>
            </w:pPr>
            <w:r w:rsidRPr="00466C11">
              <w:rPr>
                <w:rFonts w:cs="Times New Roman"/>
                <w:b/>
                <w:bCs/>
                <w:sz w:val="24"/>
                <w:szCs w:val="24"/>
                <w:rtl/>
                <w:lang w:bidi="ar-IQ"/>
              </w:rPr>
              <w:t>-حل المشكلات</w:t>
            </w:r>
          </w:p>
        </w:tc>
        <w:tc>
          <w:tcPr>
            <w:tcW w:w="1701" w:type="dxa"/>
          </w:tcPr>
          <w:p w:rsidR="00A2178F" w:rsidRPr="00466C11" w:rsidRDefault="00A2178F" w:rsidP="00217EA4">
            <w:pPr>
              <w:shd w:val="clear" w:color="auto" w:fill="FFFFFF"/>
              <w:tabs>
                <w:tab w:val="left" w:pos="642"/>
              </w:tabs>
              <w:autoSpaceDE w:val="0"/>
              <w:autoSpaceDN w:val="0"/>
              <w:adjustRightInd w:val="0"/>
              <w:rPr>
                <w:rFonts w:ascii="Cambria" w:hAnsi="Cambria" w:cs="Times New Roman"/>
                <w:b/>
                <w:bCs/>
                <w:sz w:val="24"/>
                <w:szCs w:val="24"/>
                <w:lang w:bidi="ar-IQ"/>
              </w:rPr>
            </w:pPr>
            <w:r w:rsidRPr="00466C11">
              <w:rPr>
                <w:rFonts w:cs="Times New Roman"/>
                <w:b/>
                <w:bCs/>
                <w:sz w:val="24"/>
                <w:szCs w:val="24"/>
                <w:rtl/>
                <w:lang w:bidi="ar-IQ"/>
              </w:rPr>
              <w:t>1-امتحانات يومية باسئلة محددة</w:t>
            </w:r>
          </w:p>
          <w:p w:rsidR="00A2178F" w:rsidRPr="00466C11" w:rsidRDefault="00A2178F" w:rsidP="00217EA4">
            <w:pPr>
              <w:shd w:val="clear" w:color="auto" w:fill="FFFFFF"/>
              <w:tabs>
                <w:tab w:val="left" w:pos="642"/>
              </w:tabs>
              <w:autoSpaceDE w:val="0"/>
              <w:autoSpaceDN w:val="0"/>
              <w:adjustRightInd w:val="0"/>
              <w:rPr>
                <w:rFonts w:ascii="Cambria" w:hAnsi="Cambria" w:cs="Times New Roman"/>
                <w:b/>
                <w:bCs/>
                <w:sz w:val="24"/>
                <w:szCs w:val="24"/>
                <w:lang w:bidi="ar-IQ"/>
              </w:rPr>
            </w:pPr>
            <w:r w:rsidRPr="00466C11">
              <w:rPr>
                <w:rFonts w:cs="Times New Roman"/>
                <w:b/>
                <w:bCs/>
                <w:sz w:val="24"/>
                <w:szCs w:val="24"/>
                <w:rtl/>
                <w:lang w:bidi="ar-IQ"/>
              </w:rPr>
              <w:t>2-المشاركة الصفية في تحضير المحاضرة</w:t>
            </w:r>
          </w:p>
          <w:p w:rsidR="00A2178F" w:rsidRPr="00466C1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466C11">
              <w:rPr>
                <w:rFonts w:cs="Times New Roman"/>
                <w:b/>
                <w:bCs/>
                <w:sz w:val="24"/>
                <w:szCs w:val="24"/>
                <w:rtl/>
                <w:lang w:bidi="ar-IQ"/>
              </w:rPr>
              <w:t>3-كتابة ورقة عن الموضوع</w:t>
            </w:r>
          </w:p>
        </w:tc>
      </w:tr>
      <w:tr w:rsidR="00A2178F" w:rsidRPr="00C0456F" w:rsidTr="00217EA4">
        <w:trPr>
          <w:trHeight w:val="331"/>
        </w:trPr>
        <w:tc>
          <w:tcPr>
            <w:tcW w:w="931" w:type="dxa"/>
          </w:tcPr>
          <w:p w:rsidR="00A2178F" w:rsidRPr="00466C1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466C11">
              <w:rPr>
                <w:rFonts w:cs="Times New Roman"/>
                <w:color w:val="000000"/>
                <w:sz w:val="28"/>
                <w:szCs w:val="28"/>
                <w:rtl/>
                <w:lang w:bidi="ar-IQ"/>
              </w:rPr>
              <w:t>4</w:t>
            </w:r>
          </w:p>
        </w:tc>
        <w:tc>
          <w:tcPr>
            <w:tcW w:w="992" w:type="dxa"/>
          </w:tcPr>
          <w:p w:rsidR="00A2178F" w:rsidRPr="00466C1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466C11">
              <w:rPr>
                <w:rFonts w:cs="Times New Roman"/>
                <w:color w:val="000000"/>
                <w:sz w:val="28"/>
                <w:szCs w:val="28"/>
                <w:rtl/>
                <w:lang w:bidi="ar-IQ"/>
              </w:rPr>
              <w:t>2</w:t>
            </w:r>
          </w:p>
        </w:tc>
        <w:tc>
          <w:tcPr>
            <w:tcW w:w="2552" w:type="dxa"/>
          </w:tcPr>
          <w:p w:rsidR="00A2178F" w:rsidRPr="00466C11" w:rsidRDefault="00A2178F" w:rsidP="00217EA4">
            <w:pPr>
              <w:rPr>
                <w:sz w:val="24"/>
                <w:szCs w:val="24"/>
              </w:rPr>
            </w:pPr>
            <w:r w:rsidRPr="00466C11">
              <w:rPr>
                <w:rFonts w:cs="Times New Roman"/>
                <w:b/>
                <w:bCs/>
                <w:sz w:val="24"/>
                <w:szCs w:val="24"/>
                <w:rtl/>
                <w:lang w:bidi="ar-IQ"/>
              </w:rPr>
              <w:t>الوقوف على مستويات الطلبة</w:t>
            </w:r>
            <w:r w:rsidRPr="00466C11">
              <w:rPr>
                <w:sz w:val="24"/>
                <w:szCs w:val="24"/>
                <w:rtl/>
              </w:rPr>
              <w:t xml:space="preserve"> </w:t>
            </w:r>
          </w:p>
        </w:tc>
        <w:tc>
          <w:tcPr>
            <w:tcW w:w="2126" w:type="dxa"/>
          </w:tcPr>
          <w:p w:rsidR="00A2178F" w:rsidRPr="00466C11" w:rsidRDefault="00A2178F" w:rsidP="00217EA4">
            <w:pPr>
              <w:shd w:val="clear" w:color="auto" w:fill="FFFFFF"/>
              <w:autoSpaceDE w:val="0"/>
              <w:autoSpaceDN w:val="0"/>
              <w:adjustRightInd w:val="0"/>
              <w:rPr>
                <w:rFonts w:ascii="Cambria" w:hAnsi="Cambria" w:cs="Times New Roman"/>
                <w:b/>
                <w:bCs/>
                <w:sz w:val="24"/>
                <w:szCs w:val="24"/>
                <w:lang w:bidi="ar-IQ"/>
              </w:rPr>
            </w:pPr>
            <w:r w:rsidRPr="00466C11">
              <w:rPr>
                <w:rFonts w:cs="Times New Roman"/>
                <w:b/>
                <w:bCs/>
                <w:sz w:val="24"/>
                <w:szCs w:val="24"/>
                <w:rtl/>
                <w:lang w:bidi="ar-IQ"/>
              </w:rPr>
              <w:t>الامتحان الأول.</w:t>
            </w:r>
          </w:p>
        </w:tc>
        <w:tc>
          <w:tcPr>
            <w:tcW w:w="1418" w:type="dxa"/>
          </w:tcPr>
          <w:p w:rsidR="00A2178F" w:rsidRPr="00466C11" w:rsidRDefault="00A2178F" w:rsidP="00217EA4">
            <w:pPr>
              <w:shd w:val="clear" w:color="auto" w:fill="FFFFFF"/>
              <w:autoSpaceDE w:val="0"/>
              <w:autoSpaceDN w:val="0"/>
              <w:adjustRightInd w:val="0"/>
              <w:rPr>
                <w:rFonts w:ascii="Cambria" w:hAnsi="Cambria" w:cs="Times New Roman"/>
                <w:color w:val="000000"/>
                <w:sz w:val="24"/>
                <w:szCs w:val="24"/>
                <w:lang w:bidi="ar-IQ"/>
              </w:rPr>
            </w:pPr>
          </w:p>
        </w:tc>
        <w:tc>
          <w:tcPr>
            <w:tcW w:w="1701" w:type="dxa"/>
          </w:tcPr>
          <w:p w:rsidR="00A2178F" w:rsidRPr="00466C11" w:rsidRDefault="00A2178F" w:rsidP="00217EA4">
            <w:pPr>
              <w:shd w:val="clear" w:color="auto" w:fill="FFFFFF"/>
              <w:autoSpaceDE w:val="0"/>
              <w:autoSpaceDN w:val="0"/>
              <w:adjustRightInd w:val="0"/>
              <w:rPr>
                <w:rFonts w:ascii="Cambria" w:hAnsi="Cambria" w:cs="Times New Roman"/>
                <w:color w:val="000000"/>
                <w:sz w:val="28"/>
                <w:szCs w:val="28"/>
                <w:lang w:bidi="ar-IQ"/>
              </w:rPr>
            </w:pPr>
          </w:p>
        </w:tc>
      </w:tr>
      <w:tr w:rsidR="00A2178F" w:rsidRPr="00C0456F" w:rsidTr="00217EA4">
        <w:trPr>
          <w:trHeight w:val="340"/>
        </w:trPr>
        <w:tc>
          <w:tcPr>
            <w:tcW w:w="931" w:type="dxa"/>
          </w:tcPr>
          <w:p w:rsidR="00A2178F" w:rsidRPr="00466C1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466C11">
              <w:rPr>
                <w:rFonts w:cs="Times New Roman"/>
                <w:color w:val="000000"/>
                <w:sz w:val="28"/>
                <w:szCs w:val="28"/>
                <w:rtl/>
                <w:lang w:bidi="ar-IQ"/>
              </w:rPr>
              <w:t>5</w:t>
            </w:r>
          </w:p>
        </w:tc>
        <w:tc>
          <w:tcPr>
            <w:tcW w:w="992" w:type="dxa"/>
          </w:tcPr>
          <w:p w:rsidR="00A2178F" w:rsidRPr="00466C1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466C11">
              <w:rPr>
                <w:rFonts w:cs="Times New Roman"/>
                <w:color w:val="000000"/>
                <w:sz w:val="28"/>
                <w:szCs w:val="28"/>
                <w:rtl/>
                <w:lang w:bidi="ar-IQ"/>
              </w:rPr>
              <w:t>2</w:t>
            </w:r>
          </w:p>
        </w:tc>
        <w:tc>
          <w:tcPr>
            <w:tcW w:w="2552" w:type="dxa"/>
          </w:tcPr>
          <w:p w:rsidR="00A2178F" w:rsidRPr="00466C11" w:rsidRDefault="00A2178F" w:rsidP="00217EA4">
            <w:pPr>
              <w:rPr>
                <w:rFonts w:ascii="Cambria" w:hAnsi="Cambria" w:cs="Times New Roman"/>
                <w:b/>
                <w:bCs/>
                <w:sz w:val="24"/>
                <w:szCs w:val="24"/>
                <w:lang w:bidi="ar-IQ"/>
              </w:rPr>
            </w:pPr>
            <w:r w:rsidRPr="00466C11">
              <w:rPr>
                <w:rFonts w:cs="Times New Roman"/>
                <w:b/>
                <w:bCs/>
                <w:sz w:val="24"/>
                <w:szCs w:val="24"/>
                <w:rtl/>
                <w:lang w:bidi="ar-IQ"/>
              </w:rPr>
              <w:t>تمكين الطلبة من معرفة وفهم وبيان معنى القرآن الكريم والفرق بينه وبين الكتب السماوية الأخرى</w:t>
            </w:r>
          </w:p>
        </w:tc>
        <w:tc>
          <w:tcPr>
            <w:tcW w:w="2126" w:type="dxa"/>
          </w:tcPr>
          <w:p w:rsidR="00A2178F" w:rsidRPr="00466C11" w:rsidRDefault="00A2178F" w:rsidP="00217EA4">
            <w:pPr>
              <w:shd w:val="clear" w:color="auto" w:fill="FFFFFF"/>
              <w:autoSpaceDE w:val="0"/>
              <w:autoSpaceDN w:val="0"/>
              <w:adjustRightInd w:val="0"/>
              <w:rPr>
                <w:rFonts w:ascii="Cambria" w:hAnsi="Cambria" w:cs="Times New Roman"/>
                <w:b/>
                <w:bCs/>
                <w:sz w:val="24"/>
                <w:szCs w:val="24"/>
                <w:lang w:bidi="ar-IQ"/>
              </w:rPr>
            </w:pPr>
            <w:r w:rsidRPr="00466C11">
              <w:rPr>
                <w:rFonts w:cs="Times New Roman"/>
                <w:b/>
                <w:bCs/>
                <w:sz w:val="24"/>
                <w:szCs w:val="24"/>
                <w:rtl/>
                <w:lang w:bidi="ar-IQ"/>
              </w:rPr>
              <w:t>القرآن الكريم والكتب السماوية الأخرى.</w:t>
            </w:r>
          </w:p>
        </w:tc>
        <w:tc>
          <w:tcPr>
            <w:tcW w:w="1418" w:type="dxa"/>
          </w:tcPr>
          <w:p w:rsidR="00A2178F" w:rsidRPr="00466C11" w:rsidRDefault="00A2178F" w:rsidP="00217EA4">
            <w:pPr>
              <w:shd w:val="clear" w:color="auto" w:fill="FFFFFF"/>
              <w:tabs>
                <w:tab w:val="left" w:pos="642"/>
              </w:tabs>
              <w:autoSpaceDE w:val="0"/>
              <w:autoSpaceDN w:val="0"/>
              <w:adjustRightInd w:val="0"/>
              <w:rPr>
                <w:rFonts w:cs="Times New Roman"/>
                <w:b/>
                <w:bCs/>
                <w:sz w:val="24"/>
                <w:szCs w:val="24"/>
                <w:rtl/>
                <w:lang w:bidi="ar-IQ"/>
              </w:rPr>
            </w:pPr>
            <w:r w:rsidRPr="00466C11">
              <w:rPr>
                <w:rFonts w:cs="Times New Roman"/>
                <w:b/>
                <w:bCs/>
                <w:sz w:val="24"/>
                <w:szCs w:val="24"/>
                <w:rtl/>
                <w:lang w:bidi="ar-IQ"/>
              </w:rPr>
              <w:t>الالقاء أوالمحاضرة</w:t>
            </w:r>
          </w:p>
          <w:p w:rsidR="00A2178F" w:rsidRPr="00466C11" w:rsidRDefault="00A2178F" w:rsidP="00217EA4">
            <w:pPr>
              <w:shd w:val="clear" w:color="auto" w:fill="FFFFFF"/>
              <w:tabs>
                <w:tab w:val="left" w:pos="642"/>
              </w:tabs>
              <w:autoSpaceDE w:val="0"/>
              <w:autoSpaceDN w:val="0"/>
              <w:adjustRightInd w:val="0"/>
              <w:rPr>
                <w:rFonts w:ascii="Cambria" w:hAnsi="Cambria" w:cs="Times New Roman"/>
                <w:b/>
                <w:bCs/>
                <w:sz w:val="24"/>
                <w:szCs w:val="24"/>
                <w:lang w:bidi="ar-IQ"/>
              </w:rPr>
            </w:pPr>
            <w:r w:rsidRPr="00466C11">
              <w:rPr>
                <w:rFonts w:cs="Times New Roman"/>
                <w:b/>
                <w:bCs/>
                <w:sz w:val="24"/>
                <w:szCs w:val="24"/>
                <w:rtl/>
                <w:lang w:bidi="ar-IQ"/>
              </w:rPr>
              <w:t>-الاستجواب</w:t>
            </w:r>
          </w:p>
          <w:p w:rsidR="00A2178F" w:rsidRPr="00466C11" w:rsidRDefault="00A2178F" w:rsidP="00217EA4">
            <w:pPr>
              <w:shd w:val="clear" w:color="auto" w:fill="FFFFFF"/>
              <w:autoSpaceDE w:val="0"/>
              <w:autoSpaceDN w:val="0"/>
              <w:adjustRightInd w:val="0"/>
              <w:rPr>
                <w:rFonts w:ascii="Cambria" w:hAnsi="Cambria" w:cs="Times New Roman"/>
                <w:color w:val="000000"/>
                <w:sz w:val="24"/>
                <w:szCs w:val="24"/>
                <w:lang w:bidi="ar-IQ"/>
              </w:rPr>
            </w:pPr>
            <w:r w:rsidRPr="00466C11">
              <w:rPr>
                <w:rFonts w:cs="Times New Roman"/>
                <w:b/>
                <w:bCs/>
                <w:sz w:val="24"/>
                <w:szCs w:val="24"/>
                <w:rtl/>
                <w:lang w:bidi="ar-IQ"/>
              </w:rPr>
              <w:t>-حل المشكلات</w:t>
            </w:r>
          </w:p>
        </w:tc>
        <w:tc>
          <w:tcPr>
            <w:tcW w:w="1701" w:type="dxa"/>
          </w:tcPr>
          <w:p w:rsidR="00A2178F" w:rsidRPr="00466C11" w:rsidRDefault="00A2178F" w:rsidP="00217EA4">
            <w:pPr>
              <w:shd w:val="clear" w:color="auto" w:fill="FFFFFF"/>
              <w:tabs>
                <w:tab w:val="left" w:pos="642"/>
              </w:tabs>
              <w:autoSpaceDE w:val="0"/>
              <w:autoSpaceDN w:val="0"/>
              <w:adjustRightInd w:val="0"/>
              <w:rPr>
                <w:rFonts w:ascii="Cambria" w:hAnsi="Cambria" w:cs="Times New Roman"/>
                <w:b/>
                <w:bCs/>
                <w:sz w:val="24"/>
                <w:szCs w:val="24"/>
                <w:lang w:bidi="ar-IQ"/>
              </w:rPr>
            </w:pPr>
            <w:r w:rsidRPr="00466C11">
              <w:rPr>
                <w:rFonts w:cs="Times New Roman"/>
                <w:b/>
                <w:bCs/>
                <w:sz w:val="24"/>
                <w:szCs w:val="24"/>
                <w:rtl/>
                <w:lang w:bidi="ar-IQ"/>
              </w:rPr>
              <w:t>1-امتحانات يومية باسئلة محددة</w:t>
            </w:r>
          </w:p>
          <w:p w:rsidR="00A2178F" w:rsidRPr="00466C11" w:rsidRDefault="00A2178F" w:rsidP="00217EA4">
            <w:pPr>
              <w:shd w:val="clear" w:color="auto" w:fill="FFFFFF"/>
              <w:tabs>
                <w:tab w:val="left" w:pos="642"/>
              </w:tabs>
              <w:autoSpaceDE w:val="0"/>
              <w:autoSpaceDN w:val="0"/>
              <w:adjustRightInd w:val="0"/>
              <w:rPr>
                <w:rFonts w:ascii="Cambria" w:hAnsi="Cambria" w:cs="Times New Roman"/>
                <w:b/>
                <w:bCs/>
                <w:sz w:val="24"/>
                <w:szCs w:val="24"/>
                <w:lang w:bidi="ar-IQ"/>
              </w:rPr>
            </w:pPr>
            <w:r w:rsidRPr="00466C11">
              <w:rPr>
                <w:rFonts w:cs="Times New Roman"/>
                <w:b/>
                <w:bCs/>
                <w:sz w:val="24"/>
                <w:szCs w:val="24"/>
                <w:rtl/>
                <w:lang w:bidi="ar-IQ"/>
              </w:rPr>
              <w:t>2-المشاركة الصفية في تحضير المحاضرة</w:t>
            </w:r>
          </w:p>
          <w:p w:rsidR="00A2178F" w:rsidRPr="00466C1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466C11">
              <w:rPr>
                <w:rFonts w:cs="Times New Roman"/>
                <w:b/>
                <w:bCs/>
                <w:sz w:val="24"/>
                <w:szCs w:val="24"/>
                <w:rtl/>
                <w:lang w:bidi="ar-IQ"/>
              </w:rPr>
              <w:t>3-كتابة ورقة عن الموضوع</w:t>
            </w:r>
          </w:p>
        </w:tc>
      </w:tr>
      <w:tr w:rsidR="00A2178F" w:rsidRPr="00C0456F" w:rsidTr="00217EA4">
        <w:trPr>
          <w:trHeight w:val="323"/>
        </w:trPr>
        <w:tc>
          <w:tcPr>
            <w:tcW w:w="931" w:type="dxa"/>
          </w:tcPr>
          <w:p w:rsidR="00A2178F" w:rsidRPr="00466C1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466C11">
              <w:rPr>
                <w:rFonts w:cs="Times New Roman"/>
                <w:color w:val="000000"/>
                <w:sz w:val="28"/>
                <w:szCs w:val="28"/>
                <w:rtl/>
                <w:lang w:bidi="ar-IQ"/>
              </w:rPr>
              <w:t>6</w:t>
            </w:r>
          </w:p>
        </w:tc>
        <w:tc>
          <w:tcPr>
            <w:tcW w:w="992" w:type="dxa"/>
          </w:tcPr>
          <w:p w:rsidR="00A2178F" w:rsidRPr="00466C1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466C11">
              <w:rPr>
                <w:rFonts w:cs="Times New Roman"/>
                <w:color w:val="000000"/>
                <w:sz w:val="28"/>
                <w:szCs w:val="28"/>
                <w:rtl/>
                <w:lang w:bidi="ar-IQ"/>
              </w:rPr>
              <w:t>2</w:t>
            </w:r>
          </w:p>
        </w:tc>
        <w:tc>
          <w:tcPr>
            <w:tcW w:w="2552" w:type="dxa"/>
          </w:tcPr>
          <w:p w:rsidR="00A2178F" w:rsidRPr="00466C11" w:rsidRDefault="00A2178F" w:rsidP="00217EA4">
            <w:pPr>
              <w:rPr>
                <w:sz w:val="24"/>
                <w:szCs w:val="24"/>
              </w:rPr>
            </w:pPr>
            <w:r w:rsidRPr="00466C11">
              <w:rPr>
                <w:rFonts w:cs="Times New Roman"/>
                <w:b/>
                <w:bCs/>
                <w:sz w:val="24"/>
                <w:szCs w:val="24"/>
                <w:rtl/>
                <w:lang w:bidi="ar-IQ"/>
              </w:rPr>
              <w:t>تمكين الطلبة من معرفة وفهم صفات الأنبياء حتى لا تختلط بغيرهم من البشر.</w:t>
            </w:r>
            <w:r w:rsidRPr="00466C11">
              <w:rPr>
                <w:sz w:val="24"/>
                <w:szCs w:val="24"/>
                <w:rtl/>
              </w:rPr>
              <w:t xml:space="preserve"> </w:t>
            </w:r>
          </w:p>
        </w:tc>
        <w:tc>
          <w:tcPr>
            <w:tcW w:w="2126" w:type="dxa"/>
          </w:tcPr>
          <w:p w:rsidR="00A2178F" w:rsidRPr="00466C11" w:rsidRDefault="00A2178F" w:rsidP="00217EA4">
            <w:pPr>
              <w:shd w:val="clear" w:color="auto" w:fill="FFFFFF"/>
              <w:autoSpaceDE w:val="0"/>
              <w:autoSpaceDN w:val="0"/>
              <w:adjustRightInd w:val="0"/>
              <w:rPr>
                <w:rFonts w:ascii="Cambria" w:hAnsi="Cambria" w:cs="Times New Roman"/>
                <w:b/>
                <w:bCs/>
                <w:sz w:val="24"/>
                <w:szCs w:val="24"/>
                <w:lang w:bidi="ar-IQ"/>
              </w:rPr>
            </w:pPr>
            <w:r w:rsidRPr="00466C11">
              <w:rPr>
                <w:rFonts w:cs="Times New Roman"/>
                <w:b/>
                <w:bCs/>
                <w:sz w:val="24"/>
                <w:szCs w:val="24"/>
                <w:rtl/>
                <w:lang w:bidi="ar-IQ"/>
              </w:rPr>
              <w:t>صفات الأنبياء والرسل.</w:t>
            </w:r>
          </w:p>
        </w:tc>
        <w:tc>
          <w:tcPr>
            <w:tcW w:w="1418" w:type="dxa"/>
          </w:tcPr>
          <w:p w:rsidR="00A2178F" w:rsidRPr="00466C11" w:rsidRDefault="00A2178F" w:rsidP="00217EA4">
            <w:pPr>
              <w:shd w:val="clear" w:color="auto" w:fill="FFFFFF"/>
              <w:tabs>
                <w:tab w:val="left" w:pos="642"/>
              </w:tabs>
              <w:autoSpaceDE w:val="0"/>
              <w:autoSpaceDN w:val="0"/>
              <w:adjustRightInd w:val="0"/>
              <w:rPr>
                <w:rFonts w:cs="Times New Roman"/>
                <w:b/>
                <w:bCs/>
                <w:sz w:val="24"/>
                <w:szCs w:val="24"/>
                <w:rtl/>
                <w:lang w:bidi="ar-IQ"/>
              </w:rPr>
            </w:pPr>
            <w:r w:rsidRPr="00466C11">
              <w:rPr>
                <w:rFonts w:cs="Times New Roman"/>
                <w:b/>
                <w:bCs/>
                <w:sz w:val="24"/>
                <w:szCs w:val="24"/>
                <w:rtl/>
                <w:lang w:bidi="ar-IQ"/>
              </w:rPr>
              <w:t>الالقاء أوالمحاضرة</w:t>
            </w:r>
          </w:p>
          <w:p w:rsidR="00A2178F" w:rsidRPr="00466C11" w:rsidRDefault="00A2178F" w:rsidP="00217EA4">
            <w:pPr>
              <w:shd w:val="clear" w:color="auto" w:fill="FFFFFF"/>
              <w:tabs>
                <w:tab w:val="left" w:pos="642"/>
              </w:tabs>
              <w:autoSpaceDE w:val="0"/>
              <w:autoSpaceDN w:val="0"/>
              <w:adjustRightInd w:val="0"/>
              <w:rPr>
                <w:rFonts w:ascii="Cambria" w:hAnsi="Cambria" w:cs="Times New Roman"/>
                <w:b/>
                <w:bCs/>
                <w:sz w:val="24"/>
                <w:szCs w:val="24"/>
                <w:lang w:bidi="ar-IQ"/>
              </w:rPr>
            </w:pPr>
            <w:r w:rsidRPr="00466C11">
              <w:rPr>
                <w:rFonts w:cs="Times New Roman"/>
                <w:b/>
                <w:bCs/>
                <w:sz w:val="24"/>
                <w:szCs w:val="24"/>
                <w:rtl/>
                <w:lang w:bidi="ar-IQ"/>
              </w:rPr>
              <w:t>-الاستجواب</w:t>
            </w:r>
          </w:p>
          <w:p w:rsidR="00A2178F" w:rsidRPr="00466C11" w:rsidRDefault="00A2178F" w:rsidP="00217EA4">
            <w:pPr>
              <w:shd w:val="clear" w:color="auto" w:fill="FFFFFF"/>
              <w:autoSpaceDE w:val="0"/>
              <w:autoSpaceDN w:val="0"/>
              <w:adjustRightInd w:val="0"/>
              <w:rPr>
                <w:rFonts w:ascii="Cambria" w:hAnsi="Cambria" w:cs="Times New Roman"/>
                <w:color w:val="000000"/>
                <w:sz w:val="24"/>
                <w:szCs w:val="24"/>
                <w:lang w:bidi="ar-IQ"/>
              </w:rPr>
            </w:pPr>
            <w:r w:rsidRPr="00466C11">
              <w:rPr>
                <w:rFonts w:cs="Times New Roman"/>
                <w:b/>
                <w:bCs/>
                <w:sz w:val="24"/>
                <w:szCs w:val="24"/>
                <w:rtl/>
                <w:lang w:bidi="ar-IQ"/>
              </w:rPr>
              <w:t>-حل المشكلات</w:t>
            </w:r>
          </w:p>
        </w:tc>
        <w:tc>
          <w:tcPr>
            <w:tcW w:w="1701" w:type="dxa"/>
          </w:tcPr>
          <w:p w:rsidR="00A2178F" w:rsidRPr="00466C11" w:rsidRDefault="00A2178F" w:rsidP="00217EA4">
            <w:pPr>
              <w:shd w:val="clear" w:color="auto" w:fill="FFFFFF"/>
              <w:tabs>
                <w:tab w:val="left" w:pos="642"/>
              </w:tabs>
              <w:autoSpaceDE w:val="0"/>
              <w:autoSpaceDN w:val="0"/>
              <w:adjustRightInd w:val="0"/>
              <w:rPr>
                <w:rFonts w:ascii="Cambria" w:hAnsi="Cambria" w:cs="Times New Roman"/>
                <w:b/>
                <w:bCs/>
                <w:sz w:val="24"/>
                <w:szCs w:val="24"/>
                <w:lang w:bidi="ar-IQ"/>
              </w:rPr>
            </w:pPr>
            <w:r w:rsidRPr="00466C11">
              <w:rPr>
                <w:rFonts w:cs="Times New Roman"/>
                <w:b/>
                <w:bCs/>
                <w:sz w:val="24"/>
                <w:szCs w:val="24"/>
                <w:rtl/>
                <w:lang w:bidi="ar-IQ"/>
              </w:rPr>
              <w:t>1-امتحانات يومية باسئلة محددة</w:t>
            </w:r>
          </w:p>
          <w:p w:rsidR="00A2178F" w:rsidRPr="00466C11" w:rsidRDefault="00A2178F" w:rsidP="00217EA4">
            <w:pPr>
              <w:shd w:val="clear" w:color="auto" w:fill="FFFFFF"/>
              <w:tabs>
                <w:tab w:val="left" w:pos="642"/>
              </w:tabs>
              <w:autoSpaceDE w:val="0"/>
              <w:autoSpaceDN w:val="0"/>
              <w:adjustRightInd w:val="0"/>
              <w:rPr>
                <w:rFonts w:ascii="Cambria" w:hAnsi="Cambria" w:cs="Times New Roman"/>
                <w:b/>
                <w:bCs/>
                <w:sz w:val="24"/>
                <w:szCs w:val="24"/>
                <w:lang w:bidi="ar-IQ"/>
              </w:rPr>
            </w:pPr>
            <w:r w:rsidRPr="00466C11">
              <w:rPr>
                <w:rFonts w:cs="Times New Roman"/>
                <w:b/>
                <w:bCs/>
                <w:sz w:val="24"/>
                <w:szCs w:val="24"/>
                <w:rtl/>
                <w:lang w:bidi="ar-IQ"/>
              </w:rPr>
              <w:t>2-المشاركة الصفية في تحضير المحاضرة</w:t>
            </w:r>
          </w:p>
          <w:p w:rsidR="00A2178F" w:rsidRPr="00466C1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466C11">
              <w:rPr>
                <w:rFonts w:cs="Times New Roman"/>
                <w:b/>
                <w:bCs/>
                <w:sz w:val="24"/>
                <w:szCs w:val="24"/>
                <w:rtl/>
                <w:lang w:bidi="ar-IQ"/>
              </w:rPr>
              <w:t>3-كتابة ورقة عن الموضوع</w:t>
            </w:r>
          </w:p>
        </w:tc>
      </w:tr>
      <w:tr w:rsidR="00A2178F" w:rsidRPr="00C0456F" w:rsidTr="00217EA4">
        <w:trPr>
          <w:trHeight w:val="319"/>
        </w:trPr>
        <w:tc>
          <w:tcPr>
            <w:tcW w:w="931" w:type="dxa"/>
          </w:tcPr>
          <w:p w:rsidR="00A2178F" w:rsidRPr="00466C1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466C11">
              <w:rPr>
                <w:rFonts w:cs="Times New Roman"/>
                <w:color w:val="000000"/>
                <w:sz w:val="28"/>
                <w:szCs w:val="28"/>
                <w:rtl/>
                <w:lang w:bidi="ar-IQ"/>
              </w:rPr>
              <w:t>7</w:t>
            </w:r>
          </w:p>
        </w:tc>
        <w:tc>
          <w:tcPr>
            <w:tcW w:w="992" w:type="dxa"/>
          </w:tcPr>
          <w:p w:rsidR="00A2178F" w:rsidRPr="00466C1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466C11">
              <w:rPr>
                <w:rFonts w:cs="Times New Roman"/>
                <w:color w:val="000000"/>
                <w:sz w:val="28"/>
                <w:szCs w:val="28"/>
                <w:rtl/>
                <w:lang w:bidi="ar-IQ"/>
              </w:rPr>
              <w:t>2</w:t>
            </w:r>
          </w:p>
        </w:tc>
        <w:tc>
          <w:tcPr>
            <w:tcW w:w="2552" w:type="dxa"/>
          </w:tcPr>
          <w:p w:rsidR="00A2178F" w:rsidRPr="00466C11" w:rsidRDefault="00A2178F" w:rsidP="00217EA4">
            <w:pPr>
              <w:rPr>
                <w:rFonts w:ascii="Cambria" w:hAnsi="Cambria" w:cs="Times New Roman"/>
                <w:b/>
                <w:bCs/>
                <w:sz w:val="24"/>
                <w:szCs w:val="24"/>
                <w:lang w:bidi="ar-IQ"/>
              </w:rPr>
            </w:pPr>
            <w:r w:rsidRPr="00466C11">
              <w:rPr>
                <w:rFonts w:cs="Times New Roman"/>
                <w:b/>
                <w:bCs/>
                <w:sz w:val="24"/>
                <w:szCs w:val="24"/>
                <w:rtl/>
                <w:lang w:bidi="ar-IQ"/>
              </w:rPr>
              <w:t xml:space="preserve">تمكين الطلبة من معرفة وفهم معنى الوحي والطرق التي ينزل بها. </w:t>
            </w:r>
          </w:p>
        </w:tc>
        <w:tc>
          <w:tcPr>
            <w:tcW w:w="2126" w:type="dxa"/>
          </w:tcPr>
          <w:p w:rsidR="00A2178F" w:rsidRPr="00466C11" w:rsidRDefault="00A2178F" w:rsidP="00217EA4">
            <w:pPr>
              <w:shd w:val="clear" w:color="auto" w:fill="FFFFFF"/>
              <w:autoSpaceDE w:val="0"/>
              <w:autoSpaceDN w:val="0"/>
              <w:adjustRightInd w:val="0"/>
              <w:rPr>
                <w:rFonts w:ascii="Cambria" w:hAnsi="Cambria" w:cs="Times New Roman"/>
                <w:b/>
                <w:bCs/>
                <w:sz w:val="24"/>
                <w:szCs w:val="24"/>
                <w:lang w:bidi="ar-IQ"/>
              </w:rPr>
            </w:pPr>
            <w:r w:rsidRPr="00466C11">
              <w:rPr>
                <w:rFonts w:cs="Times New Roman"/>
                <w:b/>
                <w:bCs/>
                <w:sz w:val="24"/>
                <w:szCs w:val="24"/>
                <w:rtl/>
                <w:lang w:bidi="ar-IQ"/>
              </w:rPr>
              <w:t>الوحي في اللغة والاصطلاح، كيفية نزول الوحي.</w:t>
            </w:r>
          </w:p>
        </w:tc>
        <w:tc>
          <w:tcPr>
            <w:tcW w:w="1418" w:type="dxa"/>
          </w:tcPr>
          <w:p w:rsidR="00A2178F" w:rsidRPr="00466C11" w:rsidRDefault="00A2178F" w:rsidP="00217EA4">
            <w:pPr>
              <w:shd w:val="clear" w:color="auto" w:fill="FFFFFF"/>
              <w:tabs>
                <w:tab w:val="left" w:pos="642"/>
              </w:tabs>
              <w:autoSpaceDE w:val="0"/>
              <w:autoSpaceDN w:val="0"/>
              <w:adjustRightInd w:val="0"/>
              <w:rPr>
                <w:rFonts w:cs="Times New Roman"/>
                <w:b/>
                <w:bCs/>
                <w:sz w:val="24"/>
                <w:szCs w:val="24"/>
                <w:rtl/>
                <w:lang w:bidi="ar-IQ"/>
              </w:rPr>
            </w:pPr>
            <w:r w:rsidRPr="00466C11">
              <w:rPr>
                <w:rFonts w:cs="Times New Roman"/>
                <w:b/>
                <w:bCs/>
                <w:sz w:val="24"/>
                <w:szCs w:val="24"/>
                <w:rtl/>
                <w:lang w:bidi="ar-IQ"/>
              </w:rPr>
              <w:t>الالقاء أوالمحاضرة</w:t>
            </w:r>
          </w:p>
          <w:p w:rsidR="00A2178F" w:rsidRPr="00466C11" w:rsidRDefault="00A2178F" w:rsidP="00217EA4">
            <w:pPr>
              <w:shd w:val="clear" w:color="auto" w:fill="FFFFFF"/>
              <w:tabs>
                <w:tab w:val="left" w:pos="642"/>
              </w:tabs>
              <w:autoSpaceDE w:val="0"/>
              <w:autoSpaceDN w:val="0"/>
              <w:adjustRightInd w:val="0"/>
              <w:rPr>
                <w:rFonts w:ascii="Cambria" w:hAnsi="Cambria" w:cs="Times New Roman"/>
                <w:b/>
                <w:bCs/>
                <w:sz w:val="24"/>
                <w:szCs w:val="24"/>
                <w:lang w:bidi="ar-IQ"/>
              </w:rPr>
            </w:pPr>
            <w:r w:rsidRPr="00466C11">
              <w:rPr>
                <w:rFonts w:cs="Times New Roman"/>
                <w:b/>
                <w:bCs/>
                <w:sz w:val="24"/>
                <w:szCs w:val="24"/>
                <w:rtl/>
                <w:lang w:bidi="ar-IQ"/>
              </w:rPr>
              <w:t>-الاستجواب</w:t>
            </w:r>
          </w:p>
          <w:p w:rsidR="00A2178F" w:rsidRPr="00466C11" w:rsidRDefault="00A2178F" w:rsidP="00217EA4">
            <w:pPr>
              <w:shd w:val="clear" w:color="auto" w:fill="FFFFFF"/>
              <w:autoSpaceDE w:val="0"/>
              <w:autoSpaceDN w:val="0"/>
              <w:adjustRightInd w:val="0"/>
              <w:rPr>
                <w:rFonts w:ascii="Cambria" w:hAnsi="Cambria" w:cs="Times New Roman"/>
                <w:color w:val="000000"/>
                <w:sz w:val="24"/>
                <w:szCs w:val="24"/>
                <w:lang w:bidi="ar-IQ"/>
              </w:rPr>
            </w:pPr>
            <w:r w:rsidRPr="00466C11">
              <w:rPr>
                <w:rFonts w:cs="Times New Roman"/>
                <w:b/>
                <w:bCs/>
                <w:sz w:val="24"/>
                <w:szCs w:val="24"/>
                <w:rtl/>
                <w:lang w:bidi="ar-IQ"/>
              </w:rPr>
              <w:t>-حل المشكلات</w:t>
            </w:r>
          </w:p>
        </w:tc>
        <w:tc>
          <w:tcPr>
            <w:tcW w:w="1701" w:type="dxa"/>
          </w:tcPr>
          <w:p w:rsidR="00A2178F" w:rsidRPr="00466C11" w:rsidRDefault="00A2178F" w:rsidP="00217EA4">
            <w:pPr>
              <w:shd w:val="clear" w:color="auto" w:fill="FFFFFF"/>
              <w:tabs>
                <w:tab w:val="left" w:pos="642"/>
              </w:tabs>
              <w:autoSpaceDE w:val="0"/>
              <w:autoSpaceDN w:val="0"/>
              <w:adjustRightInd w:val="0"/>
              <w:rPr>
                <w:rFonts w:ascii="Cambria" w:hAnsi="Cambria" w:cs="Times New Roman"/>
                <w:b/>
                <w:bCs/>
                <w:sz w:val="24"/>
                <w:szCs w:val="24"/>
                <w:lang w:bidi="ar-IQ"/>
              </w:rPr>
            </w:pPr>
            <w:r w:rsidRPr="00466C11">
              <w:rPr>
                <w:rFonts w:cs="Times New Roman"/>
                <w:b/>
                <w:bCs/>
                <w:sz w:val="24"/>
                <w:szCs w:val="24"/>
                <w:rtl/>
                <w:lang w:bidi="ar-IQ"/>
              </w:rPr>
              <w:t>1-امتحانات يومية باسئلة محددة</w:t>
            </w:r>
          </w:p>
          <w:p w:rsidR="00A2178F" w:rsidRPr="00466C11" w:rsidRDefault="00A2178F" w:rsidP="00217EA4">
            <w:pPr>
              <w:shd w:val="clear" w:color="auto" w:fill="FFFFFF"/>
              <w:tabs>
                <w:tab w:val="left" w:pos="642"/>
              </w:tabs>
              <w:autoSpaceDE w:val="0"/>
              <w:autoSpaceDN w:val="0"/>
              <w:adjustRightInd w:val="0"/>
              <w:rPr>
                <w:rFonts w:ascii="Cambria" w:hAnsi="Cambria" w:cs="Times New Roman"/>
                <w:b/>
                <w:bCs/>
                <w:sz w:val="24"/>
                <w:szCs w:val="24"/>
                <w:lang w:bidi="ar-IQ"/>
              </w:rPr>
            </w:pPr>
            <w:r w:rsidRPr="00466C11">
              <w:rPr>
                <w:rFonts w:cs="Times New Roman"/>
                <w:b/>
                <w:bCs/>
                <w:sz w:val="24"/>
                <w:szCs w:val="24"/>
                <w:rtl/>
                <w:lang w:bidi="ar-IQ"/>
              </w:rPr>
              <w:t>2-المشاركة الصفية في تحضير المحاضرة</w:t>
            </w:r>
          </w:p>
          <w:p w:rsidR="00A2178F" w:rsidRPr="00466C1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466C11">
              <w:rPr>
                <w:rFonts w:cs="Times New Roman"/>
                <w:b/>
                <w:bCs/>
                <w:sz w:val="24"/>
                <w:szCs w:val="24"/>
                <w:rtl/>
                <w:lang w:bidi="ar-IQ"/>
              </w:rPr>
              <w:t>3-كتابة ورقة عن الموضوع</w:t>
            </w:r>
          </w:p>
        </w:tc>
      </w:tr>
      <w:tr w:rsidR="00A2178F" w:rsidRPr="00C0456F" w:rsidTr="00217EA4">
        <w:trPr>
          <w:trHeight w:val="319"/>
        </w:trPr>
        <w:tc>
          <w:tcPr>
            <w:tcW w:w="931" w:type="dxa"/>
          </w:tcPr>
          <w:p w:rsidR="00A2178F" w:rsidRPr="00466C1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466C11">
              <w:rPr>
                <w:rFonts w:cs="Times New Roman"/>
                <w:color w:val="000000"/>
                <w:sz w:val="28"/>
                <w:szCs w:val="28"/>
                <w:rtl/>
                <w:lang w:bidi="ar-IQ"/>
              </w:rPr>
              <w:t>8</w:t>
            </w:r>
          </w:p>
        </w:tc>
        <w:tc>
          <w:tcPr>
            <w:tcW w:w="992" w:type="dxa"/>
          </w:tcPr>
          <w:p w:rsidR="00A2178F" w:rsidRPr="00466C1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466C11">
              <w:rPr>
                <w:rFonts w:cs="Times New Roman"/>
                <w:color w:val="000000"/>
                <w:sz w:val="28"/>
                <w:szCs w:val="28"/>
                <w:rtl/>
                <w:lang w:bidi="ar-IQ"/>
              </w:rPr>
              <w:t>2</w:t>
            </w:r>
          </w:p>
        </w:tc>
        <w:tc>
          <w:tcPr>
            <w:tcW w:w="2552" w:type="dxa"/>
          </w:tcPr>
          <w:p w:rsidR="00A2178F" w:rsidRPr="00466C11" w:rsidRDefault="00A2178F" w:rsidP="00217EA4">
            <w:pPr>
              <w:rPr>
                <w:sz w:val="24"/>
                <w:szCs w:val="24"/>
              </w:rPr>
            </w:pPr>
            <w:r w:rsidRPr="00466C11">
              <w:rPr>
                <w:rFonts w:cs="Times New Roman"/>
                <w:b/>
                <w:bCs/>
                <w:sz w:val="24"/>
                <w:szCs w:val="24"/>
                <w:rtl/>
                <w:lang w:bidi="ar-IQ"/>
              </w:rPr>
              <w:t>الوقوف على مستويات الطلبة</w:t>
            </w:r>
            <w:r w:rsidRPr="00466C11">
              <w:rPr>
                <w:sz w:val="24"/>
                <w:szCs w:val="24"/>
                <w:rtl/>
              </w:rPr>
              <w:t xml:space="preserve"> </w:t>
            </w:r>
          </w:p>
        </w:tc>
        <w:tc>
          <w:tcPr>
            <w:tcW w:w="2126" w:type="dxa"/>
          </w:tcPr>
          <w:p w:rsidR="00A2178F" w:rsidRPr="00466C11" w:rsidRDefault="00A2178F" w:rsidP="00217EA4">
            <w:pPr>
              <w:shd w:val="clear" w:color="auto" w:fill="FFFFFF"/>
              <w:autoSpaceDE w:val="0"/>
              <w:autoSpaceDN w:val="0"/>
              <w:adjustRightInd w:val="0"/>
              <w:rPr>
                <w:rFonts w:ascii="Cambria" w:hAnsi="Cambria" w:cs="Times New Roman"/>
                <w:b/>
                <w:bCs/>
                <w:sz w:val="24"/>
                <w:szCs w:val="24"/>
                <w:lang w:bidi="ar-IQ"/>
              </w:rPr>
            </w:pPr>
            <w:r w:rsidRPr="00466C11">
              <w:rPr>
                <w:rFonts w:cs="Times New Roman"/>
                <w:b/>
                <w:bCs/>
                <w:sz w:val="24"/>
                <w:szCs w:val="24"/>
                <w:rtl/>
                <w:lang w:bidi="ar-IQ"/>
              </w:rPr>
              <w:t>الامتحان الثاني</w:t>
            </w:r>
          </w:p>
        </w:tc>
        <w:tc>
          <w:tcPr>
            <w:tcW w:w="1418" w:type="dxa"/>
          </w:tcPr>
          <w:p w:rsidR="00A2178F" w:rsidRPr="00466C11" w:rsidRDefault="00A2178F" w:rsidP="00217EA4">
            <w:pPr>
              <w:shd w:val="clear" w:color="auto" w:fill="FFFFFF"/>
              <w:autoSpaceDE w:val="0"/>
              <w:autoSpaceDN w:val="0"/>
              <w:adjustRightInd w:val="0"/>
              <w:rPr>
                <w:rFonts w:ascii="Cambria" w:hAnsi="Cambria" w:cs="Times New Roman"/>
                <w:color w:val="000000"/>
                <w:sz w:val="24"/>
                <w:szCs w:val="24"/>
                <w:lang w:bidi="ar-IQ"/>
              </w:rPr>
            </w:pPr>
          </w:p>
        </w:tc>
        <w:tc>
          <w:tcPr>
            <w:tcW w:w="1701" w:type="dxa"/>
          </w:tcPr>
          <w:p w:rsidR="00A2178F" w:rsidRPr="00466C11" w:rsidRDefault="00A2178F" w:rsidP="00217EA4">
            <w:pPr>
              <w:shd w:val="clear" w:color="auto" w:fill="FFFFFF"/>
              <w:autoSpaceDE w:val="0"/>
              <w:autoSpaceDN w:val="0"/>
              <w:adjustRightInd w:val="0"/>
              <w:rPr>
                <w:rFonts w:cs="Times New Roman"/>
                <w:color w:val="000000"/>
                <w:sz w:val="28"/>
                <w:szCs w:val="28"/>
                <w:rtl/>
                <w:lang w:bidi="ar-IQ"/>
              </w:rPr>
            </w:pPr>
          </w:p>
          <w:p w:rsidR="00A2178F" w:rsidRPr="00466C11" w:rsidRDefault="00A2178F" w:rsidP="00217EA4">
            <w:pPr>
              <w:shd w:val="clear" w:color="auto" w:fill="FFFFFF"/>
              <w:autoSpaceDE w:val="0"/>
              <w:autoSpaceDN w:val="0"/>
              <w:adjustRightInd w:val="0"/>
              <w:rPr>
                <w:rFonts w:ascii="Cambria" w:hAnsi="Cambria" w:cs="Times New Roman"/>
                <w:color w:val="000000"/>
                <w:sz w:val="28"/>
                <w:szCs w:val="28"/>
                <w:lang w:bidi="ar-IQ"/>
              </w:rPr>
            </w:pPr>
          </w:p>
        </w:tc>
      </w:tr>
      <w:tr w:rsidR="00A2178F" w:rsidRPr="00C0456F" w:rsidTr="00217EA4">
        <w:trPr>
          <w:trHeight w:val="319"/>
        </w:trPr>
        <w:tc>
          <w:tcPr>
            <w:tcW w:w="931" w:type="dxa"/>
          </w:tcPr>
          <w:p w:rsidR="00A2178F" w:rsidRPr="00466C1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466C11">
              <w:rPr>
                <w:rFonts w:cs="Times New Roman"/>
                <w:color w:val="000000"/>
                <w:sz w:val="28"/>
                <w:szCs w:val="28"/>
                <w:rtl/>
                <w:lang w:bidi="ar-IQ"/>
              </w:rPr>
              <w:lastRenderedPageBreak/>
              <w:t>9</w:t>
            </w:r>
          </w:p>
        </w:tc>
        <w:tc>
          <w:tcPr>
            <w:tcW w:w="992" w:type="dxa"/>
          </w:tcPr>
          <w:p w:rsidR="00A2178F" w:rsidRPr="00466C1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466C11">
              <w:rPr>
                <w:rFonts w:cs="Times New Roman"/>
                <w:color w:val="000000"/>
                <w:sz w:val="28"/>
                <w:szCs w:val="28"/>
                <w:rtl/>
                <w:lang w:bidi="ar-IQ"/>
              </w:rPr>
              <w:t>2</w:t>
            </w:r>
          </w:p>
        </w:tc>
        <w:tc>
          <w:tcPr>
            <w:tcW w:w="2552" w:type="dxa"/>
          </w:tcPr>
          <w:p w:rsidR="00A2178F" w:rsidRPr="00466C11" w:rsidRDefault="00A2178F" w:rsidP="00217EA4">
            <w:pPr>
              <w:rPr>
                <w:rFonts w:ascii="Cambria" w:hAnsi="Cambria" w:cs="Times New Roman"/>
                <w:b/>
                <w:bCs/>
                <w:sz w:val="24"/>
                <w:szCs w:val="24"/>
                <w:lang w:bidi="ar-IQ"/>
              </w:rPr>
            </w:pPr>
            <w:r w:rsidRPr="00466C11">
              <w:rPr>
                <w:rFonts w:cs="Times New Roman"/>
                <w:b/>
                <w:bCs/>
                <w:sz w:val="24"/>
                <w:szCs w:val="24"/>
                <w:rtl/>
                <w:lang w:bidi="ar-IQ"/>
              </w:rPr>
              <w:t xml:space="preserve">تمكين الطلبة من معرفة وفهم معنى المعجزة وماهية شروطها ولمن تقع. </w:t>
            </w:r>
          </w:p>
        </w:tc>
        <w:tc>
          <w:tcPr>
            <w:tcW w:w="2126" w:type="dxa"/>
          </w:tcPr>
          <w:p w:rsidR="00A2178F" w:rsidRPr="00466C11" w:rsidRDefault="00A2178F" w:rsidP="00217EA4">
            <w:pPr>
              <w:shd w:val="clear" w:color="auto" w:fill="FFFFFF"/>
              <w:autoSpaceDE w:val="0"/>
              <w:autoSpaceDN w:val="0"/>
              <w:adjustRightInd w:val="0"/>
              <w:rPr>
                <w:rFonts w:ascii="Cambria" w:hAnsi="Cambria" w:cs="Times New Roman"/>
                <w:b/>
                <w:bCs/>
                <w:sz w:val="24"/>
                <w:szCs w:val="24"/>
                <w:lang w:bidi="ar-IQ"/>
              </w:rPr>
            </w:pPr>
            <w:r w:rsidRPr="00466C11">
              <w:rPr>
                <w:rFonts w:cs="Times New Roman"/>
                <w:b/>
                <w:bCs/>
                <w:sz w:val="24"/>
                <w:szCs w:val="24"/>
                <w:rtl/>
                <w:lang w:bidi="ar-IQ"/>
              </w:rPr>
              <w:t>المعجزة في اللغة والاصطلاح، شروط المعجزة.</w:t>
            </w:r>
          </w:p>
        </w:tc>
        <w:tc>
          <w:tcPr>
            <w:tcW w:w="1418" w:type="dxa"/>
          </w:tcPr>
          <w:p w:rsidR="00A2178F" w:rsidRPr="00466C11" w:rsidRDefault="00A2178F" w:rsidP="00217EA4">
            <w:pPr>
              <w:shd w:val="clear" w:color="auto" w:fill="FFFFFF"/>
              <w:tabs>
                <w:tab w:val="left" w:pos="642"/>
              </w:tabs>
              <w:autoSpaceDE w:val="0"/>
              <w:autoSpaceDN w:val="0"/>
              <w:adjustRightInd w:val="0"/>
              <w:rPr>
                <w:rFonts w:cs="Times New Roman"/>
                <w:b/>
                <w:bCs/>
                <w:sz w:val="24"/>
                <w:szCs w:val="24"/>
                <w:rtl/>
                <w:lang w:bidi="ar-IQ"/>
              </w:rPr>
            </w:pPr>
            <w:r w:rsidRPr="00466C11">
              <w:rPr>
                <w:rFonts w:cs="Times New Roman"/>
                <w:b/>
                <w:bCs/>
                <w:sz w:val="24"/>
                <w:szCs w:val="24"/>
                <w:rtl/>
                <w:lang w:bidi="ar-IQ"/>
              </w:rPr>
              <w:t>الالقاء أوالمحاضرة</w:t>
            </w:r>
          </w:p>
          <w:p w:rsidR="00A2178F" w:rsidRPr="00466C11" w:rsidRDefault="00A2178F" w:rsidP="00217EA4">
            <w:pPr>
              <w:shd w:val="clear" w:color="auto" w:fill="FFFFFF"/>
              <w:tabs>
                <w:tab w:val="left" w:pos="642"/>
              </w:tabs>
              <w:autoSpaceDE w:val="0"/>
              <w:autoSpaceDN w:val="0"/>
              <w:adjustRightInd w:val="0"/>
              <w:rPr>
                <w:rFonts w:ascii="Cambria" w:hAnsi="Cambria" w:cs="Times New Roman"/>
                <w:b/>
                <w:bCs/>
                <w:sz w:val="24"/>
                <w:szCs w:val="24"/>
                <w:lang w:bidi="ar-IQ"/>
              </w:rPr>
            </w:pPr>
            <w:r w:rsidRPr="00466C11">
              <w:rPr>
                <w:rFonts w:cs="Times New Roman"/>
                <w:b/>
                <w:bCs/>
                <w:sz w:val="24"/>
                <w:szCs w:val="24"/>
                <w:rtl/>
                <w:lang w:bidi="ar-IQ"/>
              </w:rPr>
              <w:t>-الاستجواب</w:t>
            </w:r>
          </w:p>
          <w:p w:rsidR="00A2178F" w:rsidRPr="00466C11" w:rsidRDefault="00A2178F" w:rsidP="00217EA4">
            <w:pPr>
              <w:shd w:val="clear" w:color="auto" w:fill="FFFFFF"/>
              <w:autoSpaceDE w:val="0"/>
              <w:autoSpaceDN w:val="0"/>
              <w:adjustRightInd w:val="0"/>
              <w:rPr>
                <w:rFonts w:ascii="Cambria" w:hAnsi="Cambria" w:cs="Times New Roman"/>
                <w:color w:val="000000"/>
                <w:sz w:val="24"/>
                <w:szCs w:val="24"/>
                <w:lang w:bidi="ar-IQ"/>
              </w:rPr>
            </w:pPr>
            <w:r w:rsidRPr="00466C11">
              <w:rPr>
                <w:rFonts w:cs="Times New Roman"/>
                <w:b/>
                <w:bCs/>
                <w:sz w:val="24"/>
                <w:szCs w:val="24"/>
                <w:rtl/>
                <w:lang w:bidi="ar-IQ"/>
              </w:rPr>
              <w:t>-حل المشكلات</w:t>
            </w:r>
          </w:p>
        </w:tc>
        <w:tc>
          <w:tcPr>
            <w:tcW w:w="1701" w:type="dxa"/>
          </w:tcPr>
          <w:p w:rsidR="00A2178F" w:rsidRPr="00466C11" w:rsidRDefault="00A2178F" w:rsidP="00217EA4">
            <w:pPr>
              <w:shd w:val="clear" w:color="auto" w:fill="FFFFFF"/>
              <w:tabs>
                <w:tab w:val="left" w:pos="642"/>
              </w:tabs>
              <w:autoSpaceDE w:val="0"/>
              <w:autoSpaceDN w:val="0"/>
              <w:adjustRightInd w:val="0"/>
              <w:rPr>
                <w:rFonts w:ascii="Cambria" w:hAnsi="Cambria" w:cs="Times New Roman"/>
                <w:b/>
                <w:bCs/>
                <w:sz w:val="24"/>
                <w:szCs w:val="24"/>
                <w:lang w:bidi="ar-IQ"/>
              </w:rPr>
            </w:pPr>
            <w:r w:rsidRPr="00466C11">
              <w:rPr>
                <w:rFonts w:cs="Times New Roman"/>
                <w:b/>
                <w:bCs/>
                <w:sz w:val="24"/>
                <w:szCs w:val="24"/>
                <w:rtl/>
                <w:lang w:bidi="ar-IQ"/>
              </w:rPr>
              <w:t>1-امتحانات يومية باسئلة محددة</w:t>
            </w:r>
          </w:p>
          <w:p w:rsidR="00A2178F" w:rsidRPr="00466C11" w:rsidRDefault="00A2178F" w:rsidP="00217EA4">
            <w:pPr>
              <w:shd w:val="clear" w:color="auto" w:fill="FFFFFF"/>
              <w:tabs>
                <w:tab w:val="left" w:pos="642"/>
              </w:tabs>
              <w:autoSpaceDE w:val="0"/>
              <w:autoSpaceDN w:val="0"/>
              <w:adjustRightInd w:val="0"/>
              <w:rPr>
                <w:rFonts w:ascii="Cambria" w:hAnsi="Cambria" w:cs="Times New Roman"/>
                <w:b/>
                <w:bCs/>
                <w:sz w:val="24"/>
                <w:szCs w:val="24"/>
                <w:lang w:bidi="ar-IQ"/>
              </w:rPr>
            </w:pPr>
            <w:r w:rsidRPr="00466C11">
              <w:rPr>
                <w:rFonts w:cs="Times New Roman"/>
                <w:b/>
                <w:bCs/>
                <w:sz w:val="24"/>
                <w:szCs w:val="24"/>
                <w:rtl/>
                <w:lang w:bidi="ar-IQ"/>
              </w:rPr>
              <w:t>2-المشاركة الصفية في تحضير المحاضرة</w:t>
            </w:r>
          </w:p>
          <w:p w:rsidR="00A2178F" w:rsidRPr="00466C1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466C11">
              <w:rPr>
                <w:rFonts w:cs="Times New Roman"/>
                <w:b/>
                <w:bCs/>
                <w:sz w:val="24"/>
                <w:szCs w:val="24"/>
                <w:rtl/>
                <w:lang w:bidi="ar-IQ"/>
              </w:rPr>
              <w:t>3-كتابة ورقة عن الموضوع</w:t>
            </w:r>
          </w:p>
        </w:tc>
      </w:tr>
      <w:tr w:rsidR="00A2178F" w:rsidRPr="00C0456F" w:rsidTr="00217EA4">
        <w:trPr>
          <w:trHeight w:val="319"/>
        </w:trPr>
        <w:tc>
          <w:tcPr>
            <w:tcW w:w="931" w:type="dxa"/>
          </w:tcPr>
          <w:p w:rsidR="00A2178F" w:rsidRPr="00466C1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466C11">
              <w:rPr>
                <w:rFonts w:cs="Times New Roman"/>
                <w:color w:val="000000"/>
                <w:sz w:val="28"/>
                <w:szCs w:val="28"/>
                <w:rtl/>
                <w:lang w:bidi="ar-IQ"/>
              </w:rPr>
              <w:t>10</w:t>
            </w:r>
          </w:p>
        </w:tc>
        <w:tc>
          <w:tcPr>
            <w:tcW w:w="992" w:type="dxa"/>
          </w:tcPr>
          <w:p w:rsidR="00A2178F" w:rsidRPr="00466C1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466C11">
              <w:rPr>
                <w:rFonts w:cs="Times New Roman"/>
                <w:color w:val="000000"/>
                <w:sz w:val="28"/>
                <w:szCs w:val="28"/>
                <w:rtl/>
                <w:lang w:bidi="ar-IQ"/>
              </w:rPr>
              <w:t>2</w:t>
            </w:r>
          </w:p>
        </w:tc>
        <w:tc>
          <w:tcPr>
            <w:tcW w:w="2552" w:type="dxa"/>
          </w:tcPr>
          <w:p w:rsidR="00A2178F" w:rsidRPr="00466C11" w:rsidRDefault="00A2178F" w:rsidP="00217EA4">
            <w:pPr>
              <w:rPr>
                <w:sz w:val="24"/>
                <w:szCs w:val="24"/>
              </w:rPr>
            </w:pPr>
            <w:r w:rsidRPr="00466C11">
              <w:rPr>
                <w:rFonts w:cs="Times New Roman"/>
                <w:b/>
                <w:bCs/>
                <w:sz w:val="24"/>
                <w:szCs w:val="24"/>
                <w:rtl/>
                <w:lang w:bidi="ar-IQ"/>
              </w:rPr>
              <w:t>تمكين الطلبة من معرفة وفهم معجزة الرسول عليه الصلاة والسلام وهي القرآن الكريم.</w:t>
            </w:r>
            <w:r w:rsidRPr="00466C11">
              <w:rPr>
                <w:sz w:val="24"/>
                <w:szCs w:val="24"/>
                <w:rtl/>
              </w:rPr>
              <w:t xml:space="preserve"> </w:t>
            </w:r>
          </w:p>
        </w:tc>
        <w:tc>
          <w:tcPr>
            <w:tcW w:w="2126" w:type="dxa"/>
          </w:tcPr>
          <w:p w:rsidR="00A2178F" w:rsidRPr="00466C11" w:rsidRDefault="00A2178F" w:rsidP="00217EA4">
            <w:pPr>
              <w:shd w:val="clear" w:color="auto" w:fill="FFFFFF"/>
              <w:autoSpaceDE w:val="0"/>
              <w:autoSpaceDN w:val="0"/>
              <w:adjustRightInd w:val="0"/>
              <w:rPr>
                <w:rFonts w:ascii="Cambria" w:hAnsi="Cambria" w:cs="Times New Roman"/>
                <w:b/>
                <w:bCs/>
                <w:sz w:val="24"/>
                <w:szCs w:val="24"/>
                <w:lang w:bidi="ar-IQ"/>
              </w:rPr>
            </w:pPr>
            <w:r w:rsidRPr="00466C11">
              <w:rPr>
                <w:rFonts w:cs="Times New Roman"/>
                <w:b/>
                <w:bCs/>
                <w:sz w:val="24"/>
                <w:szCs w:val="24"/>
                <w:rtl/>
                <w:lang w:bidi="ar-IQ"/>
              </w:rPr>
              <w:t>معجزة الرسول عليه الصلاة والسلام.</w:t>
            </w:r>
          </w:p>
        </w:tc>
        <w:tc>
          <w:tcPr>
            <w:tcW w:w="1418" w:type="dxa"/>
          </w:tcPr>
          <w:p w:rsidR="00A2178F" w:rsidRPr="00466C11" w:rsidRDefault="00A2178F" w:rsidP="00217EA4">
            <w:pPr>
              <w:shd w:val="clear" w:color="auto" w:fill="FFFFFF"/>
              <w:tabs>
                <w:tab w:val="left" w:pos="642"/>
              </w:tabs>
              <w:autoSpaceDE w:val="0"/>
              <w:autoSpaceDN w:val="0"/>
              <w:adjustRightInd w:val="0"/>
              <w:rPr>
                <w:rFonts w:cs="Times New Roman"/>
                <w:b/>
                <w:bCs/>
                <w:sz w:val="24"/>
                <w:szCs w:val="24"/>
                <w:rtl/>
                <w:lang w:bidi="ar-IQ"/>
              </w:rPr>
            </w:pPr>
            <w:r w:rsidRPr="00466C11">
              <w:rPr>
                <w:rFonts w:cs="Times New Roman"/>
                <w:b/>
                <w:bCs/>
                <w:sz w:val="24"/>
                <w:szCs w:val="24"/>
                <w:rtl/>
                <w:lang w:bidi="ar-IQ"/>
              </w:rPr>
              <w:t>الالقاء أوالمحاضرة</w:t>
            </w:r>
          </w:p>
          <w:p w:rsidR="00A2178F" w:rsidRPr="00466C11" w:rsidRDefault="00A2178F" w:rsidP="00217EA4">
            <w:pPr>
              <w:shd w:val="clear" w:color="auto" w:fill="FFFFFF"/>
              <w:tabs>
                <w:tab w:val="left" w:pos="642"/>
              </w:tabs>
              <w:autoSpaceDE w:val="0"/>
              <w:autoSpaceDN w:val="0"/>
              <w:adjustRightInd w:val="0"/>
              <w:rPr>
                <w:rFonts w:ascii="Cambria" w:hAnsi="Cambria" w:cs="Times New Roman"/>
                <w:b/>
                <w:bCs/>
                <w:sz w:val="24"/>
                <w:szCs w:val="24"/>
                <w:lang w:bidi="ar-IQ"/>
              </w:rPr>
            </w:pPr>
            <w:r w:rsidRPr="00466C11">
              <w:rPr>
                <w:rFonts w:cs="Times New Roman"/>
                <w:b/>
                <w:bCs/>
                <w:sz w:val="24"/>
                <w:szCs w:val="24"/>
                <w:rtl/>
                <w:lang w:bidi="ar-IQ"/>
              </w:rPr>
              <w:t>-الاستجواب</w:t>
            </w:r>
          </w:p>
          <w:p w:rsidR="00A2178F" w:rsidRPr="00466C11" w:rsidRDefault="00A2178F" w:rsidP="00217EA4">
            <w:pPr>
              <w:shd w:val="clear" w:color="auto" w:fill="FFFFFF"/>
              <w:autoSpaceDE w:val="0"/>
              <w:autoSpaceDN w:val="0"/>
              <w:adjustRightInd w:val="0"/>
              <w:rPr>
                <w:rFonts w:ascii="Cambria" w:hAnsi="Cambria" w:cs="Times New Roman"/>
                <w:color w:val="000000"/>
                <w:sz w:val="24"/>
                <w:szCs w:val="24"/>
                <w:lang w:bidi="ar-IQ"/>
              </w:rPr>
            </w:pPr>
            <w:r w:rsidRPr="00466C11">
              <w:rPr>
                <w:rFonts w:cs="Times New Roman"/>
                <w:b/>
                <w:bCs/>
                <w:sz w:val="24"/>
                <w:szCs w:val="24"/>
                <w:rtl/>
                <w:lang w:bidi="ar-IQ"/>
              </w:rPr>
              <w:t>-حل المشكلات</w:t>
            </w:r>
          </w:p>
        </w:tc>
        <w:tc>
          <w:tcPr>
            <w:tcW w:w="1701" w:type="dxa"/>
          </w:tcPr>
          <w:p w:rsidR="00A2178F" w:rsidRPr="00466C11" w:rsidRDefault="00A2178F" w:rsidP="00217EA4">
            <w:pPr>
              <w:shd w:val="clear" w:color="auto" w:fill="FFFFFF"/>
              <w:tabs>
                <w:tab w:val="left" w:pos="642"/>
              </w:tabs>
              <w:autoSpaceDE w:val="0"/>
              <w:autoSpaceDN w:val="0"/>
              <w:adjustRightInd w:val="0"/>
              <w:rPr>
                <w:rFonts w:ascii="Cambria" w:hAnsi="Cambria" w:cs="Times New Roman"/>
                <w:b/>
                <w:bCs/>
                <w:sz w:val="24"/>
                <w:szCs w:val="24"/>
                <w:lang w:bidi="ar-IQ"/>
              </w:rPr>
            </w:pPr>
            <w:r w:rsidRPr="00466C11">
              <w:rPr>
                <w:rFonts w:cs="Times New Roman"/>
                <w:b/>
                <w:bCs/>
                <w:sz w:val="24"/>
                <w:szCs w:val="24"/>
                <w:rtl/>
                <w:lang w:bidi="ar-IQ"/>
              </w:rPr>
              <w:t>1-امتحانات يومية باسئلة محددة</w:t>
            </w:r>
          </w:p>
          <w:p w:rsidR="00A2178F" w:rsidRPr="00466C11" w:rsidRDefault="00A2178F" w:rsidP="00217EA4">
            <w:pPr>
              <w:shd w:val="clear" w:color="auto" w:fill="FFFFFF"/>
              <w:tabs>
                <w:tab w:val="left" w:pos="642"/>
              </w:tabs>
              <w:autoSpaceDE w:val="0"/>
              <w:autoSpaceDN w:val="0"/>
              <w:adjustRightInd w:val="0"/>
              <w:rPr>
                <w:rFonts w:ascii="Cambria" w:hAnsi="Cambria" w:cs="Times New Roman"/>
                <w:b/>
                <w:bCs/>
                <w:sz w:val="24"/>
                <w:szCs w:val="24"/>
                <w:lang w:bidi="ar-IQ"/>
              </w:rPr>
            </w:pPr>
            <w:r w:rsidRPr="00466C11">
              <w:rPr>
                <w:rFonts w:cs="Times New Roman"/>
                <w:b/>
                <w:bCs/>
                <w:sz w:val="24"/>
                <w:szCs w:val="24"/>
                <w:rtl/>
                <w:lang w:bidi="ar-IQ"/>
              </w:rPr>
              <w:t>2-المشاركة الصفية في تحضير المحاضرة</w:t>
            </w:r>
          </w:p>
          <w:p w:rsidR="00A2178F" w:rsidRPr="00466C1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466C11">
              <w:rPr>
                <w:rFonts w:cs="Times New Roman"/>
                <w:b/>
                <w:bCs/>
                <w:sz w:val="24"/>
                <w:szCs w:val="24"/>
                <w:rtl/>
                <w:lang w:bidi="ar-IQ"/>
              </w:rPr>
              <w:t>3-كتابة ورقة عن الموضوع</w:t>
            </w:r>
          </w:p>
        </w:tc>
      </w:tr>
      <w:tr w:rsidR="00A2178F" w:rsidRPr="00C0456F" w:rsidTr="00217EA4">
        <w:trPr>
          <w:trHeight w:val="319"/>
        </w:trPr>
        <w:tc>
          <w:tcPr>
            <w:tcW w:w="931" w:type="dxa"/>
          </w:tcPr>
          <w:p w:rsidR="00A2178F" w:rsidRPr="00466C1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466C11">
              <w:rPr>
                <w:rFonts w:cs="Times New Roman"/>
                <w:color w:val="000000"/>
                <w:sz w:val="28"/>
                <w:szCs w:val="28"/>
                <w:rtl/>
                <w:lang w:bidi="ar-IQ"/>
              </w:rPr>
              <w:t>11</w:t>
            </w:r>
          </w:p>
        </w:tc>
        <w:tc>
          <w:tcPr>
            <w:tcW w:w="992" w:type="dxa"/>
          </w:tcPr>
          <w:p w:rsidR="00A2178F" w:rsidRPr="00466C1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466C11">
              <w:rPr>
                <w:rFonts w:cs="Times New Roman"/>
                <w:color w:val="000000"/>
                <w:sz w:val="28"/>
                <w:szCs w:val="28"/>
                <w:rtl/>
                <w:lang w:bidi="ar-IQ"/>
              </w:rPr>
              <w:t>2</w:t>
            </w:r>
          </w:p>
        </w:tc>
        <w:tc>
          <w:tcPr>
            <w:tcW w:w="2552" w:type="dxa"/>
          </w:tcPr>
          <w:p w:rsidR="00A2178F" w:rsidRPr="00466C11" w:rsidRDefault="00A2178F" w:rsidP="00217EA4">
            <w:pPr>
              <w:rPr>
                <w:sz w:val="24"/>
                <w:szCs w:val="24"/>
              </w:rPr>
            </w:pPr>
            <w:r w:rsidRPr="00466C11">
              <w:rPr>
                <w:rFonts w:cs="Times New Roman"/>
                <w:b/>
                <w:bCs/>
                <w:sz w:val="24"/>
                <w:szCs w:val="24"/>
                <w:rtl/>
                <w:lang w:bidi="ar-IQ"/>
              </w:rPr>
              <w:t>تمكين الطلبة من معرفة وفهم اليوم الآخر وعلامات وقوعه والإيمان به.</w:t>
            </w:r>
            <w:r w:rsidRPr="00466C11">
              <w:rPr>
                <w:sz w:val="24"/>
                <w:szCs w:val="24"/>
                <w:rtl/>
              </w:rPr>
              <w:t xml:space="preserve"> </w:t>
            </w:r>
          </w:p>
        </w:tc>
        <w:tc>
          <w:tcPr>
            <w:tcW w:w="2126" w:type="dxa"/>
          </w:tcPr>
          <w:p w:rsidR="00A2178F" w:rsidRPr="00466C11" w:rsidRDefault="00A2178F" w:rsidP="00217EA4">
            <w:pPr>
              <w:shd w:val="clear" w:color="auto" w:fill="FFFFFF"/>
              <w:autoSpaceDE w:val="0"/>
              <w:autoSpaceDN w:val="0"/>
              <w:adjustRightInd w:val="0"/>
              <w:rPr>
                <w:rFonts w:ascii="Cambria" w:hAnsi="Cambria" w:cs="Times New Roman"/>
                <w:b/>
                <w:bCs/>
                <w:sz w:val="24"/>
                <w:szCs w:val="24"/>
                <w:lang w:bidi="ar-IQ"/>
              </w:rPr>
            </w:pPr>
            <w:r w:rsidRPr="00466C11">
              <w:rPr>
                <w:rFonts w:cs="Times New Roman"/>
                <w:b/>
                <w:bCs/>
                <w:sz w:val="24"/>
                <w:szCs w:val="24"/>
                <w:rtl/>
                <w:lang w:bidi="ar-IQ"/>
              </w:rPr>
              <w:t>حكم الإيمان باليوم الآخر.</w:t>
            </w:r>
          </w:p>
        </w:tc>
        <w:tc>
          <w:tcPr>
            <w:tcW w:w="1418" w:type="dxa"/>
          </w:tcPr>
          <w:p w:rsidR="00A2178F" w:rsidRPr="00466C11" w:rsidRDefault="00A2178F" w:rsidP="00217EA4">
            <w:pPr>
              <w:shd w:val="clear" w:color="auto" w:fill="FFFFFF"/>
              <w:tabs>
                <w:tab w:val="left" w:pos="642"/>
              </w:tabs>
              <w:autoSpaceDE w:val="0"/>
              <w:autoSpaceDN w:val="0"/>
              <w:adjustRightInd w:val="0"/>
              <w:rPr>
                <w:rFonts w:cs="Times New Roman"/>
                <w:b/>
                <w:bCs/>
                <w:sz w:val="24"/>
                <w:szCs w:val="24"/>
                <w:rtl/>
                <w:lang w:bidi="ar-IQ"/>
              </w:rPr>
            </w:pPr>
            <w:r w:rsidRPr="00466C11">
              <w:rPr>
                <w:rFonts w:cs="Times New Roman"/>
                <w:b/>
                <w:bCs/>
                <w:sz w:val="24"/>
                <w:szCs w:val="24"/>
                <w:rtl/>
                <w:lang w:bidi="ar-IQ"/>
              </w:rPr>
              <w:t>الالقاء أوالمحاضرة</w:t>
            </w:r>
          </w:p>
          <w:p w:rsidR="00A2178F" w:rsidRPr="00466C11" w:rsidRDefault="00A2178F" w:rsidP="00217EA4">
            <w:pPr>
              <w:shd w:val="clear" w:color="auto" w:fill="FFFFFF"/>
              <w:tabs>
                <w:tab w:val="left" w:pos="642"/>
              </w:tabs>
              <w:autoSpaceDE w:val="0"/>
              <w:autoSpaceDN w:val="0"/>
              <w:adjustRightInd w:val="0"/>
              <w:rPr>
                <w:rFonts w:ascii="Cambria" w:hAnsi="Cambria" w:cs="Times New Roman"/>
                <w:b/>
                <w:bCs/>
                <w:sz w:val="24"/>
                <w:szCs w:val="24"/>
                <w:lang w:bidi="ar-IQ"/>
              </w:rPr>
            </w:pPr>
            <w:r w:rsidRPr="00466C11">
              <w:rPr>
                <w:rFonts w:cs="Times New Roman"/>
                <w:b/>
                <w:bCs/>
                <w:sz w:val="24"/>
                <w:szCs w:val="24"/>
                <w:rtl/>
                <w:lang w:bidi="ar-IQ"/>
              </w:rPr>
              <w:t>-الاستجواب</w:t>
            </w:r>
          </w:p>
          <w:p w:rsidR="00A2178F" w:rsidRPr="00466C11" w:rsidRDefault="00A2178F" w:rsidP="00217EA4">
            <w:pPr>
              <w:shd w:val="clear" w:color="auto" w:fill="FFFFFF"/>
              <w:autoSpaceDE w:val="0"/>
              <w:autoSpaceDN w:val="0"/>
              <w:adjustRightInd w:val="0"/>
              <w:rPr>
                <w:rFonts w:ascii="Cambria" w:hAnsi="Cambria" w:cs="Times New Roman"/>
                <w:color w:val="000000"/>
                <w:sz w:val="24"/>
                <w:szCs w:val="24"/>
                <w:lang w:bidi="ar-IQ"/>
              </w:rPr>
            </w:pPr>
            <w:r w:rsidRPr="00466C11">
              <w:rPr>
                <w:rFonts w:cs="Times New Roman"/>
                <w:b/>
                <w:bCs/>
                <w:sz w:val="24"/>
                <w:szCs w:val="24"/>
                <w:rtl/>
                <w:lang w:bidi="ar-IQ"/>
              </w:rPr>
              <w:t>-حل المشكلات</w:t>
            </w:r>
          </w:p>
        </w:tc>
        <w:tc>
          <w:tcPr>
            <w:tcW w:w="1701" w:type="dxa"/>
          </w:tcPr>
          <w:p w:rsidR="00A2178F" w:rsidRPr="00466C11" w:rsidRDefault="00A2178F" w:rsidP="00217EA4">
            <w:pPr>
              <w:shd w:val="clear" w:color="auto" w:fill="FFFFFF"/>
              <w:tabs>
                <w:tab w:val="left" w:pos="642"/>
              </w:tabs>
              <w:autoSpaceDE w:val="0"/>
              <w:autoSpaceDN w:val="0"/>
              <w:adjustRightInd w:val="0"/>
              <w:rPr>
                <w:rFonts w:ascii="Cambria" w:hAnsi="Cambria" w:cs="Times New Roman"/>
                <w:b/>
                <w:bCs/>
                <w:sz w:val="24"/>
                <w:szCs w:val="24"/>
                <w:lang w:bidi="ar-IQ"/>
              </w:rPr>
            </w:pPr>
            <w:r w:rsidRPr="00466C11">
              <w:rPr>
                <w:rFonts w:cs="Times New Roman"/>
                <w:b/>
                <w:bCs/>
                <w:sz w:val="24"/>
                <w:szCs w:val="24"/>
                <w:rtl/>
                <w:lang w:bidi="ar-IQ"/>
              </w:rPr>
              <w:t>1-امتحانات يومية باسئلة محددة</w:t>
            </w:r>
          </w:p>
          <w:p w:rsidR="00A2178F" w:rsidRPr="00466C11" w:rsidRDefault="00A2178F" w:rsidP="00217EA4">
            <w:pPr>
              <w:shd w:val="clear" w:color="auto" w:fill="FFFFFF"/>
              <w:tabs>
                <w:tab w:val="left" w:pos="642"/>
              </w:tabs>
              <w:autoSpaceDE w:val="0"/>
              <w:autoSpaceDN w:val="0"/>
              <w:adjustRightInd w:val="0"/>
              <w:rPr>
                <w:rFonts w:ascii="Cambria" w:hAnsi="Cambria" w:cs="Times New Roman"/>
                <w:b/>
                <w:bCs/>
                <w:sz w:val="24"/>
                <w:szCs w:val="24"/>
                <w:lang w:bidi="ar-IQ"/>
              </w:rPr>
            </w:pPr>
            <w:r w:rsidRPr="00466C11">
              <w:rPr>
                <w:rFonts w:cs="Times New Roman"/>
                <w:b/>
                <w:bCs/>
                <w:sz w:val="24"/>
                <w:szCs w:val="24"/>
                <w:rtl/>
                <w:lang w:bidi="ar-IQ"/>
              </w:rPr>
              <w:t>2-المشاركة الصفية في تحضير المحاضرة</w:t>
            </w:r>
          </w:p>
          <w:p w:rsidR="00A2178F" w:rsidRPr="00466C1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466C11">
              <w:rPr>
                <w:rFonts w:cs="Times New Roman"/>
                <w:b/>
                <w:bCs/>
                <w:sz w:val="24"/>
                <w:szCs w:val="24"/>
                <w:rtl/>
                <w:lang w:bidi="ar-IQ"/>
              </w:rPr>
              <w:t>3-كتابة ورقة عن الموضوع</w:t>
            </w:r>
          </w:p>
        </w:tc>
      </w:tr>
      <w:tr w:rsidR="00A2178F" w:rsidRPr="00C0456F" w:rsidTr="00217EA4">
        <w:trPr>
          <w:trHeight w:val="319"/>
        </w:trPr>
        <w:tc>
          <w:tcPr>
            <w:tcW w:w="931" w:type="dxa"/>
          </w:tcPr>
          <w:p w:rsidR="00A2178F" w:rsidRPr="00466C1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466C11">
              <w:rPr>
                <w:rFonts w:cs="Times New Roman"/>
                <w:color w:val="000000"/>
                <w:sz w:val="28"/>
                <w:szCs w:val="28"/>
                <w:rtl/>
                <w:lang w:bidi="ar-IQ"/>
              </w:rPr>
              <w:t>12</w:t>
            </w:r>
          </w:p>
        </w:tc>
        <w:tc>
          <w:tcPr>
            <w:tcW w:w="992" w:type="dxa"/>
          </w:tcPr>
          <w:p w:rsidR="00A2178F" w:rsidRPr="00466C1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466C11">
              <w:rPr>
                <w:rFonts w:cs="Times New Roman"/>
                <w:color w:val="000000"/>
                <w:sz w:val="28"/>
                <w:szCs w:val="28"/>
                <w:rtl/>
                <w:lang w:bidi="ar-IQ"/>
              </w:rPr>
              <w:t>2</w:t>
            </w:r>
          </w:p>
        </w:tc>
        <w:tc>
          <w:tcPr>
            <w:tcW w:w="2552" w:type="dxa"/>
          </w:tcPr>
          <w:p w:rsidR="00A2178F" w:rsidRPr="00466C11" w:rsidRDefault="00A2178F" w:rsidP="00217EA4">
            <w:pPr>
              <w:rPr>
                <w:sz w:val="24"/>
                <w:szCs w:val="24"/>
              </w:rPr>
            </w:pPr>
            <w:r w:rsidRPr="00466C11">
              <w:rPr>
                <w:rFonts w:cs="Times New Roman"/>
                <w:b/>
                <w:bCs/>
                <w:sz w:val="24"/>
                <w:szCs w:val="24"/>
                <w:rtl/>
                <w:lang w:bidi="ar-IQ"/>
              </w:rPr>
              <w:t>الوقوف على مستويات الطلبة</w:t>
            </w:r>
          </w:p>
        </w:tc>
        <w:tc>
          <w:tcPr>
            <w:tcW w:w="2126" w:type="dxa"/>
          </w:tcPr>
          <w:p w:rsidR="00A2178F" w:rsidRPr="00466C11" w:rsidRDefault="00A2178F" w:rsidP="00217EA4">
            <w:pPr>
              <w:shd w:val="clear" w:color="auto" w:fill="FFFFFF"/>
              <w:autoSpaceDE w:val="0"/>
              <w:autoSpaceDN w:val="0"/>
              <w:adjustRightInd w:val="0"/>
              <w:rPr>
                <w:rFonts w:ascii="Cambria" w:hAnsi="Cambria" w:cs="Times New Roman"/>
                <w:b/>
                <w:bCs/>
                <w:sz w:val="24"/>
                <w:szCs w:val="24"/>
                <w:lang w:bidi="ar-IQ"/>
              </w:rPr>
            </w:pPr>
            <w:r w:rsidRPr="00466C11">
              <w:rPr>
                <w:rFonts w:cs="Times New Roman"/>
                <w:b/>
                <w:bCs/>
                <w:sz w:val="24"/>
                <w:szCs w:val="24"/>
                <w:rtl/>
                <w:lang w:bidi="ar-IQ"/>
              </w:rPr>
              <w:t>الامتحان الثالث</w:t>
            </w:r>
          </w:p>
        </w:tc>
        <w:tc>
          <w:tcPr>
            <w:tcW w:w="1418" w:type="dxa"/>
          </w:tcPr>
          <w:p w:rsidR="00A2178F" w:rsidRPr="00466C11" w:rsidRDefault="00A2178F" w:rsidP="00217EA4">
            <w:pPr>
              <w:shd w:val="clear" w:color="auto" w:fill="FFFFFF"/>
              <w:autoSpaceDE w:val="0"/>
              <w:autoSpaceDN w:val="0"/>
              <w:adjustRightInd w:val="0"/>
              <w:rPr>
                <w:rFonts w:ascii="Cambria" w:hAnsi="Cambria" w:cs="Times New Roman"/>
                <w:color w:val="000000"/>
                <w:sz w:val="24"/>
                <w:szCs w:val="24"/>
                <w:lang w:bidi="ar-IQ"/>
              </w:rPr>
            </w:pPr>
          </w:p>
        </w:tc>
        <w:tc>
          <w:tcPr>
            <w:tcW w:w="1701" w:type="dxa"/>
          </w:tcPr>
          <w:p w:rsidR="00A2178F" w:rsidRPr="00466C11" w:rsidRDefault="00A2178F" w:rsidP="00217EA4">
            <w:pPr>
              <w:shd w:val="clear" w:color="auto" w:fill="FFFFFF"/>
              <w:autoSpaceDE w:val="0"/>
              <w:autoSpaceDN w:val="0"/>
              <w:adjustRightInd w:val="0"/>
              <w:rPr>
                <w:rFonts w:ascii="Cambria" w:hAnsi="Cambria" w:cs="Times New Roman"/>
                <w:color w:val="000000"/>
                <w:sz w:val="28"/>
                <w:szCs w:val="28"/>
                <w:lang w:bidi="ar-IQ"/>
              </w:rPr>
            </w:pPr>
          </w:p>
        </w:tc>
      </w:tr>
      <w:tr w:rsidR="00A2178F" w:rsidRPr="00C0456F" w:rsidTr="00217EA4">
        <w:trPr>
          <w:trHeight w:val="319"/>
        </w:trPr>
        <w:tc>
          <w:tcPr>
            <w:tcW w:w="931" w:type="dxa"/>
          </w:tcPr>
          <w:p w:rsidR="00A2178F" w:rsidRPr="00466C1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466C11">
              <w:rPr>
                <w:rFonts w:cs="Times New Roman"/>
                <w:color w:val="000000"/>
                <w:sz w:val="28"/>
                <w:szCs w:val="28"/>
                <w:rtl/>
                <w:lang w:bidi="ar-IQ"/>
              </w:rPr>
              <w:t>13</w:t>
            </w:r>
          </w:p>
        </w:tc>
        <w:tc>
          <w:tcPr>
            <w:tcW w:w="992" w:type="dxa"/>
          </w:tcPr>
          <w:p w:rsidR="00A2178F" w:rsidRPr="00466C1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466C11">
              <w:rPr>
                <w:rFonts w:cs="Times New Roman"/>
                <w:color w:val="000000"/>
                <w:sz w:val="28"/>
                <w:szCs w:val="28"/>
                <w:rtl/>
                <w:lang w:bidi="ar-IQ"/>
              </w:rPr>
              <w:t>2</w:t>
            </w:r>
          </w:p>
        </w:tc>
        <w:tc>
          <w:tcPr>
            <w:tcW w:w="2552" w:type="dxa"/>
          </w:tcPr>
          <w:p w:rsidR="00A2178F" w:rsidRPr="00466C11" w:rsidRDefault="00A2178F" w:rsidP="00217EA4">
            <w:pPr>
              <w:rPr>
                <w:sz w:val="24"/>
                <w:szCs w:val="24"/>
              </w:rPr>
            </w:pPr>
            <w:r w:rsidRPr="00466C11">
              <w:rPr>
                <w:rFonts w:cs="Times New Roman"/>
                <w:b/>
                <w:bCs/>
                <w:sz w:val="24"/>
                <w:szCs w:val="24"/>
                <w:rtl/>
                <w:lang w:bidi="ar-IQ"/>
              </w:rPr>
              <w:t>تمكين الطلبة من معرفة وفهم التوبة وعلم الغيب واختصاص الله تعالى به دون أي أحد آخر.</w:t>
            </w:r>
            <w:r w:rsidRPr="00466C11">
              <w:rPr>
                <w:sz w:val="24"/>
                <w:szCs w:val="24"/>
                <w:rtl/>
              </w:rPr>
              <w:t xml:space="preserve"> </w:t>
            </w:r>
          </w:p>
        </w:tc>
        <w:tc>
          <w:tcPr>
            <w:tcW w:w="2126" w:type="dxa"/>
          </w:tcPr>
          <w:p w:rsidR="00A2178F" w:rsidRPr="00466C11" w:rsidRDefault="00A2178F" w:rsidP="00217EA4">
            <w:pPr>
              <w:shd w:val="clear" w:color="auto" w:fill="FFFFFF"/>
              <w:autoSpaceDE w:val="0"/>
              <w:autoSpaceDN w:val="0"/>
              <w:adjustRightInd w:val="0"/>
              <w:rPr>
                <w:rFonts w:ascii="Cambria" w:hAnsi="Cambria" w:cs="Times New Roman"/>
                <w:b/>
                <w:bCs/>
                <w:sz w:val="24"/>
                <w:szCs w:val="24"/>
                <w:lang w:bidi="ar-IQ"/>
              </w:rPr>
            </w:pPr>
            <w:r w:rsidRPr="00466C11">
              <w:rPr>
                <w:rFonts w:cs="Times New Roman"/>
                <w:b/>
                <w:bCs/>
                <w:sz w:val="24"/>
                <w:szCs w:val="24"/>
                <w:rtl/>
                <w:lang w:bidi="ar-IQ"/>
              </w:rPr>
              <w:t>التوبة حكمها شروطها، علم الساعة عند الله تعالى.</w:t>
            </w:r>
          </w:p>
        </w:tc>
        <w:tc>
          <w:tcPr>
            <w:tcW w:w="1418" w:type="dxa"/>
          </w:tcPr>
          <w:p w:rsidR="00A2178F" w:rsidRPr="00466C11" w:rsidRDefault="00A2178F" w:rsidP="00217EA4">
            <w:pPr>
              <w:shd w:val="clear" w:color="auto" w:fill="FFFFFF"/>
              <w:tabs>
                <w:tab w:val="left" w:pos="642"/>
              </w:tabs>
              <w:autoSpaceDE w:val="0"/>
              <w:autoSpaceDN w:val="0"/>
              <w:adjustRightInd w:val="0"/>
              <w:rPr>
                <w:rFonts w:cs="Times New Roman"/>
                <w:b/>
                <w:bCs/>
                <w:sz w:val="24"/>
                <w:szCs w:val="24"/>
                <w:rtl/>
                <w:lang w:bidi="ar-IQ"/>
              </w:rPr>
            </w:pPr>
            <w:r w:rsidRPr="00466C11">
              <w:rPr>
                <w:rFonts w:cs="Times New Roman"/>
                <w:b/>
                <w:bCs/>
                <w:sz w:val="24"/>
                <w:szCs w:val="24"/>
                <w:rtl/>
                <w:lang w:bidi="ar-IQ"/>
              </w:rPr>
              <w:t>الالقاء أوالمحاضرة</w:t>
            </w:r>
          </w:p>
          <w:p w:rsidR="00A2178F" w:rsidRPr="00466C11" w:rsidRDefault="00A2178F" w:rsidP="00217EA4">
            <w:pPr>
              <w:shd w:val="clear" w:color="auto" w:fill="FFFFFF"/>
              <w:tabs>
                <w:tab w:val="left" w:pos="642"/>
              </w:tabs>
              <w:autoSpaceDE w:val="0"/>
              <w:autoSpaceDN w:val="0"/>
              <w:adjustRightInd w:val="0"/>
              <w:rPr>
                <w:rFonts w:ascii="Cambria" w:hAnsi="Cambria" w:cs="Times New Roman"/>
                <w:b/>
                <w:bCs/>
                <w:sz w:val="24"/>
                <w:szCs w:val="24"/>
                <w:lang w:bidi="ar-IQ"/>
              </w:rPr>
            </w:pPr>
            <w:r w:rsidRPr="00466C11">
              <w:rPr>
                <w:rFonts w:cs="Times New Roman"/>
                <w:b/>
                <w:bCs/>
                <w:sz w:val="24"/>
                <w:szCs w:val="24"/>
                <w:rtl/>
                <w:lang w:bidi="ar-IQ"/>
              </w:rPr>
              <w:t>-الاستجواب</w:t>
            </w:r>
          </w:p>
          <w:p w:rsidR="00A2178F" w:rsidRPr="00466C11" w:rsidRDefault="00A2178F" w:rsidP="00217EA4">
            <w:pPr>
              <w:shd w:val="clear" w:color="auto" w:fill="FFFFFF"/>
              <w:autoSpaceDE w:val="0"/>
              <w:autoSpaceDN w:val="0"/>
              <w:adjustRightInd w:val="0"/>
              <w:rPr>
                <w:rFonts w:ascii="Cambria" w:hAnsi="Cambria" w:cs="Times New Roman"/>
                <w:color w:val="000000"/>
                <w:sz w:val="24"/>
                <w:szCs w:val="24"/>
                <w:lang w:bidi="ar-IQ"/>
              </w:rPr>
            </w:pPr>
            <w:r w:rsidRPr="00466C11">
              <w:rPr>
                <w:rFonts w:cs="Times New Roman"/>
                <w:b/>
                <w:bCs/>
                <w:sz w:val="24"/>
                <w:szCs w:val="24"/>
                <w:rtl/>
                <w:lang w:bidi="ar-IQ"/>
              </w:rPr>
              <w:t>-حل المشكلات</w:t>
            </w:r>
          </w:p>
        </w:tc>
        <w:tc>
          <w:tcPr>
            <w:tcW w:w="1701" w:type="dxa"/>
          </w:tcPr>
          <w:p w:rsidR="00A2178F" w:rsidRPr="00466C11" w:rsidRDefault="00A2178F" w:rsidP="00217EA4">
            <w:pPr>
              <w:shd w:val="clear" w:color="auto" w:fill="FFFFFF"/>
              <w:tabs>
                <w:tab w:val="left" w:pos="642"/>
              </w:tabs>
              <w:autoSpaceDE w:val="0"/>
              <w:autoSpaceDN w:val="0"/>
              <w:adjustRightInd w:val="0"/>
              <w:rPr>
                <w:rFonts w:ascii="Cambria" w:hAnsi="Cambria" w:cs="Times New Roman"/>
                <w:b/>
                <w:bCs/>
                <w:sz w:val="24"/>
                <w:szCs w:val="24"/>
                <w:lang w:bidi="ar-IQ"/>
              </w:rPr>
            </w:pPr>
            <w:r w:rsidRPr="00466C11">
              <w:rPr>
                <w:rFonts w:cs="Times New Roman"/>
                <w:b/>
                <w:bCs/>
                <w:sz w:val="24"/>
                <w:szCs w:val="24"/>
                <w:rtl/>
                <w:lang w:bidi="ar-IQ"/>
              </w:rPr>
              <w:t>1-امتحانات يومية باسئلة محددة</w:t>
            </w:r>
          </w:p>
          <w:p w:rsidR="00A2178F" w:rsidRPr="00466C11" w:rsidRDefault="00A2178F" w:rsidP="00217EA4">
            <w:pPr>
              <w:shd w:val="clear" w:color="auto" w:fill="FFFFFF"/>
              <w:tabs>
                <w:tab w:val="left" w:pos="642"/>
              </w:tabs>
              <w:autoSpaceDE w:val="0"/>
              <w:autoSpaceDN w:val="0"/>
              <w:adjustRightInd w:val="0"/>
              <w:rPr>
                <w:rFonts w:ascii="Cambria" w:hAnsi="Cambria" w:cs="Times New Roman"/>
                <w:b/>
                <w:bCs/>
                <w:sz w:val="24"/>
                <w:szCs w:val="24"/>
                <w:lang w:bidi="ar-IQ"/>
              </w:rPr>
            </w:pPr>
            <w:r w:rsidRPr="00466C11">
              <w:rPr>
                <w:rFonts w:cs="Times New Roman"/>
                <w:b/>
                <w:bCs/>
                <w:sz w:val="24"/>
                <w:szCs w:val="24"/>
                <w:rtl/>
                <w:lang w:bidi="ar-IQ"/>
              </w:rPr>
              <w:t>2-المشاركة الصفية في تحضير المحاضرة</w:t>
            </w:r>
          </w:p>
          <w:p w:rsidR="00A2178F" w:rsidRPr="00466C1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466C11">
              <w:rPr>
                <w:rFonts w:cs="Times New Roman"/>
                <w:b/>
                <w:bCs/>
                <w:sz w:val="24"/>
                <w:szCs w:val="24"/>
                <w:rtl/>
                <w:lang w:bidi="ar-IQ"/>
              </w:rPr>
              <w:t>3-كتابة ورقة عن الموضوع</w:t>
            </w:r>
          </w:p>
        </w:tc>
      </w:tr>
      <w:tr w:rsidR="00A2178F" w:rsidRPr="00C0456F" w:rsidTr="00217EA4">
        <w:trPr>
          <w:trHeight w:val="319"/>
        </w:trPr>
        <w:tc>
          <w:tcPr>
            <w:tcW w:w="931" w:type="dxa"/>
          </w:tcPr>
          <w:p w:rsidR="00A2178F" w:rsidRPr="00466C1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466C11">
              <w:rPr>
                <w:rFonts w:cs="Times New Roman"/>
                <w:color w:val="000000"/>
                <w:sz w:val="28"/>
                <w:szCs w:val="28"/>
                <w:rtl/>
                <w:lang w:bidi="ar-IQ"/>
              </w:rPr>
              <w:t>14</w:t>
            </w:r>
          </w:p>
        </w:tc>
        <w:tc>
          <w:tcPr>
            <w:tcW w:w="992" w:type="dxa"/>
          </w:tcPr>
          <w:p w:rsidR="00A2178F" w:rsidRPr="00466C1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466C11">
              <w:rPr>
                <w:rFonts w:cs="Times New Roman"/>
                <w:color w:val="000000"/>
                <w:sz w:val="28"/>
                <w:szCs w:val="28"/>
                <w:rtl/>
                <w:lang w:bidi="ar-IQ"/>
              </w:rPr>
              <w:t>2</w:t>
            </w:r>
          </w:p>
        </w:tc>
        <w:tc>
          <w:tcPr>
            <w:tcW w:w="2552" w:type="dxa"/>
          </w:tcPr>
          <w:p w:rsidR="00A2178F" w:rsidRPr="00466C11" w:rsidRDefault="00A2178F" w:rsidP="00217EA4">
            <w:pPr>
              <w:rPr>
                <w:sz w:val="24"/>
                <w:szCs w:val="24"/>
              </w:rPr>
            </w:pPr>
            <w:r w:rsidRPr="00466C11">
              <w:rPr>
                <w:rFonts w:cs="Times New Roman"/>
                <w:b/>
                <w:bCs/>
                <w:sz w:val="24"/>
                <w:szCs w:val="24"/>
                <w:rtl/>
                <w:lang w:bidi="ar-IQ"/>
              </w:rPr>
              <w:t>تمكين الطلبة من معرفة وفهم الصور النفخ فيه ومن يقوم بذلك</w:t>
            </w:r>
            <w:r w:rsidRPr="00466C11">
              <w:rPr>
                <w:sz w:val="24"/>
                <w:szCs w:val="24"/>
                <w:rtl/>
              </w:rPr>
              <w:t xml:space="preserve">. </w:t>
            </w:r>
          </w:p>
        </w:tc>
        <w:tc>
          <w:tcPr>
            <w:tcW w:w="2126" w:type="dxa"/>
          </w:tcPr>
          <w:p w:rsidR="00A2178F" w:rsidRPr="00466C11" w:rsidRDefault="00A2178F" w:rsidP="00217EA4">
            <w:pPr>
              <w:shd w:val="clear" w:color="auto" w:fill="FFFFFF"/>
              <w:autoSpaceDE w:val="0"/>
              <w:autoSpaceDN w:val="0"/>
              <w:adjustRightInd w:val="0"/>
              <w:rPr>
                <w:rFonts w:ascii="Cambria" w:hAnsi="Cambria" w:cs="Times New Roman"/>
                <w:b/>
                <w:bCs/>
                <w:sz w:val="24"/>
                <w:szCs w:val="24"/>
                <w:lang w:bidi="ar-IQ"/>
              </w:rPr>
            </w:pPr>
            <w:r w:rsidRPr="00466C11">
              <w:rPr>
                <w:rFonts w:cs="Times New Roman"/>
                <w:b/>
                <w:bCs/>
                <w:sz w:val="24"/>
                <w:szCs w:val="24"/>
                <w:rtl/>
                <w:lang w:bidi="ar-IQ"/>
              </w:rPr>
              <w:t>النفخ في الصور.</w:t>
            </w:r>
          </w:p>
        </w:tc>
        <w:tc>
          <w:tcPr>
            <w:tcW w:w="1418" w:type="dxa"/>
          </w:tcPr>
          <w:p w:rsidR="00A2178F" w:rsidRPr="00466C11" w:rsidRDefault="00A2178F" w:rsidP="00217EA4">
            <w:pPr>
              <w:shd w:val="clear" w:color="auto" w:fill="FFFFFF"/>
              <w:tabs>
                <w:tab w:val="left" w:pos="642"/>
              </w:tabs>
              <w:autoSpaceDE w:val="0"/>
              <w:autoSpaceDN w:val="0"/>
              <w:adjustRightInd w:val="0"/>
              <w:rPr>
                <w:rFonts w:cs="Times New Roman"/>
                <w:b/>
                <w:bCs/>
                <w:sz w:val="24"/>
                <w:szCs w:val="24"/>
                <w:rtl/>
                <w:lang w:bidi="ar-IQ"/>
              </w:rPr>
            </w:pPr>
            <w:r w:rsidRPr="00466C11">
              <w:rPr>
                <w:rFonts w:cs="Times New Roman"/>
                <w:b/>
                <w:bCs/>
                <w:sz w:val="24"/>
                <w:szCs w:val="24"/>
                <w:rtl/>
                <w:lang w:bidi="ar-IQ"/>
              </w:rPr>
              <w:t>الالقاء أوالمحاضرة</w:t>
            </w:r>
          </w:p>
          <w:p w:rsidR="00A2178F" w:rsidRPr="00466C11" w:rsidRDefault="00A2178F" w:rsidP="00217EA4">
            <w:pPr>
              <w:shd w:val="clear" w:color="auto" w:fill="FFFFFF"/>
              <w:tabs>
                <w:tab w:val="left" w:pos="642"/>
              </w:tabs>
              <w:autoSpaceDE w:val="0"/>
              <w:autoSpaceDN w:val="0"/>
              <w:adjustRightInd w:val="0"/>
              <w:rPr>
                <w:rFonts w:ascii="Cambria" w:hAnsi="Cambria" w:cs="Times New Roman"/>
                <w:b/>
                <w:bCs/>
                <w:sz w:val="24"/>
                <w:szCs w:val="24"/>
                <w:lang w:bidi="ar-IQ"/>
              </w:rPr>
            </w:pPr>
            <w:r w:rsidRPr="00466C11">
              <w:rPr>
                <w:rFonts w:cs="Times New Roman"/>
                <w:b/>
                <w:bCs/>
                <w:sz w:val="24"/>
                <w:szCs w:val="24"/>
                <w:rtl/>
                <w:lang w:bidi="ar-IQ"/>
              </w:rPr>
              <w:t>-الاستجواب</w:t>
            </w:r>
          </w:p>
          <w:p w:rsidR="00A2178F" w:rsidRPr="00466C11" w:rsidRDefault="00A2178F" w:rsidP="00217EA4">
            <w:pPr>
              <w:shd w:val="clear" w:color="auto" w:fill="FFFFFF"/>
              <w:autoSpaceDE w:val="0"/>
              <w:autoSpaceDN w:val="0"/>
              <w:adjustRightInd w:val="0"/>
              <w:rPr>
                <w:rFonts w:ascii="Cambria" w:hAnsi="Cambria" w:cs="Times New Roman"/>
                <w:color w:val="000000"/>
                <w:sz w:val="24"/>
                <w:szCs w:val="24"/>
                <w:lang w:bidi="ar-IQ"/>
              </w:rPr>
            </w:pPr>
            <w:r w:rsidRPr="00466C11">
              <w:rPr>
                <w:rFonts w:cs="Times New Roman"/>
                <w:b/>
                <w:bCs/>
                <w:sz w:val="24"/>
                <w:szCs w:val="24"/>
                <w:rtl/>
                <w:lang w:bidi="ar-IQ"/>
              </w:rPr>
              <w:t>-حل المشكلات</w:t>
            </w:r>
          </w:p>
        </w:tc>
        <w:tc>
          <w:tcPr>
            <w:tcW w:w="1701" w:type="dxa"/>
          </w:tcPr>
          <w:p w:rsidR="00A2178F" w:rsidRPr="00466C11" w:rsidRDefault="00A2178F" w:rsidP="00217EA4">
            <w:pPr>
              <w:shd w:val="clear" w:color="auto" w:fill="FFFFFF"/>
              <w:tabs>
                <w:tab w:val="left" w:pos="642"/>
              </w:tabs>
              <w:autoSpaceDE w:val="0"/>
              <w:autoSpaceDN w:val="0"/>
              <w:adjustRightInd w:val="0"/>
              <w:rPr>
                <w:rFonts w:ascii="Cambria" w:hAnsi="Cambria" w:cs="Times New Roman"/>
                <w:b/>
                <w:bCs/>
                <w:sz w:val="24"/>
                <w:szCs w:val="24"/>
                <w:lang w:bidi="ar-IQ"/>
              </w:rPr>
            </w:pPr>
            <w:r w:rsidRPr="00466C11">
              <w:rPr>
                <w:rFonts w:cs="Times New Roman"/>
                <w:b/>
                <w:bCs/>
                <w:sz w:val="24"/>
                <w:szCs w:val="24"/>
                <w:rtl/>
                <w:lang w:bidi="ar-IQ"/>
              </w:rPr>
              <w:t>1-امتحانات يومية باسئلة محددة</w:t>
            </w:r>
          </w:p>
          <w:p w:rsidR="00A2178F" w:rsidRPr="00466C11" w:rsidRDefault="00A2178F" w:rsidP="00217EA4">
            <w:pPr>
              <w:shd w:val="clear" w:color="auto" w:fill="FFFFFF"/>
              <w:tabs>
                <w:tab w:val="left" w:pos="642"/>
              </w:tabs>
              <w:autoSpaceDE w:val="0"/>
              <w:autoSpaceDN w:val="0"/>
              <w:adjustRightInd w:val="0"/>
              <w:rPr>
                <w:rFonts w:ascii="Cambria" w:hAnsi="Cambria" w:cs="Times New Roman"/>
                <w:b/>
                <w:bCs/>
                <w:sz w:val="24"/>
                <w:szCs w:val="24"/>
                <w:lang w:bidi="ar-IQ"/>
              </w:rPr>
            </w:pPr>
            <w:r w:rsidRPr="00466C11">
              <w:rPr>
                <w:rFonts w:cs="Times New Roman"/>
                <w:b/>
                <w:bCs/>
                <w:sz w:val="24"/>
                <w:szCs w:val="24"/>
                <w:rtl/>
                <w:lang w:bidi="ar-IQ"/>
              </w:rPr>
              <w:t>2-المشاركة الصفية في تحضير المحاضرة</w:t>
            </w:r>
          </w:p>
          <w:p w:rsidR="00A2178F" w:rsidRPr="00466C1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466C11">
              <w:rPr>
                <w:rFonts w:cs="Times New Roman"/>
                <w:b/>
                <w:bCs/>
                <w:sz w:val="24"/>
                <w:szCs w:val="24"/>
                <w:rtl/>
                <w:lang w:bidi="ar-IQ"/>
              </w:rPr>
              <w:t>3-كتابة ورقة عن الموضوع</w:t>
            </w:r>
          </w:p>
        </w:tc>
      </w:tr>
      <w:tr w:rsidR="00A2178F" w:rsidRPr="00C0456F" w:rsidTr="00217EA4">
        <w:trPr>
          <w:trHeight w:val="319"/>
        </w:trPr>
        <w:tc>
          <w:tcPr>
            <w:tcW w:w="931" w:type="dxa"/>
          </w:tcPr>
          <w:p w:rsidR="00A2178F" w:rsidRPr="00466C11" w:rsidRDefault="00A2178F" w:rsidP="00217EA4">
            <w:pPr>
              <w:shd w:val="clear" w:color="auto" w:fill="FFFFFF"/>
              <w:autoSpaceDE w:val="0"/>
              <w:autoSpaceDN w:val="0"/>
              <w:adjustRightInd w:val="0"/>
              <w:rPr>
                <w:rFonts w:ascii="Cambria" w:hAnsi="Cambria" w:cs="Times New Roman" w:hint="cs"/>
                <w:color w:val="000000"/>
                <w:sz w:val="28"/>
                <w:szCs w:val="28"/>
                <w:rtl/>
                <w:lang w:bidi="ar-IQ"/>
              </w:rPr>
            </w:pPr>
            <w:r w:rsidRPr="00466C11">
              <w:rPr>
                <w:rFonts w:cs="Times New Roman"/>
                <w:color w:val="000000"/>
                <w:sz w:val="28"/>
                <w:szCs w:val="28"/>
                <w:rtl/>
                <w:lang w:bidi="ar-IQ"/>
              </w:rPr>
              <w:t>15</w:t>
            </w:r>
          </w:p>
        </w:tc>
        <w:tc>
          <w:tcPr>
            <w:tcW w:w="992" w:type="dxa"/>
          </w:tcPr>
          <w:p w:rsidR="00A2178F" w:rsidRPr="00466C1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466C11">
              <w:rPr>
                <w:rFonts w:cs="Times New Roman"/>
                <w:color w:val="000000"/>
                <w:sz w:val="28"/>
                <w:szCs w:val="28"/>
                <w:rtl/>
                <w:lang w:bidi="ar-IQ"/>
              </w:rPr>
              <w:t>2</w:t>
            </w:r>
          </w:p>
        </w:tc>
        <w:tc>
          <w:tcPr>
            <w:tcW w:w="2552" w:type="dxa"/>
          </w:tcPr>
          <w:p w:rsidR="00A2178F" w:rsidRPr="00466C11" w:rsidRDefault="00A2178F" w:rsidP="00217EA4">
            <w:pPr>
              <w:rPr>
                <w:rFonts w:ascii="Cambria" w:hAnsi="Cambria" w:cs="Times New Roman"/>
                <w:b/>
                <w:bCs/>
                <w:sz w:val="24"/>
                <w:szCs w:val="24"/>
                <w:rtl/>
                <w:lang w:bidi="ar-IQ"/>
              </w:rPr>
            </w:pPr>
            <w:r w:rsidRPr="00466C11">
              <w:rPr>
                <w:rFonts w:cs="Times New Roman"/>
                <w:b/>
                <w:bCs/>
                <w:sz w:val="24"/>
                <w:szCs w:val="24"/>
                <w:rtl/>
                <w:lang w:bidi="ar-IQ"/>
              </w:rPr>
              <w:t xml:space="preserve">تمكين الطلبة من معرفة وفهم الجنة والنار وبيان حال وصف أهلهما. </w:t>
            </w:r>
          </w:p>
        </w:tc>
        <w:tc>
          <w:tcPr>
            <w:tcW w:w="2126" w:type="dxa"/>
          </w:tcPr>
          <w:p w:rsidR="00A2178F" w:rsidRPr="00466C11" w:rsidRDefault="00A2178F" w:rsidP="00217EA4">
            <w:pPr>
              <w:shd w:val="clear" w:color="auto" w:fill="FFFFFF"/>
              <w:autoSpaceDE w:val="0"/>
              <w:autoSpaceDN w:val="0"/>
              <w:adjustRightInd w:val="0"/>
              <w:rPr>
                <w:rFonts w:ascii="Cambria" w:hAnsi="Cambria" w:cs="Times New Roman" w:hint="cs"/>
                <w:b/>
                <w:bCs/>
                <w:sz w:val="24"/>
                <w:szCs w:val="24"/>
                <w:rtl/>
                <w:lang w:bidi="ar-IQ"/>
              </w:rPr>
            </w:pPr>
            <w:r w:rsidRPr="00466C11">
              <w:rPr>
                <w:rFonts w:cs="Times New Roman"/>
                <w:b/>
                <w:bCs/>
                <w:sz w:val="24"/>
                <w:szCs w:val="24"/>
                <w:rtl/>
                <w:lang w:bidi="ar-IQ"/>
              </w:rPr>
              <w:t>الجنة والنار ووصف أهلهما.</w:t>
            </w:r>
          </w:p>
        </w:tc>
        <w:tc>
          <w:tcPr>
            <w:tcW w:w="1418" w:type="dxa"/>
          </w:tcPr>
          <w:p w:rsidR="00A2178F" w:rsidRPr="00466C11" w:rsidRDefault="00A2178F" w:rsidP="00217EA4">
            <w:pPr>
              <w:shd w:val="clear" w:color="auto" w:fill="FFFFFF"/>
              <w:tabs>
                <w:tab w:val="left" w:pos="642"/>
              </w:tabs>
              <w:autoSpaceDE w:val="0"/>
              <w:autoSpaceDN w:val="0"/>
              <w:adjustRightInd w:val="0"/>
              <w:rPr>
                <w:rFonts w:cs="Times New Roman"/>
                <w:b/>
                <w:bCs/>
                <w:sz w:val="24"/>
                <w:szCs w:val="24"/>
                <w:rtl/>
                <w:lang w:bidi="ar-IQ"/>
              </w:rPr>
            </w:pPr>
            <w:r w:rsidRPr="00466C11">
              <w:rPr>
                <w:rFonts w:cs="Times New Roman"/>
                <w:b/>
                <w:bCs/>
                <w:sz w:val="24"/>
                <w:szCs w:val="24"/>
                <w:rtl/>
                <w:lang w:bidi="ar-IQ"/>
              </w:rPr>
              <w:t>الالقاء أوالمحاضرة</w:t>
            </w:r>
          </w:p>
          <w:p w:rsidR="00A2178F" w:rsidRPr="00466C11" w:rsidRDefault="00A2178F" w:rsidP="00217EA4">
            <w:pPr>
              <w:shd w:val="clear" w:color="auto" w:fill="FFFFFF"/>
              <w:tabs>
                <w:tab w:val="left" w:pos="642"/>
              </w:tabs>
              <w:autoSpaceDE w:val="0"/>
              <w:autoSpaceDN w:val="0"/>
              <w:adjustRightInd w:val="0"/>
              <w:rPr>
                <w:rFonts w:ascii="Cambria" w:hAnsi="Cambria" w:cs="Times New Roman"/>
                <w:b/>
                <w:bCs/>
                <w:sz w:val="24"/>
                <w:szCs w:val="24"/>
                <w:lang w:bidi="ar-IQ"/>
              </w:rPr>
            </w:pPr>
            <w:r w:rsidRPr="00466C11">
              <w:rPr>
                <w:rFonts w:cs="Times New Roman"/>
                <w:b/>
                <w:bCs/>
                <w:sz w:val="24"/>
                <w:szCs w:val="24"/>
                <w:rtl/>
                <w:lang w:bidi="ar-IQ"/>
              </w:rPr>
              <w:t>-الاستجواب</w:t>
            </w:r>
          </w:p>
          <w:p w:rsidR="00A2178F" w:rsidRPr="00466C11" w:rsidRDefault="00A2178F" w:rsidP="00217EA4">
            <w:pPr>
              <w:shd w:val="clear" w:color="auto" w:fill="FFFFFF"/>
              <w:autoSpaceDE w:val="0"/>
              <w:autoSpaceDN w:val="0"/>
              <w:adjustRightInd w:val="0"/>
              <w:rPr>
                <w:rFonts w:ascii="Cambria" w:hAnsi="Cambria" w:cs="Times New Roman"/>
                <w:color w:val="000000"/>
                <w:sz w:val="24"/>
                <w:szCs w:val="24"/>
                <w:lang w:bidi="ar-IQ"/>
              </w:rPr>
            </w:pPr>
            <w:r w:rsidRPr="00466C11">
              <w:rPr>
                <w:rFonts w:cs="Times New Roman"/>
                <w:b/>
                <w:bCs/>
                <w:sz w:val="24"/>
                <w:szCs w:val="24"/>
                <w:rtl/>
                <w:lang w:bidi="ar-IQ"/>
              </w:rPr>
              <w:t>-حل المشكلات</w:t>
            </w:r>
          </w:p>
        </w:tc>
        <w:tc>
          <w:tcPr>
            <w:tcW w:w="1701" w:type="dxa"/>
          </w:tcPr>
          <w:p w:rsidR="00A2178F" w:rsidRPr="00466C11" w:rsidRDefault="00A2178F" w:rsidP="00217EA4">
            <w:pPr>
              <w:shd w:val="clear" w:color="auto" w:fill="FFFFFF"/>
              <w:tabs>
                <w:tab w:val="left" w:pos="642"/>
              </w:tabs>
              <w:autoSpaceDE w:val="0"/>
              <w:autoSpaceDN w:val="0"/>
              <w:adjustRightInd w:val="0"/>
              <w:rPr>
                <w:rFonts w:ascii="Cambria" w:hAnsi="Cambria" w:cs="Times New Roman"/>
                <w:b/>
                <w:bCs/>
                <w:sz w:val="24"/>
                <w:szCs w:val="24"/>
                <w:lang w:bidi="ar-IQ"/>
              </w:rPr>
            </w:pPr>
            <w:r w:rsidRPr="00466C11">
              <w:rPr>
                <w:rFonts w:cs="Times New Roman"/>
                <w:b/>
                <w:bCs/>
                <w:sz w:val="24"/>
                <w:szCs w:val="24"/>
                <w:rtl/>
                <w:lang w:bidi="ar-IQ"/>
              </w:rPr>
              <w:t>1-امتحانات يومية باسئلة محددة</w:t>
            </w:r>
          </w:p>
          <w:p w:rsidR="00A2178F" w:rsidRPr="00466C11" w:rsidRDefault="00A2178F" w:rsidP="00217EA4">
            <w:pPr>
              <w:shd w:val="clear" w:color="auto" w:fill="FFFFFF"/>
              <w:tabs>
                <w:tab w:val="left" w:pos="642"/>
              </w:tabs>
              <w:autoSpaceDE w:val="0"/>
              <w:autoSpaceDN w:val="0"/>
              <w:adjustRightInd w:val="0"/>
              <w:rPr>
                <w:rFonts w:ascii="Cambria" w:hAnsi="Cambria" w:cs="Times New Roman"/>
                <w:b/>
                <w:bCs/>
                <w:sz w:val="24"/>
                <w:szCs w:val="24"/>
                <w:lang w:bidi="ar-IQ"/>
              </w:rPr>
            </w:pPr>
            <w:r w:rsidRPr="00466C11">
              <w:rPr>
                <w:rFonts w:cs="Times New Roman"/>
                <w:b/>
                <w:bCs/>
                <w:sz w:val="24"/>
                <w:szCs w:val="24"/>
                <w:rtl/>
                <w:lang w:bidi="ar-IQ"/>
              </w:rPr>
              <w:t>2-المشاركة الصفية في تحضير المحاضرة</w:t>
            </w:r>
          </w:p>
          <w:p w:rsidR="00A2178F" w:rsidRPr="00466C1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466C11">
              <w:rPr>
                <w:rFonts w:cs="Times New Roman"/>
                <w:b/>
                <w:bCs/>
                <w:sz w:val="24"/>
                <w:szCs w:val="24"/>
                <w:rtl/>
                <w:lang w:bidi="ar-IQ"/>
              </w:rPr>
              <w:t>3-كتابة ورقة عن الموضوع</w:t>
            </w:r>
          </w:p>
        </w:tc>
      </w:tr>
    </w:tbl>
    <w:p w:rsidR="00A2178F" w:rsidRPr="00466C11" w:rsidRDefault="00A2178F" w:rsidP="00A2178F">
      <w:pPr>
        <w:shd w:val="clear" w:color="auto" w:fill="FFFFFF"/>
        <w:rPr>
          <w:vanish/>
          <w:lang w:bidi="ar-IQ"/>
        </w:rPr>
      </w:pPr>
    </w:p>
    <w:p w:rsidR="00A2178F" w:rsidRPr="00466C11" w:rsidRDefault="00A2178F" w:rsidP="00A2178F">
      <w:pPr>
        <w:shd w:val="clear" w:color="auto" w:fill="FFFFFF"/>
      </w:pPr>
    </w:p>
    <w:p w:rsidR="00A2178F" w:rsidRPr="00466C11" w:rsidRDefault="00A2178F" w:rsidP="00A2178F">
      <w:pPr>
        <w:shd w:val="clear" w:color="auto" w:fill="FFFFFF"/>
        <w:rPr>
          <w:rFonts w:hint="cs"/>
          <w:lang w:bidi="ar-IQ"/>
        </w:rPr>
      </w:pPr>
    </w:p>
    <w:p w:rsidR="00A2178F" w:rsidRPr="00466C11" w:rsidRDefault="00A2178F" w:rsidP="00A2178F">
      <w:pPr>
        <w:shd w:val="clear" w:color="auto" w:fill="FFFFFF"/>
      </w:pPr>
    </w:p>
    <w:p w:rsidR="00A2178F" w:rsidRPr="00466C11" w:rsidRDefault="00A2178F" w:rsidP="00A2178F">
      <w:pPr>
        <w:shd w:val="clear" w:color="auto" w:fill="FFFFFF"/>
      </w:pPr>
    </w:p>
    <w:p w:rsidR="00A2178F" w:rsidRPr="00466C11" w:rsidRDefault="00A2178F" w:rsidP="00A2178F">
      <w:pPr>
        <w:shd w:val="clear" w:color="auto" w:fill="FFFFFF"/>
      </w:pPr>
    </w:p>
    <w:p w:rsidR="00A2178F" w:rsidRPr="00466C11" w:rsidRDefault="00A2178F" w:rsidP="00A2178F">
      <w:pPr>
        <w:shd w:val="clear" w:color="auto" w:fill="FFFFFF"/>
      </w:pPr>
    </w:p>
    <w:p w:rsidR="00A2178F" w:rsidRPr="00466C11" w:rsidRDefault="00A2178F" w:rsidP="00A2178F">
      <w:pPr>
        <w:shd w:val="clear" w:color="auto" w:fill="FFFFFF"/>
      </w:pPr>
    </w:p>
    <w:p w:rsidR="00A2178F" w:rsidRPr="00466C11" w:rsidRDefault="00A2178F" w:rsidP="00A2178F">
      <w:pPr>
        <w:shd w:val="clear" w:color="auto" w:fill="FFFFFF"/>
      </w:pPr>
    </w:p>
    <w:p w:rsidR="00A2178F" w:rsidRPr="00466C11" w:rsidRDefault="00A2178F" w:rsidP="00A2178F">
      <w:pPr>
        <w:shd w:val="clear" w:color="auto" w:fill="FFFFFF"/>
        <w:rPr>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A2178F" w:rsidRPr="00C0456F" w:rsidTr="00217EA4">
        <w:trPr>
          <w:trHeight w:val="477"/>
        </w:trPr>
        <w:tc>
          <w:tcPr>
            <w:tcW w:w="9720" w:type="dxa"/>
            <w:gridSpan w:val="2"/>
          </w:tcPr>
          <w:p w:rsidR="00A2178F" w:rsidRPr="00466C11" w:rsidRDefault="00A2178F" w:rsidP="00217EA4">
            <w:pPr>
              <w:numPr>
                <w:ilvl w:val="0"/>
                <w:numId w:val="57"/>
              </w:numPr>
              <w:shd w:val="clear" w:color="auto" w:fill="FFFFFF"/>
              <w:tabs>
                <w:tab w:val="left" w:pos="252"/>
                <w:tab w:val="left" w:pos="432"/>
              </w:tabs>
              <w:autoSpaceDE w:val="0"/>
              <w:autoSpaceDN w:val="0"/>
              <w:adjustRightInd w:val="0"/>
              <w:rPr>
                <w:rFonts w:ascii="Cambria" w:hAnsi="Cambria" w:cs="Times New Roman"/>
                <w:color w:val="000000"/>
                <w:sz w:val="28"/>
                <w:szCs w:val="28"/>
                <w:lang w:bidi="ar-IQ"/>
              </w:rPr>
            </w:pPr>
            <w:r w:rsidRPr="00466C11">
              <w:rPr>
                <w:rFonts w:cs="Times New Roman"/>
                <w:color w:val="000000"/>
                <w:sz w:val="28"/>
                <w:szCs w:val="28"/>
                <w:rtl/>
                <w:lang w:bidi="ar-IQ"/>
              </w:rPr>
              <w:lastRenderedPageBreak/>
              <w:t xml:space="preserve">البنية التحتية </w:t>
            </w:r>
          </w:p>
        </w:tc>
      </w:tr>
      <w:tr w:rsidR="00A2178F" w:rsidRPr="00C0456F" w:rsidTr="00217EA4">
        <w:trPr>
          <w:trHeight w:val="570"/>
        </w:trPr>
        <w:tc>
          <w:tcPr>
            <w:tcW w:w="4007" w:type="dxa"/>
          </w:tcPr>
          <w:p w:rsidR="00A2178F" w:rsidRPr="00466C1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466C11">
              <w:rPr>
                <w:rFonts w:cs="Times New Roman"/>
                <w:color w:val="000000"/>
                <w:sz w:val="28"/>
                <w:szCs w:val="28"/>
                <w:rtl/>
                <w:lang w:bidi="ar-IQ"/>
              </w:rPr>
              <w:t xml:space="preserve">1ـ الكتب المقررة المطلوبة </w:t>
            </w:r>
          </w:p>
        </w:tc>
        <w:tc>
          <w:tcPr>
            <w:tcW w:w="5713" w:type="dxa"/>
          </w:tcPr>
          <w:p w:rsidR="00A2178F" w:rsidRPr="00466C11" w:rsidRDefault="00A2178F" w:rsidP="00217EA4">
            <w:pPr>
              <w:shd w:val="clear" w:color="auto" w:fill="FFFFFF"/>
              <w:autoSpaceDE w:val="0"/>
              <w:autoSpaceDN w:val="0"/>
              <w:adjustRightInd w:val="0"/>
              <w:rPr>
                <w:rFonts w:ascii="Cambria" w:hAnsi="Cambria" w:cs="Times New Roman"/>
                <w:sz w:val="28"/>
                <w:szCs w:val="28"/>
                <w:lang w:bidi="ar-IQ"/>
              </w:rPr>
            </w:pPr>
            <w:r w:rsidRPr="00466C11">
              <w:rPr>
                <w:rFonts w:cs="Times New Roman"/>
                <w:sz w:val="28"/>
                <w:szCs w:val="28"/>
                <w:rtl/>
                <w:lang w:bidi="ar-IQ"/>
              </w:rPr>
              <w:t xml:space="preserve">ليس هناك كتاب منهجي مقرر؛ بل مفردات بحسب القطاعية. </w:t>
            </w:r>
          </w:p>
        </w:tc>
      </w:tr>
      <w:tr w:rsidR="00A2178F" w:rsidRPr="00C0456F" w:rsidTr="00217EA4">
        <w:trPr>
          <w:trHeight w:val="1005"/>
        </w:trPr>
        <w:tc>
          <w:tcPr>
            <w:tcW w:w="4007" w:type="dxa"/>
          </w:tcPr>
          <w:p w:rsidR="00A2178F" w:rsidRPr="00466C11" w:rsidRDefault="00A2178F" w:rsidP="00217EA4">
            <w:pPr>
              <w:shd w:val="clear" w:color="auto" w:fill="FFFFFF"/>
              <w:autoSpaceDE w:val="0"/>
              <w:autoSpaceDN w:val="0"/>
              <w:adjustRightInd w:val="0"/>
              <w:rPr>
                <w:rFonts w:cs="Times New Roman"/>
                <w:color w:val="000000"/>
                <w:sz w:val="28"/>
                <w:szCs w:val="28"/>
                <w:rtl/>
                <w:lang w:bidi="ar-IQ"/>
              </w:rPr>
            </w:pPr>
            <w:r w:rsidRPr="00466C11">
              <w:rPr>
                <w:rFonts w:cs="Times New Roman"/>
                <w:color w:val="000000"/>
                <w:sz w:val="28"/>
                <w:szCs w:val="28"/>
                <w:rtl/>
                <w:lang w:bidi="ar-IQ"/>
              </w:rPr>
              <w:t xml:space="preserve">2ـ المراجع الرئيسية (المصادر)  </w:t>
            </w:r>
          </w:p>
        </w:tc>
        <w:tc>
          <w:tcPr>
            <w:tcW w:w="5713" w:type="dxa"/>
          </w:tcPr>
          <w:p w:rsidR="00A2178F" w:rsidRPr="00466C11" w:rsidRDefault="00A2178F" w:rsidP="00217EA4">
            <w:pPr>
              <w:shd w:val="clear" w:color="auto" w:fill="FFFFFF"/>
              <w:autoSpaceDE w:val="0"/>
              <w:autoSpaceDN w:val="0"/>
              <w:adjustRightInd w:val="0"/>
              <w:rPr>
                <w:rFonts w:ascii="Cambria" w:hAnsi="Cambria" w:cs="Times New Roman"/>
                <w:sz w:val="28"/>
                <w:szCs w:val="28"/>
                <w:lang w:bidi="ar-IQ"/>
              </w:rPr>
            </w:pPr>
            <w:r w:rsidRPr="00466C11">
              <w:rPr>
                <w:rFonts w:cs="Times New Roman"/>
                <w:sz w:val="28"/>
                <w:szCs w:val="28"/>
                <w:rtl/>
                <w:lang w:bidi="ar-IQ"/>
              </w:rPr>
              <w:t>كتاب أصول الدين الإسلامي، لــ: د. رشدي عليان، ود. قحطان عبدالرحمن.</w:t>
            </w:r>
          </w:p>
        </w:tc>
      </w:tr>
      <w:tr w:rsidR="00A2178F" w:rsidRPr="00C0456F" w:rsidTr="00217EA4">
        <w:trPr>
          <w:trHeight w:val="1247"/>
        </w:trPr>
        <w:tc>
          <w:tcPr>
            <w:tcW w:w="4007" w:type="dxa"/>
          </w:tcPr>
          <w:p w:rsidR="00A2178F" w:rsidRPr="00466C1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466C11">
              <w:rPr>
                <w:rFonts w:cs="Times New Roman"/>
                <w:color w:val="000000"/>
                <w:sz w:val="28"/>
                <w:szCs w:val="28"/>
                <w:rtl/>
                <w:lang w:bidi="ar-IQ"/>
              </w:rPr>
              <w:t>اـ الكتب والمراجع التي يوصى بها                 ( المجلات العلمية , التقارير ,....  )</w:t>
            </w:r>
          </w:p>
        </w:tc>
        <w:tc>
          <w:tcPr>
            <w:tcW w:w="5713" w:type="dxa"/>
          </w:tcPr>
          <w:p w:rsidR="00A2178F" w:rsidRPr="00466C11" w:rsidRDefault="00A2178F" w:rsidP="00217EA4">
            <w:pPr>
              <w:numPr>
                <w:ilvl w:val="0"/>
                <w:numId w:val="42"/>
              </w:numPr>
              <w:shd w:val="clear" w:color="auto" w:fill="FFFFFF"/>
              <w:autoSpaceDE w:val="0"/>
              <w:autoSpaceDN w:val="0"/>
              <w:adjustRightInd w:val="0"/>
              <w:ind w:left="720"/>
              <w:rPr>
                <w:rFonts w:ascii="Cambria" w:hAnsi="Cambria" w:cs="Times New Roman"/>
                <w:sz w:val="28"/>
                <w:szCs w:val="28"/>
                <w:lang w:bidi="ar-IQ"/>
              </w:rPr>
            </w:pPr>
            <w:r w:rsidRPr="00466C11">
              <w:rPr>
                <w:rFonts w:cs="Times New Roman"/>
                <w:sz w:val="28"/>
                <w:szCs w:val="28"/>
                <w:rtl/>
                <w:lang w:bidi="ar-IQ"/>
              </w:rPr>
              <w:t>القرآن الكريم.</w:t>
            </w:r>
          </w:p>
          <w:p w:rsidR="00A2178F" w:rsidRPr="00466C11" w:rsidRDefault="00A2178F" w:rsidP="00217EA4">
            <w:pPr>
              <w:numPr>
                <w:ilvl w:val="0"/>
                <w:numId w:val="42"/>
              </w:numPr>
              <w:shd w:val="clear" w:color="auto" w:fill="FFFFFF"/>
              <w:autoSpaceDE w:val="0"/>
              <w:autoSpaceDN w:val="0"/>
              <w:adjustRightInd w:val="0"/>
              <w:ind w:left="720"/>
              <w:rPr>
                <w:rFonts w:ascii="Cambria" w:hAnsi="Cambria" w:cs="Times New Roman"/>
                <w:sz w:val="28"/>
                <w:szCs w:val="28"/>
                <w:lang w:bidi="ar-IQ"/>
              </w:rPr>
            </w:pPr>
            <w:r w:rsidRPr="00466C11">
              <w:rPr>
                <w:rFonts w:cs="Times New Roman"/>
                <w:sz w:val="28"/>
                <w:szCs w:val="28"/>
                <w:rtl/>
                <w:lang w:bidi="ar-IQ"/>
              </w:rPr>
              <w:t>كتب التفسير والحديث النبوي الشريف.</w:t>
            </w:r>
          </w:p>
          <w:p w:rsidR="00A2178F" w:rsidRPr="00466C11" w:rsidRDefault="00A2178F" w:rsidP="00217EA4">
            <w:pPr>
              <w:numPr>
                <w:ilvl w:val="0"/>
                <w:numId w:val="42"/>
              </w:numPr>
              <w:shd w:val="clear" w:color="auto" w:fill="FFFFFF"/>
              <w:autoSpaceDE w:val="0"/>
              <w:autoSpaceDN w:val="0"/>
              <w:adjustRightInd w:val="0"/>
              <w:ind w:left="720"/>
              <w:rPr>
                <w:rFonts w:cs="Times New Roman"/>
                <w:sz w:val="28"/>
                <w:szCs w:val="28"/>
                <w:rtl/>
                <w:lang w:bidi="ar-IQ"/>
              </w:rPr>
            </w:pPr>
            <w:r w:rsidRPr="00466C11">
              <w:rPr>
                <w:rFonts w:cs="Times New Roman"/>
                <w:sz w:val="28"/>
                <w:szCs w:val="28"/>
                <w:rtl/>
                <w:lang w:bidi="ar-IQ"/>
              </w:rPr>
              <w:t xml:space="preserve">مجلة كلية العلوم الإسلامية/ جامعة بغداد. </w:t>
            </w:r>
          </w:p>
          <w:p w:rsidR="00A2178F" w:rsidRPr="00466C11" w:rsidRDefault="00A2178F" w:rsidP="00217EA4">
            <w:pPr>
              <w:shd w:val="clear" w:color="auto" w:fill="FFFFFF"/>
              <w:autoSpaceDE w:val="0"/>
              <w:autoSpaceDN w:val="0"/>
              <w:adjustRightInd w:val="0"/>
              <w:ind w:left="720"/>
              <w:rPr>
                <w:rFonts w:ascii="Cambria" w:hAnsi="Cambria" w:cs="Times New Roman" w:hint="cs"/>
                <w:sz w:val="28"/>
                <w:szCs w:val="28"/>
                <w:lang w:bidi="ar-IQ"/>
              </w:rPr>
            </w:pPr>
          </w:p>
        </w:tc>
      </w:tr>
      <w:tr w:rsidR="00A2178F" w:rsidRPr="00C0456F" w:rsidTr="00217EA4">
        <w:trPr>
          <w:trHeight w:val="1247"/>
        </w:trPr>
        <w:tc>
          <w:tcPr>
            <w:tcW w:w="4007" w:type="dxa"/>
          </w:tcPr>
          <w:p w:rsidR="00A2178F" w:rsidRPr="00466C1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466C11">
              <w:rPr>
                <w:rFonts w:cs="Times New Roman"/>
                <w:color w:val="000000"/>
                <w:sz w:val="28"/>
                <w:szCs w:val="28"/>
                <w:rtl/>
                <w:lang w:bidi="ar-IQ"/>
              </w:rPr>
              <w:t>ب ـ المراجع الالكترونية, مواقع الانترنيت ....</w:t>
            </w:r>
          </w:p>
        </w:tc>
        <w:tc>
          <w:tcPr>
            <w:tcW w:w="5713" w:type="dxa"/>
          </w:tcPr>
          <w:p w:rsidR="00A2178F" w:rsidRPr="00466C11" w:rsidRDefault="00147054" w:rsidP="00217EA4">
            <w:pPr>
              <w:shd w:val="clear" w:color="auto" w:fill="FFFFFF"/>
              <w:autoSpaceDE w:val="0"/>
              <w:autoSpaceDN w:val="0"/>
              <w:adjustRightInd w:val="0"/>
              <w:rPr>
                <w:rFonts w:ascii="Arial" w:hAnsi="Arial"/>
                <w:color w:val="006621"/>
                <w:sz w:val="21"/>
                <w:szCs w:val="21"/>
                <w:shd w:val="clear" w:color="auto" w:fill="FFFFFF"/>
              </w:rPr>
            </w:pPr>
            <w:hyperlink r:id="rId13" w:history="1">
              <w:r w:rsidR="00A2178F" w:rsidRPr="00466C11">
                <w:rPr>
                  <w:rFonts w:ascii="Arial" w:hAnsi="Arial"/>
                  <w:color w:val="0000FF"/>
                  <w:sz w:val="21"/>
                  <w:szCs w:val="21"/>
                  <w:u w:val="single"/>
                  <w:shd w:val="clear" w:color="auto" w:fill="FFFFFF"/>
                </w:rPr>
                <w:t>www.nourallah.com/directory</w:t>
              </w:r>
            </w:hyperlink>
          </w:p>
          <w:p w:rsidR="00A2178F" w:rsidRPr="00466C11" w:rsidRDefault="00147054" w:rsidP="00217EA4">
            <w:pPr>
              <w:shd w:val="clear" w:color="auto" w:fill="FFFFFF"/>
              <w:autoSpaceDE w:val="0"/>
              <w:autoSpaceDN w:val="0"/>
              <w:adjustRightInd w:val="0"/>
              <w:rPr>
                <w:rFonts w:cs="Times New Roman"/>
                <w:sz w:val="28"/>
                <w:szCs w:val="28"/>
                <w:rtl/>
                <w:lang w:bidi="ar-IQ"/>
              </w:rPr>
            </w:pPr>
            <w:hyperlink r:id="rId14" w:history="1">
              <w:r w:rsidR="00A2178F" w:rsidRPr="00466C11">
                <w:rPr>
                  <w:rFonts w:ascii="Arial" w:hAnsi="Arial"/>
                  <w:color w:val="0000FF"/>
                  <w:sz w:val="21"/>
                  <w:szCs w:val="21"/>
                  <w:u w:val="single"/>
                  <w:shd w:val="clear" w:color="auto" w:fill="FFFFFF"/>
                </w:rPr>
                <w:t>www.al-</w:t>
              </w:r>
              <w:r w:rsidR="00A2178F" w:rsidRPr="00466C11">
                <w:rPr>
                  <w:rFonts w:ascii="Arial" w:hAnsi="Arial"/>
                  <w:b/>
                  <w:bCs/>
                  <w:color w:val="0000FF"/>
                  <w:sz w:val="21"/>
                  <w:szCs w:val="21"/>
                  <w:u w:val="single"/>
                  <w:shd w:val="clear" w:color="auto" w:fill="FFFFFF"/>
                </w:rPr>
                <w:t>islam</w:t>
              </w:r>
              <w:r w:rsidR="00A2178F" w:rsidRPr="00466C11">
                <w:rPr>
                  <w:rFonts w:ascii="Arial" w:hAnsi="Arial"/>
                  <w:color w:val="0000FF"/>
                  <w:sz w:val="21"/>
                  <w:szCs w:val="21"/>
                  <w:u w:val="single"/>
                  <w:shd w:val="clear" w:color="auto" w:fill="FFFFFF"/>
                </w:rPr>
                <w:t>.com/</w:t>
              </w:r>
            </w:hyperlink>
          </w:p>
          <w:p w:rsidR="00A2178F" w:rsidRPr="00466C11" w:rsidRDefault="00147054" w:rsidP="00217EA4">
            <w:pPr>
              <w:shd w:val="clear" w:color="auto" w:fill="FFFFFF"/>
              <w:autoSpaceDE w:val="0"/>
              <w:autoSpaceDN w:val="0"/>
              <w:adjustRightInd w:val="0"/>
              <w:rPr>
                <w:rFonts w:ascii="Arial" w:hAnsi="Arial"/>
                <w:color w:val="006621"/>
                <w:sz w:val="21"/>
                <w:szCs w:val="21"/>
                <w:shd w:val="clear" w:color="auto" w:fill="FFFFFF"/>
                <w:rtl/>
              </w:rPr>
            </w:pPr>
            <w:hyperlink r:id="rId15" w:history="1">
              <w:r w:rsidR="00A2178F" w:rsidRPr="00466C11">
                <w:rPr>
                  <w:rFonts w:ascii="Arial" w:hAnsi="Arial"/>
                  <w:color w:val="0000FF"/>
                  <w:sz w:val="21"/>
                  <w:szCs w:val="21"/>
                  <w:u w:val="single"/>
                  <w:shd w:val="clear" w:color="auto" w:fill="FFFFFF"/>
                </w:rPr>
                <w:t>www.montalq.com</w:t>
              </w:r>
            </w:hyperlink>
          </w:p>
          <w:p w:rsidR="00A2178F" w:rsidRPr="00466C11" w:rsidRDefault="00A2178F" w:rsidP="00217EA4">
            <w:pPr>
              <w:shd w:val="clear" w:color="auto" w:fill="FFFFFF"/>
              <w:autoSpaceDE w:val="0"/>
              <w:autoSpaceDN w:val="0"/>
              <w:adjustRightInd w:val="0"/>
              <w:rPr>
                <w:rFonts w:ascii="Cambria" w:hAnsi="Cambria" w:cs="Times New Roman" w:hint="cs"/>
                <w:sz w:val="28"/>
                <w:szCs w:val="28"/>
                <w:lang w:bidi="ar-IQ"/>
              </w:rPr>
            </w:pPr>
          </w:p>
        </w:tc>
      </w:tr>
    </w:tbl>
    <w:p w:rsidR="00A2178F" w:rsidRPr="00466C11" w:rsidRDefault="00A2178F" w:rsidP="00A2178F">
      <w:pPr>
        <w:shd w:val="clear" w:color="auto" w:fill="FFFFFF"/>
      </w:pPr>
    </w:p>
    <w:p w:rsidR="00A2178F" w:rsidRPr="00466C11" w:rsidRDefault="00A2178F" w:rsidP="00A2178F">
      <w:pPr>
        <w:shd w:val="clear" w:color="auto" w:fill="FFFFFF"/>
      </w:pPr>
    </w:p>
    <w:p w:rsidR="00A2178F" w:rsidRPr="00466C11" w:rsidRDefault="00A2178F" w:rsidP="00A2178F">
      <w:pPr>
        <w:shd w:val="clear" w:color="auto" w:fill="FFFFFF"/>
        <w:rPr>
          <w:lang w:bidi="ar-IQ"/>
        </w:rPr>
      </w:pPr>
    </w:p>
    <w:p w:rsidR="00A2178F" w:rsidRPr="00466C11" w:rsidRDefault="00A2178F" w:rsidP="00A2178F">
      <w:pPr>
        <w:shd w:val="clear" w:color="auto" w:fill="FFFFFF"/>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C0456F" w:rsidTr="00217EA4">
        <w:trPr>
          <w:trHeight w:val="419"/>
        </w:trPr>
        <w:tc>
          <w:tcPr>
            <w:tcW w:w="9720" w:type="dxa"/>
          </w:tcPr>
          <w:p w:rsidR="00A2178F" w:rsidRPr="00466C11" w:rsidRDefault="00A2178F" w:rsidP="00217EA4">
            <w:pPr>
              <w:numPr>
                <w:ilvl w:val="0"/>
                <w:numId w:val="57"/>
              </w:numPr>
              <w:shd w:val="clear" w:color="auto" w:fill="FFFFFF"/>
              <w:tabs>
                <w:tab w:val="left" w:pos="507"/>
              </w:tabs>
              <w:autoSpaceDE w:val="0"/>
              <w:autoSpaceDN w:val="0"/>
              <w:adjustRightInd w:val="0"/>
              <w:rPr>
                <w:rFonts w:ascii="Cambria" w:hAnsi="Cambria" w:cs="Times New Roman"/>
                <w:color w:val="000000"/>
                <w:sz w:val="28"/>
                <w:szCs w:val="28"/>
                <w:lang w:bidi="ar-IQ"/>
              </w:rPr>
            </w:pPr>
            <w:r w:rsidRPr="00466C11">
              <w:rPr>
                <w:rFonts w:cs="Times New Roman"/>
                <w:color w:val="000000"/>
                <w:sz w:val="28"/>
                <w:szCs w:val="28"/>
                <w:rtl/>
                <w:lang w:bidi="ar-IQ"/>
              </w:rPr>
              <w:t xml:space="preserve">خطة تطوير المقرر الدراسي </w:t>
            </w:r>
          </w:p>
        </w:tc>
      </w:tr>
      <w:tr w:rsidR="00A2178F" w:rsidRPr="00C0456F" w:rsidTr="00217EA4">
        <w:trPr>
          <w:trHeight w:val="495"/>
        </w:trPr>
        <w:tc>
          <w:tcPr>
            <w:tcW w:w="9720" w:type="dxa"/>
          </w:tcPr>
          <w:p w:rsidR="00A2178F" w:rsidRPr="00466C11" w:rsidRDefault="00A2178F" w:rsidP="00217EA4">
            <w:pPr>
              <w:numPr>
                <w:ilvl w:val="0"/>
                <w:numId w:val="58"/>
              </w:numPr>
              <w:shd w:val="clear" w:color="auto" w:fill="FFFFFF"/>
              <w:autoSpaceDE w:val="0"/>
              <w:autoSpaceDN w:val="0"/>
              <w:adjustRightInd w:val="0"/>
              <w:rPr>
                <w:b/>
                <w:bCs/>
                <w:sz w:val="28"/>
                <w:szCs w:val="28"/>
                <w:lang w:bidi="ar-IQ"/>
              </w:rPr>
            </w:pPr>
            <w:r w:rsidRPr="00466C11">
              <w:rPr>
                <w:rFonts w:cs="Times New Roman"/>
                <w:color w:val="000000"/>
                <w:sz w:val="28"/>
                <w:szCs w:val="28"/>
                <w:rtl/>
                <w:lang w:bidi="ar-IQ"/>
              </w:rPr>
              <w:t xml:space="preserve">  </w:t>
            </w:r>
            <w:r w:rsidRPr="00466C11">
              <w:rPr>
                <w:b/>
                <w:bCs/>
                <w:sz w:val="28"/>
                <w:szCs w:val="28"/>
                <w:rtl/>
                <w:lang w:bidi="ar-IQ"/>
              </w:rPr>
              <w:t xml:space="preserve">القيام بمحاضرات إضافية تطويرية للطلبة في تخصص علم أصول الدين والتربية الإسلامية والتراث الإسلامي. </w:t>
            </w:r>
          </w:p>
          <w:p w:rsidR="00A2178F" w:rsidRPr="00466C11" w:rsidRDefault="00A2178F" w:rsidP="00217EA4">
            <w:pPr>
              <w:numPr>
                <w:ilvl w:val="0"/>
                <w:numId w:val="58"/>
              </w:numPr>
              <w:shd w:val="clear" w:color="auto" w:fill="FFFFFF"/>
              <w:autoSpaceDE w:val="0"/>
              <w:autoSpaceDN w:val="0"/>
              <w:adjustRightInd w:val="0"/>
              <w:rPr>
                <w:b/>
                <w:bCs/>
                <w:sz w:val="28"/>
                <w:szCs w:val="28"/>
                <w:lang w:bidi="ar-IQ"/>
              </w:rPr>
            </w:pPr>
            <w:r w:rsidRPr="00466C11">
              <w:rPr>
                <w:b/>
                <w:bCs/>
                <w:sz w:val="28"/>
                <w:szCs w:val="28"/>
                <w:rtl/>
                <w:lang w:bidi="ar-IQ"/>
              </w:rPr>
              <w:t>القيام بسفرات علمية للمناطق  الإسلامية والفكرية المختلفة والمنتشرة في مناطق العراق المختلفة بما يعزز من المعلومات التراثية والإسلامية للطلبة.</w:t>
            </w:r>
          </w:p>
          <w:p w:rsidR="00A2178F" w:rsidRPr="00466C11"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466C11">
              <w:rPr>
                <w:b/>
                <w:bCs/>
                <w:sz w:val="28"/>
                <w:szCs w:val="28"/>
                <w:rtl/>
                <w:lang w:bidi="ar-IQ"/>
              </w:rPr>
              <w:t xml:space="preserve">      3- الافادة من خدمات المكتبات الالكترونية وشبكة المعلومات الدولية ( الانترنيت) اذ هناك الالاف من المصادر        والمراجع العلمية الإسلامية المعتدلة للإفادة منها في تطوير معلومات الطلبة وتحديثها بما يواكب التطورات الحاصلة لا سيما بعد الأحداث المتسارعة المتعلقة بالفكر الإسلامي والتطرف وما إلى ذلك بما يعزز الفهم السليم والعلم الصحيح لجميع الطلبة.</w:t>
            </w:r>
          </w:p>
        </w:tc>
      </w:tr>
    </w:tbl>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Pr="00615D70" w:rsidRDefault="00A2178F" w:rsidP="00A2178F">
      <w:pPr>
        <w:rPr>
          <w:rFonts w:ascii="Arial" w:eastAsia="Calibri" w:hAnsi="Arial" w:cs="Arial"/>
          <w:color w:val="000000"/>
          <w:sz w:val="32"/>
          <w:szCs w:val="32"/>
          <w:rtl/>
          <w:lang w:bidi="ar-IQ"/>
        </w:rPr>
      </w:pPr>
      <w:r w:rsidRPr="00615D70">
        <w:rPr>
          <w:rFonts w:ascii="Arial" w:eastAsia="Calibri" w:hAnsi="Arial" w:cs="Arial" w:hint="cs"/>
          <w:color w:val="000000"/>
          <w:sz w:val="32"/>
          <w:szCs w:val="32"/>
          <w:rtl/>
          <w:lang w:bidi="ar-IQ"/>
        </w:rPr>
        <w:t>وصف المقرر</w:t>
      </w:r>
    </w:p>
    <w:tbl>
      <w:tblPr>
        <w:tblpPr w:leftFromText="180" w:rightFromText="180" w:vertAnchor="text" w:horzAnchor="margin" w:tblpXSpec="center" w:tblpY="691"/>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C1000" w:rsidTr="00217EA4">
        <w:trPr>
          <w:trHeight w:val="794"/>
        </w:trPr>
        <w:tc>
          <w:tcPr>
            <w:tcW w:w="9720" w:type="dxa"/>
            <w:shd w:val="clear" w:color="auto" w:fill="auto"/>
          </w:tcPr>
          <w:p w:rsidR="00A2178F" w:rsidRPr="007C1000" w:rsidRDefault="00A2178F" w:rsidP="00217EA4">
            <w:pPr>
              <w:shd w:val="clear" w:color="auto" w:fill="FFFFFF"/>
              <w:autoSpaceDE w:val="0"/>
              <w:autoSpaceDN w:val="0"/>
              <w:adjustRightInd w:val="0"/>
              <w:spacing w:before="240"/>
              <w:rPr>
                <w:rFonts w:ascii="Cambria" w:eastAsia="Calibri" w:hAnsi="Cambria" w:cs="Times New Roman"/>
                <w:b/>
                <w:bCs/>
                <w:color w:val="000000"/>
                <w:sz w:val="32"/>
                <w:szCs w:val="32"/>
                <w:lang w:bidi="ar-IQ"/>
              </w:rPr>
            </w:pPr>
            <w:r w:rsidRPr="007C1000">
              <w:rPr>
                <w:rFonts w:ascii="Arial" w:eastAsia="Calibri" w:hAnsi="Arial" w:cs="Arial"/>
                <w:color w:val="000000"/>
                <w:sz w:val="32"/>
                <w:szCs w:val="32"/>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7C1000">
              <w:rPr>
                <w:rFonts w:ascii="Arial" w:eastAsia="Calibri" w:hAnsi="Arial" w:cs="Arial" w:hint="cs"/>
                <w:color w:val="000000"/>
                <w:sz w:val="32"/>
                <w:szCs w:val="32"/>
                <w:rtl/>
                <w:lang w:bidi="ar-IQ"/>
              </w:rPr>
              <w:t xml:space="preserve">التعلم </w:t>
            </w:r>
            <w:r w:rsidRPr="007C1000">
              <w:rPr>
                <w:rFonts w:ascii="Arial" w:eastAsia="Calibri" w:hAnsi="Arial" w:cs="Arial"/>
                <w:color w:val="000000"/>
                <w:sz w:val="32"/>
                <w:szCs w:val="32"/>
                <w:rtl/>
                <w:lang w:bidi="ar-IQ"/>
              </w:rPr>
              <w:t>المتاحة. ولابد من الربط بينها وبين وصف البرنامج.</w:t>
            </w:r>
            <w:r w:rsidRPr="007C1000">
              <w:rPr>
                <w:rFonts w:ascii="Cambria" w:eastAsia="Calibri" w:hAnsi="Cambria" w:cs="Times New Roman" w:hint="cs"/>
                <w:b/>
                <w:bCs/>
                <w:color w:val="000000"/>
                <w:sz w:val="32"/>
                <w:szCs w:val="32"/>
                <w:rtl/>
                <w:lang w:bidi="ar-IQ"/>
              </w:rPr>
              <w:t>؛</w:t>
            </w:r>
          </w:p>
        </w:tc>
      </w:tr>
    </w:tbl>
    <w:p w:rsidR="00A2178F" w:rsidRPr="00077CA1" w:rsidRDefault="00F06063" w:rsidP="00F06063">
      <w:pPr>
        <w:rPr>
          <w:sz w:val="28"/>
          <w:szCs w:val="28"/>
          <w:rtl/>
          <w:lang w:bidi="ar-IQ"/>
        </w:rPr>
      </w:pPr>
      <w:r>
        <w:rPr>
          <w:rFonts w:hint="cs"/>
          <w:b/>
          <w:bCs/>
          <w:sz w:val="28"/>
          <w:szCs w:val="28"/>
          <w:rtl/>
          <w:lang w:bidi="ar-IQ"/>
        </w:rPr>
        <w:t>مدرس المادة: ا.م.اشواق</w:t>
      </w:r>
    </w:p>
    <w:p w:rsidR="00A2178F" w:rsidRDefault="00A2178F" w:rsidP="00A2178F">
      <w:pPr>
        <w:rPr>
          <w:rtl/>
          <w:lang w:bidi="ar-IQ"/>
        </w:rPr>
      </w:pPr>
    </w:p>
    <w:tbl>
      <w:tblPr>
        <w:tblpPr w:leftFromText="180" w:rightFromText="180" w:vertAnchor="text" w:horzAnchor="margin" w:tblpXSpec="center" w:tblpY="327"/>
        <w:bidiVisual/>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0"/>
        <w:gridCol w:w="5246"/>
      </w:tblGrid>
      <w:tr w:rsidR="00A2178F" w:rsidRPr="007C1000" w:rsidTr="00217EA4">
        <w:trPr>
          <w:trHeight w:val="624"/>
        </w:trPr>
        <w:tc>
          <w:tcPr>
            <w:tcW w:w="4110" w:type="dxa"/>
            <w:shd w:val="clear" w:color="auto" w:fill="auto"/>
          </w:tcPr>
          <w:p w:rsidR="00A2178F" w:rsidRPr="007C1000" w:rsidRDefault="00A2178F" w:rsidP="00217EA4">
            <w:pPr>
              <w:numPr>
                <w:ilvl w:val="0"/>
                <w:numId w:val="59"/>
              </w:numPr>
              <w:shd w:val="clear" w:color="auto" w:fill="FFFFFF"/>
              <w:autoSpaceDE w:val="0"/>
              <w:autoSpaceDN w:val="0"/>
              <w:adjustRightInd w:val="0"/>
              <w:rPr>
                <w:rFonts w:ascii="Cambria" w:eastAsia="Calibri" w:hAnsi="Cambria" w:cs="Times New Roman"/>
                <w:color w:val="000000"/>
                <w:sz w:val="32"/>
                <w:szCs w:val="32"/>
                <w:lang w:bidi="ar-IQ"/>
              </w:rPr>
            </w:pPr>
            <w:r w:rsidRPr="007C1000">
              <w:rPr>
                <w:rFonts w:ascii="Cambria" w:eastAsia="Calibri" w:hAnsi="Cambria" w:cs="Times New Roman"/>
                <w:color w:val="000000"/>
                <w:sz w:val="32"/>
                <w:szCs w:val="32"/>
                <w:rtl/>
                <w:lang w:bidi="ar-IQ"/>
              </w:rPr>
              <w:t>المؤسسة التعليمية</w:t>
            </w:r>
          </w:p>
        </w:tc>
        <w:tc>
          <w:tcPr>
            <w:tcW w:w="5246" w:type="dxa"/>
            <w:shd w:val="clear" w:color="auto" w:fill="auto"/>
          </w:tcPr>
          <w:p w:rsidR="00A2178F" w:rsidRPr="007C1000" w:rsidRDefault="00A2178F" w:rsidP="00217EA4">
            <w:pPr>
              <w:shd w:val="clear" w:color="auto" w:fill="FFFFFF"/>
              <w:autoSpaceDE w:val="0"/>
              <w:autoSpaceDN w:val="0"/>
              <w:adjustRightInd w:val="0"/>
              <w:rPr>
                <w:rFonts w:ascii="Cambria" w:eastAsia="Calibri" w:hAnsi="Cambria" w:cs="Times New Roman"/>
                <w:color w:val="0D0D0D"/>
                <w:sz w:val="32"/>
                <w:szCs w:val="32"/>
                <w:lang w:bidi="ar-IQ"/>
              </w:rPr>
            </w:pPr>
            <w:r w:rsidRPr="007C1000">
              <w:rPr>
                <w:rFonts w:ascii="Cambria" w:eastAsia="Calibri" w:hAnsi="Cambria" w:cs="Times New Roman" w:hint="cs"/>
                <w:color w:val="0D0D0D"/>
                <w:sz w:val="32"/>
                <w:szCs w:val="32"/>
                <w:rtl/>
                <w:lang w:bidi="ar-IQ"/>
              </w:rPr>
              <w:t>كلية التربيةالأساسية-جامعة ديالى</w:t>
            </w:r>
          </w:p>
        </w:tc>
      </w:tr>
      <w:tr w:rsidR="00A2178F" w:rsidRPr="007C1000" w:rsidTr="00217EA4">
        <w:trPr>
          <w:trHeight w:val="624"/>
        </w:trPr>
        <w:tc>
          <w:tcPr>
            <w:tcW w:w="4110" w:type="dxa"/>
            <w:shd w:val="clear" w:color="auto" w:fill="auto"/>
          </w:tcPr>
          <w:p w:rsidR="00A2178F" w:rsidRPr="007C1000" w:rsidRDefault="00A2178F" w:rsidP="00217EA4">
            <w:pPr>
              <w:numPr>
                <w:ilvl w:val="0"/>
                <w:numId w:val="59"/>
              </w:numPr>
              <w:shd w:val="clear" w:color="auto" w:fill="FFFFFF"/>
              <w:tabs>
                <w:tab w:val="num" w:pos="432"/>
              </w:tabs>
              <w:autoSpaceDE w:val="0"/>
              <w:autoSpaceDN w:val="0"/>
              <w:adjustRightInd w:val="0"/>
              <w:ind w:left="432"/>
              <w:rPr>
                <w:rFonts w:ascii="Cambria" w:eastAsia="Calibri" w:hAnsi="Cambria" w:cs="Times New Roman"/>
                <w:color w:val="000000"/>
                <w:sz w:val="32"/>
                <w:szCs w:val="32"/>
                <w:lang w:bidi="ar-IQ"/>
              </w:rPr>
            </w:pPr>
            <w:r w:rsidRPr="007C1000">
              <w:rPr>
                <w:rFonts w:ascii="Cambria" w:eastAsia="Calibri" w:hAnsi="Cambria" w:cs="Times New Roman"/>
                <w:color w:val="000000"/>
                <w:sz w:val="32"/>
                <w:szCs w:val="32"/>
                <w:rtl/>
                <w:lang w:bidi="ar-IQ"/>
              </w:rPr>
              <w:lastRenderedPageBreak/>
              <w:t>القسم ال</w:t>
            </w:r>
            <w:r w:rsidRPr="007C1000">
              <w:rPr>
                <w:rFonts w:ascii="Cambria" w:eastAsia="Calibri" w:hAnsi="Cambria" w:cs="Times New Roman" w:hint="cs"/>
                <w:color w:val="000000"/>
                <w:sz w:val="32"/>
                <w:szCs w:val="32"/>
                <w:rtl/>
                <w:lang w:bidi="ar-IQ"/>
              </w:rPr>
              <w:t xml:space="preserve">علمي </w:t>
            </w:r>
            <w:r w:rsidRPr="007C1000">
              <w:rPr>
                <w:rFonts w:ascii="Cambria" w:eastAsia="Calibri" w:hAnsi="Cambria" w:cs="Times New Roman"/>
                <w:color w:val="000000"/>
                <w:sz w:val="32"/>
                <w:szCs w:val="32"/>
                <w:rtl/>
                <w:lang w:bidi="ar-IQ"/>
              </w:rPr>
              <w:t xml:space="preserve"> / المركز</w:t>
            </w:r>
          </w:p>
        </w:tc>
        <w:tc>
          <w:tcPr>
            <w:tcW w:w="5246" w:type="dxa"/>
            <w:shd w:val="clear" w:color="auto" w:fill="auto"/>
          </w:tcPr>
          <w:p w:rsidR="00A2178F" w:rsidRPr="007C1000" w:rsidRDefault="00A2178F" w:rsidP="00217EA4">
            <w:pPr>
              <w:shd w:val="clear" w:color="auto" w:fill="FFFFFF"/>
              <w:autoSpaceDE w:val="0"/>
              <w:autoSpaceDN w:val="0"/>
              <w:adjustRightInd w:val="0"/>
              <w:rPr>
                <w:rFonts w:ascii="Cambria" w:eastAsia="Calibri" w:hAnsi="Cambria" w:cs="Times New Roman"/>
                <w:color w:val="000000"/>
                <w:sz w:val="32"/>
                <w:szCs w:val="32"/>
                <w:lang w:bidi="ar-IQ"/>
              </w:rPr>
            </w:pPr>
            <w:r>
              <w:rPr>
                <w:rFonts w:ascii="Cambria" w:eastAsia="Calibri" w:hAnsi="Cambria" w:cs="Times New Roman" w:hint="cs"/>
                <w:color w:val="000000"/>
                <w:sz w:val="32"/>
                <w:szCs w:val="32"/>
                <w:rtl/>
                <w:lang w:bidi="ar-IQ"/>
              </w:rPr>
              <w:t xml:space="preserve">مواد ثقافية/ </w:t>
            </w:r>
            <w:r w:rsidR="009413FD">
              <w:rPr>
                <w:rFonts w:ascii="Cambria" w:eastAsia="Calibri" w:hAnsi="Cambria" w:cs="Times New Roman" w:hint="cs"/>
                <w:color w:val="000000"/>
                <w:sz w:val="32"/>
                <w:szCs w:val="32"/>
                <w:rtl/>
                <w:lang w:bidi="ar-IQ"/>
              </w:rPr>
              <w:t>قسم الرياضيات</w:t>
            </w:r>
          </w:p>
        </w:tc>
      </w:tr>
      <w:tr w:rsidR="00A2178F" w:rsidRPr="007C1000" w:rsidTr="00217EA4">
        <w:trPr>
          <w:trHeight w:val="624"/>
        </w:trPr>
        <w:tc>
          <w:tcPr>
            <w:tcW w:w="4110" w:type="dxa"/>
            <w:shd w:val="clear" w:color="auto" w:fill="auto"/>
          </w:tcPr>
          <w:p w:rsidR="00A2178F" w:rsidRPr="007C1000" w:rsidRDefault="00A2178F" w:rsidP="00217EA4">
            <w:pPr>
              <w:numPr>
                <w:ilvl w:val="0"/>
                <w:numId w:val="59"/>
              </w:numPr>
              <w:shd w:val="clear" w:color="auto" w:fill="FFFFFF"/>
              <w:tabs>
                <w:tab w:val="num" w:pos="432"/>
              </w:tabs>
              <w:autoSpaceDE w:val="0"/>
              <w:autoSpaceDN w:val="0"/>
              <w:adjustRightInd w:val="0"/>
              <w:ind w:left="432"/>
              <w:rPr>
                <w:rFonts w:ascii="Cambria" w:eastAsia="Calibri" w:hAnsi="Cambria" w:cs="Times New Roman"/>
                <w:color w:val="000000"/>
                <w:sz w:val="32"/>
                <w:szCs w:val="32"/>
                <w:lang w:bidi="ar-IQ"/>
              </w:rPr>
            </w:pPr>
            <w:r w:rsidRPr="007C1000">
              <w:rPr>
                <w:rFonts w:ascii="Cambria" w:eastAsia="Calibri" w:hAnsi="Cambria" w:cs="Times New Roman"/>
                <w:color w:val="000000"/>
                <w:sz w:val="32"/>
                <w:szCs w:val="32"/>
                <w:rtl/>
                <w:lang w:bidi="ar-IQ"/>
              </w:rPr>
              <w:t>اسم / رمز المقرر</w:t>
            </w:r>
          </w:p>
        </w:tc>
        <w:tc>
          <w:tcPr>
            <w:tcW w:w="5246" w:type="dxa"/>
            <w:shd w:val="clear" w:color="auto" w:fill="auto"/>
          </w:tcPr>
          <w:p w:rsidR="00A2178F" w:rsidRPr="007C1000" w:rsidRDefault="00A2178F" w:rsidP="00217EA4">
            <w:pPr>
              <w:shd w:val="clear" w:color="auto" w:fill="FFFFFF"/>
              <w:autoSpaceDE w:val="0"/>
              <w:autoSpaceDN w:val="0"/>
              <w:adjustRightInd w:val="0"/>
              <w:rPr>
                <w:rFonts w:ascii="Cambria" w:eastAsia="Calibri" w:hAnsi="Cambria" w:cs="Times New Roman"/>
                <w:color w:val="000000"/>
                <w:sz w:val="32"/>
                <w:szCs w:val="32"/>
                <w:lang w:bidi="ar-IQ"/>
              </w:rPr>
            </w:pPr>
            <w:r w:rsidRPr="007C1000">
              <w:rPr>
                <w:rFonts w:ascii="Cambria" w:eastAsia="Calibri" w:hAnsi="Cambria" w:cs="Times New Roman" w:hint="cs"/>
                <w:color w:val="000000"/>
                <w:sz w:val="32"/>
                <w:szCs w:val="32"/>
                <w:rtl/>
                <w:lang w:bidi="ar-IQ"/>
              </w:rPr>
              <w:t>انكليزية عامة</w:t>
            </w:r>
            <w:r>
              <w:rPr>
                <w:rFonts w:ascii="Cambria" w:eastAsia="Calibri" w:hAnsi="Cambria" w:cs="Times New Roman" w:hint="cs"/>
                <w:color w:val="000000"/>
                <w:sz w:val="32"/>
                <w:szCs w:val="32"/>
                <w:rtl/>
                <w:lang w:bidi="ar-IQ"/>
              </w:rPr>
              <w:t xml:space="preserve">/ </w:t>
            </w:r>
            <w:r>
              <w:rPr>
                <w:rFonts w:ascii="Cambria" w:eastAsia="Calibri" w:hAnsi="Cambria" w:cs="Times New Roman"/>
                <w:color w:val="000000"/>
                <w:sz w:val="32"/>
                <w:szCs w:val="32"/>
                <w:lang w:bidi="ar-IQ"/>
              </w:rPr>
              <w:t>Univ 1105</w:t>
            </w:r>
          </w:p>
        </w:tc>
      </w:tr>
      <w:tr w:rsidR="00A2178F" w:rsidRPr="007C1000" w:rsidTr="00217EA4">
        <w:trPr>
          <w:trHeight w:val="624"/>
        </w:trPr>
        <w:tc>
          <w:tcPr>
            <w:tcW w:w="4110" w:type="dxa"/>
            <w:shd w:val="clear" w:color="auto" w:fill="auto"/>
          </w:tcPr>
          <w:p w:rsidR="00A2178F" w:rsidRPr="007C1000" w:rsidRDefault="00A2178F" w:rsidP="00217EA4">
            <w:pPr>
              <w:numPr>
                <w:ilvl w:val="0"/>
                <w:numId w:val="59"/>
              </w:numPr>
              <w:shd w:val="clear" w:color="auto" w:fill="FFFFFF"/>
              <w:tabs>
                <w:tab w:val="num" w:pos="432"/>
              </w:tabs>
              <w:autoSpaceDE w:val="0"/>
              <w:autoSpaceDN w:val="0"/>
              <w:adjustRightInd w:val="0"/>
              <w:ind w:left="432"/>
              <w:rPr>
                <w:rFonts w:ascii="Cambria" w:eastAsia="Calibri" w:hAnsi="Cambria" w:cs="Times New Roman"/>
                <w:color w:val="000000"/>
                <w:sz w:val="32"/>
                <w:szCs w:val="32"/>
                <w:lang w:bidi="ar-IQ"/>
              </w:rPr>
            </w:pPr>
            <w:r w:rsidRPr="007C1000">
              <w:rPr>
                <w:rFonts w:ascii="Cambria" w:eastAsia="Calibri" w:hAnsi="Cambria" w:cs="Times New Roman"/>
                <w:color w:val="000000"/>
                <w:sz w:val="32"/>
                <w:szCs w:val="32"/>
                <w:rtl/>
                <w:lang w:bidi="ar-IQ"/>
              </w:rPr>
              <w:t>أشكال الحضور المتاحة</w:t>
            </w:r>
          </w:p>
        </w:tc>
        <w:tc>
          <w:tcPr>
            <w:tcW w:w="5246" w:type="dxa"/>
            <w:shd w:val="clear" w:color="auto" w:fill="auto"/>
          </w:tcPr>
          <w:p w:rsidR="00A2178F" w:rsidRPr="007C1000" w:rsidRDefault="00A2178F" w:rsidP="00217EA4">
            <w:pPr>
              <w:shd w:val="clear" w:color="auto" w:fill="FFFFFF"/>
              <w:autoSpaceDE w:val="0"/>
              <w:autoSpaceDN w:val="0"/>
              <w:adjustRightInd w:val="0"/>
              <w:rPr>
                <w:rFonts w:ascii="Cambria" w:eastAsia="Calibri" w:hAnsi="Cambria" w:cs="Times New Roman"/>
                <w:color w:val="000000"/>
                <w:sz w:val="32"/>
                <w:szCs w:val="32"/>
                <w:rtl/>
                <w:lang w:bidi="ar-IQ"/>
              </w:rPr>
            </w:pPr>
            <w:r w:rsidRPr="007C1000">
              <w:rPr>
                <w:rFonts w:ascii="Cambria" w:eastAsia="Calibri" w:hAnsi="Cambria" w:cs="Times New Roman" w:hint="cs"/>
                <w:color w:val="000000"/>
                <w:sz w:val="32"/>
                <w:szCs w:val="32"/>
                <w:rtl/>
                <w:lang w:bidi="ar-IQ"/>
              </w:rPr>
              <w:t>الزامي</w:t>
            </w:r>
          </w:p>
        </w:tc>
      </w:tr>
      <w:tr w:rsidR="00A2178F" w:rsidRPr="007C1000" w:rsidTr="00217EA4">
        <w:trPr>
          <w:trHeight w:val="624"/>
        </w:trPr>
        <w:tc>
          <w:tcPr>
            <w:tcW w:w="4110" w:type="dxa"/>
            <w:shd w:val="clear" w:color="auto" w:fill="auto"/>
          </w:tcPr>
          <w:p w:rsidR="00A2178F" w:rsidRPr="007C1000" w:rsidRDefault="00A2178F" w:rsidP="00217EA4">
            <w:pPr>
              <w:numPr>
                <w:ilvl w:val="0"/>
                <w:numId w:val="59"/>
              </w:numPr>
              <w:shd w:val="clear" w:color="auto" w:fill="FFFFFF"/>
              <w:tabs>
                <w:tab w:val="num" w:pos="432"/>
              </w:tabs>
              <w:autoSpaceDE w:val="0"/>
              <w:autoSpaceDN w:val="0"/>
              <w:adjustRightInd w:val="0"/>
              <w:ind w:left="432"/>
              <w:rPr>
                <w:rFonts w:ascii="Cambria" w:eastAsia="Calibri" w:hAnsi="Cambria" w:cs="Times New Roman"/>
                <w:color w:val="000000"/>
                <w:sz w:val="32"/>
                <w:szCs w:val="32"/>
                <w:lang w:bidi="ar-IQ"/>
              </w:rPr>
            </w:pPr>
            <w:r w:rsidRPr="007C1000">
              <w:rPr>
                <w:rFonts w:ascii="Cambria" w:eastAsia="Calibri" w:hAnsi="Cambria" w:cs="Times New Roman"/>
                <w:color w:val="000000"/>
                <w:sz w:val="32"/>
                <w:szCs w:val="32"/>
                <w:rtl/>
                <w:lang w:bidi="ar-IQ"/>
              </w:rPr>
              <w:t>الفصل / السنة</w:t>
            </w:r>
          </w:p>
        </w:tc>
        <w:tc>
          <w:tcPr>
            <w:tcW w:w="5246" w:type="dxa"/>
            <w:shd w:val="clear" w:color="auto" w:fill="auto"/>
          </w:tcPr>
          <w:p w:rsidR="00A2178F" w:rsidRPr="007C1000" w:rsidRDefault="00A2178F" w:rsidP="00217EA4">
            <w:pPr>
              <w:shd w:val="clear" w:color="auto" w:fill="FFFFFF"/>
              <w:autoSpaceDE w:val="0"/>
              <w:autoSpaceDN w:val="0"/>
              <w:adjustRightInd w:val="0"/>
              <w:rPr>
                <w:rFonts w:ascii="Cambria" w:eastAsia="Calibri" w:hAnsi="Cambria" w:cs="Times New Roman"/>
                <w:color w:val="000000"/>
                <w:sz w:val="32"/>
                <w:szCs w:val="32"/>
                <w:lang w:bidi="ar-IQ"/>
              </w:rPr>
            </w:pPr>
            <w:r>
              <w:rPr>
                <w:rFonts w:ascii="Cambria" w:eastAsia="Calibri" w:hAnsi="Cambria" w:cs="Times New Roman" w:hint="cs"/>
                <w:color w:val="000000"/>
                <w:sz w:val="32"/>
                <w:szCs w:val="32"/>
                <w:rtl/>
                <w:lang w:bidi="ar-IQ"/>
              </w:rPr>
              <w:t>الثاني/ الاولى</w:t>
            </w:r>
          </w:p>
        </w:tc>
      </w:tr>
      <w:tr w:rsidR="00A2178F" w:rsidRPr="007C1000" w:rsidTr="00217EA4">
        <w:trPr>
          <w:trHeight w:val="624"/>
        </w:trPr>
        <w:tc>
          <w:tcPr>
            <w:tcW w:w="4110" w:type="dxa"/>
            <w:shd w:val="clear" w:color="auto" w:fill="auto"/>
          </w:tcPr>
          <w:p w:rsidR="00A2178F" w:rsidRPr="007C1000" w:rsidRDefault="00A2178F" w:rsidP="00217EA4">
            <w:pPr>
              <w:numPr>
                <w:ilvl w:val="0"/>
                <w:numId w:val="59"/>
              </w:numPr>
              <w:shd w:val="clear" w:color="auto" w:fill="FFFFFF"/>
              <w:tabs>
                <w:tab w:val="num" w:pos="432"/>
              </w:tabs>
              <w:autoSpaceDE w:val="0"/>
              <w:autoSpaceDN w:val="0"/>
              <w:adjustRightInd w:val="0"/>
              <w:ind w:left="432"/>
              <w:rPr>
                <w:rFonts w:ascii="Cambria" w:eastAsia="Calibri" w:hAnsi="Cambria" w:cs="Times New Roman"/>
                <w:color w:val="000000"/>
                <w:sz w:val="32"/>
                <w:szCs w:val="32"/>
                <w:lang w:bidi="ar-IQ"/>
              </w:rPr>
            </w:pPr>
            <w:r w:rsidRPr="007C1000">
              <w:rPr>
                <w:rFonts w:ascii="Cambria" w:eastAsia="Calibri" w:hAnsi="Cambria" w:cs="Times New Roman"/>
                <w:color w:val="000000"/>
                <w:sz w:val="32"/>
                <w:szCs w:val="32"/>
                <w:rtl/>
                <w:lang w:bidi="ar-IQ"/>
              </w:rPr>
              <w:t xml:space="preserve">عدد الساعات الدراسية </w:t>
            </w:r>
            <w:r w:rsidRPr="007C1000">
              <w:rPr>
                <w:rFonts w:ascii="Cambria" w:eastAsia="Calibri" w:hAnsi="Cambria" w:cs="Times New Roman" w:hint="cs"/>
                <w:color w:val="000000"/>
                <w:sz w:val="32"/>
                <w:szCs w:val="32"/>
                <w:rtl/>
                <w:lang w:bidi="ar-IQ"/>
              </w:rPr>
              <w:t>(الكلي)</w:t>
            </w:r>
          </w:p>
        </w:tc>
        <w:tc>
          <w:tcPr>
            <w:tcW w:w="5246" w:type="dxa"/>
            <w:shd w:val="clear" w:color="auto" w:fill="auto"/>
          </w:tcPr>
          <w:p w:rsidR="00A2178F" w:rsidRPr="007C1000" w:rsidRDefault="00A2178F" w:rsidP="00217EA4">
            <w:pPr>
              <w:shd w:val="clear" w:color="auto" w:fill="FFFFFF"/>
              <w:autoSpaceDE w:val="0"/>
              <w:autoSpaceDN w:val="0"/>
              <w:adjustRightInd w:val="0"/>
              <w:rPr>
                <w:rFonts w:ascii="Cambria" w:eastAsia="Calibri" w:hAnsi="Cambria" w:cs="Times New Roman"/>
                <w:color w:val="000000"/>
                <w:sz w:val="32"/>
                <w:szCs w:val="32"/>
                <w:lang w:bidi="ar-IQ"/>
              </w:rPr>
            </w:pPr>
            <w:r>
              <w:rPr>
                <w:rFonts w:ascii="Cambria" w:eastAsia="Calibri" w:hAnsi="Cambria" w:cs="Times New Roman" w:hint="cs"/>
                <w:color w:val="000000"/>
                <w:sz w:val="32"/>
                <w:szCs w:val="32"/>
                <w:rtl/>
                <w:lang w:bidi="ar-IQ"/>
              </w:rPr>
              <w:t>30</w:t>
            </w:r>
            <w:r w:rsidRPr="007C1000">
              <w:rPr>
                <w:rFonts w:ascii="Cambria" w:eastAsia="Calibri" w:hAnsi="Cambria" w:cs="Times New Roman" w:hint="cs"/>
                <w:color w:val="000000"/>
                <w:sz w:val="32"/>
                <w:szCs w:val="32"/>
                <w:rtl/>
                <w:lang w:bidi="ar-IQ"/>
              </w:rPr>
              <w:t xml:space="preserve"> ساعة</w:t>
            </w:r>
          </w:p>
        </w:tc>
      </w:tr>
      <w:tr w:rsidR="00A2178F" w:rsidRPr="007C1000" w:rsidTr="00217EA4">
        <w:trPr>
          <w:trHeight w:val="624"/>
        </w:trPr>
        <w:tc>
          <w:tcPr>
            <w:tcW w:w="4110" w:type="dxa"/>
            <w:shd w:val="clear" w:color="auto" w:fill="auto"/>
          </w:tcPr>
          <w:p w:rsidR="00A2178F" w:rsidRPr="007C1000" w:rsidRDefault="00A2178F" w:rsidP="00217EA4">
            <w:pPr>
              <w:numPr>
                <w:ilvl w:val="0"/>
                <w:numId w:val="59"/>
              </w:numPr>
              <w:shd w:val="clear" w:color="auto" w:fill="FFFFFF"/>
              <w:autoSpaceDE w:val="0"/>
              <w:autoSpaceDN w:val="0"/>
              <w:adjustRightInd w:val="0"/>
              <w:rPr>
                <w:rFonts w:ascii="Cambria" w:eastAsia="Calibri" w:hAnsi="Cambria" w:cs="Times New Roman"/>
                <w:color w:val="000000"/>
                <w:sz w:val="32"/>
                <w:szCs w:val="32"/>
                <w:lang w:bidi="ar-IQ"/>
              </w:rPr>
            </w:pPr>
            <w:r w:rsidRPr="007C1000">
              <w:rPr>
                <w:rFonts w:ascii="Cambria" w:eastAsia="Calibri" w:hAnsi="Cambria" w:cs="Times New Roman"/>
                <w:color w:val="000000"/>
                <w:sz w:val="32"/>
                <w:szCs w:val="32"/>
                <w:rtl/>
                <w:lang w:bidi="ar-IQ"/>
              </w:rPr>
              <w:t>تاريخ إعداد هذا الوصف</w:t>
            </w:r>
          </w:p>
        </w:tc>
        <w:tc>
          <w:tcPr>
            <w:tcW w:w="5246" w:type="dxa"/>
            <w:shd w:val="clear" w:color="auto" w:fill="auto"/>
          </w:tcPr>
          <w:p w:rsidR="00A2178F" w:rsidRPr="007C1000" w:rsidRDefault="00A2178F" w:rsidP="00815417">
            <w:pPr>
              <w:shd w:val="clear" w:color="auto" w:fill="FFFFFF"/>
              <w:autoSpaceDE w:val="0"/>
              <w:autoSpaceDN w:val="0"/>
              <w:adjustRightInd w:val="0"/>
              <w:ind w:left="360"/>
              <w:rPr>
                <w:rFonts w:ascii="Cambria" w:eastAsia="Calibri" w:hAnsi="Cambria" w:cs="Times New Roman"/>
                <w:color w:val="000000"/>
                <w:sz w:val="32"/>
                <w:szCs w:val="32"/>
                <w:lang w:bidi="ar-IQ"/>
              </w:rPr>
            </w:pPr>
            <w:r>
              <w:rPr>
                <w:rFonts w:ascii="Cambria" w:eastAsia="Calibri" w:hAnsi="Cambria" w:cs="Times New Roman" w:hint="cs"/>
                <w:color w:val="000000"/>
                <w:sz w:val="32"/>
                <w:szCs w:val="32"/>
                <w:rtl/>
                <w:lang w:bidi="ar-IQ"/>
              </w:rPr>
              <w:t>1</w:t>
            </w:r>
            <w:r w:rsidR="00815417">
              <w:rPr>
                <w:rFonts w:ascii="Cambria" w:eastAsia="Calibri" w:hAnsi="Cambria" w:cs="Times New Roman" w:hint="cs"/>
                <w:color w:val="000000"/>
                <w:sz w:val="32"/>
                <w:szCs w:val="32"/>
                <w:rtl/>
                <w:lang w:bidi="ar-IQ"/>
              </w:rPr>
              <w:t>7</w:t>
            </w:r>
            <w:r>
              <w:rPr>
                <w:rFonts w:ascii="Cambria" w:eastAsia="Calibri" w:hAnsi="Cambria" w:cs="Times New Roman" w:hint="cs"/>
                <w:color w:val="000000"/>
                <w:sz w:val="32"/>
                <w:szCs w:val="32"/>
                <w:rtl/>
                <w:lang w:bidi="ar-IQ"/>
              </w:rPr>
              <w:t>/</w:t>
            </w:r>
            <w:r w:rsidR="00815417">
              <w:rPr>
                <w:rFonts w:ascii="Cambria" w:eastAsia="Calibri" w:hAnsi="Cambria" w:cs="Times New Roman" w:hint="cs"/>
                <w:color w:val="000000"/>
                <w:sz w:val="32"/>
                <w:szCs w:val="32"/>
                <w:rtl/>
                <w:lang w:bidi="ar-IQ"/>
              </w:rPr>
              <w:t>4</w:t>
            </w:r>
            <w:r>
              <w:rPr>
                <w:rFonts w:ascii="Cambria" w:eastAsia="Calibri" w:hAnsi="Cambria" w:cs="Times New Roman" w:hint="cs"/>
                <w:color w:val="000000"/>
                <w:sz w:val="32"/>
                <w:szCs w:val="32"/>
                <w:rtl/>
                <w:lang w:bidi="ar-IQ"/>
              </w:rPr>
              <w:t>/</w:t>
            </w:r>
            <w:r w:rsidR="00724780">
              <w:rPr>
                <w:rFonts w:ascii="Cambria" w:eastAsia="Calibri" w:hAnsi="Cambria" w:cs="Times New Roman" w:hint="cs"/>
                <w:color w:val="000000"/>
                <w:sz w:val="32"/>
                <w:szCs w:val="32"/>
                <w:rtl/>
                <w:lang w:bidi="ar-IQ"/>
              </w:rPr>
              <w:t>2021</w:t>
            </w:r>
          </w:p>
        </w:tc>
      </w:tr>
      <w:tr w:rsidR="00A2178F" w:rsidRPr="007C1000" w:rsidTr="00217EA4">
        <w:trPr>
          <w:trHeight w:val="725"/>
        </w:trPr>
        <w:tc>
          <w:tcPr>
            <w:tcW w:w="9356" w:type="dxa"/>
            <w:gridSpan w:val="2"/>
            <w:shd w:val="clear" w:color="auto" w:fill="auto"/>
          </w:tcPr>
          <w:p w:rsidR="00A2178F" w:rsidRPr="007C1000" w:rsidRDefault="00A2178F" w:rsidP="00217EA4">
            <w:pPr>
              <w:numPr>
                <w:ilvl w:val="0"/>
                <w:numId w:val="59"/>
              </w:numPr>
              <w:shd w:val="clear" w:color="auto" w:fill="FFFFFF"/>
              <w:autoSpaceDE w:val="0"/>
              <w:autoSpaceDN w:val="0"/>
              <w:adjustRightInd w:val="0"/>
              <w:rPr>
                <w:rFonts w:ascii="Cambria" w:eastAsia="Calibri" w:hAnsi="Cambria" w:cs="Times New Roman"/>
                <w:color w:val="000000"/>
                <w:sz w:val="32"/>
                <w:szCs w:val="32"/>
                <w:lang w:bidi="ar-IQ"/>
              </w:rPr>
            </w:pPr>
            <w:r w:rsidRPr="007C1000">
              <w:rPr>
                <w:rFonts w:ascii="Cambria" w:eastAsia="Calibri" w:hAnsi="Cambria" w:cs="Times New Roman"/>
                <w:color w:val="000000"/>
                <w:sz w:val="32"/>
                <w:szCs w:val="32"/>
                <w:rtl/>
                <w:lang w:bidi="ar-IQ"/>
              </w:rPr>
              <w:t>أهداف المقرر</w:t>
            </w:r>
          </w:p>
        </w:tc>
      </w:tr>
      <w:tr w:rsidR="00A2178F" w:rsidRPr="007C1000" w:rsidTr="00217EA4">
        <w:trPr>
          <w:trHeight w:val="265"/>
        </w:trPr>
        <w:tc>
          <w:tcPr>
            <w:tcW w:w="9356" w:type="dxa"/>
            <w:gridSpan w:val="2"/>
            <w:shd w:val="clear" w:color="auto" w:fill="auto"/>
          </w:tcPr>
          <w:p w:rsidR="00A2178F" w:rsidRPr="007C1000" w:rsidRDefault="00A2178F" w:rsidP="00217EA4">
            <w:pPr>
              <w:shd w:val="clear" w:color="auto" w:fill="FFFFFF"/>
              <w:autoSpaceDE w:val="0"/>
              <w:autoSpaceDN w:val="0"/>
              <w:adjustRightInd w:val="0"/>
              <w:ind w:left="360"/>
              <w:rPr>
                <w:rFonts w:ascii="Cambria" w:eastAsia="Calibri" w:hAnsi="Cambria"/>
                <w:b/>
                <w:bCs/>
                <w:color w:val="000000"/>
                <w:sz w:val="32"/>
                <w:szCs w:val="32"/>
                <w:lang w:bidi="ar-IQ"/>
              </w:rPr>
            </w:pPr>
            <w:r w:rsidRPr="007C1000">
              <w:rPr>
                <w:rFonts w:ascii="Cambria" w:eastAsia="Calibri" w:hAnsi="Cambria" w:hint="cs"/>
                <w:b/>
                <w:bCs/>
                <w:color w:val="000000"/>
                <w:sz w:val="32"/>
                <w:szCs w:val="32"/>
                <w:rtl/>
                <w:lang w:bidi="ar-IQ"/>
              </w:rPr>
              <w:t>يهدف المقرر الى تطوير مهارة الطالب اللغوية وتحسين اسلوب البحث العلمي مع تطوير الأسلوب الأدبي للطالب و تمكين الطالب فى الجانب المعرفى و العلمي و التربوى وتطوير شخصية الطالب</w:t>
            </w:r>
            <w:r>
              <w:rPr>
                <w:rFonts w:ascii="Cambria" w:eastAsia="Calibri" w:hAnsi="Cambria" w:hint="cs"/>
                <w:b/>
                <w:bCs/>
                <w:color w:val="000000"/>
                <w:sz w:val="32"/>
                <w:szCs w:val="32"/>
                <w:rtl/>
                <w:lang w:bidi="ar-IQ"/>
              </w:rPr>
              <w:t xml:space="preserve"> </w:t>
            </w:r>
            <w:r w:rsidRPr="007C1000">
              <w:rPr>
                <w:rFonts w:ascii="Cambria" w:eastAsia="Calibri" w:hAnsi="Cambria" w:hint="cs"/>
                <w:b/>
                <w:bCs/>
                <w:color w:val="000000"/>
                <w:sz w:val="32"/>
                <w:szCs w:val="32"/>
                <w:rtl/>
                <w:lang w:bidi="ar-IQ"/>
              </w:rPr>
              <w:t>من خلال التركيز على بناء شخصيا الطالب من خلال الدروس و المواد التربوية و الثقافية0</w:t>
            </w:r>
          </w:p>
        </w:tc>
      </w:tr>
    </w:tbl>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tbl>
      <w:tblPr>
        <w:tblpPr w:leftFromText="180" w:rightFromText="180" w:vertAnchor="text" w:horzAnchor="margin" w:tblpXSpec="right"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C1000" w:rsidTr="00217EA4">
        <w:trPr>
          <w:trHeight w:val="3153"/>
        </w:trPr>
        <w:tc>
          <w:tcPr>
            <w:tcW w:w="9720" w:type="dxa"/>
            <w:shd w:val="clear" w:color="auto" w:fill="auto"/>
          </w:tcPr>
          <w:p w:rsidR="00A2178F" w:rsidRPr="007C1000" w:rsidRDefault="00A2178F" w:rsidP="00217EA4">
            <w:pPr>
              <w:numPr>
                <w:ilvl w:val="0"/>
                <w:numId w:val="4"/>
              </w:numPr>
              <w:shd w:val="clear" w:color="auto" w:fill="FFFFFF"/>
              <w:tabs>
                <w:tab w:val="left" w:pos="507"/>
              </w:tabs>
              <w:autoSpaceDE w:val="0"/>
              <w:autoSpaceDN w:val="0"/>
              <w:adjustRightInd w:val="0"/>
              <w:ind w:left="375"/>
              <w:rPr>
                <w:rFonts w:ascii="Cambria" w:eastAsia="Calibri" w:hAnsi="Cambria" w:cs="Times New Roman"/>
                <w:color w:val="000000"/>
                <w:sz w:val="32"/>
                <w:szCs w:val="32"/>
                <w:lang w:bidi="ar-IQ"/>
              </w:rPr>
            </w:pPr>
            <w:r w:rsidRPr="007C1000">
              <w:rPr>
                <w:rFonts w:ascii="Cambria" w:eastAsia="Calibri" w:hAnsi="Cambria" w:cs="Times New Roman"/>
                <w:color w:val="000000"/>
                <w:sz w:val="32"/>
                <w:szCs w:val="32"/>
                <w:rtl/>
                <w:lang w:bidi="ar-IQ"/>
              </w:rPr>
              <w:t>مخرجات ال</w:t>
            </w:r>
            <w:r w:rsidRPr="007C1000">
              <w:rPr>
                <w:rFonts w:ascii="Cambria" w:eastAsia="Calibri" w:hAnsi="Cambria" w:cs="Times New Roman" w:hint="cs"/>
                <w:color w:val="000000"/>
                <w:sz w:val="32"/>
                <w:szCs w:val="32"/>
                <w:rtl/>
                <w:lang w:bidi="ar-IQ"/>
              </w:rPr>
              <w:t>مقرر</w:t>
            </w:r>
            <w:r w:rsidRPr="007C1000">
              <w:rPr>
                <w:rFonts w:ascii="Cambria" w:eastAsia="Calibri" w:hAnsi="Cambria" w:cs="Times New Roman"/>
                <w:color w:val="000000"/>
                <w:sz w:val="32"/>
                <w:szCs w:val="32"/>
                <w:rtl/>
                <w:lang w:bidi="ar-IQ"/>
              </w:rPr>
              <w:t xml:space="preserve"> وطرائق التعليم والتعلم والتقييم</w:t>
            </w:r>
          </w:p>
          <w:p w:rsidR="00A2178F" w:rsidRPr="007C1000" w:rsidRDefault="00A2178F" w:rsidP="00217EA4">
            <w:pPr>
              <w:shd w:val="clear" w:color="auto" w:fill="FFFFFF"/>
              <w:autoSpaceDE w:val="0"/>
              <w:autoSpaceDN w:val="0"/>
              <w:adjustRightInd w:val="0"/>
              <w:ind w:left="432"/>
              <w:rPr>
                <w:rFonts w:ascii="Cambria" w:eastAsia="Calibri" w:hAnsi="Cambria" w:cs="Times New Roman"/>
                <w:color w:val="000000"/>
                <w:sz w:val="32"/>
                <w:szCs w:val="32"/>
                <w:lang w:bidi="ar-IQ"/>
              </w:rPr>
            </w:pPr>
            <w:r w:rsidRPr="007C1000">
              <w:rPr>
                <w:rFonts w:ascii="Cambria" w:eastAsia="Calibri" w:hAnsi="Cambria" w:cs="Times New Roman"/>
                <w:color w:val="000000"/>
                <w:sz w:val="32"/>
                <w:szCs w:val="32"/>
                <w:rtl/>
                <w:lang w:bidi="ar-IQ"/>
              </w:rPr>
              <w:t>أ- ال</w:t>
            </w:r>
            <w:r w:rsidRPr="007C1000">
              <w:rPr>
                <w:rFonts w:ascii="Cambria" w:eastAsia="Calibri" w:hAnsi="Cambria" w:cs="Times New Roman" w:hint="cs"/>
                <w:color w:val="000000"/>
                <w:sz w:val="32"/>
                <w:szCs w:val="32"/>
                <w:rtl/>
                <w:lang w:bidi="ar-IQ"/>
              </w:rPr>
              <w:t>أهداف المعرفية</w:t>
            </w:r>
          </w:p>
          <w:p w:rsidR="00A2178F" w:rsidRPr="007C1000" w:rsidRDefault="00A2178F" w:rsidP="00217EA4">
            <w:pPr>
              <w:shd w:val="clear" w:color="auto" w:fill="FFFFFF"/>
              <w:autoSpaceDE w:val="0"/>
              <w:autoSpaceDN w:val="0"/>
              <w:adjustRightInd w:val="0"/>
              <w:ind w:left="612"/>
              <w:rPr>
                <w:rFonts w:ascii="Cambria" w:eastAsia="Calibri" w:hAnsi="Cambria" w:cs="Times New Roman"/>
                <w:color w:val="000000"/>
                <w:sz w:val="32"/>
                <w:szCs w:val="32"/>
                <w:rtl/>
                <w:lang w:bidi="ar-IQ"/>
              </w:rPr>
            </w:pPr>
            <w:r w:rsidRPr="007C1000">
              <w:rPr>
                <w:rFonts w:ascii="Cambria" w:eastAsia="Calibri" w:hAnsi="Cambria" w:cs="Times New Roman"/>
                <w:color w:val="000000"/>
                <w:sz w:val="32"/>
                <w:szCs w:val="32"/>
                <w:rtl/>
                <w:lang w:bidi="ar-IQ"/>
              </w:rPr>
              <w:t>أ1-</w:t>
            </w:r>
            <w:r w:rsidRPr="007C1000">
              <w:rPr>
                <w:rFonts w:ascii="Cambria" w:eastAsia="Calibri" w:hAnsi="Cambria" w:cs="Times New Roman" w:hint="cs"/>
                <w:color w:val="000000"/>
                <w:sz w:val="32"/>
                <w:szCs w:val="32"/>
                <w:rtl/>
                <w:lang w:bidi="ar-IQ"/>
              </w:rPr>
              <w:t>تمكين الطالب من المهارت اللغوية الأساسية</w:t>
            </w:r>
          </w:p>
          <w:p w:rsidR="00A2178F" w:rsidRPr="007C1000" w:rsidRDefault="00A2178F" w:rsidP="00217EA4">
            <w:pPr>
              <w:shd w:val="clear" w:color="auto" w:fill="FFFFFF"/>
              <w:autoSpaceDE w:val="0"/>
              <w:autoSpaceDN w:val="0"/>
              <w:adjustRightInd w:val="0"/>
              <w:ind w:left="612"/>
              <w:rPr>
                <w:rFonts w:ascii="Cambria" w:eastAsia="Calibri" w:hAnsi="Cambria" w:cs="Times New Roman"/>
                <w:color w:val="000000"/>
                <w:sz w:val="32"/>
                <w:szCs w:val="32"/>
                <w:rtl/>
                <w:lang w:bidi="ar-IQ"/>
              </w:rPr>
            </w:pPr>
            <w:r w:rsidRPr="007C1000">
              <w:rPr>
                <w:rFonts w:ascii="Cambria" w:eastAsia="Calibri" w:hAnsi="Cambria" w:cs="Times New Roman"/>
                <w:color w:val="000000"/>
                <w:sz w:val="32"/>
                <w:szCs w:val="32"/>
                <w:rtl/>
                <w:lang w:bidi="ar-IQ"/>
              </w:rPr>
              <w:t>أ2-</w:t>
            </w:r>
            <w:r w:rsidRPr="007C1000">
              <w:rPr>
                <w:rFonts w:ascii="Cambria" w:eastAsia="Calibri" w:hAnsi="Cambria" w:cs="Times New Roman" w:hint="cs"/>
                <w:color w:val="000000"/>
                <w:sz w:val="32"/>
                <w:szCs w:val="32"/>
                <w:rtl/>
                <w:lang w:bidi="ar-IQ"/>
              </w:rPr>
              <w:t>تطوير مهارة الالمحادثة من خلال المناقشة</w:t>
            </w:r>
          </w:p>
          <w:p w:rsidR="00A2178F" w:rsidRPr="007C1000" w:rsidRDefault="00A2178F" w:rsidP="00217EA4">
            <w:pPr>
              <w:shd w:val="clear" w:color="auto" w:fill="FFFFFF"/>
              <w:autoSpaceDE w:val="0"/>
              <w:autoSpaceDN w:val="0"/>
              <w:adjustRightInd w:val="0"/>
              <w:ind w:left="612"/>
              <w:rPr>
                <w:rFonts w:ascii="Cambria" w:eastAsia="Calibri" w:hAnsi="Cambria" w:cs="Times New Roman"/>
                <w:color w:val="000000"/>
                <w:sz w:val="32"/>
                <w:szCs w:val="32"/>
                <w:lang w:bidi="ar-IQ"/>
              </w:rPr>
            </w:pPr>
            <w:r w:rsidRPr="007C1000">
              <w:rPr>
                <w:rFonts w:ascii="Cambria" w:eastAsia="Calibri" w:hAnsi="Cambria" w:cs="Times New Roman"/>
                <w:color w:val="000000"/>
                <w:sz w:val="32"/>
                <w:szCs w:val="32"/>
                <w:rtl/>
                <w:lang w:bidi="ar-IQ"/>
              </w:rPr>
              <w:t xml:space="preserve">أ3- </w:t>
            </w:r>
            <w:r w:rsidRPr="007C1000">
              <w:rPr>
                <w:rFonts w:ascii="Cambria" w:eastAsia="Calibri" w:hAnsi="Cambria" w:cs="Times New Roman" w:hint="cs"/>
                <w:color w:val="000000"/>
                <w:sz w:val="32"/>
                <w:szCs w:val="32"/>
                <w:rtl/>
                <w:lang w:bidi="ar-IQ"/>
              </w:rPr>
              <w:t>تطوير الكتابة من خلال النشاطات داخل و خارج الصف0</w:t>
            </w:r>
          </w:p>
          <w:p w:rsidR="00A2178F" w:rsidRPr="007C1000" w:rsidRDefault="00A2178F" w:rsidP="00217EA4">
            <w:pPr>
              <w:shd w:val="clear" w:color="auto" w:fill="FFFFFF"/>
              <w:autoSpaceDE w:val="0"/>
              <w:autoSpaceDN w:val="0"/>
              <w:adjustRightInd w:val="0"/>
              <w:ind w:left="612"/>
              <w:rPr>
                <w:rFonts w:ascii="Cambria" w:eastAsia="Calibri" w:hAnsi="Cambria" w:cs="Times New Roman"/>
                <w:color w:val="000000"/>
                <w:sz w:val="32"/>
                <w:szCs w:val="32"/>
                <w:lang w:bidi="ar-IQ"/>
              </w:rPr>
            </w:pPr>
            <w:r w:rsidRPr="007C1000">
              <w:rPr>
                <w:rFonts w:ascii="Cambria" w:eastAsia="Calibri" w:hAnsi="Cambria" w:cs="Times New Roman"/>
                <w:color w:val="000000"/>
                <w:sz w:val="32"/>
                <w:szCs w:val="32"/>
                <w:rtl/>
                <w:lang w:bidi="ar-IQ"/>
              </w:rPr>
              <w:t>أ4-</w:t>
            </w:r>
            <w:r w:rsidRPr="007C1000">
              <w:rPr>
                <w:rFonts w:ascii="Cambria" w:eastAsia="Calibri" w:hAnsi="Cambria" w:cs="Times New Roman" w:hint="cs"/>
                <w:color w:val="000000"/>
                <w:sz w:val="32"/>
                <w:szCs w:val="32"/>
                <w:rtl/>
                <w:lang w:bidi="ar-IQ"/>
              </w:rPr>
              <w:t>تطوير القدرة على التعبير الأدبى</w:t>
            </w:r>
          </w:p>
          <w:p w:rsidR="00A2178F" w:rsidRPr="007C1000" w:rsidRDefault="00A2178F" w:rsidP="00217EA4">
            <w:pPr>
              <w:shd w:val="clear" w:color="auto" w:fill="FFFFFF"/>
              <w:autoSpaceDE w:val="0"/>
              <w:autoSpaceDN w:val="0"/>
              <w:adjustRightInd w:val="0"/>
              <w:ind w:left="612"/>
              <w:rPr>
                <w:rFonts w:ascii="Cambria" w:eastAsia="Calibri" w:hAnsi="Cambria" w:cs="Times New Roman"/>
                <w:color w:val="000000"/>
                <w:sz w:val="32"/>
                <w:szCs w:val="32"/>
                <w:lang w:bidi="ar-IQ"/>
              </w:rPr>
            </w:pPr>
            <w:r w:rsidRPr="007C1000">
              <w:rPr>
                <w:rFonts w:ascii="Cambria" w:eastAsia="Calibri" w:hAnsi="Cambria" w:cs="Times New Roman"/>
                <w:color w:val="000000"/>
                <w:sz w:val="32"/>
                <w:szCs w:val="32"/>
                <w:rtl/>
                <w:lang w:bidi="ar-IQ"/>
              </w:rPr>
              <w:t>أ5-</w:t>
            </w:r>
            <w:r w:rsidRPr="007C1000">
              <w:rPr>
                <w:rFonts w:ascii="Cambria" w:eastAsia="Calibri" w:hAnsi="Cambria" w:cs="Times New Roman" w:hint="cs"/>
                <w:color w:val="000000"/>
                <w:sz w:val="32"/>
                <w:szCs w:val="32"/>
                <w:rtl/>
                <w:lang w:bidi="ar-IQ"/>
              </w:rPr>
              <w:t>تطوير اسلوب البحث العلمى</w:t>
            </w:r>
          </w:p>
          <w:p w:rsidR="00A2178F" w:rsidRPr="007C1000" w:rsidRDefault="00A2178F" w:rsidP="00217EA4">
            <w:pPr>
              <w:shd w:val="clear" w:color="auto" w:fill="FFFFFF"/>
              <w:autoSpaceDE w:val="0"/>
              <w:autoSpaceDN w:val="0"/>
              <w:adjustRightInd w:val="0"/>
              <w:ind w:left="612"/>
              <w:rPr>
                <w:rFonts w:ascii="Cambria" w:eastAsia="Calibri" w:hAnsi="Cambria" w:cs="Times New Roman"/>
                <w:color w:val="000000"/>
                <w:sz w:val="32"/>
                <w:szCs w:val="32"/>
                <w:lang w:bidi="ar-IQ"/>
              </w:rPr>
            </w:pPr>
            <w:r w:rsidRPr="007C1000">
              <w:rPr>
                <w:rFonts w:ascii="Cambria" w:eastAsia="Calibri" w:hAnsi="Cambria" w:cs="Times New Roman"/>
                <w:color w:val="000000"/>
                <w:sz w:val="32"/>
                <w:szCs w:val="32"/>
                <w:rtl/>
                <w:lang w:bidi="ar-IQ"/>
              </w:rPr>
              <w:t>أ6-</w:t>
            </w:r>
          </w:p>
        </w:tc>
      </w:tr>
      <w:tr w:rsidR="00A2178F" w:rsidRPr="007C1000" w:rsidTr="00217EA4">
        <w:trPr>
          <w:trHeight w:val="1631"/>
        </w:trPr>
        <w:tc>
          <w:tcPr>
            <w:tcW w:w="9720" w:type="dxa"/>
            <w:shd w:val="clear" w:color="auto" w:fill="auto"/>
          </w:tcPr>
          <w:p w:rsidR="00A2178F" w:rsidRPr="007C1000" w:rsidRDefault="00A2178F" w:rsidP="00217EA4">
            <w:pPr>
              <w:shd w:val="clear" w:color="auto" w:fill="FFFFFF"/>
              <w:autoSpaceDE w:val="0"/>
              <w:autoSpaceDN w:val="0"/>
              <w:adjustRightInd w:val="0"/>
              <w:ind w:left="360"/>
              <w:rPr>
                <w:rFonts w:ascii="Cambria" w:eastAsia="Calibri" w:hAnsi="Cambria" w:cs="Times New Roman"/>
                <w:color w:val="000000"/>
                <w:sz w:val="32"/>
                <w:szCs w:val="32"/>
                <w:rtl/>
                <w:lang w:bidi="ar-IQ"/>
              </w:rPr>
            </w:pPr>
            <w:r w:rsidRPr="007C1000">
              <w:rPr>
                <w:rFonts w:ascii="Cambria" w:eastAsia="Calibri" w:hAnsi="Cambria" w:cs="Times New Roman"/>
                <w:color w:val="000000"/>
                <w:sz w:val="32"/>
                <w:szCs w:val="32"/>
                <w:rtl/>
                <w:lang w:bidi="ar-IQ"/>
              </w:rPr>
              <w:t xml:space="preserve">ب -  </w:t>
            </w:r>
            <w:r w:rsidRPr="007C1000">
              <w:rPr>
                <w:rFonts w:ascii="Cambria" w:eastAsia="Calibri" w:hAnsi="Cambria" w:cs="Times New Roman" w:hint="cs"/>
                <w:color w:val="000000"/>
                <w:sz w:val="32"/>
                <w:szCs w:val="32"/>
                <w:rtl/>
                <w:lang w:bidi="ar-IQ"/>
              </w:rPr>
              <w:t xml:space="preserve">الأهداف </w:t>
            </w:r>
            <w:r w:rsidRPr="007C1000">
              <w:rPr>
                <w:rFonts w:ascii="Cambria" w:eastAsia="Calibri" w:hAnsi="Cambria" w:cs="Times New Roman"/>
                <w:color w:val="000000"/>
                <w:sz w:val="32"/>
                <w:szCs w:val="32"/>
                <w:rtl/>
                <w:lang w:bidi="ar-IQ"/>
              </w:rPr>
              <w:t>المهارات</w:t>
            </w:r>
            <w:r w:rsidRPr="007C1000">
              <w:rPr>
                <w:rFonts w:ascii="Cambria" w:eastAsia="Calibri" w:hAnsi="Cambria" w:cs="Times New Roman" w:hint="cs"/>
                <w:color w:val="000000"/>
                <w:sz w:val="32"/>
                <w:szCs w:val="32"/>
                <w:rtl/>
                <w:lang w:bidi="ar-IQ"/>
              </w:rPr>
              <w:t>ية</w:t>
            </w:r>
            <w:r w:rsidRPr="007C1000">
              <w:rPr>
                <w:rFonts w:ascii="Cambria" w:eastAsia="Calibri" w:hAnsi="Cambria" w:cs="Times New Roman"/>
                <w:color w:val="000000"/>
                <w:sz w:val="32"/>
                <w:szCs w:val="32"/>
                <w:rtl/>
                <w:lang w:bidi="ar-IQ"/>
              </w:rPr>
              <w:t xml:space="preserve"> الخاصة بال</w:t>
            </w:r>
            <w:r w:rsidRPr="007C1000">
              <w:rPr>
                <w:rFonts w:ascii="Cambria" w:eastAsia="Calibri" w:hAnsi="Cambria" w:cs="Times New Roman" w:hint="cs"/>
                <w:color w:val="000000"/>
                <w:sz w:val="32"/>
                <w:szCs w:val="32"/>
                <w:rtl/>
                <w:lang w:bidi="ar-IQ"/>
              </w:rPr>
              <w:t>مقرر.</w:t>
            </w:r>
          </w:p>
          <w:p w:rsidR="00A2178F" w:rsidRPr="007C1000" w:rsidRDefault="00A2178F" w:rsidP="00217EA4">
            <w:pPr>
              <w:shd w:val="clear" w:color="auto" w:fill="FFFFFF"/>
              <w:autoSpaceDE w:val="0"/>
              <w:autoSpaceDN w:val="0"/>
              <w:adjustRightInd w:val="0"/>
              <w:ind w:left="612"/>
              <w:rPr>
                <w:rFonts w:ascii="Cambria" w:eastAsia="Calibri" w:hAnsi="Cambria" w:cs="Times New Roman"/>
                <w:color w:val="000000"/>
                <w:sz w:val="32"/>
                <w:szCs w:val="32"/>
                <w:rtl/>
                <w:lang w:bidi="ar-IQ"/>
              </w:rPr>
            </w:pPr>
            <w:r w:rsidRPr="007C1000">
              <w:rPr>
                <w:rFonts w:ascii="Cambria" w:eastAsia="Calibri" w:hAnsi="Cambria" w:cs="Times New Roman"/>
                <w:color w:val="000000"/>
                <w:sz w:val="32"/>
                <w:szCs w:val="32"/>
                <w:rtl/>
                <w:lang w:bidi="ar-IQ"/>
              </w:rPr>
              <w:t>ب1 –</w:t>
            </w:r>
            <w:r w:rsidRPr="007C1000">
              <w:rPr>
                <w:rFonts w:ascii="Cambria" w:eastAsia="Calibri" w:hAnsi="Cambria" w:cs="Times New Roman" w:hint="cs"/>
                <w:color w:val="000000"/>
                <w:sz w:val="32"/>
                <w:szCs w:val="32"/>
                <w:rtl/>
                <w:lang w:bidi="ar-IQ"/>
              </w:rPr>
              <w:t>تحسين مهرات الطالب اللغوية</w:t>
            </w:r>
          </w:p>
          <w:p w:rsidR="00A2178F" w:rsidRPr="007C1000" w:rsidRDefault="00A2178F" w:rsidP="00217EA4">
            <w:pPr>
              <w:shd w:val="clear" w:color="auto" w:fill="FFFFFF"/>
              <w:autoSpaceDE w:val="0"/>
              <w:autoSpaceDN w:val="0"/>
              <w:adjustRightInd w:val="0"/>
              <w:ind w:left="612"/>
              <w:rPr>
                <w:rFonts w:ascii="Cambria" w:eastAsia="Calibri" w:hAnsi="Cambria" w:cs="Times New Roman"/>
                <w:color w:val="000000"/>
                <w:sz w:val="32"/>
                <w:szCs w:val="32"/>
                <w:rtl/>
                <w:lang w:bidi="ar-IQ"/>
              </w:rPr>
            </w:pPr>
            <w:r w:rsidRPr="007C1000">
              <w:rPr>
                <w:rFonts w:ascii="Cambria" w:eastAsia="Calibri" w:hAnsi="Cambria" w:cs="Times New Roman"/>
                <w:color w:val="000000"/>
                <w:sz w:val="32"/>
                <w:szCs w:val="32"/>
                <w:rtl/>
                <w:lang w:bidi="ar-IQ"/>
              </w:rPr>
              <w:t xml:space="preserve">ب2 – </w:t>
            </w:r>
            <w:r w:rsidRPr="007C1000">
              <w:rPr>
                <w:rFonts w:ascii="Cambria" w:eastAsia="Calibri" w:hAnsi="Cambria" w:cs="Times New Roman" w:hint="cs"/>
                <w:color w:val="000000"/>
                <w:sz w:val="32"/>
                <w:szCs w:val="32"/>
                <w:rtl/>
                <w:lang w:bidi="ar-IQ"/>
              </w:rPr>
              <w:t>تطوير اسلوب البحث العلمى</w:t>
            </w:r>
          </w:p>
          <w:p w:rsidR="00A2178F" w:rsidRPr="007C1000" w:rsidRDefault="00A2178F" w:rsidP="00217EA4">
            <w:pPr>
              <w:shd w:val="clear" w:color="auto" w:fill="FFFFFF"/>
              <w:autoSpaceDE w:val="0"/>
              <w:autoSpaceDN w:val="0"/>
              <w:adjustRightInd w:val="0"/>
              <w:ind w:left="612"/>
              <w:rPr>
                <w:rFonts w:ascii="Cambria" w:eastAsia="Calibri" w:hAnsi="Cambria" w:cs="Times New Roman"/>
                <w:color w:val="000000"/>
                <w:sz w:val="32"/>
                <w:szCs w:val="32"/>
                <w:rtl/>
                <w:lang w:bidi="ar-IQ"/>
              </w:rPr>
            </w:pPr>
            <w:r w:rsidRPr="007C1000">
              <w:rPr>
                <w:rFonts w:ascii="Cambria" w:eastAsia="Calibri" w:hAnsi="Cambria" w:cs="Times New Roman"/>
                <w:color w:val="000000"/>
                <w:sz w:val="32"/>
                <w:szCs w:val="32"/>
                <w:rtl/>
                <w:lang w:bidi="ar-IQ"/>
              </w:rPr>
              <w:t xml:space="preserve">ب3 – </w:t>
            </w:r>
            <w:r w:rsidRPr="007C1000">
              <w:rPr>
                <w:rFonts w:ascii="Cambria" w:eastAsia="Calibri" w:hAnsi="Cambria" w:cs="Times New Roman" w:hint="cs"/>
                <w:color w:val="000000"/>
                <w:sz w:val="32"/>
                <w:szCs w:val="32"/>
                <w:rtl/>
                <w:lang w:bidi="ar-IQ"/>
              </w:rPr>
              <w:t>تحسين القدرة في التعبير</w:t>
            </w:r>
          </w:p>
          <w:p w:rsidR="00A2178F" w:rsidRPr="007C1000" w:rsidRDefault="00A2178F" w:rsidP="00217EA4">
            <w:pPr>
              <w:shd w:val="clear" w:color="auto" w:fill="FFFFFF"/>
              <w:autoSpaceDE w:val="0"/>
              <w:autoSpaceDN w:val="0"/>
              <w:adjustRightInd w:val="0"/>
              <w:ind w:left="612"/>
              <w:rPr>
                <w:rFonts w:ascii="Cambria" w:eastAsia="Calibri" w:hAnsi="Cambria" w:cs="Times New Roman"/>
                <w:color w:val="000000"/>
                <w:sz w:val="32"/>
                <w:szCs w:val="32"/>
                <w:lang w:bidi="ar-IQ"/>
              </w:rPr>
            </w:pPr>
            <w:r w:rsidRPr="007C1000">
              <w:rPr>
                <w:rFonts w:ascii="Cambria" w:eastAsia="Calibri" w:hAnsi="Cambria" w:cs="Times New Roman"/>
                <w:color w:val="000000"/>
                <w:sz w:val="32"/>
                <w:szCs w:val="32"/>
                <w:rtl/>
                <w:lang w:bidi="ar-IQ"/>
              </w:rPr>
              <w:t xml:space="preserve">ب4-  </w:t>
            </w:r>
            <w:r w:rsidRPr="007C1000">
              <w:rPr>
                <w:rFonts w:ascii="Cambria" w:eastAsia="Calibri" w:hAnsi="Cambria" w:cs="Times New Roman" w:hint="cs"/>
                <w:color w:val="000000"/>
                <w:sz w:val="32"/>
                <w:szCs w:val="32"/>
                <w:rtl/>
                <w:lang w:bidi="ar-IQ"/>
              </w:rPr>
              <w:t>تطير مهارة الكتابة</w:t>
            </w:r>
          </w:p>
        </w:tc>
      </w:tr>
      <w:tr w:rsidR="00A2178F" w:rsidRPr="007C1000" w:rsidTr="00217EA4">
        <w:trPr>
          <w:trHeight w:val="1727"/>
        </w:trPr>
        <w:tc>
          <w:tcPr>
            <w:tcW w:w="9720" w:type="dxa"/>
            <w:shd w:val="clear" w:color="auto" w:fill="auto"/>
          </w:tcPr>
          <w:p w:rsidR="00A2178F" w:rsidRPr="007C1000" w:rsidRDefault="00A2178F" w:rsidP="00217EA4">
            <w:pPr>
              <w:shd w:val="clear" w:color="auto" w:fill="FFFFFF"/>
              <w:autoSpaceDE w:val="0"/>
              <w:autoSpaceDN w:val="0"/>
              <w:adjustRightInd w:val="0"/>
              <w:ind w:left="360"/>
              <w:rPr>
                <w:rFonts w:ascii="Cambria" w:eastAsia="Calibri" w:hAnsi="Cambria" w:cs="Times New Roman"/>
                <w:color w:val="000000"/>
                <w:sz w:val="32"/>
                <w:szCs w:val="32"/>
                <w:lang w:bidi="ar-IQ"/>
              </w:rPr>
            </w:pPr>
            <w:r w:rsidRPr="007C1000">
              <w:rPr>
                <w:rFonts w:ascii="Cambria" w:eastAsia="Calibri" w:hAnsi="Cambria" w:cs="Times New Roman"/>
                <w:color w:val="000000"/>
                <w:sz w:val="32"/>
                <w:szCs w:val="32"/>
                <w:rtl/>
                <w:lang w:bidi="ar-IQ"/>
              </w:rPr>
              <w:lastRenderedPageBreak/>
              <w:t>طرائق التعليم والتعلم</w:t>
            </w:r>
          </w:p>
          <w:p w:rsidR="00A2178F" w:rsidRPr="007C1000" w:rsidRDefault="00A2178F" w:rsidP="00217EA4">
            <w:pPr>
              <w:shd w:val="clear" w:color="auto" w:fill="FFFFFF"/>
              <w:autoSpaceDE w:val="0"/>
              <w:autoSpaceDN w:val="0"/>
              <w:adjustRightInd w:val="0"/>
              <w:ind w:left="360"/>
              <w:rPr>
                <w:rFonts w:ascii="Cambria" w:eastAsia="Calibri" w:hAnsi="Cambria" w:cs="Times New Roman"/>
                <w:color w:val="000000"/>
                <w:sz w:val="32"/>
                <w:szCs w:val="32"/>
                <w:rtl/>
                <w:lang w:bidi="ar-IQ"/>
              </w:rPr>
            </w:pPr>
            <w:r w:rsidRPr="007C1000">
              <w:rPr>
                <w:rFonts w:ascii="Cambria" w:eastAsia="Calibri" w:hAnsi="Cambria" w:cs="Times New Roman" w:hint="cs"/>
                <w:color w:val="000000"/>
                <w:sz w:val="32"/>
                <w:szCs w:val="32"/>
                <w:rtl/>
                <w:lang w:bidi="ar-IQ"/>
              </w:rPr>
              <w:t>طريقة عرض المادة بشكل عامي حديث واستخدام اسلوب المناقشة في عرض المادة</w:t>
            </w:r>
          </w:p>
          <w:p w:rsidR="00A2178F" w:rsidRPr="007C1000" w:rsidRDefault="00A2178F" w:rsidP="00217EA4">
            <w:pPr>
              <w:shd w:val="clear" w:color="auto" w:fill="FFFFFF"/>
              <w:autoSpaceDE w:val="0"/>
              <w:autoSpaceDN w:val="0"/>
              <w:adjustRightInd w:val="0"/>
              <w:ind w:left="360"/>
              <w:rPr>
                <w:rFonts w:ascii="Cambria" w:eastAsia="Calibri" w:hAnsi="Cambria" w:cs="Times New Roman"/>
                <w:color w:val="000000"/>
                <w:sz w:val="32"/>
                <w:szCs w:val="32"/>
                <w:rtl/>
                <w:lang w:bidi="ar-IQ"/>
              </w:rPr>
            </w:pPr>
          </w:p>
          <w:p w:rsidR="00A2178F" w:rsidRPr="007C1000" w:rsidRDefault="00A2178F" w:rsidP="00217EA4">
            <w:pPr>
              <w:shd w:val="clear" w:color="auto" w:fill="FFFFFF"/>
              <w:autoSpaceDE w:val="0"/>
              <w:autoSpaceDN w:val="0"/>
              <w:adjustRightInd w:val="0"/>
              <w:ind w:left="360"/>
              <w:rPr>
                <w:rFonts w:ascii="Cambria" w:eastAsia="Calibri" w:hAnsi="Cambria" w:cs="Times New Roman"/>
                <w:color w:val="000000"/>
                <w:sz w:val="32"/>
                <w:szCs w:val="32"/>
                <w:rtl/>
                <w:lang w:bidi="ar-IQ"/>
              </w:rPr>
            </w:pPr>
          </w:p>
          <w:p w:rsidR="00A2178F" w:rsidRPr="007C1000" w:rsidRDefault="00A2178F" w:rsidP="00217EA4">
            <w:pPr>
              <w:shd w:val="clear" w:color="auto" w:fill="FFFFFF"/>
              <w:autoSpaceDE w:val="0"/>
              <w:autoSpaceDN w:val="0"/>
              <w:adjustRightInd w:val="0"/>
              <w:ind w:left="360"/>
              <w:rPr>
                <w:rFonts w:ascii="Cambria" w:eastAsia="Calibri" w:hAnsi="Cambria" w:cs="Times New Roman"/>
                <w:color w:val="000000"/>
                <w:sz w:val="32"/>
                <w:szCs w:val="32"/>
                <w:lang w:bidi="ar-IQ"/>
              </w:rPr>
            </w:pPr>
          </w:p>
        </w:tc>
      </w:tr>
      <w:tr w:rsidR="00A2178F" w:rsidRPr="007C1000" w:rsidTr="00217EA4">
        <w:trPr>
          <w:trHeight w:val="2026"/>
        </w:trPr>
        <w:tc>
          <w:tcPr>
            <w:tcW w:w="9720" w:type="dxa"/>
            <w:shd w:val="clear" w:color="auto" w:fill="auto"/>
          </w:tcPr>
          <w:p w:rsidR="00A2178F" w:rsidRPr="007C1000" w:rsidRDefault="00A2178F" w:rsidP="00217EA4">
            <w:pPr>
              <w:shd w:val="clear" w:color="auto" w:fill="FFFFFF"/>
              <w:autoSpaceDE w:val="0"/>
              <w:autoSpaceDN w:val="0"/>
              <w:adjustRightInd w:val="0"/>
              <w:ind w:left="360"/>
              <w:rPr>
                <w:rFonts w:ascii="Cambria" w:eastAsia="Calibri" w:hAnsi="Cambria" w:cs="Times New Roman"/>
                <w:color w:val="000000"/>
                <w:sz w:val="32"/>
                <w:szCs w:val="32"/>
                <w:lang w:bidi="ar-IQ"/>
              </w:rPr>
            </w:pPr>
            <w:r w:rsidRPr="007C1000">
              <w:rPr>
                <w:rFonts w:ascii="Cambria" w:eastAsia="Calibri" w:hAnsi="Cambria" w:cs="Times New Roman"/>
                <w:color w:val="000000"/>
                <w:sz w:val="32"/>
                <w:szCs w:val="32"/>
                <w:rtl/>
                <w:lang w:bidi="ar-IQ"/>
              </w:rPr>
              <w:t>طرائق التقييم</w:t>
            </w:r>
          </w:p>
          <w:p w:rsidR="00A2178F" w:rsidRPr="007C1000" w:rsidRDefault="00A2178F" w:rsidP="00217EA4">
            <w:pPr>
              <w:shd w:val="clear" w:color="auto" w:fill="FFFFFF"/>
              <w:autoSpaceDE w:val="0"/>
              <w:autoSpaceDN w:val="0"/>
              <w:adjustRightInd w:val="0"/>
              <w:ind w:left="360"/>
              <w:rPr>
                <w:rFonts w:ascii="Cambria" w:eastAsia="Calibri" w:hAnsi="Cambria" w:cs="Times New Roman"/>
                <w:color w:val="000000"/>
                <w:sz w:val="32"/>
                <w:szCs w:val="32"/>
                <w:rtl/>
                <w:lang w:bidi="ar-IQ"/>
              </w:rPr>
            </w:pPr>
          </w:p>
          <w:p w:rsidR="00A2178F" w:rsidRPr="007C1000" w:rsidRDefault="00A2178F" w:rsidP="00217EA4">
            <w:pPr>
              <w:shd w:val="clear" w:color="auto" w:fill="FFFFFF"/>
              <w:autoSpaceDE w:val="0"/>
              <w:autoSpaceDN w:val="0"/>
              <w:adjustRightInd w:val="0"/>
              <w:ind w:left="360"/>
              <w:rPr>
                <w:rFonts w:ascii="Cambria" w:eastAsia="Calibri" w:hAnsi="Cambria" w:cs="Times New Roman"/>
                <w:color w:val="000000"/>
                <w:sz w:val="32"/>
                <w:szCs w:val="32"/>
                <w:rtl/>
                <w:lang w:bidi="ar-IQ"/>
              </w:rPr>
            </w:pPr>
            <w:r w:rsidRPr="007C1000">
              <w:rPr>
                <w:rFonts w:ascii="Cambria" w:eastAsia="Calibri" w:hAnsi="Cambria" w:cs="Times New Roman" w:hint="cs"/>
                <w:color w:val="000000"/>
                <w:sz w:val="32"/>
                <w:szCs w:val="32"/>
                <w:rtl/>
                <w:lang w:bidi="ar-IQ"/>
              </w:rPr>
              <w:t>1-الأختبارات الشفهية</w:t>
            </w:r>
          </w:p>
          <w:p w:rsidR="00A2178F" w:rsidRPr="007C1000" w:rsidRDefault="00A2178F" w:rsidP="00217EA4">
            <w:pPr>
              <w:shd w:val="clear" w:color="auto" w:fill="FFFFFF"/>
              <w:autoSpaceDE w:val="0"/>
              <w:autoSpaceDN w:val="0"/>
              <w:adjustRightInd w:val="0"/>
              <w:ind w:left="360"/>
              <w:rPr>
                <w:rFonts w:ascii="Cambria" w:eastAsia="Calibri" w:hAnsi="Cambria" w:cs="Times New Roman"/>
                <w:color w:val="000000"/>
                <w:sz w:val="32"/>
                <w:szCs w:val="32"/>
                <w:rtl/>
                <w:lang w:bidi="ar-IQ"/>
              </w:rPr>
            </w:pPr>
            <w:r w:rsidRPr="007C1000">
              <w:rPr>
                <w:rFonts w:ascii="Cambria" w:eastAsia="Calibri" w:hAnsi="Cambria" w:cs="Times New Roman" w:hint="cs"/>
                <w:color w:val="000000"/>
                <w:sz w:val="32"/>
                <w:szCs w:val="32"/>
                <w:rtl/>
                <w:lang w:bidi="ar-IQ"/>
              </w:rPr>
              <w:t>2-الأختبارات التحريرية</w:t>
            </w:r>
          </w:p>
          <w:p w:rsidR="00A2178F" w:rsidRPr="007C1000" w:rsidRDefault="00A2178F" w:rsidP="00217EA4">
            <w:pPr>
              <w:shd w:val="clear" w:color="auto" w:fill="FFFFFF"/>
              <w:autoSpaceDE w:val="0"/>
              <w:autoSpaceDN w:val="0"/>
              <w:adjustRightInd w:val="0"/>
              <w:ind w:left="360"/>
              <w:rPr>
                <w:rFonts w:ascii="Cambria" w:eastAsia="Calibri" w:hAnsi="Cambria" w:cs="Times New Roman"/>
                <w:color w:val="000000"/>
                <w:sz w:val="32"/>
                <w:szCs w:val="32"/>
                <w:rtl/>
                <w:lang w:bidi="ar-IQ"/>
              </w:rPr>
            </w:pPr>
            <w:r w:rsidRPr="007C1000">
              <w:rPr>
                <w:rFonts w:ascii="Cambria" w:eastAsia="Calibri" w:hAnsi="Cambria" w:cs="Times New Roman" w:hint="cs"/>
                <w:color w:val="000000"/>
                <w:sz w:val="32"/>
                <w:szCs w:val="32"/>
                <w:rtl/>
                <w:lang w:bidi="ar-IQ"/>
              </w:rPr>
              <w:t>3-النشاطات</w:t>
            </w:r>
            <w:r>
              <w:rPr>
                <w:rFonts w:ascii="Cambria" w:eastAsia="Calibri" w:hAnsi="Cambria" w:cs="Times New Roman" w:hint="cs"/>
                <w:color w:val="000000"/>
                <w:sz w:val="32"/>
                <w:szCs w:val="32"/>
                <w:rtl/>
                <w:lang w:bidi="ar-IQ"/>
              </w:rPr>
              <w:t xml:space="preserve"> </w:t>
            </w:r>
            <w:r w:rsidRPr="007C1000">
              <w:rPr>
                <w:rFonts w:ascii="Cambria" w:eastAsia="Calibri" w:hAnsi="Cambria" w:cs="Times New Roman" w:hint="cs"/>
                <w:color w:val="000000"/>
                <w:sz w:val="32"/>
                <w:szCs w:val="32"/>
                <w:rtl/>
                <w:lang w:bidi="ar-IQ"/>
              </w:rPr>
              <w:t>و البحوث</w:t>
            </w:r>
          </w:p>
          <w:p w:rsidR="00A2178F" w:rsidRPr="007C1000" w:rsidRDefault="00A2178F" w:rsidP="00217EA4">
            <w:pPr>
              <w:shd w:val="clear" w:color="auto" w:fill="FFFFFF"/>
              <w:autoSpaceDE w:val="0"/>
              <w:autoSpaceDN w:val="0"/>
              <w:adjustRightInd w:val="0"/>
              <w:ind w:left="360"/>
              <w:rPr>
                <w:rFonts w:ascii="Cambria" w:eastAsia="Calibri" w:hAnsi="Cambria" w:cs="Times New Roman"/>
                <w:color w:val="000000"/>
                <w:sz w:val="32"/>
                <w:szCs w:val="32"/>
                <w:lang w:bidi="ar-IQ"/>
              </w:rPr>
            </w:pPr>
          </w:p>
        </w:tc>
      </w:tr>
      <w:tr w:rsidR="00A2178F" w:rsidRPr="007C1000" w:rsidTr="00217EA4">
        <w:trPr>
          <w:trHeight w:val="1290"/>
        </w:trPr>
        <w:tc>
          <w:tcPr>
            <w:tcW w:w="9720" w:type="dxa"/>
            <w:shd w:val="clear" w:color="auto" w:fill="auto"/>
          </w:tcPr>
          <w:p w:rsidR="00A2178F" w:rsidRPr="007C1000" w:rsidRDefault="00A2178F" w:rsidP="00217EA4">
            <w:pPr>
              <w:shd w:val="clear" w:color="auto" w:fill="FFFFFF"/>
              <w:autoSpaceDE w:val="0"/>
              <w:autoSpaceDN w:val="0"/>
              <w:adjustRightInd w:val="0"/>
              <w:ind w:left="360"/>
              <w:rPr>
                <w:rFonts w:ascii="Cambria" w:eastAsia="Calibri" w:hAnsi="Cambria" w:cs="Times New Roman"/>
                <w:color w:val="000000"/>
                <w:sz w:val="32"/>
                <w:szCs w:val="32"/>
                <w:rtl/>
                <w:lang w:bidi="ar-IQ"/>
              </w:rPr>
            </w:pPr>
            <w:r w:rsidRPr="007C1000">
              <w:rPr>
                <w:rFonts w:ascii="Cambria" w:eastAsia="Calibri" w:hAnsi="Cambria" w:cs="Times New Roman"/>
                <w:color w:val="000000"/>
                <w:sz w:val="32"/>
                <w:szCs w:val="32"/>
                <w:rtl/>
                <w:lang w:bidi="ar-IQ"/>
              </w:rPr>
              <w:t xml:space="preserve">ج- </w:t>
            </w:r>
            <w:r w:rsidRPr="007C1000">
              <w:rPr>
                <w:rFonts w:ascii="Cambria" w:eastAsia="Calibri" w:hAnsi="Cambria" w:cs="Times New Roman" w:hint="cs"/>
                <w:color w:val="000000"/>
                <w:sz w:val="32"/>
                <w:szCs w:val="32"/>
                <w:rtl/>
                <w:lang w:bidi="ar-IQ"/>
              </w:rPr>
              <w:t>الأهداف الوجدانية والقيمية</w:t>
            </w:r>
          </w:p>
          <w:p w:rsidR="00A2178F" w:rsidRPr="007C1000" w:rsidRDefault="00A2178F" w:rsidP="00217EA4">
            <w:pPr>
              <w:shd w:val="clear" w:color="auto" w:fill="FFFFFF"/>
              <w:autoSpaceDE w:val="0"/>
              <w:autoSpaceDN w:val="0"/>
              <w:adjustRightInd w:val="0"/>
              <w:ind w:left="612"/>
              <w:rPr>
                <w:rFonts w:ascii="Cambria" w:eastAsia="Calibri" w:hAnsi="Cambria" w:cs="Times New Roman"/>
                <w:color w:val="000000"/>
                <w:sz w:val="32"/>
                <w:szCs w:val="32"/>
                <w:rtl/>
                <w:lang w:bidi="ar-IQ"/>
              </w:rPr>
            </w:pPr>
            <w:r w:rsidRPr="007C1000">
              <w:rPr>
                <w:rFonts w:ascii="Cambria" w:eastAsia="Calibri" w:hAnsi="Cambria" w:cs="Times New Roman"/>
                <w:color w:val="000000"/>
                <w:sz w:val="32"/>
                <w:szCs w:val="32"/>
                <w:rtl/>
                <w:lang w:bidi="ar-IQ"/>
              </w:rPr>
              <w:t>ج1-</w:t>
            </w:r>
            <w:r w:rsidRPr="007C1000">
              <w:rPr>
                <w:rFonts w:ascii="Cambria" w:eastAsia="Calibri" w:hAnsi="Cambria" w:cs="Times New Roman" w:hint="cs"/>
                <w:color w:val="000000"/>
                <w:sz w:val="32"/>
                <w:szCs w:val="32"/>
                <w:rtl/>
                <w:lang w:bidi="ar-IQ"/>
              </w:rPr>
              <w:t>التركيز على الأهداف التربوية</w:t>
            </w:r>
          </w:p>
          <w:p w:rsidR="00A2178F" w:rsidRPr="007C1000" w:rsidRDefault="00A2178F" w:rsidP="00217EA4">
            <w:pPr>
              <w:shd w:val="clear" w:color="auto" w:fill="FFFFFF"/>
              <w:autoSpaceDE w:val="0"/>
              <w:autoSpaceDN w:val="0"/>
              <w:adjustRightInd w:val="0"/>
              <w:ind w:left="612"/>
              <w:rPr>
                <w:rFonts w:ascii="Cambria" w:eastAsia="Calibri" w:hAnsi="Cambria" w:cs="Times New Roman"/>
                <w:color w:val="000000"/>
                <w:sz w:val="32"/>
                <w:szCs w:val="32"/>
                <w:rtl/>
                <w:lang w:bidi="ar-IQ"/>
              </w:rPr>
            </w:pPr>
            <w:r w:rsidRPr="007C1000">
              <w:rPr>
                <w:rFonts w:ascii="Cambria" w:eastAsia="Calibri" w:hAnsi="Cambria" w:cs="Times New Roman"/>
                <w:color w:val="000000"/>
                <w:sz w:val="32"/>
                <w:szCs w:val="32"/>
                <w:rtl/>
                <w:lang w:bidi="ar-IQ"/>
              </w:rPr>
              <w:t>ج2-</w:t>
            </w:r>
            <w:r w:rsidRPr="007C1000">
              <w:rPr>
                <w:rFonts w:ascii="Cambria" w:eastAsia="Calibri" w:hAnsi="Cambria" w:cs="Times New Roman" w:hint="cs"/>
                <w:color w:val="000000"/>
                <w:sz w:val="32"/>
                <w:szCs w:val="32"/>
                <w:rtl/>
                <w:lang w:bidi="ar-IQ"/>
              </w:rPr>
              <w:t>ترسيخ الأهداف العلمية</w:t>
            </w:r>
          </w:p>
          <w:p w:rsidR="00A2178F" w:rsidRPr="007C1000" w:rsidRDefault="00A2178F" w:rsidP="00217EA4">
            <w:pPr>
              <w:shd w:val="clear" w:color="auto" w:fill="FFFFFF"/>
              <w:autoSpaceDE w:val="0"/>
              <w:autoSpaceDN w:val="0"/>
              <w:adjustRightInd w:val="0"/>
              <w:ind w:left="612"/>
              <w:rPr>
                <w:rFonts w:ascii="Cambria" w:eastAsia="Calibri" w:hAnsi="Cambria" w:cs="Times New Roman"/>
                <w:color w:val="000000"/>
                <w:sz w:val="32"/>
                <w:szCs w:val="32"/>
                <w:rtl/>
                <w:lang w:bidi="ar-IQ"/>
              </w:rPr>
            </w:pPr>
            <w:r w:rsidRPr="007C1000">
              <w:rPr>
                <w:rFonts w:ascii="Cambria" w:eastAsia="Calibri" w:hAnsi="Cambria" w:cs="Times New Roman"/>
                <w:color w:val="000000"/>
                <w:sz w:val="32"/>
                <w:szCs w:val="32"/>
                <w:rtl/>
                <w:lang w:bidi="ar-IQ"/>
              </w:rPr>
              <w:t>ج3-</w:t>
            </w:r>
            <w:r w:rsidRPr="007C1000">
              <w:rPr>
                <w:rFonts w:ascii="Cambria" w:eastAsia="Calibri" w:hAnsi="Cambria" w:cs="Times New Roman" w:hint="cs"/>
                <w:color w:val="000000"/>
                <w:sz w:val="32"/>
                <w:szCs w:val="32"/>
                <w:rtl/>
                <w:lang w:bidi="ar-IQ"/>
              </w:rPr>
              <w:t>تطوير الأهداف المعرفية</w:t>
            </w:r>
          </w:p>
          <w:p w:rsidR="00A2178F" w:rsidRPr="007C1000" w:rsidRDefault="00A2178F" w:rsidP="00217EA4">
            <w:pPr>
              <w:shd w:val="clear" w:color="auto" w:fill="FFFFFF"/>
              <w:autoSpaceDE w:val="0"/>
              <w:autoSpaceDN w:val="0"/>
              <w:adjustRightInd w:val="0"/>
              <w:ind w:left="612"/>
              <w:rPr>
                <w:rFonts w:ascii="Cambria" w:eastAsia="Calibri" w:hAnsi="Cambria" w:cs="Times New Roman"/>
                <w:color w:val="000000"/>
                <w:sz w:val="32"/>
                <w:szCs w:val="32"/>
                <w:rtl/>
                <w:lang w:bidi="ar-IQ"/>
              </w:rPr>
            </w:pPr>
            <w:r w:rsidRPr="007C1000">
              <w:rPr>
                <w:rFonts w:ascii="Cambria" w:eastAsia="Calibri" w:hAnsi="Cambria" w:cs="Times New Roman"/>
                <w:color w:val="000000"/>
                <w:sz w:val="32"/>
                <w:szCs w:val="32"/>
                <w:rtl/>
                <w:lang w:bidi="ar-IQ"/>
              </w:rPr>
              <w:t xml:space="preserve">ج4- </w:t>
            </w:r>
            <w:r w:rsidRPr="007C1000">
              <w:rPr>
                <w:rFonts w:ascii="Cambria" w:eastAsia="Calibri" w:hAnsi="Cambria" w:cs="Times New Roman" w:hint="cs"/>
                <w:color w:val="000000"/>
                <w:sz w:val="32"/>
                <w:szCs w:val="32"/>
                <w:rtl/>
                <w:lang w:bidi="ar-IQ"/>
              </w:rPr>
              <w:t>ترسيخ الأهداف الأنسانية العامة</w:t>
            </w:r>
          </w:p>
          <w:p w:rsidR="00A2178F" w:rsidRPr="007C1000" w:rsidRDefault="00A2178F" w:rsidP="00217EA4">
            <w:pPr>
              <w:shd w:val="clear" w:color="auto" w:fill="FFFFFF"/>
              <w:autoSpaceDE w:val="0"/>
              <w:autoSpaceDN w:val="0"/>
              <w:adjustRightInd w:val="0"/>
              <w:ind w:left="360"/>
              <w:rPr>
                <w:rFonts w:ascii="Cambria" w:eastAsia="Calibri" w:hAnsi="Cambria" w:cs="Times New Roman"/>
                <w:color w:val="000000"/>
                <w:sz w:val="32"/>
                <w:szCs w:val="32"/>
                <w:lang w:bidi="ar-IQ"/>
              </w:rPr>
            </w:pPr>
          </w:p>
        </w:tc>
      </w:tr>
      <w:tr w:rsidR="00A2178F" w:rsidRPr="007C1000" w:rsidTr="00217EA4">
        <w:trPr>
          <w:trHeight w:val="1083"/>
        </w:trPr>
        <w:tc>
          <w:tcPr>
            <w:tcW w:w="9720" w:type="dxa"/>
            <w:shd w:val="clear" w:color="auto" w:fill="auto"/>
          </w:tcPr>
          <w:p w:rsidR="00A2178F" w:rsidRPr="007C1000" w:rsidRDefault="00A2178F" w:rsidP="00217EA4">
            <w:pPr>
              <w:shd w:val="clear" w:color="auto" w:fill="FFFFFF"/>
              <w:tabs>
                <w:tab w:val="left" w:pos="612"/>
              </w:tabs>
              <w:autoSpaceDE w:val="0"/>
              <w:autoSpaceDN w:val="0"/>
              <w:adjustRightInd w:val="0"/>
              <w:ind w:left="360"/>
              <w:rPr>
                <w:rFonts w:ascii="Cambria" w:eastAsia="Calibri" w:hAnsi="Cambria" w:cs="Times New Roman"/>
                <w:color w:val="000000"/>
                <w:sz w:val="32"/>
                <w:szCs w:val="32"/>
                <w:lang w:bidi="ar-IQ"/>
              </w:rPr>
            </w:pPr>
            <w:r w:rsidRPr="007C1000">
              <w:rPr>
                <w:rFonts w:ascii="Cambria" w:eastAsia="Calibri" w:hAnsi="Cambria" w:cs="Times New Roman"/>
                <w:color w:val="000000"/>
                <w:sz w:val="32"/>
                <w:szCs w:val="32"/>
                <w:rtl/>
                <w:lang w:bidi="ar-IQ"/>
              </w:rPr>
              <w:t>طرائق التعليم والتعلم</w:t>
            </w:r>
          </w:p>
          <w:p w:rsidR="00A2178F" w:rsidRPr="007C1000" w:rsidRDefault="00A2178F" w:rsidP="00217EA4">
            <w:pPr>
              <w:shd w:val="clear" w:color="auto" w:fill="FFFFFF"/>
              <w:autoSpaceDE w:val="0"/>
              <w:autoSpaceDN w:val="0"/>
              <w:adjustRightInd w:val="0"/>
              <w:ind w:left="360"/>
              <w:rPr>
                <w:rFonts w:ascii="Cambria" w:eastAsia="Calibri" w:hAnsi="Cambria" w:cs="Times New Roman"/>
                <w:color w:val="000000"/>
                <w:sz w:val="32"/>
                <w:szCs w:val="32"/>
                <w:rtl/>
                <w:lang w:bidi="ar-IQ"/>
              </w:rPr>
            </w:pPr>
          </w:p>
          <w:p w:rsidR="00A2178F" w:rsidRPr="007C1000" w:rsidRDefault="00A2178F" w:rsidP="00217EA4">
            <w:pPr>
              <w:shd w:val="clear" w:color="auto" w:fill="FFFFFF"/>
              <w:autoSpaceDE w:val="0"/>
              <w:autoSpaceDN w:val="0"/>
              <w:adjustRightInd w:val="0"/>
              <w:ind w:left="360"/>
              <w:rPr>
                <w:rFonts w:ascii="Cambria" w:eastAsia="Calibri" w:hAnsi="Cambria" w:cs="Times New Roman"/>
                <w:color w:val="000000"/>
                <w:sz w:val="32"/>
                <w:szCs w:val="32"/>
                <w:rtl/>
                <w:lang w:bidi="ar-IQ"/>
              </w:rPr>
            </w:pPr>
            <w:r w:rsidRPr="007C1000">
              <w:rPr>
                <w:rFonts w:ascii="Cambria" w:eastAsia="Calibri" w:hAnsi="Cambria" w:cs="Times New Roman" w:hint="cs"/>
                <w:color w:val="000000"/>
                <w:sz w:val="32"/>
                <w:szCs w:val="32"/>
                <w:rtl/>
                <w:lang w:bidi="ar-IQ"/>
              </w:rPr>
              <w:t>طريقة عرض المادة التعليمية باسوب حديث مع استخدام التقنيات الحديثة مع اعطاء فرصة للمناقشة</w:t>
            </w:r>
          </w:p>
          <w:p w:rsidR="00A2178F" w:rsidRPr="007C1000" w:rsidRDefault="00A2178F" w:rsidP="00217EA4">
            <w:pPr>
              <w:shd w:val="clear" w:color="auto" w:fill="FFFFFF"/>
              <w:autoSpaceDE w:val="0"/>
              <w:autoSpaceDN w:val="0"/>
              <w:adjustRightInd w:val="0"/>
              <w:ind w:left="360"/>
              <w:rPr>
                <w:rFonts w:ascii="Cambria" w:eastAsia="Calibri" w:hAnsi="Cambria" w:cs="Times New Roman"/>
                <w:color w:val="000000"/>
                <w:sz w:val="32"/>
                <w:szCs w:val="32"/>
                <w:lang w:bidi="ar-IQ"/>
              </w:rPr>
            </w:pPr>
          </w:p>
        </w:tc>
      </w:tr>
      <w:tr w:rsidR="00A2178F" w:rsidRPr="007C1000" w:rsidTr="00217EA4">
        <w:trPr>
          <w:trHeight w:val="1729"/>
        </w:trPr>
        <w:tc>
          <w:tcPr>
            <w:tcW w:w="9720" w:type="dxa"/>
            <w:shd w:val="clear" w:color="auto" w:fill="auto"/>
          </w:tcPr>
          <w:p w:rsidR="00A2178F" w:rsidRPr="007C1000" w:rsidRDefault="00A2178F" w:rsidP="00217EA4">
            <w:pPr>
              <w:shd w:val="clear" w:color="auto" w:fill="FFFFFF"/>
              <w:autoSpaceDE w:val="0"/>
              <w:autoSpaceDN w:val="0"/>
              <w:adjustRightInd w:val="0"/>
              <w:ind w:left="360"/>
              <w:rPr>
                <w:rFonts w:ascii="Cambria" w:eastAsia="Calibri" w:hAnsi="Cambria" w:cs="Times New Roman"/>
                <w:color w:val="000000"/>
                <w:sz w:val="32"/>
                <w:szCs w:val="32"/>
                <w:lang w:bidi="ar-IQ"/>
              </w:rPr>
            </w:pPr>
            <w:r w:rsidRPr="007C1000">
              <w:rPr>
                <w:rFonts w:ascii="Cambria" w:eastAsia="Calibri" w:hAnsi="Cambria" w:cs="Times New Roman"/>
                <w:color w:val="000000"/>
                <w:sz w:val="32"/>
                <w:szCs w:val="32"/>
                <w:rtl/>
                <w:lang w:bidi="ar-IQ"/>
              </w:rPr>
              <w:t>طرائق التقييم</w:t>
            </w:r>
          </w:p>
          <w:p w:rsidR="00A2178F" w:rsidRPr="007C1000" w:rsidRDefault="00A2178F" w:rsidP="00217EA4">
            <w:pPr>
              <w:shd w:val="clear" w:color="auto" w:fill="FFFFFF"/>
              <w:autoSpaceDE w:val="0"/>
              <w:autoSpaceDN w:val="0"/>
              <w:adjustRightInd w:val="0"/>
              <w:ind w:left="360"/>
              <w:rPr>
                <w:rFonts w:ascii="Cambria" w:eastAsia="Calibri" w:hAnsi="Cambria" w:cs="Times New Roman"/>
                <w:color w:val="000000"/>
                <w:sz w:val="32"/>
                <w:szCs w:val="32"/>
                <w:rtl/>
                <w:lang w:bidi="ar-IQ"/>
              </w:rPr>
            </w:pPr>
          </w:p>
          <w:p w:rsidR="00A2178F" w:rsidRPr="007C1000" w:rsidRDefault="00A2178F" w:rsidP="00217EA4">
            <w:pPr>
              <w:shd w:val="clear" w:color="auto" w:fill="FFFFFF"/>
              <w:autoSpaceDE w:val="0"/>
              <w:autoSpaceDN w:val="0"/>
              <w:adjustRightInd w:val="0"/>
              <w:ind w:left="360"/>
              <w:rPr>
                <w:rFonts w:ascii="Cambria" w:eastAsia="Calibri" w:hAnsi="Cambria" w:cs="Times New Roman"/>
                <w:color w:val="000000"/>
                <w:sz w:val="32"/>
                <w:szCs w:val="32"/>
                <w:rtl/>
                <w:lang w:bidi="ar-IQ"/>
              </w:rPr>
            </w:pPr>
            <w:r w:rsidRPr="007C1000">
              <w:rPr>
                <w:rFonts w:ascii="Cambria" w:eastAsia="Calibri" w:hAnsi="Cambria" w:cs="Times New Roman" w:hint="cs"/>
                <w:color w:val="000000"/>
                <w:sz w:val="32"/>
                <w:szCs w:val="32"/>
                <w:rtl/>
                <w:lang w:bidi="ar-IQ"/>
              </w:rPr>
              <w:t>1-الأسءلة الشفهية</w:t>
            </w:r>
          </w:p>
          <w:p w:rsidR="00A2178F" w:rsidRPr="007C1000" w:rsidRDefault="00A2178F" w:rsidP="00217EA4">
            <w:pPr>
              <w:shd w:val="clear" w:color="auto" w:fill="FFFFFF"/>
              <w:autoSpaceDE w:val="0"/>
              <w:autoSpaceDN w:val="0"/>
              <w:adjustRightInd w:val="0"/>
              <w:ind w:left="360"/>
              <w:rPr>
                <w:rFonts w:ascii="Cambria" w:eastAsia="Calibri" w:hAnsi="Cambria" w:cs="Times New Roman"/>
                <w:color w:val="000000"/>
                <w:sz w:val="32"/>
                <w:szCs w:val="32"/>
                <w:rtl/>
                <w:lang w:bidi="ar-IQ"/>
              </w:rPr>
            </w:pPr>
            <w:r w:rsidRPr="007C1000">
              <w:rPr>
                <w:rFonts w:ascii="Cambria" w:eastAsia="Calibri" w:hAnsi="Cambria" w:cs="Times New Roman" w:hint="cs"/>
                <w:color w:val="000000"/>
                <w:sz w:val="32"/>
                <w:szCs w:val="32"/>
                <w:rtl/>
                <w:lang w:bidi="ar-IQ"/>
              </w:rPr>
              <w:t>2-الأسئلة  التحريرية</w:t>
            </w:r>
          </w:p>
          <w:p w:rsidR="00A2178F" w:rsidRPr="007C1000" w:rsidRDefault="00A2178F" w:rsidP="00217EA4">
            <w:pPr>
              <w:shd w:val="clear" w:color="auto" w:fill="FFFFFF"/>
              <w:autoSpaceDE w:val="0"/>
              <w:autoSpaceDN w:val="0"/>
              <w:adjustRightInd w:val="0"/>
              <w:ind w:left="360"/>
              <w:rPr>
                <w:rFonts w:ascii="Cambria" w:eastAsia="Calibri" w:hAnsi="Cambria" w:cs="Times New Roman"/>
                <w:color w:val="000000"/>
                <w:sz w:val="32"/>
                <w:szCs w:val="32"/>
                <w:lang w:bidi="ar-IQ"/>
              </w:rPr>
            </w:pPr>
          </w:p>
        </w:tc>
      </w:tr>
      <w:tr w:rsidR="00A2178F" w:rsidRPr="007C1000" w:rsidTr="00217EA4">
        <w:trPr>
          <w:trHeight w:val="1584"/>
        </w:trPr>
        <w:tc>
          <w:tcPr>
            <w:tcW w:w="9720" w:type="dxa"/>
            <w:shd w:val="clear" w:color="auto" w:fill="auto"/>
          </w:tcPr>
          <w:p w:rsidR="00A2178F" w:rsidRPr="007C1000" w:rsidRDefault="00A2178F" w:rsidP="00217EA4">
            <w:pPr>
              <w:shd w:val="clear" w:color="auto" w:fill="FFFFFF"/>
              <w:autoSpaceDE w:val="0"/>
              <w:autoSpaceDN w:val="0"/>
              <w:adjustRightInd w:val="0"/>
              <w:rPr>
                <w:rFonts w:ascii="Cambria" w:eastAsia="Calibri" w:hAnsi="Cambria" w:cs="Times New Roman"/>
                <w:color w:val="000000"/>
                <w:sz w:val="32"/>
                <w:szCs w:val="32"/>
                <w:rtl/>
                <w:lang w:bidi="ar-IQ"/>
              </w:rPr>
            </w:pPr>
            <w:r w:rsidRPr="007C1000">
              <w:rPr>
                <w:rFonts w:ascii="Cambria" w:eastAsia="Calibri" w:hAnsi="Cambria" w:cs="Times New Roman"/>
                <w:color w:val="000000"/>
                <w:sz w:val="32"/>
                <w:szCs w:val="32"/>
                <w:rtl/>
                <w:lang w:bidi="ar-IQ"/>
              </w:rPr>
              <w:t>د - المهارات العامة و</w:t>
            </w:r>
            <w:r w:rsidRPr="007C1000">
              <w:rPr>
                <w:rFonts w:ascii="Cambria" w:eastAsia="Calibri" w:hAnsi="Cambria" w:cs="Times New Roman" w:hint="cs"/>
                <w:color w:val="000000"/>
                <w:sz w:val="32"/>
                <w:szCs w:val="32"/>
                <w:rtl/>
                <w:lang w:bidi="ar-IQ"/>
              </w:rPr>
              <w:t xml:space="preserve">التأهيلية </w:t>
            </w:r>
            <w:r w:rsidRPr="007C1000">
              <w:rPr>
                <w:rFonts w:ascii="Cambria" w:eastAsia="Calibri" w:hAnsi="Cambria" w:cs="Times New Roman"/>
                <w:color w:val="000000"/>
                <w:sz w:val="32"/>
                <w:szCs w:val="32"/>
                <w:rtl/>
                <w:lang w:bidi="ar-IQ"/>
              </w:rPr>
              <w:t>المنقولة ( المهارات الأخرى المتعلقة بقابلية التوظيف والتطور الشخصي ).</w:t>
            </w:r>
          </w:p>
          <w:p w:rsidR="00A2178F" w:rsidRPr="007C1000" w:rsidRDefault="00A2178F" w:rsidP="00217EA4">
            <w:pPr>
              <w:shd w:val="clear" w:color="auto" w:fill="FFFFFF"/>
              <w:tabs>
                <w:tab w:val="left" w:pos="687"/>
              </w:tabs>
              <w:autoSpaceDE w:val="0"/>
              <w:autoSpaceDN w:val="0"/>
              <w:adjustRightInd w:val="0"/>
              <w:ind w:left="612"/>
              <w:rPr>
                <w:rFonts w:ascii="Cambria" w:eastAsia="Calibri" w:hAnsi="Cambria" w:cs="Times New Roman"/>
                <w:color w:val="000000"/>
                <w:sz w:val="32"/>
                <w:szCs w:val="32"/>
                <w:rtl/>
                <w:lang w:bidi="ar-IQ"/>
              </w:rPr>
            </w:pPr>
            <w:r w:rsidRPr="007C1000">
              <w:rPr>
                <w:rFonts w:ascii="Cambria" w:eastAsia="Calibri" w:hAnsi="Cambria" w:cs="Times New Roman"/>
                <w:color w:val="000000"/>
                <w:sz w:val="32"/>
                <w:szCs w:val="32"/>
                <w:rtl/>
                <w:lang w:bidi="ar-IQ"/>
              </w:rPr>
              <w:t>د1-</w:t>
            </w:r>
            <w:r w:rsidRPr="007C1000">
              <w:rPr>
                <w:rFonts w:ascii="Cambria" w:eastAsia="Calibri" w:hAnsi="Cambria" w:cs="Times New Roman" w:hint="cs"/>
                <w:color w:val="000000"/>
                <w:sz w:val="32"/>
                <w:szCs w:val="32"/>
                <w:rtl/>
                <w:lang w:bidi="ar-IQ"/>
              </w:rPr>
              <w:t>تطوير المهارات اللغوية الأساسية</w:t>
            </w:r>
          </w:p>
          <w:p w:rsidR="00A2178F" w:rsidRPr="007C1000" w:rsidRDefault="00A2178F" w:rsidP="00217EA4">
            <w:pPr>
              <w:shd w:val="clear" w:color="auto" w:fill="FFFFFF"/>
              <w:tabs>
                <w:tab w:val="left" w:pos="687"/>
              </w:tabs>
              <w:autoSpaceDE w:val="0"/>
              <w:autoSpaceDN w:val="0"/>
              <w:adjustRightInd w:val="0"/>
              <w:ind w:left="612"/>
              <w:rPr>
                <w:rFonts w:ascii="Cambria" w:eastAsia="Calibri" w:hAnsi="Cambria" w:cs="Times New Roman"/>
                <w:color w:val="000000"/>
                <w:sz w:val="32"/>
                <w:szCs w:val="32"/>
                <w:rtl/>
                <w:lang w:bidi="ar-IQ"/>
              </w:rPr>
            </w:pPr>
            <w:r w:rsidRPr="007C1000">
              <w:rPr>
                <w:rFonts w:ascii="Cambria" w:eastAsia="Calibri" w:hAnsi="Cambria" w:cs="Times New Roman"/>
                <w:color w:val="000000"/>
                <w:sz w:val="32"/>
                <w:szCs w:val="32"/>
                <w:rtl/>
                <w:lang w:bidi="ar-IQ"/>
              </w:rPr>
              <w:t>د2-</w:t>
            </w:r>
            <w:r w:rsidRPr="007C1000">
              <w:rPr>
                <w:rFonts w:ascii="Cambria" w:eastAsia="Calibri" w:hAnsi="Cambria" w:cs="Times New Roman" w:hint="cs"/>
                <w:color w:val="000000"/>
                <w:sz w:val="32"/>
                <w:szCs w:val="32"/>
                <w:rtl/>
                <w:lang w:bidi="ar-IQ"/>
              </w:rPr>
              <w:t>تطوير مهارة التكلم و الكتابة</w:t>
            </w:r>
          </w:p>
          <w:p w:rsidR="00A2178F" w:rsidRPr="007C1000" w:rsidRDefault="00A2178F" w:rsidP="00217EA4">
            <w:pPr>
              <w:shd w:val="clear" w:color="auto" w:fill="FFFFFF"/>
              <w:tabs>
                <w:tab w:val="left" w:pos="687"/>
              </w:tabs>
              <w:autoSpaceDE w:val="0"/>
              <w:autoSpaceDN w:val="0"/>
              <w:adjustRightInd w:val="0"/>
              <w:ind w:left="612"/>
              <w:rPr>
                <w:rFonts w:ascii="Cambria" w:eastAsia="Calibri" w:hAnsi="Cambria" w:cs="Times New Roman"/>
                <w:color w:val="000000"/>
                <w:sz w:val="32"/>
                <w:szCs w:val="32"/>
                <w:rtl/>
                <w:lang w:bidi="ar-IQ"/>
              </w:rPr>
            </w:pPr>
            <w:r w:rsidRPr="007C1000">
              <w:rPr>
                <w:rFonts w:ascii="Cambria" w:eastAsia="Calibri" w:hAnsi="Cambria" w:cs="Times New Roman"/>
                <w:color w:val="000000"/>
                <w:sz w:val="32"/>
                <w:szCs w:val="32"/>
                <w:rtl/>
                <w:lang w:bidi="ar-IQ"/>
              </w:rPr>
              <w:t>د3-</w:t>
            </w:r>
            <w:r w:rsidRPr="007C1000">
              <w:rPr>
                <w:rFonts w:ascii="Cambria" w:eastAsia="Calibri" w:hAnsi="Cambria" w:cs="Times New Roman" w:hint="cs"/>
                <w:color w:val="000000"/>
                <w:sz w:val="32"/>
                <w:szCs w:val="32"/>
                <w:rtl/>
                <w:lang w:bidi="ar-IQ"/>
              </w:rPr>
              <w:t>تطوير شخصية الطالب</w:t>
            </w:r>
          </w:p>
          <w:p w:rsidR="00A2178F" w:rsidRPr="007C1000" w:rsidRDefault="00A2178F" w:rsidP="00217EA4">
            <w:pPr>
              <w:shd w:val="clear" w:color="auto" w:fill="FFFFFF"/>
              <w:tabs>
                <w:tab w:val="left" w:pos="687"/>
              </w:tabs>
              <w:autoSpaceDE w:val="0"/>
              <w:autoSpaceDN w:val="0"/>
              <w:adjustRightInd w:val="0"/>
              <w:ind w:left="612"/>
              <w:rPr>
                <w:rFonts w:ascii="Cambria" w:eastAsia="Calibri" w:hAnsi="Cambria" w:cs="Times New Roman"/>
                <w:color w:val="000000"/>
                <w:sz w:val="32"/>
                <w:szCs w:val="32"/>
                <w:lang w:bidi="ar-IQ"/>
              </w:rPr>
            </w:pPr>
            <w:r w:rsidRPr="007C1000">
              <w:rPr>
                <w:rFonts w:ascii="Cambria" w:eastAsia="Calibri" w:hAnsi="Cambria" w:cs="Times New Roman"/>
                <w:color w:val="000000"/>
                <w:sz w:val="32"/>
                <w:szCs w:val="32"/>
                <w:rtl/>
                <w:lang w:bidi="ar-IQ"/>
              </w:rPr>
              <w:t xml:space="preserve">د4- </w:t>
            </w:r>
            <w:r w:rsidRPr="007C1000">
              <w:rPr>
                <w:rFonts w:ascii="Cambria" w:eastAsia="Calibri" w:hAnsi="Cambria" w:cs="Times New Roman" w:hint="cs"/>
                <w:color w:val="000000"/>
                <w:sz w:val="32"/>
                <w:szCs w:val="32"/>
                <w:rtl/>
                <w:lang w:bidi="ar-IQ"/>
              </w:rPr>
              <w:t>تطوير اسلوب البحث العلمي</w:t>
            </w:r>
          </w:p>
        </w:tc>
      </w:tr>
    </w:tbl>
    <w:p w:rsidR="00A2178F" w:rsidRDefault="00A2178F" w:rsidP="00A2178F">
      <w:pPr>
        <w:rPr>
          <w:rtl/>
          <w:lang w:bidi="ar-IQ"/>
        </w:rPr>
      </w:pPr>
    </w:p>
    <w:p w:rsidR="00A2178F" w:rsidRDefault="00A2178F" w:rsidP="00A2178F">
      <w:pPr>
        <w:rPr>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0"/>
        <w:gridCol w:w="850"/>
        <w:gridCol w:w="2190"/>
        <w:gridCol w:w="1921"/>
        <w:gridCol w:w="1843"/>
        <w:gridCol w:w="1276"/>
      </w:tblGrid>
      <w:tr w:rsidR="00A2178F" w:rsidRPr="007C1000" w:rsidTr="00217EA4">
        <w:trPr>
          <w:trHeight w:val="538"/>
        </w:trPr>
        <w:tc>
          <w:tcPr>
            <w:tcW w:w="9720" w:type="dxa"/>
            <w:gridSpan w:val="6"/>
            <w:shd w:val="clear" w:color="auto" w:fill="auto"/>
          </w:tcPr>
          <w:p w:rsidR="00A2178F" w:rsidRPr="007C1000" w:rsidRDefault="00A2178F" w:rsidP="00217EA4">
            <w:pPr>
              <w:numPr>
                <w:ilvl w:val="0"/>
                <w:numId w:val="4"/>
              </w:numPr>
              <w:shd w:val="clear" w:color="auto" w:fill="FFFFFF"/>
              <w:tabs>
                <w:tab w:val="left" w:pos="432"/>
              </w:tabs>
              <w:autoSpaceDE w:val="0"/>
              <w:autoSpaceDN w:val="0"/>
              <w:adjustRightInd w:val="0"/>
              <w:ind w:left="375"/>
              <w:rPr>
                <w:rFonts w:ascii="Cambria" w:eastAsia="Calibri" w:hAnsi="Cambria" w:cs="Times New Roman"/>
                <w:color w:val="000000"/>
                <w:sz w:val="32"/>
                <w:szCs w:val="32"/>
                <w:lang w:bidi="ar-IQ"/>
              </w:rPr>
            </w:pPr>
            <w:r w:rsidRPr="007C1000">
              <w:rPr>
                <w:rFonts w:ascii="Cambria" w:eastAsia="Calibri" w:hAnsi="Cambria" w:cs="Times New Roman"/>
                <w:color w:val="000000"/>
                <w:sz w:val="32"/>
                <w:szCs w:val="32"/>
                <w:rtl/>
                <w:lang w:bidi="ar-IQ"/>
              </w:rPr>
              <w:lastRenderedPageBreak/>
              <w:t>بنية المقرر</w:t>
            </w:r>
          </w:p>
        </w:tc>
      </w:tr>
      <w:tr w:rsidR="00A2178F" w:rsidRPr="007C1000" w:rsidTr="00217EA4">
        <w:trPr>
          <w:trHeight w:val="907"/>
        </w:trPr>
        <w:tc>
          <w:tcPr>
            <w:tcW w:w="1640" w:type="dxa"/>
            <w:shd w:val="clear" w:color="auto" w:fill="auto"/>
          </w:tcPr>
          <w:p w:rsidR="00A2178F" w:rsidRPr="007C1000" w:rsidRDefault="00A2178F" w:rsidP="00217EA4">
            <w:pPr>
              <w:shd w:val="clear" w:color="auto" w:fill="FFFFFF"/>
              <w:autoSpaceDE w:val="0"/>
              <w:autoSpaceDN w:val="0"/>
              <w:adjustRightInd w:val="0"/>
              <w:rPr>
                <w:rFonts w:ascii="Cambria" w:eastAsia="Calibri" w:hAnsi="Cambria" w:cs="Times New Roman"/>
                <w:color w:val="000000"/>
                <w:sz w:val="32"/>
                <w:szCs w:val="32"/>
                <w:lang w:bidi="ar-IQ"/>
              </w:rPr>
            </w:pPr>
            <w:r w:rsidRPr="007C1000">
              <w:rPr>
                <w:rFonts w:ascii="Cambria" w:eastAsia="Calibri" w:hAnsi="Cambria" w:cs="Times New Roman"/>
                <w:color w:val="000000"/>
                <w:sz w:val="32"/>
                <w:szCs w:val="32"/>
                <w:rtl/>
                <w:lang w:bidi="ar-IQ"/>
              </w:rPr>
              <w:t>الأسبوع</w:t>
            </w:r>
          </w:p>
        </w:tc>
        <w:tc>
          <w:tcPr>
            <w:tcW w:w="850" w:type="dxa"/>
            <w:shd w:val="clear" w:color="auto" w:fill="auto"/>
          </w:tcPr>
          <w:p w:rsidR="00A2178F" w:rsidRPr="007C1000" w:rsidRDefault="00A2178F" w:rsidP="00217EA4">
            <w:pPr>
              <w:shd w:val="clear" w:color="auto" w:fill="FFFFFF"/>
              <w:autoSpaceDE w:val="0"/>
              <w:autoSpaceDN w:val="0"/>
              <w:adjustRightInd w:val="0"/>
              <w:rPr>
                <w:rFonts w:ascii="Cambria" w:eastAsia="Calibri" w:hAnsi="Cambria" w:cs="Times New Roman"/>
                <w:b/>
                <w:bCs/>
                <w:color w:val="000000"/>
                <w:sz w:val="32"/>
                <w:szCs w:val="32"/>
                <w:lang w:bidi="ar-IQ"/>
              </w:rPr>
            </w:pPr>
            <w:r w:rsidRPr="007C1000">
              <w:rPr>
                <w:rFonts w:ascii="Cambria" w:eastAsia="Calibri" w:hAnsi="Cambria" w:cs="Times New Roman"/>
                <w:b/>
                <w:bCs/>
                <w:color w:val="000000"/>
                <w:sz w:val="32"/>
                <w:szCs w:val="32"/>
                <w:rtl/>
                <w:lang w:bidi="ar-IQ"/>
              </w:rPr>
              <w:t>الساعات</w:t>
            </w:r>
          </w:p>
        </w:tc>
        <w:tc>
          <w:tcPr>
            <w:tcW w:w="2190" w:type="dxa"/>
            <w:shd w:val="clear" w:color="auto" w:fill="auto"/>
          </w:tcPr>
          <w:p w:rsidR="00A2178F" w:rsidRPr="007C1000" w:rsidRDefault="00A2178F" w:rsidP="00217EA4">
            <w:pPr>
              <w:shd w:val="clear" w:color="auto" w:fill="FFFFFF"/>
              <w:autoSpaceDE w:val="0"/>
              <w:autoSpaceDN w:val="0"/>
              <w:adjustRightInd w:val="0"/>
              <w:rPr>
                <w:rFonts w:ascii="Cambria" w:eastAsia="Calibri" w:hAnsi="Cambria" w:cs="Times New Roman"/>
                <w:color w:val="000000"/>
                <w:sz w:val="32"/>
                <w:szCs w:val="32"/>
                <w:lang w:bidi="ar-IQ"/>
              </w:rPr>
            </w:pPr>
            <w:r w:rsidRPr="007C1000">
              <w:rPr>
                <w:rFonts w:ascii="Cambria" w:eastAsia="Calibri" w:hAnsi="Cambria" w:cs="Times New Roman"/>
                <w:color w:val="000000"/>
                <w:sz w:val="32"/>
                <w:szCs w:val="32"/>
                <w:rtl/>
                <w:lang w:bidi="ar-IQ"/>
              </w:rPr>
              <w:t>مخرجات التعلم المطلوبة</w:t>
            </w:r>
          </w:p>
        </w:tc>
        <w:tc>
          <w:tcPr>
            <w:tcW w:w="1921" w:type="dxa"/>
            <w:shd w:val="clear" w:color="auto" w:fill="auto"/>
          </w:tcPr>
          <w:p w:rsidR="00A2178F" w:rsidRPr="007C1000" w:rsidRDefault="00A2178F" w:rsidP="00217EA4">
            <w:pPr>
              <w:shd w:val="clear" w:color="auto" w:fill="FFFFFF"/>
              <w:autoSpaceDE w:val="0"/>
              <w:autoSpaceDN w:val="0"/>
              <w:adjustRightInd w:val="0"/>
              <w:rPr>
                <w:rFonts w:ascii="Cambria" w:eastAsia="Calibri" w:hAnsi="Cambria" w:cs="Times New Roman"/>
                <w:color w:val="000000"/>
                <w:sz w:val="32"/>
                <w:szCs w:val="32"/>
                <w:lang w:bidi="ar-IQ"/>
              </w:rPr>
            </w:pPr>
            <w:r w:rsidRPr="007C1000">
              <w:rPr>
                <w:rFonts w:ascii="Cambria" w:eastAsia="Calibri" w:hAnsi="Cambria" w:cs="Times New Roman"/>
                <w:color w:val="000000"/>
                <w:sz w:val="32"/>
                <w:szCs w:val="32"/>
                <w:rtl/>
                <w:lang w:bidi="ar-IQ"/>
              </w:rPr>
              <w:t>اسم الوحدة / أو الموضوع</w:t>
            </w:r>
          </w:p>
        </w:tc>
        <w:tc>
          <w:tcPr>
            <w:tcW w:w="1843" w:type="dxa"/>
            <w:shd w:val="clear" w:color="auto" w:fill="auto"/>
          </w:tcPr>
          <w:p w:rsidR="00A2178F" w:rsidRPr="007C1000" w:rsidRDefault="00A2178F" w:rsidP="00217EA4">
            <w:pPr>
              <w:shd w:val="clear" w:color="auto" w:fill="FFFFFF"/>
              <w:autoSpaceDE w:val="0"/>
              <w:autoSpaceDN w:val="0"/>
              <w:adjustRightInd w:val="0"/>
              <w:rPr>
                <w:rFonts w:ascii="Cambria" w:eastAsia="Calibri" w:hAnsi="Cambria" w:cs="Times New Roman"/>
                <w:color w:val="000000"/>
                <w:sz w:val="32"/>
                <w:szCs w:val="32"/>
                <w:lang w:bidi="ar-IQ"/>
              </w:rPr>
            </w:pPr>
            <w:r w:rsidRPr="007C1000">
              <w:rPr>
                <w:rFonts w:ascii="Cambria" w:eastAsia="Calibri" w:hAnsi="Cambria" w:cs="Times New Roman"/>
                <w:color w:val="000000"/>
                <w:sz w:val="32"/>
                <w:szCs w:val="32"/>
                <w:rtl/>
                <w:lang w:bidi="ar-IQ"/>
              </w:rPr>
              <w:t>طريقة التعليم</w:t>
            </w:r>
          </w:p>
        </w:tc>
        <w:tc>
          <w:tcPr>
            <w:tcW w:w="1276" w:type="dxa"/>
            <w:shd w:val="clear" w:color="auto" w:fill="auto"/>
          </w:tcPr>
          <w:p w:rsidR="00A2178F" w:rsidRPr="007C1000" w:rsidRDefault="00A2178F" w:rsidP="00217EA4">
            <w:pPr>
              <w:shd w:val="clear" w:color="auto" w:fill="FFFFFF"/>
              <w:autoSpaceDE w:val="0"/>
              <w:autoSpaceDN w:val="0"/>
              <w:adjustRightInd w:val="0"/>
              <w:rPr>
                <w:rFonts w:ascii="Cambria" w:eastAsia="Calibri" w:hAnsi="Cambria" w:cs="Times New Roman"/>
                <w:color w:val="000000"/>
                <w:sz w:val="32"/>
                <w:szCs w:val="32"/>
                <w:lang w:bidi="ar-IQ"/>
              </w:rPr>
            </w:pPr>
            <w:r w:rsidRPr="007C1000">
              <w:rPr>
                <w:rFonts w:ascii="Cambria" w:eastAsia="Calibri" w:hAnsi="Cambria" w:cs="Times New Roman"/>
                <w:color w:val="000000"/>
                <w:sz w:val="32"/>
                <w:szCs w:val="32"/>
                <w:rtl/>
                <w:lang w:bidi="ar-IQ"/>
              </w:rPr>
              <w:t>طريقة التقييم</w:t>
            </w:r>
          </w:p>
        </w:tc>
      </w:tr>
      <w:tr w:rsidR="00A2178F" w:rsidRPr="007C1000" w:rsidTr="00217EA4">
        <w:trPr>
          <w:trHeight w:val="399"/>
        </w:trPr>
        <w:tc>
          <w:tcPr>
            <w:tcW w:w="1640" w:type="dxa"/>
            <w:shd w:val="clear" w:color="auto" w:fill="auto"/>
          </w:tcPr>
          <w:p w:rsidR="00A2178F" w:rsidRPr="007C1000" w:rsidRDefault="00A2178F" w:rsidP="00217EA4">
            <w:pPr>
              <w:shd w:val="clear" w:color="auto" w:fill="FFFFFF"/>
              <w:tabs>
                <w:tab w:val="left" w:pos="642"/>
              </w:tabs>
              <w:autoSpaceDE w:val="0"/>
              <w:autoSpaceDN w:val="0"/>
              <w:adjustRightInd w:val="0"/>
              <w:rPr>
                <w:rFonts w:ascii="Cambria" w:eastAsia="Calibri" w:hAnsi="Cambria" w:cs="Times New Roman"/>
                <w:color w:val="000000"/>
                <w:sz w:val="32"/>
                <w:szCs w:val="32"/>
                <w:lang w:bidi="ar-IQ"/>
              </w:rPr>
            </w:pPr>
            <w:r w:rsidRPr="007C1000">
              <w:rPr>
                <w:rFonts w:ascii="Cambria" w:eastAsia="Calibri" w:hAnsi="Cambria" w:cs="Times New Roman" w:hint="cs"/>
                <w:color w:val="000000"/>
                <w:sz w:val="32"/>
                <w:szCs w:val="32"/>
                <w:rtl/>
                <w:lang w:bidi="ar-IQ"/>
              </w:rPr>
              <w:t>الأول-والثاني</w:t>
            </w:r>
          </w:p>
        </w:tc>
        <w:tc>
          <w:tcPr>
            <w:tcW w:w="850" w:type="dxa"/>
            <w:shd w:val="clear" w:color="auto" w:fill="auto"/>
          </w:tcPr>
          <w:p w:rsidR="00A2178F" w:rsidRPr="007C1000" w:rsidRDefault="00A2178F" w:rsidP="00217EA4">
            <w:pPr>
              <w:shd w:val="clear" w:color="auto" w:fill="FFFFFF"/>
              <w:tabs>
                <w:tab w:val="left" w:pos="642"/>
              </w:tabs>
              <w:autoSpaceDE w:val="0"/>
              <w:autoSpaceDN w:val="0"/>
              <w:adjustRightInd w:val="0"/>
              <w:rPr>
                <w:rFonts w:ascii="Cambria" w:eastAsia="Calibri" w:hAnsi="Cambria" w:cs="Times New Roman"/>
                <w:color w:val="000000"/>
                <w:sz w:val="32"/>
                <w:szCs w:val="32"/>
                <w:rtl/>
                <w:lang w:bidi="ar-IQ"/>
              </w:rPr>
            </w:pPr>
            <w:r>
              <w:rPr>
                <w:rFonts w:ascii="Cambria" w:eastAsia="Calibri" w:hAnsi="Cambria" w:cs="Times New Roman" w:hint="cs"/>
                <w:color w:val="000000"/>
                <w:sz w:val="32"/>
                <w:szCs w:val="32"/>
                <w:rtl/>
                <w:lang w:bidi="ar-IQ"/>
              </w:rPr>
              <w:t>2</w:t>
            </w:r>
          </w:p>
        </w:tc>
        <w:tc>
          <w:tcPr>
            <w:tcW w:w="2190" w:type="dxa"/>
            <w:shd w:val="clear" w:color="auto" w:fill="auto"/>
          </w:tcPr>
          <w:p w:rsidR="00A2178F" w:rsidRPr="007C1000" w:rsidRDefault="00A2178F" w:rsidP="00217EA4">
            <w:pPr>
              <w:shd w:val="clear" w:color="auto" w:fill="FFFFFF"/>
              <w:tabs>
                <w:tab w:val="left" w:pos="642"/>
              </w:tabs>
              <w:autoSpaceDE w:val="0"/>
              <w:autoSpaceDN w:val="0"/>
              <w:adjustRightInd w:val="0"/>
              <w:rPr>
                <w:rFonts w:ascii="Cambria" w:eastAsia="Calibri" w:hAnsi="Cambria" w:cs="Times New Roman"/>
                <w:color w:val="000000"/>
                <w:sz w:val="32"/>
                <w:szCs w:val="32"/>
                <w:lang w:bidi="ar-IQ"/>
              </w:rPr>
            </w:pPr>
            <w:r w:rsidRPr="007C1000">
              <w:rPr>
                <w:rFonts w:ascii="Cambria" w:eastAsia="Calibri" w:hAnsi="Cambria" w:cs="Times New Roman"/>
                <w:color w:val="000000"/>
                <w:sz w:val="32"/>
                <w:szCs w:val="32"/>
                <w:lang w:bidi="ar-IQ"/>
              </w:rPr>
              <w:t>Nouns</w:t>
            </w:r>
          </w:p>
        </w:tc>
        <w:tc>
          <w:tcPr>
            <w:tcW w:w="1921" w:type="dxa"/>
            <w:shd w:val="clear" w:color="auto" w:fill="auto"/>
          </w:tcPr>
          <w:p w:rsidR="00A2178F" w:rsidRPr="007C1000" w:rsidRDefault="00A2178F" w:rsidP="00217EA4">
            <w:pPr>
              <w:shd w:val="clear" w:color="auto" w:fill="FFFFFF"/>
              <w:tabs>
                <w:tab w:val="left" w:pos="642"/>
              </w:tabs>
              <w:autoSpaceDE w:val="0"/>
              <w:autoSpaceDN w:val="0"/>
              <w:adjustRightInd w:val="0"/>
              <w:rPr>
                <w:rFonts w:ascii="Cambria" w:eastAsia="Calibri" w:hAnsi="Cambria" w:cs="Times New Roman"/>
                <w:color w:val="000000"/>
                <w:sz w:val="32"/>
                <w:szCs w:val="32"/>
                <w:rtl/>
                <w:lang w:bidi="ar-IQ"/>
              </w:rPr>
            </w:pPr>
            <w:r w:rsidRPr="007C1000">
              <w:rPr>
                <w:rFonts w:ascii="Cambria" w:eastAsia="Calibri" w:hAnsi="Cambria" w:cs="Times New Roman" w:hint="cs"/>
                <w:color w:val="000000"/>
                <w:sz w:val="32"/>
                <w:szCs w:val="32"/>
                <w:rtl/>
                <w:lang w:bidi="ar-IQ"/>
              </w:rPr>
              <w:t>انكليزية عامة</w:t>
            </w:r>
          </w:p>
        </w:tc>
        <w:tc>
          <w:tcPr>
            <w:tcW w:w="1843" w:type="dxa"/>
            <w:shd w:val="clear" w:color="auto" w:fill="auto"/>
          </w:tcPr>
          <w:p w:rsidR="00A2178F" w:rsidRPr="007C1000" w:rsidRDefault="00A2178F" w:rsidP="00217EA4">
            <w:pPr>
              <w:shd w:val="clear" w:color="auto" w:fill="FFFFFF"/>
              <w:tabs>
                <w:tab w:val="left" w:pos="642"/>
              </w:tabs>
              <w:autoSpaceDE w:val="0"/>
              <w:autoSpaceDN w:val="0"/>
              <w:adjustRightInd w:val="0"/>
              <w:rPr>
                <w:rFonts w:ascii="Cambria" w:eastAsia="Calibri" w:hAnsi="Cambria" w:cs="Times New Roman"/>
                <w:color w:val="000000"/>
                <w:sz w:val="32"/>
                <w:szCs w:val="32"/>
                <w:lang w:bidi="ar-IQ"/>
              </w:rPr>
            </w:pPr>
            <w:r w:rsidRPr="007C1000">
              <w:rPr>
                <w:rFonts w:ascii="Cambria" w:eastAsia="Calibri" w:hAnsi="Cambria" w:cs="Times New Roman"/>
                <w:color w:val="000000"/>
                <w:sz w:val="32"/>
                <w:szCs w:val="32"/>
                <w:lang w:bidi="ar-IQ"/>
              </w:rPr>
              <w:t>Presentation             and  discussion</w:t>
            </w:r>
          </w:p>
        </w:tc>
        <w:tc>
          <w:tcPr>
            <w:tcW w:w="1276" w:type="dxa"/>
            <w:shd w:val="clear" w:color="auto" w:fill="auto"/>
          </w:tcPr>
          <w:p w:rsidR="00A2178F" w:rsidRPr="007C1000" w:rsidRDefault="00A2178F" w:rsidP="00217EA4">
            <w:pPr>
              <w:shd w:val="clear" w:color="auto" w:fill="FFFFFF"/>
              <w:tabs>
                <w:tab w:val="left" w:pos="642"/>
              </w:tabs>
              <w:autoSpaceDE w:val="0"/>
              <w:autoSpaceDN w:val="0"/>
              <w:adjustRightInd w:val="0"/>
              <w:rPr>
                <w:rFonts w:ascii="Cambria" w:eastAsia="Calibri" w:hAnsi="Cambria" w:cs="Times New Roman"/>
                <w:color w:val="000000"/>
                <w:sz w:val="32"/>
                <w:szCs w:val="32"/>
                <w:lang w:bidi="ar-IQ"/>
              </w:rPr>
            </w:pPr>
            <w:r w:rsidRPr="007C1000">
              <w:rPr>
                <w:rFonts w:ascii="Cambria" w:eastAsia="Calibri" w:hAnsi="Cambria" w:cs="Times New Roman"/>
                <w:color w:val="000000"/>
                <w:sz w:val="32"/>
                <w:szCs w:val="32"/>
                <w:lang w:bidi="ar-IQ"/>
              </w:rPr>
              <w:t>Oral or written test</w:t>
            </w:r>
          </w:p>
        </w:tc>
      </w:tr>
      <w:tr w:rsidR="00A2178F" w:rsidRPr="007C1000" w:rsidTr="00217EA4">
        <w:trPr>
          <w:trHeight w:val="339"/>
        </w:trPr>
        <w:tc>
          <w:tcPr>
            <w:tcW w:w="1640" w:type="dxa"/>
            <w:shd w:val="clear" w:color="auto" w:fill="auto"/>
          </w:tcPr>
          <w:p w:rsidR="00A2178F" w:rsidRPr="007C1000" w:rsidRDefault="00A2178F" w:rsidP="00217EA4">
            <w:pPr>
              <w:shd w:val="clear" w:color="auto" w:fill="FFFFFF"/>
              <w:rPr>
                <w:rFonts w:ascii="Cambria" w:eastAsia="Calibri" w:hAnsi="Cambria" w:cs="Times New Roman"/>
                <w:color w:val="000000"/>
                <w:sz w:val="32"/>
                <w:szCs w:val="32"/>
                <w:lang w:bidi="ar-IQ"/>
              </w:rPr>
            </w:pPr>
            <w:r w:rsidRPr="007C1000">
              <w:rPr>
                <w:rFonts w:ascii="Cambria" w:eastAsia="Calibri" w:hAnsi="Cambria" w:cs="Times New Roman" w:hint="cs"/>
                <w:color w:val="000000"/>
                <w:sz w:val="32"/>
                <w:szCs w:val="32"/>
                <w:rtl/>
                <w:lang w:bidi="ar-IQ"/>
              </w:rPr>
              <w:t>الثالث-والرابع</w:t>
            </w:r>
          </w:p>
        </w:tc>
        <w:tc>
          <w:tcPr>
            <w:tcW w:w="850" w:type="dxa"/>
            <w:shd w:val="clear" w:color="auto" w:fill="auto"/>
          </w:tcPr>
          <w:p w:rsidR="00A2178F" w:rsidRDefault="00A2178F" w:rsidP="00217EA4">
            <w:r>
              <w:rPr>
                <w:rFonts w:ascii="Cambria" w:eastAsia="Calibri" w:hAnsi="Cambria" w:cs="Times New Roman" w:hint="cs"/>
                <w:color w:val="000000"/>
                <w:sz w:val="32"/>
                <w:szCs w:val="32"/>
                <w:rtl/>
                <w:lang w:bidi="ar-IQ"/>
              </w:rPr>
              <w:t>2</w:t>
            </w:r>
          </w:p>
        </w:tc>
        <w:tc>
          <w:tcPr>
            <w:tcW w:w="2190" w:type="dxa"/>
            <w:shd w:val="clear" w:color="auto" w:fill="auto"/>
          </w:tcPr>
          <w:p w:rsidR="00A2178F" w:rsidRPr="007C1000" w:rsidRDefault="00A2178F" w:rsidP="00217EA4">
            <w:pPr>
              <w:shd w:val="clear" w:color="auto" w:fill="FFFFFF"/>
              <w:rPr>
                <w:rFonts w:ascii="Cambria" w:eastAsia="Calibri" w:hAnsi="Cambria" w:cs="Times New Roman"/>
                <w:color w:val="000000"/>
                <w:sz w:val="32"/>
                <w:szCs w:val="32"/>
                <w:lang w:bidi="ar-IQ"/>
              </w:rPr>
            </w:pPr>
            <w:r w:rsidRPr="007C1000">
              <w:rPr>
                <w:rFonts w:ascii="Cambria" w:eastAsia="Calibri" w:hAnsi="Cambria" w:cs="Times New Roman"/>
                <w:color w:val="000000"/>
                <w:sz w:val="32"/>
                <w:szCs w:val="32"/>
                <w:lang w:bidi="ar-IQ"/>
              </w:rPr>
              <w:t>Gender</w:t>
            </w:r>
          </w:p>
        </w:tc>
        <w:tc>
          <w:tcPr>
            <w:tcW w:w="1921" w:type="dxa"/>
            <w:shd w:val="clear" w:color="auto" w:fill="auto"/>
          </w:tcPr>
          <w:p w:rsidR="00A2178F" w:rsidRPr="007C1000" w:rsidRDefault="00A2178F" w:rsidP="00217EA4">
            <w:pPr>
              <w:shd w:val="clear" w:color="auto" w:fill="FFFFFF"/>
              <w:rPr>
                <w:rFonts w:ascii="Cambria" w:eastAsia="Calibri" w:hAnsi="Cambria" w:cs="Times New Roman"/>
                <w:color w:val="000000"/>
                <w:sz w:val="32"/>
                <w:szCs w:val="32"/>
                <w:lang w:bidi="ar-IQ"/>
              </w:rPr>
            </w:pPr>
          </w:p>
        </w:tc>
        <w:tc>
          <w:tcPr>
            <w:tcW w:w="1843" w:type="dxa"/>
            <w:shd w:val="clear" w:color="auto" w:fill="auto"/>
          </w:tcPr>
          <w:p w:rsidR="00A2178F" w:rsidRPr="007C1000" w:rsidRDefault="00A2178F" w:rsidP="00217EA4">
            <w:pPr>
              <w:shd w:val="clear" w:color="auto" w:fill="FFFFFF"/>
              <w:rPr>
                <w:rFonts w:ascii="Cambria" w:eastAsia="Calibri" w:hAnsi="Cambria" w:cs="Times New Roman"/>
                <w:color w:val="000000"/>
                <w:sz w:val="32"/>
                <w:szCs w:val="32"/>
                <w:lang w:bidi="ar-IQ"/>
              </w:rPr>
            </w:pPr>
            <w:r w:rsidRPr="007C1000">
              <w:rPr>
                <w:rFonts w:ascii="Cambria" w:eastAsia="Calibri" w:hAnsi="Cambria" w:cs="Times New Roman"/>
                <w:color w:val="000000"/>
                <w:sz w:val="32"/>
                <w:szCs w:val="32"/>
                <w:lang w:bidi="ar-IQ"/>
              </w:rPr>
              <w:t>Presentationand discussion</w:t>
            </w:r>
          </w:p>
        </w:tc>
        <w:tc>
          <w:tcPr>
            <w:tcW w:w="1276" w:type="dxa"/>
            <w:shd w:val="clear" w:color="auto" w:fill="auto"/>
          </w:tcPr>
          <w:p w:rsidR="00A2178F" w:rsidRPr="007C1000" w:rsidRDefault="00A2178F" w:rsidP="00217EA4">
            <w:pPr>
              <w:shd w:val="clear" w:color="auto" w:fill="FFFFFF"/>
              <w:rPr>
                <w:rFonts w:ascii="Cambria" w:eastAsia="Calibri" w:hAnsi="Cambria" w:cs="Times New Roman"/>
                <w:color w:val="000000"/>
                <w:sz w:val="32"/>
                <w:szCs w:val="32"/>
                <w:lang w:bidi="ar-IQ"/>
              </w:rPr>
            </w:pPr>
            <w:r w:rsidRPr="007C1000">
              <w:rPr>
                <w:rFonts w:ascii="Cambria" w:eastAsia="Calibri" w:hAnsi="Cambria" w:cs="Times New Roman"/>
                <w:color w:val="000000"/>
                <w:sz w:val="32"/>
                <w:szCs w:val="32"/>
                <w:lang w:bidi="ar-IQ"/>
              </w:rPr>
              <w:t>Oral or written test</w:t>
            </w:r>
          </w:p>
        </w:tc>
      </w:tr>
      <w:tr w:rsidR="00A2178F" w:rsidRPr="007C1000" w:rsidTr="00217EA4">
        <w:trPr>
          <w:trHeight w:val="320"/>
        </w:trPr>
        <w:tc>
          <w:tcPr>
            <w:tcW w:w="1640" w:type="dxa"/>
            <w:shd w:val="clear" w:color="auto" w:fill="auto"/>
          </w:tcPr>
          <w:p w:rsidR="00A2178F" w:rsidRPr="007C1000" w:rsidRDefault="00A2178F" w:rsidP="00217EA4">
            <w:pPr>
              <w:shd w:val="clear" w:color="auto" w:fill="FFFFFF"/>
              <w:autoSpaceDE w:val="0"/>
              <w:autoSpaceDN w:val="0"/>
              <w:adjustRightInd w:val="0"/>
              <w:rPr>
                <w:rFonts w:ascii="Cambria" w:eastAsia="Calibri" w:hAnsi="Cambria" w:cs="Times New Roman"/>
                <w:color w:val="000000"/>
                <w:sz w:val="32"/>
                <w:szCs w:val="32"/>
                <w:lang w:bidi="ar-IQ"/>
              </w:rPr>
            </w:pPr>
            <w:r w:rsidRPr="007C1000">
              <w:rPr>
                <w:rFonts w:ascii="Cambria" w:eastAsia="Calibri" w:hAnsi="Cambria" w:cs="Times New Roman" w:hint="cs"/>
                <w:color w:val="000000"/>
                <w:sz w:val="32"/>
                <w:szCs w:val="32"/>
                <w:rtl/>
                <w:lang w:bidi="ar-IQ"/>
              </w:rPr>
              <w:t>الخامس-والسادس</w:t>
            </w:r>
          </w:p>
        </w:tc>
        <w:tc>
          <w:tcPr>
            <w:tcW w:w="850" w:type="dxa"/>
            <w:shd w:val="clear" w:color="auto" w:fill="auto"/>
          </w:tcPr>
          <w:p w:rsidR="00A2178F" w:rsidRDefault="00A2178F" w:rsidP="00217EA4">
            <w:r w:rsidRPr="006817CB">
              <w:rPr>
                <w:rFonts w:ascii="Cambria" w:eastAsia="Calibri" w:hAnsi="Cambria" w:cs="Times New Roman" w:hint="cs"/>
                <w:color w:val="000000"/>
                <w:sz w:val="32"/>
                <w:szCs w:val="32"/>
                <w:rtl/>
                <w:lang w:bidi="ar-IQ"/>
              </w:rPr>
              <w:t>2</w:t>
            </w:r>
          </w:p>
        </w:tc>
        <w:tc>
          <w:tcPr>
            <w:tcW w:w="2190" w:type="dxa"/>
            <w:shd w:val="clear" w:color="auto" w:fill="auto"/>
          </w:tcPr>
          <w:p w:rsidR="00A2178F" w:rsidRPr="007C1000" w:rsidRDefault="00A2178F" w:rsidP="00217EA4">
            <w:pPr>
              <w:shd w:val="clear" w:color="auto" w:fill="FFFFFF"/>
              <w:autoSpaceDE w:val="0"/>
              <w:autoSpaceDN w:val="0"/>
              <w:adjustRightInd w:val="0"/>
              <w:rPr>
                <w:rFonts w:ascii="Cambria" w:eastAsia="Calibri" w:hAnsi="Cambria" w:cs="Times New Roman"/>
                <w:color w:val="000000"/>
                <w:sz w:val="32"/>
                <w:szCs w:val="32"/>
                <w:lang w:bidi="ar-IQ"/>
              </w:rPr>
            </w:pPr>
            <w:r w:rsidRPr="007C1000">
              <w:rPr>
                <w:rFonts w:ascii="Cambria" w:eastAsia="Calibri" w:hAnsi="Cambria" w:cs="Times New Roman"/>
                <w:color w:val="000000"/>
                <w:sz w:val="32"/>
                <w:szCs w:val="32"/>
                <w:lang w:bidi="ar-IQ"/>
              </w:rPr>
              <w:t>Examination</w:t>
            </w:r>
          </w:p>
          <w:p w:rsidR="00A2178F" w:rsidRPr="007C1000" w:rsidRDefault="00A2178F" w:rsidP="00217EA4">
            <w:pPr>
              <w:shd w:val="clear" w:color="auto" w:fill="FFFFFF"/>
              <w:autoSpaceDE w:val="0"/>
              <w:autoSpaceDN w:val="0"/>
              <w:adjustRightInd w:val="0"/>
              <w:rPr>
                <w:rFonts w:ascii="Cambria" w:eastAsia="Calibri" w:hAnsi="Cambria" w:cs="Times New Roman" w:hint="cs"/>
                <w:color w:val="000000"/>
                <w:sz w:val="32"/>
                <w:szCs w:val="32"/>
                <w:lang w:bidi="ar-IQ"/>
              </w:rPr>
            </w:pPr>
          </w:p>
        </w:tc>
        <w:tc>
          <w:tcPr>
            <w:tcW w:w="1921" w:type="dxa"/>
            <w:shd w:val="clear" w:color="auto" w:fill="auto"/>
          </w:tcPr>
          <w:p w:rsidR="00A2178F" w:rsidRPr="007C1000" w:rsidRDefault="00A2178F" w:rsidP="00217EA4">
            <w:pPr>
              <w:shd w:val="clear" w:color="auto" w:fill="FFFFFF"/>
              <w:autoSpaceDE w:val="0"/>
              <w:autoSpaceDN w:val="0"/>
              <w:adjustRightInd w:val="0"/>
              <w:rPr>
                <w:rFonts w:ascii="Cambria" w:eastAsia="Calibri" w:hAnsi="Cambria" w:cs="Times New Roman"/>
                <w:color w:val="000000"/>
                <w:sz w:val="32"/>
                <w:szCs w:val="32"/>
                <w:lang w:bidi="ar-IQ"/>
              </w:rPr>
            </w:pPr>
          </w:p>
        </w:tc>
        <w:tc>
          <w:tcPr>
            <w:tcW w:w="1843" w:type="dxa"/>
            <w:shd w:val="clear" w:color="auto" w:fill="auto"/>
          </w:tcPr>
          <w:p w:rsidR="00A2178F" w:rsidRPr="007C1000" w:rsidRDefault="00A2178F" w:rsidP="00217EA4">
            <w:pPr>
              <w:shd w:val="clear" w:color="auto" w:fill="FFFFFF"/>
              <w:autoSpaceDE w:val="0"/>
              <w:autoSpaceDN w:val="0"/>
              <w:adjustRightInd w:val="0"/>
              <w:rPr>
                <w:rFonts w:ascii="Cambria" w:eastAsia="Calibri" w:hAnsi="Cambria" w:cs="Times New Roman"/>
                <w:color w:val="000000"/>
                <w:sz w:val="32"/>
                <w:szCs w:val="32"/>
                <w:lang w:bidi="ar-IQ"/>
              </w:rPr>
            </w:pPr>
            <w:r w:rsidRPr="007C1000">
              <w:rPr>
                <w:rFonts w:ascii="Cambria" w:eastAsia="Calibri" w:hAnsi="Cambria" w:cs="Times New Roman"/>
                <w:color w:val="000000"/>
                <w:sz w:val="32"/>
                <w:szCs w:val="32"/>
                <w:lang w:bidi="ar-IQ"/>
              </w:rPr>
              <w:t>Presentation and discussion</w:t>
            </w:r>
          </w:p>
        </w:tc>
        <w:tc>
          <w:tcPr>
            <w:tcW w:w="1276" w:type="dxa"/>
            <w:shd w:val="clear" w:color="auto" w:fill="auto"/>
          </w:tcPr>
          <w:p w:rsidR="00A2178F" w:rsidRPr="007C1000" w:rsidRDefault="00A2178F" w:rsidP="00217EA4">
            <w:pPr>
              <w:shd w:val="clear" w:color="auto" w:fill="FFFFFF"/>
              <w:autoSpaceDE w:val="0"/>
              <w:autoSpaceDN w:val="0"/>
              <w:adjustRightInd w:val="0"/>
              <w:rPr>
                <w:rFonts w:ascii="Cambria" w:eastAsia="Calibri" w:hAnsi="Cambria" w:cs="Times New Roman"/>
                <w:color w:val="000000"/>
                <w:sz w:val="32"/>
                <w:szCs w:val="32"/>
                <w:lang w:bidi="ar-IQ"/>
              </w:rPr>
            </w:pPr>
            <w:r w:rsidRPr="007C1000">
              <w:rPr>
                <w:rFonts w:ascii="Cambria" w:eastAsia="Calibri" w:hAnsi="Cambria" w:cs="Times New Roman"/>
                <w:color w:val="000000"/>
                <w:sz w:val="32"/>
                <w:szCs w:val="32"/>
                <w:lang w:bidi="ar-IQ"/>
              </w:rPr>
              <w:t>Oral or written test</w:t>
            </w:r>
          </w:p>
        </w:tc>
      </w:tr>
      <w:tr w:rsidR="00A2178F" w:rsidRPr="007C1000" w:rsidTr="00217EA4">
        <w:trPr>
          <w:trHeight w:val="331"/>
        </w:trPr>
        <w:tc>
          <w:tcPr>
            <w:tcW w:w="1640" w:type="dxa"/>
            <w:shd w:val="clear" w:color="auto" w:fill="auto"/>
          </w:tcPr>
          <w:p w:rsidR="00A2178F" w:rsidRPr="007C1000" w:rsidRDefault="00A2178F" w:rsidP="00217EA4">
            <w:pPr>
              <w:shd w:val="clear" w:color="auto" w:fill="FFFFFF"/>
              <w:autoSpaceDE w:val="0"/>
              <w:autoSpaceDN w:val="0"/>
              <w:adjustRightInd w:val="0"/>
              <w:rPr>
                <w:rFonts w:ascii="Cambria" w:eastAsia="Calibri" w:hAnsi="Cambria" w:cs="Times New Roman"/>
                <w:color w:val="000000"/>
                <w:sz w:val="32"/>
                <w:szCs w:val="32"/>
                <w:lang w:bidi="ar-IQ"/>
              </w:rPr>
            </w:pPr>
            <w:r w:rsidRPr="007C1000">
              <w:rPr>
                <w:rFonts w:ascii="Cambria" w:eastAsia="Calibri" w:hAnsi="Cambria" w:cs="Times New Roman" w:hint="cs"/>
                <w:color w:val="000000"/>
                <w:sz w:val="32"/>
                <w:szCs w:val="32"/>
                <w:rtl/>
                <w:lang w:bidi="ar-IQ"/>
              </w:rPr>
              <w:t>السابع-والثامن</w:t>
            </w:r>
          </w:p>
        </w:tc>
        <w:tc>
          <w:tcPr>
            <w:tcW w:w="850" w:type="dxa"/>
            <w:shd w:val="clear" w:color="auto" w:fill="auto"/>
          </w:tcPr>
          <w:p w:rsidR="00A2178F" w:rsidRDefault="00A2178F" w:rsidP="00217EA4">
            <w:r w:rsidRPr="006817CB">
              <w:rPr>
                <w:rFonts w:ascii="Cambria" w:eastAsia="Calibri" w:hAnsi="Cambria" w:cs="Times New Roman" w:hint="cs"/>
                <w:color w:val="000000"/>
                <w:sz w:val="32"/>
                <w:szCs w:val="32"/>
                <w:rtl/>
                <w:lang w:bidi="ar-IQ"/>
              </w:rPr>
              <w:t>2</w:t>
            </w:r>
          </w:p>
        </w:tc>
        <w:tc>
          <w:tcPr>
            <w:tcW w:w="2190" w:type="dxa"/>
            <w:shd w:val="clear" w:color="auto" w:fill="auto"/>
          </w:tcPr>
          <w:p w:rsidR="00A2178F" w:rsidRPr="007C1000" w:rsidRDefault="00A2178F" w:rsidP="00217EA4">
            <w:pPr>
              <w:shd w:val="clear" w:color="auto" w:fill="FFFFFF"/>
              <w:autoSpaceDE w:val="0"/>
              <w:autoSpaceDN w:val="0"/>
              <w:adjustRightInd w:val="0"/>
              <w:rPr>
                <w:rFonts w:ascii="Cambria" w:eastAsia="Calibri" w:hAnsi="Cambria" w:cs="Times New Roman"/>
                <w:color w:val="000000"/>
                <w:sz w:val="32"/>
                <w:szCs w:val="32"/>
                <w:lang w:bidi="ar-IQ"/>
              </w:rPr>
            </w:pPr>
            <w:r w:rsidRPr="007C1000">
              <w:rPr>
                <w:rFonts w:ascii="Cambria" w:eastAsia="Calibri" w:hAnsi="Cambria" w:cs="Times New Roman"/>
                <w:color w:val="000000"/>
                <w:sz w:val="32"/>
                <w:szCs w:val="32"/>
                <w:lang w:bidi="ar-IQ"/>
              </w:rPr>
              <w:t>Verbs</w:t>
            </w:r>
          </w:p>
        </w:tc>
        <w:tc>
          <w:tcPr>
            <w:tcW w:w="1921" w:type="dxa"/>
            <w:shd w:val="clear" w:color="auto" w:fill="auto"/>
          </w:tcPr>
          <w:p w:rsidR="00A2178F" w:rsidRPr="007C1000" w:rsidRDefault="00A2178F" w:rsidP="00217EA4">
            <w:pPr>
              <w:shd w:val="clear" w:color="auto" w:fill="FFFFFF"/>
              <w:autoSpaceDE w:val="0"/>
              <w:autoSpaceDN w:val="0"/>
              <w:adjustRightInd w:val="0"/>
              <w:rPr>
                <w:rFonts w:ascii="Cambria" w:eastAsia="Calibri" w:hAnsi="Cambria" w:cs="Times New Roman"/>
                <w:color w:val="000000"/>
                <w:sz w:val="32"/>
                <w:szCs w:val="32"/>
                <w:lang w:bidi="ar-IQ"/>
              </w:rPr>
            </w:pPr>
          </w:p>
        </w:tc>
        <w:tc>
          <w:tcPr>
            <w:tcW w:w="1843" w:type="dxa"/>
            <w:shd w:val="clear" w:color="auto" w:fill="auto"/>
          </w:tcPr>
          <w:p w:rsidR="00A2178F" w:rsidRPr="007C1000" w:rsidRDefault="00A2178F" w:rsidP="00217EA4">
            <w:pPr>
              <w:shd w:val="clear" w:color="auto" w:fill="FFFFFF"/>
              <w:autoSpaceDE w:val="0"/>
              <w:autoSpaceDN w:val="0"/>
              <w:adjustRightInd w:val="0"/>
              <w:rPr>
                <w:rFonts w:ascii="Cambria" w:eastAsia="Calibri" w:hAnsi="Cambria" w:cs="Times New Roman"/>
                <w:color w:val="000000"/>
                <w:sz w:val="32"/>
                <w:szCs w:val="32"/>
                <w:lang w:bidi="ar-IQ"/>
              </w:rPr>
            </w:pPr>
            <w:r w:rsidRPr="007C1000">
              <w:rPr>
                <w:rFonts w:ascii="Cambria" w:eastAsia="Calibri" w:hAnsi="Cambria" w:cs="Times New Roman"/>
                <w:color w:val="000000"/>
                <w:sz w:val="32"/>
                <w:szCs w:val="32"/>
                <w:lang w:bidi="ar-IQ"/>
              </w:rPr>
              <w:t>Presentation and discussion</w:t>
            </w:r>
          </w:p>
        </w:tc>
        <w:tc>
          <w:tcPr>
            <w:tcW w:w="1276" w:type="dxa"/>
            <w:shd w:val="clear" w:color="auto" w:fill="auto"/>
          </w:tcPr>
          <w:p w:rsidR="00A2178F" w:rsidRPr="007C1000" w:rsidRDefault="00A2178F" w:rsidP="00217EA4">
            <w:pPr>
              <w:shd w:val="clear" w:color="auto" w:fill="FFFFFF"/>
              <w:autoSpaceDE w:val="0"/>
              <w:autoSpaceDN w:val="0"/>
              <w:adjustRightInd w:val="0"/>
              <w:rPr>
                <w:rFonts w:ascii="Cambria" w:eastAsia="Calibri" w:hAnsi="Cambria" w:cs="Times New Roman"/>
                <w:color w:val="000000"/>
                <w:sz w:val="32"/>
                <w:szCs w:val="32"/>
                <w:lang w:bidi="ar-IQ"/>
              </w:rPr>
            </w:pPr>
            <w:r w:rsidRPr="007C1000">
              <w:rPr>
                <w:rFonts w:ascii="Cambria" w:eastAsia="Calibri" w:hAnsi="Cambria" w:cs="Times New Roman"/>
                <w:color w:val="000000"/>
                <w:sz w:val="32"/>
                <w:szCs w:val="32"/>
                <w:lang w:bidi="ar-IQ"/>
              </w:rPr>
              <w:t>Oral or written test</w:t>
            </w:r>
          </w:p>
        </w:tc>
      </w:tr>
      <w:tr w:rsidR="00A2178F" w:rsidRPr="007C1000" w:rsidTr="00217EA4">
        <w:trPr>
          <w:trHeight w:val="340"/>
        </w:trPr>
        <w:tc>
          <w:tcPr>
            <w:tcW w:w="1640" w:type="dxa"/>
            <w:shd w:val="clear" w:color="auto" w:fill="auto"/>
          </w:tcPr>
          <w:p w:rsidR="00A2178F" w:rsidRPr="007C1000" w:rsidRDefault="00A2178F" w:rsidP="00217EA4">
            <w:pPr>
              <w:shd w:val="clear" w:color="auto" w:fill="FFFFFF"/>
              <w:autoSpaceDE w:val="0"/>
              <w:autoSpaceDN w:val="0"/>
              <w:adjustRightInd w:val="0"/>
              <w:rPr>
                <w:rFonts w:ascii="Cambria" w:eastAsia="Calibri" w:hAnsi="Cambria" w:cs="Times New Roman"/>
                <w:color w:val="000000"/>
                <w:sz w:val="32"/>
                <w:szCs w:val="32"/>
                <w:lang w:bidi="ar-IQ"/>
              </w:rPr>
            </w:pPr>
            <w:r w:rsidRPr="007C1000">
              <w:rPr>
                <w:rFonts w:ascii="Cambria" w:eastAsia="Calibri" w:hAnsi="Cambria" w:cs="Times New Roman" w:hint="cs"/>
                <w:color w:val="000000"/>
                <w:sz w:val="32"/>
                <w:szCs w:val="32"/>
                <w:rtl/>
                <w:lang w:bidi="ar-IQ"/>
              </w:rPr>
              <w:t>التاسع-و العاشر</w:t>
            </w:r>
          </w:p>
        </w:tc>
        <w:tc>
          <w:tcPr>
            <w:tcW w:w="850" w:type="dxa"/>
            <w:shd w:val="clear" w:color="auto" w:fill="auto"/>
          </w:tcPr>
          <w:p w:rsidR="00A2178F" w:rsidRDefault="00A2178F" w:rsidP="00217EA4">
            <w:r w:rsidRPr="006817CB">
              <w:rPr>
                <w:rFonts w:ascii="Cambria" w:eastAsia="Calibri" w:hAnsi="Cambria" w:cs="Times New Roman" w:hint="cs"/>
                <w:color w:val="000000"/>
                <w:sz w:val="32"/>
                <w:szCs w:val="32"/>
                <w:rtl/>
                <w:lang w:bidi="ar-IQ"/>
              </w:rPr>
              <w:t>2</w:t>
            </w:r>
          </w:p>
        </w:tc>
        <w:tc>
          <w:tcPr>
            <w:tcW w:w="2190" w:type="dxa"/>
            <w:shd w:val="clear" w:color="auto" w:fill="auto"/>
          </w:tcPr>
          <w:p w:rsidR="00A2178F" w:rsidRPr="007C1000" w:rsidRDefault="00A2178F" w:rsidP="00217EA4">
            <w:pPr>
              <w:shd w:val="clear" w:color="auto" w:fill="FFFFFF"/>
              <w:autoSpaceDE w:val="0"/>
              <w:autoSpaceDN w:val="0"/>
              <w:adjustRightInd w:val="0"/>
              <w:rPr>
                <w:rFonts w:ascii="Cambria" w:eastAsia="Calibri" w:hAnsi="Cambria" w:cs="Times New Roman"/>
                <w:color w:val="000000"/>
                <w:sz w:val="32"/>
                <w:szCs w:val="32"/>
                <w:lang w:bidi="ar-IQ"/>
              </w:rPr>
            </w:pPr>
            <w:r w:rsidRPr="007C1000">
              <w:rPr>
                <w:rFonts w:ascii="Cambria" w:eastAsia="Calibri" w:hAnsi="Cambria" w:cs="Times New Roman"/>
                <w:color w:val="000000"/>
                <w:sz w:val="32"/>
                <w:szCs w:val="32"/>
                <w:lang w:bidi="ar-IQ"/>
              </w:rPr>
              <w:t>Tenses</w:t>
            </w:r>
          </w:p>
        </w:tc>
        <w:tc>
          <w:tcPr>
            <w:tcW w:w="1921" w:type="dxa"/>
            <w:shd w:val="clear" w:color="auto" w:fill="auto"/>
          </w:tcPr>
          <w:p w:rsidR="00A2178F" w:rsidRPr="007C1000" w:rsidRDefault="00A2178F" w:rsidP="00217EA4">
            <w:pPr>
              <w:shd w:val="clear" w:color="auto" w:fill="FFFFFF"/>
              <w:autoSpaceDE w:val="0"/>
              <w:autoSpaceDN w:val="0"/>
              <w:adjustRightInd w:val="0"/>
              <w:rPr>
                <w:rFonts w:ascii="Cambria" w:eastAsia="Calibri" w:hAnsi="Cambria" w:cs="Times New Roman"/>
                <w:color w:val="000000"/>
                <w:sz w:val="32"/>
                <w:szCs w:val="32"/>
                <w:lang w:bidi="ar-IQ"/>
              </w:rPr>
            </w:pPr>
          </w:p>
        </w:tc>
        <w:tc>
          <w:tcPr>
            <w:tcW w:w="1843" w:type="dxa"/>
            <w:shd w:val="clear" w:color="auto" w:fill="auto"/>
          </w:tcPr>
          <w:p w:rsidR="00A2178F" w:rsidRPr="007C1000" w:rsidRDefault="00A2178F" w:rsidP="00217EA4">
            <w:pPr>
              <w:shd w:val="clear" w:color="auto" w:fill="FFFFFF"/>
              <w:autoSpaceDE w:val="0"/>
              <w:autoSpaceDN w:val="0"/>
              <w:adjustRightInd w:val="0"/>
              <w:rPr>
                <w:rFonts w:ascii="Cambria" w:eastAsia="Calibri" w:hAnsi="Cambria" w:cs="Times New Roman"/>
                <w:color w:val="000000"/>
                <w:sz w:val="32"/>
                <w:szCs w:val="32"/>
                <w:lang w:bidi="ar-IQ"/>
              </w:rPr>
            </w:pPr>
            <w:r w:rsidRPr="007C1000">
              <w:rPr>
                <w:rFonts w:ascii="Cambria" w:eastAsia="Calibri" w:hAnsi="Cambria" w:cs="Times New Roman"/>
                <w:color w:val="000000"/>
                <w:sz w:val="32"/>
                <w:szCs w:val="32"/>
                <w:lang w:bidi="ar-IQ"/>
              </w:rPr>
              <w:t>Presentation and discussion</w:t>
            </w:r>
          </w:p>
        </w:tc>
        <w:tc>
          <w:tcPr>
            <w:tcW w:w="1276" w:type="dxa"/>
            <w:shd w:val="clear" w:color="auto" w:fill="auto"/>
          </w:tcPr>
          <w:p w:rsidR="00A2178F" w:rsidRPr="007C1000" w:rsidRDefault="00A2178F" w:rsidP="00217EA4">
            <w:pPr>
              <w:shd w:val="clear" w:color="auto" w:fill="FFFFFF"/>
              <w:autoSpaceDE w:val="0"/>
              <w:autoSpaceDN w:val="0"/>
              <w:adjustRightInd w:val="0"/>
              <w:rPr>
                <w:rFonts w:ascii="Cambria" w:eastAsia="Calibri" w:hAnsi="Cambria" w:cs="Times New Roman"/>
                <w:color w:val="000000"/>
                <w:sz w:val="32"/>
                <w:szCs w:val="32"/>
                <w:lang w:bidi="ar-IQ"/>
              </w:rPr>
            </w:pPr>
            <w:r w:rsidRPr="007C1000">
              <w:rPr>
                <w:rFonts w:ascii="Cambria" w:eastAsia="Calibri" w:hAnsi="Cambria" w:cs="Times New Roman"/>
                <w:color w:val="000000"/>
                <w:sz w:val="32"/>
                <w:szCs w:val="32"/>
                <w:lang w:bidi="ar-IQ"/>
              </w:rPr>
              <w:t>Oral or written test</w:t>
            </w:r>
          </w:p>
        </w:tc>
      </w:tr>
      <w:tr w:rsidR="00A2178F" w:rsidRPr="007C1000" w:rsidTr="00217EA4">
        <w:trPr>
          <w:trHeight w:val="323"/>
        </w:trPr>
        <w:tc>
          <w:tcPr>
            <w:tcW w:w="1640" w:type="dxa"/>
            <w:shd w:val="clear" w:color="auto" w:fill="auto"/>
          </w:tcPr>
          <w:p w:rsidR="00A2178F" w:rsidRPr="007C1000" w:rsidRDefault="00A2178F" w:rsidP="00217EA4">
            <w:pPr>
              <w:shd w:val="clear" w:color="auto" w:fill="FFFFFF"/>
              <w:autoSpaceDE w:val="0"/>
              <w:autoSpaceDN w:val="0"/>
              <w:adjustRightInd w:val="0"/>
              <w:rPr>
                <w:rFonts w:ascii="Cambria" w:eastAsia="Calibri" w:hAnsi="Cambria" w:cs="Times New Roman"/>
                <w:color w:val="000000"/>
                <w:sz w:val="32"/>
                <w:szCs w:val="32"/>
                <w:lang w:bidi="ar-IQ"/>
              </w:rPr>
            </w:pPr>
            <w:r w:rsidRPr="007C1000">
              <w:rPr>
                <w:rFonts w:ascii="Cambria" w:eastAsia="Calibri" w:hAnsi="Cambria" w:cs="Times New Roman" w:hint="cs"/>
                <w:color w:val="000000"/>
                <w:sz w:val="32"/>
                <w:szCs w:val="32"/>
                <w:rtl/>
                <w:lang w:bidi="ar-IQ"/>
              </w:rPr>
              <w:t>الحادي عشر-و الثاني عشر</w:t>
            </w:r>
          </w:p>
        </w:tc>
        <w:tc>
          <w:tcPr>
            <w:tcW w:w="850" w:type="dxa"/>
            <w:shd w:val="clear" w:color="auto" w:fill="auto"/>
          </w:tcPr>
          <w:p w:rsidR="00A2178F" w:rsidRDefault="00A2178F" w:rsidP="00217EA4">
            <w:r w:rsidRPr="006817CB">
              <w:rPr>
                <w:rFonts w:ascii="Cambria" w:eastAsia="Calibri" w:hAnsi="Cambria" w:cs="Times New Roman" w:hint="cs"/>
                <w:color w:val="000000"/>
                <w:sz w:val="32"/>
                <w:szCs w:val="32"/>
                <w:rtl/>
                <w:lang w:bidi="ar-IQ"/>
              </w:rPr>
              <w:t>2</w:t>
            </w:r>
          </w:p>
        </w:tc>
        <w:tc>
          <w:tcPr>
            <w:tcW w:w="2190" w:type="dxa"/>
            <w:shd w:val="clear" w:color="auto" w:fill="auto"/>
          </w:tcPr>
          <w:p w:rsidR="00A2178F" w:rsidRPr="007C1000" w:rsidRDefault="00A2178F" w:rsidP="00217EA4">
            <w:pPr>
              <w:shd w:val="clear" w:color="auto" w:fill="FFFFFF"/>
              <w:autoSpaceDE w:val="0"/>
              <w:autoSpaceDN w:val="0"/>
              <w:adjustRightInd w:val="0"/>
              <w:rPr>
                <w:rFonts w:ascii="Cambria" w:eastAsia="Calibri" w:hAnsi="Cambria" w:cs="Times New Roman"/>
                <w:color w:val="000000"/>
                <w:sz w:val="32"/>
                <w:szCs w:val="32"/>
                <w:lang w:bidi="ar-IQ"/>
              </w:rPr>
            </w:pPr>
            <w:r w:rsidRPr="007C1000">
              <w:rPr>
                <w:rFonts w:ascii="Cambria" w:eastAsia="Calibri" w:hAnsi="Cambria" w:cs="Times New Roman"/>
                <w:color w:val="000000"/>
                <w:sz w:val="32"/>
                <w:szCs w:val="32"/>
                <w:lang w:bidi="ar-IQ"/>
              </w:rPr>
              <w:t>Examination</w:t>
            </w:r>
          </w:p>
          <w:p w:rsidR="00A2178F" w:rsidRPr="007C1000" w:rsidRDefault="00A2178F" w:rsidP="00217EA4">
            <w:pPr>
              <w:shd w:val="clear" w:color="auto" w:fill="FFFFFF"/>
              <w:autoSpaceDE w:val="0"/>
              <w:autoSpaceDN w:val="0"/>
              <w:adjustRightInd w:val="0"/>
              <w:rPr>
                <w:rFonts w:ascii="Cambria" w:eastAsia="Calibri" w:hAnsi="Cambria" w:cs="Times New Roman" w:hint="cs"/>
                <w:color w:val="000000"/>
                <w:sz w:val="32"/>
                <w:szCs w:val="32"/>
                <w:lang w:bidi="ar-IQ"/>
              </w:rPr>
            </w:pPr>
          </w:p>
        </w:tc>
        <w:tc>
          <w:tcPr>
            <w:tcW w:w="1921" w:type="dxa"/>
            <w:shd w:val="clear" w:color="auto" w:fill="auto"/>
          </w:tcPr>
          <w:p w:rsidR="00A2178F" w:rsidRPr="007C1000" w:rsidRDefault="00A2178F" w:rsidP="00217EA4">
            <w:pPr>
              <w:shd w:val="clear" w:color="auto" w:fill="FFFFFF"/>
              <w:autoSpaceDE w:val="0"/>
              <w:autoSpaceDN w:val="0"/>
              <w:adjustRightInd w:val="0"/>
              <w:rPr>
                <w:rFonts w:ascii="Cambria" w:eastAsia="Calibri" w:hAnsi="Cambria" w:cs="Times New Roman"/>
                <w:color w:val="000000"/>
                <w:sz w:val="32"/>
                <w:szCs w:val="32"/>
                <w:lang w:bidi="ar-IQ"/>
              </w:rPr>
            </w:pPr>
          </w:p>
        </w:tc>
        <w:tc>
          <w:tcPr>
            <w:tcW w:w="1843" w:type="dxa"/>
            <w:shd w:val="clear" w:color="auto" w:fill="auto"/>
          </w:tcPr>
          <w:p w:rsidR="00A2178F" w:rsidRPr="007C1000" w:rsidRDefault="00A2178F" w:rsidP="00217EA4">
            <w:pPr>
              <w:shd w:val="clear" w:color="auto" w:fill="FFFFFF"/>
              <w:autoSpaceDE w:val="0"/>
              <w:autoSpaceDN w:val="0"/>
              <w:adjustRightInd w:val="0"/>
              <w:rPr>
                <w:rFonts w:ascii="Cambria" w:eastAsia="Calibri" w:hAnsi="Cambria" w:cs="Times New Roman"/>
                <w:color w:val="000000"/>
                <w:sz w:val="32"/>
                <w:szCs w:val="32"/>
                <w:lang w:bidi="ar-IQ"/>
              </w:rPr>
            </w:pPr>
            <w:r w:rsidRPr="007C1000">
              <w:rPr>
                <w:rFonts w:ascii="Cambria" w:eastAsia="Calibri" w:hAnsi="Cambria" w:cs="Times New Roman"/>
                <w:color w:val="000000"/>
                <w:sz w:val="32"/>
                <w:szCs w:val="32"/>
                <w:lang w:bidi="ar-IQ"/>
              </w:rPr>
              <w:t>Presentation and discussion</w:t>
            </w:r>
          </w:p>
        </w:tc>
        <w:tc>
          <w:tcPr>
            <w:tcW w:w="1276" w:type="dxa"/>
            <w:shd w:val="clear" w:color="auto" w:fill="auto"/>
          </w:tcPr>
          <w:p w:rsidR="00A2178F" w:rsidRPr="007C1000" w:rsidRDefault="00A2178F" w:rsidP="00217EA4">
            <w:pPr>
              <w:shd w:val="clear" w:color="auto" w:fill="FFFFFF"/>
              <w:autoSpaceDE w:val="0"/>
              <w:autoSpaceDN w:val="0"/>
              <w:adjustRightInd w:val="0"/>
              <w:rPr>
                <w:rFonts w:ascii="Cambria" w:eastAsia="Calibri" w:hAnsi="Cambria" w:cs="Times New Roman"/>
                <w:color w:val="000000"/>
                <w:sz w:val="32"/>
                <w:szCs w:val="32"/>
                <w:lang w:bidi="ar-IQ"/>
              </w:rPr>
            </w:pPr>
            <w:r w:rsidRPr="007C1000">
              <w:rPr>
                <w:rFonts w:ascii="Cambria" w:eastAsia="Calibri" w:hAnsi="Cambria" w:cs="Times New Roman"/>
                <w:color w:val="000000"/>
                <w:sz w:val="32"/>
                <w:szCs w:val="32"/>
                <w:lang w:bidi="ar-IQ"/>
              </w:rPr>
              <w:t>Oral or written test</w:t>
            </w:r>
          </w:p>
        </w:tc>
      </w:tr>
      <w:tr w:rsidR="00A2178F" w:rsidRPr="007C1000" w:rsidTr="00217EA4">
        <w:trPr>
          <w:trHeight w:val="1336"/>
        </w:trPr>
        <w:tc>
          <w:tcPr>
            <w:tcW w:w="1640" w:type="dxa"/>
            <w:shd w:val="clear" w:color="auto" w:fill="auto"/>
          </w:tcPr>
          <w:p w:rsidR="00A2178F" w:rsidRPr="007C1000" w:rsidRDefault="00A2178F" w:rsidP="00217EA4">
            <w:pPr>
              <w:shd w:val="clear" w:color="auto" w:fill="FFFFFF"/>
              <w:autoSpaceDE w:val="0"/>
              <w:autoSpaceDN w:val="0"/>
              <w:adjustRightInd w:val="0"/>
              <w:rPr>
                <w:rFonts w:ascii="Cambria" w:eastAsia="Calibri" w:hAnsi="Cambria" w:cs="Times New Roman"/>
                <w:color w:val="000000"/>
                <w:sz w:val="32"/>
                <w:szCs w:val="32"/>
                <w:lang w:bidi="ar-IQ"/>
              </w:rPr>
            </w:pPr>
            <w:r w:rsidRPr="007C1000">
              <w:rPr>
                <w:rFonts w:ascii="Cambria" w:eastAsia="Calibri" w:hAnsi="Cambria" w:cs="Times New Roman" w:hint="cs"/>
                <w:color w:val="000000"/>
                <w:sz w:val="32"/>
                <w:szCs w:val="32"/>
                <w:rtl/>
                <w:lang w:bidi="ar-IQ"/>
              </w:rPr>
              <w:t>الثالث عشر-الرابع عشر-الخامس عشر</w:t>
            </w:r>
          </w:p>
        </w:tc>
        <w:tc>
          <w:tcPr>
            <w:tcW w:w="850" w:type="dxa"/>
            <w:shd w:val="clear" w:color="auto" w:fill="auto"/>
          </w:tcPr>
          <w:p w:rsidR="00A2178F" w:rsidRDefault="00A2178F" w:rsidP="00217EA4">
            <w:r w:rsidRPr="006817CB">
              <w:rPr>
                <w:rFonts w:ascii="Cambria" w:eastAsia="Calibri" w:hAnsi="Cambria" w:cs="Times New Roman" w:hint="cs"/>
                <w:color w:val="000000"/>
                <w:sz w:val="32"/>
                <w:szCs w:val="32"/>
                <w:rtl/>
                <w:lang w:bidi="ar-IQ"/>
              </w:rPr>
              <w:t>2</w:t>
            </w:r>
          </w:p>
        </w:tc>
        <w:tc>
          <w:tcPr>
            <w:tcW w:w="2190" w:type="dxa"/>
            <w:shd w:val="clear" w:color="auto" w:fill="auto"/>
          </w:tcPr>
          <w:p w:rsidR="00A2178F" w:rsidRPr="007C1000" w:rsidRDefault="00A2178F" w:rsidP="00217EA4">
            <w:pPr>
              <w:shd w:val="clear" w:color="auto" w:fill="FFFFFF"/>
              <w:autoSpaceDE w:val="0"/>
              <w:autoSpaceDN w:val="0"/>
              <w:adjustRightInd w:val="0"/>
              <w:rPr>
                <w:rFonts w:ascii="Cambria" w:eastAsia="Calibri" w:hAnsi="Cambria" w:cs="Times New Roman"/>
                <w:color w:val="000000"/>
                <w:sz w:val="32"/>
                <w:szCs w:val="32"/>
                <w:lang w:bidi="ar-IQ"/>
              </w:rPr>
            </w:pPr>
            <w:r w:rsidRPr="007C1000">
              <w:rPr>
                <w:rFonts w:ascii="Cambria" w:eastAsia="Calibri" w:hAnsi="Cambria" w:cs="Times New Roman"/>
                <w:color w:val="000000"/>
                <w:sz w:val="32"/>
                <w:szCs w:val="32"/>
                <w:lang w:bidi="ar-IQ"/>
              </w:rPr>
              <w:t>Reading passages</w:t>
            </w:r>
          </w:p>
        </w:tc>
        <w:tc>
          <w:tcPr>
            <w:tcW w:w="1921" w:type="dxa"/>
            <w:shd w:val="clear" w:color="auto" w:fill="auto"/>
          </w:tcPr>
          <w:p w:rsidR="00A2178F" w:rsidRPr="007C1000" w:rsidRDefault="00A2178F" w:rsidP="00217EA4">
            <w:pPr>
              <w:shd w:val="clear" w:color="auto" w:fill="FFFFFF"/>
              <w:autoSpaceDE w:val="0"/>
              <w:autoSpaceDN w:val="0"/>
              <w:adjustRightInd w:val="0"/>
              <w:rPr>
                <w:rFonts w:ascii="Cambria" w:eastAsia="Calibri" w:hAnsi="Cambria" w:cs="Times New Roman"/>
                <w:color w:val="000000"/>
                <w:sz w:val="32"/>
                <w:szCs w:val="32"/>
                <w:lang w:bidi="ar-IQ"/>
              </w:rPr>
            </w:pPr>
          </w:p>
        </w:tc>
        <w:tc>
          <w:tcPr>
            <w:tcW w:w="1843" w:type="dxa"/>
            <w:shd w:val="clear" w:color="auto" w:fill="auto"/>
          </w:tcPr>
          <w:p w:rsidR="00A2178F" w:rsidRPr="007C1000" w:rsidRDefault="00A2178F" w:rsidP="00217EA4">
            <w:pPr>
              <w:shd w:val="clear" w:color="auto" w:fill="FFFFFF"/>
              <w:autoSpaceDE w:val="0"/>
              <w:autoSpaceDN w:val="0"/>
              <w:adjustRightInd w:val="0"/>
              <w:rPr>
                <w:rFonts w:ascii="Cambria" w:eastAsia="Calibri" w:hAnsi="Cambria" w:cs="Times New Roman"/>
                <w:color w:val="000000"/>
                <w:sz w:val="32"/>
                <w:szCs w:val="32"/>
                <w:lang w:bidi="ar-IQ"/>
              </w:rPr>
            </w:pPr>
            <w:r w:rsidRPr="007C1000">
              <w:rPr>
                <w:rFonts w:ascii="Cambria" w:eastAsia="Calibri" w:hAnsi="Cambria" w:cs="Times New Roman"/>
                <w:color w:val="000000"/>
                <w:sz w:val="32"/>
                <w:szCs w:val="32"/>
                <w:lang w:bidi="ar-IQ"/>
              </w:rPr>
              <w:t>Presentation and discussion</w:t>
            </w:r>
          </w:p>
        </w:tc>
        <w:tc>
          <w:tcPr>
            <w:tcW w:w="1276" w:type="dxa"/>
            <w:shd w:val="clear" w:color="auto" w:fill="auto"/>
          </w:tcPr>
          <w:p w:rsidR="00A2178F" w:rsidRPr="007C1000" w:rsidRDefault="00A2178F" w:rsidP="00217EA4">
            <w:pPr>
              <w:shd w:val="clear" w:color="auto" w:fill="FFFFFF"/>
              <w:autoSpaceDE w:val="0"/>
              <w:autoSpaceDN w:val="0"/>
              <w:adjustRightInd w:val="0"/>
              <w:rPr>
                <w:rFonts w:ascii="Cambria" w:eastAsia="Calibri" w:hAnsi="Cambria" w:cs="Times New Roman"/>
                <w:color w:val="000000"/>
                <w:sz w:val="32"/>
                <w:szCs w:val="32"/>
                <w:lang w:bidi="ar-IQ"/>
              </w:rPr>
            </w:pPr>
            <w:r w:rsidRPr="007C1000">
              <w:rPr>
                <w:rFonts w:ascii="Cambria" w:eastAsia="Calibri" w:hAnsi="Cambria" w:cs="Times New Roman"/>
                <w:color w:val="000000"/>
                <w:sz w:val="32"/>
                <w:szCs w:val="32"/>
                <w:lang w:bidi="ar-IQ"/>
              </w:rPr>
              <w:t>Oral or written test</w:t>
            </w:r>
          </w:p>
        </w:tc>
      </w:tr>
    </w:tbl>
    <w:p w:rsidR="00A2178F" w:rsidRDefault="00A2178F" w:rsidP="00A2178F">
      <w:pPr>
        <w:rPr>
          <w:rFonts w:hint="cs"/>
          <w:rtl/>
          <w:lang w:bidi="ar-IQ"/>
        </w:rPr>
      </w:pPr>
    </w:p>
    <w:tbl>
      <w:tblPr>
        <w:tblpPr w:leftFromText="180" w:rightFromText="180" w:vertAnchor="page" w:horzAnchor="margin" w:tblpXSpec="center" w:tblpY="10355"/>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C1000" w:rsidTr="00217EA4">
        <w:trPr>
          <w:trHeight w:val="2259"/>
        </w:trPr>
        <w:tc>
          <w:tcPr>
            <w:tcW w:w="9720" w:type="dxa"/>
            <w:shd w:val="clear" w:color="auto" w:fill="auto"/>
          </w:tcPr>
          <w:p w:rsidR="00A2178F" w:rsidRPr="007C1000" w:rsidRDefault="00A2178F" w:rsidP="00217EA4">
            <w:pPr>
              <w:numPr>
                <w:ilvl w:val="0"/>
                <w:numId w:val="4"/>
              </w:numPr>
              <w:shd w:val="clear" w:color="auto" w:fill="FFFFFF"/>
              <w:tabs>
                <w:tab w:val="left" w:pos="507"/>
              </w:tabs>
              <w:autoSpaceDE w:val="0"/>
              <w:autoSpaceDN w:val="0"/>
              <w:adjustRightInd w:val="0"/>
              <w:ind w:left="375"/>
              <w:rPr>
                <w:rFonts w:ascii="Cambria" w:eastAsia="Calibri" w:hAnsi="Cambria" w:cs="Times New Roman"/>
                <w:color w:val="000000"/>
                <w:sz w:val="32"/>
                <w:szCs w:val="32"/>
                <w:lang w:bidi="ar-IQ"/>
              </w:rPr>
            </w:pPr>
            <w:r w:rsidRPr="007C1000">
              <w:rPr>
                <w:rFonts w:ascii="Cambria" w:eastAsia="Calibri" w:hAnsi="Cambria" w:cs="Times New Roman" w:hint="cs"/>
                <w:color w:val="000000"/>
                <w:sz w:val="32"/>
                <w:szCs w:val="32"/>
                <w:rtl/>
                <w:lang w:bidi="ar-IQ"/>
              </w:rPr>
              <w:t>خطة تطوير المقرر الدراسي</w:t>
            </w:r>
          </w:p>
          <w:p w:rsidR="00A2178F" w:rsidRPr="007C1000" w:rsidRDefault="00A2178F" w:rsidP="00217EA4">
            <w:pPr>
              <w:shd w:val="clear" w:color="auto" w:fill="FFFFFF"/>
              <w:autoSpaceDE w:val="0"/>
              <w:autoSpaceDN w:val="0"/>
              <w:adjustRightInd w:val="0"/>
              <w:rPr>
                <w:rFonts w:ascii="Cambria" w:eastAsia="Calibri" w:hAnsi="Cambria" w:cs="Times New Roman"/>
                <w:color w:val="000000"/>
                <w:sz w:val="32"/>
                <w:szCs w:val="32"/>
                <w:rtl/>
                <w:lang w:bidi="ar-IQ"/>
              </w:rPr>
            </w:pPr>
          </w:p>
          <w:p w:rsidR="00A2178F" w:rsidRPr="007C1000" w:rsidRDefault="00A2178F" w:rsidP="00217EA4">
            <w:pPr>
              <w:shd w:val="clear" w:color="auto" w:fill="FFFFFF"/>
              <w:autoSpaceDE w:val="0"/>
              <w:autoSpaceDN w:val="0"/>
              <w:adjustRightInd w:val="0"/>
              <w:rPr>
                <w:rFonts w:ascii="Cambria" w:eastAsia="Calibri" w:hAnsi="Cambria" w:cs="Times New Roman"/>
                <w:color w:val="000000"/>
                <w:sz w:val="32"/>
                <w:szCs w:val="32"/>
                <w:lang w:bidi="ar-IQ"/>
              </w:rPr>
            </w:pPr>
            <w:r w:rsidRPr="007C1000">
              <w:rPr>
                <w:rFonts w:ascii="Cambria" w:eastAsia="Calibri" w:hAnsi="Cambria" w:cs="Times New Roman" w:hint="cs"/>
                <w:color w:val="000000"/>
                <w:sz w:val="32"/>
                <w:szCs w:val="32"/>
                <w:rtl/>
                <w:lang w:bidi="ar-IQ"/>
              </w:rPr>
              <w:t>1-الأطلاع على الدوريات و المواقع الألكترونية  و ورش العمل  وتدريب الكادر التدريسي والاشتراك بالندوات ذات الاختصاص مع جميع المؤسسات الاخرى</w:t>
            </w:r>
          </w:p>
        </w:tc>
      </w:tr>
    </w:tbl>
    <w:p w:rsidR="00A2178F" w:rsidRDefault="00A2178F" w:rsidP="00A2178F">
      <w:pPr>
        <w:rPr>
          <w:rtl/>
          <w:lang w:bidi="ar-IQ"/>
        </w:rPr>
      </w:pPr>
    </w:p>
    <w:tbl>
      <w:tblPr>
        <w:bidiVisual/>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9"/>
        <w:gridCol w:w="4121"/>
      </w:tblGrid>
      <w:tr w:rsidR="00A2178F" w:rsidRPr="007C1000" w:rsidTr="00217EA4">
        <w:trPr>
          <w:trHeight w:val="477"/>
          <w:jc w:val="center"/>
        </w:trPr>
        <w:tc>
          <w:tcPr>
            <w:tcW w:w="9720" w:type="dxa"/>
            <w:gridSpan w:val="2"/>
            <w:shd w:val="clear" w:color="auto" w:fill="auto"/>
          </w:tcPr>
          <w:p w:rsidR="00A2178F" w:rsidRPr="007C1000" w:rsidRDefault="00A2178F" w:rsidP="00217EA4">
            <w:pPr>
              <w:numPr>
                <w:ilvl w:val="0"/>
                <w:numId w:val="4"/>
              </w:numPr>
              <w:shd w:val="clear" w:color="auto" w:fill="FFFFFF"/>
              <w:tabs>
                <w:tab w:val="left" w:pos="252"/>
                <w:tab w:val="left" w:pos="432"/>
              </w:tabs>
              <w:autoSpaceDE w:val="0"/>
              <w:autoSpaceDN w:val="0"/>
              <w:adjustRightInd w:val="0"/>
              <w:ind w:left="375"/>
              <w:rPr>
                <w:rFonts w:ascii="Cambria" w:eastAsia="Calibri" w:hAnsi="Cambria" w:cs="Times New Roman"/>
                <w:color w:val="000000"/>
                <w:sz w:val="32"/>
                <w:szCs w:val="32"/>
                <w:lang w:bidi="ar-IQ"/>
              </w:rPr>
            </w:pPr>
            <w:r w:rsidRPr="007C1000">
              <w:rPr>
                <w:rFonts w:ascii="Cambria" w:eastAsia="Calibri" w:hAnsi="Cambria" w:cs="Times New Roman"/>
                <w:color w:val="000000"/>
                <w:sz w:val="32"/>
                <w:szCs w:val="32"/>
                <w:rtl/>
                <w:lang w:bidi="ar-IQ"/>
              </w:rPr>
              <w:t>البنية التحتية</w:t>
            </w:r>
          </w:p>
        </w:tc>
      </w:tr>
      <w:tr w:rsidR="00A2178F" w:rsidRPr="007C1000" w:rsidTr="00217EA4">
        <w:trPr>
          <w:trHeight w:val="570"/>
          <w:jc w:val="center"/>
        </w:trPr>
        <w:tc>
          <w:tcPr>
            <w:tcW w:w="5599" w:type="dxa"/>
            <w:shd w:val="clear" w:color="auto" w:fill="auto"/>
          </w:tcPr>
          <w:p w:rsidR="00A2178F" w:rsidRPr="007C1000" w:rsidRDefault="00A2178F" w:rsidP="00217EA4">
            <w:pPr>
              <w:shd w:val="clear" w:color="auto" w:fill="FFFFFF"/>
              <w:autoSpaceDE w:val="0"/>
              <w:autoSpaceDN w:val="0"/>
              <w:adjustRightInd w:val="0"/>
              <w:jc w:val="center"/>
              <w:rPr>
                <w:rFonts w:ascii="Cambria" w:eastAsia="Calibri" w:hAnsi="Cambria" w:cs="Times New Roman"/>
                <w:color w:val="000000"/>
                <w:sz w:val="32"/>
                <w:szCs w:val="32"/>
                <w:lang w:bidi="ar-IQ"/>
              </w:rPr>
            </w:pPr>
            <w:r w:rsidRPr="007C1000">
              <w:rPr>
                <w:rFonts w:ascii="Cambria" w:eastAsia="Calibri" w:hAnsi="Cambria" w:cs="Times New Roman" w:hint="cs"/>
                <w:color w:val="000000"/>
                <w:sz w:val="32"/>
                <w:szCs w:val="32"/>
                <w:rtl/>
                <w:lang w:bidi="ar-IQ"/>
              </w:rPr>
              <w:t>1ـ الكتب المقررة المطلوبة</w:t>
            </w:r>
          </w:p>
        </w:tc>
        <w:tc>
          <w:tcPr>
            <w:tcW w:w="4121" w:type="dxa"/>
            <w:shd w:val="clear" w:color="auto" w:fill="auto"/>
          </w:tcPr>
          <w:p w:rsidR="00A2178F" w:rsidRPr="007C1000" w:rsidRDefault="00A2178F" w:rsidP="00217EA4">
            <w:pPr>
              <w:shd w:val="clear" w:color="auto" w:fill="FFFFFF"/>
              <w:autoSpaceDE w:val="0"/>
              <w:autoSpaceDN w:val="0"/>
              <w:adjustRightInd w:val="0"/>
              <w:rPr>
                <w:rFonts w:ascii="Cambria" w:eastAsia="Calibri" w:hAnsi="Cambria"/>
                <w:color w:val="000000"/>
                <w:sz w:val="32"/>
                <w:szCs w:val="32"/>
                <w:lang w:bidi="ar-IQ"/>
              </w:rPr>
            </w:pPr>
            <w:r w:rsidRPr="007C1000">
              <w:rPr>
                <w:rFonts w:ascii="Cambria" w:eastAsia="Calibri" w:hAnsi="Cambria"/>
                <w:color w:val="000000"/>
                <w:sz w:val="32"/>
                <w:szCs w:val="32"/>
                <w:lang w:bidi="ar-IQ"/>
              </w:rPr>
              <w:t>Rapid review of English</w:t>
            </w:r>
            <w:r>
              <w:rPr>
                <w:rFonts w:ascii="Cambria" w:eastAsia="Calibri" w:hAnsi="Cambria"/>
                <w:color w:val="000000"/>
                <w:sz w:val="32"/>
                <w:szCs w:val="32"/>
                <w:lang w:bidi="ar-IQ"/>
              </w:rPr>
              <w:t xml:space="preserve"> </w:t>
            </w:r>
            <w:r w:rsidRPr="007C1000">
              <w:rPr>
                <w:rFonts w:ascii="Cambria" w:eastAsia="Calibri" w:hAnsi="Cambria"/>
                <w:color w:val="000000"/>
                <w:sz w:val="32"/>
                <w:szCs w:val="32"/>
                <w:lang w:bidi="ar-IQ"/>
              </w:rPr>
              <w:t>grammar</w:t>
            </w:r>
          </w:p>
        </w:tc>
      </w:tr>
      <w:tr w:rsidR="00A2178F" w:rsidRPr="007C1000" w:rsidTr="00217EA4">
        <w:trPr>
          <w:trHeight w:val="1005"/>
          <w:jc w:val="center"/>
        </w:trPr>
        <w:tc>
          <w:tcPr>
            <w:tcW w:w="5599" w:type="dxa"/>
            <w:shd w:val="clear" w:color="auto" w:fill="auto"/>
          </w:tcPr>
          <w:p w:rsidR="00A2178F" w:rsidRPr="007C1000" w:rsidRDefault="00A2178F" w:rsidP="00217EA4">
            <w:pPr>
              <w:shd w:val="clear" w:color="auto" w:fill="FFFFFF"/>
              <w:autoSpaceDE w:val="0"/>
              <w:autoSpaceDN w:val="0"/>
              <w:adjustRightInd w:val="0"/>
              <w:jc w:val="center"/>
              <w:rPr>
                <w:rFonts w:ascii="Cambria" w:eastAsia="Calibri" w:hAnsi="Cambria" w:cs="Times New Roman"/>
                <w:color w:val="000000"/>
                <w:sz w:val="32"/>
                <w:szCs w:val="32"/>
                <w:rtl/>
                <w:lang w:bidi="ar-IQ"/>
              </w:rPr>
            </w:pPr>
            <w:r w:rsidRPr="007C1000">
              <w:rPr>
                <w:rFonts w:ascii="Cambria" w:eastAsia="Calibri" w:hAnsi="Cambria" w:cs="Times New Roman" w:hint="cs"/>
                <w:color w:val="000000"/>
                <w:sz w:val="32"/>
                <w:szCs w:val="32"/>
                <w:rtl/>
                <w:lang w:bidi="ar-IQ"/>
              </w:rPr>
              <w:lastRenderedPageBreak/>
              <w:t>2ـ المراجع الرئيسية (المصادر)</w:t>
            </w:r>
          </w:p>
        </w:tc>
        <w:tc>
          <w:tcPr>
            <w:tcW w:w="4121" w:type="dxa"/>
            <w:shd w:val="clear" w:color="auto" w:fill="auto"/>
          </w:tcPr>
          <w:p w:rsidR="00A2178F" w:rsidRPr="007C1000" w:rsidRDefault="00A2178F" w:rsidP="00217EA4">
            <w:pPr>
              <w:shd w:val="clear" w:color="auto" w:fill="FFFFFF"/>
              <w:autoSpaceDE w:val="0"/>
              <w:autoSpaceDN w:val="0"/>
              <w:adjustRightInd w:val="0"/>
              <w:rPr>
                <w:rFonts w:ascii="Cambria" w:eastAsia="Calibri" w:hAnsi="Cambria"/>
                <w:color w:val="000000"/>
                <w:sz w:val="32"/>
                <w:szCs w:val="32"/>
                <w:lang w:bidi="ar-IQ"/>
              </w:rPr>
            </w:pPr>
            <w:r w:rsidRPr="007C1000">
              <w:rPr>
                <w:rFonts w:ascii="Cambria" w:eastAsia="Calibri" w:hAnsi="Cambria"/>
                <w:color w:val="000000"/>
                <w:sz w:val="32"/>
                <w:szCs w:val="32"/>
                <w:lang w:bidi="ar-IQ"/>
              </w:rPr>
              <w:t>Developing skills by-Alexander L.G</w:t>
            </w:r>
          </w:p>
        </w:tc>
      </w:tr>
      <w:tr w:rsidR="00A2178F" w:rsidRPr="007C1000" w:rsidTr="00217EA4">
        <w:trPr>
          <w:trHeight w:val="1247"/>
          <w:jc w:val="center"/>
        </w:trPr>
        <w:tc>
          <w:tcPr>
            <w:tcW w:w="5599" w:type="dxa"/>
            <w:shd w:val="clear" w:color="auto" w:fill="auto"/>
          </w:tcPr>
          <w:p w:rsidR="00A2178F" w:rsidRPr="007C1000" w:rsidRDefault="00A2178F" w:rsidP="00217EA4">
            <w:pPr>
              <w:shd w:val="clear" w:color="auto" w:fill="FFFFFF"/>
              <w:autoSpaceDE w:val="0"/>
              <w:autoSpaceDN w:val="0"/>
              <w:adjustRightInd w:val="0"/>
              <w:ind w:left="1380"/>
              <w:jc w:val="center"/>
              <w:rPr>
                <w:rFonts w:ascii="Cambria" w:eastAsia="Calibri" w:hAnsi="Cambria" w:cs="Times New Roman"/>
                <w:color w:val="000000"/>
                <w:sz w:val="32"/>
                <w:szCs w:val="32"/>
                <w:lang w:bidi="ar-IQ"/>
              </w:rPr>
            </w:pPr>
            <w:r w:rsidRPr="007C1000">
              <w:rPr>
                <w:rFonts w:ascii="Cambria" w:eastAsia="Calibri" w:hAnsi="Cambria" w:cs="Times New Roman" w:hint="cs"/>
                <w:color w:val="000000"/>
                <w:sz w:val="32"/>
                <w:szCs w:val="32"/>
                <w:rtl/>
                <w:lang w:bidi="ar-IQ"/>
              </w:rPr>
              <w:t xml:space="preserve">اـ الكتب والمراجع التي يوصى بها                </w:t>
            </w:r>
            <w:r w:rsidRPr="007C1000">
              <w:rPr>
                <w:rFonts w:ascii="Cambria" w:eastAsia="Calibri" w:hAnsi="Cambria" w:cs="Times New Roman"/>
                <w:color w:val="000000"/>
                <w:sz w:val="32"/>
                <w:szCs w:val="32"/>
                <w:rtl/>
                <w:lang w:bidi="ar-IQ"/>
              </w:rPr>
              <w:t xml:space="preserve"> ( </w:t>
            </w:r>
            <w:r w:rsidRPr="007C1000">
              <w:rPr>
                <w:rFonts w:ascii="Cambria" w:eastAsia="Calibri" w:hAnsi="Cambria" w:cs="Times New Roman" w:hint="cs"/>
                <w:color w:val="000000"/>
                <w:sz w:val="32"/>
                <w:szCs w:val="32"/>
                <w:rtl/>
                <w:lang w:bidi="ar-IQ"/>
              </w:rPr>
              <w:t xml:space="preserve">المجلات العلمية , التقارير ,.... </w:t>
            </w:r>
            <w:r w:rsidRPr="007C1000">
              <w:rPr>
                <w:rFonts w:ascii="Cambria" w:eastAsia="Calibri" w:hAnsi="Cambria" w:cs="Times New Roman"/>
                <w:color w:val="000000"/>
                <w:sz w:val="32"/>
                <w:szCs w:val="32"/>
                <w:rtl/>
                <w:lang w:bidi="ar-IQ"/>
              </w:rPr>
              <w:t xml:space="preserve"> )</w:t>
            </w:r>
          </w:p>
        </w:tc>
        <w:tc>
          <w:tcPr>
            <w:tcW w:w="4121" w:type="dxa"/>
            <w:shd w:val="clear" w:color="auto" w:fill="auto"/>
          </w:tcPr>
          <w:p w:rsidR="00A2178F" w:rsidRPr="007C1000" w:rsidRDefault="00A2178F" w:rsidP="00217EA4">
            <w:pPr>
              <w:shd w:val="clear" w:color="auto" w:fill="FFFFFF"/>
              <w:autoSpaceDE w:val="0"/>
              <w:autoSpaceDN w:val="0"/>
              <w:adjustRightInd w:val="0"/>
              <w:jc w:val="center"/>
              <w:rPr>
                <w:rFonts w:ascii="Cambria" w:eastAsia="Calibri" w:hAnsi="Cambria"/>
                <w:color w:val="000000"/>
                <w:sz w:val="32"/>
                <w:szCs w:val="32"/>
                <w:lang w:bidi="ar-IQ"/>
              </w:rPr>
            </w:pPr>
            <w:r w:rsidRPr="007C1000">
              <w:rPr>
                <w:rFonts w:ascii="Cambria" w:eastAsia="Calibri" w:hAnsi="Cambria"/>
                <w:color w:val="000000"/>
                <w:sz w:val="32"/>
                <w:szCs w:val="32"/>
                <w:lang w:bidi="ar-IQ"/>
              </w:rPr>
              <w:t>Developing skills by-Alexander L.G</w:t>
            </w:r>
          </w:p>
        </w:tc>
      </w:tr>
      <w:tr w:rsidR="00A2178F" w:rsidRPr="007C1000" w:rsidTr="00217EA4">
        <w:trPr>
          <w:trHeight w:val="1247"/>
          <w:jc w:val="center"/>
        </w:trPr>
        <w:tc>
          <w:tcPr>
            <w:tcW w:w="5599" w:type="dxa"/>
            <w:shd w:val="clear" w:color="auto" w:fill="auto"/>
          </w:tcPr>
          <w:p w:rsidR="00A2178F" w:rsidRPr="007C1000" w:rsidRDefault="00A2178F" w:rsidP="00217EA4">
            <w:pPr>
              <w:shd w:val="clear" w:color="auto" w:fill="FFFFFF"/>
              <w:autoSpaceDE w:val="0"/>
              <w:autoSpaceDN w:val="0"/>
              <w:adjustRightInd w:val="0"/>
              <w:ind w:left="1380"/>
              <w:jc w:val="center"/>
              <w:rPr>
                <w:rFonts w:ascii="Cambria" w:eastAsia="Calibri" w:hAnsi="Cambria" w:cs="Times New Roman"/>
                <w:color w:val="000000"/>
                <w:sz w:val="32"/>
                <w:szCs w:val="32"/>
                <w:lang w:bidi="ar-IQ"/>
              </w:rPr>
            </w:pPr>
            <w:r w:rsidRPr="007C1000">
              <w:rPr>
                <w:rFonts w:ascii="Cambria" w:eastAsia="Calibri" w:hAnsi="Cambria" w:cs="Times New Roman" w:hint="cs"/>
                <w:color w:val="000000"/>
                <w:sz w:val="32"/>
                <w:szCs w:val="32"/>
                <w:rtl/>
                <w:lang w:bidi="ar-IQ"/>
              </w:rPr>
              <w:t>ب ـ المراجع الالكترونية, مواقع الانترنيت ....</w:t>
            </w:r>
          </w:p>
        </w:tc>
        <w:tc>
          <w:tcPr>
            <w:tcW w:w="4121" w:type="dxa"/>
            <w:shd w:val="clear" w:color="auto" w:fill="auto"/>
          </w:tcPr>
          <w:p w:rsidR="00A2178F" w:rsidRPr="007C1000" w:rsidRDefault="00A2178F" w:rsidP="00217EA4">
            <w:pPr>
              <w:shd w:val="clear" w:color="auto" w:fill="FFFFFF"/>
              <w:autoSpaceDE w:val="0"/>
              <w:autoSpaceDN w:val="0"/>
              <w:adjustRightInd w:val="0"/>
              <w:jc w:val="center"/>
              <w:rPr>
                <w:rFonts w:ascii="Cambria" w:eastAsia="Calibri" w:hAnsi="Cambria"/>
                <w:color w:val="000000"/>
                <w:sz w:val="32"/>
                <w:szCs w:val="32"/>
                <w:lang w:bidi="ar-IQ"/>
              </w:rPr>
            </w:pPr>
          </w:p>
        </w:tc>
      </w:tr>
    </w:tbl>
    <w:p w:rsidR="00A2178F" w:rsidRDefault="00A2178F" w:rsidP="00A2178F">
      <w:pPr>
        <w:rPr>
          <w:lang w:bidi="ar-IQ"/>
        </w:rPr>
      </w:pPr>
    </w:p>
    <w:p w:rsidR="00A2178F" w:rsidRPr="007E2C83" w:rsidRDefault="00A2178F" w:rsidP="00A2178F">
      <w:pPr>
        <w:rPr>
          <w:lang w:bidi="ar-IQ"/>
        </w:rPr>
      </w:pPr>
    </w:p>
    <w:p w:rsidR="00A2178F" w:rsidRDefault="00A2178F" w:rsidP="00A2178F">
      <w:pPr>
        <w:jc w:val="center"/>
        <w:rPr>
          <w:rtl/>
          <w:lang w:bidi="ar-IQ"/>
        </w:rPr>
      </w:pPr>
    </w:p>
    <w:p w:rsidR="00A2178F" w:rsidRDefault="00A2178F" w:rsidP="00A2178F">
      <w:pPr>
        <w:jc w:val="center"/>
        <w:rPr>
          <w:rtl/>
          <w:lang w:bidi="ar-IQ"/>
        </w:rPr>
      </w:pPr>
    </w:p>
    <w:p w:rsidR="00A2178F" w:rsidRDefault="00A2178F" w:rsidP="00A2178F">
      <w:pPr>
        <w:jc w:val="center"/>
        <w:rPr>
          <w:rtl/>
          <w:lang w:bidi="ar-IQ"/>
        </w:rPr>
      </w:pPr>
    </w:p>
    <w:p w:rsidR="00A2178F" w:rsidRDefault="00A2178F" w:rsidP="00A2178F">
      <w:pPr>
        <w:jc w:val="center"/>
        <w:rPr>
          <w:rtl/>
          <w:lang w:bidi="ar-IQ"/>
        </w:rPr>
      </w:pPr>
    </w:p>
    <w:p w:rsidR="00A2178F" w:rsidRDefault="00A2178F" w:rsidP="00A2178F">
      <w:pPr>
        <w:jc w:val="center"/>
        <w:rPr>
          <w:rtl/>
          <w:lang w:bidi="ar-IQ"/>
        </w:rPr>
      </w:pPr>
    </w:p>
    <w:p w:rsidR="00A2178F" w:rsidRDefault="00A2178F" w:rsidP="00A2178F">
      <w:pPr>
        <w:jc w:val="center"/>
        <w:rPr>
          <w:rtl/>
          <w:lang w:bidi="ar-IQ"/>
        </w:rPr>
      </w:pPr>
    </w:p>
    <w:p w:rsidR="00A2178F" w:rsidRDefault="00A2178F" w:rsidP="00A2178F">
      <w:pPr>
        <w:shd w:val="clear" w:color="auto" w:fill="FFFFFF"/>
        <w:autoSpaceDE w:val="0"/>
        <w:autoSpaceDN w:val="0"/>
        <w:adjustRightInd w:val="0"/>
        <w:spacing w:before="240"/>
        <w:rPr>
          <w:rFonts w:cs="Times New Roman"/>
          <w:b/>
          <w:bCs/>
          <w:sz w:val="32"/>
          <w:szCs w:val="32"/>
          <w:rtl/>
          <w:lang w:bidi="ar-IQ"/>
        </w:rPr>
      </w:pPr>
      <w:r w:rsidRPr="006A1ABC">
        <w:rPr>
          <w:rFonts w:cs="Times New Roman"/>
          <w:b/>
          <w:bCs/>
          <w:sz w:val="32"/>
          <w:szCs w:val="32"/>
          <w:rtl/>
          <w:lang w:bidi="ar-IQ"/>
        </w:rPr>
        <w:t>وصف المقرر</w:t>
      </w:r>
    </w:p>
    <w:p w:rsidR="00077CA1" w:rsidRPr="006A1ABC" w:rsidRDefault="00077CA1" w:rsidP="00F06063">
      <w:pPr>
        <w:shd w:val="clear" w:color="auto" w:fill="FFFFFF"/>
        <w:autoSpaceDE w:val="0"/>
        <w:autoSpaceDN w:val="0"/>
        <w:adjustRightInd w:val="0"/>
        <w:spacing w:before="240"/>
        <w:rPr>
          <w:b/>
          <w:bCs/>
          <w:sz w:val="32"/>
          <w:szCs w:val="32"/>
          <w:rtl/>
          <w:lang w:bidi="ar-IQ"/>
        </w:rPr>
      </w:pPr>
      <w:r>
        <w:rPr>
          <w:rFonts w:hint="cs"/>
          <w:b/>
          <w:bCs/>
          <w:sz w:val="32"/>
          <w:szCs w:val="32"/>
          <w:rtl/>
          <w:lang w:bidi="ar-IQ"/>
        </w:rPr>
        <w:t xml:space="preserve">مدرس المادة: م. </w:t>
      </w:r>
      <w:r w:rsidR="00F06063">
        <w:rPr>
          <w:rFonts w:hint="cs"/>
          <w:b/>
          <w:bCs/>
          <w:sz w:val="32"/>
          <w:szCs w:val="32"/>
          <w:rtl/>
          <w:lang w:bidi="ar-IQ"/>
        </w:rPr>
        <w:t xml:space="preserve">م.جابر محمد +مهندس سارةعادل </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FE2B72" w:rsidTr="00217EA4">
        <w:trPr>
          <w:trHeight w:val="794"/>
        </w:trPr>
        <w:tc>
          <w:tcPr>
            <w:tcW w:w="9720" w:type="dxa"/>
            <w:shd w:val="clear" w:color="auto" w:fill="auto"/>
          </w:tcPr>
          <w:p w:rsidR="00A2178F" w:rsidRPr="00FE2B72" w:rsidRDefault="00A2178F" w:rsidP="00217EA4">
            <w:pPr>
              <w:shd w:val="clear" w:color="auto" w:fill="FFFFFF"/>
              <w:autoSpaceDE w:val="0"/>
              <w:autoSpaceDN w:val="0"/>
              <w:adjustRightInd w:val="0"/>
              <w:spacing w:before="240"/>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A2178F" w:rsidRDefault="00A2178F" w:rsidP="00A2178F">
      <w:pPr>
        <w:shd w:val="clear" w:color="auto" w:fill="FFFFFF"/>
        <w:autoSpaceDE w:val="0"/>
        <w:autoSpaceDN w:val="0"/>
        <w:adjustRightInd w:val="0"/>
        <w:spacing w:before="240"/>
        <w:ind w:right="-426"/>
        <w:jc w:val="both"/>
        <w:rPr>
          <w:rFonts w:ascii="Arial" w:hAnsi="Arial" w:cs="Arial"/>
          <w:sz w:val="28"/>
          <w:szCs w:val="28"/>
          <w:rtl/>
          <w:lang w:bidi="ar-IQ"/>
        </w:rPr>
      </w:pPr>
    </w:p>
    <w:p w:rsidR="00A2178F" w:rsidRPr="00E734E3" w:rsidRDefault="00A2178F" w:rsidP="00A2178F">
      <w:pPr>
        <w:shd w:val="clear" w:color="auto" w:fill="FFFFFF"/>
        <w:autoSpaceDE w:val="0"/>
        <w:autoSpaceDN w:val="0"/>
        <w:adjustRightInd w:val="0"/>
        <w:spacing w:before="240"/>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A2178F" w:rsidRPr="00FE2B72" w:rsidTr="00217EA4">
        <w:trPr>
          <w:trHeight w:val="624"/>
        </w:trPr>
        <w:tc>
          <w:tcPr>
            <w:tcW w:w="3780" w:type="dxa"/>
            <w:shd w:val="clear" w:color="auto" w:fill="auto"/>
          </w:tcPr>
          <w:p w:rsidR="00A2178F" w:rsidRPr="00FE2B72" w:rsidRDefault="00A2178F" w:rsidP="00217EA4">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A2178F" w:rsidRPr="007C6DE3" w:rsidRDefault="00A2178F" w:rsidP="00217EA4">
            <w:pPr>
              <w:shd w:val="clear" w:color="auto" w:fill="FFFFFF"/>
              <w:autoSpaceDE w:val="0"/>
              <w:autoSpaceDN w:val="0"/>
              <w:adjustRightInd w:val="0"/>
              <w:rPr>
                <w:rFonts w:ascii="Cambria" w:eastAsia="Calibri" w:hAnsi="Cambria" w:cs="Times New Roman"/>
                <w:sz w:val="28"/>
                <w:szCs w:val="28"/>
                <w:lang w:bidi="ar-IQ"/>
              </w:rPr>
            </w:pPr>
            <w:r w:rsidRPr="007C6DE3">
              <w:rPr>
                <w:rFonts w:ascii="Cambria" w:eastAsia="Calibri" w:hAnsi="Cambria" w:cs="Times New Roman" w:hint="cs"/>
                <w:sz w:val="28"/>
                <w:szCs w:val="28"/>
                <w:rtl/>
                <w:lang w:bidi="ar-IQ"/>
              </w:rPr>
              <w:t>جامعة ديالى</w:t>
            </w:r>
          </w:p>
        </w:tc>
      </w:tr>
      <w:tr w:rsidR="00A2178F" w:rsidRPr="00FE2B72" w:rsidTr="00217EA4">
        <w:trPr>
          <w:trHeight w:val="624"/>
        </w:trPr>
        <w:tc>
          <w:tcPr>
            <w:tcW w:w="3780" w:type="dxa"/>
            <w:shd w:val="clear" w:color="auto" w:fill="auto"/>
          </w:tcPr>
          <w:p w:rsidR="00A2178F" w:rsidRPr="00FE2B72"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D9D9D9"/>
                <w:sz w:val="28"/>
                <w:szCs w:val="28"/>
                <w:rtl/>
                <w:lang w:bidi="ar-IQ"/>
              </w:rPr>
              <w:t xml:space="preserve">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كلية التربية الاساسية</w:t>
            </w:r>
          </w:p>
        </w:tc>
      </w:tr>
      <w:tr w:rsidR="00A2178F" w:rsidRPr="00FE2B72" w:rsidTr="00217EA4">
        <w:trPr>
          <w:trHeight w:val="624"/>
        </w:trPr>
        <w:tc>
          <w:tcPr>
            <w:tcW w:w="3780" w:type="dxa"/>
            <w:shd w:val="clear" w:color="auto" w:fill="auto"/>
          </w:tcPr>
          <w:p w:rsidR="00A2178F" w:rsidRPr="00FE2B72"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A2178F" w:rsidRPr="004950F2" w:rsidRDefault="00F06063"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Word+Powerpoint</w:t>
            </w:r>
            <w:r w:rsidR="00A2178F">
              <w:rPr>
                <w:rFonts w:ascii="Cambria" w:eastAsia="Calibri" w:hAnsi="Cambria" w:cs="Times New Roman" w:hint="cs"/>
                <w:color w:val="000000"/>
                <w:sz w:val="28"/>
                <w:szCs w:val="28"/>
                <w:rtl/>
                <w:lang w:bidi="ar-IQ"/>
              </w:rPr>
              <w:t xml:space="preserve">/ </w:t>
            </w:r>
            <w:r w:rsidR="00A2178F">
              <w:rPr>
                <w:rFonts w:ascii="Cambria" w:eastAsia="Calibri" w:hAnsi="Cambria" w:cs="Times New Roman"/>
                <w:color w:val="000000"/>
                <w:sz w:val="28"/>
                <w:szCs w:val="28"/>
                <w:lang w:bidi="ar-IQ"/>
              </w:rPr>
              <w:t>Univ2108</w:t>
            </w:r>
          </w:p>
        </w:tc>
      </w:tr>
      <w:tr w:rsidR="00A2178F" w:rsidRPr="00FE2B72" w:rsidTr="00217EA4">
        <w:trPr>
          <w:trHeight w:val="624"/>
        </w:trPr>
        <w:tc>
          <w:tcPr>
            <w:tcW w:w="3780" w:type="dxa"/>
            <w:shd w:val="clear" w:color="auto" w:fill="auto"/>
          </w:tcPr>
          <w:p w:rsidR="00A2178F" w:rsidRPr="00FE2B72"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hint="cs"/>
                <w:color w:val="000000"/>
                <w:sz w:val="28"/>
                <w:szCs w:val="28"/>
                <w:rtl/>
                <w:lang w:bidi="ar-IQ"/>
              </w:rPr>
            </w:pPr>
            <w:r>
              <w:rPr>
                <w:rFonts w:ascii="Cambria" w:eastAsia="Calibri" w:hAnsi="Cambria" w:cs="Times New Roman" w:hint="cs"/>
                <w:color w:val="000000"/>
                <w:sz w:val="28"/>
                <w:szCs w:val="28"/>
                <w:rtl/>
                <w:lang w:bidi="ar-IQ"/>
              </w:rPr>
              <w:t>الزامي</w:t>
            </w:r>
          </w:p>
        </w:tc>
      </w:tr>
      <w:tr w:rsidR="00A2178F" w:rsidRPr="00FE2B72" w:rsidTr="00217EA4">
        <w:trPr>
          <w:trHeight w:val="624"/>
        </w:trPr>
        <w:tc>
          <w:tcPr>
            <w:tcW w:w="3780" w:type="dxa"/>
            <w:shd w:val="clear" w:color="auto" w:fill="auto"/>
          </w:tcPr>
          <w:p w:rsidR="00A2178F" w:rsidRPr="00FE2B72"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الثاني/الاولى </w:t>
            </w:r>
          </w:p>
        </w:tc>
      </w:tr>
      <w:tr w:rsidR="00A2178F" w:rsidRPr="00FE2B72" w:rsidTr="00217EA4">
        <w:trPr>
          <w:trHeight w:val="624"/>
        </w:trPr>
        <w:tc>
          <w:tcPr>
            <w:tcW w:w="3780" w:type="dxa"/>
            <w:shd w:val="clear" w:color="auto" w:fill="auto"/>
          </w:tcPr>
          <w:p w:rsidR="00A2178F" w:rsidRPr="00FE2B72"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(30) ساعة</w:t>
            </w:r>
          </w:p>
        </w:tc>
      </w:tr>
      <w:tr w:rsidR="00A2178F" w:rsidRPr="00FE2B72" w:rsidTr="00217EA4">
        <w:trPr>
          <w:trHeight w:val="624"/>
        </w:trPr>
        <w:tc>
          <w:tcPr>
            <w:tcW w:w="3780" w:type="dxa"/>
            <w:shd w:val="clear" w:color="auto" w:fill="auto"/>
          </w:tcPr>
          <w:p w:rsidR="00A2178F" w:rsidRPr="00FE2B72" w:rsidRDefault="00A2178F" w:rsidP="00217EA4">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A2178F" w:rsidRPr="00FE2B72" w:rsidRDefault="00A2178F" w:rsidP="00815417">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r w:rsidR="00815417">
              <w:rPr>
                <w:rFonts w:ascii="Cambria" w:eastAsia="Calibri" w:hAnsi="Cambria" w:cs="Times New Roman" w:hint="cs"/>
                <w:color w:val="000000"/>
                <w:sz w:val="28"/>
                <w:szCs w:val="28"/>
                <w:rtl/>
                <w:lang w:bidi="ar-IQ"/>
              </w:rPr>
              <w:t>7</w:t>
            </w:r>
            <w:r>
              <w:rPr>
                <w:rFonts w:ascii="Cambria" w:eastAsia="Calibri" w:hAnsi="Cambria" w:cs="Times New Roman" w:hint="cs"/>
                <w:color w:val="000000"/>
                <w:sz w:val="28"/>
                <w:szCs w:val="28"/>
                <w:rtl/>
                <w:lang w:bidi="ar-IQ"/>
              </w:rPr>
              <w:t>/</w:t>
            </w:r>
            <w:r w:rsidR="00815417">
              <w:rPr>
                <w:rFonts w:ascii="Cambria" w:eastAsia="Calibri" w:hAnsi="Cambria" w:cs="Times New Roman" w:hint="cs"/>
                <w:color w:val="000000"/>
                <w:sz w:val="28"/>
                <w:szCs w:val="28"/>
                <w:rtl/>
                <w:lang w:bidi="ar-IQ"/>
              </w:rPr>
              <w:t>4</w:t>
            </w:r>
            <w:r>
              <w:rPr>
                <w:rFonts w:ascii="Cambria" w:eastAsia="Calibri" w:hAnsi="Cambria" w:cs="Times New Roman" w:hint="cs"/>
                <w:color w:val="000000"/>
                <w:sz w:val="28"/>
                <w:szCs w:val="28"/>
                <w:rtl/>
                <w:lang w:bidi="ar-IQ"/>
              </w:rPr>
              <w:t>/</w:t>
            </w:r>
            <w:r w:rsidR="00724780">
              <w:rPr>
                <w:rFonts w:ascii="Cambria" w:eastAsia="Calibri" w:hAnsi="Cambria" w:cs="Times New Roman" w:hint="cs"/>
                <w:color w:val="000000"/>
                <w:sz w:val="28"/>
                <w:szCs w:val="28"/>
                <w:rtl/>
                <w:lang w:bidi="ar-IQ"/>
              </w:rPr>
              <w:t>2021</w:t>
            </w:r>
          </w:p>
        </w:tc>
      </w:tr>
      <w:tr w:rsidR="00A2178F" w:rsidRPr="00FE2B72" w:rsidTr="00217EA4">
        <w:trPr>
          <w:trHeight w:val="725"/>
        </w:trPr>
        <w:tc>
          <w:tcPr>
            <w:tcW w:w="9720" w:type="dxa"/>
            <w:gridSpan w:val="2"/>
            <w:shd w:val="clear" w:color="auto" w:fill="auto"/>
          </w:tcPr>
          <w:p w:rsidR="00A2178F" w:rsidRPr="00FE2B72" w:rsidRDefault="00A2178F" w:rsidP="00217EA4">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أهداف المقرر</w:t>
            </w:r>
            <w:r>
              <w:rPr>
                <w:rFonts w:ascii="Cambria" w:eastAsia="Calibri" w:hAnsi="Cambria" w:cs="Times New Roman" w:hint="cs"/>
                <w:color w:val="000000"/>
                <w:sz w:val="28"/>
                <w:szCs w:val="28"/>
                <w:rtl/>
                <w:lang w:bidi="ar-IQ"/>
              </w:rPr>
              <w:t xml:space="preserve"> ان يكون الطالب ملماً بالمفاهيم الاتية</w:t>
            </w:r>
          </w:p>
        </w:tc>
      </w:tr>
      <w:tr w:rsidR="00A2178F" w:rsidRPr="00FE2B72" w:rsidTr="00217EA4">
        <w:trPr>
          <w:trHeight w:val="265"/>
        </w:trPr>
        <w:tc>
          <w:tcPr>
            <w:tcW w:w="9720" w:type="dxa"/>
            <w:gridSpan w:val="2"/>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1- ان يتعرف الطلبة على مفهوم استخدام نظام الوندوز وبصورة فعالة تمكنة من القيام بالاعمال الخاصة بالحاسوب</w:t>
            </w:r>
          </w:p>
        </w:tc>
      </w:tr>
      <w:tr w:rsidR="00A2178F" w:rsidRPr="00FE2B72" w:rsidTr="00217EA4">
        <w:trPr>
          <w:trHeight w:val="265"/>
        </w:trPr>
        <w:tc>
          <w:tcPr>
            <w:tcW w:w="9720" w:type="dxa"/>
            <w:gridSpan w:val="2"/>
            <w:shd w:val="clear" w:color="auto" w:fill="auto"/>
          </w:tcPr>
          <w:p w:rsidR="00A2178F" w:rsidRPr="007C6DE3" w:rsidRDefault="00A2178F" w:rsidP="00217EA4">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 xml:space="preserve">2- زيادة وتوسيع ادراك الطلبة على التفاعل مع حزم البرامج المتاحة من قبل نظام الوندوز  </w:t>
            </w:r>
          </w:p>
        </w:tc>
      </w:tr>
      <w:tr w:rsidR="00A2178F" w:rsidRPr="00FE2B72" w:rsidTr="00217EA4">
        <w:trPr>
          <w:trHeight w:val="265"/>
        </w:trPr>
        <w:tc>
          <w:tcPr>
            <w:tcW w:w="9720" w:type="dxa"/>
            <w:gridSpan w:val="2"/>
            <w:shd w:val="clear" w:color="auto" w:fill="auto"/>
          </w:tcPr>
          <w:p w:rsidR="00A2178F" w:rsidRPr="002141D3" w:rsidRDefault="00A2178F" w:rsidP="00217EA4">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3- ان يتعرف الطلبة على مفهوم استخدام البرامج المرفقة مع انظمة التشغيل</w:t>
            </w:r>
          </w:p>
        </w:tc>
      </w:tr>
      <w:tr w:rsidR="00A2178F" w:rsidRPr="00FE2B72" w:rsidTr="00217EA4">
        <w:trPr>
          <w:trHeight w:val="265"/>
        </w:trPr>
        <w:tc>
          <w:tcPr>
            <w:tcW w:w="9720" w:type="dxa"/>
            <w:gridSpan w:val="2"/>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olor w:val="000000"/>
                <w:sz w:val="28"/>
                <w:szCs w:val="28"/>
                <w:lang w:bidi="ar-IQ"/>
              </w:rPr>
            </w:pPr>
          </w:p>
        </w:tc>
      </w:tr>
      <w:tr w:rsidR="00A2178F" w:rsidRPr="00FE2B72" w:rsidTr="00217EA4">
        <w:trPr>
          <w:trHeight w:val="265"/>
        </w:trPr>
        <w:tc>
          <w:tcPr>
            <w:tcW w:w="9720" w:type="dxa"/>
            <w:gridSpan w:val="2"/>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olor w:val="000000"/>
                <w:sz w:val="28"/>
                <w:szCs w:val="28"/>
                <w:lang w:bidi="ar-IQ"/>
              </w:rPr>
            </w:pPr>
          </w:p>
        </w:tc>
      </w:tr>
      <w:tr w:rsidR="00A2178F" w:rsidRPr="00FE2B72" w:rsidTr="00217EA4">
        <w:trPr>
          <w:trHeight w:val="265"/>
        </w:trPr>
        <w:tc>
          <w:tcPr>
            <w:tcW w:w="9720" w:type="dxa"/>
            <w:gridSpan w:val="2"/>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olor w:val="000000"/>
                <w:sz w:val="28"/>
                <w:szCs w:val="28"/>
                <w:lang w:bidi="ar-IQ"/>
              </w:rPr>
            </w:pPr>
          </w:p>
        </w:tc>
      </w:tr>
      <w:tr w:rsidR="00A2178F" w:rsidRPr="00FE2B72" w:rsidTr="00217EA4">
        <w:trPr>
          <w:trHeight w:val="265"/>
        </w:trPr>
        <w:tc>
          <w:tcPr>
            <w:tcW w:w="9720" w:type="dxa"/>
            <w:gridSpan w:val="2"/>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olor w:val="000000"/>
                <w:sz w:val="28"/>
                <w:szCs w:val="28"/>
                <w:rtl/>
                <w:lang w:bidi="ar-IQ"/>
              </w:rPr>
            </w:pPr>
          </w:p>
        </w:tc>
      </w:tr>
      <w:tr w:rsidR="00A2178F" w:rsidRPr="00FE2B72" w:rsidTr="00217EA4">
        <w:trPr>
          <w:trHeight w:val="265"/>
        </w:trPr>
        <w:tc>
          <w:tcPr>
            <w:tcW w:w="9720" w:type="dxa"/>
            <w:gridSpan w:val="2"/>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olor w:val="000000"/>
                <w:sz w:val="28"/>
                <w:szCs w:val="28"/>
                <w:rtl/>
                <w:lang w:bidi="ar-IQ"/>
              </w:rPr>
            </w:pPr>
          </w:p>
        </w:tc>
      </w:tr>
      <w:tr w:rsidR="00A2178F" w:rsidRPr="00FE2B72" w:rsidTr="00217EA4">
        <w:trPr>
          <w:trHeight w:val="265"/>
        </w:trPr>
        <w:tc>
          <w:tcPr>
            <w:tcW w:w="9720" w:type="dxa"/>
            <w:gridSpan w:val="2"/>
            <w:shd w:val="clear" w:color="auto" w:fill="auto"/>
          </w:tcPr>
          <w:p w:rsidR="00A2178F" w:rsidRPr="00FE2B72" w:rsidRDefault="00A2178F" w:rsidP="00217EA4">
            <w:pPr>
              <w:shd w:val="clear" w:color="auto" w:fill="FFFFFF"/>
              <w:autoSpaceDE w:val="0"/>
              <w:autoSpaceDN w:val="0"/>
              <w:adjustRightInd w:val="0"/>
              <w:rPr>
                <w:rFonts w:ascii="Cambria" w:eastAsia="Calibri" w:hAnsi="Cambria"/>
                <w:color w:val="000000"/>
                <w:sz w:val="28"/>
                <w:szCs w:val="28"/>
                <w:rtl/>
                <w:lang w:bidi="ar-IQ"/>
              </w:rPr>
            </w:pPr>
          </w:p>
        </w:tc>
      </w:tr>
    </w:tbl>
    <w:p w:rsidR="00A2178F" w:rsidRPr="0020555A" w:rsidRDefault="00A2178F" w:rsidP="00A2178F">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FE2B72" w:rsidTr="00217EA4">
        <w:trPr>
          <w:trHeight w:val="653"/>
        </w:trPr>
        <w:tc>
          <w:tcPr>
            <w:tcW w:w="9720" w:type="dxa"/>
            <w:shd w:val="clear" w:color="auto" w:fill="auto"/>
          </w:tcPr>
          <w:p w:rsidR="00A2178F" w:rsidRPr="00FE2B72" w:rsidRDefault="00A2178F" w:rsidP="00217EA4">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A2178F" w:rsidRPr="00FE2B72" w:rsidTr="00217EA4">
        <w:trPr>
          <w:trHeight w:val="2490"/>
        </w:trPr>
        <w:tc>
          <w:tcPr>
            <w:tcW w:w="9720" w:type="dxa"/>
            <w:shd w:val="clear" w:color="auto" w:fill="auto"/>
          </w:tcPr>
          <w:p w:rsidR="00A2178F" w:rsidRPr="00FE2B72" w:rsidRDefault="00A2178F" w:rsidP="00217EA4">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أ1-</w:t>
            </w:r>
            <w:r>
              <w:rPr>
                <w:rFonts w:ascii="Cambria" w:eastAsia="Calibri" w:hAnsi="Cambria" w:cs="Times New Roman" w:hint="cs"/>
                <w:color w:val="000000"/>
                <w:sz w:val="28"/>
                <w:szCs w:val="28"/>
                <w:rtl/>
                <w:lang w:bidi="ar-IQ"/>
              </w:rPr>
              <w:t xml:space="preserve"> تمكين الطلبة من الحصول على المعرفة والفهم لمبادئ نظام التشغيل وندوز</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أ2-</w:t>
            </w:r>
            <w:r>
              <w:rPr>
                <w:rFonts w:ascii="Cambria" w:eastAsia="Calibri" w:hAnsi="Cambria" w:cs="Times New Roman" w:hint="cs"/>
                <w:color w:val="000000"/>
                <w:sz w:val="28"/>
                <w:szCs w:val="28"/>
                <w:rtl/>
                <w:lang w:bidi="ar-IQ"/>
              </w:rPr>
              <w:t xml:space="preserve">  تمكين الطلبة من الحصول على اساسيات نظام التشغيل وندوز</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أ3- </w:t>
            </w:r>
            <w:r>
              <w:rPr>
                <w:rFonts w:ascii="Cambria" w:eastAsia="Calibri" w:hAnsi="Cambria" w:cs="Times New Roman" w:hint="cs"/>
                <w:color w:val="000000"/>
                <w:sz w:val="28"/>
                <w:szCs w:val="28"/>
                <w:rtl/>
                <w:lang w:bidi="ar-IQ"/>
              </w:rPr>
              <w:t xml:space="preserve">زيادة الوعي لدى الطلبة على اهمية استخدام الحاسوب وبرامجة بصورة عامة </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أ4-</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أ5- </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أ6-  </w:t>
            </w:r>
          </w:p>
        </w:tc>
      </w:tr>
      <w:tr w:rsidR="00A2178F" w:rsidRPr="00FE2B72" w:rsidTr="00217EA4">
        <w:trPr>
          <w:trHeight w:val="1631"/>
        </w:trPr>
        <w:tc>
          <w:tcPr>
            <w:tcW w:w="9720" w:type="dxa"/>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ب1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زيادة قابلية الطلبة على السرعة والكفائه في استخدام نظام التشغيل وندوز</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ب2 </w:t>
            </w:r>
            <w:r>
              <w:rPr>
                <w:rFonts w:ascii="Cambria" w:eastAsia="Calibri" w:hAnsi="Cambria" w:cs="Times New Roman"/>
                <w:color w:val="000000"/>
                <w:sz w:val="28"/>
                <w:szCs w:val="28"/>
                <w:rtl/>
                <w:lang w:bidi="ar-IQ"/>
              </w:rPr>
              <w:t>–</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زيادة قابلية الطلبة على التكيف مع جميع البرامج والتطبيقات الجاهزه المستخدمه في الحاسوب</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ب3 - </w:t>
            </w:r>
            <w:r>
              <w:rPr>
                <w:rFonts w:ascii="Cambria" w:eastAsia="Calibri" w:hAnsi="Cambria" w:cs="Times New Roman" w:hint="cs"/>
                <w:color w:val="000000"/>
                <w:sz w:val="28"/>
                <w:szCs w:val="28"/>
                <w:rtl/>
                <w:lang w:bidi="ar-IQ"/>
              </w:rPr>
              <w:t xml:space="preserve"> زيادة قابلية الطلبة على تعلم المهارات الخاصة في برامج نظام التشغيل وندوز</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ب4-    </w:t>
            </w:r>
          </w:p>
        </w:tc>
      </w:tr>
      <w:tr w:rsidR="00A2178F" w:rsidRPr="00FE2B72" w:rsidTr="00217EA4">
        <w:trPr>
          <w:trHeight w:val="423"/>
        </w:trPr>
        <w:tc>
          <w:tcPr>
            <w:tcW w:w="9720" w:type="dxa"/>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A2178F" w:rsidRPr="00FE2B72" w:rsidTr="00217EA4">
        <w:trPr>
          <w:trHeight w:val="624"/>
        </w:trPr>
        <w:tc>
          <w:tcPr>
            <w:tcW w:w="9720" w:type="dxa"/>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A2178F"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في بداية الفصل يجري ابلاغ الطلبة بمفردات المقرر الدراسي ومصادر المعلومات ( الكتب ذات العلاقة , الدوريات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الرسائل الجامعية) وتوزع المفردات على اسابيع الفصل الدراسي, واساليب التقويم التي سيجري اتباعها , وكالاتي:</w:t>
            </w:r>
          </w:p>
          <w:p w:rsidR="00A2178F"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تهيئة المحاضرات وفقا للتسلسل الذي ورد في المقرر الدراسي عن طريق الاستعانة بمصادر المعلومات سابقة الذكر.  </w:t>
            </w:r>
          </w:p>
          <w:p w:rsidR="00A2178F"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ابلاغ الطلبة عن موضوع المحاضرة القادمة بقصد التهيئة.</w:t>
            </w: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3. الطلب من الطلبة تقديم اوراق تخص موضوعا او اكثر من الموضوعات قيد الدراسة. </w:t>
            </w:r>
          </w:p>
          <w:p w:rsidR="00A2178F"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A2178F" w:rsidRPr="00FE2B72" w:rsidTr="00217EA4">
        <w:trPr>
          <w:trHeight w:val="400"/>
        </w:trPr>
        <w:tc>
          <w:tcPr>
            <w:tcW w:w="9720" w:type="dxa"/>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A2178F" w:rsidRPr="00FE2B72" w:rsidTr="00217EA4">
        <w:trPr>
          <w:trHeight w:val="624"/>
        </w:trPr>
        <w:tc>
          <w:tcPr>
            <w:tcW w:w="9720" w:type="dxa"/>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A2178F"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اجراء امتحانين فصليين الاول بعد انقضاء الاسبوع الخامس من الفصل الدراسي والثاني بعد الاسبوع الحادي عشر من الفصل الدراسي وتراعى في كل امتحان المستويات العقلية ( التذكر , التطبيق, الاستكشاف) حيث درجة التقويم لها 40% من التحصيل الكلي على ان يأخذ بنظر الاعتبار مواظبة الطالب وحجم مشاركته اليومية. </w:t>
            </w: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امتحان نهاية الفصل الدراسي وله 60% من التحصيل ووفق توقيتات الوزارة ويراعى عند وضع الاسئلة شمولية محتوى المقرر الدراسي والمستويات العقلية ( التذكر , التطبيق, الاستكشاف).</w:t>
            </w: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A2178F" w:rsidRPr="00FE2B72" w:rsidTr="00217EA4">
        <w:trPr>
          <w:trHeight w:val="1290"/>
        </w:trPr>
        <w:tc>
          <w:tcPr>
            <w:tcW w:w="9720" w:type="dxa"/>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والقيمية </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ج1-</w:t>
            </w:r>
            <w:r>
              <w:rPr>
                <w:rFonts w:ascii="Cambria" w:eastAsia="Calibri" w:hAnsi="Cambria" w:cs="Times New Roman" w:hint="cs"/>
                <w:color w:val="000000"/>
                <w:sz w:val="28"/>
                <w:szCs w:val="28"/>
                <w:rtl/>
                <w:lang w:bidi="ar-IQ"/>
              </w:rPr>
              <w:t xml:space="preserve"> تعرف الطلبة على مكونات الاساسية لنافذة النظام</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ج2-</w:t>
            </w:r>
            <w:r>
              <w:rPr>
                <w:rFonts w:ascii="Cambria" w:eastAsia="Calibri" w:hAnsi="Cambria" w:cs="Times New Roman" w:hint="cs"/>
                <w:color w:val="000000"/>
                <w:sz w:val="28"/>
                <w:szCs w:val="28"/>
                <w:rtl/>
                <w:lang w:bidi="ar-IQ"/>
              </w:rPr>
              <w:t xml:space="preserve"> تعرف الطلبة على كيفية التعامل مع برامج النظام</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ج3-</w:t>
            </w:r>
            <w:r>
              <w:rPr>
                <w:rFonts w:ascii="Cambria" w:eastAsia="Calibri" w:hAnsi="Cambria" w:cs="Times New Roman" w:hint="cs"/>
                <w:color w:val="000000"/>
                <w:sz w:val="28"/>
                <w:szCs w:val="28"/>
                <w:rtl/>
                <w:lang w:bidi="ar-IQ"/>
              </w:rPr>
              <w:t xml:space="preserve"> تعرف الطلبة على كيفية التعامل مع النوافذ الاساسية للنظام</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ج4- </w:t>
            </w:r>
            <w:r>
              <w:rPr>
                <w:rFonts w:ascii="Cambria" w:eastAsia="Calibri" w:hAnsi="Cambria" w:cs="Times New Roman" w:hint="cs"/>
                <w:color w:val="000000"/>
                <w:sz w:val="28"/>
                <w:szCs w:val="28"/>
                <w:rtl/>
                <w:lang w:bidi="ar-IQ"/>
              </w:rPr>
              <w:t>استخدام والتعامل مع الفلاش والطابعة و السي دي</w:t>
            </w: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p>
        </w:tc>
      </w:tr>
      <w:tr w:rsidR="00A2178F" w:rsidRPr="00FE2B72" w:rsidTr="00217EA4">
        <w:trPr>
          <w:trHeight w:val="471"/>
        </w:trPr>
        <w:tc>
          <w:tcPr>
            <w:tcW w:w="9720" w:type="dxa"/>
            <w:shd w:val="clear" w:color="auto" w:fill="auto"/>
          </w:tcPr>
          <w:p w:rsidR="00A2178F" w:rsidRPr="00FE2B72" w:rsidRDefault="00A2178F" w:rsidP="00217EA4">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A2178F" w:rsidRPr="00FE2B72" w:rsidTr="00217EA4">
        <w:trPr>
          <w:trHeight w:val="624"/>
        </w:trPr>
        <w:tc>
          <w:tcPr>
            <w:tcW w:w="9720" w:type="dxa"/>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يستخدم عادة اسلوب التعليم المباشر حيث تتم تعليم المهارات بشكل مباشر وصريح معززة بالأمثلة لمراحل التعليم الاساس </w:t>
            </w: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A2178F" w:rsidRPr="00FE2B72" w:rsidTr="00217EA4">
        <w:trPr>
          <w:trHeight w:val="425"/>
        </w:trPr>
        <w:tc>
          <w:tcPr>
            <w:tcW w:w="9720" w:type="dxa"/>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A2178F" w:rsidRPr="00FE2B72" w:rsidTr="00217EA4">
        <w:trPr>
          <w:trHeight w:val="624"/>
        </w:trPr>
        <w:tc>
          <w:tcPr>
            <w:tcW w:w="9720" w:type="dxa"/>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تأتي ضمنا مع عمليات التقييم بالمقرر الدراسي التي تحصل اثناء ونهاية الفصل الدراسي.</w:t>
            </w: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A2178F" w:rsidRPr="00FE2B72" w:rsidTr="00217EA4">
        <w:trPr>
          <w:trHeight w:val="1584"/>
        </w:trPr>
        <w:tc>
          <w:tcPr>
            <w:tcW w:w="972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A2178F" w:rsidRPr="00FE2B72" w:rsidRDefault="00A2178F" w:rsidP="00217EA4">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د1-</w:t>
            </w:r>
            <w:r>
              <w:rPr>
                <w:rFonts w:ascii="Cambria" w:eastAsia="Calibri" w:hAnsi="Cambria" w:cs="Times New Roman" w:hint="cs"/>
                <w:color w:val="000000"/>
                <w:sz w:val="28"/>
                <w:szCs w:val="28"/>
                <w:rtl/>
                <w:lang w:bidi="ar-IQ"/>
              </w:rPr>
              <w:t xml:space="preserve">  توضيف المهارات المكتسبة في تعليم المعرفة لدى طلبة مرحلة التعليم الاساس.</w:t>
            </w:r>
          </w:p>
          <w:p w:rsidR="00A2178F" w:rsidRPr="00FE2B72" w:rsidRDefault="00A2178F" w:rsidP="00217EA4">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د2-</w:t>
            </w:r>
            <w:r>
              <w:rPr>
                <w:rFonts w:ascii="Cambria" w:eastAsia="Calibri" w:hAnsi="Cambria" w:cs="Times New Roman" w:hint="cs"/>
                <w:color w:val="000000"/>
                <w:sz w:val="28"/>
                <w:szCs w:val="28"/>
                <w:rtl/>
                <w:lang w:bidi="ar-IQ"/>
              </w:rPr>
              <w:t>اختيار امثلة من مقررات  التعليم الاساس ولكل منها مهارات التي تناولها المقرر الدراسي.</w:t>
            </w:r>
          </w:p>
          <w:p w:rsidR="00A2178F" w:rsidRPr="00FE2B72" w:rsidRDefault="00A2178F" w:rsidP="00217EA4">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د3-</w:t>
            </w:r>
            <w:r>
              <w:rPr>
                <w:rFonts w:ascii="Cambria" w:eastAsia="Calibri" w:hAnsi="Cambria" w:cs="Times New Roman" w:hint="cs"/>
                <w:color w:val="000000"/>
                <w:sz w:val="28"/>
                <w:szCs w:val="28"/>
                <w:rtl/>
                <w:lang w:bidi="ar-IQ"/>
              </w:rPr>
              <w:t>تقييم مدى اكتساب تلاميذ التعليم الاساس لمهارات التطبيق.</w:t>
            </w:r>
          </w:p>
          <w:p w:rsidR="00A2178F" w:rsidRPr="00FE2B72" w:rsidRDefault="00A2178F" w:rsidP="00217EA4">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د4-  </w:t>
            </w:r>
            <w:r>
              <w:rPr>
                <w:rFonts w:ascii="Cambria" w:eastAsia="Calibri" w:hAnsi="Cambria" w:cs="Times New Roman" w:hint="cs"/>
                <w:color w:val="000000"/>
                <w:sz w:val="28"/>
                <w:szCs w:val="28"/>
                <w:rtl/>
                <w:lang w:bidi="ar-IQ"/>
              </w:rPr>
              <w:t>بناء اختبارات خاصة بمجالات التفكير</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لتلاميذ مرحلة التعليم الاساس.</w:t>
            </w:r>
          </w:p>
          <w:p w:rsidR="00A2178F" w:rsidRPr="00FE2B72" w:rsidRDefault="00A2178F" w:rsidP="00217EA4">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p>
        </w:tc>
      </w:tr>
    </w:tbl>
    <w:p w:rsidR="00A2178F" w:rsidRPr="00E779AA" w:rsidRDefault="00A2178F" w:rsidP="00A2178F">
      <w:pPr>
        <w:shd w:val="clear" w:color="auto" w:fill="FFFFFF"/>
        <w:autoSpaceDE w:val="0"/>
        <w:autoSpaceDN w:val="0"/>
        <w:adjustRightInd w:val="0"/>
        <w:rPr>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160"/>
        <w:gridCol w:w="2160"/>
        <w:gridCol w:w="1440"/>
        <w:gridCol w:w="1440"/>
      </w:tblGrid>
      <w:tr w:rsidR="00A2178F" w:rsidRPr="00FE2B72" w:rsidTr="00217EA4">
        <w:trPr>
          <w:trHeight w:val="538"/>
        </w:trPr>
        <w:tc>
          <w:tcPr>
            <w:tcW w:w="9720" w:type="dxa"/>
            <w:gridSpan w:val="6"/>
            <w:shd w:val="clear" w:color="auto" w:fill="auto"/>
          </w:tcPr>
          <w:p w:rsidR="00A2178F" w:rsidRPr="00FE2B72" w:rsidRDefault="00A2178F" w:rsidP="00217EA4">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بنية المقرر</w:t>
            </w:r>
          </w:p>
        </w:tc>
      </w:tr>
      <w:tr w:rsidR="00A2178F" w:rsidRPr="00FE2B72" w:rsidTr="00217EA4">
        <w:trPr>
          <w:trHeight w:val="907"/>
        </w:trPr>
        <w:tc>
          <w:tcPr>
            <w:tcW w:w="1260" w:type="dxa"/>
            <w:shd w:val="clear" w:color="auto" w:fill="auto"/>
          </w:tcPr>
          <w:p w:rsidR="00A2178F" w:rsidRPr="00FE2B72" w:rsidRDefault="00A2178F" w:rsidP="00217EA4">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260" w:type="dxa"/>
            <w:shd w:val="clear" w:color="auto" w:fill="auto"/>
          </w:tcPr>
          <w:p w:rsidR="00A2178F" w:rsidRPr="00FE2B72" w:rsidRDefault="00A2178F" w:rsidP="00217EA4">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2160" w:type="dxa"/>
            <w:shd w:val="clear" w:color="auto" w:fill="auto"/>
          </w:tcPr>
          <w:p w:rsidR="00A2178F" w:rsidRPr="00FE2B72" w:rsidRDefault="00A2178F" w:rsidP="00217EA4">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2160" w:type="dxa"/>
            <w:shd w:val="clear" w:color="auto" w:fill="auto"/>
          </w:tcPr>
          <w:p w:rsidR="00A2178F" w:rsidRPr="00FE2B72" w:rsidRDefault="00A2178F" w:rsidP="00217EA4">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A2178F" w:rsidRPr="00FE2B72" w:rsidRDefault="00A2178F" w:rsidP="00217EA4">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440" w:type="dxa"/>
            <w:shd w:val="clear" w:color="auto" w:fill="auto"/>
          </w:tcPr>
          <w:p w:rsidR="00A2178F" w:rsidRPr="00FE2B72" w:rsidRDefault="00A2178F" w:rsidP="00217EA4">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A2178F" w:rsidRPr="00FE2B72" w:rsidTr="00217EA4">
        <w:trPr>
          <w:trHeight w:val="339"/>
        </w:trPr>
        <w:tc>
          <w:tcPr>
            <w:tcW w:w="1260" w:type="dxa"/>
            <w:shd w:val="clear" w:color="auto" w:fill="auto"/>
          </w:tcPr>
          <w:p w:rsidR="00A2178F" w:rsidRPr="00FE2B72"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1260" w:type="dxa"/>
            <w:shd w:val="clear" w:color="auto" w:fill="auto"/>
          </w:tcPr>
          <w:p w:rsidR="00A2178F" w:rsidRPr="00FE2B72"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A2178F" w:rsidRPr="00E04A85" w:rsidRDefault="00A2178F" w:rsidP="00217EA4">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 xml:space="preserve">التعرف على الحاسوب </w:t>
            </w:r>
            <w:r w:rsidRPr="00E04A85">
              <w:rPr>
                <w:rFonts w:ascii="Cambria" w:eastAsia="Calibri" w:hAnsi="Cambria" w:cs="Times New Roman" w:hint="cs"/>
                <w:color w:val="000000"/>
                <w:sz w:val="24"/>
                <w:szCs w:val="24"/>
                <w:rtl/>
                <w:lang w:bidi="ar-IQ"/>
              </w:rPr>
              <w:t>و</w:t>
            </w:r>
            <w:r>
              <w:rPr>
                <w:rFonts w:ascii="Cambria" w:eastAsia="Calibri" w:hAnsi="Cambria" w:cs="Times New Roman" w:hint="cs"/>
                <w:color w:val="000000"/>
                <w:sz w:val="24"/>
                <w:szCs w:val="24"/>
                <w:rtl/>
                <w:lang w:bidi="ar-IQ"/>
              </w:rPr>
              <w:t>مكوناته المادية والبرمجية</w:t>
            </w:r>
          </w:p>
        </w:tc>
        <w:tc>
          <w:tcPr>
            <w:tcW w:w="2160" w:type="dxa"/>
            <w:shd w:val="clear" w:color="auto" w:fill="auto"/>
          </w:tcPr>
          <w:p w:rsidR="00A2178F" w:rsidRPr="00FE2B72"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4"/>
                <w:szCs w:val="24"/>
                <w:rtl/>
                <w:lang w:bidi="ar-IQ"/>
              </w:rPr>
              <w:t xml:space="preserve">التعرف على الحاسوب </w:t>
            </w:r>
            <w:r w:rsidRPr="00E04A85">
              <w:rPr>
                <w:rFonts w:ascii="Cambria" w:eastAsia="Calibri" w:hAnsi="Cambria" w:cs="Times New Roman" w:hint="cs"/>
                <w:color w:val="000000"/>
                <w:sz w:val="24"/>
                <w:szCs w:val="24"/>
                <w:rtl/>
                <w:lang w:bidi="ar-IQ"/>
              </w:rPr>
              <w:t>و</w:t>
            </w:r>
            <w:r>
              <w:rPr>
                <w:rFonts w:ascii="Cambria" w:eastAsia="Calibri" w:hAnsi="Cambria" w:cs="Times New Roman" w:hint="cs"/>
                <w:color w:val="000000"/>
                <w:sz w:val="24"/>
                <w:szCs w:val="24"/>
                <w:rtl/>
                <w:lang w:bidi="ar-IQ"/>
              </w:rPr>
              <w:t>مكوناته المادية والبرمجية</w:t>
            </w:r>
          </w:p>
        </w:tc>
        <w:tc>
          <w:tcPr>
            <w:tcW w:w="1440" w:type="dxa"/>
            <w:shd w:val="clear" w:color="auto" w:fill="auto"/>
          </w:tcPr>
          <w:p w:rsidR="00A2178F" w:rsidRDefault="00A2178F" w:rsidP="00217EA4">
            <w:r w:rsidRPr="00470EF0">
              <w:rPr>
                <w:rFonts w:ascii="Cambria" w:eastAsia="Calibri" w:hAnsi="Cambria" w:cs="Times New Roman" w:hint="cs"/>
                <w:color w:val="000000"/>
                <w:sz w:val="28"/>
                <w:szCs w:val="28"/>
                <w:rtl/>
                <w:lang w:bidi="ar-IQ"/>
              </w:rPr>
              <w:t>المناقشة والاستجواب</w:t>
            </w:r>
          </w:p>
        </w:tc>
        <w:tc>
          <w:tcPr>
            <w:tcW w:w="1440" w:type="dxa"/>
            <w:shd w:val="clear" w:color="auto" w:fill="auto"/>
          </w:tcPr>
          <w:p w:rsidR="00A2178F" w:rsidRDefault="00A2178F" w:rsidP="00217EA4">
            <w:r w:rsidRPr="0065756A">
              <w:rPr>
                <w:rFonts w:ascii="Cambria" w:eastAsia="Calibri" w:hAnsi="Cambria" w:cs="Times New Roman" w:hint="cs"/>
                <w:color w:val="000000"/>
                <w:sz w:val="28"/>
                <w:szCs w:val="28"/>
                <w:rtl/>
                <w:lang w:bidi="ar-IQ"/>
              </w:rPr>
              <w:t>تقويم بنائي</w:t>
            </w:r>
          </w:p>
        </w:tc>
      </w:tr>
      <w:tr w:rsidR="00A2178F" w:rsidRPr="00FE2B72" w:rsidTr="00217EA4">
        <w:trPr>
          <w:trHeight w:val="320"/>
        </w:trPr>
        <w:tc>
          <w:tcPr>
            <w:tcW w:w="1260" w:type="dxa"/>
            <w:shd w:val="clear" w:color="auto" w:fill="auto"/>
          </w:tcPr>
          <w:p w:rsidR="00A2178F" w:rsidRPr="00FE2B72" w:rsidRDefault="00A2178F" w:rsidP="00217EA4">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1260" w:type="dxa"/>
            <w:shd w:val="clear" w:color="auto" w:fill="auto"/>
          </w:tcPr>
          <w:p w:rsidR="00A2178F" w:rsidRDefault="00A2178F" w:rsidP="00217EA4">
            <w:r w:rsidRPr="00D67C45">
              <w:rPr>
                <w:rFonts w:ascii="Cambria" w:eastAsia="Calibri" w:hAnsi="Cambria" w:cs="Times New Roman" w:hint="cs"/>
                <w:color w:val="000000"/>
                <w:sz w:val="28"/>
                <w:szCs w:val="28"/>
                <w:rtl/>
                <w:lang w:bidi="ar-IQ"/>
              </w:rPr>
              <w:t>2</w:t>
            </w:r>
          </w:p>
        </w:tc>
        <w:tc>
          <w:tcPr>
            <w:tcW w:w="2160" w:type="dxa"/>
            <w:shd w:val="clear" w:color="auto" w:fill="auto"/>
          </w:tcPr>
          <w:p w:rsidR="00A2178F" w:rsidRPr="00E04A85" w:rsidRDefault="00A2178F" w:rsidP="00217EA4">
            <w:pPr>
              <w:shd w:val="clear" w:color="auto" w:fill="FFFFFF"/>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 xml:space="preserve">التعرف على واجه المستخدم وكيفية اغلاق الحاسبة واعادة تشغيلها </w:t>
            </w:r>
          </w:p>
        </w:tc>
        <w:tc>
          <w:tcPr>
            <w:tcW w:w="2160" w:type="dxa"/>
            <w:shd w:val="clear" w:color="auto" w:fill="auto"/>
          </w:tcPr>
          <w:p w:rsidR="00A2178F" w:rsidRPr="00FE2B72" w:rsidRDefault="00A2178F" w:rsidP="00217EA4">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4"/>
                <w:szCs w:val="24"/>
                <w:rtl/>
                <w:lang w:bidi="ar-IQ"/>
              </w:rPr>
              <w:t>التعرف على واجه المستخدم وكيفية اغلاق الحاسبة واعادة تشغيلها</w:t>
            </w:r>
          </w:p>
        </w:tc>
        <w:tc>
          <w:tcPr>
            <w:tcW w:w="1440" w:type="dxa"/>
            <w:shd w:val="clear" w:color="auto" w:fill="auto"/>
          </w:tcPr>
          <w:p w:rsidR="00A2178F" w:rsidRDefault="00A2178F" w:rsidP="00217EA4">
            <w:r w:rsidRPr="00470EF0">
              <w:rPr>
                <w:rFonts w:ascii="Cambria" w:eastAsia="Calibri" w:hAnsi="Cambria" w:cs="Times New Roman" w:hint="cs"/>
                <w:color w:val="000000"/>
                <w:sz w:val="28"/>
                <w:szCs w:val="28"/>
                <w:rtl/>
                <w:lang w:bidi="ar-IQ"/>
              </w:rPr>
              <w:t>المناقشة والاستجواب</w:t>
            </w:r>
          </w:p>
        </w:tc>
        <w:tc>
          <w:tcPr>
            <w:tcW w:w="1440" w:type="dxa"/>
            <w:shd w:val="clear" w:color="auto" w:fill="auto"/>
          </w:tcPr>
          <w:p w:rsidR="00A2178F" w:rsidRDefault="00A2178F" w:rsidP="00217EA4">
            <w:r w:rsidRPr="0065756A">
              <w:rPr>
                <w:rFonts w:ascii="Cambria" w:eastAsia="Calibri" w:hAnsi="Cambria" w:cs="Times New Roman" w:hint="cs"/>
                <w:color w:val="000000"/>
                <w:sz w:val="28"/>
                <w:szCs w:val="28"/>
                <w:rtl/>
                <w:lang w:bidi="ar-IQ"/>
              </w:rPr>
              <w:t>تقويم بنائي</w:t>
            </w:r>
          </w:p>
        </w:tc>
      </w:tr>
      <w:tr w:rsidR="00A2178F" w:rsidRPr="00FE2B72" w:rsidTr="00217EA4">
        <w:trPr>
          <w:trHeight w:val="331"/>
        </w:trPr>
        <w:tc>
          <w:tcPr>
            <w:tcW w:w="12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1260" w:type="dxa"/>
            <w:shd w:val="clear" w:color="auto" w:fill="auto"/>
          </w:tcPr>
          <w:p w:rsidR="00A2178F" w:rsidRDefault="00A2178F" w:rsidP="00217EA4">
            <w:r w:rsidRPr="00D67C45">
              <w:rPr>
                <w:rFonts w:ascii="Cambria" w:eastAsia="Calibri" w:hAnsi="Cambria" w:cs="Times New Roman" w:hint="cs"/>
                <w:color w:val="000000"/>
                <w:sz w:val="28"/>
                <w:szCs w:val="28"/>
                <w:rtl/>
                <w:lang w:bidi="ar-IQ"/>
              </w:rPr>
              <w:t>2</w:t>
            </w:r>
          </w:p>
        </w:tc>
        <w:tc>
          <w:tcPr>
            <w:tcW w:w="2160" w:type="dxa"/>
            <w:shd w:val="clear" w:color="auto" w:fill="auto"/>
          </w:tcPr>
          <w:p w:rsidR="00A2178F" w:rsidRPr="00E04A85" w:rsidRDefault="00A2178F" w:rsidP="00217EA4">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 xml:space="preserve">مكونات نافذة برنامج الورد </w:t>
            </w:r>
          </w:p>
        </w:tc>
        <w:tc>
          <w:tcPr>
            <w:tcW w:w="21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4"/>
                <w:szCs w:val="24"/>
                <w:rtl/>
                <w:lang w:bidi="ar-IQ"/>
              </w:rPr>
              <w:t>مكونات نافذة برنامج الورد</w:t>
            </w:r>
          </w:p>
        </w:tc>
        <w:tc>
          <w:tcPr>
            <w:tcW w:w="1440" w:type="dxa"/>
            <w:shd w:val="clear" w:color="auto" w:fill="auto"/>
          </w:tcPr>
          <w:p w:rsidR="00A2178F" w:rsidRDefault="00A2178F" w:rsidP="00217EA4">
            <w:r w:rsidRPr="00470EF0">
              <w:rPr>
                <w:rFonts w:ascii="Cambria" w:eastAsia="Calibri" w:hAnsi="Cambria" w:cs="Times New Roman" w:hint="cs"/>
                <w:color w:val="000000"/>
                <w:sz w:val="28"/>
                <w:szCs w:val="28"/>
                <w:rtl/>
                <w:lang w:bidi="ar-IQ"/>
              </w:rPr>
              <w:t>المناقشة والاستجواب</w:t>
            </w:r>
          </w:p>
        </w:tc>
        <w:tc>
          <w:tcPr>
            <w:tcW w:w="1440" w:type="dxa"/>
            <w:shd w:val="clear" w:color="auto" w:fill="auto"/>
          </w:tcPr>
          <w:p w:rsidR="00A2178F" w:rsidRDefault="00A2178F" w:rsidP="00217EA4">
            <w:r w:rsidRPr="0065756A">
              <w:rPr>
                <w:rFonts w:ascii="Cambria" w:eastAsia="Calibri" w:hAnsi="Cambria" w:cs="Times New Roman" w:hint="cs"/>
                <w:color w:val="000000"/>
                <w:sz w:val="28"/>
                <w:szCs w:val="28"/>
                <w:rtl/>
                <w:lang w:bidi="ar-IQ"/>
              </w:rPr>
              <w:t>تقويم بنائي</w:t>
            </w:r>
          </w:p>
        </w:tc>
      </w:tr>
      <w:tr w:rsidR="00A2178F" w:rsidRPr="00FE2B72" w:rsidTr="00217EA4">
        <w:trPr>
          <w:trHeight w:val="340"/>
        </w:trPr>
        <w:tc>
          <w:tcPr>
            <w:tcW w:w="12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1260" w:type="dxa"/>
            <w:shd w:val="clear" w:color="auto" w:fill="auto"/>
          </w:tcPr>
          <w:p w:rsidR="00A2178F" w:rsidRDefault="00A2178F" w:rsidP="00217EA4">
            <w:r w:rsidRPr="00D67C45">
              <w:rPr>
                <w:rFonts w:ascii="Cambria" w:eastAsia="Calibri" w:hAnsi="Cambria" w:cs="Times New Roman" w:hint="cs"/>
                <w:color w:val="000000"/>
                <w:sz w:val="28"/>
                <w:szCs w:val="28"/>
                <w:rtl/>
                <w:lang w:bidi="ar-IQ"/>
              </w:rPr>
              <w:t>2</w:t>
            </w:r>
          </w:p>
        </w:tc>
        <w:tc>
          <w:tcPr>
            <w:tcW w:w="2160" w:type="dxa"/>
            <w:shd w:val="clear" w:color="auto" w:fill="auto"/>
          </w:tcPr>
          <w:p w:rsidR="00A2178F" w:rsidRPr="00424C98" w:rsidRDefault="00A2178F" w:rsidP="00217EA4">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التعامل مع النوافذ وتغير غواصها والتحكم في طرق عرض محتوياتها</w:t>
            </w:r>
          </w:p>
        </w:tc>
        <w:tc>
          <w:tcPr>
            <w:tcW w:w="21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4"/>
                <w:szCs w:val="24"/>
                <w:rtl/>
                <w:lang w:bidi="ar-IQ"/>
              </w:rPr>
              <w:t>التعامل مع النوافذ وتغير غواصها والتحكم في طرق عرض محتوياتها</w:t>
            </w:r>
          </w:p>
        </w:tc>
        <w:tc>
          <w:tcPr>
            <w:tcW w:w="1440" w:type="dxa"/>
            <w:shd w:val="clear" w:color="auto" w:fill="auto"/>
          </w:tcPr>
          <w:p w:rsidR="00A2178F" w:rsidRDefault="00A2178F" w:rsidP="00217EA4">
            <w:r w:rsidRPr="00470EF0">
              <w:rPr>
                <w:rFonts w:ascii="Cambria" w:eastAsia="Calibri" w:hAnsi="Cambria" w:cs="Times New Roman" w:hint="cs"/>
                <w:color w:val="000000"/>
                <w:sz w:val="28"/>
                <w:szCs w:val="28"/>
                <w:rtl/>
                <w:lang w:bidi="ar-IQ"/>
              </w:rPr>
              <w:t>المناقشة والاستجواب</w:t>
            </w:r>
          </w:p>
        </w:tc>
        <w:tc>
          <w:tcPr>
            <w:tcW w:w="1440" w:type="dxa"/>
            <w:shd w:val="clear" w:color="auto" w:fill="auto"/>
          </w:tcPr>
          <w:p w:rsidR="00A2178F" w:rsidRDefault="00A2178F" w:rsidP="00217EA4">
            <w:r w:rsidRPr="0065756A">
              <w:rPr>
                <w:rFonts w:ascii="Cambria" w:eastAsia="Calibri" w:hAnsi="Cambria" w:cs="Times New Roman" w:hint="cs"/>
                <w:color w:val="000000"/>
                <w:sz w:val="28"/>
                <w:szCs w:val="28"/>
                <w:rtl/>
                <w:lang w:bidi="ar-IQ"/>
              </w:rPr>
              <w:t>تقويم بنائي</w:t>
            </w:r>
          </w:p>
        </w:tc>
      </w:tr>
      <w:tr w:rsidR="00A2178F" w:rsidRPr="00FE2B72" w:rsidTr="00217EA4">
        <w:trPr>
          <w:trHeight w:val="323"/>
        </w:trPr>
        <w:tc>
          <w:tcPr>
            <w:tcW w:w="12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5</w:t>
            </w:r>
          </w:p>
        </w:tc>
        <w:tc>
          <w:tcPr>
            <w:tcW w:w="1260" w:type="dxa"/>
            <w:shd w:val="clear" w:color="auto" w:fill="auto"/>
          </w:tcPr>
          <w:p w:rsidR="00A2178F" w:rsidRDefault="00A2178F" w:rsidP="00217EA4">
            <w:r w:rsidRPr="00D67C45">
              <w:rPr>
                <w:rFonts w:ascii="Cambria" w:eastAsia="Calibri" w:hAnsi="Cambria" w:cs="Times New Roman" w:hint="cs"/>
                <w:color w:val="000000"/>
                <w:sz w:val="28"/>
                <w:szCs w:val="28"/>
                <w:rtl/>
                <w:lang w:bidi="ar-IQ"/>
              </w:rPr>
              <w:t>2</w:t>
            </w:r>
          </w:p>
        </w:tc>
        <w:tc>
          <w:tcPr>
            <w:tcW w:w="2160" w:type="dxa"/>
            <w:shd w:val="clear" w:color="auto" w:fill="auto"/>
          </w:tcPr>
          <w:p w:rsidR="00A2178F" w:rsidRPr="00424C98" w:rsidRDefault="00A2178F" w:rsidP="00217EA4">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 xml:space="preserve">قائمة نقر الزر الايمن وسطح المكتب ومحتوياته وشريط المهام وقائمة ابدأ </w:t>
            </w:r>
          </w:p>
        </w:tc>
        <w:tc>
          <w:tcPr>
            <w:tcW w:w="21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4"/>
                <w:szCs w:val="24"/>
                <w:rtl/>
                <w:lang w:bidi="ar-IQ"/>
              </w:rPr>
              <w:t>قائمة نقر الزر الايمن وسطح المكتب ومحتوياته وشريط المهام وقائمة ابدأ</w:t>
            </w:r>
          </w:p>
        </w:tc>
        <w:tc>
          <w:tcPr>
            <w:tcW w:w="1440" w:type="dxa"/>
            <w:shd w:val="clear" w:color="auto" w:fill="auto"/>
          </w:tcPr>
          <w:p w:rsidR="00A2178F" w:rsidRDefault="00A2178F" w:rsidP="00217EA4">
            <w:r w:rsidRPr="00470EF0">
              <w:rPr>
                <w:rFonts w:ascii="Cambria" w:eastAsia="Calibri" w:hAnsi="Cambria" w:cs="Times New Roman" w:hint="cs"/>
                <w:color w:val="000000"/>
                <w:sz w:val="28"/>
                <w:szCs w:val="28"/>
                <w:rtl/>
                <w:lang w:bidi="ar-IQ"/>
              </w:rPr>
              <w:t>المناقشة والاستجواب</w:t>
            </w:r>
          </w:p>
        </w:tc>
        <w:tc>
          <w:tcPr>
            <w:tcW w:w="1440" w:type="dxa"/>
            <w:shd w:val="clear" w:color="auto" w:fill="auto"/>
          </w:tcPr>
          <w:p w:rsidR="00A2178F" w:rsidRDefault="00A2178F" w:rsidP="00217EA4">
            <w:r w:rsidRPr="0065756A">
              <w:rPr>
                <w:rFonts w:ascii="Cambria" w:eastAsia="Calibri" w:hAnsi="Cambria" w:cs="Times New Roman" w:hint="cs"/>
                <w:color w:val="000000"/>
                <w:sz w:val="28"/>
                <w:szCs w:val="28"/>
                <w:rtl/>
                <w:lang w:bidi="ar-IQ"/>
              </w:rPr>
              <w:t>تقويم بنائي</w:t>
            </w:r>
          </w:p>
        </w:tc>
      </w:tr>
      <w:tr w:rsidR="00A2178F" w:rsidRPr="00FE2B72" w:rsidTr="00217EA4">
        <w:trPr>
          <w:trHeight w:val="319"/>
        </w:trPr>
        <w:tc>
          <w:tcPr>
            <w:tcW w:w="12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w:t>
            </w:r>
          </w:p>
        </w:tc>
        <w:tc>
          <w:tcPr>
            <w:tcW w:w="1260" w:type="dxa"/>
            <w:shd w:val="clear" w:color="auto" w:fill="auto"/>
          </w:tcPr>
          <w:p w:rsidR="00A2178F" w:rsidRDefault="00A2178F" w:rsidP="00217EA4">
            <w:r w:rsidRPr="00D67C45">
              <w:rPr>
                <w:rFonts w:ascii="Cambria" w:eastAsia="Calibri" w:hAnsi="Cambria" w:cs="Times New Roman" w:hint="cs"/>
                <w:color w:val="000000"/>
                <w:sz w:val="28"/>
                <w:szCs w:val="28"/>
                <w:rtl/>
                <w:lang w:bidi="ar-IQ"/>
              </w:rPr>
              <w:t>2</w:t>
            </w:r>
          </w:p>
        </w:tc>
        <w:tc>
          <w:tcPr>
            <w:tcW w:w="21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 شهري</w:t>
            </w:r>
          </w:p>
        </w:tc>
        <w:tc>
          <w:tcPr>
            <w:tcW w:w="21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 شهري</w:t>
            </w:r>
          </w:p>
        </w:tc>
        <w:tc>
          <w:tcPr>
            <w:tcW w:w="1440" w:type="dxa"/>
            <w:shd w:val="clear" w:color="auto" w:fill="auto"/>
          </w:tcPr>
          <w:p w:rsidR="00A2178F" w:rsidRDefault="00A2178F" w:rsidP="00217EA4">
            <w:r>
              <w:rPr>
                <w:rFonts w:hint="cs"/>
                <w:rtl/>
              </w:rPr>
              <w:t>ــــــــــــــــــــــــــــــــــــــــــــــــــــــــــ</w:t>
            </w:r>
          </w:p>
        </w:tc>
        <w:tc>
          <w:tcPr>
            <w:tcW w:w="1440" w:type="dxa"/>
            <w:shd w:val="clear" w:color="auto" w:fill="auto"/>
          </w:tcPr>
          <w:p w:rsidR="00A2178F" w:rsidRDefault="00A2178F" w:rsidP="00217EA4">
            <w:r w:rsidRPr="0065756A">
              <w:rPr>
                <w:rFonts w:ascii="Cambria" w:eastAsia="Calibri" w:hAnsi="Cambria" w:cs="Times New Roman" w:hint="cs"/>
                <w:color w:val="000000"/>
                <w:sz w:val="28"/>
                <w:szCs w:val="28"/>
                <w:rtl/>
                <w:lang w:bidi="ar-IQ"/>
              </w:rPr>
              <w:t>تقويم بنائي</w:t>
            </w:r>
          </w:p>
        </w:tc>
      </w:tr>
      <w:tr w:rsidR="00A2178F" w:rsidRPr="00FE2B72" w:rsidTr="00217EA4">
        <w:trPr>
          <w:trHeight w:val="319"/>
        </w:trPr>
        <w:tc>
          <w:tcPr>
            <w:tcW w:w="12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7</w:t>
            </w:r>
          </w:p>
        </w:tc>
        <w:tc>
          <w:tcPr>
            <w:tcW w:w="1260" w:type="dxa"/>
            <w:shd w:val="clear" w:color="auto" w:fill="auto"/>
          </w:tcPr>
          <w:p w:rsidR="00A2178F" w:rsidRDefault="00A2178F" w:rsidP="00217EA4">
            <w:r w:rsidRPr="00D67C45">
              <w:rPr>
                <w:rFonts w:ascii="Cambria" w:eastAsia="Calibri" w:hAnsi="Cambria" w:cs="Times New Roman" w:hint="cs"/>
                <w:color w:val="000000"/>
                <w:sz w:val="28"/>
                <w:szCs w:val="28"/>
                <w:rtl/>
                <w:lang w:bidi="ar-IQ"/>
              </w:rPr>
              <w:t>2</w:t>
            </w:r>
          </w:p>
        </w:tc>
        <w:tc>
          <w:tcPr>
            <w:tcW w:w="2160" w:type="dxa"/>
            <w:shd w:val="clear" w:color="auto" w:fill="auto"/>
          </w:tcPr>
          <w:p w:rsidR="00A2178F" w:rsidRPr="00424C98" w:rsidRDefault="00A2178F" w:rsidP="00217EA4">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خصائص العرض وتكوين مجلد وحذفه ونسخه</w:t>
            </w:r>
          </w:p>
        </w:tc>
        <w:tc>
          <w:tcPr>
            <w:tcW w:w="2160"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4"/>
                <w:szCs w:val="24"/>
                <w:rtl/>
                <w:lang w:bidi="ar-IQ"/>
              </w:rPr>
              <w:t>خصائص العرض وتكوين مجلد وحذفه ونسخه</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A2178F" w:rsidRDefault="00A2178F" w:rsidP="00217EA4">
            <w:r w:rsidRPr="00470EF0">
              <w:rPr>
                <w:rFonts w:ascii="Cambria" w:eastAsia="Calibri" w:hAnsi="Cambria" w:cs="Times New Roman" w:hint="cs"/>
                <w:color w:val="000000"/>
                <w:sz w:val="28"/>
                <w:szCs w:val="28"/>
                <w:rtl/>
                <w:lang w:bidi="ar-IQ"/>
              </w:rPr>
              <w:t>المناقشة والاستجواب</w:t>
            </w:r>
          </w:p>
        </w:tc>
        <w:tc>
          <w:tcPr>
            <w:tcW w:w="1440" w:type="dxa"/>
            <w:shd w:val="clear" w:color="auto" w:fill="auto"/>
          </w:tcPr>
          <w:p w:rsidR="00A2178F" w:rsidRDefault="00A2178F" w:rsidP="00217EA4">
            <w:r w:rsidRPr="0065756A">
              <w:rPr>
                <w:rFonts w:ascii="Cambria" w:eastAsia="Calibri" w:hAnsi="Cambria" w:cs="Times New Roman" w:hint="cs"/>
                <w:color w:val="000000"/>
                <w:sz w:val="28"/>
                <w:szCs w:val="28"/>
                <w:rtl/>
                <w:lang w:bidi="ar-IQ"/>
              </w:rPr>
              <w:t>تقويم بنائي</w:t>
            </w:r>
          </w:p>
        </w:tc>
      </w:tr>
      <w:tr w:rsidR="00A2178F" w:rsidRPr="00FE2B72" w:rsidTr="00217EA4">
        <w:trPr>
          <w:trHeight w:val="319"/>
        </w:trPr>
        <w:tc>
          <w:tcPr>
            <w:tcW w:w="1260"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8</w:t>
            </w:r>
          </w:p>
        </w:tc>
        <w:tc>
          <w:tcPr>
            <w:tcW w:w="1260" w:type="dxa"/>
            <w:shd w:val="clear" w:color="auto" w:fill="auto"/>
          </w:tcPr>
          <w:p w:rsidR="00A2178F" w:rsidRDefault="00A2178F" w:rsidP="00217EA4">
            <w:r w:rsidRPr="00D67C45">
              <w:rPr>
                <w:rFonts w:ascii="Cambria" w:eastAsia="Calibri" w:hAnsi="Cambria" w:cs="Times New Roman" w:hint="cs"/>
                <w:color w:val="000000"/>
                <w:sz w:val="28"/>
                <w:szCs w:val="28"/>
                <w:rtl/>
                <w:lang w:bidi="ar-IQ"/>
              </w:rPr>
              <w:t>2</w:t>
            </w:r>
          </w:p>
        </w:tc>
        <w:tc>
          <w:tcPr>
            <w:tcW w:w="2160" w:type="dxa"/>
            <w:shd w:val="clear" w:color="auto" w:fill="auto"/>
          </w:tcPr>
          <w:p w:rsidR="00A2178F" w:rsidRPr="00424C98" w:rsidRDefault="00A2178F" w:rsidP="00217EA4">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 xml:space="preserve">تكوين مختصر شورتكات و مسح سلة المحذوفات وطريقة اعادة المحذوفات </w:t>
            </w:r>
          </w:p>
        </w:tc>
        <w:tc>
          <w:tcPr>
            <w:tcW w:w="2160"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4"/>
                <w:szCs w:val="24"/>
                <w:rtl/>
                <w:lang w:bidi="ar-IQ"/>
              </w:rPr>
              <w:t>تكوين مختصر شورتكات و مسح سلة المحذوفات وطريقة اعادة المحذوفات</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A2178F" w:rsidRDefault="00A2178F" w:rsidP="00217EA4">
            <w:r w:rsidRPr="00470EF0">
              <w:rPr>
                <w:rFonts w:ascii="Cambria" w:eastAsia="Calibri" w:hAnsi="Cambria" w:cs="Times New Roman" w:hint="cs"/>
                <w:color w:val="000000"/>
                <w:sz w:val="28"/>
                <w:szCs w:val="28"/>
                <w:rtl/>
                <w:lang w:bidi="ar-IQ"/>
              </w:rPr>
              <w:t>المناقشة والاستجواب</w:t>
            </w:r>
          </w:p>
        </w:tc>
        <w:tc>
          <w:tcPr>
            <w:tcW w:w="1440" w:type="dxa"/>
            <w:shd w:val="clear" w:color="auto" w:fill="auto"/>
          </w:tcPr>
          <w:p w:rsidR="00A2178F" w:rsidRDefault="00A2178F" w:rsidP="00217EA4">
            <w:r w:rsidRPr="0065756A">
              <w:rPr>
                <w:rFonts w:ascii="Cambria" w:eastAsia="Calibri" w:hAnsi="Cambria" w:cs="Times New Roman" w:hint="cs"/>
                <w:color w:val="000000"/>
                <w:sz w:val="28"/>
                <w:szCs w:val="28"/>
                <w:rtl/>
                <w:lang w:bidi="ar-IQ"/>
              </w:rPr>
              <w:t>تقويم بنائي</w:t>
            </w:r>
          </w:p>
        </w:tc>
      </w:tr>
      <w:tr w:rsidR="00A2178F" w:rsidRPr="00FE2B72" w:rsidTr="00217EA4">
        <w:trPr>
          <w:trHeight w:val="319"/>
        </w:trPr>
        <w:tc>
          <w:tcPr>
            <w:tcW w:w="1260"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9</w:t>
            </w:r>
          </w:p>
        </w:tc>
        <w:tc>
          <w:tcPr>
            <w:tcW w:w="1260" w:type="dxa"/>
            <w:shd w:val="clear" w:color="auto" w:fill="auto"/>
          </w:tcPr>
          <w:p w:rsidR="00A2178F" w:rsidRDefault="00A2178F" w:rsidP="00217EA4">
            <w:r w:rsidRPr="00D67C45">
              <w:rPr>
                <w:rFonts w:ascii="Cambria" w:eastAsia="Calibri" w:hAnsi="Cambria" w:cs="Times New Roman" w:hint="cs"/>
                <w:color w:val="000000"/>
                <w:sz w:val="28"/>
                <w:szCs w:val="28"/>
                <w:rtl/>
                <w:lang w:bidi="ar-IQ"/>
              </w:rPr>
              <w:t>2</w:t>
            </w:r>
          </w:p>
        </w:tc>
        <w:tc>
          <w:tcPr>
            <w:tcW w:w="21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sidRPr="00477D4F">
              <w:rPr>
                <w:rFonts w:ascii="Cambria" w:eastAsia="Calibri" w:hAnsi="Cambria" w:cs="Times New Roman" w:hint="cs"/>
                <w:color w:val="000000"/>
                <w:sz w:val="24"/>
                <w:szCs w:val="24"/>
                <w:rtl/>
                <w:lang w:bidi="ar-IQ"/>
              </w:rPr>
              <w:t>كتابة وحفظ</w:t>
            </w:r>
            <w:r>
              <w:rPr>
                <w:rFonts w:ascii="Cambria" w:eastAsia="Calibri" w:hAnsi="Cambria" w:cs="Times New Roman" w:hint="cs"/>
                <w:color w:val="000000"/>
                <w:sz w:val="24"/>
                <w:szCs w:val="24"/>
                <w:rtl/>
                <w:lang w:bidi="ar-IQ"/>
              </w:rPr>
              <w:t xml:space="preserve"> </w:t>
            </w:r>
            <w:r w:rsidRPr="00477D4F">
              <w:rPr>
                <w:rFonts w:ascii="Cambria" w:eastAsia="Calibri" w:hAnsi="Cambria" w:cs="Times New Roman" w:hint="cs"/>
                <w:color w:val="000000"/>
                <w:sz w:val="24"/>
                <w:szCs w:val="24"/>
                <w:rtl/>
                <w:lang w:bidi="ar-IQ"/>
              </w:rPr>
              <w:t>وفتح ونسخ وطبع وارسال المستندات</w:t>
            </w:r>
          </w:p>
        </w:tc>
        <w:tc>
          <w:tcPr>
            <w:tcW w:w="2160"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sidRPr="00477D4F">
              <w:rPr>
                <w:rFonts w:ascii="Cambria" w:eastAsia="Calibri" w:hAnsi="Cambria" w:cs="Times New Roman" w:hint="cs"/>
                <w:color w:val="000000"/>
                <w:sz w:val="24"/>
                <w:szCs w:val="24"/>
                <w:rtl/>
                <w:lang w:bidi="ar-IQ"/>
              </w:rPr>
              <w:t>كتابة وحفظ</w:t>
            </w:r>
            <w:r>
              <w:rPr>
                <w:rFonts w:ascii="Cambria" w:eastAsia="Calibri" w:hAnsi="Cambria" w:cs="Times New Roman" w:hint="cs"/>
                <w:color w:val="000000"/>
                <w:sz w:val="24"/>
                <w:szCs w:val="24"/>
                <w:rtl/>
                <w:lang w:bidi="ar-IQ"/>
              </w:rPr>
              <w:t xml:space="preserve"> </w:t>
            </w:r>
            <w:r w:rsidRPr="00477D4F">
              <w:rPr>
                <w:rFonts w:ascii="Cambria" w:eastAsia="Calibri" w:hAnsi="Cambria" w:cs="Times New Roman" w:hint="cs"/>
                <w:color w:val="000000"/>
                <w:sz w:val="24"/>
                <w:szCs w:val="24"/>
                <w:rtl/>
                <w:lang w:bidi="ar-IQ"/>
              </w:rPr>
              <w:t>وفتح ونسخ وطبع وارسال المستندات</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A2178F" w:rsidRDefault="00A2178F" w:rsidP="00217EA4">
            <w:r w:rsidRPr="00470EF0">
              <w:rPr>
                <w:rFonts w:ascii="Cambria" w:eastAsia="Calibri" w:hAnsi="Cambria" w:cs="Times New Roman" w:hint="cs"/>
                <w:color w:val="000000"/>
                <w:sz w:val="28"/>
                <w:szCs w:val="28"/>
                <w:rtl/>
                <w:lang w:bidi="ar-IQ"/>
              </w:rPr>
              <w:t>المناقشة والاستجواب</w:t>
            </w:r>
          </w:p>
        </w:tc>
        <w:tc>
          <w:tcPr>
            <w:tcW w:w="1440" w:type="dxa"/>
            <w:shd w:val="clear" w:color="auto" w:fill="auto"/>
          </w:tcPr>
          <w:p w:rsidR="00A2178F" w:rsidRDefault="00A2178F" w:rsidP="00217EA4">
            <w:r w:rsidRPr="0065756A">
              <w:rPr>
                <w:rFonts w:ascii="Cambria" w:eastAsia="Calibri" w:hAnsi="Cambria" w:cs="Times New Roman" w:hint="cs"/>
                <w:color w:val="000000"/>
                <w:sz w:val="28"/>
                <w:szCs w:val="28"/>
                <w:rtl/>
                <w:lang w:bidi="ar-IQ"/>
              </w:rPr>
              <w:t>تقويم بنائي</w:t>
            </w:r>
          </w:p>
        </w:tc>
      </w:tr>
      <w:tr w:rsidR="00A2178F" w:rsidRPr="00FE2B72" w:rsidTr="00217EA4">
        <w:trPr>
          <w:trHeight w:val="319"/>
        </w:trPr>
        <w:tc>
          <w:tcPr>
            <w:tcW w:w="1260"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hint="cs"/>
                <w:color w:val="000000"/>
                <w:sz w:val="28"/>
                <w:szCs w:val="28"/>
                <w:rtl/>
                <w:lang w:bidi="ar-IQ"/>
              </w:rPr>
            </w:pPr>
            <w:r>
              <w:rPr>
                <w:rFonts w:ascii="Cambria" w:eastAsia="Calibri" w:hAnsi="Cambria" w:cs="Times New Roman" w:hint="cs"/>
                <w:color w:val="000000"/>
                <w:sz w:val="28"/>
                <w:szCs w:val="28"/>
                <w:rtl/>
                <w:lang w:bidi="ar-IQ"/>
              </w:rPr>
              <w:t>10</w:t>
            </w:r>
          </w:p>
        </w:tc>
        <w:tc>
          <w:tcPr>
            <w:tcW w:w="1260" w:type="dxa"/>
            <w:shd w:val="clear" w:color="auto" w:fill="auto"/>
          </w:tcPr>
          <w:p w:rsidR="00A2178F" w:rsidRDefault="00A2178F" w:rsidP="00217EA4">
            <w:r w:rsidRPr="00D67C45">
              <w:rPr>
                <w:rFonts w:ascii="Cambria" w:eastAsia="Calibri" w:hAnsi="Cambria" w:cs="Times New Roman" w:hint="cs"/>
                <w:color w:val="000000"/>
                <w:sz w:val="28"/>
                <w:szCs w:val="28"/>
                <w:rtl/>
                <w:lang w:bidi="ar-IQ"/>
              </w:rPr>
              <w:t>2</w:t>
            </w:r>
          </w:p>
        </w:tc>
        <w:tc>
          <w:tcPr>
            <w:tcW w:w="21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التعرف على نافذة (</w:t>
            </w:r>
            <w:r>
              <w:rPr>
                <w:rFonts w:ascii="Cambria" w:eastAsia="Calibri" w:hAnsi="Cambria" w:cs="Times New Roman"/>
                <w:color w:val="000000"/>
                <w:sz w:val="28"/>
                <w:szCs w:val="28"/>
                <w:lang w:bidi="ar-IQ"/>
              </w:rPr>
              <w:t>my computer</w:t>
            </w:r>
            <w:r>
              <w:rPr>
                <w:rFonts w:ascii="Cambria" w:eastAsia="Calibri" w:hAnsi="Cambria" w:cs="Times New Roman" w:hint="cs"/>
                <w:color w:val="000000"/>
                <w:sz w:val="28"/>
                <w:szCs w:val="28"/>
                <w:rtl/>
                <w:lang w:bidi="ar-IQ"/>
              </w:rPr>
              <w:t>)</w:t>
            </w:r>
          </w:p>
        </w:tc>
        <w:tc>
          <w:tcPr>
            <w:tcW w:w="21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التعرف على نافذة (</w:t>
            </w:r>
            <w:r>
              <w:rPr>
                <w:rFonts w:ascii="Cambria" w:eastAsia="Calibri" w:hAnsi="Cambria" w:cs="Times New Roman"/>
                <w:color w:val="000000"/>
                <w:sz w:val="28"/>
                <w:szCs w:val="28"/>
                <w:lang w:bidi="ar-IQ"/>
              </w:rPr>
              <w:t>my computer</w:t>
            </w:r>
            <w:r>
              <w:rPr>
                <w:rFonts w:ascii="Cambria" w:eastAsia="Calibri" w:hAnsi="Cambria" w:cs="Times New Roman" w:hint="cs"/>
                <w:color w:val="000000"/>
                <w:sz w:val="28"/>
                <w:szCs w:val="28"/>
                <w:rtl/>
                <w:lang w:bidi="ar-IQ"/>
              </w:rPr>
              <w:t>)</w:t>
            </w:r>
          </w:p>
        </w:tc>
        <w:tc>
          <w:tcPr>
            <w:tcW w:w="1440" w:type="dxa"/>
            <w:shd w:val="clear" w:color="auto" w:fill="auto"/>
          </w:tcPr>
          <w:p w:rsidR="00A2178F" w:rsidRDefault="00A2178F" w:rsidP="00217EA4">
            <w:r w:rsidRPr="00470EF0">
              <w:rPr>
                <w:rFonts w:ascii="Cambria" w:eastAsia="Calibri" w:hAnsi="Cambria" w:cs="Times New Roman" w:hint="cs"/>
                <w:color w:val="000000"/>
                <w:sz w:val="28"/>
                <w:szCs w:val="28"/>
                <w:rtl/>
                <w:lang w:bidi="ar-IQ"/>
              </w:rPr>
              <w:t>المناقشة والاستجواب</w:t>
            </w:r>
          </w:p>
        </w:tc>
        <w:tc>
          <w:tcPr>
            <w:tcW w:w="1440" w:type="dxa"/>
            <w:shd w:val="clear" w:color="auto" w:fill="auto"/>
          </w:tcPr>
          <w:p w:rsidR="00A2178F" w:rsidRDefault="00A2178F" w:rsidP="00217EA4">
            <w:r w:rsidRPr="0065756A">
              <w:rPr>
                <w:rFonts w:ascii="Cambria" w:eastAsia="Calibri" w:hAnsi="Cambria" w:cs="Times New Roman" w:hint="cs"/>
                <w:color w:val="000000"/>
                <w:sz w:val="28"/>
                <w:szCs w:val="28"/>
                <w:rtl/>
                <w:lang w:bidi="ar-IQ"/>
              </w:rPr>
              <w:t>تقويم بنائي</w:t>
            </w:r>
          </w:p>
        </w:tc>
      </w:tr>
      <w:tr w:rsidR="00A2178F" w:rsidRPr="00FE2B72" w:rsidTr="00217EA4">
        <w:trPr>
          <w:trHeight w:val="319"/>
        </w:trPr>
        <w:tc>
          <w:tcPr>
            <w:tcW w:w="1260"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11</w:t>
            </w:r>
          </w:p>
        </w:tc>
        <w:tc>
          <w:tcPr>
            <w:tcW w:w="1260" w:type="dxa"/>
            <w:shd w:val="clear" w:color="auto" w:fill="auto"/>
          </w:tcPr>
          <w:p w:rsidR="00A2178F" w:rsidRDefault="00A2178F" w:rsidP="00217EA4">
            <w:r w:rsidRPr="00D67C45">
              <w:rPr>
                <w:rFonts w:ascii="Cambria" w:eastAsia="Calibri" w:hAnsi="Cambria" w:cs="Times New Roman" w:hint="cs"/>
                <w:color w:val="000000"/>
                <w:sz w:val="28"/>
                <w:szCs w:val="28"/>
                <w:rtl/>
                <w:lang w:bidi="ar-IQ"/>
              </w:rPr>
              <w:t>2</w:t>
            </w:r>
          </w:p>
        </w:tc>
        <w:tc>
          <w:tcPr>
            <w:tcW w:w="21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التعرف على نافذة (</w:t>
            </w:r>
            <w:r w:rsidRPr="00477D4F">
              <w:rPr>
                <w:rFonts w:ascii="Cambria" w:eastAsia="Calibri" w:hAnsi="Cambria" w:cs="Times New Roman"/>
                <w:color w:val="000000"/>
                <w:lang w:bidi="ar-IQ"/>
              </w:rPr>
              <w:t>window explorer</w:t>
            </w:r>
            <w:r>
              <w:rPr>
                <w:rFonts w:ascii="Cambria" w:eastAsia="Calibri" w:hAnsi="Cambria" w:cs="Times New Roman" w:hint="cs"/>
                <w:color w:val="000000"/>
                <w:sz w:val="28"/>
                <w:szCs w:val="28"/>
                <w:rtl/>
                <w:lang w:bidi="ar-IQ"/>
              </w:rPr>
              <w:t>)</w:t>
            </w:r>
          </w:p>
        </w:tc>
        <w:tc>
          <w:tcPr>
            <w:tcW w:w="2160"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التعرف على نافذة (</w:t>
            </w:r>
            <w:r w:rsidRPr="00477D4F">
              <w:rPr>
                <w:rFonts w:ascii="Cambria" w:eastAsia="Calibri" w:hAnsi="Cambria" w:cs="Times New Roman"/>
                <w:color w:val="000000"/>
                <w:lang w:bidi="ar-IQ"/>
              </w:rPr>
              <w:t>window explorer</w:t>
            </w:r>
            <w:r>
              <w:rPr>
                <w:rFonts w:ascii="Cambria" w:eastAsia="Calibri" w:hAnsi="Cambria" w:cs="Times New Roman" w:hint="cs"/>
                <w:color w:val="000000"/>
                <w:sz w:val="28"/>
                <w:szCs w:val="28"/>
                <w:rtl/>
                <w:lang w:bidi="ar-IQ"/>
              </w:rPr>
              <w:t>)</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A2178F" w:rsidRDefault="00A2178F" w:rsidP="00217EA4">
            <w:r w:rsidRPr="00470EF0">
              <w:rPr>
                <w:rFonts w:ascii="Cambria" w:eastAsia="Calibri" w:hAnsi="Cambria" w:cs="Times New Roman" w:hint="cs"/>
                <w:color w:val="000000"/>
                <w:sz w:val="28"/>
                <w:szCs w:val="28"/>
                <w:rtl/>
                <w:lang w:bidi="ar-IQ"/>
              </w:rPr>
              <w:t>المناقشة والاستجواب</w:t>
            </w:r>
          </w:p>
        </w:tc>
        <w:tc>
          <w:tcPr>
            <w:tcW w:w="1440" w:type="dxa"/>
            <w:shd w:val="clear" w:color="auto" w:fill="auto"/>
          </w:tcPr>
          <w:p w:rsidR="00A2178F" w:rsidRDefault="00A2178F" w:rsidP="00217EA4">
            <w:r w:rsidRPr="0065756A">
              <w:rPr>
                <w:rFonts w:ascii="Cambria" w:eastAsia="Calibri" w:hAnsi="Cambria" w:cs="Times New Roman" w:hint="cs"/>
                <w:color w:val="000000"/>
                <w:sz w:val="28"/>
                <w:szCs w:val="28"/>
                <w:rtl/>
                <w:lang w:bidi="ar-IQ"/>
              </w:rPr>
              <w:t>تقويم بنائي</w:t>
            </w:r>
          </w:p>
        </w:tc>
      </w:tr>
      <w:tr w:rsidR="00A2178F" w:rsidRPr="00FE2B72" w:rsidTr="00217EA4">
        <w:trPr>
          <w:trHeight w:val="319"/>
        </w:trPr>
        <w:tc>
          <w:tcPr>
            <w:tcW w:w="1260"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12</w:t>
            </w:r>
          </w:p>
        </w:tc>
        <w:tc>
          <w:tcPr>
            <w:tcW w:w="1260" w:type="dxa"/>
            <w:shd w:val="clear" w:color="auto" w:fill="auto"/>
          </w:tcPr>
          <w:p w:rsidR="00A2178F" w:rsidRDefault="00A2178F" w:rsidP="00217EA4">
            <w:r w:rsidRPr="00D67C45">
              <w:rPr>
                <w:rFonts w:ascii="Cambria" w:eastAsia="Calibri" w:hAnsi="Cambria" w:cs="Times New Roman" w:hint="cs"/>
                <w:color w:val="000000"/>
                <w:sz w:val="28"/>
                <w:szCs w:val="28"/>
                <w:rtl/>
                <w:lang w:bidi="ar-IQ"/>
              </w:rPr>
              <w:t>2</w:t>
            </w:r>
          </w:p>
        </w:tc>
        <w:tc>
          <w:tcPr>
            <w:tcW w:w="2160" w:type="dxa"/>
            <w:shd w:val="clear" w:color="auto" w:fill="auto"/>
          </w:tcPr>
          <w:p w:rsidR="00A2178F" w:rsidRPr="00E23F92" w:rsidRDefault="00A2178F" w:rsidP="00217EA4">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8"/>
                <w:szCs w:val="28"/>
                <w:rtl/>
                <w:lang w:bidi="ar-IQ"/>
              </w:rPr>
              <w:t xml:space="preserve">التعرف على نافذة </w:t>
            </w:r>
            <w:r>
              <w:rPr>
                <w:rFonts w:ascii="Cambria" w:eastAsia="Calibri" w:hAnsi="Cambria" w:cs="Times New Roman" w:hint="cs"/>
                <w:color w:val="000000"/>
                <w:sz w:val="24"/>
                <w:szCs w:val="24"/>
                <w:rtl/>
                <w:lang w:bidi="ar-IQ"/>
              </w:rPr>
              <w:t>(</w:t>
            </w:r>
            <w:r>
              <w:rPr>
                <w:rFonts w:ascii="Cambria" w:eastAsia="Calibri" w:hAnsi="Cambria" w:cs="Times New Roman"/>
                <w:color w:val="000000"/>
                <w:sz w:val="24"/>
                <w:szCs w:val="24"/>
                <w:lang w:bidi="ar-IQ"/>
              </w:rPr>
              <w:t>control panel</w:t>
            </w:r>
            <w:r>
              <w:rPr>
                <w:rFonts w:ascii="Cambria" w:eastAsia="Calibri" w:hAnsi="Cambria" w:cs="Times New Roman" w:hint="cs"/>
                <w:color w:val="000000"/>
                <w:sz w:val="24"/>
                <w:szCs w:val="24"/>
                <w:rtl/>
                <w:lang w:bidi="ar-IQ"/>
              </w:rPr>
              <w:t>)</w:t>
            </w:r>
          </w:p>
        </w:tc>
        <w:tc>
          <w:tcPr>
            <w:tcW w:w="2160"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التعرف على نافذة </w:t>
            </w:r>
            <w:r>
              <w:rPr>
                <w:rFonts w:ascii="Cambria" w:eastAsia="Calibri" w:hAnsi="Cambria" w:cs="Times New Roman" w:hint="cs"/>
                <w:color w:val="000000"/>
                <w:sz w:val="24"/>
                <w:szCs w:val="24"/>
                <w:rtl/>
                <w:lang w:bidi="ar-IQ"/>
              </w:rPr>
              <w:t>(</w:t>
            </w:r>
            <w:r>
              <w:rPr>
                <w:rFonts w:ascii="Cambria" w:eastAsia="Calibri" w:hAnsi="Cambria" w:cs="Times New Roman"/>
                <w:color w:val="000000"/>
                <w:sz w:val="24"/>
                <w:szCs w:val="24"/>
                <w:lang w:bidi="ar-IQ"/>
              </w:rPr>
              <w:t>control panel</w:t>
            </w:r>
            <w:r>
              <w:rPr>
                <w:rFonts w:ascii="Cambria" w:eastAsia="Calibri" w:hAnsi="Cambria" w:cs="Times New Roman" w:hint="cs"/>
                <w:color w:val="000000"/>
                <w:sz w:val="24"/>
                <w:szCs w:val="24"/>
                <w:rtl/>
                <w:lang w:bidi="ar-IQ"/>
              </w:rPr>
              <w:t>)</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A2178F" w:rsidRDefault="00A2178F" w:rsidP="00217EA4">
            <w:r w:rsidRPr="00470EF0">
              <w:rPr>
                <w:rFonts w:ascii="Cambria" w:eastAsia="Calibri" w:hAnsi="Cambria" w:cs="Times New Roman" w:hint="cs"/>
                <w:color w:val="000000"/>
                <w:sz w:val="28"/>
                <w:szCs w:val="28"/>
                <w:rtl/>
                <w:lang w:bidi="ar-IQ"/>
              </w:rPr>
              <w:t>المناقشة والاستجواب</w:t>
            </w:r>
          </w:p>
        </w:tc>
        <w:tc>
          <w:tcPr>
            <w:tcW w:w="1440" w:type="dxa"/>
            <w:shd w:val="clear" w:color="auto" w:fill="auto"/>
          </w:tcPr>
          <w:p w:rsidR="00A2178F" w:rsidRDefault="00A2178F" w:rsidP="00217EA4">
            <w:r w:rsidRPr="0065756A">
              <w:rPr>
                <w:rFonts w:ascii="Cambria" w:eastAsia="Calibri" w:hAnsi="Cambria" w:cs="Times New Roman" w:hint="cs"/>
                <w:color w:val="000000"/>
                <w:sz w:val="28"/>
                <w:szCs w:val="28"/>
                <w:rtl/>
                <w:lang w:bidi="ar-IQ"/>
              </w:rPr>
              <w:t>تقويم بنائي</w:t>
            </w:r>
          </w:p>
        </w:tc>
      </w:tr>
      <w:tr w:rsidR="00A2178F" w:rsidRPr="00FE2B72" w:rsidTr="00217EA4">
        <w:trPr>
          <w:trHeight w:val="319"/>
        </w:trPr>
        <w:tc>
          <w:tcPr>
            <w:tcW w:w="1260"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13</w:t>
            </w:r>
          </w:p>
        </w:tc>
        <w:tc>
          <w:tcPr>
            <w:tcW w:w="1260" w:type="dxa"/>
            <w:shd w:val="clear" w:color="auto" w:fill="auto"/>
          </w:tcPr>
          <w:p w:rsidR="00A2178F" w:rsidRDefault="00A2178F" w:rsidP="00217EA4">
            <w:r w:rsidRPr="00D67C45">
              <w:rPr>
                <w:rFonts w:ascii="Cambria" w:eastAsia="Calibri" w:hAnsi="Cambria" w:cs="Times New Roman" w:hint="cs"/>
                <w:color w:val="000000"/>
                <w:sz w:val="28"/>
                <w:szCs w:val="28"/>
                <w:rtl/>
                <w:lang w:bidi="ar-IQ"/>
              </w:rPr>
              <w:t>2</w:t>
            </w:r>
          </w:p>
        </w:tc>
        <w:tc>
          <w:tcPr>
            <w:tcW w:w="2160" w:type="dxa"/>
            <w:shd w:val="clear" w:color="auto" w:fill="auto"/>
          </w:tcPr>
          <w:p w:rsidR="00A2178F" w:rsidRPr="007E7705" w:rsidRDefault="00A2178F" w:rsidP="00217EA4">
            <w:pPr>
              <w:shd w:val="clear" w:color="auto" w:fill="FFFFFF"/>
              <w:autoSpaceDE w:val="0"/>
              <w:autoSpaceDN w:val="0"/>
              <w:adjustRightInd w:val="0"/>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 xml:space="preserve">التعامل مع </w:t>
            </w:r>
            <w:r>
              <w:rPr>
                <w:rFonts w:ascii="Cambria" w:eastAsia="Calibri" w:hAnsi="Cambria" w:cs="Times New Roman"/>
                <w:color w:val="000000"/>
                <w:sz w:val="24"/>
                <w:szCs w:val="24"/>
                <w:lang w:bidi="ar-IQ"/>
              </w:rPr>
              <w:t>CD</w:t>
            </w:r>
            <w:r>
              <w:rPr>
                <w:rFonts w:ascii="Cambria" w:eastAsia="Calibri" w:hAnsi="Cambria" w:cs="Times New Roman" w:hint="cs"/>
                <w:color w:val="000000"/>
                <w:sz w:val="24"/>
                <w:szCs w:val="24"/>
                <w:rtl/>
                <w:lang w:bidi="ar-IQ"/>
              </w:rPr>
              <w:t xml:space="preserve"> والفلاش والطابعة</w:t>
            </w:r>
          </w:p>
        </w:tc>
        <w:tc>
          <w:tcPr>
            <w:tcW w:w="21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4"/>
                <w:szCs w:val="24"/>
                <w:rtl/>
                <w:lang w:bidi="ar-IQ"/>
              </w:rPr>
              <w:t xml:space="preserve">التعامل مع </w:t>
            </w:r>
            <w:r>
              <w:rPr>
                <w:rFonts w:ascii="Cambria" w:eastAsia="Calibri" w:hAnsi="Cambria" w:cs="Times New Roman"/>
                <w:color w:val="000000"/>
                <w:sz w:val="24"/>
                <w:szCs w:val="24"/>
                <w:lang w:bidi="ar-IQ"/>
              </w:rPr>
              <w:t>CD</w:t>
            </w:r>
            <w:r>
              <w:rPr>
                <w:rFonts w:ascii="Cambria" w:eastAsia="Calibri" w:hAnsi="Cambria" w:cs="Times New Roman" w:hint="cs"/>
                <w:color w:val="000000"/>
                <w:sz w:val="24"/>
                <w:szCs w:val="24"/>
                <w:rtl/>
                <w:lang w:bidi="ar-IQ"/>
              </w:rPr>
              <w:t xml:space="preserve"> والفلاش والطابعة</w:t>
            </w:r>
          </w:p>
        </w:tc>
        <w:tc>
          <w:tcPr>
            <w:tcW w:w="1440" w:type="dxa"/>
            <w:shd w:val="clear" w:color="auto" w:fill="auto"/>
          </w:tcPr>
          <w:p w:rsidR="00A2178F" w:rsidRDefault="00A2178F" w:rsidP="00217EA4">
            <w:r w:rsidRPr="00470EF0">
              <w:rPr>
                <w:rFonts w:ascii="Cambria" w:eastAsia="Calibri" w:hAnsi="Cambria" w:cs="Times New Roman" w:hint="cs"/>
                <w:color w:val="000000"/>
                <w:sz w:val="28"/>
                <w:szCs w:val="28"/>
                <w:rtl/>
                <w:lang w:bidi="ar-IQ"/>
              </w:rPr>
              <w:t>المناقشة والاستجواب</w:t>
            </w:r>
          </w:p>
        </w:tc>
        <w:tc>
          <w:tcPr>
            <w:tcW w:w="1440" w:type="dxa"/>
            <w:shd w:val="clear" w:color="auto" w:fill="auto"/>
          </w:tcPr>
          <w:p w:rsidR="00A2178F" w:rsidRDefault="00A2178F" w:rsidP="00217EA4">
            <w:r w:rsidRPr="0065756A">
              <w:rPr>
                <w:rFonts w:ascii="Cambria" w:eastAsia="Calibri" w:hAnsi="Cambria" w:cs="Times New Roman" w:hint="cs"/>
                <w:color w:val="000000"/>
                <w:sz w:val="28"/>
                <w:szCs w:val="28"/>
                <w:rtl/>
                <w:lang w:bidi="ar-IQ"/>
              </w:rPr>
              <w:t>تقويم بنائي</w:t>
            </w:r>
          </w:p>
        </w:tc>
      </w:tr>
      <w:tr w:rsidR="00A2178F" w:rsidRPr="00FE2B72" w:rsidTr="00217EA4">
        <w:trPr>
          <w:trHeight w:val="319"/>
        </w:trPr>
        <w:tc>
          <w:tcPr>
            <w:tcW w:w="1260"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14</w:t>
            </w:r>
          </w:p>
        </w:tc>
        <w:tc>
          <w:tcPr>
            <w:tcW w:w="1260" w:type="dxa"/>
            <w:shd w:val="clear" w:color="auto" w:fill="auto"/>
          </w:tcPr>
          <w:p w:rsidR="00A2178F" w:rsidRDefault="00A2178F" w:rsidP="00217EA4">
            <w:r w:rsidRPr="00D67C45">
              <w:rPr>
                <w:rFonts w:ascii="Cambria" w:eastAsia="Calibri" w:hAnsi="Cambria" w:cs="Times New Roman" w:hint="cs"/>
                <w:color w:val="000000"/>
                <w:sz w:val="28"/>
                <w:szCs w:val="28"/>
                <w:rtl/>
                <w:lang w:bidi="ar-IQ"/>
              </w:rPr>
              <w:t>2</w:t>
            </w:r>
          </w:p>
        </w:tc>
        <w:tc>
          <w:tcPr>
            <w:tcW w:w="2160" w:type="dxa"/>
            <w:shd w:val="clear" w:color="auto" w:fill="auto"/>
          </w:tcPr>
          <w:p w:rsidR="00A2178F" w:rsidRPr="007E7705" w:rsidRDefault="00A2178F" w:rsidP="00217EA4">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الفيروسات</w:t>
            </w:r>
          </w:p>
        </w:tc>
        <w:tc>
          <w:tcPr>
            <w:tcW w:w="21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4"/>
                <w:szCs w:val="24"/>
                <w:rtl/>
                <w:lang w:bidi="ar-IQ"/>
              </w:rPr>
              <w:t>الفيروسات</w:t>
            </w:r>
          </w:p>
        </w:tc>
        <w:tc>
          <w:tcPr>
            <w:tcW w:w="1440" w:type="dxa"/>
            <w:shd w:val="clear" w:color="auto" w:fill="auto"/>
          </w:tcPr>
          <w:p w:rsidR="00A2178F" w:rsidRDefault="00A2178F" w:rsidP="00217EA4">
            <w:r w:rsidRPr="00470EF0">
              <w:rPr>
                <w:rFonts w:ascii="Cambria" w:eastAsia="Calibri" w:hAnsi="Cambria" w:cs="Times New Roman" w:hint="cs"/>
                <w:color w:val="000000"/>
                <w:sz w:val="28"/>
                <w:szCs w:val="28"/>
                <w:rtl/>
                <w:lang w:bidi="ar-IQ"/>
              </w:rPr>
              <w:t>المناقشة والاستجواب</w:t>
            </w:r>
          </w:p>
        </w:tc>
        <w:tc>
          <w:tcPr>
            <w:tcW w:w="1440" w:type="dxa"/>
            <w:shd w:val="clear" w:color="auto" w:fill="auto"/>
          </w:tcPr>
          <w:p w:rsidR="00A2178F" w:rsidRDefault="00A2178F" w:rsidP="00217EA4">
            <w:r w:rsidRPr="0065756A">
              <w:rPr>
                <w:rFonts w:ascii="Cambria" w:eastAsia="Calibri" w:hAnsi="Cambria" w:cs="Times New Roman" w:hint="cs"/>
                <w:color w:val="000000"/>
                <w:sz w:val="28"/>
                <w:szCs w:val="28"/>
                <w:rtl/>
                <w:lang w:bidi="ar-IQ"/>
              </w:rPr>
              <w:t>تقويم بنائي</w:t>
            </w:r>
          </w:p>
        </w:tc>
      </w:tr>
      <w:tr w:rsidR="00A2178F" w:rsidRPr="00FE2B72" w:rsidTr="00217EA4">
        <w:trPr>
          <w:trHeight w:val="319"/>
        </w:trPr>
        <w:tc>
          <w:tcPr>
            <w:tcW w:w="1260"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15</w:t>
            </w:r>
          </w:p>
        </w:tc>
        <w:tc>
          <w:tcPr>
            <w:tcW w:w="1260" w:type="dxa"/>
            <w:shd w:val="clear" w:color="auto" w:fill="auto"/>
          </w:tcPr>
          <w:p w:rsidR="00A2178F" w:rsidRDefault="00A2178F" w:rsidP="00217EA4">
            <w:r w:rsidRPr="00D67C45">
              <w:rPr>
                <w:rFonts w:ascii="Cambria" w:eastAsia="Calibri" w:hAnsi="Cambria" w:cs="Times New Roman" w:hint="cs"/>
                <w:color w:val="000000"/>
                <w:sz w:val="28"/>
                <w:szCs w:val="28"/>
                <w:rtl/>
                <w:lang w:bidi="ar-IQ"/>
              </w:rPr>
              <w:t>2</w:t>
            </w:r>
          </w:p>
        </w:tc>
        <w:tc>
          <w:tcPr>
            <w:tcW w:w="21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 شهري</w:t>
            </w:r>
          </w:p>
        </w:tc>
        <w:tc>
          <w:tcPr>
            <w:tcW w:w="21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 شهري</w:t>
            </w:r>
          </w:p>
        </w:tc>
        <w:tc>
          <w:tcPr>
            <w:tcW w:w="1440" w:type="dxa"/>
            <w:shd w:val="clear" w:color="auto" w:fill="auto"/>
          </w:tcPr>
          <w:p w:rsidR="00A2178F" w:rsidRDefault="00A2178F" w:rsidP="00217EA4">
            <w:r>
              <w:rPr>
                <w:rFonts w:hint="cs"/>
                <w:rtl/>
              </w:rPr>
              <w:t>ـــــــــــــــــــــــــــــــــــــــــــــــــــ</w:t>
            </w:r>
          </w:p>
        </w:tc>
        <w:tc>
          <w:tcPr>
            <w:tcW w:w="1440" w:type="dxa"/>
            <w:shd w:val="clear" w:color="auto" w:fill="auto"/>
          </w:tcPr>
          <w:p w:rsidR="00A2178F" w:rsidRDefault="00A2178F" w:rsidP="00217EA4">
            <w:r w:rsidRPr="0065756A">
              <w:rPr>
                <w:rFonts w:ascii="Cambria" w:eastAsia="Calibri" w:hAnsi="Cambria" w:cs="Times New Roman" w:hint="cs"/>
                <w:color w:val="000000"/>
                <w:sz w:val="28"/>
                <w:szCs w:val="28"/>
                <w:rtl/>
                <w:lang w:bidi="ar-IQ"/>
              </w:rPr>
              <w:t>تقويم بنائي</w:t>
            </w:r>
          </w:p>
        </w:tc>
      </w:tr>
      <w:tr w:rsidR="00A2178F" w:rsidRPr="00FE2B72" w:rsidTr="00217EA4">
        <w:trPr>
          <w:trHeight w:val="319"/>
        </w:trPr>
        <w:tc>
          <w:tcPr>
            <w:tcW w:w="1260"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hint="cs"/>
                <w:color w:val="000000"/>
                <w:sz w:val="28"/>
                <w:szCs w:val="28"/>
                <w:lang w:bidi="ar-IQ"/>
              </w:rPr>
            </w:pPr>
          </w:p>
          <w:p w:rsidR="00A2178F"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shd w:val="clear" w:color="auto" w:fill="auto"/>
          </w:tcPr>
          <w:p w:rsidR="00A2178F" w:rsidRPr="00D67C45" w:rsidRDefault="00A2178F" w:rsidP="00217EA4">
            <w:pPr>
              <w:rPr>
                <w:rFonts w:ascii="Cambria" w:eastAsia="Calibri" w:hAnsi="Cambria" w:cs="Times New Roman"/>
                <w:color w:val="000000"/>
                <w:sz w:val="28"/>
                <w:szCs w:val="28"/>
                <w:rtl/>
                <w:lang w:bidi="ar-IQ"/>
              </w:rPr>
            </w:pPr>
          </w:p>
        </w:tc>
        <w:tc>
          <w:tcPr>
            <w:tcW w:w="2160"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p>
        </w:tc>
        <w:tc>
          <w:tcPr>
            <w:tcW w:w="2160"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p>
        </w:tc>
        <w:tc>
          <w:tcPr>
            <w:tcW w:w="1440" w:type="dxa"/>
            <w:shd w:val="clear" w:color="auto" w:fill="auto"/>
          </w:tcPr>
          <w:p w:rsidR="00A2178F" w:rsidRDefault="00A2178F" w:rsidP="00217EA4">
            <w:pPr>
              <w:rPr>
                <w:rtl/>
              </w:rPr>
            </w:pPr>
          </w:p>
        </w:tc>
        <w:tc>
          <w:tcPr>
            <w:tcW w:w="1440" w:type="dxa"/>
            <w:shd w:val="clear" w:color="auto" w:fill="auto"/>
          </w:tcPr>
          <w:p w:rsidR="00A2178F" w:rsidRPr="0065756A" w:rsidRDefault="00A2178F" w:rsidP="00217EA4">
            <w:pPr>
              <w:rPr>
                <w:rFonts w:ascii="Cambria" w:eastAsia="Calibri" w:hAnsi="Cambria" w:cs="Times New Roman"/>
                <w:color w:val="000000"/>
                <w:sz w:val="28"/>
                <w:szCs w:val="28"/>
                <w:rtl/>
                <w:lang w:bidi="ar-IQ"/>
              </w:rPr>
            </w:pPr>
          </w:p>
        </w:tc>
      </w:tr>
    </w:tbl>
    <w:p w:rsidR="00A2178F" w:rsidRPr="00807DE1" w:rsidRDefault="00A2178F" w:rsidP="00A2178F">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A2178F" w:rsidRPr="00FE2B72" w:rsidTr="00217EA4">
        <w:trPr>
          <w:trHeight w:val="477"/>
        </w:trPr>
        <w:tc>
          <w:tcPr>
            <w:tcW w:w="9720" w:type="dxa"/>
            <w:gridSpan w:val="2"/>
            <w:shd w:val="clear" w:color="auto" w:fill="auto"/>
          </w:tcPr>
          <w:p w:rsidR="00A2178F" w:rsidRPr="00FE2B72" w:rsidRDefault="00A2178F" w:rsidP="00217EA4">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 xml:space="preserve">البنية التحتية </w:t>
            </w:r>
          </w:p>
        </w:tc>
      </w:tr>
      <w:tr w:rsidR="00A2178F" w:rsidRPr="00FE2B72" w:rsidTr="00217EA4">
        <w:trPr>
          <w:trHeight w:val="570"/>
        </w:trPr>
        <w:tc>
          <w:tcPr>
            <w:tcW w:w="4007"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1ـ الكتب المقررة المطلوبة </w:t>
            </w:r>
          </w:p>
        </w:tc>
        <w:tc>
          <w:tcPr>
            <w:tcW w:w="5713"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لا توجد</w:t>
            </w:r>
          </w:p>
        </w:tc>
      </w:tr>
      <w:tr w:rsidR="00A2178F" w:rsidRPr="00FE2B72" w:rsidTr="00217EA4">
        <w:trPr>
          <w:trHeight w:val="1005"/>
        </w:trPr>
        <w:tc>
          <w:tcPr>
            <w:tcW w:w="4007"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5713" w:type="dxa"/>
            <w:shd w:val="clear" w:color="auto" w:fill="auto"/>
          </w:tcPr>
          <w:p w:rsidR="00A2178F" w:rsidRDefault="00A2178F" w:rsidP="00217EA4">
            <w:pPr>
              <w:shd w:val="clear" w:color="auto" w:fill="FFFFFF"/>
              <w:autoSpaceDE w:val="0"/>
              <w:autoSpaceDN w:val="0"/>
              <w:adjustRightInd w:val="0"/>
              <w:rPr>
                <w:rFonts w:ascii="Cambria" w:eastAsia="Calibri" w:hAnsi="Cambria"/>
                <w:color w:val="000000"/>
                <w:sz w:val="28"/>
                <w:szCs w:val="28"/>
                <w:rtl/>
                <w:lang w:bidi="ar-IQ"/>
              </w:rPr>
            </w:pPr>
            <w:r>
              <w:rPr>
                <w:rFonts w:ascii="Cambria" w:eastAsia="Calibri" w:hAnsi="Cambria" w:hint="cs"/>
                <w:color w:val="000000"/>
                <w:sz w:val="28"/>
                <w:szCs w:val="28"/>
                <w:rtl/>
                <w:lang w:bidi="ar-IQ"/>
              </w:rPr>
              <w:t>نظام التشغيل الوندز 7</w:t>
            </w:r>
          </w:p>
          <w:p w:rsidR="00A2178F" w:rsidRPr="00FE2B72" w:rsidRDefault="00A2178F" w:rsidP="00217EA4">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نظام التشغيل الوندز8</w:t>
            </w:r>
          </w:p>
        </w:tc>
      </w:tr>
      <w:tr w:rsidR="00A2178F" w:rsidRPr="00FE2B72" w:rsidTr="00217EA4">
        <w:trPr>
          <w:trHeight w:val="1247"/>
        </w:trPr>
        <w:tc>
          <w:tcPr>
            <w:tcW w:w="4007"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tcPr>
          <w:p w:rsidR="00A2178F" w:rsidRPr="00D16FDA" w:rsidRDefault="00A2178F" w:rsidP="00217EA4">
            <w:pPr>
              <w:shd w:val="clear" w:color="auto" w:fill="FFFFFF"/>
              <w:autoSpaceDE w:val="0"/>
              <w:autoSpaceDN w:val="0"/>
              <w:adjustRightInd w:val="0"/>
              <w:rPr>
                <w:rFonts w:eastAsia="Calibri" w:cs="Times New Roman"/>
                <w:color w:val="000000"/>
                <w:sz w:val="28"/>
                <w:szCs w:val="28"/>
                <w:lang w:bidi="ar-IQ"/>
              </w:rPr>
            </w:pPr>
            <w:r w:rsidRPr="00D16FDA">
              <w:rPr>
                <w:rFonts w:eastAsia="Calibri" w:cs="Times New Roman"/>
                <w:color w:val="000000"/>
                <w:sz w:val="28"/>
                <w:szCs w:val="28"/>
                <w:rtl/>
                <w:lang w:bidi="ar-IQ"/>
              </w:rPr>
              <w:t>الاستفادة من الدوريات والمصادر ذات الصلة بالمقرر</w:t>
            </w:r>
          </w:p>
        </w:tc>
      </w:tr>
      <w:tr w:rsidR="00A2178F" w:rsidRPr="00FE2B72" w:rsidTr="00217EA4">
        <w:trPr>
          <w:trHeight w:val="1247"/>
        </w:trPr>
        <w:tc>
          <w:tcPr>
            <w:tcW w:w="4007"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ب ـ المراجع الالكترونية, مواقع الانترنيت ....</w:t>
            </w:r>
          </w:p>
        </w:tc>
        <w:tc>
          <w:tcPr>
            <w:tcW w:w="5713" w:type="dxa"/>
            <w:shd w:val="clear" w:color="auto" w:fill="auto"/>
          </w:tcPr>
          <w:p w:rsidR="00A2178F" w:rsidRPr="00D16FDA" w:rsidRDefault="00A2178F" w:rsidP="00217EA4">
            <w:pPr>
              <w:shd w:val="clear" w:color="auto" w:fill="FFFFFF"/>
              <w:autoSpaceDE w:val="0"/>
              <w:autoSpaceDN w:val="0"/>
              <w:adjustRightInd w:val="0"/>
              <w:rPr>
                <w:rFonts w:eastAsia="Calibri" w:cs="Times New Roman"/>
                <w:color w:val="000000"/>
                <w:sz w:val="28"/>
                <w:szCs w:val="28"/>
                <w:lang w:bidi="ar-IQ"/>
              </w:rPr>
            </w:pPr>
            <w:r w:rsidRPr="00D16FDA">
              <w:rPr>
                <w:rFonts w:eastAsia="Calibri" w:cs="Times New Roman"/>
                <w:color w:val="000000"/>
                <w:sz w:val="28"/>
                <w:szCs w:val="28"/>
                <w:rtl/>
                <w:lang w:bidi="ar-IQ"/>
              </w:rPr>
              <w:t>الاستفادة من شبكة المعلومات الدولية كمصادر معروفة</w:t>
            </w:r>
          </w:p>
        </w:tc>
      </w:tr>
    </w:tbl>
    <w:p w:rsidR="00A2178F" w:rsidRDefault="00A2178F" w:rsidP="00A2178F">
      <w:pPr>
        <w:shd w:val="clear" w:color="auto" w:fill="FFFFFF"/>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FE2B72" w:rsidTr="00217EA4">
        <w:trPr>
          <w:trHeight w:val="419"/>
        </w:trPr>
        <w:tc>
          <w:tcPr>
            <w:tcW w:w="9720" w:type="dxa"/>
            <w:shd w:val="clear" w:color="auto" w:fill="auto"/>
          </w:tcPr>
          <w:p w:rsidR="00A2178F" w:rsidRPr="00FE2B72" w:rsidRDefault="00A2178F" w:rsidP="00217EA4">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A2178F" w:rsidRPr="00FE2B72" w:rsidTr="00217EA4">
        <w:trPr>
          <w:trHeight w:val="495"/>
        </w:trPr>
        <w:tc>
          <w:tcPr>
            <w:tcW w:w="972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1.يتم تطوير المقرر وفقا للمتطلبات الذي تظهر في تطوير المناهج  في مراحل التعليم الاساس</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يتم تطوير المقرر وفقا للمتطلبات الذي تظهر في تطوير المناهج في النظام العالمي</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 الاعتماد على المقررات التي تصدر من الهيئة القطاعية ومايتم اقتراحة من قبل الكليات والجامعات</w:t>
            </w:r>
            <w:r w:rsidRPr="00FE2B72">
              <w:rPr>
                <w:rFonts w:ascii="Cambria" w:eastAsia="Calibri" w:hAnsi="Cambria" w:cs="Times New Roman"/>
                <w:color w:val="000000"/>
                <w:sz w:val="28"/>
                <w:szCs w:val="28"/>
                <w:lang w:bidi="ar-IQ"/>
              </w:rPr>
              <w:t xml:space="preserve"> </w:t>
            </w:r>
          </w:p>
        </w:tc>
      </w:tr>
    </w:tbl>
    <w:p w:rsidR="00A2178F" w:rsidRPr="00C37675" w:rsidRDefault="00A2178F" w:rsidP="00A2178F">
      <w:pPr>
        <w:rPr>
          <w:lang w:bidi="ar-IQ"/>
        </w:rPr>
      </w:pPr>
    </w:p>
    <w:p w:rsidR="00A2178F" w:rsidRPr="007E2C83" w:rsidRDefault="00A2178F" w:rsidP="00A2178F">
      <w:pPr>
        <w:rPr>
          <w:lang w:bidi="ar-IQ"/>
        </w:rPr>
      </w:pPr>
    </w:p>
    <w:p w:rsidR="00A2178F" w:rsidRPr="007E2C83" w:rsidRDefault="00A2178F" w:rsidP="00A2178F">
      <w:pPr>
        <w:rPr>
          <w:lang w:bidi="ar-IQ"/>
        </w:rPr>
      </w:pPr>
    </w:p>
    <w:p w:rsidR="00A2178F" w:rsidRPr="007E2C83" w:rsidRDefault="00A2178F" w:rsidP="00A2178F">
      <w:pPr>
        <w:rPr>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shd w:val="clear" w:color="auto" w:fill="FFFFFF"/>
        <w:autoSpaceDE w:val="0"/>
        <w:autoSpaceDN w:val="0"/>
        <w:adjustRightInd w:val="0"/>
        <w:spacing w:before="240"/>
        <w:rPr>
          <w:b/>
          <w:bCs/>
          <w:sz w:val="32"/>
          <w:szCs w:val="32"/>
          <w:rtl/>
          <w:lang w:bidi="ar-IQ"/>
        </w:rPr>
      </w:pPr>
    </w:p>
    <w:p w:rsidR="00077CA1" w:rsidRPr="00077CA1" w:rsidRDefault="00077CA1" w:rsidP="00077CA1">
      <w:pPr>
        <w:shd w:val="clear" w:color="auto" w:fill="FFFFFF"/>
        <w:autoSpaceDE w:val="0"/>
        <w:autoSpaceDN w:val="0"/>
        <w:adjustRightInd w:val="0"/>
        <w:spacing w:before="240"/>
        <w:ind w:right="-426"/>
        <w:jc w:val="both"/>
        <w:rPr>
          <w:rFonts w:ascii="Arial" w:hAnsi="Arial"/>
          <w:b/>
          <w:bCs/>
          <w:sz w:val="28"/>
          <w:szCs w:val="28"/>
          <w:rtl/>
          <w:lang w:bidi="ar-IQ"/>
        </w:rPr>
      </w:pPr>
    </w:p>
    <w:p w:rsidR="00077CA1" w:rsidRPr="008F7AF1" w:rsidRDefault="00077CA1" w:rsidP="00077CA1">
      <w:pPr>
        <w:shd w:val="clear" w:color="auto" w:fill="FFFFFF"/>
        <w:autoSpaceDE w:val="0"/>
        <w:autoSpaceDN w:val="0"/>
        <w:adjustRightInd w:val="0"/>
        <w:spacing w:before="240"/>
        <w:ind w:left="-335" w:right="-426"/>
        <w:jc w:val="both"/>
        <w:rPr>
          <w:rFonts w:ascii="Arial" w:hAnsi="Arial"/>
          <w:sz w:val="28"/>
          <w:szCs w:val="28"/>
          <w:rtl/>
          <w:lang w:bidi="ar-IQ"/>
        </w:rPr>
      </w:pPr>
    </w:p>
    <w:p w:rsidR="00077CA1" w:rsidRPr="008F7AF1" w:rsidRDefault="00077CA1" w:rsidP="00A2178F">
      <w:pPr>
        <w:shd w:val="clear" w:color="auto" w:fill="FFFFFF"/>
        <w:autoSpaceDE w:val="0"/>
        <w:autoSpaceDN w:val="0"/>
        <w:adjustRightInd w:val="0"/>
        <w:spacing w:before="240"/>
        <w:rPr>
          <w:b/>
          <w:bCs/>
          <w:sz w:val="32"/>
          <w:szCs w:val="32"/>
          <w:rtl/>
          <w:lang w:bidi="ar-IQ"/>
        </w:rPr>
      </w:pPr>
    </w:p>
    <w:p w:rsidR="00A2178F" w:rsidRPr="008F7AF1" w:rsidRDefault="00A2178F" w:rsidP="00A2178F">
      <w:pPr>
        <w:shd w:val="clear" w:color="auto" w:fill="FFFFFF"/>
        <w:rPr>
          <w:rtl/>
          <w:lang w:bidi="ar-IQ"/>
        </w:rPr>
      </w:pPr>
    </w:p>
    <w:p w:rsidR="00A2178F" w:rsidRPr="008F7AF1" w:rsidRDefault="00A2178F" w:rsidP="00A2178F">
      <w:pPr>
        <w:shd w:val="clear" w:color="auto" w:fill="FFFFFF"/>
        <w:rPr>
          <w:rtl/>
        </w:rPr>
      </w:pPr>
    </w:p>
    <w:p w:rsidR="00A2178F" w:rsidRPr="008F7AF1" w:rsidRDefault="00A2178F" w:rsidP="00A2178F">
      <w:pPr>
        <w:shd w:val="clear" w:color="auto" w:fill="FFFFFF"/>
        <w:rPr>
          <w:rtl/>
          <w:lang w:bidi="ar-IQ"/>
        </w:rPr>
      </w:pPr>
    </w:p>
    <w:p w:rsidR="00A2178F" w:rsidRPr="008F7AF1" w:rsidRDefault="00A2178F" w:rsidP="00A2178F">
      <w:pPr>
        <w:shd w:val="clear" w:color="auto" w:fill="FFFFFF"/>
        <w:rPr>
          <w:vanish/>
          <w:rtl/>
        </w:rPr>
      </w:pPr>
    </w:p>
    <w:p w:rsidR="00A2178F" w:rsidRPr="008F7AF1" w:rsidRDefault="00A2178F" w:rsidP="00A2178F">
      <w:pPr>
        <w:shd w:val="clear" w:color="auto" w:fill="FFFFFF"/>
        <w:autoSpaceDE w:val="0"/>
        <w:autoSpaceDN w:val="0"/>
        <w:adjustRightInd w:val="0"/>
        <w:rPr>
          <w:sz w:val="28"/>
          <w:szCs w:val="28"/>
          <w:lang w:bidi="ar-IQ"/>
        </w:rPr>
      </w:pPr>
    </w:p>
    <w:p w:rsidR="00A2178F" w:rsidRPr="008F7AF1" w:rsidRDefault="00A2178F" w:rsidP="00A2178F">
      <w:pPr>
        <w:shd w:val="clear" w:color="auto" w:fill="FFFFFF"/>
        <w:rPr>
          <w:vanish/>
          <w:rtl/>
        </w:rPr>
      </w:pPr>
    </w:p>
    <w:p w:rsidR="00A2178F" w:rsidRPr="008F7AF1" w:rsidRDefault="00A2178F" w:rsidP="00A2178F">
      <w:pPr>
        <w:shd w:val="clear" w:color="auto" w:fill="FFFFFF"/>
        <w:rPr>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Pr="00EE06F8" w:rsidRDefault="00A2178F" w:rsidP="00A2178F">
      <w:pPr>
        <w:shd w:val="clear" w:color="auto" w:fill="FFFFFF"/>
        <w:autoSpaceDE w:val="0"/>
        <w:autoSpaceDN w:val="0"/>
        <w:adjustRightInd w:val="0"/>
        <w:jc w:val="center"/>
        <w:rPr>
          <w:rFonts w:cs="Times New Roman"/>
          <w:b/>
          <w:bCs/>
          <w:sz w:val="32"/>
          <w:szCs w:val="32"/>
          <w:rtl/>
          <w:lang w:bidi="ar-IQ"/>
        </w:rPr>
      </w:pPr>
      <w:r w:rsidRPr="00EE06F8">
        <w:rPr>
          <w:rFonts w:cs="Times New Roman"/>
          <w:b/>
          <w:bCs/>
          <w:sz w:val="32"/>
          <w:szCs w:val="32"/>
          <w:rtl/>
        </w:rPr>
        <w:t>نموذج وصف المقرر</w:t>
      </w:r>
    </w:p>
    <w:p w:rsidR="00A2178F" w:rsidRDefault="00A2178F" w:rsidP="00A2178F">
      <w:pPr>
        <w:shd w:val="clear" w:color="auto" w:fill="FFFFFF"/>
        <w:autoSpaceDE w:val="0"/>
        <w:autoSpaceDN w:val="0"/>
        <w:adjustRightInd w:val="0"/>
        <w:spacing w:before="240"/>
        <w:rPr>
          <w:b/>
          <w:bCs/>
          <w:sz w:val="32"/>
          <w:szCs w:val="32"/>
          <w:rtl/>
          <w:lang w:bidi="ar-IQ"/>
        </w:rPr>
      </w:pPr>
      <w:r w:rsidRPr="006A1ABC">
        <w:rPr>
          <w:rFonts w:cs="Times New Roman"/>
          <w:b/>
          <w:bCs/>
          <w:sz w:val="32"/>
          <w:szCs w:val="32"/>
          <w:rtl/>
          <w:lang w:bidi="ar-IQ"/>
        </w:rPr>
        <w:t>وصف المقرر</w:t>
      </w:r>
    </w:p>
    <w:p w:rsidR="00A2178F" w:rsidRPr="006A1ABC" w:rsidRDefault="00A2178F" w:rsidP="00722792">
      <w:pPr>
        <w:shd w:val="clear" w:color="auto" w:fill="FFFFFF"/>
        <w:autoSpaceDE w:val="0"/>
        <w:autoSpaceDN w:val="0"/>
        <w:adjustRightInd w:val="0"/>
        <w:spacing w:before="240"/>
        <w:rPr>
          <w:b/>
          <w:bCs/>
          <w:sz w:val="32"/>
          <w:szCs w:val="32"/>
          <w:rtl/>
          <w:lang w:bidi="ar-IQ"/>
        </w:rPr>
      </w:pPr>
      <w:r>
        <w:rPr>
          <w:rFonts w:hint="cs"/>
          <w:b/>
          <w:bCs/>
          <w:sz w:val="32"/>
          <w:szCs w:val="32"/>
          <w:rtl/>
          <w:lang w:bidi="ar-IQ"/>
        </w:rPr>
        <w:t xml:space="preserve">مدرس المادة: م. </w:t>
      </w:r>
      <w:r w:rsidR="00722792">
        <w:rPr>
          <w:rFonts w:hint="cs"/>
          <w:b/>
          <w:bCs/>
          <w:sz w:val="32"/>
          <w:szCs w:val="32"/>
          <w:rtl/>
          <w:lang w:bidi="ar-IQ"/>
        </w:rPr>
        <w:t xml:space="preserve">د.محمد وهيب </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FE2B72" w:rsidTr="00217EA4">
        <w:trPr>
          <w:trHeight w:val="794"/>
        </w:trPr>
        <w:tc>
          <w:tcPr>
            <w:tcW w:w="9720" w:type="dxa"/>
            <w:shd w:val="clear" w:color="auto" w:fill="auto"/>
          </w:tcPr>
          <w:p w:rsidR="00A2178F" w:rsidRPr="00FE2B72" w:rsidRDefault="00A2178F" w:rsidP="00217EA4">
            <w:pPr>
              <w:shd w:val="clear" w:color="auto" w:fill="FFFFFF"/>
              <w:autoSpaceDE w:val="0"/>
              <w:autoSpaceDN w:val="0"/>
              <w:adjustRightInd w:val="0"/>
              <w:spacing w:before="240"/>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A2178F" w:rsidRDefault="00A2178F" w:rsidP="00A2178F">
      <w:pPr>
        <w:shd w:val="clear" w:color="auto" w:fill="FFFFFF"/>
        <w:autoSpaceDE w:val="0"/>
        <w:autoSpaceDN w:val="0"/>
        <w:adjustRightInd w:val="0"/>
        <w:spacing w:before="240"/>
        <w:ind w:right="-426"/>
        <w:jc w:val="both"/>
        <w:rPr>
          <w:rFonts w:ascii="Arial" w:hAnsi="Arial" w:cs="Arial"/>
          <w:sz w:val="28"/>
          <w:szCs w:val="28"/>
          <w:rtl/>
          <w:lang w:bidi="ar-IQ"/>
        </w:rPr>
      </w:pPr>
    </w:p>
    <w:tbl>
      <w:tblPr>
        <w:tblpPr w:leftFromText="180" w:rightFromText="180" w:vertAnchor="text" w:horzAnchor="margin" w:tblpXSpec="center" w:tblpY="14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A2178F" w:rsidRPr="009819A9" w:rsidTr="00217EA4">
        <w:trPr>
          <w:trHeight w:val="624"/>
        </w:trPr>
        <w:tc>
          <w:tcPr>
            <w:tcW w:w="3780" w:type="dxa"/>
            <w:shd w:val="clear" w:color="auto" w:fill="auto"/>
          </w:tcPr>
          <w:p w:rsidR="00A2178F" w:rsidRPr="009819A9" w:rsidRDefault="00A2178F" w:rsidP="00217EA4">
            <w:pPr>
              <w:numPr>
                <w:ilvl w:val="0"/>
                <w:numId w:val="2"/>
              </w:numPr>
              <w:shd w:val="clear" w:color="auto" w:fill="FFFFFF"/>
              <w:autoSpaceDE w:val="0"/>
              <w:autoSpaceDN w:val="0"/>
              <w:adjustRightInd w:val="0"/>
              <w:ind w:hanging="288"/>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المؤسسة التعليمية</w:t>
            </w:r>
          </w:p>
        </w:tc>
        <w:tc>
          <w:tcPr>
            <w:tcW w:w="5940" w:type="dxa"/>
            <w:shd w:val="clear" w:color="auto" w:fill="auto"/>
            <w:vAlign w:val="center"/>
          </w:tcPr>
          <w:p w:rsidR="00A2178F" w:rsidRPr="00FE12A9" w:rsidRDefault="00A2178F" w:rsidP="00217EA4">
            <w:pPr>
              <w:autoSpaceDE w:val="0"/>
              <w:autoSpaceDN w:val="0"/>
              <w:adjustRightInd w:val="0"/>
              <w:rPr>
                <w:rFonts w:ascii="Cambria" w:hAnsi="Cambria" w:cs="Times New Roman"/>
                <w:color w:val="000000"/>
                <w:sz w:val="28"/>
                <w:szCs w:val="28"/>
                <w:lang w:bidi="ar-IQ"/>
              </w:rPr>
            </w:pPr>
            <w:r w:rsidRPr="00FE12A9">
              <w:rPr>
                <w:rFonts w:ascii="Cambria" w:hAnsi="Cambria" w:cs="Times New Roman" w:hint="cs"/>
                <w:color w:val="000000"/>
                <w:sz w:val="28"/>
                <w:szCs w:val="28"/>
                <w:rtl/>
                <w:lang w:bidi="ar-IQ"/>
              </w:rPr>
              <w:t>جامعة</w:t>
            </w:r>
            <w:r>
              <w:rPr>
                <w:rFonts w:ascii="Cambria" w:hAnsi="Cambria" w:cs="Times New Roman" w:hint="cs"/>
                <w:color w:val="000000"/>
                <w:sz w:val="28"/>
                <w:szCs w:val="28"/>
                <w:rtl/>
                <w:lang w:bidi="ar-IQ"/>
              </w:rPr>
              <w:t xml:space="preserve"> ديالى / كلية التربية الأساسية </w:t>
            </w:r>
          </w:p>
        </w:tc>
      </w:tr>
      <w:tr w:rsidR="00A2178F" w:rsidRPr="009819A9" w:rsidTr="00217EA4">
        <w:trPr>
          <w:trHeight w:val="624"/>
        </w:trPr>
        <w:tc>
          <w:tcPr>
            <w:tcW w:w="3780" w:type="dxa"/>
            <w:shd w:val="clear" w:color="auto" w:fill="auto"/>
          </w:tcPr>
          <w:p w:rsidR="00A2178F" w:rsidRPr="009819A9" w:rsidRDefault="00A2178F" w:rsidP="00217EA4">
            <w:pPr>
              <w:numPr>
                <w:ilvl w:val="0"/>
                <w:numId w:val="2"/>
              </w:numPr>
              <w:shd w:val="clear" w:color="auto" w:fill="FFFFFF"/>
              <w:tabs>
                <w:tab w:val="num" w:pos="432"/>
              </w:tabs>
              <w:autoSpaceDE w:val="0"/>
              <w:autoSpaceDN w:val="0"/>
              <w:adjustRightInd w:val="0"/>
              <w:ind w:left="432"/>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القسم العلمي  / المركز</w:t>
            </w:r>
          </w:p>
        </w:tc>
        <w:tc>
          <w:tcPr>
            <w:tcW w:w="5940" w:type="dxa"/>
            <w:shd w:val="clear" w:color="auto" w:fill="auto"/>
            <w:vAlign w:val="center"/>
          </w:tcPr>
          <w:p w:rsidR="00A2178F" w:rsidRPr="00DB131F" w:rsidRDefault="00A2178F" w:rsidP="00217EA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القسم العلمي / الرياضيات</w:t>
            </w:r>
          </w:p>
        </w:tc>
      </w:tr>
      <w:tr w:rsidR="00A2178F" w:rsidRPr="009819A9" w:rsidTr="00217EA4">
        <w:trPr>
          <w:trHeight w:val="624"/>
        </w:trPr>
        <w:tc>
          <w:tcPr>
            <w:tcW w:w="3780" w:type="dxa"/>
            <w:shd w:val="clear" w:color="auto" w:fill="auto"/>
          </w:tcPr>
          <w:p w:rsidR="00A2178F" w:rsidRPr="009819A9" w:rsidRDefault="00A2178F" w:rsidP="00217EA4">
            <w:pPr>
              <w:numPr>
                <w:ilvl w:val="0"/>
                <w:numId w:val="2"/>
              </w:numPr>
              <w:shd w:val="clear" w:color="auto" w:fill="FFFFFF"/>
              <w:tabs>
                <w:tab w:val="num" w:pos="432"/>
              </w:tabs>
              <w:autoSpaceDE w:val="0"/>
              <w:autoSpaceDN w:val="0"/>
              <w:adjustRightInd w:val="0"/>
              <w:ind w:left="432"/>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اسم / رمز المقرر</w:t>
            </w:r>
          </w:p>
        </w:tc>
        <w:tc>
          <w:tcPr>
            <w:tcW w:w="5940" w:type="dxa"/>
            <w:shd w:val="clear" w:color="auto" w:fill="auto"/>
            <w:vAlign w:val="center"/>
          </w:tcPr>
          <w:p w:rsidR="00A2178F" w:rsidRPr="00DB131F" w:rsidRDefault="00722792" w:rsidP="00217EA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اصول التعليم الاساس ومبادئة</w:t>
            </w:r>
            <w:r w:rsidR="00A2178F">
              <w:rPr>
                <w:rFonts w:ascii="Cambria" w:hAnsi="Cambria" w:cs="Times New Roman" w:hint="cs"/>
                <w:color w:val="000000"/>
                <w:sz w:val="28"/>
                <w:szCs w:val="28"/>
                <w:rtl/>
                <w:lang w:bidi="ar-IQ"/>
              </w:rPr>
              <w:t xml:space="preserve"> / </w:t>
            </w:r>
            <w:r w:rsidR="00A2178F">
              <w:rPr>
                <w:rFonts w:ascii="Cambria" w:hAnsi="Cambria" w:cs="Times New Roman"/>
                <w:color w:val="000000"/>
                <w:sz w:val="28"/>
                <w:szCs w:val="28"/>
                <w:lang w:bidi="ar-IQ"/>
              </w:rPr>
              <w:t>Coll 1201</w:t>
            </w:r>
          </w:p>
        </w:tc>
      </w:tr>
      <w:tr w:rsidR="00A2178F" w:rsidRPr="009819A9" w:rsidTr="00217EA4">
        <w:trPr>
          <w:trHeight w:val="624"/>
        </w:trPr>
        <w:tc>
          <w:tcPr>
            <w:tcW w:w="3780" w:type="dxa"/>
            <w:shd w:val="clear" w:color="auto" w:fill="auto"/>
          </w:tcPr>
          <w:p w:rsidR="00A2178F" w:rsidRPr="009819A9" w:rsidRDefault="00A2178F" w:rsidP="00217EA4">
            <w:pPr>
              <w:numPr>
                <w:ilvl w:val="0"/>
                <w:numId w:val="2"/>
              </w:numPr>
              <w:shd w:val="clear" w:color="auto" w:fill="FFFFFF"/>
              <w:tabs>
                <w:tab w:val="num" w:pos="432"/>
              </w:tabs>
              <w:autoSpaceDE w:val="0"/>
              <w:autoSpaceDN w:val="0"/>
              <w:adjustRightInd w:val="0"/>
              <w:ind w:left="432"/>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أشكال الحضور المتاحة</w:t>
            </w:r>
          </w:p>
        </w:tc>
        <w:tc>
          <w:tcPr>
            <w:tcW w:w="5940" w:type="dxa"/>
            <w:shd w:val="clear" w:color="auto" w:fill="auto"/>
            <w:vAlign w:val="center"/>
          </w:tcPr>
          <w:p w:rsidR="00A2178F" w:rsidRPr="00DB131F" w:rsidRDefault="00A2178F" w:rsidP="00217EA4">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إلزامي</w:t>
            </w:r>
          </w:p>
        </w:tc>
      </w:tr>
      <w:tr w:rsidR="00A2178F" w:rsidRPr="009819A9" w:rsidTr="00217EA4">
        <w:trPr>
          <w:trHeight w:val="624"/>
        </w:trPr>
        <w:tc>
          <w:tcPr>
            <w:tcW w:w="3780" w:type="dxa"/>
            <w:shd w:val="clear" w:color="auto" w:fill="auto"/>
          </w:tcPr>
          <w:p w:rsidR="00A2178F" w:rsidRPr="009819A9" w:rsidRDefault="00A2178F" w:rsidP="00217EA4">
            <w:pPr>
              <w:numPr>
                <w:ilvl w:val="0"/>
                <w:numId w:val="2"/>
              </w:numPr>
              <w:shd w:val="clear" w:color="auto" w:fill="FFFFFF"/>
              <w:tabs>
                <w:tab w:val="num" w:pos="432"/>
              </w:tabs>
              <w:autoSpaceDE w:val="0"/>
              <w:autoSpaceDN w:val="0"/>
              <w:adjustRightInd w:val="0"/>
              <w:ind w:left="432"/>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lastRenderedPageBreak/>
              <w:t>الفصل / السنة</w:t>
            </w:r>
          </w:p>
        </w:tc>
        <w:tc>
          <w:tcPr>
            <w:tcW w:w="5940" w:type="dxa"/>
            <w:shd w:val="clear" w:color="auto" w:fill="auto"/>
            <w:vAlign w:val="center"/>
          </w:tcPr>
          <w:p w:rsidR="00A2178F" w:rsidRPr="00DB131F" w:rsidRDefault="00A2178F" w:rsidP="00217EA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الثاني / الاولى</w:t>
            </w:r>
          </w:p>
        </w:tc>
      </w:tr>
      <w:tr w:rsidR="00A2178F" w:rsidRPr="009819A9" w:rsidTr="00217EA4">
        <w:trPr>
          <w:trHeight w:val="624"/>
        </w:trPr>
        <w:tc>
          <w:tcPr>
            <w:tcW w:w="3780" w:type="dxa"/>
            <w:shd w:val="clear" w:color="auto" w:fill="auto"/>
          </w:tcPr>
          <w:p w:rsidR="00A2178F" w:rsidRPr="009819A9" w:rsidRDefault="00A2178F" w:rsidP="00217EA4">
            <w:pPr>
              <w:numPr>
                <w:ilvl w:val="0"/>
                <w:numId w:val="2"/>
              </w:numPr>
              <w:shd w:val="clear" w:color="auto" w:fill="FFFFFF"/>
              <w:tabs>
                <w:tab w:val="num" w:pos="432"/>
              </w:tabs>
              <w:autoSpaceDE w:val="0"/>
              <w:autoSpaceDN w:val="0"/>
              <w:adjustRightInd w:val="0"/>
              <w:ind w:left="432"/>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عدد الساعات الدراسية (الكلي)</w:t>
            </w:r>
          </w:p>
        </w:tc>
        <w:tc>
          <w:tcPr>
            <w:tcW w:w="5940" w:type="dxa"/>
            <w:shd w:val="clear" w:color="auto" w:fill="auto"/>
            <w:vAlign w:val="center"/>
          </w:tcPr>
          <w:p w:rsidR="00A2178F" w:rsidRPr="00DB131F" w:rsidRDefault="00A2178F" w:rsidP="00217EA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45ساعة </w:t>
            </w:r>
          </w:p>
        </w:tc>
      </w:tr>
      <w:tr w:rsidR="00A2178F" w:rsidRPr="009819A9" w:rsidTr="00217EA4">
        <w:trPr>
          <w:trHeight w:val="624"/>
        </w:trPr>
        <w:tc>
          <w:tcPr>
            <w:tcW w:w="3780" w:type="dxa"/>
            <w:shd w:val="clear" w:color="auto" w:fill="auto"/>
          </w:tcPr>
          <w:p w:rsidR="00A2178F" w:rsidRPr="009819A9" w:rsidRDefault="00A2178F" w:rsidP="00217EA4">
            <w:pPr>
              <w:numPr>
                <w:ilvl w:val="0"/>
                <w:numId w:val="2"/>
              </w:numPr>
              <w:shd w:val="clear" w:color="auto" w:fill="FFFFFF"/>
              <w:autoSpaceDE w:val="0"/>
              <w:autoSpaceDN w:val="0"/>
              <w:adjustRightInd w:val="0"/>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 xml:space="preserve">تاريخ إعداد هذا الوصف </w:t>
            </w:r>
          </w:p>
        </w:tc>
        <w:tc>
          <w:tcPr>
            <w:tcW w:w="5940" w:type="dxa"/>
            <w:shd w:val="clear" w:color="auto" w:fill="auto"/>
            <w:vAlign w:val="center"/>
          </w:tcPr>
          <w:p w:rsidR="00A2178F" w:rsidRPr="00DB131F" w:rsidRDefault="00A2178F" w:rsidP="00722792">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17/4/</w:t>
            </w:r>
            <w:r w:rsidR="00C50603">
              <w:rPr>
                <w:rFonts w:ascii="Cambria" w:hAnsi="Cambria" w:cs="Times New Roman" w:hint="cs"/>
                <w:color w:val="000000"/>
                <w:sz w:val="28"/>
                <w:szCs w:val="28"/>
                <w:rtl/>
                <w:lang w:bidi="ar-IQ"/>
              </w:rPr>
              <w:t>20</w:t>
            </w:r>
            <w:r w:rsidR="00722792">
              <w:rPr>
                <w:rFonts w:ascii="Cambria" w:hAnsi="Cambria" w:cs="Times New Roman" w:hint="cs"/>
                <w:color w:val="000000"/>
                <w:sz w:val="28"/>
                <w:szCs w:val="28"/>
                <w:rtl/>
                <w:lang w:bidi="ar-IQ"/>
              </w:rPr>
              <w:t>21</w:t>
            </w:r>
          </w:p>
        </w:tc>
      </w:tr>
      <w:tr w:rsidR="00A2178F" w:rsidRPr="009819A9" w:rsidTr="00217EA4">
        <w:trPr>
          <w:trHeight w:val="725"/>
        </w:trPr>
        <w:tc>
          <w:tcPr>
            <w:tcW w:w="9720" w:type="dxa"/>
            <w:gridSpan w:val="2"/>
            <w:shd w:val="clear" w:color="auto" w:fill="auto"/>
          </w:tcPr>
          <w:p w:rsidR="00A2178F" w:rsidRPr="009819A9" w:rsidRDefault="00A2178F" w:rsidP="00217EA4">
            <w:pPr>
              <w:numPr>
                <w:ilvl w:val="0"/>
                <w:numId w:val="2"/>
              </w:numPr>
              <w:shd w:val="clear" w:color="auto" w:fill="FFFFFF"/>
              <w:autoSpaceDE w:val="0"/>
              <w:autoSpaceDN w:val="0"/>
              <w:adjustRightInd w:val="0"/>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 xml:space="preserve">أهداف المقرر: إن يكون الطالب في نهاية السنة الدراسية قادراً على </w:t>
            </w:r>
          </w:p>
        </w:tc>
      </w:tr>
      <w:tr w:rsidR="00A2178F" w:rsidRPr="009819A9" w:rsidTr="00217EA4">
        <w:trPr>
          <w:trHeight w:val="265"/>
        </w:trPr>
        <w:tc>
          <w:tcPr>
            <w:tcW w:w="9720" w:type="dxa"/>
            <w:gridSpan w:val="2"/>
            <w:shd w:val="clear" w:color="auto" w:fill="auto"/>
            <w:vAlign w:val="center"/>
          </w:tcPr>
          <w:p w:rsidR="00A2178F" w:rsidRPr="00FE12A9" w:rsidRDefault="00A2178F" w:rsidP="00217EA4">
            <w:pPr>
              <w:numPr>
                <w:ilvl w:val="3"/>
                <w:numId w:val="2"/>
              </w:numPr>
              <w:autoSpaceDE w:val="0"/>
              <w:autoSpaceDN w:val="0"/>
              <w:adjustRightInd w:val="0"/>
              <w:rPr>
                <w:rFonts w:ascii="Cambria" w:hAnsi="Cambria"/>
                <w:color w:val="000000"/>
                <w:sz w:val="32"/>
                <w:szCs w:val="32"/>
                <w:lang w:bidi="ar-IQ"/>
              </w:rPr>
            </w:pPr>
            <w:r>
              <w:rPr>
                <w:rFonts w:ascii="Cambria" w:hAnsi="Cambria" w:hint="cs"/>
                <w:color w:val="000000"/>
                <w:sz w:val="32"/>
                <w:szCs w:val="32"/>
                <w:rtl/>
                <w:lang w:bidi="ar-IQ"/>
              </w:rPr>
              <w:t xml:space="preserve">تعريف التربية </w:t>
            </w:r>
          </w:p>
        </w:tc>
      </w:tr>
      <w:tr w:rsidR="00A2178F" w:rsidRPr="009819A9" w:rsidTr="00217EA4">
        <w:trPr>
          <w:trHeight w:val="265"/>
        </w:trPr>
        <w:tc>
          <w:tcPr>
            <w:tcW w:w="9720" w:type="dxa"/>
            <w:gridSpan w:val="2"/>
            <w:shd w:val="clear" w:color="auto" w:fill="auto"/>
            <w:vAlign w:val="center"/>
          </w:tcPr>
          <w:p w:rsidR="00A2178F" w:rsidRPr="00FE12A9" w:rsidRDefault="00A2178F" w:rsidP="00217EA4">
            <w:pPr>
              <w:numPr>
                <w:ilvl w:val="3"/>
                <w:numId w:val="2"/>
              </w:num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يعدد اهداف التربية</w:t>
            </w:r>
          </w:p>
        </w:tc>
      </w:tr>
      <w:tr w:rsidR="00A2178F" w:rsidRPr="009819A9" w:rsidTr="00217EA4">
        <w:trPr>
          <w:trHeight w:val="265"/>
        </w:trPr>
        <w:tc>
          <w:tcPr>
            <w:tcW w:w="9720" w:type="dxa"/>
            <w:gridSpan w:val="2"/>
            <w:shd w:val="clear" w:color="auto" w:fill="auto"/>
            <w:vAlign w:val="center"/>
          </w:tcPr>
          <w:p w:rsidR="00A2178F" w:rsidRPr="00FE12A9" w:rsidRDefault="00A2178F" w:rsidP="00217EA4">
            <w:pPr>
              <w:numPr>
                <w:ilvl w:val="3"/>
                <w:numId w:val="2"/>
              </w:num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يقارن بين الاصول التاريخية للتربية</w:t>
            </w:r>
          </w:p>
        </w:tc>
      </w:tr>
      <w:tr w:rsidR="00A2178F" w:rsidRPr="009819A9" w:rsidTr="00217EA4">
        <w:trPr>
          <w:trHeight w:val="265"/>
        </w:trPr>
        <w:tc>
          <w:tcPr>
            <w:tcW w:w="9720" w:type="dxa"/>
            <w:gridSpan w:val="2"/>
            <w:shd w:val="clear" w:color="auto" w:fill="auto"/>
            <w:vAlign w:val="center"/>
          </w:tcPr>
          <w:p w:rsidR="00A2178F" w:rsidRPr="00DB131F" w:rsidRDefault="00A2178F" w:rsidP="00217EA4">
            <w:pPr>
              <w:numPr>
                <w:ilvl w:val="3"/>
                <w:numId w:val="2"/>
              </w:num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 xml:space="preserve">يميز بين التربية قبل الاسلام والتربية الاسلامية </w:t>
            </w:r>
          </w:p>
        </w:tc>
      </w:tr>
      <w:tr w:rsidR="00A2178F" w:rsidRPr="009819A9" w:rsidTr="00217EA4">
        <w:trPr>
          <w:trHeight w:val="265"/>
        </w:trPr>
        <w:tc>
          <w:tcPr>
            <w:tcW w:w="9720" w:type="dxa"/>
            <w:gridSpan w:val="2"/>
            <w:shd w:val="clear" w:color="auto" w:fill="auto"/>
            <w:vAlign w:val="center"/>
          </w:tcPr>
          <w:p w:rsidR="00A2178F" w:rsidRPr="00FE12A9" w:rsidRDefault="00A2178F" w:rsidP="00217EA4">
            <w:pPr>
              <w:numPr>
                <w:ilvl w:val="3"/>
                <w:numId w:val="2"/>
              </w:num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 xml:space="preserve">يذكر اهم اعلام الفكر التربوي </w:t>
            </w:r>
          </w:p>
        </w:tc>
      </w:tr>
      <w:tr w:rsidR="00A2178F" w:rsidRPr="009819A9" w:rsidTr="00217EA4">
        <w:trPr>
          <w:trHeight w:val="265"/>
        </w:trPr>
        <w:tc>
          <w:tcPr>
            <w:tcW w:w="9720" w:type="dxa"/>
            <w:gridSpan w:val="2"/>
            <w:shd w:val="clear" w:color="auto" w:fill="auto"/>
            <w:vAlign w:val="center"/>
          </w:tcPr>
          <w:p w:rsidR="00A2178F" w:rsidRPr="00DB131F" w:rsidRDefault="00A2178F" w:rsidP="00217EA4">
            <w:pPr>
              <w:numPr>
                <w:ilvl w:val="3"/>
                <w:numId w:val="2"/>
              </w:num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يبين الاصول الفلسفية للتربية</w:t>
            </w:r>
          </w:p>
        </w:tc>
      </w:tr>
      <w:tr w:rsidR="00A2178F" w:rsidRPr="009819A9" w:rsidTr="00217EA4">
        <w:trPr>
          <w:trHeight w:val="265"/>
        </w:trPr>
        <w:tc>
          <w:tcPr>
            <w:tcW w:w="9720" w:type="dxa"/>
            <w:gridSpan w:val="2"/>
            <w:shd w:val="clear" w:color="auto" w:fill="auto"/>
            <w:vAlign w:val="center"/>
          </w:tcPr>
          <w:p w:rsidR="00A2178F" w:rsidRPr="00DB131F" w:rsidRDefault="00A2178F" w:rsidP="00217EA4">
            <w:pPr>
              <w:numPr>
                <w:ilvl w:val="3"/>
                <w:numId w:val="2"/>
              </w:num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بقارن بين التربية المقصودة والتربية غير المقصودة</w:t>
            </w:r>
          </w:p>
        </w:tc>
      </w:tr>
    </w:tbl>
    <w:p w:rsidR="00A2178F" w:rsidRPr="009819A9" w:rsidRDefault="00A2178F" w:rsidP="00A2178F">
      <w:pPr>
        <w:shd w:val="clear" w:color="auto" w:fill="FFFFFF"/>
        <w:rPr>
          <w:rFonts w:ascii="Traditional Arabic" w:hAnsi="Traditional Arabic"/>
          <w:b/>
          <w:bCs/>
          <w:vanish/>
        </w:rPr>
      </w:pPr>
    </w:p>
    <w:tbl>
      <w:tblPr>
        <w:tblpPr w:leftFromText="180" w:rightFromText="180" w:vertAnchor="text" w:horzAnchor="margin" w:tblpXSpec="center" w:tblpY="-46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9819A9" w:rsidTr="00217EA4">
        <w:trPr>
          <w:trHeight w:val="653"/>
        </w:trPr>
        <w:tc>
          <w:tcPr>
            <w:tcW w:w="9720" w:type="dxa"/>
            <w:shd w:val="clear" w:color="auto" w:fill="auto"/>
          </w:tcPr>
          <w:p w:rsidR="00A2178F" w:rsidRPr="009819A9" w:rsidRDefault="00A2178F" w:rsidP="00217EA4">
            <w:pPr>
              <w:numPr>
                <w:ilvl w:val="0"/>
                <w:numId w:val="4"/>
              </w:numPr>
              <w:shd w:val="clear" w:color="auto" w:fill="FFFFFF"/>
              <w:tabs>
                <w:tab w:val="left" w:pos="507"/>
              </w:tabs>
              <w:autoSpaceDE w:val="0"/>
              <w:autoSpaceDN w:val="0"/>
              <w:adjustRightInd w:val="0"/>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lastRenderedPageBreak/>
              <w:t>مخرجات المقرر وطرائق التعليم والتعلم والتقييم</w:t>
            </w:r>
          </w:p>
        </w:tc>
      </w:tr>
      <w:tr w:rsidR="00A2178F" w:rsidRPr="009819A9" w:rsidTr="00217EA4">
        <w:trPr>
          <w:trHeight w:val="2490"/>
        </w:trPr>
        <w:tc>
          <w:tcPr>
            <w:tcW w:w="9720" w:type="dxa"/>
            <w:shd w:val="clear" w:color="auto" w:fill="auto"/>
          </w:tcPr>
          <w:p w:rsidR="00A2178F" w:rsidRPr="009819A9" w:rsidRDefault="00A2178F" w:rsidP="00217EA4">
            <w:pPr>
              <w:shd w:val="clear" w:color="auto" w:fill="FFFFFF"/>
              <w:autoSpaceDE w:val="0"/>
              <w:autoSpaceDN w:val="0"/>
              <w:adjustRightInd w:val="0"/>
              <w:ind w:left="432"/>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 xml:space="preserve">أ- الأهداف المعرفية  </w:t>
            </w:r>
          </w:p>
          <w:p w:rsidR="00A2178F" w:rsidRPr="00DB131F" w:rsidRDefault="00A2178F" w:rsidP="00217EA4">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أ1-</w:t>
            </w:r>
            <w:r>
              <w:rPr>
                <w:rFonts w:ascii="Cambria" w:hAnsi="Cambria" w:cs="Times New Roman" w:hint="cs"/>
                <w:color w:val="000000"/>
                <w:sz w:val="28"/>
                <w:szCs w:val="28"/>
                <w:rtl/>
                <w:lang w:bidi="ar-IQ"/>
              </w:rPr>
              <w:t xml:space="preserve"> المعرفة والفهم</w:t>
            </w:r>
          </w:p>
          <w:p w:rsidR="00A2178F" w:rsidRPr="00DB131F" w:rsidRDefault="00A2178F" w:rsidP="00217EA4">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أ2-</w:t>
            </w:r>
            <w:r>
              <w:rPr>
                <w:rFonts w:ascii="Cambria" w:hAnsi="Cambria" w:cs="Times New Roman" w:hint="cs"/>
                <w:color w:val="000000"/>
                <w:sz w:val="28"/>
                <w:szCs w:val="28"/>
                <w:rtl/>
                <w:lang w:bidi="ar-IQ"/>
              </w:rPr>
              <w:t xml:space="preserve"> تمكين الطلبة من الحصول على المعرفة والفهم لمعنى التربية واهدافها </w:t>
            </w:r>
          </w:p>
          <w:p w:rsidR="00A2178F" w:rsidRPr="00DB131F" w:rsidRDefault="00A2178F" w:rsidP="00217EA4">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أ3- </w:t>
            </w:r>
            <w:r>
              <w:rPr>
                <w:rFonts w:ascii="Cambria" w:hAnsi="Cambria" w:cs="Times New Roman" w:hint="cs"/>
                <w:color w:val="000000"/>
                <w:sz w:val="28"/>
                <w:szCs w:val="28"/>
                <w:rtl/>
                <w:lang w:bidi="ar-IQ"/>
              </w:rPr>
              <w:t xml:space="preserve">تمكين الطلبة من الحصول على المعرفة والفهم لأصول التربية </w:t>
            </w:r>
          </w:p>
          <w:p w:rsidR="00A2178F" w:rsidRPr="00DB131F" w:rsidRDefault="00A2178F" w:rsidP="00217EA4">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أ4-</w:t>
            </w:r>
            <w:r>
              <w:rPr>
                <w:rFonts w:ascii="Cambria" w:hAnsi="Cambria" w:cs="Times New Roman" w:hint="cs"/>
                <w:color w:val="000000"/>
                <w:sz w:val="28"/>
                <w:szCs w:val="28"/>
                <w:rtl/>
                <w:lang w:bidi="ar-IQ"/>
              </w:rPr>
              <w:t xml:space="preserve"> تمكين الطلبة من الحصول على المعرفة والفهم لأعلام الفكر التربوي</w:t>
            </w:r>
          </w:p>
          <w:p w:rsidR="00A2178F" w:rsidRPr="00DB131F" w:rsidRDefault="00A2178F" w:rsidP="00217EA4">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أ5- </w:t>
            </w:r>
            <w:r>
              <w:rPr>
                <w:rFonts w:ascii="Cambria" w:hAnsi="Cambria" w:cs="Times New Roman" w:hint="cs"/>
                <w:color w:val="000000"/>
                <w:sz w:val="28"/>
                <w:szCs w:val="28"/>
                <w:rtl/>
                <w:lang w:bidi="ar-IQ"/>
              </w:rPr>
              <w:t>تمكين الطلبة من الحصول على المعرفة والفهم لأصول التربية المقصودة والغير مقصودة</w:t>
            </w:r>
          </w:p>
          <w:p w:rsidR="00A2178F" w:rsidRDefault="00A2178F" w:rsidP="00217EA4">
            <w:pPr>
              <w:autoSpaceDE w:val="0"/>
              <w:autoSpaceDN w:val="0"/>
              <w:adjustRightInd w:val="0"/>
              <w:ind w:left="612"/>
              <w:rPr>
                <w:rFonts w:ascii="Cambria" w:hAnsi="Cambria" w:cs="Times New Roman"/>
                <w:color w:val="000000"/>
                <w:sz w:val="28"/>
                <w:szCs w:val="28"/>
                <w:rtl/>
                <w:lang w:bidi="ar-IQ"/>
              </w:rPr>
            </w:pPr>
          </w:p>
          <w:p w:rsidR="00A2178F" w:rsidRPr="009819A9" w:rsidRDefault="00A2178F" w:rsidP="00217EA4">
            <w:pPr>
              <w:shd w:val="clear" w:color="auto" w:fill="FFFFFF"/>
              <w:autoSpaceDE w:val="0"/>
              <w:autoSpaceDN w:val="0"/>
              <w:adjustRightInd w:val="0"/>
              <w:ind w:left="612"/>
              <w:rPr>
                <w:rFonts w:ascii="Traditional Arabic" w:eastAsia="Calibri" w:hAnsi="Traditional Arabic"/>
                <w:b/>
                <w:bCs/>
                <w:color w:val="000000"/>
                <w:sz w:val="28"/>
                <w:szCs w:val="28"/>
                <w:lang w:bidi="ar-IQ"/>
              </w:rPr>
            </w:pPr>
          </w:p>
        </w:tc>
      </w:tr>
      <w:tr w:rsidR="00A2178F" w:rsidRPr="009819A9" w:rsidTr="00217EA4">
        <w:trPr>
          <w:trHeight w:val="1631"/>
        </w:trPr>
        <w:tc>
          <w:tcPr>
            <w:tcW w:w="9720" w:type="dxa"/>
            <w:shd w:val="clear" w:color="auto" w:fill="auto"/>
          </w:tcPr>
          <w:p w:rsidR="00A2178F" w:rsidRPr="009819A9" w:rsidRDefault="00A2178F" w:rsidP="00217EA4">
            <w:pPr>
              <w:shd w:val="clear" w:color="auto" w:fill="FFFFFF"/>
              <w:autoSpaceDE w:val="0"/>
              <w:autoSpaceDN w:val="0"/>
              <w:adjustRightInd w:val="0"/>
              <w:ind w:left="360"/>
              <w:rPr>
                <w:rFonts w:ascii="Traditional Arabic" w:eastAsia="Calibri" w:hAnsi="Traditional Arabic"/>
                <w:b/>
                <w:bCs/>
                <w:color w:val="000000"/>
                <w:sz w:val="28"/>
                <w:szCs w:val="28"/>
                <w:rtl/>
                <w:lang w:bidi="ar-IQ"/>
              </w:rPr>
            </w:pPr>
            <w:r w:rsidRPr="009819A9">
              <w:rPr>
                <w:rFonts w:ascii="Traditional Arabic" w:eastAsia="Calibri" w:hAnsi="Traditional Arabic"/>
                <w:b/>
                <w:bCs/>
                <w:color w:val="000000"/>
                <w:sz w:val="28"/>
                <w:szCs w:val="28"/>
                <w:rtl/>
                <w:lang w:bidi="ar-IQ"/>
              </w:rPr>
              <w:t xml:space="preserve">ب -  الأهداف المهاراتية الخاصة بالمقرر. </w:t>
            </w:r>
          </w:p>
          <w:p w:rsidR="00A2178F" w:rsidRDefault="00A2178F" w:rsidP="00217EA4">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ب1 </w:t>
            </w:r>
            <w:r>
              <w:rPr>
                <w:rFonts w:ascii="Cambria" w:hAnsi="Cambria" w:cs="Times New Roman"/>
                <w:color w:val="000000"/>
                <w:sz w:val="28"/>
                <w:szCs w:val="28"/>
                <w:rtl/>
                <w:lang w:bidi="ar-IQ"/>
              </w:rPr>
              <w:t>–</w:t>
            </w:r>
            <w:r>
              <w:rPr>
                <w:rFonts w:ascii="Cambria" w:hAnsi="Cambria" w:cs="Times New Roman" w:hint="cs"/>
                <w:color w:val="000000"/>
                <w:sz w:val="28"/>
                <w:szCs w:val="28"/>
                <w:rtl/>
                <w:lang w:bidi="ar-IQ"/>
              </w:rPr>
              <w:t xml:space="preserve"> يعدد اهداف التربية</w:t>
            </w:r>
          </w:p>
          <w:p w:rsidR="00A2178F" w:rsidRDefault="00A2178F" w:rsidP="00217EA4">
            <w:pPr>
              <w:autoSpaceDE w:val="0"/>
              <w:autoSpaceDN w:val="0"/>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ب2- يميز بين الاصول التاريخية للتربية</w:t>
            </w:r>
          </w:p>
          <w:p w:rsidR="00A2178F" w:rsidRPr="00DB131F" w:rsidRDefault="00A2178F" w:rsidP="00217EA4">
            <w:pPr>
              <w:autoSpaceDE w:val="0"/>
              <w:autoSpaceDN w:val="0"/>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ب3- يقارن بين التربية الأثنية والتربية الاسبارطية</w:t>
            </w:r>
          </w:p>
          <w:p w:rsidR="00A2178F" w:rsidRPr="00DB131F" w:rsidRDefault="00A2178F" w:rsidP="00217EA4">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ب</w:t>
            </w:r>
            <w:r>
              <w:rPr>
                <w:rFonts w:ascii="Cambria" w:hAnsi="Cambria" w:cs="Times New Roman" w:hint="cs"/>
                <w:color w:val="000000"/>
                <w:sz w:val="28"/>
                <w:szCs w:val="28"/>
                <w:rtl/>
                <w:lang w:bidi="ar-IQ"/>
              </w:rPr>
              <w:t>4</w:t>
            </w:r>
            <w:r w:rsidRPr="00DB131F">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 يحلل الاصول الفلسفية للتربية .</w:t>
            </w:r>
          </w:p>
          <w:p w:rsidR="00A2178F" w:rsidRPr="00DB131F" w:rsidRDefault="00A2178F" w:rsidP="00217EA4">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ب</w:t>
            </w:r>
            <w:r>
              <w:rPr>
                <w:rFonts w:ascii="Cambria" w:hAnsi="Cambria" w:cs="Times New Roman" w:hint="cs"/>
                <w:color w:val="000000"/>
                <w:sz w:val="28"/>
                <w:szCs w:val="28"/>
                <w:rtl/>
                <w:lang w:bidi="ar-IQ"/>
              </w:rPr>
              <w:t>5- يطبق كتابة ورقة او بحث في اي موضوع من موضوعات اعلام الفكر التربوي</w:t>
            </w:r>
          </w:p>
          <w:p w:rsidR="00A2178F" w:rsidRDefault="00A2178F" w:rsidP="00217EA4">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ب</w:t>
            </w:r>
            <w:r>
              <w:rPr>
                <w:rFonts w:ascii="Cambria" w:hAnsi="Cambria" w:cs="Times New Roman" w:hint="cs"/>
                <w:color w:val="000000"/>
                <w:sz w:val="28"/>
                <w:szCs w:val="28"/>
                <w:rtl/>
                <w:lang w:bidi="ar-IQ"/>
              </w:rPr>
              <w:t>6</w:t>
            </w:r>
            <w:r w:rsidRPr="00DB131F">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يجمع معلومات عن  التربية قبل الاسلام والتربية الاسلامية</w:t>
            </w:r>
          </w:p>
          <w:p w:rsidR="00A2178F" w:rsidRDefault="00A2178F" w:rsidP="00217EA4">
            <w:pPr>
              <w:autoSpaceDE w:val="0"/>
              <w:autoSpaceDN w:val="0"/>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ب 7- يميز بين انواع الفلسفة</w:t>
            </w:r>
          </w:p>
          <w:p w:rsidR="00A2178F" w:rsidRPr="009819A9" w:rsidRDefault="00A2178F" w:rsidP="00217EA4">
            <w:pPr>
              <w:shd w:val="clear" w:color="auto" w:fill="FFFFFF"/>
              <w:autoSpaceDE w:val="0"/>
              <w:autoSpaceDN w:val="0"/>
              <w:adjustRightInd w:val="0"/>
              <w:ind w:left="612"/>
              <w:rPr>
                <w:rFonts w:ascii="Traditional Arabic" w:eastAsia="Calibri" w:hAnsi="Traditional Arabic"/>
                <w:b/>
                <w:bCs/>
                <w:color w:val="000000"/>
                <w:sz w:val="28"/>
                <w:szCs w:val="28"/>
                <w:lang w:bidi="ar-IQ"/>
              </w:rPr>
            </w:pPr>
            <w:r>
              <w:rPr>
                <w:rFonts w:ascii="Cambria" w:hAnsi="Cambria" w:cs="Times New Roman" w:hint="cs"/>
                <w:color w:val="000000"/>
                <w:sz w:val="28"/>
                <w:szCs w:val="28"/>
                <w:rtl/>
                <w:lang w:bidi="ar-IQ"/>
              </w:rPr>
              <w:t>ب8- يقارن بين اصول التربية المقصودة والتربية غير المقصودة</w:t>
            </w:r>
          </w:p>
        </w:tc>
      </w:tr>
      <w:tr w:rsidR="00A2178F" w:rsidRPr="009819A9" w:rsidTr="00217EA4">
        <w:trPr>
          <w:trHeight w:val="423"/>
        </w:trPr>
        <w:tc>
          <w:tcPr>
            <w:tcW w:w="9720" w:type="dxa"/>
            <w:shd w:val="clear" w:color="auto" w:fill="auto"/>
          </w:tcPr>
          <w:p w:rsidR="00A2178F" w:rsidRPr="009819A9" w:rsidRDefault="00A2178F" w:rsidP="00217EA4">
            <w:pPr>
              <w:shd w:val="clear" w:color="auto" w:fill="FFFFFF"/>
              <w:autoSpaceDE w:val="0"/>
              <w:autoSpaceDN w:val="0"/>
              <w:adjustRightInd w:val="0"/>
              <w:ind w:left="360"/>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 xml:space="preserve">     طرائق التعليم والتعلم </w:t>
            </w:r>
          </w:p>
        </w:tc>
      </w:tr>
      <w:tr w:rsidR="00A2178F" w:rsidRPr="009819A9" w:rsidTr="00217EA4">
        <w:trPr>
          <w:trHeight w:val="624"/>
        </w:trPr>
        <w:tc>
          <w:tcPr>
            <w:tcW w:w="9720" w:type="dxa"/>
            <w:shd w:val="clear" w:color="auto" w:fill="auto"/>
          </w:tcPr>
          <w:p w:rsidR="00A2178F" w:rsidRPr="00DB131F" w:rsidRDefault="00A2178F" w:rsidP="00217EA4">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1ـ تزويد الطلبة بالأساسيات والمواضيع المتعلقة بأصول التربية </w:t>
            </w:r>
          </w:p>
          <w:p w:rsidR="00A2178F" w:rsidRPr="00DB131F" w:rsidRDefault="00A2178F" w:rsidP="00217EA4">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2ـ توضيح وشرح المادة الدراسية </w:t>
            </w:r>
          </w:p>
          <w:p w:rsidR="00A2178F" w:rsidRPr="00DB131F" w:rsidRDefault="00A2178F" w:rsidP="00217EA4">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3ـ مطالبة الطلبة بزيارة المكتبة والاطلاع على مصادر التربية </w:t>
            </w:r>
          </w:p>
          <w:p w:rsidR="00A2178F" w:rsidRDefault="00A2178F" w:rsidP="00217EA4">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4ـ تحسين مهارات الطلبة من خلال زيارة المواقع الالكترونية للحصول على معرفة  إضافية باصول التربية</w:t>
            </w:r>
          </w:p>
          <w:p w:rsidR="00A2178F" w:rsidRPr="009819A9" w:rsidRDefault="00A2178F" w:rsidP="00217EA4">
            <w:pPr>
              <w:shd w:val="clear" w:color="auto" w:fill="FFFFFF"/>
              <w:autoSpaceDE w:val="0"/>
              <w:autoSpaceDN w:val="0"/>
              <w:adjustRightInd w:val="0"/>
              <w:ind w:left="360"/>
              <w:rPr>
                <w:rFonts w:ascii="Traditional Arabic" w:eastAsia="Calibri" w:hAnsi="Traditional Arabic"/>
                <w:b/>
                <w:bCs/>
                <w:color w:val="000000"/>
                <w:sz w:val="28"/>
                <w:szCs w:val="28"/>
                <w:lang w:bidi="ar-IQ"/>
              </w:rPr>
            </w:pPr>
            <w:r>
              <w:rPr>
                <w:rFonts w:ascii="Cambria" w:hAnsi="Cambria" w:cs="Times New Roman" w:hint="cs"/>
                <w:color w:val="000000"/>
                <w:sz w:val="28"/>
                <w:szCs w:val="28"/>
                <w:rtl/>
                <w:lang w:bidi="ar-IQ"/>
              </w:rPr>
              <w:t>5ـ استخدام طرائق الإلقاء والمحاضرة والاستجواب والمناقشة في بعض الموضوعات التي تحتاج الى طريقة المناقشة .</w:t>
            </w:r>
          </w:p>
        </w:tc>
      </w:tr>
      <w:tr w:rsidR="00A2178F" w:rsidRPr="009819A9" w:rsidTr="00217EA4">
        <w:trPr>
          <w:trHeight w:val="400"/>
        </w:trPr>
        <w:tc>
          <w:tcPr>
            <w:tcW w:w="9720" w:type="dxa"/>
            <w:shd w:val="clear" w:color="auto" w:fill="auto"/>
          </w:tcPr>
          <w:p w:rsidR="00A2178F" w:rsidRPr="009819A9" w:rsidRDefault="00A2178F" w:rsidP="00217EA4">
            <w:pPr>
              <w:shd w:val="clear" w:color="auto" w:fill="FFFFFF"/>
              <w:autoSpaceDE w:val="0"/>
              <w:autoSpaceDN w:val="0"/>
              <w:adjustRightInd w:val="0"/>
              <w:ind w:left="360"/>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 xml:space="preserve">     طرائق التقييم </w:t>
            </w:r>
          </w:p>
        </w:tc>
      </w:tr>
      <w:tr w:rsidR="00A2178F" w:rsidRPr="009819A9" w:rsidTr="00217EA4">
        <w:trPr>
          <w:trHeight w:val="624"/>
        </w:trPr>
        <w:tc>
          <w:tcPr>
            <w:tcW w:w="9720" w:type="dxa"/>
            <w:shd w:val="clear" w:color="auto" w:fill="auto"/>
          </w:tcPr>
          <w:p w:rsidR="00A2178F" w:rsidRDefault="00A2178F" w:rsidP="00217EA4">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1ـ اختبارات يومية بأسئلة محددة </w:t>
            </w:r>
          </w:p>
          <w:p w:rsidR="00A2178F" w:rsidRDefault="00A2178F" w:rsidP="00217EA4">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2ـ وضع درجات للواجبات البيتية والمشاركة الصفية .</w:t>
            </w:r>
          </w:p>
          <w:p w:rsidR="00A2178F" w:rsidRDefault="00A2178F" w:rsidP="00217EA4">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3ـ تكليف الطلبة بإنجاز بحوث وتقارير عن اصول التربية.</w:t>
            </w:r>
          </w:p>
          <w:p w:rsidR="00A2178F" w:rsidRPr="009819A9" w:rsidRDefault="00A2178F" w:rsidP="00217EA4">
            <w:pPr>
              <w:pStyle w:val="a8"/>
              <w:autoSpaceDE w:val="0"/>
              <w:autoSpaceDN w:val="0"/>
              <w:adjustRightInd w:val="0"/>
              <w:spacing w:after="0" w:line="240" w:lineRule="auto"/>
              <w:rPr>
                <w:rFonts w:ascii="Traditional Arabic" w:hAnsi="Traditional Arabic" w:cs="Traditional Arabic"/>
                <w:b/>
                <w:bCs/>
                <w:color w:val="000000"/>
                <w:sz w:val="28"/>
                <w:szCs w:val="28"/>
                <w:lang w:bidi="ar-IQ"/>
              </w:rPr>
            </w:pPr>
            <w:r>
              <w:rPr>
                <w:rFonts w:ascii="Cambria" w:hAnsi="Cambria" w:cs="Times New Roman" w:hint="cs"/>
                <w:color w:val="000000"/>
                <w:sz w:val="28"/>
                <w:szCs w:val="28"/>
                <w:rtl/>
                <w:lang w:bidi="ar-IQ"/>
              </w:rPr>
              <w:t>4ـ اختبارات شهرية بأسئلة موضوعية ومقاليه .</w:t>
            </w:r>
          </w:p>
        </w:tc>
      </w:tr>
      <w:tr w:rsidR="00A2178F" w:rsidRPr="009819A9" w:rsidTr="00217EA4">
        <w:trPr>
          <w:trHeight w:val="1290"/>
        </w:trPr>
        <w:tc>
          <w:tcPr>
            <w:tcW w:w="9720" w:type="dxa"/>
            <w:shd w:val="clear" w:color="auto" w:fill="auto"/>
          </w:tcPr>
          <w:p w:rsidR="00A2178F" w:rsidRPr="009819A9" w:rsidRDefault="00A2178F" w:rsidP="00217EA4">
            <w:pPr>
              <w:shd w:val="clear" w:color="auto" w:fill="FFFFFF"/>
              <w:autoSpaceDE w:val="0"/>
              <w:autoSpaceDN w:val="0"/>
              <w:adjustRightInd w:val="0"/>
              <w:ind w:left="360"/>
              <w:rPr>
                <w:rFonts w:ascii="Traditional Arabic" w:eastAsia="Calibri" w:hAnsi="Traditional Arabic"/>
                <w:b/>
                <w:bCs/>
                <w:color w:val="000000"/>
                <w:sz w:val="28"/>
                <w:szCs w:val="28"/>
                <w:rtl/>
                <w:lang w:bidi="ar-IQ"/>
              </w:rPr>
            </w:pPr>
            <w:r w:rsidRPr="009819A9">
              <w:rPr>
                <w:rFonts w:ascii="Traditional Arabic" w:eastAsia="Calibri" w:hAnsi="Traditional Arabic"/>
                <w:b/>
                <w:bCs/>
                <w:color w:val="000000"/>
                <w:sz w:val="28"/>
                <w:szCs w:val="28"/>
                <w:rtl/>
                <w:lang w:bidi="ar-IQ"/>
              </w:rPr>
              <w:t xml:space="preserve">ج- الأهداف الوجدانية والقيمية </w:t>
            </w:r>
          </w:p>
          <w:p w:rsidR="00A2178F" w:rsidRPr="00DB131F" w:rsidRDefault="00A2178F" w:rsidP="00217EA4">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ج1-</w:t>
            </w:r>
            <w:r>
              <w:rPr>
                <w:rFonts w:ascii="Cambria" w:hAnsi="Cambria" w:cs="Times New Roman" w:hint="cs"/>
                <w:color w:val="000000"/>
                <w:sz w:val="28"/>
                <w:szCs w:val="28"/>
                <w:rtl/>
                <w:lang w:bidi="ar-IQ"/>
              </w:rPr>
              <w:t xml:space="preserve"> ان يدرك اهمية دراسة الاصول التاريخية للتربية .</w:t>
            </w:r>
          </w:p>
          <w:p w:rsidR="00A2178F" w:rsidRPr="00DB131F" w:rsidRDefault="00A2178F" w:rsidP="00217EA4">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ج2-</w:t>
            </w:r>
            <w:r>
              <w:rPr>
                <w:rFonts w:ascii="Cambria" w:hAnsi="Cambria" w:cs="Times New Roman" w:hint="cs"/>
                <w:color w:val="000000"/>
                <w:sz w:val="28"/>
                <w:szCs w:val="28"/>
                <w:rtl/>
                <w:lang w:bidi="ar-IQ"/>
              </w:rPr>
              <w:t xml:space="preserve"> يطبق الآراء التربوية لأعلام الفكر التربوي </w:t>
            </w:r>
          </w:p>
          <w:p w:rsidR="00A2178F" w:rsidRPr="00DB131F" w:rsidRDefault="00A2178F" w:rsidP="00217EA4">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ج3-</w:t>
            </w:r>
            <w:r>
              <w:rPr>
                <w:rFonts w:ascii="Cambria" w:hAnsi="Cambria" w:cs="Times New Roman" w:hint="cs"/>
                <w:color w:val="000000"/>
                <w:sz w:val="28"/>
                <w:szCs w:val="28"/>
                <w:rtl/>
                <w:lang w:bidi="ar-IQ"/>
              </w:rPr>
              <w:t xml:space="preserve"> يقيم بعض الأنشطة </w:t>
            </w:r>
          </w:p>
          <w:p w:rsidR="00A2178F" w:rsidRPr="009819A9" w:rsidRDefault="00A2178F" w:rsidP="00217EA4">
            <w:pPr>
              <w:shd w:val="clear" w:color="auto" w:fill="FFFFFF"/>
              <w:autoSpaceDE w:val="0"/>
              <w:autoSpaceDN w:val="0"/>
              <w:adjustRightInd w:val="0"/>
              <w:ind w:left="612"/>
              <w:rPr>
                <w:rFonts w:ascii="Traditional Arabic" w:eastAsia="Calibri" w:hAnsi="Traditional Arabic"/>
                <w:b/>
                <w:bCs/>
                <w:color w:val="000000"/>
                <w:sz w:val="28"/>
                <w:szCs w:val="28"/>
                <w:lang w:bidi="ar-IQ"/>
              </w:rPr>
            </w:pPr>
            <w:r w:rsidRPr="00DB131F">
              <w:rPr>
                <w:rFonts w:ascii="Cambria" w:hAnsi="Cambria" w:cs="Times New Roman"/>
                <w:color w:val="000000"/>
                <w:sz w:val="28"/>
                <w:szCs w:val="28"/>
                <w:rtl/>
                <w:lang w:bidi="ar-IQ"/>
              </w:rPr>
              <w:t xml:space="preserve">ج4-  </w:t>
            </w:r>
            <w:r>
              <w:rPr>
                <w:rFonts w:ascii="Cambria" w:hAnsi="Cambria" w:cs="Times New Roman" w:hint="cs"/>
                <w:color w:val="000000"/>
                <w:sz w:val="28"/>
                <w:szCs w:val="28"/>
                <w:rtl/>
                <w:lang w:bidi="ar-IQ"/>
              </w:rPr>
              <w:t>يقارن بين أساليب وطرائق التربية المقصودة والتربية غي المقصودة</w:t>
            </w:r>
          </w:p>
        </w:tc>
      </w:tr>
      <w:tr w:rsidR="00A2178F" w:rsidRPr="009819A9" w:rsidTr="00217EA4">
        <w:trPr>
          <w:trHeight w:val="471"/>
        </w:trPr>
        <w:tc>
          <w:tcPr>
            <w:tcW w:w="9720" w:type="dxa"/>
            <w:shd w:val="clear" w:color="auto" w:fill="auto"/>
          </w:tcPr>
          <w:p w:rsidR="00A2178F" w:rsidRPr="009819A9" w:rsidRDefault="00A2178F" w:rsidP="00217EA4">
            <w:pPr>
              <w:shd w:val="clear" w:color="auto" w:fill="FFFFFF"/>
              <w:tabs>
                <w:tab w:val="left" w:pos="612"/>
              </w:tabs>
              <w:autoSpaceDE w:val="0"/>
              <w:autoSpaceDN w:val="0"/>
              <w:adjustRightInd w:val="0"/>
              <w:ind w:left="360"/>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 xml:space="preserve">    طرائق التعليم والتعلم </w:t>
            </w:r>
          </w:p>
        </w:tc>
      </w:tr>
      <w:tr w:rsidR="00A2178F" w:rsidRPr="009819A9" w:rsidTr="00217EA4">
        <w:trPr>
          <w:trHeight w:val="624"/>
        </w:trPr>
        <w:tc>
          <w:tcPr>
            <w:tcW w:w="9720" w:type="dxa"/>
            <w:shd w:val="clear" w:color="auto" w:fill="auto"/>
          </w:tcPr>
          <w:p w:rsidR="00A2178F" w:rsidRPr="009819A9" w:rsidRDefault="00A2178F" w:rsidP="00217EA4">
            <w:pPr>
              <w:shd w:val="clear" w:color="auto" w:fill="FFFFFF"/>
              <w:autoSpaceDE w:val="0"/>
              <w:autoSpaceDN w:val="0"/>
              <w:adjustRightInd w:val="0"/>
              <w:ind w:left="360"/>
              <w:rPr>
                <w:rFonts w:ascii="Traditional Arabic" w:eastAsia="Calibri" w:hAnsi="Traditional Arabic"/>
                <w:b/>
                <w:bCs/>
                <w:color w:val="000000"/>
                <w:sz w:val="28"/>
                <w:szCs w:val="28"/>
                <w:rtl/>
                <w:lang w:bidi="ar-IQ"/>
              </w:rPr>
            </w:pPr>
          </w:p>
          <w:p w:rsidR="00A2178F" w:rsidRPr="009819A9" w:rsidRDefault="00A2178F" w:rsidP="00217EA4">
            <w:pPr>
              <w:pStyle w:val="a8"/>
              <w:numPr>
                <w:ilvl w:val="0"/>
                <w:numId w:val="12"/>
              </w:numPr>
              <w:autoSpaceDE w:val="0"/>
              <w:autoSpaceDN w:val="0"/>
              <w:adjustRightInd w:val="0"/>
              <w:spacing w:after="0" w:line="240" w:lineRule="auto"/>
              <w:rPr>
                <w:rFonts w:ascii="Traditional Arabic" w:hAnsi="Traditional Arabic" w:cs="Traditional Arabic"/>
                <w:b/>
                <w:bCs/>
                <w:color w:val="000000"/>
                <w:sz w:val="28"/>
                <w:szCs w:val="28"/>
                <w:lang w:bidi="ar-IQ"/>
              </w:rPr>
            </w:pPr>
            <w:r w:rsidRPr="009819A9">
              <w:rPr>
                <w:rFonts w:ascii="Traditional Arabic" w:hAnsi="Traditional Arabic" w:cs="Traditional Arabic"/>
                <w:b/>
                <w:bCs/>
                <w:color w:val="000000"/>
                <w:sz w:val="28"/>
                <w:szCs w:val="28"/>
                <w:rtl/>
                <w:lang w:bidi="ar-IQ"/>
              </w:rPr>
              <w:t>استعمال طريقة العروض التقديمية  .</w:t>
            </w:r>
          </w:p>
          <w:p w:rsidR="00A2178F" w:rsidRPr="009819A9" w:rsidRDefault="00A2178F" w:rsidP="00217EA4">
            <w:pPr>
              <w:pStyle w:val="a8"/>
              <w:numPr>
                <w:ilvl w:val="0"/>
                <w:numId w:val="12"/>
              </w:numPr>
              <w:autoSpaceDE w:val="0"/>
              <w:autoSpaceDN w:val="0"/>
              <w:adjustRightInd w:val="0"/>
              <w:spacing w:after="0" w:line="240" w:lineRule="auto"/>
              <w:rPr>
                <w:rFonts w:ascii="Traditional Arabic" w:hAnsi="Traditional Arabic" w:cs="Traditional Arabic"/>
                <w:b/>
                <w:bCs/>
                <w:color w:val="000000"/>
                <w:sz w:val="28"/>
                <w:szCs w:val="28"/>
                <w:lang w:bidi="ar-IQ"/>
              </w:rPr>
            </w:pPr>
            <w:r w:rsidRPr="009819A9">
              <w:rPr>
                <w:rFonts w:ascii="Traditional Arabic" w:hAnsi="Traditional Arabic" w:cs="Traditional Arabic"/>
                <w:b/>
                <w:bCs/>
                <w:color w:val="000000"/>
                <w:sz w:val="28"/>
                <w:szCs w:val="28"/>
                <w:rtl/>
                <w:lang w:bidi="ar-IQ"/>
              </w:rPr>
              <w:t>رسم المخططات التوضيحية .</w:t>
            </w:r>
          </w:p>
          <w:p w:rsidR="00A2178F" w:rsidRPr="009819A9" w:rsidRDefault="00A2178F" w:rsidP="00217EA4">
            <w:pPr>
              <w:pStyle w:val="a8"/>
              <w:numPr>
                <w:ilvl w:val="0"/>
                <w:numId w:val="12"/>
              </w:numPr>
              <w:autoSpaceDE w:val="0"/>
              <w:autoSpaceDN w:val="0"/>
              <w:adjustRightInd w:val="0"/>
              <w:spacing w:after="0" w:line="240" w:lineRule="auto"/>
              <w:rPr>
                <w:rFonts w:ascii="Traditional Arabic" w:hAnsi="Traditional Arabic" w:cs="Traditional Arabic"/>
                <w:b/>
                <w:bCs/>
                <w:color w:val="000000"/>
                <w:sz w:val="28"/>
                <w:szCs w:val="28"/>
                <w:rtl/>
                <w:lang w:bidi="ar-IQ"/>
              </w:rPr>
            </w:pPr>
            <w:r w:rsidRPr="009819A9">
              <w:rPr>
                <w:rFonts w:ascii="Traditional Arabic" w:hAnsi="Traditional Arabic" w:cs="Traditional Arabic"/>
                <w:b/>
                <w:bCs/>
                <w:color w:val="000000"/>
                <w:sz w:val="28"/>
                <w:szCs w:val="28"/>
                <w:rtl/>
                <w:lang w:bidi="ar-IQ"/>
              </w:rPr>
              <w:lastRenderedPageBreak/>
              <w:t>طريقة العصف الذهني .</w:t>
            </w:r>
          </w:p>
          <w:p w:rsidR="00A2178F" w:rsidRPr="009819A9" w:rsidRDefault="00A2178F" w:rsidP="00217EA4">
            <w:pPr>
              <w:shd w:val="clear" w:color="auto" w:fill="FFFFFF"/>
              <w:autoSpaceDE w:val="0"/>
              <w:autoSpaceDN w:val="0"/>
              <w:adjustRightInd w:val="0"/>
              <w:ind w:left="360"/>
              <w:rPr>
                <w:rFonts w:ascii="Traditional Arabic" w:eastAsia="Calibri" w:hAnsi="Traditional Arabic"/>
                <w:b/>
                <w:bCs/>
                <w:color w:val="000000"/>
                <w:sz w:val="28"/>
                <w:szCs w:val="28"/>
                <w:lang w:bidi="ar-IQ"/>
              </w:rPr>
            </w:pPr>
          </w:p>
        </w:tc>
      </w:tr>
      <w:tr w:rsidR="00A2178F" w:rsidRPr="009819A9" w:rsidTr="00217EA4">
        <w:trPr>
          <w:trHeight w:val="425"/>
        </w:trPr>
        <w:tc>
          <w:tcPr>
            <w:tcW w:w="9720" w:type="dxa"/>
            <w:shd w:val="clear" w:color="auto" w:fill="auto"/>
          </w:tcPr>
          <w:p w:rsidR="00A2178F" w:rsidRPr="009819A9" w:rsidRDefault="00A2178F" w:rsidP="00217EA4">
            <w:pPr>
              <w:shd w:val="clear" w:color="auto" w:fill="FFFFFF"/>
              <w:autoSpaceDE w:val="0"/>
              <w:autoSpaceDN w:val="0"/>
              <w:adjustRightInd w:val="0"/>
              <w:ind w:left="360"/>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lastRenderedPageBreak/>
              <w:t xml:space="preserve">   طرائق التقييم </w:t>
            </w:r>
          </w:p>
        </w:tc>
      </w:tr>
      <w:tr w:rsidR="00A2178F" w:rsidRPr="009819A9" w:rsidTr="00217EA4">
        <w:trPr>
          <w:trHeight w:val="624"/>
        </w:trPr>
        <w:tc>
          <w:tcPr>
            <w:tcW w:w="9720" w:type="dxa"/>
            <w:shd w:val="clear" w:color="auto" w:fill="auto"/>
          </w:tcPr>
          <w:p w:rsidR="00A2178F" w:rsidRPr="00DB131F" w:rsidRDefault="00A2178F" w:rsidP="00217EA4">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ـ الامتحان التحليلي لقياس قدرة الطالب على التفكير والتحليل والاستنتاج </w:t>
            </w:r>
          </w:p>
          <w:p w:rsidR="00A2178F" w:rsidRPr="00DB131F" w:rsidRDefault="00A2178F" w:rsidP="00217EA4">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ـ طلب إجراء مقارنات بين انواع الفلسفات</w:t>
            </w:r>
          </w:p>
          <w:p w:rsidR="00A2178F" w:rsidRPr="00DB131F" w:rsidRDefault="00A2178F" w:rsidP="00217EA4">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ـ كتابة بحوث عن الظواهر والمشكلات التربوية</w:t>
            </w:r>
          </w:p>
          <w:p w:rsidR="00A2178F" w:rsidRPr="009819A9" w:rsidRDefault="00A2178F" w:rsidP="00217EA4">
            <w:pPr>
              <w:shd w:val="clear" w:color="auto" w:fill="FFFFFF"/>
              <w:autoSpaceDE w:val="0"/>
              <w:autoSpaceDN w:val="0"/>
              <w:adjustRightInd w:val="0"/>
              <w:ind w:left="360"/>
              <w:rPr>
                <w:rFonts w:ascii="Traditional Arabic" w:eastAsia="Calibri" w:hAnsi="Traditional Arabic"/>
                <w:b/>
                <w:bCs/>
                <w:color w:val="000000"/>
                <w:sz w:val="28"/>
                <w:szCs w:val="28"/>
                <w:lang w:bidi="ar-IQ"/>
              </w:rPr>
            </w:pPr>
            <w:r>
              <w:rPr>
                <w:rFonts w:ascii="Cambria" w:hAnsi="Cambria" w:cs="Times New Roman" w:hint="cs"/>
                <w:color w:val="000000"/>
                <w:sz w:val="28"/>
                <w:szCs w:val="28"/>
                <w:rtl/>
                <w:lang w:bidi="ar-IQ"/>
              </w:rPr>
              <w:t>ـ امتحانات يومية بتوجيه اسئلة فكرية واستنتاجية .</w:t>
            </w:r>
          </w:p>
        </w:tc>
      </w:tr>
      <w:tr w:rsidR="00A2178F" w:rsidRPr="009819A9" w:rsidTr="00217EA4">
        <w:trPr>
          <w:trHeight w:val="1584"/>
        </w:trPr>
        <w:tc>
          <w:tcPr>
            <w:tcW w:w="9720" w:type="dxa"/>
            <w:shd w:val="clear" w:color="auto" w:fill="auto"/>
          </w:tcPr>
          <w:p w:rsidR="00A2178F" w:rsidRPr="009819A9" w:rsidRDefault="00A2178F" w:rsidP="00217EA4">
            <w:pPr>
              <w:shd w:val="clear" w:color="auto" w:fill="FFFFFF"/>
              <w:autoSpaceDE w:val="0"/>
              <w:autoSpaceDN w:val="0"/>
              <w:adjustRightInd w:val="0"/>
              <w:rPr>
                <w:rFonts w:ascii="Traditional Arabic" w:eastAsia="Calibri" w:hAnsi="Traditional Arabic"/>
                <w:b/>
                <w:bCs/>
                <w:color w:val="000000"/>
                <w:sz w:val="28"/>
                <w:szCs w:val="28"/>
                <w:rtl/>
                <w:lang w:bidi="ar-IQ"/>
              </w:rPr>
            </w:pPr>
            <w:r w:rsidRPr="009819A9">
              <w:rPr>
                <w:rFonts w:ascii="Traditional Arabic" w:eastAsia="Calibri" w:hAnsi="Traditional Arabic"/>
                <w:b/>
                <w:bCs/>
                <w:color w:val="000000"/>
                <w:sz w:val="28"/>
                <w:szCs w:val="28"/>
                <w:rtl/>
                <w:lang w:bidi="ar-IQ"/>
              </w:rPr>
              <w:t>د - المهارات العامة والتأهيلية المنقولة ( المهارات الأخرى المتعلقة بقابلية التوظيف والتطور الشخصي ).</w:t>
            </w:r>
          </w:p>
          <w:p w:rsidR="00A2178F" w:rsidRPr="009819A9" w:rsidRDefault="00A2178F" w:rsidP="00217EA4">
            <w:pPr>
              <w:autoSpaceDE w:val="0"/>
              <w:autoSpaceDN w:val="0"/>
              <w:adjustRightInd w:val="0"/>
              <w:ind w:left="432"/>
              <w:rPr>
                <w:rFonts w:ascii="Traditional Arabic" w:hAnsi="Traditional Arabic"/>
                <w:b/>
                <w:bCs/>
                <w:color w:val="000000"/>
                <w:sz w:val="28"/>
                <w:szCs w:val="28"/>
                <w:rtl/>
                <w:lang w:bidi="ar-IQ"/>
              </w:rPr>
            </w:pPr>
            <w:r w:rsidRPr="009819A9">
              <w:rPr>
                <w:rFonts w:ascii="Traditional Arabic" w:eastAsia="Calibri" w:hAnsi="Traditional Arabic"/>
                <w:b/>
                <w:bCs/>
                <w:color w:val="000000"/>
                <w:sz w:val="28"/>
                <w:szCs w:val="28"/>
                <w:rtl/>
                <w:lang w:bidi="ar-IQ"/>
              </w:rPr>
              <w:t xml:space="preserve">   د1-</w:t>
            </w:r>
            <w:r w:rsidRPr="009819A9">
              <w:rPr>
                <w:rFonts w:ascii="Traditional Arabic" w:hAnsi="Traditional Arabic"/>
                <w:b/>
                <w:bCs/>
                <w:color w:val="000000"/>
                <w:sz w:val="28"/>
                <w:szCs w:val="28"/>
                <w:rtl/>
                <w:lang w:bidi="ar-IQ"/>
              </w:rPr>
              <w:t xml:space="preserve"> مهارات استخدام المراجع والمصطلحات .</w:t>
            </w:r>
          </w:p>
          <w:p w:rsidR="00A2178F" w:rsidRPr="009819A9" w:rsidRDefault="00A2178F" w:rsidP="00217EA4">
            <w:pPr>
              <w:tabs>
                <w:tab w:val="left" w:pos="687"/>
              </w:tabs>
              <w:autoSpaceDE w:val="0"/>
              <w:autoSpaceDN w:val="0"/>
              <w:adjustRightInd w:val="0"/>
              <w:ind w:left="612"/>
              <w:rPr>
                <w:rFonts w:ascii="Traditional Arabic" w:hAnsi="Traditional Arabic"/>
                <w:b/>
                <w:bCs/>
                <w:color w:val="000000"/>
                <w:sz w:val="28"/>
                <w:szCs w:val="28"/>
                <w:rtl/>
                <w:lang w:bidi="ar-IQ"/>
              </w:rPr>
            </w:pPr>
            <w:r w:rsidRPr="009819A9">
              <w:rPr>
                <w:rFonts w:ascii="Traditional Arabic" w:eastAsia="Calibri" w:hAnsi="Traditional Arabic"/>
                <w:b/>
                <w:bCs/>
                <w:color w:val="000000"/>
                <w:sz w:val="28"/>
                <w:szCs w:val="28"/>
                <w:rtl/>
                <w:lang w:bidi="ar-IQ"/>
              </w:rPr>
              <w:t>د2-</w:t>
            </w:r>
            <w:r w:rsidRPr="009819A9">
              <w:rPr>
                <w:rFonts w:ascii="Traditional Arabic" w:hAnsi="Traditional Arabic"/>
                <w:b/>
                <w:bCs/>
                <w:color w:val="000000"/>
                <w:sz w:val="28"/>
                <w:szCs w:val="28"/>
                <w:rtl/>
                <w:lang w:bidi="ar-IQ"/>
              </w:rPr>
              <w:t xml:space="preserve"> مهارات في جمع البيانات حول الموضوع وتحليلها .</w:t>
            </w:r>
          </w:p>
          <w:p w:rsidR="00A2178F" w:rsidRPr="009819A9" w:rsidRDefault="00A2178F" w:rsidP="00217EA4">
            <w:pPr>
              <w:tabs>
                <w:tab w:val="left" w:pos="687"/>
              </w:tabs>
              <w:autoSpaceDE w:val="0"/>
              <w:autoSpaceDN w:val="0"/>
              <w:adjustRightInd w:val="0"/>
              <w:ind w:left="612"/>
              <w:rPr>
                <w:rFonts w:ascii="Traditional Arabic" w:hAnsi="Traditional Arabic"/>
                <w:b/>
                <w:bCs/>
                <w:color w:val="000000"/>
                <w:sz w:val="28"/>
                <w:szCs w:val="28"/>
                <w:rtl/>
                <w:lang w:bidi="ar-IQ"/>
              </w:rPr>
            </w:pPr>
            <w:r w:rsidRPr="009819A9">
              <w:rPr>
                <w:rFonts w:ascii="Traditional Arabic" w:eastAsia="Calibri" w:hAnsi="Traditional Arabic"/>
                <w:b/>
                <w:bCs/>
                <w:color w:val="000000"/>
                <w:sz w:val="28"/>
                <w:szCs w:val="28"/>
                <w:rtl/>
                <w:lang w:bidi="ar-IQ"/>
              </w:rPr>
              <w:t>د3-</w:t>
            </w:r>
            <w:r w:rsidRPr="009819A9">
              <w:rPr>
                <w:rFonts w:ascii="Traditional Arabic" w:hAnsi="Traditional Arabic"/>
                <w:b/>
                <w:bCs/>
                <w:color w:val="000000"/>
                <w:sz w:val="28"/>
                <w:szCs w:val="28"/>
                <w:rtl/>
                <w:lang w:bidi="ar-IQ"/>
              </w:rPr>
              <w:t xml:space="preserve"> مهارات استغلال ما متاح من امكانات .</w:t>
            </w:r>
          </w:p>
          <w:p w:rsidR="00A2178F" w:rsidRPr="009819A9" w:rsidRDefault="00A2178F" w:rsidP="00217EA4">
            <w:pPr>
              <w:tabs>
                <w:tab w:val="left" w:pos="687"/>
              </w:tabs>
              <w:autoSpaceDE w:val="0"/>
              <w:autoSpaceDN w:val="0"/>
              <w:adjustRightInd w:val="0"/>
              <w:ind w:left="612"/>
              <w:rPr>
                <w:rFonts w:ascii="Traditional Arabic" w:hAnsi="Traditional Arabic"/>
                <w:b/>
                <w:bCs/>
                <w:color w:val="000000"/>
                <w:sz w:val="28"/>
                <w:szCs w:val="28"/>
                <w:rtl/>
                <w:lang w:bidi="ar-IQ"/>
              </w:rPr>
            </w:pPr>
            <w:r w:rsidRPr="009819A9">
              <w:rPr>
                <w:rFonts w:ascii="Traditional Arabic" w:eastAsia="Calibri" w:hAnsi="Traditional Arabic"/>
                <w:b/>
                <w:bCs/>
                <w:color w:val="000000"/>
                <w:sz w:val="28"/>
                <w:szCs w:val="28"/>
                <w:rtl/>
                <w:lang w:bidi="ar-IQ"/>
              </w:rPr>
              <w:t xml:space="preserve">د4- </w:t>
            </w:r>
            <w:r w:rsidRPr="009819A9">
              <w:rPr>
                <w:rFonts w:ascii="Traditional Arabic" w:hAnsi="Traditional Arabic"/>
                <w:b/>
                <w:bCs/>
                <w:color w:val="000000"/>
                <w:sz w:val="28"/>
                <w:szCs w:val="28"/>
                <w:rtl/>
                <w:lang w:bidi="ar-IQ"/>
              </w:rPr>
              <w:t xml:space="preserve"> مهارات اجراء المقارنات عن الموضوع .</w:t>
            </w:r>
          </w:p>
          <w:p w:rsidR="00A2178F" w:rsidRPr="009819A9" w:rsidRDefault="00A2178F" w:rsidP="00217EA4">
            <w:pPr>
              <w:shd w:val="clear" w:color="auto" w:fill="FFFFFF"/>
              <w:tabs>
                <w:tab w:val="left" w:pos="687"/>
              </w:tabs>
              <w:autoSpaceDE w:val="0"/>
              <w:autoSpaceDN w:val="0"/>
              <w:adjustRightInd w:val="0"/>
              <w:ind w:left="612"/>
              <w:rPr>
                <w:rFonts w:ascii="Traditional Arabic" w:eastAsia="Calibri" w:hAnsi="Traditional Arabic"/>
                <w:b/>
                <w:bCs/>
                <w:color w:val="000000"/>
                <w:sz w:val="28"/>
                <w:szCs w:val="28"/>
                <w:rtl/>
                <w:lang w:bidi="ar-IQ"/>
              </w:rPr>
            </w:pPr>
            <w:r w:rsidRPr="009819A9">
              <w:rPr>
                <w:rFonts w:ascii="Traditional Arabic" w:hAnsi="Traditional Arabic"/>
                <w:b/>
                <w:bCs/>
                <w:color w:val="000000"/>
                <w:sz w:val="28"/>
                <w:szCs w:val="28"/>
                <w:rtl/>
                <w:lang w:bidi="ar-IQ"/>
              </w:rPr>
              <w:t xml:space="preserve"> د5 مهارات إعداد المفاهيم الخاصة عن الموضوع.</w:t>
            </w:r>
          </w:p>
          <w:p w:rsidR="00A2178F" w:rsidRPr="009819A9" w:rsidRDefault="00A2178F" w:rsidP="00217EA4">
            <w:pPr>
              <w:shd w:val="clear" w:color="auto" w:fill="FFFFFF"/>
              <w:tabs>
                <w:tab w:val="left" w:pos="687"/>
              </w:tabs>
              <w:autoSpaceDE w:val="0"/>
              <w:autoSpaceDN w:val="0"/>
              <w:adjustRightInd w:val="0"/>
              <w:ind w:left="612"/>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 xml:space="preserve">  </w:t>
            </w:r>
          </w:p>
        </w:tc>
      </w:tr>
    </w:tbl>
    <w:p w:rsidR="00A2178F" w:rsidRPr="009819A9" w:rsidRDefault="00A2178F" w:rsidP="00A2178F">
      <w:pPr>
        <w:shd w:val="clear" w:color="auto" w:fill="FFFFFF"/>
        <w:autoSpaceDE w:val="0"/>
        <w:autoSpaceDN w:val="0"/>
        <w:adjustRightInd w:val="0"/>
        <w:rPr>
          <w:rFonts w:ascii="Traditional Arabic" w:hAnsi="Traditional Arabic"/>
          <w:b/>
          <w:bCs/>
          <w:sz w:val="28"/>
          <w:szCs w:val="28"/>
          <w:rtl/>
          <w:lang w:bidi="ar-IQ"/>
        </w:rPr>
      </w:pPr>
    </w:p>
    <w:tbl>
      <w:tblPr>
        <w:tblpPr w:leftFromText="180" w:rightFromText="180" w:vertAnchor="text" w:horzAnchor="margin" w:tblpXSpec="center" w:tblpY="-56"/>
        <w:bidiVisual/>
        <w:tblW w:w="10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
        <w:gridCol w:w="992"/>
        <w:gridCol w:w="2552"/>
        <w:gridCol w:w="2410"/>
        <w:gridCol w:w="1842"/>
        <w:gridCol w:w="1560"/>
      </w:tblGrid>
      <w:tr w:rsidR="00A2178F" w:rsidRPr="009819A9" w:rsidTr="00217EA4">
        <w:trPr>
          <w:trHeight w:val="538"/>
        </w:trPr>
        <w:tc>
          <w:tcPr>
            <w:tcW w:w="10430" w:type="dxa"/>
            <w:gridSpan w:val="6"/>
            <w:shd w:val="clear" w:color="auto" w:fill="auto"/>
          </w:tcPr>
          <w:p w:rsidR="00A2178F" w:rsidRPr="009819A9" w:rsidRDefault="00A2178F" w:rsidP="00217EA4">
            <w:pPr>
              <w:numPr>
                <w:ilvl w:val="0"/>
                <w:numId w:val="4"/>
              </w:numPr>
              <w:shd w:val="clear" w:color="auto" w:fill="FFFFFF"/>
              <w:tabs>
                <w:tab w:val="left" w:pos="432"/>
              </w:tabs>
              <w:autoSpaceDE w:val="0"/>
              <w:autoSpaceDN w:val="0"/>
              <w:adjustRightInd w:val="0"/>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lastRenderedPageBreak/>
              <w:t>بنية المقرر</w:t>
            </w:r>
          </w:p>
        </w:tc>
      </w:tr>
      <w:tr w:rsidR="00A2178F" w:rsidRPr="009819A9" w:rsidTr="00217EA4">
        <w:trPr>
          <w:trHeight w:val="907"/>
        </w:trPr>
        <w:tc>
          <w:tcPr>
            <w:tcW w:w="1074" w:type="dxa"/>
            <w:shd w:val="clear" w:color="auto" w:fill="auto"/>
          </w:tcPr>
          <w:p w:rsidR="00A2178F" w:rsidRPr="009819A9" w:rsidRDefault="00A2178F" w:rsidP="00217EA4">
            <w:pPr>
              <w:shd w:val="clear" w:color="auto" w:fill="FFFFFF"/>
              <w:autoSpaceDE w:val="0"/>
              <w:autoSpaceDN w:val="0"/>
              <w:adjustRightInd w:val="0"/>
              <w:jc w:val="center"/>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الأسبوع</w:t>
            </w:r>
          </w:p>
        </w:tc>
        <w:tc>
          <w:tcPr>
            <w:tcW w:w="992" w:type="dxa"/>
            <w:shd w:val="clear" w:color="auto" w:fill="auto"/>
          </w:tcPr>
          <w:p w:rsidR="00A2178F" w:rsidRPr="009819A9" w:rsidRDefault="00A2178F" w:rsidP="00217EA4">
            <w:pPr>
              <w:shd w:val="clear" w:color="auto" w:fill="FFFFFF"/>
              <w:autoSpaceDE w:val="0"/>
              <w:autoSpaceDN w:val="0"/>
              <w:adjustRightInd w:val="0"/>
              <w:jc w:val="center"/>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الساعات</w:t>
            </w:r>
          </w:p>
        </w:tc>
        <w:tc>
          <w:tcPr>
            <w:tcW w:w="2552" w:type="dxa"/>
            <w:shd w:val="clear" w:color="auto" w:fill="auto"/>
          </w:tcPr>
          <w:p w:rsidR="00A2178F" w:rsidRPr="009819A9" w:rsidRDefault="00A2178F" w:rsidP="00217EA4">
            <w:pPr>
              <w:shd w:val="clear" w:color="auto" w:fill="FFFFFF"/>
              <w:autoSpaceDE w:val="0"/>
              <w:autoSpaceDN w:val="0"/>
              <w:adjustRightInd w:val="0"/>
              <w:jc w:val="center"/>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مخرجات التعلم المطلوبة</w:t>
            </w:r>
          </w:p>
        </w:tc>
        <w:tc>
          <w:tcPr>
            <w:tcW w:w="2410" w:type="dxa"/>
            <w:shd w:val="clear" w:color="auto" w:fill="auto"/>
          </w:tcPr>
          <w:p w:rsidR="00A2178F" w:rsidRPr="009819A9" w:rsidRDefault="00A2178F" w:rsidP="00217EA4">
            <w:pPr>
              <w:shd w:val="clear" w:color="auto" w:fill="FFFFFF"/>
              <w:autoSpaceDE w:val="0"/>
              <w:autoSpaceDN w:val="0"/>
              <w:adjustRightInd w:val="0"/>
              <w:jc w:val="center"/>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اسم الوحدة / أو الموضوع</w:t>
            </w:r>
          </w:p>
        </w:tc>
        <w:tc>
          <w:tcPr>
            <w:tcW w:w="1842" w:type="dxa"/>
            <w:shd w:val="clear" w:color="auto" w:fill="auto"/>
          </w:tcPr>
          <w:p w:rsidR="00A2178F" w:rsidRPr="009819A9" w:rsidRDefault="00A2178F" w:rsidP="00217EA4">
            <w:pPr>
              <w:shd w:val="clear" w:color="auto" w:fill="FFFFFF"/>
              <w:autoSpaceDE w:val="0"/>
              <w:autoSpaceDN w:val="0"/>
              <w:adjustRightInd w:val="0"/>
              <w:jc w:val="center"/>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طريقة التعليم</w:t>
            </w:r>
          </w:p>
        </w:tc>
        <w:tc>
          <w:tcPr>
            <w:tcW w:w="1560" w:type="dxa"/>
            <w:shd w:val="clear" w:color="auto" w:fill="auto"/>
          </w:tcPr>
          <w:p w:rsidR="00A2178F" w:rsidRPr="009819A9" w:rsidRDefault="00A2178F" w:rsidP="00217EA4">
            <w:pPr>
              <w:shd w:val="clear" w:color="auto" w:fill="FFFFFF"/>
              <w:autoSpaceDE w:val="0"/>
              <w:autoSpaceDN w:val="0"/>
              <w:adjustRightInd w:val="0"/>
              <w:jc w:val="center"/>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طريقة التقييم</w:t>
            </w:r>
          </w:p>
        </w:tc>
      </w:tr>
      <w:tr w:rsidR="00A2178F" w:rsidRPr="009819A9" w:rsidTr="00217EA4">
        <w:trPr>
          <w:trHeight w:val="399"/>
        </w:trPr>
        <w:tc>
          <w:tcPr>
            <w:tcW w:w="1074" w:type="dxa"/>
            <w:shd w:val="clear" w:color="auto" w:fill="auto"/>
            <w:vAlign w:val="center"/>
          </w:tcPr>
          <w:p w:rsidR="00A2178F" w:rsidRPr="00DB131F" w:rsidRDefault="00A2178F" w:rsidP="00217EA4">
            <w:pPr>
              <w:tabs>
                <w:tab w:val="left" w:pos="642"/>
              </w:tabs>
              <w:autoSpaceDE w:val="0"/>
              <w:autoSpaceDN w:val="0"/>
              <w:adjustRightInd w:val="0"/>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992" w:type="dxa"/>
            <w:shd w:val="clear" w:color="auto" w:fill="auto"/>
            <w:vAlign w:val="center"/>
          </w:tcPr>
          <w:p w:rsidR="00A2178F" w:rsidRPr="00DB131F" w:rsidRDefault="00A2178F" w:rsidP="00217EA4">
            <w:pPr>
              <w:tabs>
                <w:tab w:val="left" w:pos="642"/>
              </w:tabs>
              <w:autoSpaceDE w:val="0"/>
              <w:autoSpaceDN w:val="0"/>
              <w:adjustRightInd w:val="0"/>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2552" w:type="dxa"/>
            <w:shd w:val="clear" w:color="auto" w:fill="auto"/>
            <w:vAlign w:val="center"/>
          </w:tcPr>
          <w:p w:rsidR="00A2178F" w:rsidRPr="00DB131F" w:rsidRDefault="00A2178F" w:rsidP="00217EA4">
            <w:pPr>
              <w:tabs>
                <w:tab w:val="left" w:pos="642"/>
              </w:tabs>
              <w:autoSpaceDE w:val="0"/>
              <w:autoSpaceDN w:val="0"/>
              <w:adjustRightInd w:val="0"/>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التعرف على مفهوم واهداف التربية</w:t>
            </w:r>
          </w:p>
        </w:tc>
        <w:tc>
          <w:tcPr>
            <w:tcW w:w="2410" w:type="dxa"/>
            <w:shd w:val="clear" w:color="auto" w:fill="auto"/>
            <w:vAlign w:val="center"/>
          </w:tcPr>
          <w:p w:rsidR="00A2178F" w:rsidRPr="00BE23BC" w:rsidRDefault="00A2178F" w:rsidP="00217EA4">
            <w:pPr>
              <w:tabs>
                <w:tab w:val="left" w:pos="642"/>
              </w:tabs>
              <w:autoSpaceDE w:val="0"/>
              <w:autoSpaceDN w:val="0"/>
              <w:adjustRightInd w:val="0"/>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معنى التربية واهدافها</w:t>
            </w:r>
          </w:p>
        </w:tc>
        <w:tc>
          <w:tcPr>
            <w:tcW w:w="1842" w:type="dxa"/>
            <w:shd w:val="clear" w:color="auto" w:fill="auto"/>
            <w:vAlign w:val="center"/>
          </w:tcPr>
          <w:p w:rsidR="00A2178F" w:rsidRPr="00DB131F" w:rsidRDefault="00A2178F" w:rsidP="00217EA4">
            <w:pPr>
              <w:tabs>
                <w:tab w:val="left" w:pos="642"/>
              </w:tabs>
              <w:autoSpaceDE w:val="0"/>
              <w:autoSpaceDN w:val="0"/>
              <w:adjustRightInd w:val="0"/>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المناقشة والاستجواب</w:t>
            </w:r>
          </w:p>
        </w:tc>
        <w:tc>
          <w:tcPr>
            <w:tcW w:w="1560" w:type="dxa"/>
            <w:shd w:val="clear" w:color="auto" w:fill="auto"/>
            <w:vAlign w:val="center"/>
          </w:tcPr>
          <w:p w:rsidR="00A2178F" w:rsidRPr="00DB131F" w:rsidRDefault="00A2178F" w:rsidP="00217EA4">
            <w:pPr>
              <w:tabs>
                <w:tab w:val="left" w:pos="642"/>
              </w:tabs>
              <w:autoSpaceDE w:val="0"/>
              <w:autoSpaceDN w:val="0"/>
              <w:adjustRightInd w:val="0"/>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التقويم البنائي</w:t>
            </w:r>
          </w:p>
        </w:tc>
      </w:tr>
      <w:tr w:rsidR="00A2178F" w:rsidRPr="009819A9" w:rsidTr="00217EA4">
        <w:trPr>
          <w:trHeight w:val="339"/>
        </w:trPr>
        <w:tc>
          <w:tcPr>
            <w:tcW w:w="1074" w:type="dxa"/>
            <w:shd w:val="clear" w:color="auto" w:fill="auto"/>
            <w:vAlign w:val="center"/>
          </w:tcPr>
          <w:p w:rsidR="00A2178F" w:rsidRPr="00DB131F" w:rsidRDefault="00A2178F" w:rsidP="00217EA4">
            <w:pPr>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992" w:type="dxa"/>
            <w:shd w:val="clear" w:color="auto" w:fill="auto"/>
          </w:tcPr>
          <w:p w:rsidR="00A2178F" w:rsidRDefault="00A2178F" w:rsidP="00217EA4">
            <w:r w:rsidRPr="00926F0B">
              <w:rPr>
                <w:rFonts w:ascii="Cambria" w:hAnsi="Cambria" w:cs="Times New Roman" w:hint="cs"/>
                <w:color w:val="000000"/>
                <w:sz w:val="28"/>
                <w:szCs w:val="28"/>
                <w:rtl/>
                <w:lang w:bidi="ar-IQ"/>
              </w:rPr>
              <w:t>3</w:t>
            </w:r>
          </w:p>
        </w:tc>
        <w:tc>
          <w:tcPr>
            <w:tcW w:w="2552" w:type="dxa"/>
            <w:shd w:val="clear" w:color="auto" w:fill="auto"/>
            <w:vAlign w:val="center"/>
          </w:tcPr>
          <w:p w:rsidR="00A2178F" w:rsidRPr="00DB131F" w:rsidRDefault="00A2178F" w:rsidP="00217EA4">
            <w:pPr>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التعرف على التربية في العصور البدائية</w:t>
            </w:r>
          </w:p>
        </w:tc>
        <w:tc>
          <w:tcPr>
            <w:tcW w:w="2410" w:type="dxa"/>
            <w:shd w:val="clear" w:color="auto" w:fill="auto"/>
            <w:vAlign w:val="center"/>
          </w:tcPr>
          <w:p w:rsidR="00A2178F" w:rsidRPr="00BE23BC" w:rsidRDefault="00A2178F" w:rsidP="00217EA4">
            <w:pPr>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الاصول التاريخية للتربية</w:t>
            </w:r>
          </w:p>
        </w:tc>
        <w:tc>
          <w:tcPr>
            <w:tcW w:w="1842" w:type="dxa"/>
            <w:shd w:val="clear" w:color="auto" w:fill="auto"/>
          </w:tcPr>
          <w:p w:rsidR="00A2178F" w:rsidRDefault="00A2178F" w:rsidP="00217EA4">
            <w:r w:rsidRPr="00F36FAC">
              <w:rPr>
                <w:rFonts w:ascii="Cambria" w:hAnsi="Cambria" w:cs="Times New Roman" w:hint="cs"/>
                <w:color w:val="000000"/>
                <w:sz w:val="28"/>
                <w:szCs w:val="28"/>
                <w:rtl/>
                <w:lang w:bidi="ar-IQ"/>
              </w:rPr>
              <w:t>المناقشة والاستجواب</w:t>
            </w:r>
          </w:p>
        </w:tc>
        <w:tc>
          <w:tcPr>
            <w:tcW w:w="1560" w:type="dxa"/>
            <w:shd w:val="clear" w:color="auto" w:fill="auto"/>
          </w:tcPr>
          <w:p w:rsidR="00A2178F" w:rsidRDefault="00A2178F" w:rsidP="00217EA4">
            <w:r w:rsidRPr="00AE09E4">
              <w:rPr>
                <w:rFonts w:ascii="Cambria" w:hAnsi="Cambria" w:cs="Times New Roman" w:hint="cs"/>
                <w:color w:val="000000"/>
                <w:sz w:val="28"/>
                <w:szCs w:val="28"/>
                <w:rtl/>
                <w:lang w:bidi="ar-IQ"/>
              </w:rPr>
              <w:t>التقويم البنائي</w:t>
            </w:r>
          </w:p>
        </w:tc>
      </w:tr>
      <w:tr w:rsidR="00A2178F" w:rsidRPr="009819A9" w:rsidTr="00217EA4">
        <w:trPr>
          <w:trHeight w:val="320"/>
        </w:trPr>
        <w:tc>
          <w:tcPr>
            <w:tcW w:w="1074" w:type="dxa"/>
            <w:shd w:val="clear" w:color="auto" w:fill="auto"/>
            <w:vAlign w:val="center"/>
          </w:tcPr>
          <w:p w:rsidR="00A2178F" w:rsidRPr="00DB131F" w:rsidRDefault="00A2178F" w:rsidP="00217EA4">
            <w:pPr>
              <w:autoSpaceDE w:val="0"/>
              <w:autoSpaceDN w:val="0"/>
              <w:adjustRightInd w:val="0"/>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992" w:type="dxa"/>
            <w:shd w:val="clear" w:color="auto" w:fill="auto"/>
          </w:tcPr>
          <w:p w:rsidR="00A2178F" w:rsidRDefault="00A2178F" w:rsidP="00217EA4">
            <w:r w:rsidRPr="00926F0B">
              <w:rPr>
                <w:rFonts w:ascii="Cambria" w:hAnsi="Cambria" w:cs="Times New Roman" w:hint="cs"/>
                <w:color w:val="000000"/>
                <w:sz w:val="28"/>
                <w:szCs w:val="28"/>
                <w:rtl/>
                <w:lang w:bidi="ar-IQ"/>
              </w:rPr>
              <w:t>3</w:t>
            </w:r>
          </w:p>
        </w:tc>
        <w:tc>
          <w:tcPr>
            <w:tcW w:w="2552" w:type="dxa"/>
            <w:shd w:val="clear" w:color="auto" w:fill="auto"/>
            <w:vAlign w:val="center"/>
          </w:tcPr>
          <w:p w:rsidR="00A2178F" w:rsidRPr="00DB131F" w:rsidRDefault="00A2178F" w:rsidP="00217EA4">
            <w:pPr>
              <w:autoSpaceDE w:val="0"/>
              <w:autoSpaceDN w:val="0"/>
              <w:adjustRightInd w:val="0"/>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التعرف على التربية في وادي الرافدين,ووادي النيل</w:t>
            </w:r>
          </w:p>
        </w:tc>
        <w:tc>
          <w:tcPr>
            <w:tcW w:w="2410" w:type="dxa"/>
            <w:shd w:val="clear" w:color="auto" w:fill="auto"/>
          </w:tcPr>
          <w:p w:rsidR="00A2178F" w:rsidRDefault="00A2178F" w:rsidP="00217EA4">
            <w:r w:rsidRPr="00AF1C6D">
              <w:rPr>
                <w:rFonts w:ascii="Cambria" w:hAnsi="Cambria" w:cs="Times New Roman" w:hint="cs"/>
                <w:color w:val="000000"/>
                <w:sz w:val="28"/>
                <w:szCs w:val="28"/>
                <w:rtl/>
                <w:lang w:bidi="ar-IQ"/>
              </w:rPr>
              <w:t>الاصول التاريخية للتربية</w:t>
            </w:r>
          </w:p>
        </w:tc>
        <w:tc>
          <w:tcPr>
            <w:tcW w:w="1842" w:type="dxa"/>
            <w:shd w:val="clear" w:color="auto" w:fill="auto"/>
          </w:tcPr>
          <w:p w:rsidR="00A2178F" w:rsidRDefault="00A2178F" w:rsidP="00217EA4">
            <w:r w:rsidRPr="00F36FAC">
              <w:rPr>
                <w:rFonts w:ascii="Cambria" w:hAnsi="Cambria" w:cs="Times New Roman" w:hint="cs"/>
                <w:color w:val="000000"/>
                <w:sz w:val="28"/>
                <w:szCs w:val="28"/>
                <w:rtl/>
                <w:lang w:bidi="ar-IQ"/>
              </w:rPr>
              <w:t>المناقشة والاستجواب</w:t>
            </w:r>
          </w:p>
        </w:tc>
        <w:tc>
          <w:tcPr>
            <w:tcW w:w="1560" w:type="dxa"/>
            <w:shd w:val="clear" w:color="auto" w:fill="auto"/>
          </w:tcPr>
          <w:p w:rsidR="00A2178F" w:rsidRDefault="00A2178F" w:rsidP="00217EA4">
            <w:r w:rsidRPr="00AE09E4">
              <w:rPr>
                <w:rFonts w:ascii="Cambria" w:hAnsi="Cambria" w:cs="Times New Roman" w:hint="cs"/>
                <w:color w:val="000000"/>
                <w:sz w:val="28"/>
                <w:szCs w:val="28"/>
                <w:rtl/>
                <w:lang w:bidi="ar-IQ"/>
              </w:rPr>
              <w:t>التقويم البنائي</w:t>
            </w:r>
          </w:p>
        </w:tc>
      </w:tr>
      <w:tr w:rsidR="00A2178F" w:rsidRPr="009819A9" w:rsidTr="00217EA4">
        <w:trPr>
          <w:trHeight w:val="331"/>
        </w:trPr>
        <w:tc>
          <w:tcPr>
            <w:tcW w:w="1074" w:type="dxa"/>
            <w:shd w:val="clear" w:color="auto" w:fill="auto"/>
            <w:vAlign w:val="center"/>
          </w:tcPr>
          <w:p w:rsidR="00A2178F" w:rsidRPr="00DB131F" w:rsidRDefault="00A2178F" w:rsidP="00217EA4">
            <w:pPr>
              <w:autoSpaceDE w:val="0"/>
              <w:autoSpaceDN w:val="0"/>
              <w:adjustRightInd w:val="0"/>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992" w:type="dxa"/>
            <w:shd w:val="clear" w:color="auto" w:fill="auto"/>
          </w:tcPr>
          <w:p w:rsidR="00A2178F" w:rsidRDefault="00A2178F" w:rsidP="00217EA4">
            <w:r w:rsidRPr="00926F0B">
              <w:rPr>
                <w:rFonts w:ascii="Cambria" w:hAnsi="Cambria" w:cs="Times New Roman" w:hint="cs"/>
                <w:color w:val="000000"/>
                <w:sz w:val="28"/>
                <w:szCs w:val="28"/>
                <w:rtl/>
                <w:lang w:bidi="ar-IQ"/>
              </w:rPr>
              <w:t>3</w:t>
            </w:r>
          </w:p>
        </w:tc>
        <w:tc>
          <w:tcPr>
            <w:tcW w:w="2552" w:type="dxa"/>
            <w:shd w:val="clear" w:color="auto" w:fill="auto"/>
            <w:vAlign w:val="center"/>
          </w:tcPr>
          <w:p w:rsidR="00A2178F" w:rsidRPr="00DB131F" w:rsidRDefault="00A2178F" w:rsidP="00217EA4">
            <w:pPr>
              <w:autoSpaceDE w:val="0"/>
              <w:autoSpaceDN w:val="0"/>
              <w:adjustRightInd w:val="0"/>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التعرف على نظام التربية الصينية والتربية اليونانية</w:t>
            </w:r>
          </w:p>
        </w:tc>
        <w:tc>
          <w:tcPr>
            <w:tcW w:w="2410" w:type="dxa"/>
            <w:shd w:val="clear" w:color="auto" w:fill="auto"/>
          </w:tcPr>
          <w:p w:rsidR="00A2178F" w:rsidRDefault="00A2178F" w:rsidP="00217EA4">
            <w:r w:rsidRPr="00AF1C6D">
              <w:rPr>
                <w:rFonts w:ascii="Cambria" w:hAnsi="Cambria" w:cs="Times New Roman" w:hint="cs"/>
                <w:color w:val="000000"/>
                <w:sz w:val="28"/>
                <w:szCs w:val="28"/>
                <w:rtl/>
                <w:lang w:bidi="ar-IQ"/>
              </w:rPr>
              <w:t>الاصول التاريخية للتربية</w:t>
            </w:r>
          </w:p>
        </w:tc>
        <w:tc>
          <w:tcPr>
            <w:tcW w:w="1842" w:type="dxa"/>
            <w:shd w:val="clear" w:color="auto" w:fill="auto"/>
          </w:tcPr>
          <w:p w:rsidR="00A2178F" w:rsidRDefault="00A2178F" w:rsidP="00217EA4">
            <w:r w:rsidRPr="00F36FAC">
              <w:rPr>
                <w:rFonts w:ascii="Cambria" w:hAnsi="Cambria" w:cs="Times New Roman" w:hint="cs"/>
                <w:color w:val="000000"/>
                <w:sz w:val="28"/>
                <w:szCs w:val="28"/>
                <w:rtl/>
                <w:lang w:bidi="ar-IQ"/>
              </w:rPr>
              <w:t>المناقشة والاستجواب</w:t>
            </w:r>
          </w:p>
        </w:tc>
        <w:tc>
          <w:tcPr>
            <w:tcW w:w="1560" w:type="dxa"/>
            <w:shd w:val="clear" w:color="auto" w:fill="auto"/>
          </w:tcPr>
          <w:p w:rsidR="00A2178F" w:rsidRDefault="00A2178F" w:rsidP="00217EA4">
            <w:r w:rsidRPr="00AE09E4">
              <w:rPr>
                <w:rFonts w:ascii="Cambria" w:hAnsi="Cambria" w:cs="Times New Roman" w:hint="cs"/>
                <w:color w:val="000000"/>
                <w:sz w:val="28"/>
                <w:szCs w:val="28"/>
                <w:rtl/>
                <w:lang w:bidi="ar-IQ"/>
              </w:rPr>
              <w:t>التقويم البنائي</w:t>
            </w:r>
          </w:p>
        </w:tc>
      </w:tr>
      <w:tr w:rsidR="00A2178F" w:rsidRPr="009819A9" w:rsidTr="00217EA4">
        <w:trPr>
          <w:trHeight w:val="340"/>
        </w:trPr>
        <w:tc>
          <w:tcPr>
            <w:tcW w:w="1074" w:type="dxa"/>
            <w:shd w:val="clear" w:color="auto" w:fill="auto"/>
            <w:vAlign w:val="center"/>
          </w:tcPr>
          <w:p w:rsidR="00A2178F" w:rsidRPr="00DB131F" w:rsidRDefault="00A2178F" w:rsidP="00217EA4">
            <w:pPr>
              <w:autoSpaceDE w:val="0"/>
              <w:autoSpaceDN w:val="0"/>
              <w:adjustRightInd w:val="0"/>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5</w:t>
            </w:r>
          </w:p>
        </w:tc>
        <w:tc>
          <w:tcPr>
            <w:tcW w:w="992" w:type="dxa"/>
            <w:shd w:val="clear" w:color="auto" w:fill="auto"/>
          </w:tcPr>
          <w:p w:rsidR="00A2178F" w:rsidRDefault="00A2178F" w:rsidP="00217EA4">
            <w:r w:rsidRPr="00926F0B">
              <w:rPr>
                <w:rFonts w:ascii="Cambria" w:hAnsi="Cambria" w:cs="Times New Roman" w:hint="cs"/>
                <w:color w:val="000000"/>
                <w:sz w:val="28"/>
                <w:szCs w:val="28"/>
                <w:rtl/>
                <w:lang w:bidi="ar-IQ"/>
              </w:rPr>
              <w:t>3</w:t>
            </w:r>
          </w:p>
        </w:tc>
        <w:tc>
          <w:tcPr>
            <w:tcW w:w="8364" w:type="dxa"/>
            <w:gridSpan w:val="4"/>
            <w:shd w:val="clear" w:color="auto" w:fill="auto"/>
            <w:vAlign w:val="center"/>
          </w:tcPr>
          <w:p w:rsidR="00A2178F" w:rsidRPr="009158D1" w:rsidRDefault="00A2178F" w:rsidP="00217EA4">
            <w:pPr>
              <w:jc w:val="center"/>
              <w:rPr>
                <w:b/>
                <w:bCs/>
                <w:sz w:val="28"/>
                <w:szCs w:val="28"/>
              </w:rPr>
            </w:pPr>
            <w:r w:rsidRPr="009158D1">
              <w:rPr>
                <w:rFonts w:hint="cs"/>
                <w:b/>
                <w:bCs/>
                <w:sz w:val="28"/>
                <w:szCs w:val="28"/>
                <w:rtl/>
              </w:rPr>
              <w:t>امتحان الشهر الاول اختبار مقالي</w:t>
            </w:r>
          </w:p>
        </w:tc>
      </w:tr>
      <w:tr w:rsidR="00A2178F" w:rsidRPr="009819A9" w:rsidTr="00217EA4">
        <w:trPr>
          <w:trHeight w:val="323"/>
        </w:trPr>
        <w:tc>
          <w:tcPr>
            <w:tcW w:w="1074" w:type="dxa"/>
            <w:shd w:val="clear" w:color="auto" w:fill="auto"/>
            <w:vAlign w:val="center"/>
          </w:tcPr>
          <w:p w:rsidR="00A2178F" w:rsidRPr="00DB131F" w:rsidRDefault="00A2178F" w:rsidP="00217EA4">
            <w:pPr>
              <w:autoSpaceDE w:val="0"/>
              <w:autoSpaceDN w:val="0"/>
              <w:adjustRightInd w:val="0"/>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6</w:t>
            </w:r>
          </w:p>
        </w:tc>
        <w:tc>
          <w:tcPr>
            <w:tcW w:w="992" w:type="dxa"/>
            <w:shd w:val="clear" w:color="auto" w:fill="auto"/>
          </w:tcPr>
          <w:p w:rsidR="00A2178F" w:rsidRDefault="00A2178F" w:rsidP="00217EA4">
            <w:r w:rsidRPr="00926F0B">
              <w:rPr>
                <w:rFonts w:ascii="Cambria" w:hAnsi="Cambria" w:cs="Times New Roman" w:hint="cs"/>
                <w:color w:val="000000"/>
                <w:sz w:val="28"/>
                <w:szCs w:val="28"/>
                <w:rtl/>
                <w:lang w:bidi="ar-IQ"/>
              </w:rPr>
              <w:t>3</w:t>
            </w:r>
          </w:p>
        </w:tc>
        <w:tc>
          <w:tcPr>
            <w:tcW w:w="2552" w:type="dxa"/>
            <w:shd w:val="clear" w:color="auto" w:fill="auto"/>
            <w:vAlign w:val="center"/>
          </w:tcPr>
          <w:p w:rsidR="00A2178F" w:rsidRPr="00DB131F" w:rsidRDefault="00A2178F" w:rsidP="00217EA4">
            <w:pPr>
              <w:autoSpaceDE w:val="0"/>
              <w:autoSpaceDN w:val="0"/>
              <w:adjustRightInd w:val="0"/>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يقارن بين التربية قبل الاسلام والتربية الاسلامية</w:t>
            </w:r>
          </w:p>
        </w:tc>
        <w:tc>
          <w:tcPr>
            <w:tcW w:w="2410" w:type="dxa"/>
            <w:shd w:val="clear" w:color="auto" w:fill="auto"/>
          </w:tcPr>
          <w:p w:rsidR="00A2178F" w:rsidRDefault="00A2178F" w:rsidP="00217EA4">
            <w:r w:rsidRPr="00AF1C6D">
              <w:rPr>
                <w:rFonts w:ascii="Cambria" w:hAnsi="Cambria" w:cs="Times New Roman" w:hint="cs"/>
                <w:color w:val="000000"/>
                <w:sz w:val="28"/>
                <w:szCs w:val="28"/>
                <w:rtl/>
                <w:lang w:bidi="ar-IQ"/>
              </w:rPr>
              <w:t>الاصول التاريخية للتربية</w:t>
            </w:r>
          </w:p>
        </w:tc>
        <w:tc>
          <w:tcPr>
            <w:tcW w:w="1842" w:type="dxa"/>
            <w:shd w:val="clear" w:color="auto" w:fill="auto"/>
          </w:tcPr>
          <w:p w:rsidR="00A2178F" w:rsidRDefault="00A2178F" w:rsidP="00217EA4">
            <w:r w:rsidRPr="00F36FAC">
              <w:rPr>
                <w:rFonts w:ascii="Cambria" w:hAnsi="Cambria" w:cs="Times New Roman" w:hint="cs"/>
                <w:color w:val="000000"/>
                <w:sz w:val="28"/>
                <w:szCs w:val="28"/>
                <w:rtl/>
                <w:lang w:bidi="ar-IQ"/>
              </w:rPr>
              <w:t>المناقشة والاستجواب</w:t>
            </w:r>
          </w:p>
        </w:tc>
        <w:tc>
          <w:tcPr>
            <w:tcW w:w="1560" w:type="dxa"/>
            <w:shd w:val="clear" w:color="auto" w:fill="auto"/>
          </w:tcPr>
          <w:p w:rsidR="00A2178F" w:rsidRDefault="00A2178F" w:rsidP="00217EA4">
            <w:r w:rsidRPr="00AE09E4">
              <w:rPr>
                <w:rFonts w:ascii="Cambria" w:hAnsi="Cambria" w:cs="Times New Roman" w:hint="cs"/>
                <w:color w:val="000000"/>
                <w:sz w:val="28"/>
                <w:szCs w:val="28"/>
                <w:rtl/>
                <w:lang w:bidi="ar-IQ"/>
              </w:rPr>
              <w:t>التقويم البنائي</w:t>
            </w:r>
          </w:p>
        </w:tc>
      </w:tr>
      <w:tr w:rsidR="00A2178F" w:rsidRPr="009819A9" w:rsidTr="00217EA4">
        <w:trPr>
          <w:trHeight w:val="319"/>
        </w:trPr>
        <w:tc>
          <w:tcPr>
            <w:tcW w:w="1074" w:type="dxa"/>
            <w:shd w:val="clear" w:color="auto" w:fill="auto"/>
            <w:vAlign w:val="center"/>
          </w:tcPr>
          <w:p w:rsidR="00A2178F" w:rsidRPr="00DB131F" w:rsidRDefault="00A2178F" w:rsidP="00217EA4">
            <w:pPr>
              <w:autoSpaceDE w:val="0"/>
              <w:autoSpaceDN w:val="0"/>
              <w:adjustRightInd w:val="0"/>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7</w:t>
            </w:r>
          </w:p>
        </w:tc>
        <w:tc>
          <w:tcPr>
            <w:tcW w:w="992" w:type="dxa"/>
            <w:shd w:val="clear" w:color="auto" w:fill="auto"/>
          </w:tcPr>
          <w:p w:rsidR="00A2178F" w:rsidRDefault="00A2178F" w:rsidP="00217EA4">
            <w:r w:rsidRPr="00926F0B">
              <w:rPr>
                <w:rFonts w:ascii="Cambria" w:hAnsi="Cambria" w:cs="Times New Roman" w:hint="cs"/>
                <w:color w:val="000000"/>
                <w:sz w:val="28"/>
                <w:szCs w:val="28"/>
                <w:rtl/>
                <w:lang w:bidi="ar-IQ"/>
              </w:rPr>
              <w:t>3</w:t>
            </w:r>
          </w:p>
        </w:tc>
        <w:tc>
          <w:tcPr>
            <w:tcW w:w="2552" w:type="dxa"/>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التعرف على الآراء التربوية لابن خلدون وابن سينا والغزالي</w:t>
            </w:r>
          </w:p>
        </w:tc>
        <w:tc>
          <w:tcPr>
            <w:tcW w:w="2410" w:type="dxa"/>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t>اعلام الفكر التربوي العربي والاسلامي</w:t>
            </w:r>
          </w:p>
        </w:tc>
        <w:tc>
          <w:tcPr>
            <w:tcW w:w="1842" w:type="dxa"/>
            <w:shd w:val="clear" w:color="auto" w:fill="auto"/>
          </w:tcPr>
          <w:p w:rsidR="00A2178F" w:rsidRDefault="00A2178F" w:rsidP="00217EA4">
            <w:r w:rsidRPr="00F36FAC">
              <w:rPr>
                <w:rFonts w:ascii="Cambria" w:hAnsi="Cambria" w:cs="Times New Roman" w:hint="cs"/>
                <w:color w:val="000000"/>
                <w:sz w:val="28"/>
                <w:szCs w:val="28"/>
                <w:rtl/>
                <w:lang w:bidi="ar-IQ"/>
              </w:rPr>
              <w:t>المناقشة والاستجواب</w:t>
            </w:r>
          </w:p>
        </w:tc>
        <w:tc>
          <w:tcPr>
            <w:tcW w:w="1560" w:type="dxa"/>
            <w:shd w:val="clear" w:color="auto" w:fill="auto"/>
          </w:tcPr>
          <w:p w:rsidR="00A2178F" w:rsidRDefault="00A2178F" w:rsidP="00217EA4">
            <w:r w:rsidRPr="00AE09E4">
              <w:rPr>
                <w:rFonts w:ascii="Cambria" w:hAnsi="Cambria" w:cs="Times New Roman" w:hint="cs"/>
                <w:color w:val="000000"/>
                <w:sz w:val="28"/>
                <w:szCs w:val="28"/>
                <w:rtl/>
                <w:lang w:bidi="ar-IQ"/>
              </w:rPr>
              <w:t>التقويم البنائي</w:t>
            </w:r>
          </w:p>
        </w:tc>
      </w:tr>
      <w:tr w:rsidR="00A2178F" w:rsidRPr="009819A9" w:rsidTr="00217EA4">
        <w:trPr>
          <w:trHeight w:val="319"/>
        </w:trPr>
        <w:tc>
          <w:tcPr>
            <w:tcW w:w="1074" w:type="dxa"/>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t>8</w:t>
            </w:r>
          </w:p>
        </w:tc>
        <w:tc>
          <w:tcPr>
            <w:tcW w:w="992" w:type="dxa"/>
            <w:shd w:val="clear" w:color="auto" w:fill="auto"/>
          </w:tcPr>
          <w:p w:rsidR="00A2178F" w:rsidRDefault="00A2178F" w:rsidP="00217EA4">
            <w:r w:rsidRPr="00926F0B">
              <w:rPr>
                <w:rFonts w:ascii="Cambria" w:hAnsi="Cambria" w:cs="Times New Roman" w:hint="cs"/>
                <w:color w:val="000000"/>
                <w:sz w:val="28"/>
                <w:szCs w:val="28"/>
                <w:rtl/>
                <w:lang w:bidi="ar-IQ"/>
              </w:rPr>
              <w:t>3</w:t>
            </w:r>
          </w:p>
        </w:tc>
        <w:tc>
          <w:tcPr>
            <w:tcW w:w="2552" w:type="dxa"/>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التعرف على الآراء التربوية لكل من روسو وديوي</w:t>
            </w:r>
          </w:p>
        </w:tc>
        <w:tc>
          <w:tcPr>
            <w:tcW w:w="2410" w:type="dxa"/>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t>اعلام الفكر التربوي الغربي</w:t>
            </w:r>
          </w:p>
        </w:tc>
        <w:tc>
          <w:tcPr>
            <w:tcW w:w="1842" w:type="dxa"/>
            <w:shd w:val="clear" w:color="auto" w:fill="auto"/>
          </w:tcPr>
          <w:p w:rsidR="00A2178F" w:rsidRDefault="00A2178F" w:rsidP="00217EA4">
            <w:r w:rsidRPr="00F36FAC">
              <w:rPr>
                <w:rFonts w:ascii="Cambria" w:hAnsi="Cambria" w:cs="Times New Roman" w:hint="cs"/>
                <w:color w:val="000000"/>
                <w:sz w:val="28"/>
                <w:szCs w:val="28"/>
                <w:rtl/>
                <w:lang w:bidi="ar-IQ"/>
              </w:rPr>
              <w:t>المناقشة والاستجواب</w:t>
            </w:r>
          </w:p>
        </w:tc>
        <w:tc>
          <w:tcPr>
            <w:tcW w:w="1560" w:type="dxa"/>
            <w:shd w:val="clear" w:color="auto" w:fill="auto"/>
          </w:tcPr>
          <w:p w:rsidR="00A2178F" w:rsidRDefault="00A2178F" w:rsidP="00217EA4">
            <w:r w:rsidRPr="00AE09E4">
              <w:rPr>
                <w:rFonts w:ascii="Cambria" w:hAnsi="Cambria" w:cs="Times New Roman" w:hint="cs"/>
                <w:color w:val="000000"/>
                <w:sz w:val="28"/>
                <w:szCs w:val="28"/>
                <w:rtl/>
                <w:lang w:bidi="ar-IQ"/>
              </w:rPr>
              <w:t>التقويم البنائي</w:t>
            </w:r>
          </w:p>
        </w:tc>
      </w:tr>
      <w:tr w:rsidR="00A2178F" w:rsidRPr="009819A9" w:rsidTr="00217EA4">
        <w:trPr>
          <w:trHeight w:val="319"/>
        </w:trPr>
        <w:tc>
          <w:tcPr>
            <w:tcW w:w="1074" w:type="dxa"/>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t>9</w:t>
            </w:r>
          </w:p>
        </w:tc>
        <w:tc>
          <w:tcPr>
            <w:tcW w:w="992" w:type="dxa"/>
            <w:shd w:val="clear" w:color="auto" w:fill="auto"/>
          </w:tcPr>
          <w:p w:rsidR="00A2178F" w:rsidRDefault="00A2178F" w:rsidP="00217EA4">
            <w:r w:rsidRPr="00926F0B">
              <w:rPr>
                <w:rFonts w:ascii="Cambria" w:hAnsi="Cambria" w:cs="Times New Roman" w:hint="cs"/>
                <w:color w:val="000000"/>
                <w:sz w:val="28"/>
                <w:szCs w:val="28"/>
                <w:rtl/>
                <w:lang w:bidi="ar-IQ"/>
              </w:rPr>
              <w:t>3</w:t>
            </w:r>
          </w:p>
        </w:tc>
        <w:tc>
          <w:tcPr>
            <w:tcW w:w="2552" w:type="dxa"/>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التعرف على الآراء التربوية لسقراط وافلاطون وارسطو</w:t>
            </w:r>
          </w:p>
        </w:tc>
        <w:tc>
          <w:tcPr>
            <w:tcW w:w="2410" w:type="dxa"/>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t>اعلام الفكر التربوي الاغريقي</w:t>
            </w:r>
          </w:p>
        </w:tc>
        <w:tc>
          <w:tcPr>
            <w:tcW w:w="1842" w:type="dxa"/>
            <w:shd w:val="clear" w:color="auto" w:fill="auto"/>
          </w:tcPr>
          <w:p w:rsidR="00A2178F" w:rsidRDefault="00A2178F" w:rsidP="00217EA4">
            <w:r w:rsidRPr="00F36FAC">
              <w:rPr>
                <w:rFonts w:ascii="Cambria" w:hAnsi="Cambria" w:cs="Times New Roman" w:hint="cs"/>
                <w:color w:val="000000"/>
                <w:sz w:val="28"/>
                <w:szCs w:val="28"/>
                <w:rtl/>
                <w:lang w:bidi="ar-IQ"/>
              </w:rPr>
              <w:t>المناقشة والاستجواب</w:t>
            </w:r>
          </w:p>
        </w:tc>
        <w:tc>
          <w:tcPr>
            <w:tcW w:w="1560" w:type="dxa"/>
            <w:shd w:val="clear" w:color="auto" w:fill="auto"/>
          </w:tcPr>
          <w:p w:rsidR="00A2178F" w:rsidRDefault="00A2178F" w:rsidP="00217EA4">
            <w:r w:rsidRPr="00AE09E4">
              <w:rPr>
                <w:rFonts w:ascii="Cambria" w:hAnsi="Cambria" w:cs="Times New Roman" w:hint="cs"/>
                <w:color w:val="000000"/>
                <w:sz w:val="28"/>
                <w:szCs w:val="28"/>
                <w:rtl/>
                <w:lang w:bidi="ar-IQ"/>
              </w:rPr>
              <w:t>التقويم البنائي</w:t>
            </w:r>
          </w:p>
        </w:tc>
      </w:tr>
      <w:tr w:rsidR="00A2178F" w:rsidRPr="009819A9" w:rsidTr="00217EA4">
        <w:trPr>
          <w:trHeight w:val="319"/>
        </w:trPr>
        <w:tc>
          <w:tcPr>
            <w:tcW w:w="1074" w:type="dxa"/>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t>10</w:t>
            </w:r>
          </w:p>
        </w:tc>
        <w:tc>
          <w:tcPr>
            <w:tcW w:w="992" w:type="dxa"/>
            <w:shd w:val="clear" w:color="auto" w:fill="auto"/>
          </w:tcPr>
          <w:p w:rsidR="00A2178F" w:rsidRDefault="00A2178F" w:rsidP="00217EA4">
            <w:r w:rsidRPr="00926F0B">
              <w:rPr>
                <w:rFonts w:ascii="Cambria" w:hAnsi="Cambria" w:cs="Times New Roman" w:hint="cs"/>
                <w:color w:val="000000"/>
                <w:sz w:val="28"/>
                <w:szCs w:val="28"/>
                <w:rtl/>
                <w:lang w:bidi="ar-IQ"/>
              </w:rPr>
              <w:t>3</w:t>
            </w:r>
          </w:p>
        </w:tc>
        <w:tc>
          <w:tcPr>
            <w:tcW w:w="2552" w:type="dxa"/>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t>فهم فلسفة التربية ووظائفها</w:t>
            </w:r>
          </w:p>
        </w:tc>
        <w:tc>
          <w:tcPr>
            <w:tcW w:w="2410" w:type="dxa"/>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الاصول الفلسفية للتربية</w:t>
            </w:r>
          </w:p>
        </w:tc>
        <w:tc>
          <w:tcPr>
            <w:tcW w:w="1842" w:type="dxa"/>
            <w:shd w:val="clear" w:color="auto" w:fill="auto"/>
          </w:tcPr>
          <w:p w:rsidR="00A2178F" w:rsidRDefault="00A2178F" w:rsidP="00217EA4">
            <w:r w:rsidRPr="00F36FAC">
              <w:rPr>
                <w:rFonts w:ascii="Cambria" w:hAnsi="Cambria" w:cs="Times New Roman" w:hint="cs"/>
                <w:color w:val="000000"/>
                <w:sz w:val="28"/>
                <w:szCs w:val="28"/>
                <w:rtl/>
                <w:lang w:bidi="ar-IQ"/>
              </w:rPr>
              <w:t>المناقشة والاستجواب</w:t>
            </w:r>
          </w:p>
        </w:tc>
        <w:tc>
          <w:tcPr>
            <w:tcW w:w="1560" w:type="dxa"/>
            <w:shd w:val="clear" w:color="auto" w:fill="auto"/>
          </w:tcPr>
          <w:p w:rsidR="00A2178F" w:rsidRDefault="00A2178F" w:rsidP="00217EA4">
            <w:r w:rsidRPr="00AE09E4">
              <w:rPr>
                <w:rFonts w:ascii="Cambria" w:hAnsi="Cambria" w:cs="Times New Roman" w:hint="cs"/>
                <w:color w:val="000000"/>
                <w:sz w:val="28"/>
                <w:szCs w:val="28"/>
                <w:rtl/>
                <w:lang w:bidi="ar-IQ"/>
              </w:rPr>
              <w:t>التقويم البنائي</w:t>
            </w:r>
          </w:p>
        </w:tc>
      </w:tr>
      <w:tr w:rsidR="00A2178F" w:rsidRPr="009819A9" w:rsidTr="00217EA4">
        <w:trPr>
          <w:trHeight w:val="319"/>
        </w:trPr>
        <w:tc>
          <w:tcPr>
            <w:tcW w:w="1074" w:type="dxa"/>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t>11</w:t>
            </w:r>
          </w:p>
        </w:tc>
        <w:tc>
          <w:tcPr>
            <w:tcW w:w="992" w:type="dxa"/>
            <w:shd w:val="clear" w:color="auto" w:fill="auto"/>
          </w:tcPr>
          <w:p w:rsidR="00A2178F" w:rsidRDefault="00A2178F" w:rsidP="00217EA4">
            <w:r w:rsidRPr="00926F0B">
              <w:rPr>
                <w:rFonts w:ascii="Cambria" w:hAnsi="Cambria" w:cs="Times New Roman" w:hint="cs"/>
                <w:color w:val="000000"/>
                <w:sz w:val="28"/>
                <w:szCs w:val="28"/>
                <w:rtl/>
                <w:lang w:bidi="ar-IQ"/>
              </w:rPr>
              <w:t>3</w:t>
            </w:r>
          </w:p>
        </w:tc>
        <w:tc>
          <w:tcPr>
            <w:tcW w:w="2552" w:type="dxa"/>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التعرف على فلسفة التربية المثالية</w:t>
            </w:r>
          </w:p>
        </w:tc>
        <w:tc>
          <w:tcPr>
            <w:tcW w:w="2410" w:type="dxa"/>
            <w:shd w:val="clear" w:color="auto" w:fill="auto"/>
          </w:tcPr>
          <w:p w:rsidR="00A2178F" w:rsidRDefault="00A2178F" w:rsidP="00217EA4">
            <w:r w:rsidRPr="00964FE2">
              <w:rPr>
                <w:rFonts w:ascii="Cambria" w:hAnsi="Cambria" w:cs="Times New Roman" w:hint="cs"/>
                <w:color w:val="000000"/>
                <w:sz w:val="28"/>
                <w:szCs w:val="28"/>
                <w:rtl/>
                <w:lang w:bidi="ar-IQ"/>
              </w:rPr>
              <w:t>الاصول الفلسفية للتربية</w:t>
            </w:r>
          </w:p>
        </w:tc>
        <w:tc>
          <w:tcPr>
            <w:tcW w:w="1842" w:type="dxa"/>
            <w:shd w:val="clear" w:color="auto" w:fill="auto"/>
          </w:tcPr>
          <w:p w:rsidR="00A2178F" w:rsidRDefault="00A2178F" w:rsidP="00217EA4">
            <w:r w:rsidRPr="00EF2D3E">
              <w:rPr>
                <w:rFonts w:ascii="Cambria" w:hAnsi="Cambria" w:cs="Times New Roman" w:hint="cs"/>
                <w:color w:val="000000"/>
                <w:sz w:val="28"/>
                <w:szCs w:val="28"/>
                <w:rtl/>
                <w:lang w:bidi="ar-IQ"/>
              </w:rPr>
              <w:t>المناقشة والاستجواب</w:t>
            </w:r>
          </w:p>
        </w:tc>
        <w:tc>
          <w:tcPr>
            <w:tcW w:w="1560" w:type="dxa"/>
            <w:shd w:val="clear" w:color="auto" w:fill="auto"/>
          </w:tcPr>
          <w:p w:rsidR="00A2178F" w:rsidRDefault="00A2178F" w:rsidP="00217EA4">
            <w:r w:rsidRPr="001F698D">
              <w:rPr>
                <w:rFonts w:ascii="Cambria" w:hAnsi="Cambria" w:cs="Times New Roman" w:hint="cs"/>
                <w:color w:val="000000"/>
                <w:sz w:val="28"/>
                <w:szCs w:val="28"/>
                <w:rtl/>
                <w:lang w:bidi="ar-IQ"/>
              </w:rPr>
              <w:t>التقويم البنائي</w:t>
            </w:r>
          </w:p>
        </w:tc>
      </w:tr>
      <w:tr w:rsidR="00A2178F" w:rsidRPr="009819A9" w:rsidTr="00217EA4">
        <w:trPr>
          <w:trHeight w:val="319"/>
        </w:trPr>
        <w:tc>
          <w:tcPr>
            <w:tcW w:w="1074" w:type="dxa"/>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t>12</w:t>
            </w:r>
          </w:p>
        </w:tc>
        <w:tc>
          <w:tcPr>
            <w:tcW w:w="992" w:type="dxa"/>
            <w:shd w:val="clear" w:color="auto" w:fill="auto"/>
          </w:tcPr>
          <w:p w:rsidR="00A2178F" w:rsidRDefault="00A2178F" w:rsidP="00217EA4">
            <w:r w:rsidRPr="00926F0B">
              <w:rPr>
                <w:rFonts w:ascii="Cambria" w:hAnsi="Cambria" w:cs="Times New Roman" w:hint="cs"/>
                <w:color w:val="000000"/>
                <w:sz w:val="28"/>
                <w:szCs w:val="28"/>
                <w:rtl/>
                <w:lang w:bidi="ar-IQ"/>
              </w:rPr>
              <w:t>3</w:t>
            </w:r>
          </w:p>
        </w:tc>
        <w:tc>
          <w:tcPr>
            <w:tcW w:w="2552" w:type="dxa"/>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التعرف على فلسفة التربية الواقعية</w:t>
            </w:r>
          </w:p>
        </w:tc>
        <w:tc>
          <w:tcPr>
            <w:tcW w:w="2410" w:type="dxa"/>
            <w:shd w:val="clear" w:color="auto" w:fill="auto"/>
          </w:tcPr>
          <w:p w:rsidR="00A2178F" w:rsidRDefault="00A2178F" w:rsidP="00217EA4">
            <w:r w:rsidRPr="00964FE2">
              <w:rPr>
                <w:rFonts w:ascii="Cambria" w:hAnsi="Cambria" w:cs="Times New Roman" w:hint="cs"/>
                <w:color w:val="000000"/>
                <w:sz w:val="28"/>
                <w:szCs w:val="28"/>
                <w:rtl/>
                <w:lang w:bidi="ar-IQ"/>
              </w:rPr>
              <w:t>الاصول الفلسفية للتربية</w:t>
            </w:r>
          </w:p>
        </w:tc>
        <w:tc>
          <w:tcPr>
            <w:tcW w:w="1842" w:type="dxa"/>
            <w:shd w:val="clear" w:color="auto" w:fill="auto"/>
          </w:tcPr>
          <w:p w:rsidR="00A2178F" w:rsidRDefault="00A2178F" w:rsidP="00217EA4">
            <w:r w:rsidRPr="00EF2D3E">
              <w:rPr>
                <w:rFonts w:ascii="Cambria" w:hAnsi="Cambria" w:cs="Times New Roman" w:hint="cs"/>
                <w:color w:val="000000"/>
                <w:sz w:val="28"/>
                <w:szCs w:val="28"/>
                <w:rtl/>
                <w:lang w:bidi="ar-IQ"/>
              </w:rPr>
              <w:t>المناقشة والاستجواب</w:t>
            </w:r>
          </w:p>
        </w:tc>
        <w:tc>
          <w:tcPr>
            <w:tcW w:w="1560" w:type="dxa"/>
            <w:shd w:val="clear" w:color="auto" w:fill="auto"/>
          </w:tcPr>
          <w:p w:rsidR="00A2178F" w:rsidRDefault="00A2178F" w:rsidP="00217EA4">
            <w:r w:rsidRPr="001F698D">
              <w:rPr>
                <w:rFonts w:ascii="Cambria" w:hAnsi="Cambria" w:cs="Times New Roman" w:hint="cs"/>
                <w:color w:val="000000"/>
                <w:sz w:val="28"/>
                <w:szCs w:val="28"/>
                <w:rtl/>
                <w:lang w:bidi="ar-IQ"/>
              </w:rPr>
              <w:t>التقويم البنائي</w:t>
            </w:r>
          </w:p>
        </w:tc>
      </w:tr>
      <w:tr w:rsidR="00A2178F" w:rsidRPr="009819A9" w:rsidTr="00217EA4">
        <w:trPr>
          <w:trHeight w:val="319"/>
        </w:trPr>
        <w:tc>
          <w:tcPr>
            <w:tcW w:w="1074" w:type="dxa"/>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t>13</w:t>
            </w:r>
          </w:p>
        </w:tc>
        <w:tc>
          <w:tcPr>
            <w:tcW w:w="992" w:type="dxa"/>
            <w:shd w:val="clear" w:color="auto" w:fill="auto"/>
          </w:tcPr>
          <w:p w:rsidR="00A2178F" w:rsidRDefault="00A2178F" w:rsidP="00217EA4">
            <w:r w:rsidRPr="00926F0B">
              <w:rPr>
                <w:rFonts w:ascii="Cambria" w:hAnsi="Cambria" w:cs="Times New Roman" w:hint="cs"/>
                <w:color w:val="000000"/>
                <w:sz w:val="28"/>
                <w:szCs w:val="28"/>
                <w:rtl/>
                <w:lang w:bidi="ar-IQ"/>
              </w:rPr>
              <w:t>3</w:t>
            </w:r>
          </w:p>
        </w:tc>
        <w:tc>
          <w:tcPr>
            <w:tcW w:w="2552" w:type="dxa"/>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التعرف على فلسفة التربية البرجماتية</w:t>
            </w:r>
          </w:p>
        </w:tc>
        <w:tc>
          <w:tcPr>
            <w:tcW w:w="2410" w:type="dxa"/>
            <w:shd w:val="clear" w:color="auto" w:fill="auto"/>
          </w:tcPr>
          <w:p w:rsidR="00A2178F" w:rsidRDefault="00A2178F" w:rsidP="00217EA4">
            <w:r w:rsidRPr="00964FE2">
              <w:rPr>
                <w:rFonts w:ascii="Cambria" w:hAnsi="Cambria" w:cs="Times New Roman" w:hint="cs"/>
                <w:color w:val="000000"/>
                <w:sz w:val="28"/>
                <w:szCs w:val="28"/>
                <w:rtl/>
                <w:lang w:bidi="ar-IQ"/>
              </w:rPr>
              <w:t>الاصول الفلسفية للتربية</w:t>
            </w:r>
          </w:p>
        </w:tc>
        <w:tc>
          <w:tcPr>
            <w:tcW w:w="1842" w:type="dxa"/>
            <w:shd w:val="clear" w:color="auto" w:fill="auto"/>
          </w:tcPr>
          <w:p w:rsidR="00A2178F" w:rsidRDefault="00A2178F" w:rsidP="00217EA4">
            <w:r w:rsidRPr="00EF2D3E">
              <w:rPr>
                <w:rFonts w:ascii="Cambria" w:hAnsi="Cambria" w:cs="Times New Roman" w:hint="cs"/>
                <w:color w:val="000000"/>
                <w:sz w:val="28"/>
                <w:szCs w:val="28"/>
                <w:rtl/>
                <w:lang w:bidi="ar-IQ"/>
              </w:rPr>
              <w:t>المناقشة والاستجواب</w:t>
            </w:r>
          </w:p>
        </w:tc>
        <w:tc>
          <w:tcPr>
            <w:tcW w:w="1560" w:type="dxa"/>
            <w:shd w:val="clear" w:color="auto" w:fill="auto"/>
          </w:tcPr>
          <w:p w:rsidR="00A2178F" w:rsidRDefault="00A2178F" w:rsidP="00217EA4">
            <w:r w:rsidRPr="001F698D">
              <w:rPr>
                <w:rFonts w:ascii="Cambria" w:hAnsi="Cambria" w:cs="Times New Roman" w:hint="cs"/>
                <w:color w:val="000000"/>
                <w:sz w:val="28"/>
                <w:szCs w:val="28"/>
                <w:rtl/>
                <w:lang w:bidi="ar-IQ"/>
              </w:rPr>
              <w:t>التقويم البنائي</w:t>
            </w:r>
          </w:p>
        </w:tc>
      </w:tr>
      <w:tr w:rsidR="00A2178F" w:rsidRPr="009819A9" w:rsidTr="00217EA4">
        <w:trPr>
          <w:trHeight w:val="319"/>
        </w:trPr>
        <w:tc>
          <w:tcPr>
            <w:tcW w:w="1074" w:type="dxa"/>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t>14</w:t>
            </w:r>
          </w:p>
        </w:tc>
        <w:tc>
          <w:tcPr>
            <w:tcW w:w="992" w:type="dxa"/>
            <w:shd w:val="clear" w:color="auto" w:fill="auto"/>
          </w:tcPr>
          <w:p w:rsidR="00A2178F" w:rsidRDefault="00A2178F" w:rsidP="00217EA4">
            <w:r w:rsidRPr="00926F0B">
              <w:rPr>
                <w:rFonts w:ascii="Cambria" w:hAnsi="Cambria" w:cs="Times New Roman" w:hint="cs"/>
                <w:color w:val="000000"/>
                <w:sz w:val="28"/>
                <w:szCs w:val="28"/>
                <w:rtl/>
                <w:lang w:bidi="ar-IQ"/>
              </w:rPr>
              <w:t>3</w:t>
            </w:r>
          </w:p>
        </w:tc>
        <w:tc>
          <w:tcPr>
            <w:tcW w:w="2552" w:type="dxa"/>
            <w:shd w:val="clear" w:color="auto" w:fill="auto"/>
            <w:vAlign w:val="center"/>
          </w:tcPr>
          <w:p w:rsidR="00A2178F" w:rsidRPr="00DB131F" w:rsidRDefault="00A2178F" w:rsidP="00217EA4">
            <w:pPr>
              <w:autoSpaceDE w:val="0"/>
              <w:autoSpaceDN w:val="0"/>
              <w:adjustRightInd w:val="0"/>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يقارن بين التربية المدرسية والتربية اللامدرسية</w:t>
            </w:r>
          </w:p>
        </w:tc>
        <w:tc>
          <w:tcPr>
            <w:tcW w:w="2410" w:type="dxa"/>
            <w:shd w:val="clear" w:color="auto" w:fill="auto"/>
          </w:tcPr>
          <w:p w:rsidR="00A2178F" w:rsidRDefault="00A2178F" w:rsidP="00217EA4">
            <w:pPr>
              <w:autoSpaceDE w:val="0"/>
              <w:autoSpaceDN w:val="0"/>
              <w:adjustRightInd w:val="0"/>
              <w:jc w:val="lowKashida"/>
            </w:pPr>
            <w:r w:rsidRPr="009158D1">
              <w:rPr>
                <w:rFonts w:ascii="Cambria" w:hAnsi="Cambria" w:cs="Times New Roman" w:hint="cs"/>
                <w:color w:val="000000"/>
                <w:sz w:val="28"/>
                <w:szCs w:val="28"/>
                <w:rtl/>
                <w:lang w:bidi="ar-IQ"/>
              </w:rPr>
              <w:t>التربية المقصودة والتربية غير المقصودة</w:t>
            </w:r>
          </w:p>
        </w:tc>
        <w:tc>
          <w:tcPr>
            <w:tcW w:w="1842" w:type="dxa"/>
            <w:shd w:val="clear" w:color="auto" w:fill="auto"/>
          </w:tcPr>
          <w:p w:rsidR="00A2178F" w:rsidRDefault="00A2178F" w:rsidP="00217EA4">
            <w:r w:rsidRPr="00F36FAC">
              <w:rPr>
                <w:rFonts w:ascii="Cambria" w:hAnsi="Cambria" w:cs="Times New Roman" w:hint="cs"/>
                <w:color w:val="000000"/>
                <w:sz w:val="28"/>
                <w:szCs w:val="28"/>
                <w:rtl/>
                <w:lang w:bidi="ar-IQ"/>
              </w:rPr>
              <w:t>المناقشة والاستجواب</w:t>
            </w:r>
          </w:p>
        </w:tc>
        <w:tc>
          <w:tcPr>
            <w:tcW w:w="1560" w:type="dxa"/>
            <w:shd w:val="clear" w:color="auto" w:fill="auto"/>
          </w:tcPr>
          <w:p w:rsidR="00A2178F" w:rsidRDefault="00A2178F" w:rsidP="00217EA4">
            <w:r w:rsidRPr="00AE09E4">
              <w:rPr>
                <w:rFonts w:ascii="Cambria" w:hAnsi="Cambria" w:cs="Times New Roman" w:hint="cs"/>
                <w:color w:val="000000"/>
                <w:sz w:val="28"/>
                <w:szCs w:val="28"/>
                <w:rtl/>
                <w:lang w:bidi="ar-IQ"/>
              </w:rPr>
              <w:t>التقويم البنائي</w:t>
            </w:r>
          </w:p>
        </w:tc>
      </w:tr>
      <w:tr w:rsidR="00A2178F" w:rsidRPr="009819A9" w:rsidTr="00217EA4">
        <w:trPr>
          <w:trHeight w:val="319"/>
        </w:trPr>
        <w:tc>
          <w:tcPr>
            <w:tcW w:w="1074" w:type="dxa"/>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t>15</w:t>
            </w:r>
          </w:p>
        </w:tc>
        <w:tc>
          <w:tcPr>
            <w:tcW w:w="992" w:type="dxa"/>
            <w:shd w:val="clear" w:color="auto" w:fill="auto"/>
          </w:tcPr>
          <w:p w:rsidR="00A2178F" w:rsidRDefault="00A2178F" w:rsidP="00217EA4">
            <w:r w:rsidRPr="00926F0B">
              <w:rPr>
                <w:rFonts w:ascii="Cambria" w:hAnsi="Cambria" w:cs="Times New Roman" w:hint="cs"/>
                <w:color w:val="000000"/>
                <w:sz w:val="28"/>
                <w:szCs w:val="28"/>
                <w:rtl/>
                <w:lang w:bidi="ar-IQ"/>
              </w:rPr>
              <w:t>3</w:t>
            </w:r>
          </w:p>
        </w:tc>
        <w:tc>
          <w:tcPr>
            <w:tcW w:w="8364" w:type="dxa"/>
            <w:gridSpan w:val="4"/>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t>امتحان الشهر الثاني اختبارات مقالية</w:t>
            </w:r>
          </w:p>
        </w:tc>
      </w:tr>
    </w:tbl>
    <w:p w:rsidR="00A2178F" w:rsidRPr="009819A9" w:rsidRDefault="00A2178F" w:rsidP="00A2178F">
      <w:pPr>
        <w:shd w:val="clear" w:color="auto" w:fill="FFFFFF"/>
        <w:rPr>
          <w:rFonts w:ascii="Traditional Arabic" w:hAnsi="Traditional Arabic"/>
          <w:b/>
          <w:bCs/>
          <w:vanish/>
        </w:rPr>
      </w:pPr>
    </w:p>
    <w:tbl>
      <w:tblPr>
        <w:bidiVisual/>
        <w:tblW w:w="9163"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0"/>
        <w:gridCol w:w="5713"/>
      </w:tblGrid>
      <w:tr w:rsidR="00A2178F" w:rsidRPr="009819A9" w:rsidTr="00217EA4">
        <w:trPr>
          <w:trHeight w:val="477"/>
        </w:trPr>
        <w:tc>
          <w:tcPr>
            <w:tcW w:w="9163" w:type="dxa"/>
            <w:gridSpan w:val="2"/>
            <w:shd w:val="clear" w:color="auto" w:fill="auto"/>
          </w:tcPr>
          <w:p w:rsidR="00A2178F" w:rsidRPr="009819A9" w:rsidRDefault="00A2178F" w:rsidP="00217EA4">
            <w:pPr>
              <w:numPr>
                <w:ilvl w:val="0"/>
                <w:numId w:val="4"/>
              </w:numPr>
              <w:shd w:val="clear" w:color="auto" w:fill="FFFFFF"/>
              <w:tabs>
                <w:tab w:val="left" w:pos="252"/>
                <w:tab w:val="left" w:pos="432"/>
              </w:tabs>
              <w:autoSpaceDE w:val="0"/>
              <w:autoSpaceDN w:val="0"/>
              <w:adjustRightInd w:val="0"/>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 xml:space="preserve">البنية التحتية </w:t>
            </w:r>
          </w:p>
        </w:tc>
      </w:tr>
      <w:tr w:rsidR="00A2178F" w:rsidRPr="009819A9" w:rsidTr="00217EA4">
        <w:trPr>
          <w:trHeight w:val="570"/>
        </w:trPr>
        <w:tc>
          <w:tcPr>
            <w:tcW w:w="3450" w:type="dxa"/>
            <w:shd w:val="clear" w:color="auto" w:fill="auto"/>
          </w:tcPr>
          <w:p w:rsidR="00A2178F" w:rsidRPr="009819A9" w:rsidRDefault="00A2178F" w:rsidP="00217EA4">
            <w:pPr>
              <w:shd w:val="clear" w:color="auto" w:fill="FFFFFF"/>
              <w:autoSpaceDE w:val="0"/>
              <w:autoSpaceDN w:val="0"/>
              <w:adjustRightInd w:val="0"/>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 xml:space="preserve">1ـ الكتب المقررة المطلوبة </w:t>
            </w:r>
          </w:p>
        </w:tc>
        <w:tc>
          <w:tcPr>
            <w:tcW w:w="5713" w:type="dxa"/>
            <w:shd w:val="clear" w:color="auto" w:fill="auto"/>
          </w:tcPr>
          <w:p w:rsidR="00A2178F" w:rsidRPr="009819A9" w:rsidRDefault="00A2178F" w:rsidP="00217EA4">
            <w:pPr>
              <w:shd w:val="clear" w:color="auto" w:fill="FFFFFF"/>
              <w:autoSpaceDE w:val="0"/>
              <w:autoSpaceDN w:val="0"/>
              <w:adjustRightInd w:val="0"/>
              <w:rPr>
                <w:rFonts w:ascii="Traditional Arabic" w:eastAsia="Calibri" w:hAnsi="Traditional Arabic"/>
                <w:b/>
                <w:bCs/>
                <w:color w:val="000000"/>
                <w:sz w:val="28"/>
                <w:szCs w:val="28"/>
                <w:lang w:bidi="ar-IQ"/>
              </w:rPr>
            </w:pPr>
            <w:r>
              <w:rPr>
                <w:rFonts w:ascii="Traditional Arabic" w:eastAsia="Calibri" w:hAnsi="Traditional Arabic" w:hint="cs"/>
                <w:b/>
                <w:bCs/>
                <w:color w:val="000000"/>
                <w:sz w:val="28"/>
                <w:szCs w:val="28"/>
                <w:rtl/>
                <w:lang w:bidi="ar-IQ"/>
              </w:rPr>
              <w:t>لا يوجد</w:t>
            </w:r>
          </w:p>
        </w:tc>
      </w:tr>
      <w:tr w:rsidR="00A2178F" w:rsidRPr="009819A9" w:rsidTr="00217EA4">
        <w:trPr>
          <w:trHeight w:val="1005"/>
        </w:trPr>
        <w:tc>
          <w:tcPr>
            <w:tcW w:w="3450" w:type="dxa"/>
            <w:shd w:val="clear" w:color="auto" w:fill="auto"/>
          </w:tcPr>
          <w:p w:rsidR="00A2178F" w:rsidRPr="009819A9" w:rsidRDefault="00A2178F" w:rsidP="00217EA4">
            <w:pPr>
              <w:shd w:val="clear" w:color="auto" w:fill="FFFFFF"/>
              <w:autoSpaceDE w:val="0"/>
              <w:autoSpaceDN w:val="0"/>
              <w:adjustRightInd w:val="0"/>
              <w:rPr>
                <w:rFonts w:ascii="Traditional Arabic" w:eastAsia="Calibri" w:hAnsi="Traditional Arabic"/>
                <w:b/>
                <w:bCs/>
                <w:color w:val="000000"/>
                <w:sz w:val="28"/>
                <w:szCs w:val="28"/>
                <w:rtl/>
                <w:lang w:bidi="ar-IQ"/>
              </w:rPr>
            </w:pPr>
            <w:r w:rsidRPr="009819A9">
              <w:rPr>
                <w:rFonts w:ascii="Traditional Arabic" w:eastAsia="Calibri" w:hAnsi="Traditional Arabic"/>
                <w:b/>
                <w:bCs/>
                <w:color w:val="000000"/>
                <w:sz w:val="28"/>
                <w:szCs w:val="28"/>
                <w:rtl/>
                <w:lang w:bidi="ar-IQ"/>
              </w:rPr>
              <w:t xml:space="preserve">2ـ المراجع الرئيسية (المصادر)  </w:t>
            </w:r>
          </w:p>
        </w:tc>
        <w:tc>
          <w:tcPr>
            <w:tcW w:w="5713" w:type="dxa"/>
            <w:shd w:val="clear" w:color="auto" w:fill="auto"/>
          </w:tcPr>
          <w:p w:rsidR="00A2178F" w:rsidRDefault="00A2178F" w:rsidP="00217EA4">
            <w:pPr>
              <w:autoSpaceDE w:val="0"/>
              <w:autoSpaceDN w:val="0"/>
              <w:adjustRightInd w:val="0"/>
              <w:rPr>
                <w:rFonts w:ascii="Cambria" w:hAnsi="Cambria"/>
                <w:b/>
                <w:bCs/>
                <w:color w:val="000000"/>
                <w:sz w:val="28"/>
                <w:szCs w:val="28"/>
                <w:rtl/>
                <w:lang w:bidi="ar-IQ"/>
              </w:rPr>
            </w:pPr>
            <w:r>
              <w:rPr>
                <w:rFonts w:ascii="Cambria" w:hAnsi="Cambria" w:hint="cs"/>
                <w:b/>
                <w:bCs/>
                <w:color w:val="000000"/>
                <w:sz w:val="28"/>
                <w:szCs w:val="28"/>
                <w:rtl/>
                <w:lang w:bidi="ar-IQ"/>
              </w:rPr>
              <w:t>اصول التربية العامة ,سعيد اسماعيل علي 2007</w:t>
            </w:r>
          </w:p>
          <w:p w:rsidR="00A2178F" w:rsidRDefault="00A2178F" w:rsidP="00217EA4">
            <w:pPr>
              <w:autoSpaceDE w:val="0"/>
              <w:autoSpaceDN w:val="0"/>
              <w:adjustRightInd w:val="0"/>
              <w:rPr>
                <w:rFonts w:ascii="Cambria" w:hAnsi="Cambria"/>
                <w:b/>
                <w:bCs/>
                <w:color w:val="000000"/>
                <w:sz w:val="32"/>
                <w:szCs w:val="32"/>
                <w:rtl/>
                <w:lang w:bidi="ar-IQ"/>
              </w:rPr>
            </w:pPr>
            <w:r>
              <w:rPr>
                <w:rFonts w:ascii="Cambria" w:hAnsi="Cambria" w:hint="cs"/>
                <w:b/>
                <w:bCs/>
                <w:color w:val="000000"/>
                <w:sz w:val="32"/>
                <w:szCs w:val="32"/>
                <w:rtl/>
                <w:lang w:bidi="ar-IQ"/>
              </w:rPr>
              <w:t>اصول التربية طارق عبد الرؤوف عامر ,2008</w:t>
            </w:r>
          </w:p>
          <w:p w:rsidR="00A2178F" w:rsidRDefault="00A2178F" w:rsidP="00217EA4">
            <w:pPr>
              <w:autoSpaceDE w:val="0"/>
              <w:autoSpaceDN w:val="0"/>
              <w:adjustRightInd w:val="0"/>
              <w:rPr>
                <w:rFonts w:ascii="Cambria" w:hAnsi="Cambria"/>
                <w:b/>
                <w:bCs/>
                <w:color w:val="000000"/>
                <w:sz w:val="28"/>
                <w:szCs w:val="28"/>
                <w:rtl/>
                <w:lang w:bidi="ar-AE"/>
              </w:rPr>
            </w:pPr>
            <w:r w:rsidRPr="00DB44F0">
              <w:rPr>
                <w:rFonts w:ascii="Cambria" w:hAnsi="Cambria" w:hint="cs"/>
                <w:b/>
                <w:bCs/>
                <w:color w:val="000000"/>
                <w:sz w:val="32"/>
                <w:szCs w:val="32"/>
                <w:rtl/>
                <w:lang w:bidi="ar-IQ"/>
              </w:rPr>
              <w:lastRenderedPageBreak/>
              <w:t>فلسفة التربية ،ماهر الجعفري وآخرون،1993</w:t>
            </w:r>
            <w:r w:rsidRPr="00504860">
              <w:rPr>
                <w:rFonts w:hint="cs"/>
                <w:b/>
                <w:bCs/>
                <w:rtl/>
                <w:lang w:bidi="ar-AE"/>
              </w:rPr>
              <w:t>.</w:t>
            </w:r>
          </w:p>
          <w:p w:rsidR="00A2178F" w:rsidRPr="009819A9" w:rsidRDefault="00A2178F" w:rsidP="00217EA4">
            <w:pPr>
              <w:shd w:val="clear" w:color="auto" w:fill="FFFFFF"/>
              <w:autoSpaceDE w:val="0"/>
              <w:autoSpaceDN w:val="0"/>
              <w:adjustRightInd w:val="0"/>
              <w:rPr>
                <w:rFonts w:ascii="Traditional Arabic" w:eastAsia="Calibri" w:hAnsi="Traditional Arabic"/>
                <w:b/>
                <w:bCs/>
                <w:color w:val="000000"/>
                <w:sz w:val="28"/>
                <w:szCs w:val="28"/>
                <w:lang w:bidi="ar-IQ"/>
              </w:rPr>
            </w:pPr>
          </w:p>
        </w:tc>
      </w:tr>
      <w:tr w:rsidR="00A2178F" w:rsidRPr="009819A9" w:rsidTr="00217EA4">
        <w:trPr>
          <w:trHeight w:val="1247"/>
        </w:trPr>
        <w:tc>
          <w:tcPr>
            <w:tcW w:w="3450" w:type="dxa"/>
            <w:shd w:val="clear" w:color="auto" w:fill="auto"/>
          </w:tcPr>
          <w:p w:rsidR="00A2178F" w:rsidRPr="009819A9" w:rsidRDefault="00A2178F" w:rsidP="00217EA4">
            <w:pPr>
              <w:shd w:val="clear" w:color="auto" w:fill="FFFFFF"/>
              <w:autoSpaceDE w:val="0"/>
              <w:autoSpaceDN w:val="0"/>
              <w:adjustRightInd w:val="0"/>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lastRenderedPageBreak/>
              <w:t>اـ الكتب والمراجع التي يوصى بها                 المجلات العلمية , التقارير ,....  )</w:t>
            </w:r>
          </w:p>
        </w:tc>
        <w:tc>
          <w:tcPr>
            <w:tcW w:w="5713" w:type="dxa"/>
            <w:shd w:val="clear" w:color="auto" w:fill="auto"/>
          </w:tcPr>
          <w:p w:rsidR="00A2178F" w:rsidRDefault="00A2178F" w:rsidP="00217EA4">
            <w:pPr>
              <w:autoSpaceDE w:val="0"/>
              <w:autoSpaceDN w:val="0"/>
              <w:adjustRightInd w:val="0"/>
              <w:rPr>
                <w:rFonts w:ascii="Cambria" w:hAnsi="Cambria"/>
                <w:b/>
                <w:bCs/>
                <w:color w:val="000000"/>
                <w:sz w:val="28"/>
                <w:szCs w:val="28"/>
                <w:rtl/>
                <w:lang w:bidi="ar-IQ"/>
              </w:rPr>
            </w:pPr>
            <w:r>
              <w:rPr>
                <w:rFonts w:ascii="Cambria" w:hAnsi="Cambria" w:hint="cs"/>
                <w:b/>
                <w:bCs/>
                <w:color w:val="000000"/>
                <w:sz w:val="28"/>
                <w:szCs w:val="28"/>
                <w:rtl/>
                <w:lang w:bidi="ar-IQ"/>
              </w:rPr>
              <w:t>اصول التربية العامة ,سعيد اسماعيل علي 2007</w:t>
            </w:r>
          </w:p>
          <w:p w:rsidR="00A2178F" w:rsidRPr="009819A9" w:rsidRDefault="00A2178F" w:rsidP="00217EA4">
            <w:pPr>
              <w:shd w:val="clear" w:color="auto" w:fill="FFFFFF"/>
              <w:autoSpaceDE w:val="0"/>
              <w:autoSpaceDN w:val="0"/>
              <w:adjustRightInd w:val="0"/>
              <w:rPr>
                <w:rFonts w:ascii="Traditional Arabic" w:eastAsia="Calibri" w:hAnsi="Traditional Arabic"/>
                <w:b/>
                <w:bCs/>
                <w:color w:val="000000"/>
                <w:sz w:val="28"/>
                <w:szCs w:val="28"/>
                <w:lang w:bidi="ar-IQ"/>
              </w:rPr>
            </w:pPr>
          </w:p>
        </w:tc>
      </w:tr>
      <w:tr w:rsidR="00A2178F" w:rsidRPr="009819A9" w:rsidTr="00217EA4">
        <w:trPr>
          <w:trHeight w:val="1247"/>
        </w:trPr>
        <w:tc>
          <w:tcPr>
            <w:tcW w:w="3450" w:type="dxa"/>
            <w:shd w:val="clear" w:color="auto" w:fill="auto"/>
          </w:tcPr>
          <w:p w:rsidR="00A2178F" w:rsidRPr="009819A9" w:rsidRDefault="00A2178F" w:rsidP="00217EA4">
            <w:pPr>
              <w:shd w:val="clear" w:color="auto" w:fill="FFFFFF"/>
              <w:autoSpaceDE w:val="0"/>
              <w:autoSpaceDN w:val="0"/>
              <w:adjustRightInd w:val="0"/>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ب ـ المراجع الالكترونية, مواقع الانترنيت ....</w:t>
            </w:r>
          </w:p>
        </w:tc>
        <w:tc>
          <w:tcPr>
            <w:tcW w:w="5713" w:type="dxa"/>
            <w:shd w:val="clear" w:color="auto" w:fill="auto"/>
          </w:tcPr>
          <w:p w:rsidR="00A2178F" w:rsidRPr="009819A9" w:rsidRDefault="00A2178F" w:rsidP="00217EA4">
            <w:pPr>
              <w:shd w:val="clear" w:color="auto" w:fill="FFFFFF"/>
              <w:autoSpaceDE w:val="0"/>
              <w:autoSpaceDN w:val="0"/>
              <w:adjustRightInd w:val="0"/>
              <w:rPr>
                <w:rFonts w:ascii="Traditional Arabic" w:eastAsia="Calibri" w:hAnsi="Traditional Arabic"/>
                <w:b/>
                <w:bCs/>
                <w:color w:val="000000"/>
                <w:sz w:val="28"/>
                <w:szCs w:val="28"/>
                <w:lang w:bidi="ar-IQ"/>
              </w:rPr>
            </w:pPr>
            <w:r>
              <w:rPr>
                <w:rFonts w:ascii="Traditional Arabic" w:eastAsia="Calibri" w:hAnsi="Traditional Arabic" w:hint="cs"/>
                <w:b/>
                <w:bCs/>
                <w:color w:val="000000"/>
                <w:sz w:val="28"/>
                <w:szCs w:val="28"/>
                <w:rtl/>
                <w:lang w:bidi="ar-IQ"/>
              </w:rPr>
              <w:t>محاضرات المرشدين التربويين</w:t>
            </w:r>
          </w:p>
        </w:tc>
      </w:tr>
    </w:tbl>
    <w:p w:rsidR="00A2178F" w:rsidRDefault="00A2178F" w:rsidP="00A2178F">
      <w:pPr>
        <w:shd w:val="clear" w:color="auto" w:fill="FFFFFF"/>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FE2B72" w:rsidTr="00217EA4">
        <w:trPr>
          <w:trHeight w:val="419"/>
        </w:trPr>
        <w:tc>
          <w:tcPr>
            <w:tcW w:w="9720" w:type="dxa"/>
            <w:shd w:val="clear" w:color="auto" w:fill="auto"/>
          </w:tcPr>
          <w:p w:rsidR="00A2178F" w:rsidRPr="00FE2B72" w:rsidRDefault="00A2178F" w:rsidP="00217EA4">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A2178F" w:rsidRPr="00FE2B72" w:rsidTr="00217EA4">
        <w:trPr>
          <w:trHeight w:val="495"/>
        </w:trPr>
        <w:tc>
          <w:tcPr>
            <w:tcW w:w="9720" w:type="dxa"/>
            <w:shd w:val="clear" w:color="auto" w:fill="auto"/>
          </w:tcPr>
          <w:p w:rsidR="00A2178F" w:rsidRPr="00FE2B72" w:rsidRDefault="00A2178F" w:rsidP="00217EA4">
            <w:pPr>
              <w:shd w:val="clear" w:color="auto" w:fill="FFFFFF"/>
              <w:autoSpaceDE w:val="0"/>
              <w:autoSpaceDN w:val="0"/>
              <w:adjustRightInd w:val="0"/>
              <w:jc w:val="lowKashida"/>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ان يشمل المقرر الدراسي تعريف اصول التربية والمجالات التي تتناولها اصول التربية, وعلاقة التربية بالثقافة </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p>
        </w:tc>
      </w:tr>
    </w:tbl>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Pr="00F078BF" w:rsidRDefault="00A2178F" w:rsidP="00A2178F">
      <w:pPr>
        <w:rPr>
          <w:rtl/>
          <w:lang w:bidi="ar-IQ"/>
        </w:rPr>
      </w:pPr>
    </w:p>
    <w:p w:rsidR="00A2178F" w:rsidRDefault="00A2178F" w:rsidP="00A2178F">
      <w:pPr>
        <w:rPr>
          <w:rtl/>
          <w:lang w:bidi="ar-IQ"/>
        </w:rPr>
      </w:pPr>
    </w:p>
    <w:p w:rsidR="00A2178F" w:rsidRDefault="00A2178F" w:rsidP="00A2178F">
      <w:pPr>
        <w:rPr>
          <w:rtl/>
          <w:lang w:bidi="ar-IQ"/>
        </w:rPr>
      </w:pPr>
    </w:p>
    <w:p w:rsidR="00A2178F" w:rsidRPr="007E2C83" w:rsidRDefault="00A2178F" w:rsidP="00A2178F">
      <w:pPr>
        <w:rPr>
          <w:lang w:bidi="ar-IQ"/>
        </w:rPr>
      </w:pPr>
    </w:p>
    <w:p w:rsidR="00A2178F" w:rsidRPr="001D6077" w:rsidRDefault="00A2178F" w:rsidP="00A2178F">
      <w:pPr>
        <w:pStyle w:val="1"/>
        <w:jc w:val="center"/>
        <w:rPr>
          <w:rFonts w:cs="Times New Roman"/>
          <w:sz w:val="28"/>
          <w:szCs w:val="28"/>
          <w:u w:val="none"/>
          <w:rtl/>
        </w:rPr>
      </w:pPr>
    </w:p>
    <w:p w:rsidR="00A2178F" w:rsidRDefault="00A2178F" w:rsidP="00A2178F">
      <w:pPr>
        <w:pStyle w:val="1"/>
        <w:jc w:val="center"/>
        <w:rPr>
          <w:rFonts w:cs="Times New Roman"/>
          <w:sz w:val="28"/>
          <w:szCs w:val="28"/>
          <w:u w:val="none"/>
          <w:rtl/>
        </w:rPr>
      </w:pPr>
    </w:p>
    <w:p w:rsidR="00A2178F" w:rsidRDefault="00A2178F" w:rsidP="00A2178F">
      <w:pPr>
        <w:pStyle w:val="1"/>
        <w:jc w:val="center"/>
        <w:rPr>
          <w:rFonts w:cs="Times New Roman"/>
          <w:sz w:val="28"/>
          <w:szCs w:val="28"/>
          <w:u w:val="none"/>
          <w:rtl/>
        </w:rPr>
      </w:pPr>
    </w:p>
    <w:p w:rsidR="00A2178F" w:rsidRDefault="00A2178F" w:rsidP="00A2178F">
      <w:pPr>
        <w:pStyle w:val="1"/>
        <w:jc w:val="center"/>
        <w:rPr>
          <w:rFonts w:cs="Times New Roman"/>
          <w:sz w:val="28"/>
          <w:szCs w:val="28"/>
          <w:u w:val="none"/>
          <w:rtl/>
        </w:rPr>
      </w:pPr>
    </w:p>
    <w:p w:rsidR="00A2178F" w:rsidRPr="00716851" w:rsidRDefault="00A2178F" w:rsidP="00A2178F">
      <w:pPr>
        <w:pStyle w:val="1"/>
        <w:jc w:val="center"/>
        <w:rPr>
          <w:rFonts w:cs="Times New Roman"/>
          <w:sz w:val="28"/>
          <w:szCs w:val="28"/>
          <w:u w:val="none"/>
          <w:rtl/>
          <w:lang w:bidi="ar-IQ"/>
        </w:rPr>
      </w:pPr>
      <w:r w:rsidRPr="00716851">
        <w:rPr>
          <w:rFonts w:cs="Times New Roman"/>
          <w:sz w:val="28"/>
          <w:szCs w:val="28"/>
          <w:u w:val="none"/>
          <w:rtl/>
        </w:rPr>
        <w:t>نموذج وصف المقرر</w:t>
      </w:r>
    </w:p>
    <w:p w:rsidR="00A2178F" w:rsidRDefault="00A2178F" w:rsidP="00A2178F">
      <w:pPr>
        <w:shd w:val="clear" w:color="auto" w:fill="FFFFFF"/>
        <w:autoSpaceDE w:val="0"/>
        <w:autoSpaceDN w:val="0"/>
        <w:adjustRightInd w:val="0"/>
        <w:spacing w:before="240"/>
        <w:rPr>
          <w:b/>
          <w:bCs/>
          <w:sz w:val="28"/>
          <w:szCs w:val="28"/>
          <w:rtl/>
          <w:lang w:bidi="ar-IQ"/>
        </w:rPr>
      </w:pPr>
      <w:r w:rsidRPr="00716851">
        <w:rPr>
          <w:rFonts w:cs="Times New Roman"/>
          <w:b/>
          <w:bCs/>
          <w:sz w:val="28"/>
          <w:szCs w:val="28"/>
          <w:rtl/>
          <w:lang w:bidi="ar-IQ"/>
        </w:rPr>
        <w:t>وصف المقرر</w:t>
      </w:r>
    </w:p>
    <w:p w:rsidR="00A2178F" w:rsidRPr="00716851" w:rsidRDefault="00A2178F" w:rsidP="00722792">
      <w:pPr>
        <w:shd w:val="clear" w:color="auto" w:fill="FFFFFF"/>
        <w:autoSpaceDE w:val="0"/>
        <w:autoSpaceDN w:val="0"/>
        <w:adjustRightInd w:val="0"/>
        <w:spacing w:before="240"/>
        <w:rPr>
          <w:b/>
          <w:bCs/>
          <w:sz w:val="28"/>
          <w:szCs w:val="28"/>
          <w:rtl/>
          <w:lang w:bidi="ar-IQ"/>
        </w:rPr>
      </w:pPr>
      <w:r>
        <w:rPr>
          <w:rFonts w:hint="cs"/>
          <w:b/>
          <w:bCs/>
          <w:sz w:val="28"/>
          <w:szCs w:val="28"/>
          <w:rtl/>
          <w:lang w:bidi="ar-IQ"/>
        </w:rPr>
        <w:t xml:space="preserve">مدرس المادة: </w:t>
      </w:r>
      <w:r w:rsidR="00722792">
        <w:rPr>
          <w:rFonts w:hint="cs"/>
          <w:b/>
          <w:bCs/>
          <w:sz w:val="28"/>
          <w:szCs w:val="28"/>
          <w:rtl/>
          <w:lang w:bidi="ar-IQ"/>
        </w:rPr>
        <w:t>م.م. يوسف واثق</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794"/>
        </w:trPr>
        <w:tc>
          <w:tcPr>
            <w:tcW w:w="9720" w:type="dxa"/>
            <w:shd w:val="clear" w:color="auto" w:fill="auto"/>
          </w:tcPr>
          <w:p w:rsidR="00A2178F" w:rsidRPr="00716851" w:rsidRDefault="00A2178F" w:rsidP="00217EA4">
            <w:pPr>
              <w:shd w:val="clear" w:color="auto" w:fill="FFFFFF"/>
              <w:autoSpaceDE w:val="0"/>
              <w:autoSpaceDN w:val="0"/>
              <w:adjustRightInd w:val="0"/>
              <w:spacing w:before="240"/>
              <w:jc w:val="both"/>
              <w:rPr>
                <w:rFonts w:ascii="Cambria" w:eastAsia="Calibri" w:hAnsi="Cambria" w:cs="Times New Roman"/>
                <w:b/>
                <w:bCs/>
                <w:color w:val="000000"/>
                <w:sz w:val="28"/>
                <w:szCs w:val="28"/>
                <w:lang w:bidi="ar-IQ"/>
              </w:rPr>
            </w:pPr>
            <w:r w:rsidRPr="00716851">
              <w:rPr>
                <w:rFonts w:ascii="Arial" w:eastAsia="Calibri" w:hAnsi="Arial" w:cs="Arial"/>
                <w:b/>
                <w:bCs/>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716851">
              <w:rPr>
                <w:rFonts w:ascii="Arial" w:eastAsia="Calibri" w:hAnsi="Arial" w:cs="Arial" w:hint="cs"/>
                <w:b/>
                <w:bCs/>
                <w:color w:val="000000"/>
                <w:sz w:val="28"/>
                <w:szCs w:val="28"/>
                <w:rtl/>
                <w:lang w:bidi="ar-IQ"/>
              </w:rPr>
              <w:t xml:space="preserve">التعلم </w:t>
            </w:r>
            <w:r w:rsidRPr="00716851">
              <w:rPr>
                <w:rFonts w:ascii="Arial" w:eastAsia="Calibri" w:hAnsi="Arial" w:cs="Arial"/>
                <w:b/>
                <w:bCs/>
                <w:color w:val="000000"/>
                <w:sz w:val="28"/>
                <w:szCs w:val="28"/>
                <w:rtl/>
                <w:lang w:bidi="ar-IQ"/>
              </w:rPr>
              <w:t>المتاحة. ولابد من الربط بينها وبين وصف البرنامج.</w:t>
            </w:r>
            <w:r w:rsidRPr="00716851">
              <w:rPr>
                <w:rFonts w:ascii="Cambria" w:eastAsia="Calibri" w:hAnsi="Cambria" w:cs="Times New Roman" w:hint="cs"/>
                <w:b/>
                <w:bCs/>
                <w:color w:val="000000"/>
                <w:sz w:val="28"/>
                <w:szCs w:val="28"/>
                <w:rtl/>
                <w:lang w:bidi="ar-IQ"/>
              </w:rPr>
              <w:t>؛</w:t>
            </w:r>
          </w:p>
        </w:tc>
      </w:tr>
    </w:tbl>
    <w:p w:rsidR="00A2178F" w:rsidRPr="003011D6" w:rsidRDefault="00A2178F" w:rsidP="00A2178F">
      <w:pPr>
        <w:rPr>
          <w:vanish/>
        </w:rPr>
      </w:pPr>
    </w:p>
    <w:tbl>
      <w:tblPr>
        <w:tblpPr w:leftFromText="180" w:rightFromText="180" w:vertAnchor="text" w:horzAnchor="margin" w:tblpXSpec="center" w:tblpY="192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A2178F" w:rsidRPr="00716851" w:rsidTr="00217EA4">
        <w:trPr>
          <w:trHeight w:val="624"/>
        </w:trPr>
        <w:tc>
          <w:tcPr>
            <w:tcW w:w="3780" w:type="dxa"/>
            <w:shd w:val="clear" w:color="auto" w:fill="auto"/>
          </w:tcPr>
          <w:p w:rsidR="00A2178F" w:rsidRPr="00716851" w:rsidRDefault="00A2178F" w:rsidP="00217EA4">
            <w:pPr>
              <w:numPr>
                <w:ilvl w:val="0"/>
                <w:numId w:val="2"/>
              </w:numPr>
              <w:shd w:val="clear" w:color="auto" w:fill="FFFFFF"/>
              <w:autoSpaceDE w:val="0"/>
              <w:autoSpaceDN w:val="0"/>
              <w:adjustRightInd w:val="0"/>
              <w:ind w:hanging="288"/>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المؤسسة التعليمية</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كلية التربية الاساسية</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القسم ال</w:t>
            </w:r>
            <w:r w:rsidRPr="00716851">
              <w:rPr>
                <w:rFonts w:ascii="Cambria" w:eastAsia="Calibri" w:hAnsi="Cambria" w:cs="Times New Roman" w:hint="cs"/>
                <w:b/>
                <w:bCs/>
                <w:color w:val="000000"/>
                <w:sz w:val="28"/>
                <w:szCs w:val="28"/>
                <w:rtl/>
                <w:lang w:bidi="ar-IQ"/>
              </w:rPr>
              <w:t xml:space="preserve">علمي </w:t>
            </w:r>
            <w:r w:rsidRPr="00716851">
              <w:rPr>
                <w:rFonts w:ascii="Cambria" w:eastAsia="Calibri" w:hAnsi="Cambria" w:cs="Times New Roman"/>
                <w:b/>
                <w:bCs/>
                <w:color w:val="000000"/>
                <w:sz w:val="28"/>
                <w:szCs w:val="28"/>
                <w:rtl/>
                <w:lang w:bidi="ar-IQ"/>
              </w:rPr>
              <w:t xml:space="preserve"> / المركز</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 xml:space="preserve"> الرياضيات</w:t>
            </w:r>
            <w:r w:rsidRPr="00716851">
              <w:rPr>
                <w:rFonts w:ascii="Cambria" w:eastAsia="Calibri" w:hAnsi="Cambria" w:cs="Times New Roman"/>
                <w:b/>
                <w:bCs/>
                <w:color w:val="000000"/>
                <w:sz w:val="28"/>
                <w:szCs w:val="28"/>
                <w:rtl/>
                <w:lang w:bidi="ar-IQ"/>
              </w:rPr>
              <w:t xml:space="preserve"> </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اسم / رمز المقرر</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اسس رياضيات</w:t>
            </w:r>
            <w:r>
              <w:rPr>
                <w:rFonts w:ascii="Cambria" w:eastAsia="Calibri" w:hAnsi="Cambria" w:cs="Times New Roman" w:hint="cs"/>
                <w:b/>
                <w:bCs/>
                <w:color w:val="000000"/>
                <w:sz w:val="28"/>
                <w:szCs w:val="28"/>
                <w:rtl/>
                <w:lang w:bidi="ar-IQ"/>
              </w:rPr>
              <w:t xml:space="preserve">/ </w:t>
            </w:r>
            <w:r>
              <w:rPr>
                <w:rFonts w:ascii="Cambria" w:eastAsia="Calibri" w:hAnsi="Cambria" w:cs="Times New Roman"/>
                <w:b/>
                <w:bCs/>
                <w:color w:val="000000"/>
                <w:sz w:val="28"/>
                <w:szCs w:val="28"/>
                <w:lang w:bidi="ar-IQ"/>
              </w:rPr>
              <w:t>Math 1305</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أشكال الحضور المتاحة</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 الزامي</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الفصل / السنة</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الفصل الدراسي الثاني/ السنة الاولى</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عدد الساعات الدراسية </w:t>
            </w:r>
            <w:r w:rsidRPr="00716851">
              <w:rPr>
                <w:rFonts w:ascii="Cambria" w:eastAsia="Calibri" w:hAnsi="Cambria" w:cs="Times New Roman" w:hint="cs"/>
                <w:b/>
                <w:bCs/>
                <w:color w:val="000000"/>
                <w:sz w:val="28"/>
                <w:szCs w:val="28"/>
                <w:rtl/>
                <w:lang w:bidi="ar-IQ"/>
              </w:rPr>
              <w:t>(الكلي)</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3</w:t>
            </w:r>
            <w:r w:rsidRPr="00716851">
              <w:rPr>
                <w:rFonts w:eastAsia="Calibri" w:cs="Times New Roman"/>
                <w:b/>
                <w:bCs/>
                <w:color w:val="000000"/>
                <w:sz w:val="28"/>
                <w:szCs w:val="28"/>
                <w:rtl/>
                <w:lang w:bidi="ar-IQ"/>
              </w:rPr>
              <w:t>×</w:t>
            </w:r>
            <w:r w:rsidRPr="00716851">
              <w:rPr>
                <w:rFonts w:ascii="Cambria" w:eastAsia="Calibri" w:hAnsi="Cambria" w:cs="Times New Roman" w:hint="cs"/>
                <w:b/>
                <w:bCs/>
                <w:color w:val="000000"/>
                <w:sz w:val="28"/>
                <w:szCs w:val="28"/>
                <w:rtl/>
                <w:lang w:bidi="ar-IQ"/>
              </w:rPr>
              <w:t>15=45</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تاريخ إعداد هذا الوصف </w:t>
            </w:r>
          </w:p>
        </w:tc>
        <w:tc>
          <w:tcPr>
            <w:tcW w:w="5940" w:type="dxa"/>
            <w:shd w:val="clear" w:color="auto" w:fill="auto"/>
          </w:tcPr>
          <w:p w:rsidR="00A2178F" w:rsidRPr="00716851" w:rsidRDefault="00A2178F" w:rsidP="00815417">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1</w:t>
            </w:r>
            <w:r w:rsidR="00815417">
              <w:rPr>
                <w:rFonts w:ascii="Cambria" w:eastAsia="Calibri" w:hAnsi="Cambria" w:cs="Times New Roman" w:hint="cs"/>
                <w:b/>
                <w:bCs/>
                <w:color w:val="000000"/>
                <w:sz w:val="28"/>
                <w:szCs w:val="28"/>
                <w:rtl/>
                <w:lang w:bidi="ar-IQ"/>
              </w:rPr>
              <w:t>7</w:t>
            </w:r>
            <w:r w:rsidRPr="00716851">
              <w:rPr>
                <w:rFonts w:ascii="Cambria" w:eastAsia="Calibri" w:hAnsi="Cambria" w:cs="Times New Roman" w:hint="cs"/>
                <w:b/>
                <w:bCs/>
                <w:color w:val="000000"/>
                <w:sz w:val="28"/>
                <w:szCs w:val="28"/>
                <w:rtl/>
                <w:lang w:bidi="ar-IQ"/>
              </w:rPr>
              <w:t xml:space="preserve">/ </w:t>
            </w:r>
            <w:r w:rsidR="00815417">
              <w:rPr>
                <w:rFonts w:ascii="Cambria" w:eastAsia="Calibri" w:hAnsi="Cambria" w:cs="Times New Roman" w:hint="cs"/>
                <w:b/>
                <w:bCs/>
                <w:color w:val="000000"/>
                <w:sz w:val="28"/>
                <w:szCs w:val="28"/>
                <w:rtl/>
                <w:lang w:bidi="ar-IQ"/>
              </w:rPr>
              <w:t>4</w:t>
            </w:r>
            <w:r w:rsidRPr="00716851">
              <w:rPr>
                <w:rFonts w:ascii="Cambria" w:eastAsia="Calibri" w:hAnsi="Cambria" w:cs="Times New Roman" w:hint="cs"/>
                <w:b/>
                <w:bCs/>
                <w:color w:val="000000"/>
                <w:sz w:val="28"/>
                <w:szCs w:val="28"/>
                <w:rtl/>
                <w:lang w:bidi="ar-IQ"/>
              </w:rPr>
              <w:t>/</w:t>
            </w:r>
            <w:r w:rsidR="00722792">
              <w:rPr>
                <w:rFonts w:ascii="Cambria" w:eastAsia="Calibri" w:hAnsi="Cambria" w:cs="Times New Roman" w:hint="cs"/>
                <w:b/>
                <w:bCs/>
                <w:color w:val="000000"/>
                <w:sz w:val="28"/>
                <w:szCs w:val="28"/>
                <w:rtl/>
                <w:lang w:bidi="ar-IQ"/>
              </w:rPr>
              <w:t>2021</w:t>
            </w:r>
          </w:p>
        </w:tc>
      </w:tr>
      <w:tr w:rsidR="00A2178F" w:rsidRPr="00716851" w:rsidTr="00217EA4">
        <w:trPr>
          <w:trHeight w:val="725"/>
        </w:trPr>
        <w:tc>
          <w:tcPr>
            <w:tcW w:w="9720" w:type="dxa"/>
            <w:gridSpan w:val="2"/>
            <w:shd w:val="clear" w:color="auto" w:fill="auto"/>
          </w:tcPr>
          <w:p w:rsidR="00A2178F" w:rsidRPr="00716851" w:rsidRDefault="00A2178F" w:rsidP="00217EA4">
            <w:pPr>
              <w:numPr>
                <w:ilvl w:val="0"/>
                <w:numId w:val="2"/>
              </w:num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أهداف المقرر</w:t>
            </w:r>
            <w:r w:rsidRPr="00716851">
              <w:rPr>
                <w:rFonts w:ascii="Cambria" w:eastAsia="Calibri" w:hAnsi="Cambria" w:cs="Times New Roman" w:hint="cs"/>
                <w:b/>
                <w:bCs/>
                <w:color w:val="000000"/>
                <w:sz w:val="28"/>
                <w:szCs w:val="28"/>
                <w:rtl/>
                <w:lang w:bidi="ar-IQ"/>
              </w:rPr>
              <w:t>: ان يكون الطالب ملماً بالمفاهيم الاتية</w:t>
            </w: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 xml:space="preserve">1. مفهوم التطبيق , تعريفة مع امثلة توضيحية </w:t>
            </w: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2. انواع التطبيق ( متباين, شامل , متقابل ) مع امثلة توضيحية</w:t>
            </w: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3. التطبيق الذاتي, التطبيق الثابت, تعريفة مع امثلة توضيحية</w:t>
            </w: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4. تركيب التطبيق , تعريفة مع امثلة توضيحية</w:t>
            </w: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5. معكوس التطبيق. تعريفة مع امثلة توضيحية مع بعض المبرهنات المتعلقة بالموضوع</w:t>
            </w: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6. نظام بيانو للاعداد الطبيعية</w:t>
            </w: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rtl/>
                <w:lang w:bidi="ar-IQ"/>
              </w:rPr>
            </w:pPr>
            <w:r w:rsidRPr="00716851">
              <w:rPr>
                <w:rFonts w:eastAsia="Calibri" w:cs="Times New Roman"/>
                <w:b/>
                <w:bCs/>
                <w:color w:val="000000"/>
                <w:sz w:val="28"/>
                <w:szCs w:val="28"/>
                <w:rtl/>
                <w:lang w:bidi="ar-IQ"/>
              </w:rPr>
              <w:t>7. المجموعات غير المنتهية و المجموعات القابلة للعد</w:t>
            </w: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rtl/>
                <w:lang w:bidi="ar-IQ"/>
              </w:rPr>
            </w:pPr>
            <w:r w:rsidRPr="00716851">
              <w:rPr>
                <w:rFonts w:eastAsia="Calibri" w:cs="Times New Roman"/>
                <w:b/>
                <w:bCs/>
                <w:color w:val="000000"/>
                <w:sz w:val="28"/>
                <w:szCs w:val="28"/>
                <w:rtl/>
                <w:lang w:bidi="ar-IQ"/>
              </w:rPr>
              <w:t xml:space="preserve">8. العملية الثنائية وانواعها مع بعض النظريات </w:t>
            </w: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rtl/>
                <w:lang w:bidi="ar-IQ"/>
              </w:rPr>
            </w:pPr>
            <w:r w:rsidRPr="00716851">
              <w:rPr>
                <w:rFonts w:eastAsia="Calibri" w:cs="Times New Roman"/>
                <w:b/>
                <w:bCs/>
                <w:color w:val="000000"/>
                <w:sz w:val="28"/>
                <w:szCs w:val="28"/>
                <w:rtl/>
                <w:lang w:bidi="ar-IQ"/>
              </w:rPr>
              <w:t>9. النظام الرياضي ومفهوم الزمرة</w:t>
            </w: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rtl/>
                <w:lang w:bidi="ar-IQ"/>
              </w:rPr>
            </w:pPr>
          </w:p>
        </w:tc>
      </w:tr>
    </w:tbl>
    <w:p w:rsidR="00A2178F" w:rsidRPr="00716851" w:rsidRDefault="00A2178F" w:rsidP="00A2178F">
      <w:pPr>
        <w:shd w:val="clear" w:color="auto" w:fill="FFFFFF"/>
        <w:autoSpaceDE w:val="0"/>
        <w:autoSpaceDN w:val="0"/>
        <w:adjustRightInd w:val="0"/>
        <w:spacing w:before="240"/>
        <w:ind w:right="-426"/>
        <w:jc w:val="both"/>
        <w:rPr>
          <w:rFonts w:ascii="Arial" w:hAnsi="Arial" w:cs="Arial"/>
          <w:b/>
          <w:bCs/>
          <w:sz w:val="28"/>
          <w:szCs w:val="28"/>
          <w:rtl/>
          <w:lang w:bidi="ar-IQ"/>
        </w:rPr>
      </w:pPr>
    </w:p>
    <w:p w:rsidR="00A2178F" w:rsidRPr="00716851" w:rsidRDefault="00A2178F" w:rsidP="00A2178F">
      <w:pPr>
        <w:shd w:val="clear" w:color="auto" w:fill="FFFFFF"/>
        <w:autoSpaceDE w:val="0"/>
        <w:autoSpaceDN w:val="0"/>
        <w:adjustRightInd w:val="0"/>
        <w:spacing w:before="240"/>
        <w:ind w:left="-335" w:right="-426"/>
        <w:jc w:val="both"/>
        <w:rPr>
          <w:rFonts w:ascii="Arial" w:hAnsi="Arial" w:cs="Arial"/>
          <w:b/>
          <w:bCs/>
          <w:sz w:val="28"/>
          <w:szCs w:val="28"/>
          <w:rtl/>
          <w:lang w:bidi="ar-IQ"/>
        </w:rPr>
      </w:pPr>
    </w:p>
    <w:p w:rsidR="00A2178F" w:rsidRPr="00716851" w:rsidRDefault="00A2178F" w:rsidP="00A2178F">
      <w:pPr>
        <w:shd w:val="clear" w:color="auto" w:fill="FFFFFF"/>
        <w:rPr>
          <w:b/>
          <w:bCs/>
          <w:vanish/>
          <w:sz w:val="28"/>
          <w:szCs w:val="28"/>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653"/>
        </w:trPr>
        <w:tc>
          <w:tcPr>
            <w:tcW w:w="9720" w:type="dxa"/>
            <w:shd w:val="clear" w:color="auto" w:fill="auto"/>
          </w:tcPr>
          <w:p w:rsidR="00A2178F" w:rsidRPr="00716851" w:rsidRDefault="00A2178F" w:rsidP="00217EA4">
            <w:pPr>
              <w:numPr>
                <w:ilvl w:val="0"/>
                <w:numId w:val="4"/>
              </w:numPr>
              <w:shd w:val="clear" w:color="auto" w:fill="FFFFFF"/>
              <w:tabs>
                <w:tab w:val="left" w:pos="507"/>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مخرجات ال</w:t>
            </w:r>
            <w:r w:rsidRPr="00716851">
              <w:rPr>
                <w:rFonts w:ascii="Cambria" w:eastAsia="Calibri" w:hAnsi="Cambria" w:cs="Times New Roman" w:hint="cs"/>
                <w:b/>
                <w:bCs/>
                <w:color w:val="000000"/>
                <w:sz w:val="28"/>
                <w:szCs w:val="28"/>
                <w:rtl/>
                <w:lang w:bidi="ar-IQ"/>
              </w:rPr>
              <w:t>مقرر</w:t>
            </w:r>
            <w:r w:rsidRPr="00716851">
              <w:rPr>
                <w:rFonts w:ascii="Cambria" w:eastAsia="Calibri" w:hAnsi="Cambria" w:cs="Times New Roman"/>
                <w:b/>
                <w:bCs/>
                <w:color w:val="000000"/>
                <w:sz w:val="28"/>
                <w:szCs w:val="28"/>
                <w:rtl/>
                <w:lang w:bidi="ar-IQ"/>
              </w:rPr>
              <w:t xml:space="preserve"> وطرائق التعليم والتعلم والتقييم</w:t>
            </w:r>
          </w:p>
        </w:tc>
      </w:tr>
      <w:tr w:rsidR="00A2178F" w:rsidRPr="00716851" w:rsidTr="00217EA4">
        <w:trPr>
          <w:trHeight w:val="2490"/>
        </w:trPr>
        <w:tc>
          <w:tcPr>
            <w:tcW w:w="9720" w:type="dxa"/>
            <w:shd w:val="clear" w:color="auto" w:fill="auto"/>
          </w:tcPr>
          <w:p w:rsidR="00A2178F" w:rsidRPr="00716851" w:rsidRDefault="00A2178F" w:rsidP="00217EA4">
            <w:pPr>
              <w:shd w:val="clear" w:color="auto" w:fill="FFFFFF"/>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أ- ال</w:t>
            </w:r>
            <w:r w:rsidRPr="00716851">
              <w:rPr>
                <w:rFonts w:ascii="Cambria" w:eastAsia="Calibri" w:hAnsi="Cambria" w:cs="Times New Roman" w:hint="cs"/>
                <w:b/>
                <w:bCs/>
                <w:color w:val="000000"/>
                <w:sz w:val="28"/>
                <w:szCs w:val="28"/>
                <w:rtl/>
                <w:lang w:bidi="ar-IQ"/>
              </w:rPr>
              <w:t xml:space="preserve">أهداف المعرفية </w:t>
            </w:r>
            <w:r w:rsidRPr="00716851">
              <w:rPr>
                <w:rFonts w:ascii="Cambria" w:eastAsia="Calibri" w:hAnsi="Cambria" w:cs="Times New Roman"/>
                <w:b/>
                <w:bCs/>
                <w:color w:val="000000"/>
                <w:sz w:val="28"/>
                <w:szCs w:val="28"/>
                <w:rtl/>
                <w:lang w:bidi="ar-IQ"/>
              </w:rPr>
              <w:t xml:space="preserve"> </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أ1-</w:t>
            </w:r>
            <w:r w:rsidRPr="00716851">
              <w:rPr>
                <w:rFonts w:ascii="Cambria" w:eastAsia="Calibri" w:hAnsi="Cambria" w:cs="Times New Roman" w:hint="cs"/>
                <w:b/>
                <w:bCs/>
                <w:color w:val="000000"/>
                <w:sz w:val="28"/>
                <w:szCs w:val="28"/>
                <w:rtl/>
                <w:lang w:bidi="ar-IQ"/>
              </w:rPr>
              <w:t xml:space="preserve"> ان يدرك الطالب معنى التطبيق</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أ2-</w:t>
            </w:r>
            <w:r w:rsidRPr="00716851">
              <w:rPr>
                <w:rFonts w:ascii="Cambria" w:eastAsia="Calibri" w:hAnsi="Cambria" w:cs="Times New Roman" w:hint="cs"/>
                <w:b/>
                <w:bCs/>
                <w:color w:val="000000"/>
                <w:sz w:val="28"/>
                <w:szCs w:val="28"/>
                <w:rtl/>
                <w:lang w:bidi="ar-IQ"/>
              </w:rPr>
              <w:t xml:space="preserve"> ان يعرف الطالب انواع التطبيق ( المتباين- الشامل </w:t>
            </w:r>
            <w:r w:rsidRPr="00716851">
              <w:rPr>
                <w:rFonts w:ascii="Cambria" w:eastAsia="Calibri" w:hAnsi="Cambria" w:cs="Times New Roman"/>
                <w:b/>
                <w:bCs/>
                <w:color w:val="000000"/>
                <w:sz w:val="28"/>
                <w:szCs w:val="28"/>
                <w:rtl/>
                <w:lang w:bidi="ar-IQ"/>
              </w:rPr>
              <w:t>–</w:t>
            </w:r>
            <w:r w:rsidRPr="00716851">
              <w:rPr>
                <w:rFonts w:ascii="Cambria" w:eastAsia="Calibri" w:hAnsi="Cambria" w:cs="Times New Roman" w:hint="cs"/>
                <w:b/>
                <w:bCs/>
                <w:color w:val="000000"/>
                <w:sz w:val="28"/>
                <w:szCs w:val="28"/>
                <w:rtl/>
                <w:lang w:bidi="ar-IQ"/>
              </w:rPr>
              <w:t xml:space="preserve"> المتقابل )</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أ3- </w:t>
            </w:r>
            <w:r w:rsidRPr="00716851">
              <w:rPr>
                <w:rFonts w:ascii="Cambria" w:eastAsia="Calibri" w:hAnsi="Cambria" w:cs="Times New Roman" w:hint="cs"/>
                <w:b/>
                <w:bCs/>
                <w:color w:val="000000"/>
                <w:sz w:val="28"/>
                <w:szCs w:val="28"/>
                <w:rtl/>
                <w:lang w:bidi="ar-IQ"/>
              </w:rPr>
              <w:t>ان يعرف الطالب تركيب التطبيق</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أ4-</w:t>
            </w:r>
            <w:r w:rsidRPr="00716851">
              <w:rPr>
                <w:rFonts w:ascii="Cambria" w:eastAsia="Calibri" w:hAnsi="Cambria" w:cs="Times New Roman" w:hint="cs"/>
                <w:b/>
                <w:bCs/>
                <w:color w:val="000000"/>
                <w:sz w:val="28"/>
                <w:szCs w:val="28"/>
                <w:rtl/>
                <w:lang w:bidi="ar-IQ"/>
              </w:rPr>
              <w:t>ان يعرف الطالب المجموعات غير المنتهية ولمجموعات القابلة للعد</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أ5- </w:t>
            </w:r>
            <w:r w:rsidRPr="00716851">
              <w:rPr>
                <w:rFonts w:ascii="Cambria" w:eastAsia="Calibri" w:hAnsi="Cambria" w:cs="Times New Roman" w:hint="cs"/>
                <w:b/>
                <w:bCs/>
                <w:color w:val="000000"/>
                <w:sz w:val="28"/>
                <w:szCs w:val="28"/>
                <w:rtl/>
                <w:lang w:bidi="ar-IQ"/>
              </w:rPr>
              <w:t>ان يدرك مفوم العملية الثنائية وانواعها</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أ6-  </w:t>
            </w:r>
            <w:r w:rsidRPr="00716851">
              <w:rPr>
                <w:rFonts w:ascii="Cambria" w:eastAsia="Calibri" w:hAnsi="Cambria" w:cs="Times New Roman" w:hint="cs"/>
                <w:b/>
                <w:bCs/>
                <w:color w:val="000000"/>
                <w:sz w:val="28"/>
                <w:szCs w:val="28"/>
                <w:rtl/>
                <w:lang w:bidi="ar-IQ"/>
              </w:rPr>
              <w:t>ان يعرف النظام الرياضي ومفهوم الزمرة</w:t>
            </w:r>
          </w:p>
        </w:tc>
      </w:tr>
      <w:tr w:rsidR="00A2178F" w:rsidRPr="00716851" w:rsidTr="00217EA4">
        <w:trPr>
          <w:trHeight w:val="1631"/>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ب -  </w:t>
            </w:r>
            <w:r w:rsidRPr="00716851">
              <w:rPr>
                <w:rFonts w:ascii="Cambria" w:eastAsia="Calibri" w:hAnsi="Cambria" w:cs="Times New Roman" w:hint="cs"/>
                <w:b/>
                <w:bCs/>
                <w:color w:val="000000"/>
                <w:sz w:val="28"/>
                <w:szCs w:val="28"/>
                <w:rtl/>
                <w:lang w:bidi="ar-IQ"/>
              </w:rPr>
              <w:t xml:space="preserve">الأهداف </w:t>
            </w:r>
            <w:r w:rsidRPr="00716851">
              <w:rPr>
                <w:rFonts w:ascii="Cambria" w:eastAsia="Calibri" w:hAnsi="Cambria" w:cs="Times New Roman"/>
                <w:b/>
                <w:bCs/>
                <w:color w:val="000000"/>
                <w:sz w:val="28"/>
                <w:szCs w:val="28"/>
                <w:rtl/>
                <w:lang w:bidi="ar-IQ"/>
              </w:rPr>
              <w:t>المهارات</w:t>
            </w:r>
            <w:r w:rsidRPr="00716851">
              <w:rPr>
                <w:rFonts w:ascii="Cambria" w:eastAsia="Calibri" w:hAnsi="Cambria" w:cs="Times New Roman" w:hint="cs"/>
                <w:b/>
                <w:bCs/>
                <w:color w:val="000000"/>
                <w:sz w:val="28"/>
                <w:szCs w:val="28"/>
                <w:rtl/>
                <w:lang w:bidi="ar-IQ"/>
              </w:rPr>
              <w:t>ية</w:t>
            </w:r>
            <w:r w:rsidRPr="00716851">
              <w:rPr>
                <w:rFonts w:ascii="Cambria" w:eastAsia="Calibri" w:hAnsi="Cambria" w:cs="Times New Roman"/>
                <w:b/>
                <w:bCs/>
                <w:color w:val="000000"/>
                <w:sz w:val="28"/>
                <w:szCs w:val="28"/>
                <w:rtl/>
                <w:lang w:bidi="ar-IQ"/>
              </w:rPr>
              <w:t xml:space="preserve"> الخاصة بال</w:t>
            </w:r>
            <w:r w:rsidRPr="00716851">
              <w:rPr>
                <w:rFonts w:ascii="Cambria" w:eastAsia="Calibri" w:hAnsi="Cambria" w:cs="Times New Roman" w:hint="cs"/>
                <w:b/>
                <w:bCs/>
                <w:color w:val="000000"/>
                <w:sz w:val="28"/>
                <w:szCs w:val="28"/>
                <w:rtl/>
                <w:lang w:bidi="ar-IQ"/>
              </w:rPr>
              <w:t>مقرر.</w:t>
            </w: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ان تتكون لدى الطلبة مهارات بالمفاهيم الاتية</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ب1 –</w:t>
            </w:r>
            <w:r w:rsidRPr="00716851">
              <w:rPr>
                <w:rFonts w:ascii="Cambria" w:eastAsia="Calibri" w:hAnsi="Cambria" w:cs="Times New Roman" w:hint="cs"/>
                <w:b/>
                <w:bCs/>
                <w:color w:val="000000"/>
                <w:sz w:val="28"/>
                <w:szCs w:val="28"/>
                <w:rtl/>
                <w:lang w:bidi="ar-IQ"/>
              </w:rPr>
              <w:t xml:space="preserve"> التطبيق وانواعة</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ب2 – </w:t>
            </w:r>
            <w:r w:rsidRPr="00716851">
              <w:rPr>
                <w:rFonts w:ascii="Cambria" w:eastAsia="Calibri" w:hAnsi="Cambria" w:cs="Times New Roman" w:hint="cs"/>
                <w:b/>
                <w:bCs/>
                <w:color w:val="000000"/>
                <w:sz w:val="28"/>
                <w:szCs w:val="28"/>
                <w:rtl/>
                <w:lang w:bidi="ar-IQ"/>
              </w:rPr>
              <w:t>تركيب التطبيق</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ب3 – </w:t>
            </w:r>
            <w:r w:rsidRPr="00716851">
              <w:rPr>
                <w:rFonts w:ascii="Cambria" w:eastAsia="Calibri" w:hAnsi="Cambria" w:cs="Times New Roman" w:hint="cs"/>
                <w:b/>
                <w:bCs/>
                <w:color w:val="000000"/>
                <w:sz w:val="28"/>
                <w:szCs w:val="28"/>
                <w:rtl/>
                <w:lang w:bidi="ar-IQ"/>
              </w:rPr>
              <w:t>معكوس التطبيق</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ب4-   </w:t>
            </w:r>
            <w:r w:rsidRPr="00716851">
              <w:rPr>
                <w:rFonts w:ascii="Cambria" w:eastAsia="Calibri" w:hAnsi="Cambria" w:cs="Times New Roman" w:hint="cs"/>
                <w:b/>
                <w:bCs/>
                <w:color w:val="000000"/>
                <w:sz w:val="28"/>
                <w:szCs w:val="28"/>
                <w:rtl/>
                <w:lang w:bidi="ar-IQ"/>
              </w:rPr>
              <w:t>المجموعات الغير منتهية والمجموعات القابلة للعد</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ب5- العملية الثنائية وانواعها</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ب6- النظام الرياضي والزمرة</w:t>
            </w:r>
          </w:p>
        </w:tc>
      </w:tr>
      <w:tr w:rsidR="00A2178F" w:rsidRPr="00716851" w:rsidTr="00217EA4">
        <w:trPr>
          <w:trHeight w:val="423"/>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في بداية الفصل يجري ابلاغ الطلبة بمفردات المقرر الدراسي ومصادر المعلومات ( الكتب ذات العلاقة , الدوريات ,</w:t>
            </w: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الرسائل الجامعية) وتوزع المفردات على اسابيع الفصل الدراسي, واساليب التقويم التي سيجري اتباعها , وكالاتي:</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1. تهيئة المحاضرات وفقا للتسلسل الذي ورد في المقرر الدراسي عن طريق الاستعانة بمصادر المعلومات سابقة الذكر.  </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2. ابلاغ الطلبة عن موضوع المحاضرة القادمة بقصد التهيئة.</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3. الطلب من الطلبة تقديم اوراق تخص موضوعا او اكثر من الموضوعات قيد الدراسة. </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p>
        </w:tc>
      </w:tr>
      <w:tr w:rsidR="00A2178F" w:rsidRPr="00716851" w:rsidTr="00217EA4">
        <w:trPr>
          <w:trHeight w:val="400"/>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1. اجراء امتحانين فصليين الاول بعد انقضاء الاسبوع الخامس من الفصل الدراسي والثاني بعد الاسبوع الحادي عشر من الفصل الدراسي وتراعى في كل امتحان المستويات العقلية ( التذكر , التطبيق, الاستكشاف) حيث درجة التقويم لها 40% من التحصيل الكلي على ان يأخذ بنظر الاعتبار مواظبة الطالب وحجم مشاركته اليومية. </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2. امتحان نهاية الفصل الدراسي وله 60% من التحصيل ووفق توقيتات الوزارة ويراعى عند وضع الاسئلة شمولية محتوى المقرر الدراسي والمستويات العقلية ( التذكر , التطبيق, الاستكشاف).</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A2178F" w:rsidRPr="00716851" w:rsidTr="00217EA4">
        <w:trPr>
          <w:trHeight w:val="1290"/>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ج- </w:t>
            </w:r>
            <w:r w:rsidRPr="00716851">
              <w:rPr>
                <w:rFonts w:ascii="Cambria" w:eastAsia="Calibri" w:hAnsi="Cambria" w:cs="Times New Roman" w:hint="cs"/>
                <w:b/>
                <w:bCs/>
                <w:color w:val="000000"/>
                <w:sz w:val="28"/>
                <w:szCs w:val="28"/>
                <w:rtl/>
                <w:lang w:bidi="ar-IQ"/>
              </w:rPr>
              <w:t xml:space="preserve">الأهداف الوجدانية والقيمية :ان يكون الطالب قادرا على </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ج1-</w:t>
            </w:r>
            <w:r w:rsidRPr="00716851">
              <w:rPr>
                <w:rFonts w:ascii="Cambria" w:eastAsia="Calibri" w:hAnsi="Cambria" w:cs="Times New Roman" w:hint="cs"/>
                <w:b/>
                <w:bCs/>
                <w:color w:val="000000"/>
                <w:sz w:val="28"/>
                <w:szCs w:val="28"/>
                <w:rtl/>
                <w:lang w:bidi="ar-IQ"/>
              </w:rPr>
              <w:t>تعريف التطبيق وانواعه</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ج2-</w:t>
            </w:r>
            <w:r w:rsidRPr="00716851">
              <w:rPr>
                <w:rFonts w:ascii="Cambria" w:eastAsia="Calibri" w:hAnsi="Cambria" w:cs="Times New Roman" w:hint="cs"/>
                <w:b/>
                <w:bCs/>
                <w:color w:val="000000"/>
                <w:sz w:val="28"/>
                <w:szCs w:val="28"/>
                <w:rtl/>
                <w:lang w:bidi="ar-IQ"/>
              </w:rPr>
              <w:t>تعريف تركيب التطبيق ومعكوسه</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ج3-</w:t>
            </w:r>
            <w:r w:rsidRPr="00716851">
              <w:rPr>
                <w:rFonts w:ascii="Cambria" w:eastAsia="Calibri" w:hAnsi="Cambria" w:cs="Times New Roman" w:hint="cs"/>
                <w:b/>
                <w:bCs/>
                <w:color w:val="000000"/>
                <w:sz w:val="28"/>
                <w:szCs w:val="28"/>
                <w:rtl/>
                <w:lang w:bidi="ar-IQ"/>
              </w:rPr>
              <w:t>تعريف المجموعات الغير منتهية والمجموعات القابلة للعد</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ج4- </w:t>
            </w:r>
            <w:r w:rsidRPr="00716851">
              <w:rPr>
                <w:rFonts w:ascii="Cambria" w:eastAsia="Calibri" w:hAnsi="Cambria" w:cs="Times New Roman" w:hint="cs"/>
                <w:b/>
                <w:bCs/>
                <w:color w:val="000000"/>
                <w:sz w:val="28"/>
                <w:szCs w:val="28"/>
                <w:rtl/>
                <w:lang w:bidi="ar-IQ"/>
              </w:rPr>
              <w:t>تعريف العملية الثنائية ومفهوم الزمرة</w:t>
            </w:r>
            <w:r w:rsidRPr="00716851">
              <w:rPr>
                <w:rFonts w:ascii="Cambria" w:eastAsia="Calibri" w:hAnsi="Cambria" w:cs="Times New Roman"/>
                <w:b/>
                <w:bCs/>
                <w:color w:val="000000"/>
                <w:sz w:val="28"/>
                <w:szCs w:val="28"/>
                <w:rtl/>
                <w:lang w:bidi="ar-IQ"/>
              </w:rPr>
              <w:t xml:space="preserve"> </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A2178F" w:rsidRPr="00716851" w:rsidTr="00217EA4">
        <w:trPr>
          <w:trHeight w:val="471"/>
        </w:trPr>
        <w:tc>
          <w:tcPr>
            <w:tcW w:w="9720" w:type="dxa"/>
            <w:shd w:val="clear" w:color="auto" w:fill="auto"/>
          </w:tcPr>
          <w:p w:rsidR="00A2178F" w:rsidRPr="00716851" w:rsidRDefault="00A2178F" w:rsidP="00217EA4">
            <w:pPr>
              <w:shd w:val="clear" w:color="auto" w:fill="FFFFFF"/>
              <w:tabs>
                <w:tab w:val="left" w:pos="612"/>
              </w:tabs>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lastRenderedPageBreak/>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يستخدم عادة اسلوب التعليم المباشر حيث تتم تعليم المهارات بشكل مباشر وصريح معززة بالأمثلة من الرياضيات لمراحل التعليم الاساس </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A2178F" w:rsidRPr="00716851" w:rsidTr="00217EA4">
        <w:trPr>
          <w:trHeight w:val="425"/>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تأتي ضمنا مع عمليات التقييم بالمقرر الدراسي التي تحصل اثناء ونهاية الفصل الدراسي.</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A2178F" w:rsidRPr="00716851" w:rsidTr="00217EA4">
        <w:trPr>
          <w:trHeight w:val="1584"/>
        </w:trPr>
        <w:tc>
          <w:tcPr>
            <w:tcW w:w="972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د - المهارات العامة و</w:t>
            </w:r>
            <w:r w:rsidRPr="00716851">
              <w:rPr>
                <w:rFonts w:ascii="Cambria" w:eastAsia="Calibri" w:hAnsi="Cambria" w:cs="Times New Roman" w:hint="cs"/>
                <w:b/>
                <w:bCs/>
                <w:color w:val="000000"/>
                <w:sz w:val="28"/>
                <w:szCs w:val="28"/>
                <w:rtl/>
                <w:lang w:bidi="ar-IQ"/>
              </w:rPr>
              <w:t xml:space="preserve">التأهيلية </w:t>
            </w:r>
            <w:r w:rsidRPr="00716851">
              <w:rPr>
                <w:rFonts w:ascii="Cambria" w:eastAsia="Calibri" w:hAnsi="Cambria" w:cs="Times New Roman"/>
                <w:b/>
                <w:bCs/>
                <w:color w:val="000000"/>
                <w:sz w:val="28"/>
                <w:szCs w:val="28"/>
                <w:rtl/>
                <w:lang w:bidi="ar-IQ"/>
              </w:rPr>
              <w:t>المنقولة ( المهارات الأخرى المتعلقة بقابلية التوظيف والتطور الشخصي ).</w:t>
            </w:r>
          </w:p>
          <w:p w:rsidR="00A2178F" w:rsidRPr="00716851" w:rsidRDefault="00A2178F" w:rsidP="00217EA4">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د1-</w:t>
            </w:r>
            <w:r w:rsidRPr="00716851">
              <w:rPr>
                <w:rFonts w:ascii="Cambria" w:eastAsia="Calibri" w:hAnsi="Cambria" w:cs="Times New Roman" w:hint="cs"/>
                <w:b/>
                <w:bCs/>
                <w:color w:val="000000"/>
                <w:sz w:val="28"/>
                <w:szCs w:val="28"/>
                <w:rtl/>
                <w:lang w:bidi="ar-IQ"/>
              </w:rPr>
              <w:t>توضيف المهارات المكتسبة في تعليم المعرفة الرياضية لدى طلبة مرحلة التعليم الاساس.</w:t>
            </w:r>
          </w:p>
          <w:p w:rsidR="00A2178F" w:rsidRPr="00716851" w:rsidRDefault="00A2178F" w:rsidP="00217EA4">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د2-</w:t>
            </w:r>
            <w:r w:rsidRPr="00716851">
              <w:rPr>
                <w:rFonts w:ascii="Cambria" w:eastAsia="Calibri" w:hAnsi="Cambria" w:cs="Times New Roman" w:hint="cs"/>
                <w:b/>
                <w:bCs/>
                <w:color w:val="000000"/>
                <w:sz w:val="28"/>
                <w:szCs w:val="28"/>
                <w:rtl/>
                <w:lang w:bidi="ar-IQ"/>
              </w:rPr>
              <w:t>اختيار امثلة من مقرر رياضيات التعليم الاساس ولكل منها مهارات التي تناولها المقرر الدراسي.</w:t>
            </w:r>
          </w:p>
          <w:p w:rsidR="00A2178F" w:rsidRPr="00716851" w:rsidRDefault="00A2178F" w:rsidP="00217EA4">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د3-</w:t>
            </w:r>
            <w:r w:rsidRPr="00716851">
              <w:rPr>
                <w:rFonts w:ascii="Cambria" w:eastAsia="Calibri" w:hAnsi="Cambria" w:cs="Times New Roman" w:hint="cs"/>
                <w:b/>
                <w:bCs/>
                <w:color w:val="000000"/>
                <w:sz w:val="28"/>
                <w:szCs w:val="28"/>
                <w:rtl/>
                <w:lang w:bidi="ar-IQ"/>
              </w:rPr>
              <w:t>تقييم مدى اكتساب تلاميذ التعليم الاساس لمهارات التطبيق.</w:t>
            </w:r>
          </w:p>
          <w:p w:rsidR="00A2178F" w:rsidRPr="00716851" w:rsidRDefault="00A2178F" w:rsidP="00217EA4">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د4-  </w:t>
            </w:r>
            <w:r w:rsidRPr="00716851">
              <w:rPr>
                <w:rFonts w:ascii="Cambria" w:eastAsia="Calibri" w:hAnsi="Cambria" w:cs="Times New Roman" w:hint="cs"/>
                <w:b/>
                <w:bCs/>
                <w:color w:val="000000"/>
                <w:sz w:val="28"/>
                <w:szCs w:val="28"/>
                <w:rtl/>
                <w:lang w:bidi="ar-IQ"/>
              </w:rPr>
              <w:t xml:space="preserve">بناء اختبارات خاصة بمجالات التفكير الرياضي </w:t>
            </w: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لتلاميذ مرحلة التعليم الاساس.</w:t>
            </w:r>
          </w:p>
        </w:tc>
      </w:tr>
    </w:tbl>
    <w:p w:rsidR="00A2178F" w:rsidRPr="00716851" w:rsidRDefault="00A2178F" w:rsidP="00A2178F">
      <w:pPr>
        <w:shd w:val="clear" w:color="auto" w:fill="FFFFFF"/>
        <w:autoSpaceDE w:val="0"/>
        <w:autoSpaceDN w:val="0"/>
        <w:adjustRightInd w:val="0"/>
        <w:rPr>
          <w:b/>
          <w:bCs/>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160"/>
        <w:gridCol w:w="2160"/>
        <w:gridCol w:w="1440"/>
        <w:gridCol w:w="1440"/>
      </w:tblGrid>
      <w:tr w:rsidR="00A2178F" w:rsidRPr="00716851" w:rsidTr="00217EA4">
        <w:trPr>
          <w:trHeight w:val="538"/>
        </w:trPr>
        <w:tc>
          <w:tcPr>
            <w:tcW w:w="9720" w:type="dxa"/>
            <w:gridSpan w:val="6"/>
            <w:shd w:val="clear" w:color="auto" w:fill="auto"/>
          </w:tcPr>
          <w:p w:rsidR="00A2178F" w:rsidRPr="00716851" w:rsidRDefault="00A2178F" w:rsidP="00217EA4">
            <w:pPr>
              <w:numPr>
                <w:ilvl w:val="0"/>
                <w:numId w:val="4"/>
              </w:numPr>
              <w:shd w:val="clear" w:color="auto" w:fill="FFFFFF"/>
              <w:tabs>
                <w:tab w:val="left" w:pos="43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lastRenderedPageBreak/>
              <w:t>بنية المقرر</w:t>
            </w:r>
          </w:p>
        </w:tc>
      </w:tr>
      <w:tr w:rsidR="00A2178F" w:rsidRPr="00716851" w:rsidTr="00217EA4">
        <w:trPr>
          <w:trHeight w:val="907"/>
        </w:trPr>
        <w:tc>
          <w:tcPr>
            <w:tcW w:w="126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الأسبوع</w:t>
            </w:r>
          </w:p>
        </w:tc>
        <w:tc>
          <w:tcPr>
            <w:tcW w:w="126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الساعات</w:t>
            </w:r>
          </w:p>
        </w:tc>
        <w:tc>
          <w:tcPr>
            <w:tcW w:w="216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مخرجات التعلم المطلوبة</w:t>
            </w:r>
          </w:p>
        </w:tc>
        <w:tc>
          <w:tcPr>
            <w:tcW w:w="216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اسم الوحدة / أو الموضوع</w:t>
            </w:r>
          </w:p>
        </w:tc>
        <w:tc>
          <w:tcPr>
            <w:tcW w:w="144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طريقة التعليم</w:t>
            </w:r>
          </w:p>
        </w:tc>
        <w:tc>
          <w:tcPr>
            <w:tcW w:w="144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طريقة التقييم</w:t>
            </w:r>
          </w:p>
        </w:tc>
      </w:tr>
      <w:tr w:rsidR="00A2178F" w:rsidRPr="00716851" w:rsidTr="00217EA4">
        <w:trPr>
          <w:trHeight w:val="399"/>
        </w:trPr>
        <w:tc>
          <w:tcPr>
            <w:tcW w:w="126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1</w:t>
            </w:r>
          </w:p>
        </w:tc>
        <w:tc>
          <w:tcPr>
            <w:tcW w:w="126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تعريف التطبيق</w:t>
            </w:r>
          </w:p>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امثلة توضيحية</w:t>
            </w:r>
          </w:p>
        </w:tc>
        <w:tc>
          <w:tcPr>
            <w:tcW w:w="216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مفهوم التطبيق</w:t>
            </w:r>
          </w:p>
        </w:tc>
        <w:tc>
          <w:tcPr>
            <w:tcW w:w="144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39"/>
        </w:trPr>
        <w:tc>
          <w:tcPr>
            <w:tcW w:w="1260" w:type="dxa"/>
            <w:shd w:val="clear" w:color="auto" w:fill="auto"/>
          </w:tcPr>
          <w:p w:rsidR="00A2178F" w:rsidRPr="00716851" w:rsidRDefault="00A2178F" w:rsidP="00217EA4">
            <w:pPr>
              <w:shd w:val="clear" w:color="auto" w:fill="FFFFFF"/>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2</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انواع التطبيق مع امثلة  شاملة</w:t>
            </w:r>
          </w:p>
        </w:tc>
        <w:tc>
          <w:tcPr>
            <w:tcW w:w="2160" w:type="dxa"/>
            <w:shd w:val="clear" w:color="auto" w:fill="auto"/>
          </w:tcPr>
          <w:p w:rsidR="00A2178F" w:rsidRPr="00716851" w:rsidRDefault="00A2178F" w:rsidP="00217EA4">
            <w:pPr>
              <w:shd w:val="clear" w:color="auto" w:fill="FFFFFF"/>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انواع التطبيق مع امثلة  شاملة</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20"/>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3</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تطبيقات معينة(الذاتي, الثابت)</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تطبيقات معينة(الذاتي, الثابت)</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31"/>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4</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تركيب التطبيقات</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تركيب التطبيقات</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40"/>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5</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برهنة بعض النظريات الخاصة بالماضيع</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برهنة بعض النظريات الخاصة بالماضيع</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23"/>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6</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اختبار شهري</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اختبار شهري</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7</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معكوس التطبيق</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معكوس التطبيق</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8</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فرضيات بيانو للاعداد الطبيعية مع  برهنة بعض النظريات الخاصة بالموضوع</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فرضيات بيانو للاعداد الطبيعية مع  برهنة بعض النظريات الخاصة بالموضوع</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9</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المجموعات الغير المنتهية والمجموعات القابلة للعد مع امثلة</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المجموعات الغير المنتهية والمجموعات القابلة للعد مع امثلة</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10</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مفهوم العملية الثنائية مع امثلة</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مفهوم العملية الثنائية مع امثلة</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11</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اختبار شهري</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اختبار شهري</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12</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انواع العملية الثنائية</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انواع العملية الثنائية</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13</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النظام الرياضي ومفهوم الزمرة</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النظام الرياضي ومفهوم الزمرة</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14</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برهنة بعض النظريات الخاصة بالوضوع</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برهنة بعض النظريات الخاصة بالوضوع</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15</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الاختبار النهائي</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الاختبار النهائي</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tl/>
              </w:rPr>
            </w:pPr>
            <w:r w:rsidRPr="00716851">
              <w:rPr>
                <w:rFonts w:ascii="Cambria" w:eastAsia="Calibri" w:hAnsi="Cambria" w:cs="Times New Roman" w:hint="cs"/>
                <w:b/>
                <w:bCs/>
                <w:color w:val="000000"/>
                <w:sz w:val="28"/>
                <w:szCs w:val="28"/>
                <w:rtl/>
                <w:lang w:bidi="ar-IQ"/>
              </w:rPr>
              <w:t>تقويم بنائي</w:t>
            </w:r>
          </w:p>
          <w:p w:rsidR="00A2178F" w:rsidRPr="00716851" w:rsidRDefault="00A2178F" w:rsidP="00217EA4">
            <w:pPr>
              <w:rPr>
                <w:b/>
                <w:bCs/>
                <w:sz w:val="28"/>
                <w:szCs w:val="28"/>
                <w:rtl/>
              </w:rPr>
            </w:pPr>
          </w:p>
          <w:p w:rsidR="00A2178F" w:rsidRPr="00716851" w:rsidRDefault="00A2178F" w:rsidP="00217EA4">
            <w:pPr>
              <w:rPr>
                <w:b/>
                <w:bCs/>
                <w:sz w:val="28"/>
                <w:szCs w:val="28"/>
                <w:rtl/>
              </w:rPr>
            </w:pPr>
          </w:p>
          <w:p w:rsidR="00A2178F" w:rsidRPr="00716851" w:rsidRDefault="00A2178F" w:rsidP="00217EA4">
            <w:pPr>
              <w:rPr>
                <w:b/>
                <w:bCs/>
                <w:sz w:val="28"/>
                <w:szCs w:val="28"/>
                <w:rtl/>
              </w:rPr>
            </w:pPr>
          </w:p>
          <w:p w:rsidR="00A2178F" w:rsidRPr="00716851" w:rsidRDefault="00A2178F" w:rsidP="00217EA4">
            <w:pPr>
              <w:rPr>
                <w:b/>
                <w:bCs/>
                <w:sz w:val="28"/>
                <w:szCs w:val="28"/>
                <w:rtl/>
              </w:rPr>
            </w:pPr>
          </w:p>
          <w:p w:rsidR="00A2178F" w:rsidRPr="00716851" w:rsidRDefault="00A2178F" w:rsidP="00217EA4">
            <w:pPr>
              <w:rPr>
                <w:b/>
                <w:bCs/>
                <w:sz w:val="28"/>
                <w:szCs w:val="28"/>
                <w:rtl/>
              </w:rPr>
            </w:pPr>
          </w:p>
          <w:p w:rsidR="00A2178F" w:rsidRPr="00716851" w:rsidRDefault="00A2178F" w:rsidP="00217EA4">
            <w:pPr>
              <w:rPr>
                <w:b/>
                <w:bCs/>
                <w:sz w:val="28"/>
                <w:szCs w:val="28"/>
              </w:rPr>
            </w:pPr>
          </w:p>
        </w:tc>
      </w:tr>
    </w:tbl>
    <w:p w:rsidR="00A2178F" w:rsidRPr="00716851" w:rsidRDefault="00A2178F" w:rsidP="00A2178F">
      <w:pPr>
        <w:shd w:val="clear" w:color="auto" w:fill="FFFFFF"/>
        <w:rPr>
          <w:b/>
          <w:bCs/>
          <w:vanish/>
          <w:sz w:val="28"/>
          <w:szCs w:val="28"/>
        </w:rPr>
      </w:pPr>
    </w:p>
    <w:tbl>
      <w:tblPr>
        <w:bidiVisual/>
        <w:tblW w:w="9305"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2"/>
        <w:gridCol w:w="5713"/>
      </w:tblGrid>
      <w:tr w:rsidR="00A2178F" w:rsidRPr="00716851" w:rsidTr="00217EA4">
        <w:trPr>
          <w:trHeight w:val="477"/>
        </w:trPr>
        <w:tc>
          <w:tcPr>
            <w:tcW w:w="9305" w:type="dxa"/>
            <w:gridSpan w:val="2"/>
            <w:shd w:val="clear" w:color="auto" w:fill="auto"/>
          </w:tcPr>
          <w:p w:rsidR="00A2178F" w:rsidRPr="00716851" w:rsidRDefault="00A2178F" w:rsidP="00217EA4">
            <w:pPr>
              <w:numPr>
                <w:ilvl w:val="0"/>
                <w:numId w:val="4"/>
              </w:numPr>
              <w:shd w:val="clear" w:color="auto" w:fill="FFFFFF"/>
              <w:tabs>
                <w:tab w:val="left" w:pos="252"/>
                <w:tab w:val="left" w:pos="43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البنية التحتية </w:t>
            </w:r>
          </w:p>
        </w:tc>
      </w:tr>
      <w:tr w:rsidR="00A2178F" w:rsidRPr="00716851" w:rsidTr="00217EA4">
        <w:trPr>
          <w:trHeight w:val="570"/>
        </w:trPr>
        <w:tc>
          <w:tcPr>
            <w:tcW w:w="3592"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lastRenderedPageBreak/>
              <w:t xml:space="preserve">1ـ الكتب المقررة المطلوبة </w:t>
            </w:r>
          </w:p>
        </w:tc>
        <w:tc>
          <w:tcPr>
            <w:tcW w:w="5713"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لا توجد</w:t>
            </w:r>
          </w:p>
        </w:tc>
      </w:tr>
      <w:tr w:rsidR="00A2178F" w:rsidRPr="00716851" w:rsidTr="00217EA4">
        <w:trPr>
          <w:trHeight w:val="1005"/>
        </w:trPr>
        <w:tc>
          <w:tcPr>
            <w:tcW w:w="3592"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rtl/>
                <w:lang w:bidi="ar-IQ"/>
              </w:rPr>
            </w:pPr>
            <w:r w:rsidRPr="00716851">
              <w:rPr>
                <w:rFonts w:eastAsia="Calibri" w:cs="Times New Roman"/>
                <w:b/>
                <w:bCs/>
                <w:color w:val="000000"/>
                <w:sz w:val="28"/>
                <w:szCs w:val="28"/>
                <w:rtl/>
                <w:lang w:bidi="ar-IQ"/>
              </w:rPr>
              <w:t xml:space="preserve">2ـ المراجع الرئيسية (المصادر)  </w:t>
            </w:r>
          </w:p>
        </w:tc>
        <w:tc>
          <w:tcPr>
            <w:tcW w:w="5713" w:type="dxa"/>
            <w:shd w:val="clear" w:color="auto" w:fill="auto"/>
          </w:tcPr>
          <w:p w:rsidR="00A2178F" w:rsidRPr="00716851" w:rsidRDefault="00A2178F" w:rsidP="00217EA4">
            <w:pPr>
              <w:numPr>
                <w:ilvl w:val="0"/>
                <w:numId w:val="11"/>
              </w:num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 xml:space="preserve">اسس الرياضيات . د.هادي جابر واخرون </w:t>
            </w:r>
          </w:p>
          <w:p w:rsidR="00A2178F" w:rsidRPr="00716851" w:rsidRDefault="00A2178F" w:rsidP="00217EA4">
            <w:pPr>
              <w:numPr>
                <w:ilvl w:val="0"/>
                <w:numId w:val="11"/>
              </w:num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اسس الرياضيات. د. عادل غسان نعوم و د. باسل الهاشمي</w:t>
            </w:r>
          </w:p>
        </w:tc>
      </w:tr>
      <w:tr w:rsidR="00A2178F" w:rsidRPr="00716851" w:rsidTr="00217EA4">
        <w:trPr>
          <w:trHeight w:val="1247"/>
        </w:trPr>
        <w:tc>
          <w:tcPr>
            <w:tcW w:w="3592"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اـ الكتب والمراجع التي يوصى بها                 ( المجلات العلمية , التقارير ,....  )</w:t>
            </w:r>
          </w:p>
        </w:tc>
        <w:tc>
          <w:tcPr>
            <w:tcW w:w="5713"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الاستفادة من الدوريات والمصادر ذات الصلة بالمقرر</w:t>
            </w:r>
          </w:p>
        </w:tc>
      </w:tr>
      <w:tr w:rsidR="00A2178F" w:rsidRPr="00716851" w:rsidTr="00217EA4">
        <w:trPr>
          <w:trHeight w:val="1247"/>
        </w:trPr>
        <w:tc>
          <w:tcPr>
            <w:tcW w:w="3592"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ب ـ المراجع الالكترونية, مواقع الانترنيت ....</w:t>
            </w:r>
          </w:p>
        </w:tc>
        <w:tc>
          <w:tcPr>
            <w:tcW w:w="5713"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الاستفادة من شبكة المعلومات الدولية كمصادر معروفة</w:t>
            </w:r>
          </w:p>
        </w:tc>
      </w:tr>
    </w:tbl>
    <w:p w:rsidR="00A2178F" w:rsidRPr="00716851" w:rsidRDefault="00A2178F" w:rsidP="00A2178F">
      <w:pPr>
        <w:shd w:val="clear" w:color="auto" w:fill="FFFFFF"/>
        <w:rPr>
          <w:rFonts w:cs="Times New Roman"/>
          <w:b/>
          <w:bCs/>
          <w:sz w:val="28"/>
          <w:szCs w:val="28"/>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419"/>
        </w:trPr>
        <w:tc>
          <w:tcPr>
            <w:tcW w:w="9720" w:type="dxa"/>
            <w:shd w:val="clear" w:color="auto" w:fill="auto"/>
          </w:tcPr>
          <w:p w:rsidR="00A2178F" w:rsidRPr="00716851" w:rsidRDefault="00A2178F" w:rsidP="00217EA4">
            <w:pPr>
              <w:numPr>
                <w:ilvl w:val="0"/>
                <w:numId w:val="4"/>
              </w:numPr>
              <w:shd w:val="clear" w:color="auto" w:fill="FFFFFF"/>
              <w:tabs>
                <w:tab w:val="left" w:pos="507"/>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خطة تطوير المقرر الدراسي </w:t>
            </w:r>
          </w:p>
        </w:tc>
      </w:tr>
      <w:tr w:rsidR="00A2178F" w:rsidRPr="00716851" w:rsidTr="00217EA4">
        <w:trPr>
          <w:trHeight w:val="495"/>
        </w:trPr>
        <w:tc>
          <w:tcPr>
            <w:tcW w:w="972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 </w:t>
            </w: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1.يتم تطوير المقرر وفقا للمتطلبات الذي تظهر في تطوير المناهج  في مراحل التعليم الاساس</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2. يتم تطوير المقرر وفقا للمتطلبات الذي تظهر في تطوير المناهج في النظام العالمي.</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p>
        </w:tc>
      </w:tr>
    </w:tbl>
    <w:p w:rsidR="00A2178F" w:rsidRPr="00716851" w:rsidRDefault="00A2178F" w:rsidP="00A2178F">
      <w:pPr>
        <w:shd w:val="clear" w:color="auto" w:fill="FFFFFF"/>
        <w:spacing w:after="240"/>
        <w:rPr>
          <w:b/>
          <w:bCs/>
          <w:sz w:val="28"/>
          <w:szCs w:val="28"/>
          <w:rtl/>
          <w:lang w:bidi="ar-IQ"/>
        </w:rPr>
      </w:pPr>
    </w:p>
    <w:p w:rsidR="00A2178F" w:rsidRPr="00716851" w:rsidRDefault="00A2178F" w:rsidP="00A2178F">
      <w:pPr>
        <w:shd w:val="clear" w:color="auto" w:fill="FFFFFF"/>
        <w:spacing w:after="240"/>
        <w:rPr>
          <w:b/>
          <w:bCs/>
          <w:sz w:val="28"/>
          <w:szCs w:val="28"/>
          <w:rtl/>
          <w:lang w:bidi="ar-IQ"/>
        </w:rPr>
      </w:pPr>
    </w:p>
    <w:p w:rsidR="00A2178F" w:rsidRPr="00716851" w:rsidRDefault="00A2178F" w:rsidP="00A2178F">
      <w:pPr>
        <w:rPr>
          <w:b/>
          <w:bCs/>
          <w:sz w:val="28"/>
          <w:szCs w:val="28"/>
          <w:rtl/>
          <w:lang w:bidi="ar-IQ"/>
        </w:rPr>
      </w:pPr>
      <w:r w:rsidRPr="00716851">
        <w:rPr>
          <w:b/>
          <w:bCs/>
          <w:sz w:val="28"/>
          <w:szCs w:val="28"/>
          <w:rtl/>
        </w:rPr>
        <w:t>نموذج وصف المقرر</w:t>
      </w:r>
    </w:p>
    <w:p w:rsidR="00A2178F" w:rsidRPr="00716851" w:rsidRDefault="00A2178F" w:rsidP="00A2178F">
      <w:pPr>
        <w:rPr>
          <w:b/>
          <w:bCs/>
          <w:sz w:val="28"/>
          <w:szCs w:val="28"/>
          <w:rtl/>
          <w:lang w:bidi="ar-IQ"/>
        </w:rPr>
      </w:pPr>
    </w:p>
    <w:p w:rsidR="00A2178F" w:rsidRDefault="00A2178F" w:rsidP="00A2178F">
      <w:pPr>
        <w:rPr>
          <w:b/>
          <w:bCs/>
          <w:sz w:val="28"/>
          <w:szCs w:val="28"/>
          <w:rtl/>
          <w:lang w:bidi="ar-IQ"/>
        </w:rPr>
      </w:pPr>
      <w:r w:rsidRPr="00716851">
        <w:rPr>
          <w:b/>
          <w:bCs/>
          <w:sz w:val="28"/>
          <w:szCs w:val="28"/>
          <w:rtl/>
          <w:lang w:bidi="ar-IQ"/>
        </w:rPr>
        <w:t>وصف المقرر</w:t>
      </w:r>
    </w:p>
    <w:p w:rsidR="00A2178F" w:rsidRPr="00716851" w:rsidRDefault="00A2178F" w:rsidP="00A2178F">
      <w:pPr>
        <w:rPr>
          <w:b/>
          <w:bCs/>
          <w:sz w:val="28"/>
          <w:szCs w:val="28"/>
          <w:rtl/>
          <w:lang w:bidi="ar-IQ"/>
        </w:rPr>
      </w:pPr>
      <w:r>
        <w:rPr>
          <w:rFonts w:hint="cs"/>
          <w:b/>
          <w:bCs/>
          <w:sz w:val="28"/>
          <w:szCs w:val="28"/>
          <w:rtl/>
          <w:lang w:bidi="ar-IQ"/>
        </w:rPr>
        <w:t xml:space="preserve">مدرس </w:t>
      </w:r>
      <w:r w:rsidR="00722792">
        <w:rPr>
          <w:rFonts w:hint="cs"/>
          <w:b/>
          <w:bCs/>
          <w:sz w:val="28"/>
          <w:szCs w:val="28"/>
          <w:rtl/>
          <w:lang w:bidi="ar-IQ"/>
        </w:rPr>
        <w:t xml:space="preserve">المادة: م.م. انفال حسن </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794"/>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716851">
              <w:rPr>
                <w:rFonts w:hint="cs"/>
                <w:b/>
                <w:bCs/>
                <w:sz w:val="28"/>
                <w:szCs w:val="28"/>
                <w:rtl/>
                <w:lang w:bidi="ar-IQ"/>
              </w:rPr>
              <w:t xml:space="preserve">التعلم </w:t>
            </w:r>
            <w:r w:rsidRPr="00716851">
              <w:rPr>
                <w:b/>
                <w:bCs/>
                <w:sz w:val="28"/>
                <w:szCs w:val="28"/>
                <w:rtl/>
                <w:lang w:bidi="ar-IQ"/>
              </w:rPr>
              <w:t>المتاحة. ولابد من الربط بينها وبين وصف البرنامج.</w:t>
            </w:r>
            <w:r w:rsidRPr="00716851">
              <w:rPr>
                <w:rFonts w:hint="cs"/>
                <w:b/>
                <w:bCs/>
                <w:sz w:val="28"/>
                <w:szCs w:val="28"/>
                <w:rtl/>
                <w:lang w:bidi="ar-IQ"/>
              </w:rPr>
              <w:t>؛</w:t>
            </w:r>
          </w:p>
        </w:tc>
      </w:tr>
    </w:tbl>
    <w:p w:rsidR="00A2178F" w:rsidRPr="00716851" w:rsidRDefault="00A2178F" w:rsidP="00A2178F">
      <w:pPr>
        <w:rPr>
          <w:b/>
          <w:bCs/>
          <w:sz w:val="28"/>
          <w:szCs w:val="28"/>
          <w:rtl/>
          <w:lang w:bidi="ar-IQ"/>
        </w:rPr>
      </w:pPr>
    </w:p>
    <w:tbl>
      <w:tblPr>
        <w:tblpPr w:leftFromText="180" w:rightFromText="180" w:vertAnchor="text" w:horzAnchor="margin" w:tblpXSpec="center" w:tblpY="14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المؤسسة التعليمية</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 xml:space="preserve">جامعة ديالى / كلية التربية الأساسية </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القسم العلمي  / المركز</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القسم العلمي / الرياضيات</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اسم / رمز المقرر</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 xml:space="preserve">نظرية الاعداد </w:t>
            </w:r>
            <w:r>
              <w:rPr>
                <w:rFonts w:hint="cs"/>
                <w:b/>
                <w:bCs/>
                <w:sz w:val="28"/>
                <w:szCs w:val="28"/>
                <w:rtl/>
                <w:lang w:bidi="ar-IQ"/>
              </w:rPr>
              <w:t xml:space="preserve">/ </w:t>
            </w:r>
            <w:r>
              <w:rPr>
                <w:b/>
                <w:bCs/>
                <w:sz w:val="28"/>
                <w:szCs w:val="28"/>
                <w:lang w:bidi="ar-IQ"/>
              </w:rPr>
              <w:t>Math 1306</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أشكال الحضور المتاحة</w:t>
            </w:r>
          </w:p>
        </w:tc>
        <w:tc>
          <w:tcPr>
            <w:tcW w:w="5940"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إلزامي</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الفصل / السنة</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الثاني / الاولى</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lastRenderedPageBreak/>
              <w:t>عدد الساعات الدراسية (الكلي)</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 xml:space="preserve">45ساعة </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 xml:space="preserve">تاريخ إعداد هذا الوصف </w:t>
            </w:r>
          </w:p>
        </w:tc>
        <w:tc>
          <w:tcPr>
            <w:tcW w:w="5940" w:type="dxa"/>
            <w:shd w:val="clear" w:color="auto" w:fill="auto"/>
            <w:vAlign w:val="center"/>
          </w:tcPr>
          <w:p w:rsidR="00A2178F" w:rsidRPr="00716851" w:rsidRDefault="00A2178F" w:rsidP="00815417">
            <w:pPr>
              <w:rPr>
                <w:b/>
                <w:bCs/>
                <w:sz w:val="28"/>
                <w:szCs w:val="28"/>
                <w:lang w:bidi="ar-IQ"/>
              </w:rPr>
            </w:pPr>
            <w:r w:rsidRPr="00716851">
              <w:rPr>
                <w:rFonts w:hint="cs"/>
                <w:b/>
                <w:bCs/>
                <w:sz w:val="28"/>
                <w:szCs w:val="28"/>
                <w:rtl/>
                <w:lang w:bidi="ar-IQ"/>
              </w:rPr>
              <w:t>1</w:t>
            </w:r>
            <w:r w:rsidR="00815417">
              <w:rPr>
                <w:rFonts w:hint="cs"/>
                <w:b/>
                <w:bCs/>
                <w:sz w:val="28"/>
                <w:szCs w:val="28"/>
                <w:rtl/>
                <w:lang w:bidi="ar-IQ"/>
              </w:rPr>
              <w:t>7</w:t>
            </w:r>
            <w:r w:rsidRPr="00716851">
              <w:rPr>
                <w:rFonts w:hint="cs"/>
                <w:b/>
                <w:bCs/>
                <w:sz w:val="28"/>
                <w:szCs w:val="28"/>
                <w:rtl/>
                <w:lang w:bidi="ar-IQ"/>
              </w:rPr>
              <w:t>/</w:t>
            </w:r>
            <w:r w:rsidR="00815417">
              <w:rPr>
                <w:rFonts w:hint="cs"/>
                <w:b/>
                <w:bCs/>
                <w:sz w:val="28"/>
                <w:szCs w:val="28"/>
                <w:rtl/>
                <w:lang w:bidi="ar-IQ"/>
              </w:rPr>
              <w:t>4</w:t>
            </w:r>
            <w:r w:rsidRPr="00716851">
              <w:rPr>
                <w:rFonts w:hint="cs"/>
                <w:b/>
                <w:bCs/>
                <w:sz w:val="28"/>
                <w:szCs w:val="28"/>
                <w:rtl/>
                <w:lang w:bidi="ar-IQ"/>
              </w:rPr>
              <w:t>/</w:t>
            </w:r>
            <w:r w:rsidR="00C50603">
              <w:rPr>
                <w:rFonts w:hint="cs"/>
                <w:b/>
                <w:bCs/>
                <w:sz w:val="28"/>
                <w:szCs w:val="28"/>
                <w:rtl/>
                <w:lang w:bidi="ar-IQ"/>
              </w:rPr>
              <w:t>20</w:t>
            </w:r>
            <w:r w:rsidR="00815417">
              <w:rPr>
                <w:rFonts w:hint="cs"/>
                <w:b/>
                <w:bCs/>
                <w:sz w:val="28"/>
                <w:szCs w:val="28"/>
                <w:rtl/>
                <w:lang w:bidi="ar-IQ"/>
              </w:rPr>
              <w:t>21</w:t>
            </w:r>
          </w:p>
        </w:tc>
      </w:tr>
      <w:tr w:rsidR="00A2178F" w:rsidRPr="00716851" w:rsidTr="00217EA4">
        <w:trPr>
          <w:trHeight w:val="725"/>
        </w:trPr>
        <w:tc>
          <w:tcPr>
            <w:tcW w:w="9720" w:type="dxa"/>
            <w:gridSpan w:val="2"/>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 xml:space="preserve">أهداف المقرر: إن يكون الطالب في نهاية السنة الدراسية قادراً على </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 xml:space="preserve">1-تعلم </w:t>
            </w:r>
            <w:r w:rsidRPr="00716851">
              <w:rPr>
                <w:b/>
                <w:bCs/>
                <w:sz w:val="28"/>
                <w:szCs w:val="28"/>
                <w:rtl/>
              </w:rPr>
              <w:t xml:space="preserve">  الأنظمة العددية القديمة ، الأعداد الطبيعية ،الاستقراء الرياضي.</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2-</w:t>
            </w:r>
            <w:r w:rsidRPr="00716851">
              <w:rPr>
                <w:b/>
                <w:bCs/>
                <w:sz w:val="28"/>
                <w:szCs w:val="28"/>
                <w:rtl/>
              </w:rPr>
              <w:t xml:space="preserve"> </w:t>
            </w:r>
            <w:r w:rsidRPr="00716851">
              <w:rPr>
                <w:rFonts w:hint="cs"/>
                <w:b/>
                <w:bCs/>
                <w:sz w:val="28"/>
                <w:szCs w:val="28"/>
                <w:rtl/>
              </w:rPr>
              <w:t xml:space="preserve">تعلم </w:t>
            </w:r>
            <w:r w:rsidRPr="00716851">
              <w:rPr>
                <w:b/>
                <w:bCs/>
                <w:sz w:val="28"/>
                <w:szCs w:val="28"/>
                <w:rtl/>
              </w:rPr>
              <w:t xml:space="preserve"> الأعداد الصحيحة ، خواص ترتيب الأعداد الصحيحة ، الترتيب الحر ، الأعداد الأولية</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 xml:space="preserve">3- تعلم </w:t>
            </w:r>
            <w:r w:rsidRPr="00716851">
              <w:rPr>
                <w:b/>
                <w:bCs/>
                <w:sz w:val="28"/>
                <w:szCs w:val="28"/>
                <w:rtl/>
              </w:rPr>
              <w:t xml:space="preserve">  بعض خوارزميات قابلية القسمة ، القاسم المشترك الأعظم ، المضاعف المشترك الأصغر، التحليل إلى العوامل الاولية.</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 xml:space="preserve">4- تعلم </w:t>
            </w:r>
            <w:r w:rsidRPr="00716851">
              <w:rPr>
                <w:b/>
                <w:bCs/>
                <w:sz w:val="28"/>
                <w:szCs w:val="28"/>
                <w:rtl/>
              </w:rPr>
              <w:t xml:space="preserve"> النظرية الأساسية في الحساب ، بعض الأعداد الخاصة (الفيثاغورية ، الزائدة ، الناقصة ، التامة ، المتحابة).</w:t>
            </w:r>
          </w:p>
        </w:tc>
      </w:tr>
    </w:tbl>
    <w:p w:rsidR="00A2178F" w:rsidRPr="00716851" w:rsidRDefault="00A2178F" w:rsidP="00A2178F">
      <w:pPr>
        <w:rPr>
          <w:b/>
          <w:bCs/>
          <w:vanish/>
          <w:sz w:val="28"/>
          <w:szCs w:val="28"/>
          <w:lang w:bidi="ar-IQ"/>
        </w:rPr>
      </w:pPr>
    </w:p>
    <w:tbl>
      <w:tblPr>
        <w:tblpPr w:leftFromText="180" w:rightFromText="180" w:vertAnchor="text" w:horzAnchor="margin" w:tblpXSpec="center" w:tblpY="-46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653"/>
        </w:trPr>
        <w:tc>
          <w:tcPr>
            <w:tcW w:w="9720" w:type="dxa"/>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b/>
                <w:bCs/>
                <w:sz w:val="28"/>
                <w:szCs w:val="28"/>
                <w:rtl/>
                <w:lang w:bidi="ar-IQ"/>
              </w:rPr>
              <w:t>مخرجات المقرر وطرائق التعليم والتعلم والتقييم</w:t>
            </w:r>
          </w:p>
        </w:tc>
      </w:tr>
      <w:tr w:rsidR="00A2178F" w:rsidRPr="00716851" w:rsidTr="00217EA4">
        <w:trPr>
          <w:trHeight w:val="2490"/>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أ- الأهداف المعرفية  </w:t>
            </w:r>
          </w:p>
          <w:p w:rsidR="00A2178F" w:rsidRPr="00716851" w:rsidRDefault="00A2178F" w:rsidP="00217EA4">
            <w:pPr>
              <w:rPr>
                <w:b/>
                <w:bCs/>
                <w:sz w:val="28"/>
                <w:szCs w:val="28"/>
                <w:rtl/>
                <w:lang w:bidi="ar-IQ"/>
              </w:rPr>
            </w:pPr>
            <w:r w:rsidRPr="00716851">
              <w:rPr>
                <w:b/>
                <w:bCs/>
                <w:sz w:val="28"/>
                <w:szCs w:val="28"/>
                <w:rtl/>
                <w:lang w:bidi="ar-IQ"/>
              </w:rPr>
              <w:t>أ1-</w:t>
            </w:r>
            <w:r w:rsidRPr="00716851">
              <w:rPr>
                <w:rFonts w:hint="cs"/>
                <w:b/>
                <w:bCs/>
                <w:sz w:val="28"/>
                <w:szCs w:val="28"/>
                <w:rtl/>
                <w:lang w:bidi="ar-IQ"/>
              </w:rPr>
              <w:t xml:space="preserve"> المعرفة والفهم</w:t>
            </w:r>
          </w:p>
          <w:p w:rsidR="00A2178F" w:rsidRPr="00716851" w:rsidRDefault="00A2178F" w:rsidP="00217EA4">
            <w:pPr>
              <w:rPr>
                <w:b/>
                <w:bCs/>
                <w:sz w:val="28"/>
                <w:szCs w:val="28"/>
                <w:rtl/>
                <w:lang w:bidi="ar-IQ"/>
              </w:rPr>
            </w:pPr>
            <w:r w:rsidRPr="00716851">
              <w:rPr>
                <w:b/>
                <w:bCs/>
                <w:sz w:val="28"/>
                <w:szCs w:val="28"/>
                <w:rtl/>
                <w:lang w:bidi="ar-IQ"/>
              </w:rPr>
              <w:t>أ2-</w:t>
            </w:r>
            <w:r w:rsidRPr="00716851">
              <w:rPr>
                <w:rFonts w:hint="cs"/>
                <w:b/>
                <w:bCs/>
                <w:sz w:val="28"/>
                <w:szCs w:val="28"/>
                <w:rtl/>
                <w:lang w:bidi="ar-IQ"/>
              </w:rPr>
              <w:t xml:space="preserve"> تمكين الطلبة من الحصول على المعرفة والفهم </w:t>
            </w:r>
            <w:r w:rsidRPr="00716851">
              <w:rPr>
                <w:b/>
                <w:bCs/>
                <w:sz w:val="28"/>
                <w:szCs w:val="28"/>
                <w:rtl/>
              </w:rPr>
              <w:t xml:space="preserve"> الأنظمة العددية القديمة </w:t>
            </w:r>
            <w:r w:rsidRPr="00716851">
              <w:rPr>
                <w:rFonts w:hint="cs"/>
                <w:b/>
                <w:bCs/>
                <w:sz w:val="28"/>
                <w:szCs w:val="28"/>
                <w:rtl/>
                <w:lang w:bidi="ar-IQ"/>
              </w:rPr>
              <w:t xml:space="preserve">. </w:t>
            </w:r>
          </w:p>
          <w:p w:rsidR="00A2178F" w:rsidRPr="00716851" w:rsidRDefault="00A2178F" w:rsidP="00217EA4">
            <w:pPr>
              <w:rPr>
                <w:b/>
                <w:bCs/>
                <w:sz w:val="28"/>
                <w:szCs w:val="28"/>
                <w:lang w:bidi="ar-IQ"/>
              </w:rPr>
            </w:pPr>
            <w:r w:rsidRPr="00716851">
              <w:rPr>
                <w:b/>
                <w:bCs/>
                <w:sz w:val="28"/>
                <w:szCs w:val="28"/>
                <w:rtl/>
                <w:lang w:bidi="ar-IQ"/>
              </w:rPr>
              <w:t xml:space="preserve">أ3- </w:t>
            </w:r>
            <w:r w:rsidRPr="00716851">
              <w:rPr>
                <w:rFonts w:hint="cs"/>
                <w:b/>
                <w:bCs/>
                <w:sz w:val="28"/>
                <w:szCs w:val="28"/>
                <w:rtl/>
                <w:lang w:bidi="ar-IQ"/>
              </w:rPr>
              <w:t xml:space="preserve">تمكين الطلبة من الحصول على المعرفة والفهم </w:t>
            </w:r>
            <w:r w:rsidRPr="00716851">
              <w:rPr>
                <w:b/>
                <w:bCs/>
                <w:sz w:val="28"/>
                <w:szCs w:val="28"/>
                <w:rtl/>
              </w:rPr>
              <w:t xml:space="preserve"> الأعداد الصحيحة </w:t>
            </w:r>
            <w:r w:rsidRPr="00716851">
              <w:rPr>
                <w:rFonts w:hint="cs"/>
                <w:b/>
                <w:bCs/>
                <w:sz w:val="28"/>
                <w:szCs w:val="28"/>
                <w:rtl/>
                <w:lang w:bidi="ar-IQ"/>
              </w:rPr>
              <w:t xml:space="preserve">. </w:t>
            </w:r>
          </w:p>
          <w:p w:rsidR="00A2178F" w:rsidRPr="00716851" w:rsidRDefault="00A2178F" w:rsidP="00217EA4">
            <w:pPr>
              <w:rPr>
                <w:b/>
                <w:bCs/>
                <w:sz w:val="28"/>
                <w:szCs w:val="28"/>
                <w:lang w:bidi="ar-IQ"/>
              </w:rPr>
            </w:pPr>
            <w:r w:rsidRPr="00716851">
              <w:rPr>
                <w:b/>
                <w:bCs/>
                <w:sz w:val="28"/>
                <w:szCs w:val="28"/>
                <w:rtl/>
                <w:lang w:bidi="ar-IQ"/>
              </w:rPr>
              <w:t>أ4-</w:t>
            </w:r>
            <w:r w:rsidRPr="00716851">
              <w:rPr>
                <w:rFonts w:hint="cs"/>
                <w:b/>
                <w:bCs/>
                <w:sz w:val="28"/>
                <w:szCs w:val="28"/>
                <w:rtl/>
                <w:lang w:bidi="ar-IQ"/>
              </w:rPr>
              <w:t xml:space="preserve"> تمكين الطلبة من الحصول على المعرفة والفهم لل</w:t>
            </w:r>
            <w:r w:rsidRPr="00716851">
              <w:rPr>
                <w:b/>
                <w:bCs/>
                <w:sz w:val="28"/>
                <w:szCs w:val="28"/>
                <w:rtl/>
              </w:rPr>
              <w:t>خوارزميات</w:t>
            </w:r>
            <w:r w:rsidRPr="00716851">
              <w:rPr>
                <w:rFonts w:hint="cs"/>
                <w:b/>
                <w:bCs/>
                <w:sz w:val="28"/>
                <w:szCs w:val="28"/>
                <w:rtl/>
                <w:lang w:bidi="ar-IQ"/>
              </w:rPr>
              <w:t>.</w:t>
            </w:r>
          </w:p>
          <w:p w:rsidR="00A2178F" w:rsidRPr="00716851" w:rsidRDefault="00A2178F" w:rsidP="00217EA4">
            <w:pPr>
              <w:rPr>
                <w:b/>
                <w:bCs/>
                <w:sz w:val="28"/>
                <w:szCs w:val="28"/>
                <w:lang w:bidi="ar-IQ"/>
              </w:rPr>
            </w:pPr>
            <w:r w:rsidRPr="00716851">
              <w:rPr>
                <w:b/>
                <w:bCs/>
                <w:sz w:val="28"/>
                <w:szCs w:val="28"/>
                <w:rtl/>
                <w:lang w:bidi="ar-IQ"/>
              </w:rPr>
              <w:t xml:space="preserve">أ5- </w:t>
            </w:r>
            <w:r w:rsidRPr="00716851">
              <w:rPr>
                <w:rFonts w:hint="cs"/>
                <w:b/>
                <w:bCs/>
                <w:sz w:val="28"/>
                <w:szCs w:val="28"/>
                <w:rtl/>
                <w:lang w:bidi="ar-IQ"/>
              </w:rPr>
              <w:t xml:space="preserve">تمكين الطلبة من الحصول على المعرفة والفهم في </w:t>
            </w:r>
            <w:r w:rsidRPr="00716851">
              <w:rPr>
                <w:b/>
                <w:bCs/>
                <w:sz w:val="28"/>
                <w:szCs w:val="28"/>
                <w:rtl/>
              </w:rPr>
              <w:t xml:space="preserve"> النظرية الأساسية في الحساب </w:t>
            </w:r>
            <w:r w:rsidRPr="00716851">
              <w:rPr>
                <w:rFonts w:hint="cs"/>
                <w:b/>
                <w:bCs/>
                <w:sz w:val="28"/>
                <w:szCs w:val="28"/>
                <w:rtl/>
                <w:lang w:bidi="ar-IQ"/>
              </w:rPr>
              <w:t>.</w:t>
            </w:r>
          </w:p>
        </w:tc>
      </w:tr>
      <w:tr w:rsidR="00A2178F" w:rsidRPr="00716851" w:rsidTr="00217EA4">
        <w:trPr>
          <w:trHeight w:val="1631"/>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ب -  الأهداف المهاراتية الخاصة بالمقرر. </w:t>
            </w:r>
          </w:p>
          <w:p w:rsidR="00A2178F" w:rsidRPr="00716851" w:rsidRDefault="00A2178F" w:rsidP="00217EA4">
            <w:pPr>
              <w:rPr>
                <w:b/>
                <w:bCs/>
                <w:sz w:val="28"/>
                <w:szCs w:val="28"/>
                <w:rtl/>
                <w:lang w:bidi="ar-IQ"/>
              </w:rPr>
            </w:pPr>
            <w:r w:rsidRPr="00716851">
              <w:rPr>
                <w:b/>
                <w:bCs/>
                <w:sz w:val="28"/>
                <w:szCs w:val="28"/>
                <w:rtl/>
                <w:lang w:bidi="ar-IQ"/>
              </w:rPr>
              <w:t>ب1 –</w:t>
            </w:r>
            <w:r w:rsidRPr="00716851">
              <w:rPr>
                <w:rFonts w:hint="cs"/>
                <w:b/>
                <w:bCs/>
                <w:sz w:val="28"/>
                <w:szCs w:val="28"/>
                <w:rtl/>
                <w:lang w:bidi="ar-IQ"/>
              </w:rPr>
              <w:t xml:space="preserve"> مهارات في الانظمة العددية القديمة</w:t>
            </w:r>
          </w:p>
          <w:p w:rsidR="00A2178F" w:rsidRPr="00716851" w:rsidRDefault="00A2178F" w:rsidP="00217EA4">
            <w:pPr>
              <w:rPr>
                <w:b/>
                <w:bCs/>
                <w:sz w:val="28"/>
                <w:szCs w:val="28"/>
                <w:rtl/>
                <w:lang w:bidi="ar-IQ"/>
              </w:rPr>
            </w:pPr>
            <w:r w:rsidRPr="00716851">
              <w:rPr>
                <w:rFonts w:hint="cs"/>
                <w:b/>
                <w:bCs/>
                <w:sz w:val="28"/>
                <w:szCs w:val="28"/>
                <w:rtl/>
                <w:lang w:bidi="ar-IQ"/>
              </w:rPr>
              <w:t>ب2- مهارات في خواص الاعداد الصحيحة.</w:t>
            </w:r>
          </w:p>
          <w:p w:rsidR="00A2178F" w:rsidRPr="00716851" w:rsidRDefault="00A2178F" w:rsidP="00217EA4">
            <w:pPr>
              <w:rPr>
                <w:b/>
                <w:bCs/>
                <w:sz w:val="28"/>
                <w:szCs w:val="28"/>
                <w:rtl/>
                <w:lang w:bidi="ar-IQ"/>
              </w:rPr>
            </w:pPr>
            <w:r w:rsidRPr="00716851">
              <w:rPr>
                <w:rFonts w:hint="cs"/>
                <w:b/>
                <w:bCs/>
                <w:sz w:val="28"/>
                <w:szCs w:val="28"/>
                <w:rtl/>
                <w:lang w:bidi="ar-IQ"/>
              </w:rPr>
              <w:t>ب3- مهارات في بعض الخوارزميات.</w:t>
            </w:r>
          </w:p>
          <w:p w:rsidR="00A2178F" w:rsidRPr="00716851" w:rsidRDefault="00A2178F" w:rsidP="00217EA4">
            <w:pPr>
              <w:rPr>
                <w:b/>
                <w:bCs/>
                <w:sz w:val="28"/>
                <w:szCs w:val="28"/>
                <w:lang w:bidi="ar-IQ"/>
              </w:rPr>
            </w:pPr>
            <w:r w:rsidRPr="00716851">
              <w:rPr>
                <w:b/>
                <w:bCs/>
                <w:sz w:val="28"/>
                <w:szCs w:val="28"/>
                <w:rtl/>
                <w:lang w:bidi="ar-IQ"/>
              </w:rPr>
              <w:t>ب</w:t>
            </w:r>
            <w:r w:rsidRPr="00716851">
              <w:rPr>
                <w:rFonts w:hint="cs"/>
                <w:b/>
                <w:bCs/>
                <w:sz w:val="28"/>
                <w:szCs w:val="28"/>
                <w:rtl/>
                <w:lang w:bidi="ar-IQ"/>
              </w:rPr>
              <w:t>4</w:t>
            </w:r>
            <w:r w:rsidRPr="00716851">
              <w:rPr>
                <w:b/>
                <w:bCs/>
                <w:sz w:val="28"/>
                <w:szCs w:val="28"/>
                <w:rtl/>
                <w:lang w:bidi="ar-IQ"/>
              </w:rPr>
              <w:t xml:space="preserve"> –</w:t>
            </w:r>
            <w:r w:rsidRPr="00716851">
              <w:rPr>
                <w:rFonts w:hint="cs"/>
                <w:b/>
                <w:bCs/>
                <w:sz w:val="28"/>
                <w:szCs w:val="28"/>
                <w:rtl/>
                <w:lang w:bidi="ar-IQ"/>
              </w:rPr>
              <w:t xml:space="preserve"> مهارات النظرية الاساسية في الحساب .</w:t>
            </w:r>
          </w:p>
        </w:tc>
      </w:tr>
      <w:tr w:rsidR="00A2178F" w:rsidRPr="00716851" w:rsidTr="00217EA4">
        <w:trPr>
          <w:trHeight w:val="423"/>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pStyle w:val="a8"/>
              <w:numPr>
                <w:ilvl w:val="0"/>
                <w:numId w:val="39"/>
              </w:numPr>
              <w:rPr>
                <w:b/>
                <w:bCs/>
                <w:sz w:val="28"/>
                <w:szCs w:val="28"/>
                <w:rtl/>
                <w:lang w:bidi="ar-IQ"/>
              </w:rPr>
            </w:pPr>
            <w:r w:rsidRPr="00716851">
              <w:rPr>
                <w:rFonts w:hint="cs"/>
                <w:b/>
                <w:bCs/>
                <w:sz w:val="28"/>
                <w:szCs w:val="28"/>
                <w:rtl/>
                <w:lang w:bidi="ar-IQ"/>
              </w:rPr>
              <w:t xml:space="preserve"> توضيح وشرح المادة الدراسية </w:t>
            </w:r>
          </w:p>
          <w:p w:rsidR="00A2178F" w:rsidRPr="00716851" w:rsidRDefault="00A2178F" w:rsidP="00217EA4">
            <w:pPr>
              <w:rPr>
                <w:b/>
                <w:bCs/>
                <w:sz w:val="28"/>
                <w:szCs w:val="28"/>
                <w:rtl/>
                <w:lang w:bidi="ar-IQ"/>
              </w:rPr>
            </w:pPr>
            <w:r w:rsidRPr="00716851">
              <w:rPr>
                <w:rFonts w:hint="cs"/>
                <w:b/>
                <w:bCs/>
                <w:sz w:val="28"/>
                <w:szCs w:val="28"/>
                <w:rtl/>
                <w:lang w:bidi="ar-IQ"/>
              </w:rPr>
              <w:t>2- طريقة عرض النموذج</w:t>
            </w:r>
          </w:p>
          <w:p w:rsidR="00A2178F" w:rsidRPr="00716851" w:rsidRDefault="00A2178F" w:rsidP="00217EA4">
            <w:pPr>
              <w:rPr>
                <w:b/>
                <w:bCs/>
                <w:sz w:val="28"/>
                <w:szCs w:val="28"/>
                <w:rtl/>
                <w:lang w:bidi="ar-IQ"/>
              </w:rPr>
            </w:pPr>
            <w:r w:rsidRPr="00716851">
              <w:rPr>
                <w:rFonts w:hint="cs"/>
                <w:b/>
                <w:bCs/>
                <w:sz w:val="28"/>
                <w:szCs w:val="28"/>
                <w:rtl/>
                <w:lang w:bidi="ar-IQ"/>
              </w:rPr>
              <w:t xml:space="preserve">3- طريقة المحاضرة </w:t>
            </w:r>
          </w:p>
          <w:p w:rsidR="00A2178F" w:rsidRPr="00716851" w:rsidRDefault="00A2178F" w:rsidP="00217EA4">
            <w:pPr>
              <w:rPr>
                <w:b/>
                <w:bCs/>
                <w:sz w:val="28"/>
                <w:szCs w:val="28"/>
                <w:lang w:bidi="ar-IQ"/>
              </w:rPr>
            </w:pPr>
            <w:r w:rsidRPr="00716851">
              <w:rPr>
                <w:rFonts w:hint="cs"/>
                <w:b/>
                <w:bCs/>
                <w:sz w:val="28"/>
                <w:szCs w:val="28"/>
                <w:rtl/>
                <w:lang w:bidi="ar-IQ"/>
              </w:rPr>
              <w:t>4- طريقة التعلم الذاتي</w:t>
            </w:r>
          </w:p>
        </w:tc>
      </w:tr>
      <w:tr w:rsidR="00A2178F" w:rsidRPr="00716851" w:rsidTr="00217EA4">
        <w:trPr>
          <w:trHeight w:val="400"/>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 xml:space="preserve">1ـ اختبارات يومية بأسئلة محددة </w:t>
            </w:r>
          </w:p>
          <w:p w:rsidR="00A2178F" w:rsidRPr="00716851" w:rsidRDefault="00A2178F" w:rsidP="00217EA4">
            <w:pPr>
              <w:rPr>
                <w:b/>
                <w:bCs/>
                <w:sz w:val="28"/>
                <w:szCs w:val="28"/>
                <w:rtl/>
                <w:lang w:bidi="ar-IQ"/>
              </w:rPr>
            </w:pPr>
            <w:r w:rsidRPr="00716851">
              <w:rPr>
                <w:rFonts w:hint="cs"/>
                <w:b/>
                <w:bCs/>
                <w:sz w:val="28"/>
                <w:szCs w:val="28"/>
                <w:rtl/>
                <w:lang w:bidi="ar-IQ"/>
              </w:rPr>
              <w:t>2ـ وضع درجات للواجبات البيتية والمشاركة الصفية .</w:t>
            </w:r>
          </w:p>
          <w:p w:rsidR="00A2178F" w:rsidRPr="00716851" w:rsidRDefault="00A2178F" w:rsidP="00217EA4">
            <w:pPr>
              <w:rPr>
                <w:b/>
                <w:bCs/>
                <w:sz w:val="28"/>
                <w:szCs w:val="28"/>
                <w:rtl/>
                <w:lang w:bidi="ar-IQ"/>
              </w:rPr>
            </w:pPr>
            <w:r w:rsidRPr="00716851">
              <w:rPr>
                <w:rFonts w:hint="cs"/>
                <w:b/>
                <w:bCs/>
                <w:sz w:val="28"/>
                <w:szCs w:val="28"/>
                <w:rtl/>
                <w:lang w:bidi="ar-IQ"/>
              </w:rPr>
              <w:t>3ـ تكليف الطلبة بإنجاز بحوث وتقارير عن المادة الدراسية</w:t>
            </w:r>
          </w:p>
          <w:p w:rsidR="00A2178F" w:rsidRPr="00716851" w:rsidRDefault="00A2178F" w:rsidP="00217EA4">
            <w:pPr>
              <w:rPr>
                <w:b/>
                <w:bCs/>
                <w:sz w:val="28"/>
                <w:szCs w:val="28"/>
                <w:lang w:bidi="ar-IQ"/>
              </w:rPr>
            </w:pPr>
            <w:r w:rsidRPr="00716851">
              <w:rPr>
                <w:rFonts w:hint="cs"/>
                <w:b/>
                <w:bCs/>
                <w:sz w:val="28"/>
                <w:szCs w:val="28"/>
                <w:rtl/>
                <w:lang w:bidi="ar-IQ"/>
              </w:rPr>
              <w:t>4ـ اختبارات شهرية بأسئلة موضوعية ومقاليه .</w:t>
            </w:r>
          </w:p>
        </w:tc>
      </w:tr>
      <w:tr w:rsidR="00A2178F" w:rsidRPr="00716851" w:rsidTr="00217EA4">
        <w:trPr>
          <w:trHeight w:val="1290"/>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lastRenderedPageBreak/>
              <w:t xml:space="preserve">ج- الأهداف الوجدانية والقيمية </w:t>
            </w:r>
          </w:p>
          <w:p w:rsidR="00A2178F" w:rsidRPr="00716851" w:rsidRDefault="00A2178F" w:rsidP="00217EA4">
            <w:pPr>
              <w:rPr>
                <w:b/>
                <w:bCs/>
                <w:sz w:val="28"/>
                <w:szCs w:val="28"/>
                <w:rtl/>
                <w:lang w:bidi="ar-IQ"/>
              </w:rPr>
            </w:pPr>
            <w:r w:rsidRPr="00716851">
              <w:rPr>
                <w:b/>
                <w:bCs/>
                <w:sz w:val="28"/>
                <w:szCs w:val="28"/>
                <w:rtl/>
                <w:lang w:bidi="ar-IQ"/>
              </w:rPr>
              <w:t>ج1-</w:t>
            </w:r>
            <w:r w:rsidRPr="00716851">
              <w:rPr>
                <w:rFonts w:hint="cs"/>
                <w:b/>
                <w:bCs/>
                <w:sz w:val="28"/>
                <w:szCs w:val="28"/>
                <w:rtl/>
                <w:lang w:bidi="ar-IQ"/>
              </w:rPr>
              <w:t xml:space="preserve"> ان يدرك اهمية دراسة المادة وتطبيقاتها الحياتية .</w:t>
            </w:r>
          </w:p>
          <w:p w:rsidR="00A2178F" w:rsidRPr="00716851" w:rsidRDefault="00A2178F" w:rsidP="00217EA4">
            <w:pPr>
              <w:rPr>
                <w:b/>
                <w:bCs/>
                <w:sz w:val="28"/>
                <w:szCs w:val="28"/>
                <w:lang w:bidi="ar-IQ"/>
              </w:rPr>
            </w:pPr>
            <w:r w:rsidRPr="00716851">
              <w:rPr>
                <w:b/>
                <w:bCs/>
                <w:sz w:val="28"/>
                <w:szCs w:val="28"/>
                <w:rtl/>
                <w:lang w:bidi="ar-IQ"/>
              </w:rPr>
              <w:t>ج2-</w:t>
            </w:r>
            <w:r w:rsidRPr="00716851">
              <w:rPr>
                <w:rFonts w:hint="cs"/>
                <w:b/>
                <w:bCs/>
                <w:sz w:val="28"/>
                <w:szCs w:val="28"/>
                <w:rtl/>
                <w:lang w:bidi="ar-IQ"/>
              </w:rPr>
              <w:t xml:space="preserve"> يدرك اهمية عملية الاستقراء الرياضي.</w:t>
            </w:r>
          </w:p>
          <w:p w:rsidR="00A2178F" w:rsidRPr="00716851" w:rsidRDefault="00A2178F" w:rsidP="00217EA4">
            <w:pPr>
              <w:rPr>
                <w:b/>
                <w:bCs/>
                <w:sz w:val="28"/>
                <w:szCs w:val="28"/>
                <w:lang w:bidi="ar-IQ"/>
              </w:rPr>
            </w:pPr>
          </w:p>
        </w:tc>
      </w:tr>
      <w:tr w:rsidR="00A2178F" w:rsidRPr="00716851" w:rsidTr="00217EA4">
        <w:trPr>
          <w:trHeight w:val="471"/>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1- الشرح واتوضيح</w:t>
            </w:r>
          </w:p>
          <w:p w:rsidR="00A2178F" w:rsidRPr="00716851" w:rsidRDefault="00A2178F" w:rsidP="00217EA4">
            <w:pPr>
              <w:rPr>
                <w:b/>
                <w:bCs/>
                <w:sz w:val="28"/>
                <w:szCs w:val="28"/>
                <w:rtl/>
                <w:lang w:bidi="ar-IQ"/>
              </w:rPr>
            </w:pPr>
            <w:r w:rsidRPr="00716851">
              <w:rPr>
                <w:rFonts w:hint="cs"/>
                <w:b/>
                <w:bCs/>
                <w:sz w:val="28"/>
                <w:szCs w:val="28"/>
                <w:rtl/>
                <w:lang w:bidi="ar-IQ"/>
              </w:rPr>
              <w:t>2- طريقة عرض النموذج</w:t>
            </w:r>
          </w:p>
          <w:p w:rsidR="00A2178F" w:rsidRPr="00716851" w:rsidRDefault="00A2178F" w:rsidP="00217EA4">
            <w:pPr>
              <w:rPr>
                <w:b/>
                <w:bCs/>
                <w:sz w:val="28"/>
                <w:szCs w:val="28"/>
                <w:lang w:bidi="ar-IQ"/>
              </w:rPr>
            </w:pPr>
            <w:r w:rsidRPr="00716851">
              <w:rPr>
                <w:rFonts w:hint="cs"/>
                <w:b/>
                <w:bCs/>
                <w:sz w:val="28"/>
                <w:szCs w:val="28"/>
                <w:rtl/>
                <w:lang w:bidi="ar-IQ"/>
              </w:rPr>
              <w:t>3- طريقة التعلم الذاتي</w:t>
            </w:r>
          </w:p>
        </w:tc>
      </w:tr>
      <w:tr w:rsidR="00A2178F" w:rsidRPr="00716851" w:rsidTr="00217EA4">
        <w:trPr>
          <w:trHeight w:val="425"/>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1- الاختبارات النظرية.</w:t>
            </w:r>
          </w:p>
          <w:p w:rsidR="00A2178F" w:rsidRPr="00716851" w:rsidRDefault="00A2178F" w:rsidP="00217EA4">
            <w:pPr>
              <w:rPr>
                <w:b/>
                <w:bCs/>
                <w:sz w:val="28"/>
                <w:szCs w:val="28"/>
                <w:lang w:bidi="ar-IQ"/>
              </w:rPr>
            </w:pPr>
            <w:r w:rsidRPr="00716851">
              <w:rPr>
                <w:rFonts w:hint="cs"/>
                <w:b/>
                <w:bCs/>
                <w:sz w:val="28"/>
                <w:szCs w:val="28"/>
                <w:rtl/>
                <w:lang w:bidi="ar-IQ"/>
              </w:rPr>
              <w:t>2- التقارير والدراسات.</w:t>
            </w:r>
          </w:p>
        </w:tc>
      </w:tr>
      <w:tr w:rsidR="00A2178F" w:rsidRPr="00716851" w:rsidTr="00217EA4">
        <w:trPr>
          <w:trHeight w:val="1584"/>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د - المهارات العامة والتأهيلية المنقولة ( المهارات الأخرى المتعلقة بقابلية التوظيف والتطور الشخصي ).</w:t>
            </w:r>
          </w:p>
          <w:p w:rsidR="00A2178F" w:rsidRPr="00716851" w:rsidRDefault="00A2178F" w:rsidP="00217EA4">
            <w:pPr>
              <w:rPr>
                <w:b/>
                <w:bCs/>
                <w:sz w:val="28"/>
                <w:szCs w:val="28"/>
                <w:rtl/>
                <w:lang w:bidi="ar-IQ"/>
              </w:rPr>
            </w:pPr>
            <w:r w:rsidRPr="00716851">
              <w:rPr>
                <w:b/>
                <w:bCs/>
                <w:sz w:val="28"/>
                <w:szCs w:val="28"/>
                <w:rtl/>
                <w:lang w:bidi="ar-IQ"/>
              </w:rPr>
              <w:t xml:space="preserve">   د1- مهارات استخدام المراجع والمصطلحات .</w:t>
            </w:r>
          </w:p>
          <w:p w:rsidR="00A2178F" w:rsidRPr="00716851" w:rsidRDefault="00A2178F" w:rsidP="00217EA4">
            <w:pPr>
              <w:rPr>
                <w:b/>
                <w:bCs/>
                <w:sz w:val="28"/>
                <w:szCs w:val="28"/>
                <w:rtl/>
                <w:lang w:bidi="ar-IQ"/>
              </w:rPr>
            </w:pPr>
            <w:r w:rsidRPr="00716851">
              <w:rPr>
                <w:b/>
                <w:bCs/>
                <w:sz w:val="28"/>
                <w:szCs w:val="28"/>
                <w:rtl/>
                <w:lang w:bidi="ar-IQ"/>
              </w:rPr>
              <w:t>د2- مهارات في جمع البيانات حول الموضوع وتحليلها .</w:t>
            </w:r>
          </w:p>
          <w:p w:rsidR="00A2178F" w:rsidRPr="00716851" w:rsidRDefault="00A2178F" w:rsidP="00217EA4">
            <w:pPr>
              <w:rPr>
                <w:b/>
                <w:bCs/>
                <w:sz w:val="28"/>
                <w:szCs w:val="28"/>
                <w:rtl/>
                <w:lang w:bidi="ar-IQ"/>
              </w:rPr>
            </w:pPr>
            <w:r w:rsidRPr="00716851">
              <w:rPr>
                <w:b/>
                <w:bCs/>
                <w:sz w:val="28"/>
                <w:szCs w:val="28"/>
                <w:rtl/>
                <w:lang w:bidi="ar-IQ"/>
              </w:rPr>
              <w:t xml:space="preserve">د3- مهارات </w:t>
            </w:r>
            <w:r w:rsidRPr="00716851">
              <w:rPr>
                <w:rFonts w:hint="cs"/>
                <w:b/>
                <w:bCs/>
                <w:sz w:val="28"/>
                <w:szCs w:val="28"/>
                <w:rtl/>
                <w:lang w:bidi="ar-IQ"/>
              </w:rPr>
              <w:t>تفسير المبرهنات</w:t>
            </w:r>
            <w:r w:rsidRPr="00716851">
              <w:rPr>
                <w:b/>
                <w:bCs/>
                <w:sz w:val="28"/>
                <w:szCs w:val="28"/>
                <w:rtl/>
                <w:lang w:bidi="ar-IQ"/>
              </w:rPr>
              <w:t xml:space="preserve"> .</w:t>
            </w:r>
          </w:p>
          <w:p w:rsidR="00A2178F" w:rsidRPr="00716851" w:rsidRDefault="00A2178F" w:rsidP="00217EA4">
            <w:pPr>
              <w:rPr>
                <w:b/>
                <w:bCs/>
                <w:sz w:val="28"/>
                <w:szCs w:val="28"/>
                <w:rtl/>
                <w:lang w:bidi="ar-IQ"/>
              </w:rPr>
            </w:pPr>
            <w:r w:rsidRPr="00716851">
              <w:rPr>
                <w:b/>
                <w:bCs/>
                <w:sz w:val="28"/>
                <w:szCs w:val="28"/>
                <w:rtl/>
                <w:lang w:bidi="ar-IQ"/>
              </w:rPr>
              <w:t>د4-  مهارات اجراء المقارنات.</w:t>
            </w:r>
          </w:p>
          <w:p w:rsidR="00A2178F" w:rsidRPr="00716851" w:rsidRDefault="00A2178F" w:rsidP="00217EA4">
            <w:pPr>
              <w:rPr>
                <w:b/>
                <w:bCs/>
                <w:sz w:val="28"/>
                <w:szCs w:val="28"/>
                <w:rtl/>
                <w:lang w:bidi="ar-IQ"/>
              </w:rPr>
            </w:pPr>
            <w:r w:rsidRPr="00716851">
              <w:rPr>
                <w:b/>
                <w:bCs/>
                <w:sz w:val="28"/>
                <w:szCs w:val="28"/>
                <w:rtl/>
                <w:lang w:bidi="ar-IQ"/>
              </w:rPr>
              <w:t xml:space="preserve"> د5 مهارات إعداد المفاهيم الخاصة عن الموضوع.</w:t>
            </w:r>
          </w:p>
          <w:p w:rsidR="00A2178F" w:rsidRPr="00716851" w:rsidRDefault="00A2178F" w:rsidP="00217EA4">
            <w:pPr>
              <w:rPr>
                <w:b/>
                <w:bCs/>
                <w:sz w:val="28"/>
                <w:szCs w:val="28"/>
                <w:lang w:bidi="ar-IQ"/>
              </w:rPr>
            </w:pPr>
            <w:r w:rsidRPr="00716851">
              <w:rPr>
                <w:b/>
                <w:bCs/>
                <w:sz w:val="28"/>
                <w:szCs w:val="28"/>
                <w:rtl/>
                <w:lang w:bidi="ar-IQ"/>
              </w:rPr>
              <w:t xml:space="preserve">  </w:t>
            </w:r>
          </w:p>
        </w:tc>
      </w:tr>
    </w:tbl>
    <w:p w:rsidR="00A2178F" w:rsidRPr="00716851" w:rsidRDefault="00A2178F" w:rsidP="00A2178F">
      <w:pPr>
        <w:rPr>
          <w:b/>
          <w:bCs/>
          <w:sz w:val="28"/>
          <w:szCs w:val="28"/>
          <w:rtl/>
          <w:lang w:bidi="ar-IQ"/>
        </w:rPr>
      </w:pPr>
    </w:p>
    <w:tbl>
      <w:tblPr>
        <w:tblpPr w:leftFromText="180" w:rightFromText="180" w:vertAnchor="text" w:horzAnchor="margin" w:tblpXSpec="center" w:tblpY="-56"/>
        <w:bidiVisual/>
        <w:tblW w:w="10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
        <w:gridCol w:w="992"/>
        <w:gridCol w:w="2552"/>
        <w:gridCol w:w="2410"/>
        <w:gridCol w:w="1842"/>
        <w:gridCol w:w="1560"/>
      </w:tblGrid>
      <w:tr w:rsidR="00A2178F" w:rsidRPr="00716851" w:rsidTr="00217EA4">
        <w:trPr>
          <w:trHeight w:val="538"/>
        </w:trPr>
        <w:tc>
          <w:tcPr>
            <w:tcW w:w="10430" w:type="dxa"/>
            <w:gridSpan w:val="6"/>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b/>
                <w:bCs/>
                <w:sz w:val="28"/>
                <w:szCs w:val="28"/>
                <w:rtl/>
                <w:lang w:bidi="ar-IQ"/>
              </w:rPr>
              <w:lastRenderedPageBreak/>
              <w:t>بنية المقرر</w:t>
            </w:r>
          </w:p>
        </w:tc>
      </w:tr>
      <w:tr w:rsidR="00A2178F" w:rsidRPr="00716851" w:rsidTr="00217EA4">
        <w:trPr>
          <w:trHeight w:val="907"/>
        </w:trPr>
        <w:tc>
          <w:tcPr>
            <w:tcW w:w="1074" w:type="dxa"/>
            <w:shd w:val="clear" w:color="auto" w:fill="auto"/>
          </w:tcPr>
          <w:p w:rsidR="00A2178F" w:rsidRPr="00716851" w:rsidRDefault="00A2178F" w:rsidP="00217EA4">
            <w:pPr>
              <w:rPr>
                <w:b/>
                <w:bCs/>
                <w:sz w:val="28"/>
                <w:szCs w:val="28"/>
                <w:lang w:bidi="ar-IQ"/>
              </w:rPr>
            </w:pPr>
            <w:r w:rsidRPr="00716851">
              <w:rPr>
                <w:b/>
                <w:bCs/>
                <w:sz w:val="28"/>
                <w:szCs w:val="28"/>
                <w:rtl/>
                <w:lang w:bidi="ar-IQ"/>
              </w:rPr>
              <w:t>الأسبوع</w:t>
            </w:r>
          </w:p>
        </w:tc>
        <w:tc>
          <w:tcPr>
            <w:tcW w:w="992" w:type="dxa"/>
            <w:shd w:val="clear" w:color="auto" w:fill="auto"/>
          </w:tcPr>
          <w:p w:rsidR="00A2178F" w:rsidRPr="00716851" w:rsidRDefault="00A2178F" w:rsidP="00217EA4">
            <w:pPr>
              <w:rPr>
                <w:b/>
                <w:bCs/>
                <w:sz w:val="28"/>
                <w:szCs w:val="28"/>
                <w:lang w:bidi="ar-IQ"/>
              </w:rPr>
            </w:pPr>
            <w:r w:rsidRPr="00716851">
              <w:rPr>
                <w:b/>
                <w:bCs/>
                <w:sz w:val="28"/>
                <w:szCs w:val="28"/>
                <w:rtl/>
                <w:lang w:bidi="ar-IQ"/>
              </w:rPr>
              <w:t>الساعات</w:t>
            </w:r>
          </w:p>
        </w:tc>
        <w:tc>
          <w:tcPr>
            <w:tcW w:w="2552" w:type="dxa"/>
            <w:shd w:val="clear" w:color="auto" w:fill="auto"/>
          </w:tcPr>
          <w:p w:rsidR="00A2178F" w:rsidRPr="00716851" w:rsidRDefault="00A2178F" w:rsidP="00217EA4">
            <w:pPr>
              <w:rPr>
                <w:b/>
                <w:bCs/>
                <w:sz w:val="28"/>
                <w:szCs w:val="28"/>
                <w:lang w:bidi="ar-IQ"/>
              </w:rPr>
            </w:pPr>
            <w:r w:rsidRPr="00716851">
              <w:rPr>
                <w:b/>
                <w:bCs/>
                <w:sz w:val="28"/>
                <w:szCs w:val="28"/>
                <w:rtl/>
                <w:lang w:bidi="ar-IQ"/>
              </w:rPr>
              <w:t>مخرجات التعلم المطلوبة</w:t>
            </w:r>
          </w:p>
        </w:tc>
        <w:tc>
          <w:tcPr>
            <w:tcW w:w="2410" w:type="dxa"/>
            <w:shd w:val="clear" w:color="auto" w:fill="auto"/>
          </w:tcPr>
          <w:p w:rsidR="00A2178F" w:rsidRPr="00716851" w:rsidRDefault="00A2178F" w:rsidP="00217EA4">
            <w:pPr>
              <w:rPr>
                <w:b/>
                <w:bCs/>
                <w:sz w:val="28"/>
                <w:szCs w:val="28"/>
                <w:lang w:bidi="ar-IQ"/>
              </w:rPr>
            </w:pPr>
            <w:r w:rsidRPr="00716851">
              <w:rPr>
                <w:b/>
                <w:bCs/>
                <w:sz w:val="28"/>
                <w:szCs w:val="28"/>
                <w:rtl/>
                <w:lang w:bidi="ar-IQ"/>
              </w:rPr>
              <w:t>اسم الوحدة / أو الموضوع</w:t>
            </w:r>
          </w:p>
        </w:tc>
        <w:tc>
          <w:tcPr>
            <w:tcW w:w="1842" w:type="dxa"/>
            <w:shd w:val="clear" w:color="auto" w:fill="auto"/>
          </w:tcPr>
          <w:p w:rsidR="00A2178F" w:rsidRPr="00716851" w:rsidRDefault="00A2178F" w:rsidP="00217EA4">
            <w:pPr>
              <w:rPr>
                <w:b/>
                <w:bCs/>
                <w:sz w:val="28"/>
                <w:szCs w:val="28"/>
                <w:lang w:bidi="ar-IQ"/>
              </w:rPr>
            </w:pPr>
            <w:r w:rsidRPr="00716851">
              <w:rPr>
                <w:b/>
                <w:bCs/>
                <w:sz w:val="28"/>
                <w:szCs w:val="28"/>
                <w:rtl/>
                <w:lang w:bidi="ar-IQ"/>
              </w:rPr>
              <w:t>طريقة التعليم</w:t>
            </w:r>
          </w:p>
        </w:tc>
        <w:tc>
          <w:tcPr>
            <w:tcW w:w="1560" w:type="dxa"/>
            <w:shd w:val="clear" w:color="auto" w:fill="auto"/>
          </w:tcPr>
          <w:p w:rsidR="00A2178F" w:rsidRPr="00716851" w:rsidRDefault="00A2178F" w:rsidP="00217EA4">
            <w:pPr>
              <w:rPr>
                <w:b/>
                <w:bCs/>
                <w:sz w:val="28"/>
                <w:szCs w:val="28"/>
                <w:lang w:bidi="ar-IQ"/>
              </w:rPr>
            </w:pPr>
            <w:r w:rsidRPr="00716851">
              <w:rPr>
                <w:b/>
                <w:bCs/>
                <w:sz w:val="28"/>
                <w:szCs w:val="28"/>
                <w:rtl/>
                <w:lang w:bidi="ar-IQ"/>
              </w:rPr>
              <w:t>طريقة التقييم</w:t>
            </w:r>
          </w:p>
        </w:tc>
      </w:tr>
      <w:tr w:rsidR="00A2178F" w:rsidRPr="00716851" w:rsidTr="00217EA4">
        <w:trPr>
          <w:trHeight w:val="399"/>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1</w:t>
            </w:r>
          </w:p>
        </w:tc>
        <w:tc>
          <w:tcPr>
            <w:tcW w:w="99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3</w:t>
            </w:r>
          </w:p>
        </w:tc>
        <w:tc>
          <w:tcPr>
            <w:tcW w:w="255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الاعداد الطبيعية</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الأنظمة العددية القديمة </w:t>
            </w:r>
          </w:p>
        </w:tc>
        <w:tc>
          <w:tcPr>
            <w:tcW w:w="184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المحاضرة</w:t>
            </w:r>
          </w:p>
        </w:tc>
        <w:tc>
          <w:tcPr>
            <w:tcW w:w="156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39"/>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2</w:t>
            </w:r>
          </w:p>
        </w:tc>
        <w:tc>
          <w:tcPr>
            <w:tcW w:w="99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3</w:t>
            </w:r>
          </w:p>
        </w:tc>
        <w:tc>
          <w:tcPr>
            <w:tcW w:w="255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الاستقراء الرياضي</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الأنظمة العددية القديمة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20"/>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3</w:t>
            </w:r>
          </w:p>
        </w:tc>
        <w:tc>
          <w:tcPr>
            <w:tcW w:w="99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3</w:t>
            </w:r>
          </w:p>
        </w:tc>
        <w:tc>
          <w:tcPr>
            <w:tcW w:w="255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خواص ترتيب الاعداد الصحيحة</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الأعداد الصحيحة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31"/>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4</w:t>
            </w:r>
          </w:p>
        </w:tc>
        <w:tc>
          <w:tcPr>
            <w:tcW w:w="99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3</w:t>
            </w:r>
          </w:p>
        </w:tc>
        <w:tc>
          <w:tcPr>
            <w:tcW w:w="255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الترتيب الحر</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الأعداد الصحيحة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31"/>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5</w:t>
            </w:r>
          </w:p>
        </w:tc>
        <w:tc>
          <w:tcPr>
            <w:tcW w:w="992"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3</w:t>
            </w:r>
          </w:p>
        </w:tc>
        <w:tc>
          <w:tcPr>
            <w:tcW w:w="2552"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الاعداد الأولية</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الأعداد الصحيحة </w:t>
            </w:r>
          </w:p>
        </w:tc>
        <w:tc>
          <w:tcPr>
            <w:tcW w:w="1842"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التقويم البنائي</w:t>
            </w:r>
          </w:p>
        </w:tc>
      </w:tr>
      <w:tr w:rsidR="00A2178F" w:rsidRPr="00716851" w:rsidTr="00217EA4">
        <w:trPr>
          <w:trHeight w:val="340"/>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6</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8364" w:type="dxa"/>
            <w:gridSpan w:val="4"/>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rPr>
              <w:t>امتحان الشهر الاول اختبار ات متنوعة</w:t>
            </w:r>
            <w:r w:rsidRPr="00716851">
              <w:rPr>
                <w:rFonts w:hint="cs"/>
                <w:b/>
                <w:bCs/>
                <w:sz w:val="28"/>
                <w:szCs w:val="28"/>
                <w:rtl/>
                <w:lang w:bidi="ar-IQ"/>
              </w:rPr>
              <w:t xml:space="preserve"> وحل مسائل ترتبط بالموضوع</w:t>
            </w:r>
          </w:p>
        </w:tc>
      </w:tr>
      <w:tr w:rsidR="00A2178F" w:rsidRPr="00716851" w:rsidTr="00217EA4">
        <w:trPr>
          <w:trHeight w:val="323"/>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7</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255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قابلية القسمة لبعض الخوارزميات</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خوارزميات </w:t>
            </w:r>
          </w:p>
        </w:tc>
        <w:tc>
          <w:tcPr>
            <w:tcW w:w="1842"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8</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القاسم المشترك الأعظم</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خوارزميات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9</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المضاعف المشترك الاصغر</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خوارزميات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10</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2552"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التحليل الى العوامل الاولية</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خوارزميات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11</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2552"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الفيثاغورية</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النظرية الأساسية في الحساب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12</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2552"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الزائدة والناقصة</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النظرية الأساسية في الحساب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13</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2552"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التامة</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النظرية الأساسية في الحساب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14</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2552"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المتحابة</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النظرية الأساسية في الحساب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15</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8364" w:type="dxa"/>
            <w:gridSpan w:val="4"/>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امتحان الشهر الثاني اختبارات موضوعية وحل مسائل</w:t>
            </w:r>
          </w:p>
        </w:tc>
      </w:tr>
    </w:tbl>
    <w:p w:rsidR="00A2178F" w:rsidRPr="00716851" w:rsidRDefault="00A2178F" w:rsidP="00A2178F">
      <w:pPr>
        <w:rPr>
          <w:b/>
          <w:bCs/>
          <w:vanish/>
          <w:sz w:val="28"/>
          <w:szCs w:val="28"/>
          <w:lang w:bidi="ar-IQ"/>
        </w:rPr>
      </w:pPr>
    </w:p>
    <w:tbl>
      <w:tblPr>
        <w:bidiVisual/>
        <w:tblW w:w="9163"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0"/>
        <w:gridCol w:w="5713"/>
      </w:tblGrid>
      <w:tr w:rsidR="00A2178F" w:rsidRPr="00716851" w:rsidTr="00217EA4">
        <w:trPr>
          <w:trHeight w:val="477"/>
        </w:trPr>
        <w:tc>
          <w:tcPr>
            <w:tcW w:w="9163" w:type="dxa"/>
            <w:gridSpan w:val="2"/>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b/>
                <w:bCs/>
                <w:sz w:val="28"/>
                <w:szCs w:val="28"/>
                <w:rtl/>
                <w:lang w:bidi="ar-IQ"/>
              </w:rPr>
              <w:t xml:space="preserve">البنية التحتية </w:t>
            </w:r>
          </w:p>
        </w:tc>
      </w:tr>
      <w:tr w:rsidR="00A2178F" w:rsidRPr="00716851" w:rsidTr="00217EA4">
        <w:trPr>
          <w:trHeight w:val="570"/>
        </w:trPr>
        <w:tc>
          <w:tcPr>
            <w:tcW w:w="345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1ـ الكتب المقررة المطلوبة </w:t>
            </w:r>
          </w:p>
        </w:tc>
        <w:tc>
          <w:tcPr>
            <w:tcW w:w="5713"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لا يوجد</w:t>
            </w:r>
          </w:p>
        </w:tc>
      </w:tr>
      <w:tr w:rsidR="00A2178F" w:rsidRPr="00716851" w:rsidTr="00217EA4">
        <w:trPr>
          <w:trHeight w:val="1005"/>
        </w:trPr>
        <w:tc>
          <w:tcPr>
            <w:tcW w:w="345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2ـ المراجع الرئيسية (المصادر)  </w:t>
            </w:r>
          </w:p>
        </w:tc>
        <w:tc>
          <w:tcPr>
            <w:tcW w:w="5713" w:type="dxa"/>
            <w:shd w:val="clear" w:color="auto" w:fill="auto"/>
          </w:tcPr>
          <w:p w:rsidR="00A2178F" w:rsidRPr="00716851" w:rsidRDefault="00A2178F" w:rsidP="00217EA4">
            <w:pPr>
              <w:rPr>
                <w:b/>
                <w:bCs/>
                <w:sz w:val="28"/>
                <w:szCs w:val="28"/>
                <w:lang w:bidi="ar-IQ"/>
              </w:rPr>
            </w:pPr>
            <w:r w:rsidRPr="00716851">
              <w:rPr>
                <w:rFonts w:eastAsia="Calibri" w:cs="Times New Roman" w:hint="cs"/>
                <w:b/>
                <w:bCs/>
                <w:color w:val="000000"/>
                <w:sz w:val="28"/>
                <w:szCs w:val="28"/>
                <w:rtl/>
                <w:lang w:bidi="ar-IQ"/>
              </w:rPr>
              <w:t>كتاب مقدمة في نظرية الاعداد فالح بن عمران بن عبد الحسن الدويسري, مكتبة النظريات</w:t>
            </w:r>
          </w:p>
        </w:tc>
      </w:tr>
      <w:tr w:rsidR="00A2178F" w:rsidRPr="00716851" w:rsidTr="00217EA4">
        <w:trPr>
          <w:trHeight w:val="1247"/>
        </w:trPr>
        <w:tc>
          <w:tcPr>
            <w:tcW w:w="3450" w:type="dxa"/>
            <w:shd w:val="clear" w:color="auto" w:fill="auto"/>
          </w:tcPr>
          <w:p w:rsidR="00A2178F" w:rsidRPr="00716851" w:rsidRDefault="00A2178F" w:rsidP="00217EA4">
            <w:pPr>
              <w:rPr>
                <w:b/>
                <w:bCs/>
                <w:sz w:val="28"/>
                <w:szCs w:val="28"/>
                <w:lang w:bidi="ar-IQ"/>
              </w:rPr>
            </w:pPr>
            <w:r w:rsidRPr="00716851">
              <w:rPr>
                <w:b/>
                <w:bCs/>
                <w:sz w:val="28"/>
                <w:szCs w:val="28"/>
                <w:rtl/>
                <w:lang w:bidi="ar-IQ"/>
              </w:rPr>
              <w:lastRenderedPageBreak/>
              <w:t>اـ الكتب والمراجع التي يوصى بها                 المجلات العلمية , التقارير ,....  )</w:t>
            </w:r>
          </w:p>
        </w:tc>
        <w:tc>
          <w:tcPr>
            <w:tcW w:w="5713"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الاستفادة من اي مصادر تتعلق بالموضوع</w:t>
            </w:r>
          </w:p>
        </w:tc>
      </w:tr>
      <w:tr w:rsidR="00A2178F" w:rsidRPr="00716851" w:rsidTr="00217EA4">
        <w:trPr>
          <w:trHeight w:val="1247"/>
        </w:trPr>
        <w:tc>
          <w:tcPr>
            <w:tcW w:w="3450" w:type="dxa"/>
            <w:shd w:val="clear" w:color="auto" w:fill="auto"/>
          </w:tcPr>
          <w:p w:rsidR="00A2178F" w:rsidRPr="00716851" w:rsidRDefault="00A2178F" w:rsidP="00217EA4">
            <w:pPr>
              <w:rPr>
                <w:b/>
                <w:bCs/>
                <w:sz w:val="28"/>
                <w:szCs w:val="28"/>
                <w:lang w:bidi="ar-IQ"/>
              </w:rPr>
            </w:pPr>
            <w:r w:rsidRPr="00716851">
              <w:rPr>
                <w:b/>
                <w:bCs/>
                <w:sz w:val="28"/>
                <w:szCs w:val="28"/>
                <w:rtl/>
                <w:lang w:bidi="ar-IQ"/>
              </w:rPr>
              <w:t>ب ـ المراجع الالكترونية, مواقع الانترنيت ....</w:t>
            </w:r>
          </w:p>
        </w:tc>
        <w:tc>
          <w:tcPr>
            <w:tcW w:w="5713"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 xml:space="preserve">سيرياماث </w:t>
            </w:r>
          </w:p>
        </w:tc>
      </w:tr>
    </w:tbl>
    <w:p w:rsidR="00A2178F" w:rsidRPr="00716851" w:rsidRDefault="00A2178F" w:rsidP="00A2178F">
      <w:pPr>
        <w:rPr>
          <w:b/>
          <w:bCs/>
          <w:sz w:val="28"/>
          <w:szCs w:val="28"/>
          <w:rtl/>
        </w:rPr>
      </w:pPr>
    </w:p>
    <w:tbl>
      <w:tblPr>
        <w:bidiVisual/>
        <w:tblW w:w="9121"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21"/>
      </w:tblGrid>
      <w:tr w:rsidR="00A2178F" w:rsidRPr="00716851" w:rsidTr="00217EA4">
        <w:trPr>
          <w:trHeight w:val="419"/>
        </w:trPr>
        <w:tc>
          <w:tcPr>
            <w:tcW w:w="9121" w:type="dxa"/>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rFonts w:hint="cs"/>
                <w:b/>
                <w:bCs/>
                <w:sz w:val="28"/>
                <w:szCs w:val="28"/>
                <w:rtl/>
                <w:lang w:bidi="ar-IQ"/>
              </w:rPr>
              <w:t xml:space="preserve">خطة تطوير المقرر الدراسي </w:t>
            </w:r>
          </w:p>
        </w:tc>
      </w:tr>
      <w:tr w:rsidR="00A2178F" w:rsidRPr="00716851" w:rsidTr="00217EA4">
        <w:trPr>
          <w:trHeight w:val="495"/>
        </w:trPr>
        <w:tc>
          <w:tcPr>
            <w:tcW w:w="9121"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 xml:space="preserve">  الالتزام بالقطاعية</w:t>
            </w:r>
          </w:p>
          <w:p w:rsidR="00A2178F" w:rsidRPr="00716851" w:rsidRDefault="00A2178F" w:rsidP="00217EA4">
            <w:pPr>
              <w:rPr>
                <w:b/>
                <w:bCs/>
                <w:sz w:val="28"/>
                <w:szCs w:val="28"/>
                <w:rtl/>
                <w:lang w:bidi="ar-IQ"/>
              </w:rPr>
            </w:pPr>
          </w:p>
          <w:p w:rsidR="00A2178F" w:rsidRPr="00716851" w:rsidRDefault="00A2178F" w:rsidP="00217EA4">
            <w:pPr>
              <w:rPr>
                <w:b/>
                <w:bCs/>
                <w:sz w:val="28"/>
                <w:szCs w:val="28"/>
                <w:lang w:bidi="ar-IQ"/>
              </w:rPr>
            </w:pPr>
          </w:p>
        </w:tc>
      </w:tr>
    </w:tbl>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shd w:val="clear" w:color="auto" w:fill="FFFFFF"/>
        <w:spacing w:after="240"/>
        <w:rPr>
          <w:b/>
          <w:bCs/>
          <w:sz w:val="28"/>
          <w:szCs w:val="28"/>
          <w:rtl/>
          <w:lang w:bidi="ar-IQ"/>
        </w:rPr>
      </w:pPr>
    </w:p>
    <w:p w:rsidR="00A2178F" w:rsidRPr="00716851" w:rsidRDefault="00A2178F" w:rsidP="00A2178F">
      <w:pPr>
        <w:shd w:val="clear" w:color="auto" w:fill="FFFFFF"/>
        <w:spacing w:after="240"/>
        <w:rPr>
          <w:b/>
          <w:bCs/>
          <w:sz w:val="28"/>
          <w:szCs w:val="28"/>
          <w:rtl/>
          <w:lang w:bidi="ar-IQ"/>
        </w:rPr>
      </w:pPr>
    </w:p>
    <w:p w:rsidR="00A2178F" w:rsidRPr="00716851" w:rsidRDefault="00A2178F" w:rsidP="00A2178F">
      <w:pPr>
        <w:shd w:val="clear" w:color="auto" w:fill="FFFFFF"/>
        <w:spacing w:after="240"/>
        <w:rPr>
          <w:b/>
          <w:bCs/>
          <w:sz w:val="28"/>
          <w:szCs w:val="28"/>
          <w:rtl/>
          <w:lang w:bidi="ar-IQ"/>
        </w:rPr>
      </w:pPr>
    </w:p>
    <w:p w:rsidR="00A2178F" w:rsidRPr="00716851" w:rsidRDefault="00A2178F" w:rsidP="00A2178F">
      <w:pPr>
        <w:shd w:val="clear" w:color="auto" w:fill="FFFFFF"/>
        <w:spacing w:after="240"/>
        <w:rPr>
          <w:b/>
          <w:bCs/>
          <w:sz w:val="28"/>
          <w:szCs w:val="28"/>
          <w:rtl/>
          <w:lang w:bidi="ar-IQ"/>
        </w:rPr>
      </w:pPr>
    </w:p>
    <w:p w:rsidR="00A2178F" w:rsidRPr="00716851" w:rsidRDefault="00A2178F" w:rsidP="00A2178F">
      <w:pPr>
        <w:shd w:val="clear" w:color="auto" w:fill="FFFFFF"/>
        <w:spacing w:after="240"/>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shd w:val="clear" w:color="auto" w:fill="FFFFFF"/>
        <w:autoSpaceDE w:val="0"/>
        <w:autoSpaceDN w:val="0"/>
        <w:adjustRightInd w:val="0"/>
        <w:jc w:val="center"/>
        <w:rPr>
          <w:rFonts w:cs="Times New Roman"/>
          <w:b/>
          <w:bCs/>
          <w:sz w:val="28"/>
          <w:szCs w:val="28"/>
          <w:rtl/>
          <w:lang w:bidi="ar-IQ"/>
        </w:rPr>
      </w:pPr>
      <w:r w:rsidRPr="00716851">
        <w:rPr>
          <w:rFonts w:cs="Times New Roman"/>
          <w:b/>
          <w:bCs/>
          <w:sz w:val="28"/>
          <w:szCs w:val="28"/>
          <w:rtl/>
        </w:rPr>
        <w:t>نموذج وصف المقرر</w:t>
      </w:r>
    </w:p>
    <w:p w:rsidR="00A2178F" w:rsidRPr="00716851" w:rsidRDefault="00A2178F" w:rsidP="00A2178F">
      <w:pPr>
        <w:shd w:val="clear" w:color="auto" w:fill="FFFFFF"/>
        <w:autoSpaceDE w:val="0"/>
        <w:autoSpaceDN w:val="0"/>
        <w:adjustRightInd w:val="0"/>
        <w:spacing w:before="240"/>
        <w:rPr>
          <w:rFonts w:cs="Times New Roman"/>
          <w:b/>
          <w:bCs/>
          <w:color w:val="1F4E79"/>
          <w:sz w:val="28"/>
          <w:szCs w:val="28"/>
          <w:rtl/>
          <w:lang w:bidi="ar-IQ"/>
        </w:rPr>
      </w:pPr>
    </w:p>
    <w:p w:rsidR="00A2178F" w:rsidRDefault="00A2178F" w:rsidP="00A2178F">
      <w:pPr>
        <w:shd w:val="clear" w:color="auto" w:fill="FFFFFF"/>
        <w:autoSpaceDE w:val="0"/>
        <w:autoSpaceDN w:val="0"/>
        <w:adjustRightInd w:val="0"/>
        <w:spacing w:before="240"/>
        <w:rPr>
          <w:b/>
          <w:bCs/>
          <w:sz w:val="28"/>
          <w:szCs w:val="28"/>
          <w:rtl/>
          <w:lang w:bidi="ar-IQ"/>
        </w:rPr>
      </w:pPr>
      <w:r w:rsidRPr="00716851">
        <w:rPr>
          <w:rFonts w:cs="Times New Roman"/>
          <w:b/>
          <w:bCs/>
          <w:sz w:val="28"/>
          <w:szCs w:val="28"/>
          <w:rtl/>
          <w:lang w:bidi="ar-IQ"/>
        </w:rPr>
        <w:t>وصف المقرر</w:t>
      </w:r>
    </w:p>
    <w:p w:rsidR="00A2178F" w:rsidRPr="00716851" w:rsidRDefault="00A2178F" w:rsidP="00A2178F">
      <w:pPr>
        <w:shd w:val="clear" w:color="auto" w:fill="FFFFFF"/>
        <w:autoSpaceDE w:val="0"/>
        <w:autoSpaceDN w:val="0"/>
        <w:adjustRightInd w:val="0"/>
        <w:spacing w:before="240"/>
        <w:rPr>
          <w:b/>
          <w:bCs/>
          <w:sz w:val="28"/>
          <w:szCs w:val="28"/>
          <w:rtl/>
          <w:lang w:bidi="ar-IQ"/>
        </w:rPr>
      </w:pPr>
      <w:r>
        <w:rPr>
          <w:rFonts w:hint="cs"/>
          <w:b/>
          <w:bCs/>
          <w:sz w:val="28"/>
          <w:szCs w:val="28"/>
          <w:rtl/>
          <w:lang w:bidi="ar-IQ"/>
        </w:rPr>
        <w:t>مدر</w:t>
      </w:r>
      <w:r w:rsidR="00E70189">
        <w:rPr>
          <w:rFonts w:hint="cs"/>
          <w:b/>
          <w:bCs/>
          <w:sz w:val="28"/>
          <w:szCs w:val="28"/>
          <w:rtl/>
          <w:lang w:bidi="ar-IQ"/>
        </w:rPr>
        <w:t>س المادة: أ.م.د. حسين عبد الحسين</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794"/>
        </w:trPr>
        <w:tc>
          <w:tcPr>
            <w:tcW w:w="9720" w:type="dxa"/>
            <w:shd w:val="clear" w:color="auto" w:fill="auto"/>
          </w:tcPr>
          <w:p w:rsidR="00A2178F" w:rsidRPr="00716851" w:rsidRDefault="00A2178F" w:rsidP="00217EA4">
            <w:pPr>
              <w:shd w:val="clear" w:color="auto" w:fill="FFFFFF"/>
              <w:autoSpaceDE w:val="0"/>
              <w:autoSpaceDN w:val="0"/>
              <w:adjustRightInd w:val="0"/>
              <w:spacing w:before="240"/>
              <w:jc w:val="both"/>
              <w:rPr>
                <w:rFonts w:ascii="Cambria" w:eastAsia="Calibri" w:hAnsi="Cambria" w:cs="Times New Roman"/>
                <w:b/>
                <w:bCs/>
                <w:color w:val="000000"/>
                <w:sz w:val="28"/>
                <w:szCs w:val="28"/>
                <w:lang w:bidi="ar-IQ"/>
              </w:rPr>
            </w:pPr>
            <w:r w:rsidRPr="00716851">
              <w:rPr>
                <w:rFonts w:ascii="Arial" w:eastAsia="Calibri" w:hAnsi="Arial" w:cs="Arial"/>
                <w:b/>
                <w:bCs/>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716851">
              <w:rPr>
                <w:rFonts w:ascii="Arial" w:eastAsia="Calibri" w:hAnsi="Arial" w:cs="Arial" w:hint="cs"/>
                <w:b/>
                <w:bCs/>
                <w:color w:val="000000"/>
                <w:sz w:val="28"/>
                <w:szCs w:val="28"/>
                <w:rtl/>
                <w:lang w:bidi="ar-IQ"/>
              </w:rPr>
              <w:t xml:space="preserve">التعلم </w:t>
            </w:r>
            <w:r w:rsidRPr="00716851">
              <w:rPr>
                <w:rFonts w:ascii="Arial" w:eastAsia="Calibri" w:hAnsi="Arial" w:cs="Arial"/>
                <w:b/>
                <w:bCs/>
                <w:color w:val="000000"/>
                <w:sz w:val="28"/>
                <w:szCs w:val="28"/>
                <w:rtl/>
                <w:lang w:bidi="ar-IQ"/>
              </w:rPr>
              <w:t>المتاحة. ولابد من الربط بينها وبين وصف البرنامج.</w:t>
            </w:r>
            <w:r w:rsidRPr="00716851">
              <w:rPr>
                <w:rFonts w:ascii="Cambria" w:eastAsia="Calibri" w:hAnsi="Cambria" w:cs="Times New Roman" w:hint="cs"/>
                <w:b/>
                <w:bCs/>
                <w:color w:val="000000"/>
                <w:sz w:val="28"/>
                <w:szCs w:val="28"/>
                <w:rtl/>
                <w:lang w:bidi="ar-IQ"/>
              </w:rPr>
              <w:t>؛</w:t>
            </w:r>
          </w:p>
        </w:tc>
      </w:tr>
    </w:tbl>
    <w:p w:rsidR="00A2178F" w:rsidRPr="00716851" w:rsidRDefault="00A2178F" w:rsidP="00A2178F">
      <w:pPr>
        <w:shd w:val="clear" w:color="auto" w:fill="FFFFFF"/>
        <w:autoSpaceDE w:val="0"/>
        <w:autoSpaceDN w:val="0"/>
        <w:adjustRightInd w:val="0"/>
        <w:spacing w:before="240"/>
        <w:ind w:right="-426"/>
        <w:jc w:val="both"/>
        <w:rPr>
          <w:rFonts w:ascii="Arial" w:hAnsi="Arial" w:cs="Arial"/>
          <w:b/>
          <w:bCs/>
          <w:sz w:val="28"/>
          <w:szCs w:val="28"/>
          <w:rtl/>
          <w:lang w:bidi="ar-IQ"/>
        </w:rPr>
      </w:pPr>
    </w:p>
    <w:p w:rsidR="00A2178F" w:rsidRPr="00716851" w:rsidRDefault="00A2178F" w:rsidP="00A2178F">
      <w:pPr>
        <w:shd w:val="clear" w:color="auto" w:fill="FFFFFF"/>
        <w:autoSpaceDE w:val="0"/>
        <w:autoSpaceDN w:val="0"/>
        <w:adjustRightInd w:val="0"/>
        <w:spacing w:before="240"/>
        <w:ind w:left="-335" w:right="-426"/>
        <w:jc w:val="both"/>
        <w:rPr>
          <w:rFonts w:ascii="Arial" w:hAnsi="Arial" w:cs="Arial"/>
          <w:b/>
          <w:bCs/>
          <w:sz w:val="28"/>
          <w:szCs w:val="28"/>
          <w:rtl/>
          <w:lang w:bidi="ar-IQ"/>
        </w:rPr>
      </w:pPr>
    </w:p>
    <w:tbl>
      <w:tblPr>
        <w:bidiVisual/>
        <w:tblW w:w="902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1"/>
        <w:gridCol w:w="5940"/>
      </w:tblGrid>
      <w:tr w:rsidR="00A2178F" w:rsidRPr="00716851" w:rsidTr="00217EA4">
        <w:trPr>
          <w:trHeight w:val="624"/>
        </w:trPr>
        <w:tc>
          <w:tcPr>
            <w:tcW w:w="3081" w:type="dxa"/>
            <w:shd w:val="clear" w:color="auto" w:fill="auto"/>
          </w:tcPr>
          <w:p w:rsidR="00A2178F" w:rsidRPr="00716851" w:rsidRDefault="00A2178F" w:rsidP="00217EA4">
            <w:pPr>
              <w:numPr>
                <w:ilvl w:val="0"/>
                <w:numId w:val="2"/>
              </w:numPr>
              <w:shd w:val="clear" w:color="auto" w:fill="FFFFFF"/>
              <w:autoSpaceDE w:val="0"/>
              <w:autoSpaceDN w:val="0"/>
              <w:adjustRightInd w:val="0"/>
              <w:ind w:hanging="288"/>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المؤسسة التعليمية</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كلية التربية الأساسية</w:t>
            </w:r>
          </w:p>
        </w:tc>
      </w:tr>
      <w:tr w:rsidR="00A2178F" w:rsidRPr="00716851" w:rsidTr="00217EA4">
        <w:trPr>
          <w:trHeight w:val="624"/>
        </w:trPr>
        <w:tc>
          <w:tcPr>
            <w:tcW w:w="3081" w:type="dxa"/>
            <w:shd w:val="clear" w:color="auto" w:fill="auto"/>
          </w:tcPr>
          <w:p w:rsidR="00A2178F" w:rsidRPr="00716851"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القسم ال</w:t>
            </w:r>
            <w:r w:rsidRPr="00716851">
              <w:rPr>
                <w:rFonts w:ascii="Cambria" w:eastAsia="Calibri" w:hAnsi="Cambria" w:cs="Times New Roman" w:hint="cs"/>
                <w:b/>
                <w:bCs/>
                <w:color w:val="000000"/>
                <w:sz w:val="28"/>
                <w:szCs w:val="28"/>
                <w:rtl/>
                <w:lang w:bidi="ar-IQ"/>
              </w:rPr>
              <w:t xml:space="preserve">علمي </w:t>
            </w:r>
            <w:r w:rsidRPr="00716851">
              <w:rPr>
                <w:rFonts w:ascii="Cambria" w:eastAsia="Calibri" w:hAnsi="Cambria" w:cs="Times New Roman"/>
                <w:b/>
                <w:bCs/>
                <w:color w:val="000000"/>
                <w:sz w:val="28"/>
                <w:szCs w:val="28"/>
                <w:rtl/>
                <w:lang w:bidi="ar-IQ"/>
              </w:rPr>
              <w:t xml:space="preserve"> / المركز</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 xml:space="preserve"> الرياضيات</w:t>
            </w:r>
            <w:r w:rsidRPr="00716851">
              <w:rPr>
                <w:rFonts w:ascii="Cambria" w:eastAsia="Calibri" w:hAnsi="Cambria" w:cs="Times New Roman"/>
                <w:b/>
                <w:bCs/>
                <w:color w:val="000000"/>
                <w:sz w:val="28"/>
                <w:szCs w:val="28"/>
                <w:rtl/>
                <w:lang w:bidi="ar-IQ"/>
              </w:rPr>
              <w:t xml:space="preserve"> </w:t>
            </w:r>
          </w:p>
        </w:tc>
      </w:tr>
      <w:tr w:rsidR="00A2178F" w:rsidRPr="00716851" w:rsidTr="00217EA4">
        <w:trPr>
          <w:trHeight w:val="624"/>
        </w:trPr>
        <w:tc>
          <w:tcPr>
            <w:tcW w:w="3081" w:type="dxa"/>
            <w:shd w:val="clear" w:color="auto" w:fill="auto"/>
          </w:tcPr>
          <w:p w:rsidR="00A2178F" w:rsidRPr="00716851"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اسم / رمز المقرر</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المصفوفات</w:t>
            </w:r>
            <w:r>
              <w:rPr>
                <w:rFonts w:ascii="Cambria" w:eastAsia="Calibri" w:hAnsi="Cambria" w:cs="Times New Roman" w:hint="cs"/>
                <w:b/>
                <w:bCs/>
                <w:color w:val="000000"/>
                <w:sz w:val="28"/>
                <w:szCs w:val="28"/>
                <w:rtl/>
                <w:lang w:bidi="ar-IQ"/>
              </w:rPr>
              <w:t xml:space="preserve"> / </w:t>
            </w:r>
            <w:r>
              <w:rPr>
                <w:rFonts w:ascii="Cambria" w:eastAsia="Calibri" w:hAnsi="Cambria" w:cs="Times New Roman"/>
                <w:b/>
                <w:bCs/>
                <w:color w:val="000000"/>
                <w:sz w:val="28"/>
                <w:szCs w:val="28"/>
                <w:lang w:bidi="ar-IQ"/>
              </w:rPr>
              <w:t>Math 1307</w:t>
            </w:r>
            <w:r>
              <w:rPr>
                <w:rFonts w:ascii="Cambria" w:eastAsia="Calibri" w:hAnsi="Cambria" w:cs="Times New Roman" w:hint="cs"/>
                <w:b/>
                <w:bCs/>
                <w:color w:val="000000"/>
                <w:sz w:val="28"/>
                <w:szCs w:val="28"/>
                <w:rtl/>
                <w:lang w:bidi="ar-IQ"/>
              </w:rPr>
              <w:t xml:space="preserve"> </w:t>
            </w:r>
          </w:p>
        </w:tc>
      </w:tr>
      <w:tr w:rsidR="00A2178F" w:rsidRPr="00716851" w:rsidTr="00217EA4">
        <w:trPr>
          <w:trHeight w:val="624"/>
        </w:trPr>
        <w:tc>
          <w:tcPr>
            <w:tcW w:w="3081" w:type="dxa"/>
            <w:shd w:val="clear" w:color="auto" w:fill="auto"/>
          </w:tcPr>
          <w:p w:rsidR="00A2178F" w:rsidRPr="00716851"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أشكال الحضور المتاحة</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 الزامي</w:t>
            </w:r>
          </w:p>
        </w:tc>
      </w:tr>
      <w:tr w:rsidR="00A2178F" w:rsidRPr="00716851" w:rsidTr="00217EA4">
        <w:trPr>
          <w:trHeight w:val="624"/>
        </w:trPr>
        <w:tc>
          <w:tcPr>
            <w:tcW w:w="3081" w:type="dxa"/>
            <w:shd w:val="clear" w:color="auto" w:fill="auto"/>
          </w:tcPr>
          <w:p w:rsidR="00A2178F" w:rsidRPr="00716851"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الفصل / السنة</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الفصل الدراسي الثاني/ السنة الاولى</w:t>
            </w:r>
          </w:p>
        </w:tc>
      </w:tr>
      <w:tr w:rsidR="00A2178F" w:rsidRPr="00716851" w:rsidTr="00217EA4">
        <w:trPr>
          <w:trHeight w:val="624"/>
        </w:trPr>
        <w:tc>
          <w:tcPr>
            <w:tcW w:w="3081" w:type="dxa"/>
            <w:shd w:val="clear" w:color="auto" w:fill="auto"/>
          </w:tcPr>
          <w:p w:rsidR="00A2178F" w:rsidRPr="00716851"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عدد الساعات الدراسية </w:t>
            </w:r>
            <w:r w:rsidRPr="00716851">
              <w:rPr>
                <w:rFonts w:ascii="Cambria" w:eastAsia="Calibri" w:hAnsi="Cambria" w:cs="Times New Roman" w:hint="cs"/>
                <w:b/>
                <w:bCs/>
                <w:color w:val="000000"/>
                <w:sz w:val="28"/>
                <w:szCs w:val="28"/>
                <w:rtl/>
                <w:lang w:bidi="ar-IQ"/>
              </w:rPr>
              <w:t>(الكلي)</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3</w:t>
            </w:r>
            <w:r w:rsidRPr="00716851">
              <w:rPr>
                <w:rFonts w:eastAsia="Calibri" w:cs="Times New Roman"/>
                <w:b/>
                <w:bCs/>
                <w:color w:val="000000"/>
                <w:sz w:val="28"/>
                <w:szCs w:val="28"/>
                <w:rtl/>
                <w:lang w:bidi="ar-IQ"/>
              </w:rPr>
              <w:t>×</w:t>
            </w:r>
            <w:r w:rsidRPr="00716851">
              <w:rPr>
                <w:rFonts w:ascii="Cambria" w:eastAsia="Calibri" w:hAnsi="Cambria" w:cs="Times New Roman" w:hint="cs"/>
                <w:b/>
                <w:bCs/>
                <w:color w:val="000000"/>
                <w:sz w:val="28"/>
                <w:szCs w:val="28"/>
                <w:rtl/>
                <w:lang w:bidi="ar-IQ"/>
              </w:rPr>
              <w:t>15=45</w:t>
            </w:r>
          </w:p>
        </w:tc>
      </w:tr>
      <w:tr w:rsidR="00A2178F" w:rsidRPr="00716851" w:rsidTr="00217EA4">
        <w:trPr>
          <w:trHeight w:val="624"/>
        </w:trPr>
        <w:tc>
          <w:tcPr>
            <w:tcW w:w="3081" w:type="dxa"/>
            <w:shd w:val="clear" w:color="auto" w:fill="auto"/>
          </w:tcPr>
          <w:p w:rsidR="00A2178F" w:rsidRPr="00716851" w:rsidRDefault="00A2178F" w:rsidP="00217EA4">
            <w:pPr>
              <w:numPr>
                <w:ilvl w:val="0"/>
                <w:numId w:val="2"/>
              </w:num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تاريخ إعداد هذا الوصف </w:t>
            </w:r>
          </w:p>
        </w:tc>
        <w:tc>
          <w:tcPr>
            <w:tcW w:w="5940" w:type="dxa"/>
            <w:shd w:val="clear" w:color="auto" w:fill="auto"/>
          </w:tcPr>
          <w:p w:rsidR="00A2178F" w:rsidRPr="00716851" w:rsidRDefault="00815417" w:rsidP="00815417">
            <w:pPr>
              <w:shd w:val="clear" w:color="auto" w:fill="FFFFFF"/>
              <w:autoSpaceDE w:val="0"/>
              <w:autoSpaceDN w:val="0"/>
              <w:adjustRightInd w:val="0"/>
              <w:ind w:left="360"/>
              <w:rPr>
                <w:rFonts w:ascii="Cambria" w:eastAsia="Calibri" w:hAnsi="Cambria" w:cs="Times New Roman"/>
                <w:b/>
                <w:bCs/>
                <w:color w:val="000000"/>
                <w:sz w:val="28"/>
                <w:szCs w:val="28"/>
                <w:lang w:bidi="ar-IQ"/>
              </w:rPr>
            </w:pPr>
            <w:r>
              <w:rPr>
                <w:rFonts w:ascii="Cambria" w:eastAsia="Calibri" w:hAnsi="Cambria" w:cs="Times New Roman" w:hint="cs"/>
                <w:b/>
                <w:bCs/>
                <w:color w:val="000000"/>
                <w:sz w:val="28"/>
                <w:szCs w:val="28"/>
                <w:rtl/>
                <w:lang w:bidi="ar-IQ"/>
              </w:rPr>
              <w:t>17</w:t>
            </w:r>
            <w:r w:rsidR="00A2178F" w:rsidRPr="00716851">
              <w:rPr>
                <w:rFonts w:ascii="Cambria" w:eastAsia="Calibri" w:hAnsi="Cambria" w:cs="Times New Roman" w:hint="cs"/>
                <w:b/>
                <w:bCs/>
                <w:color w:val="000000"/>
                <w:sz w:val="28"/>
                <w:szCs w:val="28"/>
                <w:rtl/>
                <w:lang w:bidi="ar-IQ"/>
              </w:rPr>
              <w:t xml:space="preserve">/ </w:t>
            </w:r>
            <w:r>
              <w:rPr>
                <w:rFonts w:ascii="Cambria" w:eastAsia="Calibri" w:hAnsi="Cambria" w:cs="Times New Roman" w:hint="cs"/>
                <w:b/>
                <w:bCs/>
                <w:color w:val="000000"/>
                <w:sz w:val="28"/>
                <w:szCs w:val="28"/>
                <w:rtl/>
                <w:lang w:bidi="ar-IQ"/>
              </w:rPr>
              <w:t>4</w:t>
            </w:r>
            <w:r w:rsidR="00A2178F" w:rsidRPr="00716851">
              <w:rPr>
                <w:rFonts w:ascii="Cambria" w:eastAsia="Calibri" w:hAnsi="Cambria" w:cs="Times New Roman" w:hint="cs"/>
                <w:b/>
                <w:bCs/>
                <w:color w:val="000000"/>
                <w:sz w:val="28"/>
                <w:szCs w:val="28"/>
                <w:rtl/>
                <w:lang w:bidi="ar-IQ"/>
              </w:rPr>
              <w:t xml:space="preserve">/ </w:t>
            </w:r>
            <w:r w:rsidR="00C50603">
              <w:rPr>
                <w:rFonts w:ascii="Cambria" w:eastAsia="Calibri" w:hAnsi="Cambria" w:cs="Times New Roman" w:hint="cs"/>
                <w:b/>
                <w:bCs/>
                <w:color w:val="000000"/>
                <w:sz w:val="28"/>
                <w:szCs w:val="28"/>
                <w:rtl/>
                <w:lang w:bidi="ar-IQ"/>
              </w:rPr>
              <w:t>20</w:t>
            </w:r>
            <w:r w:rsidR="00E70189">
              <w:rPr>
                <w:rFonts w:ascii="Cambria" w:eastAsia="Calibri" w:hAnsi="Cambria" w:cs="Times New Roman" w:hint="cs"/>
                <w:b/>
                <w:bCs/>
                <w:color w:val="000000"/>
                <w:sz w:val="28"/>
                <w:szCs w:val="28"/>
                <w:rtl/>
                <w:lang w:bidi="ar-IQ"/>
              </w:rPr>
              <w:t>21</w:t>
            </w:r>
          </w:p>
        </w:tc>
      </w:tr>
      <w:tr w:rsidR="00A2178F" w:rsidRPr="00716851" w:rsidTr="00217EA4">
        <w:trPr>
          <w:trHeight w:val="725"/>
        </w:trPr>
        <w:tc>
          <w:tcPr>
            <w:tcW w:w="9021" w:type="dxa"/>
            <w:gridSpan w:val="2"/>
            <w:shd w:val="clear" w:color="auto" w:fill="auto"/>
          </w:tcPr>
          <w:p w:rsidR="00A2178F" w:rsidRPr="00716851" w:rsidRDefault="00A2178F" w:rsidP="00217EA4">
            <w:pPr>
              <w:numPr>
                <w:ilvl w:val="0"/>
                <w:numId w:val="2"/>
              </w:num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أهداف المقرر</w:t>
            </w:r>
            <w:r w:rsidRPr="00716851">
              <w:rPr>
                <w:rFonts w:ascii="Cambria" w:eastAsia="Calibri" w:hAnsi="Cambria" w:cs="Times New Roman" w:hint="cs"/>
                <w:b/>
                <w:bCs/>
                <w:color w:val="000000"/>
                <w:sz w:val="28"/>
                <w:szCs w:val="28"/>
                <w:rtl/>
                <w:lang w:bidi="ar-IQ"/>
              </w:rPr>
              <w:t>: ان يكون الطالب ملماً بالمفاهيم الاتية</w:t>
            </w:r>
          </w:p>
        </w:tc>
      </w:tr>
      <w:tr w:rsidR="00A2178F" w:rsidRPr="00716851" w:rsidTr="00217EA4">
        <w:trPr>
          <w:trHeight w:val="265"/>
        </w:trPr>
        <w:tc>
          <w:tcPr>
            <w:tcW w:w="9021"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1. مفهوم ا</w:t>
            </w:r>
            <w:r w:rsidRPr="00716851">
              <w:rPr>
                <w:rFonts w:eastAsia="Calibri" w:cs="Times New Roman" w:hint="cs"/>
                <w:b/>
                <w:bCs/>
                <w:color w:val="000000"/>
                <w:sz w:val="28"/>
                <w:szCs w:val="28"/>
                <w:rtl/>
                <w:lang w:bidi="ar-IQ"/>
              </w:rPr>
              <w:t>لمصفوفة</w:t>
            </w:r>
            <w:r w:rsidRPr="00716851">
              <w:rPr>
                <w:rFonts w:eastAsia="Calibri" w:cs="Times New Roman"/>
                <w:b/>
                <w:bCs/>
                <w:color w:val="000000"/>
                <w:sz w:val="28"/>
                <w:szCs w:val="28"/>
                <w:rtl/>
                <w:lang w:bidi="ar-IQ"/>
              </w:rPr>
              <w:t xml:space="preserve"> , تعريف</w:t>
            </w:r>
            <w:r w:rsidRPr="00716851">
              <w:rPr>
                <w:rFonts w:eastAsia="Calibri" w:cs="Times New Roman" w:hint="cs"/>
                <w:b/>
                <w:bCs/>
                <w:color w:val="000000"/>
                <w:sz w:val="28"/>
                <w:szCs w:val="28"/>
                <w:rtl/>
                <w:lang w:bidi="ar-IQ"/>
              </w:rPr>
              <w:t>ها</w:t>
            </w:r>
            <w:r w:rsidRPr="00716851">
              <w:rPr>
                <w:rFonts w:eastAsia="Calibri" w:cs="Times New Roman"/>
                <w:b/>
                <w:bCs/>
                <w:color w:val="000000"/>
                <w:sz w:val="28"/>
                <w:szCs w:val="28"/>
                <w:rtl/>
                <w:lang w:bidi="ar-IQ"/>
              </w:rPr>
              <w:t xml:space="preserve"> مع امثلة توضيحية </w:t>
            </w:r>
          </w:p>
        </w:tc>
      </w:tr>
      <w:tr w:rsidR="00A2178F" w:rsidRPr="00716851" w:rsidTr="00217EA4">
        <w:trPr>
          <w:trHeight w:val="265"/>
        </w:trPr>
        <w:tc>
          <w:tcPr>
            <w:tcW w:w="9021"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2. انواع ال</w:t>
            </w:r>
            <w:r w:rsidRPr="00716851">
              <w:rPr>
                <w:rFonts w:eastAsia="Calibri" w:cs="Times New Roman" w:hint="cs"/>
                <w:b/>
                <w:bCs/>
                <w:color w:val="000000"/>
                <w:sz w:val="28"/>
                <w:szCs w:val="28"/>
                <w:rtl/>
                <w:lang w:bidi="ar-IQ"/>
              </w:rPr>
              <w:t>مصفوفات</w:t>
            </w:r>
            <w:r w:rsidRPr="00716851">
              <w:rPr>
                <w:rFonts w:eastAsia="Calibri" w:cs="Times New Roman"/>
                <w:b/>
                <w:bCs/>
                <w:color w:val="000000"/>
                <w:sz w:val="28"/>
                <w:szCs w:val="28"/>
                <w:rtl/>
                <w:lang w:bidi="ar-IQ"/>
              </w:rPr>
              <w:t xml:space="preserve"> ( </w:t>
            </w:r>
            <w:r w:rsidRPr="00716851">
              <w:rPr>
                <w:rFonts w:eastAsia="Calibri" w:cs="Times New Roman" w:hint="cs"/>
                <w:b/>
                <w:bCs/>
                <w:color w:val="000000"/>
                <w:sz w:val="28"/>
                <w:szCs w:val="28"/>
                <w:rtl/>
                <w:lang w:bidi="ar-IQ"/>
              </w:rPr>
              <w:t>القطرية</w:t>
            </w:r>
            <w:r w:rsidRPr="00716851">
              <w:rPr>
                <w:rFonts w:eastAsia="Calibri" w:cs="Times New Roman"/>
                <w:b/>
                <w:bCs/>
                <w:color w:val="000000"/>
                <w:sz w:val="28"/>
                <w:szCs w:val="28"/>
                <w:rtl/>
                <w:lang w:bidi="ar-IQ"/>
              </w:rPr>
              <w:t xml:space="preserve">, </w:t>
            </w:r>
            <w:r w:rsidRPr="00716851">
              <w:rPr>
                <w:rFonts w:eastAsia="Calibri" w:cs="Times New Roman" w:hint="cs"/>
                <w:b/>
                <w:bCs/>
                <w:color w:val="000000"/>
                <w:sz w:val="28"/>
                <w:szCs w:val="28"/>
                <w:rtl/>
                <w:lang w:bidi="ar-IQ"/>
              </w:rPr>
              <w:t>الوحدة</w:t>
            </w:r>
            <w:r w:rsidRPr="00716851">
              <w:rPr>
                <w:rFonts w:eastAsia="Calibri" w:cs="Times New Roman"/>
                <w:b/>
                <w:bCs/>
                <w:color w:val="000000"/>
                <w:sz w:val="28"/>
                <w:szCs w:val="28"/>
                <w:rtl/>
                <w:lang w:bidi="ar-IQ"/>
              </w:rPr>
              <w:t xml:space="preserve"> , </w:t>
            </w:r>
            <w:r w:rsidRPr="00716851">
              <w:rPr>
                <w:rFonts w:eastAsia="Calibri" w:cs="Times New Roman" w:hint="cs"/>
                <w:b/>
                <w:bCs/>
                <w:color w:val="000000"/>
                <w:sz w:val="28"/>
                <w:szCs w:val="28"/>
                <w:rtl/>
                <w:lang w:bidi="ar-IQ"/>
              </w:rPr>
              <w:t>العددية ,الصفرية</w:t>
            </w:r>
            <w:r w:rsidRPr="00716851">
              <w:rPr>
                <w:rFonts w:eastAsia="Calibri" w:cs="Times New Roman"/>
                <w:b/>
                <w:bCs/>
                <w:color w:val="000000"/>
                <w:sz w:val="28"/>
                <w:szCs w:val="28"/>
                <w:rtl/>
                <w:lang w:bidi="ar-IQ"/>
              </w:rPr>
              <w:t xml:space="preserve"> ) مع امثلة توضيحية</w:t>
            </w:r>
          </w:p>
        </w:tc>
      </w:tr>
      <w:tr w:rsidR="00A2178F" w:rsidRPr="00716851" w:rsidTr="00217EA4">
        <w:trPr>
          <w:trHeight w:val="265"/>
        </w:trPr>
        <w:tc>
          <w:tcPr>
            <w:tcW w:w="9021"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 xml:space="preserve">3. </w:t>
            </w:r>
            <w:r w:rsidRPr="00716851">
              <w:rPr>
                <w:rFonts w:eastAsia="Calibri" w:cs="Times New Roman" w:hint="cs"/>
                <w:b/>
                <w:bCs/>
                <w:color w:val="000000"/>
                <w:sz w:val="28"/>
                <w:szCs w:val="28"/>
                <w:rtl/>
                <w:lang w:bidi="ar-IQ"/>
              </w:rPr>
              <w:t xml:space="preserve">جمع المصفوفات , ضرب المصفوفات , طرح المصفوفات </w:t>
            </w:r>
            <w:r w:rsidRPr="00716851">
              <w:rPr>
                <w:rFonts w:eastAsia="Calibri" w:cs="Times New Roman"/>
                <w:b/>
                <w:bCs/>
                <w:color w:val="000000"/>
                <w:sz w:val="28"/>
                <w:szCs w:val="28"/>
                <w:rtl/>
                <w:lang w:bidi="ar-IQ"/>
              </w:rPr>
              <w:t>مع امثلة توضيحية</w:t>
            </w:r>
            <w:r w:rsidRPr="00716851">
              <w:rPr>
                <w:rFonts w:eastAsia="Calibri" w:cs="Times New Roman" w:hint="cs"/>
                <w:b/>
                <w:bCs/>
                <w:color w:val="000000"/>
                <w:sz w:val="28"/>
                <w:szCs w:val="28"/>
                <w:rtl/>
                <w:lang w:bidi="ar-IQ"/>
              </w:rPr>
              <w:t xml:space="preserve"> لكل منها</w:t>
            </w:r>
          </w:p>
        </w:tc>
      </w:tr>
      <w:tr w:rsidR="00A2178F" w:rsidRPr="00716851" w:rsidTr="00217EA4">
        <w:trPr>
          <w:trHeight w:val="265"/>
        </w:trPr>
        <w:tc>
          <w:tcPr>
            <w:tcW w:w="9021"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4</w:t>
            </w:r>
            <w:r w:rsidRPr="00716851">
              <w:rPr>
                <w:rFonts w:eastAsia="Calibri" w:cs="Times New Roman" w:hint="cs"/>
                <w:b/>
                <w:bCs/>
                <w:color w:val="000000"/>
                <w:sz w:val="28"/>
                <w:szCs w:val="28"/>
                <w:rtl/>
                <w:lang w:bidi="ar-IQ"/>
              </w:rPr>
              <w:t xml:space="preserve">. النظام الخطي </w:t>
            </w:r>
            <w:r w:rsidRPr="00716851">
              <w:rPr>
                <w:rFonts w:eastAsia="Calibri" w:cs="Times New Roman"/>
                <w:b/>
                <w:bCs/>
                <w:color w:val="000000"/>
                <w:sz w:val="28"/>
                <w:szCs w:val="28"/>
                <w:rtl/>
                <w:lang w:bidi="ar-IQ"/>
              </w:rPr>
              <w:t>, تعريفة مع امثلة توضيحية</w:t>
            </w:r>
          </w:p>
        </w:tc>
      </w:tr>
      <w:tr w:rsidR="00A2178F" w:rsidRPr="00716851" w:rsidTr="00217EA4">
        <w:trPr>
          <w:trHeight w:val="265"/>
        </w:trPr>
        <w:tc>
          <w:tcPr>
            <w:tcW w:w="9021"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 xml:space="preserve">5. </w:t>
            </w:r>
            <w:r w:rsidRPr="00716851">
              <w:rPr>
                <w:rFonts w:eastAsia="Calibri" w:cs="Times New Roman" w:hint="cs"/>
                <w:b/>
                <w:bCs/>
                <w:color w:val="000000"/>
                <w:sz w:val="28"/>
                <w:szCs w:val="28"/>
                <w:rtl/>
                <w:lang w:bidi="ar-IQ"/>
              </w:rPr>
              <w:t>طرق حل الانظمه الخطية ( طريقة الحذ ف لكاوس ,قاعدة كرامر , طريقة كاوس جوردن )</w:t>
            </w:r>
          </w:p>
        </w:tc>
      </w:tr>
      <w:tr w:rsidR="00A2178F" w:rsidRPr="00716851" w:rsidTr="00217EA4">
        <w:trPr>
          <w:trHeight w:val="265"/>
        </w:trPr>
        <w:tc>
          <w:tcPr>
            <w:tcW w:w="9021"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 xml:space="preserve">6. </w:t>
            </w:r>
            <w:r w:rsidRPr="00716851">
              <w:rPr>
                <w:rFonts w:eastAsia="Calibri" w:cs="Times New Roman" w:hint="cs"/>
                <w:b/>
                <w:bCs/>
                <w:color w:val="000000"/>
                <w:sz w:val="28"/>
                <w:szCs w:val="28"/>
                <w:rtl/>
                <w:lang w:bidi="ar-IQ"/>
              </w:rPr>
              <w:t xml:space="preserve">محدد المصفوفة وطرق استخراجها حسب نوع المصفوفة </w:t>
            </w:r>
          </w:p>
        </w:tc>
      </w:tr>
      <w:tr w:rsidR="00A2178F" w:rsidRPr="00716851" w:rsidTr="00217EA4">
        <w:trPr>
          <w:trHeight w:val="265"/>
        </w:trPr>
        <w:tc>
          <w:tcPr>
            <w:tcW w:w="9021"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rtl/>
                <w:lang w:bidi="ar-IQ"/>
              </w:rPr>
            </w:pPr>
            <w:r w:rsidRPr="00716851">
              <w:rPr>
                <w:rFonts w:eastAsia="Calibri" w:cs="Times New Roman"/>
                <w:b/>
                <w:bCs/>
                <w:color w:val="000000"/>
                <w:sz w:val="28"/>
                <w:szCs w:val="28"/>
                <w:rtl/>
                <w:lang w:bidi="ar-IQ"/>
              </w:rPr>
              <w:t xml:space="preserve">7. </w:t>
            </w:r>
            <w:r w:rsidRPr="00716851">
              <w:rPr>
                <w:rFonts w:eastAsia="Calibri" w:cs="Times New Roman" w:hint="cs"/>
                <w:b/>
                <w:bCs/>
                <w:color w:val="000000"/>
                <w:sz w:val="28"/>
                <w:szCs w:val="28"/>
                <w:rtl/>
                <w:lang w:bidi="ar-IQ"/>
              </w:rPr>
              <w:t>منقول المصفوفة ,اثر المصفوفة , معكوس المصفوفة من حيث التعريف والامثلة</w:t>
            </w:r>
          </w:p>
        </w:tc>
      </w:tr>
      <w:tr w:rsidR="00A2178F" w:rsidRPr="00716851" w:rsidTr="00217EA4">
        <w:trPr>
          <w:trHeight w:val="265"/>
        </w:trPr>
        <w:tc>
          <w:tcPr>
            <w:tcW w:w="9021"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rtl/>
                <w:lang w:bidi="ar-IQ"/>
              </w:rPr>
            </w:pPr>
            <w:r w:rsidRPr="00716851">
              <w:rPr>
                <w:rFonts w:eastAsia="Calibri" w:cs="Times New Roman"/>
                <w:b/>
                <w:bCs/>
                <w:color w:val="000000"/>
                <w:sz w:val="28"/>
                <w:szCs w:val="28"/>
                <w:rtl/>
                <w:lang w:bidi="ar-IQ"/>
              </w:rPr>
              <w:t xml:space="preserve">8. </w:t>
            </w:r>
            <w:r w:rsidRPr="00716851">
              <w:rPr>
                <w:rFonts w:eastAsia="Calibri" w:cs="Times New Roman" w:hint="cs"/>
                <w:b/>
                <w:bCs/>
                <w:color w:val="000000"/>
                <w:sz w:val="28"/>
                <w:szCs w:val="28"/>
                <w:rtl/>
                <w:lang w:bidi="ar-IQ"/>
              </w:rPr>
              <w:t xml:space="preserve">المصفوفة المتماثلة والمعتلة التماثل مع امثلة توضيحية </w:t>
            </w:r>
            <w:r w:rsidRPr="00716851">
              <w:rPr>
                <w:rFonts w:eastAsia="Calibri" w:cs="Times New Roman"/>
                <w:b/>
                <w:bCs/>
                <w:color w:val="000000"/>
                <w:sz w:val="28"/>
                <w:szCs w:val="28"/>
                <w:rtl/>
                <w:lang w:bidi="ar-IQ"/>
              </w:rPr>
              <w:t xml:space="preserve"> </w:t>
            </w:r>
          </w:p>
        </w:tc>
      </w:tr>
      <w:tr w:rsidR="00A2178F" w:rsidRPr="00716851" w:rsidTr="00217EA4">
        <w:trPr>
          <w:trHeight w:val="265"/>
        </w:trPr>
        <w:tc>
          <w:tcPr>
            <w:tcW w:w="9021"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rtl/>
                <w:lang w:bidi="ar-IQ"/>
              </w:rPr>
            </w:pPr>
            <w:r w:rsidRPr="00716851">
              <w:rPr>
                <w:rFonts w:eastAsia="Calibri" w:cs="Times New Roman"/>
                <w:b/>
                <w:bCs/>
                <w:color w:val="000000"/>
                <w:sz w:val="28"/>
                <w:szCs w:val="28"/>
                <w:rtl/>
                <w:lang w:bidi="ar-IQ"/>
              </w:rPr>
              <w:t xml:space="preserve">9. </w:t>
            </w:r>
            <w:r w:rsidRPr="00716851">
              <w:rPr>
                <w:rFonts w:eastAsia="Calibri" w:cs="Times New Roman" w:hint="cs"/>
                <w:b/>
                <w:bCs/>
                <w:color w:val="000000"/>
                <w:sz w:val="28"/>
                <w:szCs w:val="28"/>
                <w:rtl/>
                <w:lang w:bidi="ar-IQ"/>
              </w:rPr>
              <w:t xml:space="preserve">خواص كل من المنقول والمعكوس والثماثل والاثر </w:t>
            </w:r>
          </w:p>
        </w:tc>
      </w:tr>
      <w:tr w:rsidR="00A2178F" w:rsidRPr="00716851" w:rsidTr="00217EA4">
        <w:trPr>
          <w:trHeight w:val="265"/>
        </w:trPr>
        <w:tc>
          <w:tcPr>
            <w:tcW w:w="9021" w:type="dxa"/>
            <w:gridSpan w:val="2"/>
            <w:shd w:val="clear" w:color="auto" w:fill="auto"/>
          </w:tcPr>
          <w:p w:rsidR="00A2178F" w:rsidRPr="00716851" w:rsidRDefault="00A2178F" w:rsidP="00217EA4">
            <w:pPr>
              <w:numPr>
                <w:ilvl w:val="0"/>
                <w:numId w:val="2"/>
              </w:numPr>
              <w:shd w:val="clear" w:color="auto" w:fill="FFFFFF"/>
              <w:autoSpaceDE w:val="0"/>
              <w:autoSpaceDN w:val="0"/>
              <w:adjustRightInd w:val="0"/>
              <w:rPr>
                <w:rFonts w:eastAsia="Calibri" w:cs="Times New Roman"/>
                <w:b/>
                <w:bCs/>
                <w:color w:val="000000"/>
                <w:sz w:val="28"/>
                <w:szCs w:val="28"/>
                <w:rtl/>
                <w:lang w:bidi="ar-IQ"/>
              </w:rPr>
            </w:pPr>
            <w:r w:rsidRPr="00716851">
              <w:rPr>
                <w:rFonts w:eastAsia="Calibri" w:cs="Times New Roman" w:hint="cs"/>
                <w:b/>
                <w:bCs/>
                <w:color w:val="000000"/>
                <w:sz w:val="28"/>
                <w:szCs w:val="28"/>
                <w:rtl/>
                <w:lang w:bidi="ar-IQ"/>
              </w:rPr>
              <w:lastRenderedPageBreak/>
              <w:t>مجموعة من المبرهنات للمواضيع اعلاه</w:t>
            </w:r>
          </w:p>
        </w:tc>
      </w:tr>
    </w:tbl>
    <w:p w:rsidR="00A2178F" w:rsidRPr="00716851" w:rsidRDefault="00A2178F" w:rsidP="00A2178F">
      <w:pPr>
        <w:shd w:val="clear" w:color="auto" w:fill="FFFFFF"/>
        <w:rPr>
          <w:b/>
          <w:bCs/>
          <w:vanish/>
          <w:sz w:val="28"/>
          <w:szCs w:val="28"/>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653"/>
        </w:trPr>
        <w:tc>
          <w:tcPr>
            <w:tcW w:w="9720" w:type="dxa"/>
            <w:shd w:val="clear" w:color="auto" w:fill="auto"/>
          </w:tcPr>
          <w:p w:rsidR="00A2178F" w:rsidRPr="00716851" w:rsidRDefault="00A2178F" w:rsidP="00217EA4">
            <w:pPr>
              <w:numPr>
                <w:ilvl w:val="0"/>
                <w:numId w:val="4"/>
              </w:numPr>
              <w:shd w:val="clear" w:color="auto" w:fill="FFFFFF"/>
              <w:tabs>
                <w:tab w:val="left" w:pos="507"/>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مخرجات ال</w:t>
            </w:r>
            <w:r w:rsidRPr="00716851">
              <w:rPr>
                <w:rFonts w:ascii="Cambria" w:eastAsia="Calibri" w:hAnsi="Cambria" w:cs="Times New Roman" w:hint="cs"/>
                <w:b/>
                <w:bCs/>
                <w:color w:val="000000"/>
                <w:sz w:val="28"/>
                <w:szCs w:val="28"/>
                <w:rtl/>
                <w:lang w:bidi="ar-IQ"/>
              </w:rPr>
              <w:t>مقرر</w:t>
            </w:r>
            <w:r w:rsidRPr="00716851">
              <w:rPr>
                <w:rFonts w:ascii="Cambria" w:eastAsia="Calibri" w:hAnsi="Cambria" w:cs="Times New Roman"/>
                <w:b/>
                <w:bCs/>
                <w:color w:val="000000"/>
                <w:sz w:val="28"/>
                <w:szCs w:val="28"/>
                <w:rtl/>
                <w:lang w:bidi="ar-IQ"/>
              </w:rPr>
              <w:t xml:space="preserve"> وطرائق التعليم والتعلم والتقييم</w:t>
            </w:r>
          </w:p>
        </w:tc>
      </w:tr>
      <w:tr w:rsidR="00A2178F" w:rsidRPr="00716851" w:rsidTr="00217EA4">
        <w:trPr>
          <w:trHeight w:val="2490"/>
        </w:trPr>
        <w:tc>
          <w:tcPr>
            <w:tcW w:w="9720" w:type="dxa"/>
            <w:shd w:val="clear" w:color="auto" w:fill="auto"/>
          </w:tcPr>
          <w:p w:rsidR="00A2178F" w:rsidRPr="00716851" w:rsidRDefault="00A2178F" w:rsidP="00217EA4">
            <w:pPr>
              <w:shd w:val="clear" w:color="auto" w:fill="FFFFFF"/>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أ- ال</w:t>
            </w:r>
            <w:r w:rsidRPr="00716851">
              <w:rPr>
                <w:rFonts w:ascii="Cambria" w:eastAsia="Calibri" w:hAnsi="Cambria" w:cs="Times New Roman" w:hint="cs"/>
                <w:b/>
                <w:bCs/>
                <w:color w:val="000000"/>
                <w:sz w:val="28"/>
                <w:szCs w:val="28"/>
                <w:rtl/>
                <w:lang w:bidi="ar-IQ"/>
              </w:rPr>
              <w:t xml:space="preserve">أهداف المعرفية </w:t>
            </w:r>
            <w:r w:rsidRPr="00716851">
              <w:rPr>
                <w:rFonts w:ascii="Cambria" w:eastAsia="Calibri" w:hAnsi="Cambria" w:cs="Times New Roman"/>
                <w:b/>
                <w:bCs/>
                <w:color w:val="000000"/>
                <w:sz w:val="28"/>
                <w:szCs w:val="28"/>
                <w:rtl/>
                <w:lang w:bidi="ar-IQ"/>
              </w:rPr>
              <w:t xml:space="preserve"> </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أ1-</w:t>
            </w:r>
            <w:r w:rsidRPr="00716851">
              <w:rPr>
                <w:rFonts w:ascii="Cambria" w:eastAsia="Calibri" w:hAnsi="Cambria" w:cs="Times New Roman" w:hint="cs"/>
                <w:b/>
                <w:bCs/>
                <w:color w:val="000000"/>
                <w:sz w:val="28"/>
                <w:szCs w:val="28"/>
                <w:rtl/>
                <w:lang w:bidi="ar-IQ"/>
              </w:rPr>
              <w:t xml:space="preserve"> ان يتعرف الطالب معنى المصفوفة</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أ2-</w:t>
            </w:r>
            <w:r w:rsidRPr="00716851">
              <w:rPr>
                <w:rFonts w:ascii="Cambria" w:eastAsia="Calibri" w:hAnsi="Cambria" w:cs="Times New Roman" w:hint="cs"/>
                <w:b/>
                <w:bCs/>
                <w:color w:val="000000"/>
                <w:sz w:val="28"/>
                <w:szCs w:val="28"/>
                <w:rtl/>
                <w:lang w:bidi="ar-IQ"/>
              </w:rPr>
              <w:t xml:space="preserve"> ان يعرف الطالب انواع المصفوفات  ( العددية- الوحدة </w:t>
            </w:r>
            <w:r w:rsidRPr="00716851">
              <w:rPr>
                <w:rFonts w:ascii="Cambria" w:eastAsia="Calibri" w:hAnsi="Cambria" w:cs="Times New Roman"/>
                <w:b/>
                <w:bCs/>
                <w:color w:val="000000"/>
                <w:sz w:val="28"/>
                <w:szCs w:val="28"/>
                <w:rtl/>
                <w:lang w:bidi="ar-IQ"/>
              </w:rPr>
              <w:t>–</w:t>
            </w:r>
            <w:r w:rsidRPr="00716851">
              <w:rPr>
                <w:rFonts w:ascii="Cambria" w:eastAsia="Calibri" w:hAnsi="Cambria" w:cs="Times New Roman" w:hint="cs"/>
                <w:b/>
                <w:bCs/>
                <w:color w:val="000000"/>
                <w:sz w:val="28"/>
                <w:szCs w:val="28"/>
                <w:rtl/>
                <w:lang w:bidi="ar-IQ"/>
              </w:rPr>
              <w:t xml:space="preserve"> الصفرية - القطرية )</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أ3- </w:t>
            </w:r>
            <w:r w:rsidRPr="00716851">
              <w:rPr>
                <w:rFonts w:ascii="Cambria" w:eastAsia="Calibri" w:hAnsi="Cambria" w:cs="Times New Roman" w:hint="cs"/>
                <w:b/>
                <w:bCs/>
                <w:color w:val="000000"/>
                <w:sz w:val="28"/>
                <w:szCs w:val="28"/>
                <w:rtl/>
                <w:lang w:bidi="ar-IQ"/>
              </w:rPr>
              <w:t>ان يعرف الطالب خواص المصفوفات</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أ4-</w:t>
            </w:r>
            <w:r w:rsidRPr="00716851">
              <w:rPr>
                <w:rFonts w:ascii="Cambria" w:eastAsia="Calibri" w:hAnsi="Cambria" w:cs="Times New Roman" w:hint="cs"/>
                <w:b/>
                <w:bCs/>
                <w:color w:val="000000"/>
                <w:sz w:val="28"/>
                <w:szCs w:val="28"/>
                <w:rtl/>
                <w:lang w:bidi="ar-IQ"/>
              </w:rPr>
              <w:t xml:space="preserve">ان يعرف الطالب العمليات على المصفوفات </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أ6-  </w:t>
            </w:r>
            <w:r w:rsidRPr="00716851">
              <w:rPr>
                <w:rFonts w:ascii="Cambria" w:eastAsia="Calibri" w:hAnsi="Cambria" w:cs="Times New Roman" w:hint="cs"/>
                <w:b/>
                <w:bCs/>
                <w:color w:val="000000"/>
                <w:sz w:val="28"/>
                <w:szCs w:val="28"/>
                <w:rtl/>
                <w:lang w:bidi="ar-IQ"/>
              </w:rPr>
              <w:t>ان يعرف الانظمه الخطية وكيفية حلها بااستخدام المصفوفات</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أ5- يبرهن خواص المصفوفات</w:t>
            </w:r>
          </w:p>
        </w:tc>
      </w:tr>
      <w:tr w:rsidR="00A2178F" w:rsidRPr="00716851" w:rsidTr="00217EA4">
        <w:trPr>
          <w:trHeight w:val="1631"/>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ب -  </w:t>
            </w:r>
            <w:r w:rsidRPr="00716851">
              <w:rPr>
                <w:rFonts w:ascii="Cambria" w:eastAsia="Calibri" w:hAnsi="Cambria" w:cs="Times New Roman" w:hint="cs"/>
                <w:b/>
                <w:bCs/>
                <w:color w:val="000000"/>
                <w:sz w:val="28"/>
                <w:szCs w:val="28"/>
                <w:rtl/>
                <w:lang w:bidi="ar-IQ"/>
              </w:rPr>
              <w:t xml:space="preserve">الأهداف </w:t>
            </w:r>
            <w:r w:rsidRPr="00716851">
              <w:rPr>
                <w:rFonts w:ascii="Cambria" w:eastAsia="Calibri" w:hAnsi="Cambria" w:cs="Times New Roman"/>
                <w:b/>
                <w:bCs/>
                <w:color w:val="000000"/>
                <w:sz w:val="28"/>
                <w:szCs w:val="28"/>
                <w:rtl/>
                <w:lang w:bidi="ar-IQ"/>
              </w:rPr>
              <w:t>المهارات</w:t>
            </w:r>
            <w:r w:rsidRPr="00716851">
              <w:rPr>
                <w:rFonts w:ascii="Cambria" w:eastAsia="Calibri" w:hAnsi="Cambria" w:cs="Times New Roman" w:hint="cs"/>
                <w:b/>
                <w:bCs/>
                <w:color w:val="000000"/>
                <w:sz w:val="28"/>
                <w:szCs w:val="28"/>
                <w:rtl/>
                <w:lang w:bidi="ar-IQ"/>
              </w:rPr>
              <w:t>ية</w:t>
            </w:r>
            <w:r w:rsidRPr="00716851">
              <w:rPr>
                <w:rFonts w:ascii="Cambria" w:eastAsia="Calibri" w:hAnsi="Cambria" w:cs="Times New Roman"/>
                <w:b/>
                <w:bCs/>
                <w:color w:val="000000"/>
                <w:sz w:val="28"/>
                <w:szCs w:val="28"/>
                <w:rtl/>
                <w:lang w:bidi="ar-IQ"/>
              </w:rPr>
              <w:t xml:space="preserve"> الخاصة بال</w:t>
            </w:r>
            <w:r w:rsidRPr="00716851">
              <w:rPr>
                <w:rFonts w:ascii="Cambria" w:eastAsia="Calibri" w:hAnsi="Cambria" w:cs="Times New Roman" w:hint="cs"/>
                <w:b/>
                <w:bCs/>
                <w:color w:val="000000"/>
                <w:sz w:val="28"/>
                <w:szCs w:val="28"/>
                <w:rtl/>
                <w:lang w:bidi="ar-IQ"/>
              </w:rPr>
              <w:t>مقرر.</w:t>
            </w: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ان تتكون لدى الطلبة مهارات بالمفاهيم الاتية</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ب1 –</w:t>
            </w:r>
            <w:r w:rsidRPr="00716851">
              <w:rPr>
                <w:rFonts w:ascii="Cambria" w:eastAsia="Calibri" w:hAnsi="Cambria" w:cs="Times New Roman" w:hint="cs"/>
                <w:b/>
                <w:bCs/>
                <w:color w:val="000000"/>
                <w:sz w:val="28"/>
                <w:szCs w:val="28"/>
                <w:rtl/>
                <w:lang w:bidi="ar-IQ"/>
              </w:rPr>
              <w:t xml:space="preserve"> مصفوفة وانواعة</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ب2 – </w:t>
            </w:r>
            <w:r w:rsidRPr="00716851">
              <w:rPr>
                <w:rFonts w:ascii="Cambria" w:eastAsia="Calibri" w:hAnsi="Cambria" w:cs="Times New Roman" w:hint="cs"/>
                <w:b/>
                <w:bCs/>
                <w:color w:val="000000"/>
                <w:sz w:val="28"/>
                <w:szCs w:val="28"/>
                <w:rtl/>
                <w:lang w:bidi="ar-IQ"/>
              </w:rPr>
              <w:t>اثر ومنقول ومعكوس المصفوفة</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ب3 –</w:t>
            </w:r>
            <w:r w:rsidRPr="00716851">
              <w:rPr>
                <w:rFonts w:ascii="Cambria" w:eastAsia="Calibri" w:hAnsi="Cambria" w:cs="Times New Roman" w:hint="cs"/>
                <w:b/>
                <w:bCs/>
                <w:color w:val="000000"/>
                <w:sz w:val="28"/>
                <w:szCs w:val="28"/>
                <w:rtl/>
                <w:lang w:bidi="ar-IQ"/>
              </w:rPr>
              <w:t xml:space="preserve"> العمليات على المصفوفات </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ب4-   </w:t>
            </w:r>
            <w:r w:rsidRPr="00716851">
              <w:rPr>
                <w:rFonts w:ascii="Cambria" w:eastAsia="Calibri" w:hAnsi="Cambria" w:cs="Times New Roman" w:hint="cs"/>
                <w:b/>
                <w:bCs/>
                <w:color w:val="000000"/>
                <w:sz w:val="28"/>
                <w:szCs w:val="28"/>
                <w:rtl/>
                <w:lang w:bidi="ar-IQ"/>
              </w:rPr>
              <w:t>المصفوفات وسعاتها</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ب5- اساليب وطرق حل الانظمه </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ب6- النظام الخطي من خلال المصفوفات</w:t>
            </w:r>
          </w:p>
        </w:tc>
      </w:tr>
      <w:tr w:rsidR="00A2178F" w:rsidRPr="00716851" w:rsidTr="00217EA4">
        <w:trPr>
          <w:trHeight w:val="423"/>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في بداية الفصل يجري ابلاغ الطلبة بمفردات المقرر الدراسي ومصادر المعلومات ( الكتب ذات العلاقة , الدوريات ,</w:t>
            </w: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الرسائل الجامعية) وتوزع المفردات على اسابيع الفصل الدراسي, واساليب التقويم التي سيجري اتباعها , وكالاتي:</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1. تهيئة المحاضرات وفقا للتسلسل الذي ورد في المقرر الدراسي عن طريق الاستعانة بمصادر المعلومات سابقة الذكر.  </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2. ابلاغ الطلبة عن موضوع المحاضرة القادمة بقصد التهيئة.</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3. الطلب من الطلبة تقديم اوراق تخص موضوعا او اكثر من الموضوعات قيد الدراسة. </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p>
        </w:tc>
      </w:tr>
      <w:tr w:rsidR="00A2178F" w:rsidRPr="00716851" w:rsidTr="00217EA4">
        <w:trPr>
          <w:trHeight w:val="400"/>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1. اجراء امتحانين فصليين الاول بعد انقضاء الاسبوع الخامس من الفصل الدراسي والثاني بعد الاسبوع الحادي عشر من الفصل الدراسي وتراعى في كل امتحان المستويات العقلية ( التذكر , التطبيق, الاستكشاف) حيث درجة التقويم لها 40% من التحصيل الكلي على ان يأخذ بنظر الاعتبار مواظبة الطالب وحجم مشاركته اليومية. </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2. امتحان نهاية الفصل الدراسي وله 60% من التحصيل ووفق توقيتات الوزارة ويراعى عند وضع الاسئلة شمولية محتوى المقرر الدراسي والمستويات العقلية ( التذكر , التطبيق, الاستكشاف).</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A2178F" w:rsidRPr="00716851" w:rsidTr="00217EA4">
        <w:trPr>
          <w:trHeight w:val="1290"/>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ج- </w:t>
            </w:r>
            <w:r w:rsidRPr="00716851">
              <w:rPr>
                <w:rFonts w:ascii="Cambria" w:eastAsia="Calibri" w:hAnsi="Cambria" w:cs="Times New Roman" w:hint="cs"/>
                <w:b/>
                <w:bCs/>
                <w:color w:val="000000"/>
                <w:sz w:val="28"/>
                <w:szCs w:val="28"/>
                <w:rtl/>
                <w:lang w:bidi="ar-IQ"/>
              </w:rPr>
              <w:t xml:space="preserve">الأهداف الوجدانية والقيمية :ان يكون الطالب قادرا على </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ج1-</w:t>
            </w:r>
            <w:r w:rsidRPr="00716851">
              <w:rPr>
                <w:rFonts w:ascii="Cambria" w:eastAsia="Calibri" w:hAnsi="Cambria" w:cs="Times New Roman" w:hint="cs"/>
                <w:b/>
                <w:bCs/>
                <w:color w:val="000000"/>
                <w:sz w:val="28"/>
                <w:szCs w:val="28"/>
                <w:rtl/>
                <w:lang w:bidi="ar-IQ"/>
              </w:rPr>
              <w:t>تعريف باهمية المصفوفات في الحياة وربطها بالواقع</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ج2-</w:t>
            </w:r>
            <w:r w:rsidRPr="00716851">
              <w:rPr>
                <w:rFonts w:ascii="Cambria" w:eastAsia="Calibri" w:hAnsi="Cambria" w:cs="Times New Roman" w:hint="cs"/>
                <w:b/>
                <w:bCs/>
                <w:color w:val="000000"/>
                <w:sz w:val="28"/>
                <w:szCs w:val="28"/>
                <w:rtl/>
                <w:lang w:bidi="ar-IQ"/>
              </w:rPr>
              <w:t>تكوين اتجاهات ايجابية نحو المادة</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ج3-</w:t>
            </w:r>
            <w:r w:rsidRPr="00716851">
              <w:rPr>
                <w:rFonts w:ascii="Cambria" w:eastAsia="Calibri" w:hAnsi="Cambria" w:cs="Times New Roman" w:hint="cs"/>
                <w:b/>
                <w:bCs/>
                <w:color w:val="000000"/>
                <w:sz w:val="28"/>
                <w:szCs w:val="28"/>
                <w:rtl/>
                <w:lang w:bidi="ar-IQ"/>
              </w:rPr>
              <w:t>تنمية روح التعاون بين الطلبة اثناء حل الواجبات</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ج4- </w:t>
            </w:r>
            <w:r w:rsidRPr="00716851">
              <w:rPr>
                <w:rFonts w:ascii="Cambria" w:eastAsia="Calibri" w:hAnsi="Cambria" w:cs="Times New Roman" w:hint="cs"/>
                <w:b/>
                <w:bCs/>
                <w:color w:val="000000"/>
                <w:sz w:val="28"/>
                <w:szCs w:val="28"/>
                <w:rtl/>
                <w:lang w:bidi="ar-IQ"/>
              </w:rPr>
              <w:t>الاهمية الجمالية للمادة</w:t>
            </w:r>
            <w:r w:rsidRPr="00716851">
              <w:rPr>
                <w:rFonts w:ascii="Cambria" w:eastAsia="Calibri" w:hAnsi="Cambria" w:cs="Times New Roman"/>
                <w:b/>
                <w:bCs/>
                <w:color w:val="000000"/>
                <w:sz w:val="28"/>
                <w:szCs w:val="28"/>
                <w:rtl/>
                <w:lang w:bidi="ar-IQ"/>
              </w:rPr>
              <w:t xml:space="preserve"> </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A2178F" w:rsidRPr="00716851" w:rsidTr="00217EA4">
        <w:trPr>
          <w:trHeight w:val="471"/>
        </w:trPr>
        <w:tc>
          <w:tcPr>
            <w:tcW w:w="9720" w:type="dxa"/>
            <w:shd w:val="clear" w:color="auto" w:fill="auto"/>
          </w:tcPr>
          <w:p w:rsidR="00A2178F" w:rsidRPr="00716851" w:rsidRDefault="00A2178F" w:rsidP="00217EA4">
            <w:pPr>
              <w:shd w:val="clear" w:color="auto" w:fill="FFFFFF"/>
              <w:tabs>
                <w:tab w:val="left" w:pos="612"/>
              </w:tabs>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lastRenderedPageBreak/>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يستخدم عادة اسلوب التعليم المباشر حيث تتم تعليم المهارات بشكل مباشر وصريح معززة بالأمثلة من الرياضيات لمراحل التعليم الاساس </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A2178F" w:rsidRPr="00716851" w:rsidTr="00217EA4">
        <w:trPr>
          <w:trHeight w:val="425"/>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تأتي ضمنا مع عمليات التقييم بالمقرر الدراسي التي تحصل اثناء ونهاية الفصل الدراسي.</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مثل الاختبارات باانواعها , المشاركات في الانشطة الصفية واللا صفية</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A2178F" w:rsidRPr="00716851" w:rsidTr="00217EA4">
        <w:trPr>
          <w:trHeight w:val="1584"/>
        </w:trPr>
        <w:tc>
          <w:tcPr>
            <w:tcW w:w="972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د - المهارات العامة و</w:t>
            </w:r>
            <w:r w:rsidRPr="00716851">
              <w:rPr>
                <w:rFonts w:ascii="Cambria" w:eastAsia="Calibri" w:hAnsi="Cambria" w:cs="Times New Roman" w:hint="cs"/>
                <w:b/>
                <w:bCs/>
                <w:color w:val="000000"/>
                <w:sz w:val="28"/>
                <w:szCs w:val="28"/>
                <w:rtl/>
                <w:lang w:bidi="ar-IQ"/>
              </w:rPr>
              <w:t xml:space="preserve">التأهيلية </w:t>
            </w:r>
            <w:r w:rsidRPr="00716851">
              <w:rPr>
                <w:rFonts w:ascii="Cambria" w:eastAsia="Calibri" w:hAnsi="Cambria" w:cs="Times New Roman"/>
                <w:b/>
                <w:bCs/>
                <w:color w:val="000000"/>
                <w:sz w:val="28"/>
                <w:szCs w:val="28"/>
                <w:rtl/>
                <w:lang w:bidi="ar-IQ"/>
              </w:rPr>
              <w:t>المنقولة ( المهارات الأخرى المتعلقة بقابلية التوظيف والتطور الشخصي ).</w:t>
            </w:r>
          </w:p>
          <w:p w:rsidR="00A2178F" w:rsidRPr="00716851" w:rsidRDefault="00A2178F" w:rsidP="00217EA4">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د1-</w:t>
            </w:r>
            <w:r w:rsidRPr="00716851">
              <w:rPr>
                <w:rFonts w:ascii="Cambria" w:eastAsia="Calibri" w:hAnsi="Cambria" w:cs="Times New Roman" w:hint="cs"/>
                <w:b/>
                <w:bCs/>
                <w:color w:val="000000"/>
                <w:sz w:val="28"/>
                <w:szCs w:val="28"/>
                <w:rtl/>
                <w:lang w:bidi="ar-IQ"/>
              </w:rPr>
              <w:t>توضيف المهارات المكتسبة في تعليم المعرفة الرياضية لدى طلبة مرحلة التعليم الاساس.</w:t>
            </w:r>
          </w:p>
          <w:p w:rsidR="00A2178F" w:rsidRPr="00716851" w:rsidRDefault="00A2178F" w:rsidP="00217EA4">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د2-</w:t>
            </w:r>
            <w:r w:rsidRPr="00716851">
              <w:rPr>
                <w:rFonts w:ascii="Cambria" w:eastAsia="Calibri" w:hAnsi="Cambria" w:cs="Times New Roman" w:hint="cs"/>
                <w:b/>
                <w:bCs/>
                <w:color w:val="000000"/>
                <w:sz w:val="28"/>
                <w:szCs w:val="28"/>
                <w:rtl/>
                <w:lang w:bidi="ar-IQ"/>
              </w:rPr>
              <w:t>اختيار امثلة من مقرر رياضيات التعليم الاساس ولكل منها مهارات التي تناولها المقرر الدراسي.</w:t>
            </w:r>
          </w:p>
          <w:p w:rsidR="00A2178F" w:rsidRPr="00716851" w:rsidRDefault="00A2178F" w:rsidP="00217EA4">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د3-</w:t>
            </w:r>
            <w:r w:rsidRPr="00716851">
              <w:rPr>
                <w:rFonts w:ascii="Cambria" w:eastAsia="Calibri" w:hAnsi="Cambria" w:cs="Times New Roman" w:hint="cs"/>
                <w:b/>
                <w:bCs/>
                <w:color w:val="000000"/>
                <w:sz w:val="28"/>
                <w:szCs w:val="28"/>
                <w:rtl/>
                <w:lang w:bidi="ar-IQ"/>
              </w:rPr>
              <w:t>تقييم مدى اكتساب تلاميذ التعليم الاساس لمهارات التطبيق.</w:t>
            </w:r>
          </w:p>
          <w:p w:rsidR="00A2178F" w:rsidRPr="00716851" w:rsidRDefault="00A2178F" w:rsidP="00217EA4">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د4-  </w:t>
            </w:r>
            <w:r w:rsidRPr="00716851">
              <w:rPr>
                <w:rFonts w:ascii="Cambria" w:eastAsia="Calibri" w:hAnsi="Cambria" w:cs="Times New Roman" w:hint="cs"/>
                <w:b/>
                <w:bCs/>
                <w:color w:val="000000"/>
                <w:sz w:val="28"/>
                <w:szCs w:val="28"/>
                <w:rtl/>
                <w:lang w:bidi="ar-IQ"/>
              </w:rPr>
              <w:t>بناء اختبارات خاصة بمجالات تعليم التلاميذ مرحلة التعليم الاساس.</w:t>
            </w:r>
          </w:p>
        </w:tc>
      </w:tr>
    </w:tbl>
    <w:p w:rsidR="00A2178F" w:rsidRPr="00716851" w:rsidRDefault="00A2178F" w:rsidP="00A2178F">
      <w:pPr>
        <w:shd w:val="clear" w:color="auto" w:fill="FFFFFF"/>
        <w:autoSpaceDE w:val="0"/>
        <w:autoSpaceDN w:val="0"/>
        <w:adjustRightInd w:val="0"/>
        <w:rPr>
          <w:b/>
          <w:bCs/>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160"/>
        <w:gridCol w:w="2160"/>
        <w:gridCol w:w="1440"/>
        <w:gridCol w:w="1440"/>
      </w:tblGrid>
      <w:tr w:rsidR="00A2178F" w:rsidRPr="00716851" w:rsidTr="00217EA4">
        <w:trPr>
          <w:trHeight w:val="538"/>
        </w:trPr>
        <w:tc>
          <w:tcPr>
            <w:tcW w:w="9720" w:type="dxa"/>
            <w:gridSpan w:val="6"/>
            <w:shd w:val="clear" w:color="auto" w:fill="auto"/>
          </w:tcPr>
          <w:p w:rsidR="00A2178F" w:rsidRPr="00716851" w:rsidRDefault="00A2178F" w:rsidP="00217EA4">
            <w:pPr>
              <w:numPr>
                <w:ilvl w:val="0"/>
                <w:numId w:val="4"/>
              </w:numPr>
              <w:shd w:val="clear" w:color="auto" w:fill="FFFFFF"/>
              <w:tabs>
                <w:tab w:val="left" w:pos="43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lastRenderedPageBreak/>
              <w:t>بنية المقرر</w:t>
            </w:r>
          </w:p>
        </w:tc>
      </w:tr>
      <w:tr w:rsidR="00A2178F" w:rsidRPr="00716851" w:rsidTr="00217EA4">
        <w:trPr>
          <w:trHeight w:val="907"/>
        </w:trPr>
        <w:tc>
          <w:tcPr>
            <w:tcW w:w="126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الأسبوع</w:t>
            </w:r>
          </w:p>
        </w:tc>
        <w:tc>
          <w:tcPr>
            <w:tcW w:w="126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الساعات</w:t>
            </w:r>
          </w:p>
        </w:tc>
        <w:tc>
          <w:tcPr>
            <w:tcW w:w="216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مخرجات التعلم المطلوبة</w:t>
            </w:r>
          </w:p>
        </w:tc>
        <w:tc>
          <w:tcPr>
            <w:tcW w:w="216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اسم الوحدة / أو الموضوع</w:t>
            </w:r>
          </w:p>
        </w:tc>
        <w:tc>
          <w:tcPr>
            <w:tcW w:w="144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طريقة التعليم</w:t>
            </w:r>
          </w:p>
        </w:tc>
        <w:tc>
          <w:tcPr>
            <w:tcW w:w="144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طريقة التقييم</w:t>
            </w:r>
          </w:p>
        </w:tc>
      </w:tr>
      <w:tr w:rsidR="00A2178F" w:rsidRPr="00716851" w:rsidTr="00217EA4">
        <w:trPr>
          <w:trHeight w:val="399"/>
        </w:trPr>
        <w:tc>
          <w:tcPr>
            <w:tcW w:w="126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1</w:t>
            </w:r>
          </w:p>
        </w:tc>
        <w:tc>
          <w:tcPr>
            <w:tcW w:w="126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تعريف االمصفوفة مع</w:t>
            </w:r>
          </w:p>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امثلة توضيحية</w:t>
            </w:r>
          </w:p>
        </w:tc>
        <w:tc>
          <w:tcPr>
            <w:tcW w:w="216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مفهوم المصفوفة</w:t>
            </w:r>
          </w:p>
        </w:tc>
        <w:tc>
          <w:tcPr>
            <w:tcW w:w="144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39"/>
        </w:trPr>
        <w:tc>
          <w:tcPr>
            <w:tcW w:w="1260" w:type="dxa"/>
            <w:shd w:val="clear" w:color="auto" w:fill="auto"/>
          </w:tcPr>
          <w:p w:rsidR="00A2178F" w:rsidRPr="00716851" w:rsidRDefault="00A2178F" w:rsidP="00217EA4">
            <w:pPr>
              <w:shd w:val="clear" w:color="auto" w:fill="FFFFFF"/>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2</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انواع المصفوفات مع امثلة  لكل نوع</w:t>
            </w:r>
          </w:p>
        </w:tc>
        <w:tc>
          <w:tcPr>
            <w:tcW w:w="2160" w:type="dxa"/>
            <w:shd w:val="clear" w:color="auto" w:fill="auto"/>
          </w:tcPr>
          <w:p w:rsidR="00A2178F" w:rsidRPr="00716851" w:rsidRDefault="00A2178F" w:rsidP="00217EA4">
            <w:pPr>
              <w:shd w:val="clear" w:color="auto" w:fill="FFFFFF"/>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انواع المصفوفة مع امثلة  شاملة</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20"/>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3</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العمليات على المصفوفات (الجمع , الطرح) وخواصها</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تطبيقات معينة على (الجمع, الطرح)</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31"/>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4</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ضرب المصفوفات مع مجموهة من المبرهنات الخاصة بالموضوع</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ضرب المصفوفات</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40"/>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5</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محدد المصفوفة وطرق استخراجها حسب سعة كل مصفوفة</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برهنة بعض النظريات الخاصة بالماضيع</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23"/>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6</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اختبار شهري</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اختبار شهري</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7</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منقول المصفوفة وخواصها مع برهان تلك الخواص</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برهان للخواص</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8</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معكوس المصفوفة مع برهان خواصها</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برهان الخواص</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9</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الانظمة الخطية وطرق حلها</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الانظمة المتجانسة والغير متجانسة</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10</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مجموعة من الامثلة لحل النظم الخطية بطرق متعددة</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امثلة على الانظمة</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11</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اختبار شهري</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اختبار شهري</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1334"/>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12</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مفهوم المصفوفات المتماثلة وغير المتماثلة مع برهان خواص كل منها</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برهان الخواص</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13</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المصفوفة الموسعة للانظمة الخطية وكيفية حلها</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المصفوفة الموسعة للانظمة الخطية وكيفية حلها</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14</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معكوس المصفوفي وطرق ايجاده مع مجموعة من المبرهنات</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برهنة بعض النظريات الخاصة بالوضوع</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15</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الاختبار النهائي</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الاختبار النهائي</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 xml:space="preserve">المناقشة </w:t>
            </w:r>
            <w:r w:rsidRPr="00716851">
              <w:rPr>
                <w:rFonts w:ascii="Cambria" w:eastAsia="Calibri" w:hAnsi="Cambria" w:cs="Times New Roman" w:hint="cs"/>
                <w:b/>
                <w:bCs/>
                <w:color w:val="000000"/>
                <w:sz w:val="28"/>
                <w:szCs w:val="28"/>
                <w:rtl/>
                <w:lang w:bidi="ar-IQ"/>
              </w:rPr>
              <w:lastRenderedPageBreak/>
              <w:t>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lastRenderedPageBreak/>
              <w:t>تقويم بنائي</w:t>
            </w:r>
          </w:p>
        </w:tc>
      </w:tr>
    </w:tbl>
    <w:p w:rsidR="00A2178F" w:rsidRPr="00716851" w:rsidRDefault="00A2178F" w:rsidP="00A2178F">
      <w:pPr>
        <w:shd w:val="clear" w:color="auto" w:fill="FFFFFF"/>
        <w:rPr>
          <w:b/>
          <w:bCs/>
          <w:vanish/>
          <w:sz w:val="28"/>
          <w:szCs w:val="28"/>
        </w:rPr>
      </w:pPr>
    </w:p>
    <w:tbl>
      <w:tblPr>
        <w:bidiVisual/>
        <w:tblW w:w="8738"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5"/>
        <w:gridCol w:w="5713"/>
      </w:tblGrid>
      <w:tr w:rsidR="00A2178F" w:rsidRPr="00716851" w:rsidTr="00217EA4">
        <w:trPr>
          <w:trHeight w:val="477"/>
        </w:trPr>
        <w:tc>
          <w:tcPr>
            <w:tcW w:w="8738" w:type="dxa"/>
            <w:gridSpan w:val="2"/>
            <w:shd w:val="clear" w:color="auto" w:fill="auto"/>
          </w:tcPr>
          <w:p w:rsidR="00A2178F" w:rsidRPr="00716851" w:rsidRDefault="00A2178F" w:rsidP="00217EA4">
            <w:pPr>
              <w:numPr>
                <w:ilvl w:val="0"/>
                <w:numId w:val="4"/>
              </w:numPr>
              <w:shd w:val="clear" w:color="auto" w:fill="FFFFFF"/>
              <w:tabs>
                <w:tab w:val="left" w:pos="252"/>
                <w:tab w:val="left" w:pos="43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البنية التحتية </w:t>
            </w:r>
          </w:p>
        </w:tc>
      </w:tr>
      <w:tr w:rsidR="00A2178F" w:rsidRPr="00716851" w:rsidTr="00217EA4">
        <w:trPr>
          <w:trHeight w:val="570"/>
        </w:trPr>
        <w:tc>
          <w:tcPr>
            <w:tcW w:w="3025"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 xml:space="preserve">1ـ الكتب المقررة المطلوبة </w:t>
            </w:r>
          </w:p>
        </w:tc>
        <w:tc>
          <w:tcPr>
            <w:tcW w:w="5713"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لا توجد</w:t>
            </w:r>
          </w:p>
        </w:tc>
      </w:tr>
      <w:tr w:rsidR="00A2178F" w:rsidRPr="00716851" w:rsidTr="00217EA4">
        <w:trPr>
          <w:trHeight w:val="1005"/>
        </w:trPr>
        <w:tc>
          <w:tcPr>
            <w:tcW w:w="3025"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rtl/>
                <w:lang w:bidi="ar-IQ"/>
              </w:rPr>
            </w:pPr>
            <w:r w:rsidRPr="00716851">
              <w:rPr>
                <w:rFonts w:eastAsia="Calibri" w:cs="Times New Roman"/>
                <w:b/>
                <w:bCs/>
                <w:color w:val="000000"/>
                <w:sz w:val="28"/>
                <w:szCs w:val="28"/>
                <w:rtl/>
                <w:lang w:bidi="ar-IQ"/>
              </w:rPr>
              <w:t xml:space="preserve">2ـ المراجع الرئيسية (المصادر)  </w:t>
            </w:r>
          </w:p>
        </w:tc>
        <w:tc>
          <w:tcPr>
            <w:tcW w:w="5713" w:type="dxa"/>
            <w:shd w:val="clear" w:color="auto" w:fill="auto"/>
          </w:tcPr>
          <w:p w:rsidR="00A2178F" w:rsidRPr="00716851" w:rsidRDefault="00A2178F" w:rsidP="00217EA4">
            <w:pPr>
              <w:numPr>
                <w:ilvl w:val="0"/>
                <w:numId w:val="11"/>
              </w:num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 xml:space="preserve">مقدمة في </w:t>
            </w:r>
            <w:r w:rsidRPr="00716851">
              <w:rPr>
                <w:rFonts w:eastAsia="Calibri" w:cs="Times New Roman" w:hint="cs"/>
                <w:b/>
                <w:bCs/>
                <w:color w:val="000000"/>
                <w:sz w:val="28"/>
                <w:szCs w:val="28"/>
                <w:rtl/>
                <w:lang w:bidi="ar-IQ"/>
              </w:rPr>
              <w:t xml:space="preserve">الجبر الخطي </w:t>
            </w:r>
            <w:r>
              <w:rPr>
                <w:rFonts w:eastAsia="Calibri" w:cs="Times New Roman" w:hint="cs"/>
                <w:b/>
                <w:bCs/>
                <w:color w:val="000000"/>
                <w:sz w:val="28"/>
                <w:szCs w:val="28"/>
                <w:rtl/>
                <w:lang w:bidi="ar-IQ"/>
              </w:rPr>
              <w:t>. تأليف بيرنارد كولمان. ترجمة د. عادل غسان نعوم, د. باسل عطا الهاشمي</w:t>
            </w:r>
          </w:p>
        </w:tc>
      </w:tr>
      <w:tr w:rsidR="00A2178F" w:rsidRPr="00716851" w:rsidTr="00217EA4">
        <w:trPr>
          <w:trHeight w:val="1247"/>
        </w:trPr>
        <w:tc>
          <w:tcPr>
            <w:tcW w:w="3025"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اـ الكتب والمراجع التي يوصى بها                 ( المجلات العلمية , التقارير ,....  )</w:t>
            </w:r>
          </w:p>
        </w:tc>
        <w:tc>
          <w:tcPr>
            <w:tcW w:w="5713"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الاستفادة من الدوريات والمصادر ذات الصلة بالمقرر</w:t>
            </w:r>
          </w:p>
        </w:tc>
      </w:tr>
      <w:tr w:rsidR="00A2178F" w:rsidRPr="00716851" w:rsidTr="00217EA4">
        <w:trPr>
          <w:trHeight w:val="1247"/>
        </w:trPr>
        <w:tc>
          <w:tcPr>
            <w:tcW w:w="3025"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ب ـ المراجع الالكترونية, مواقع الانترنيت ....</w:t>
            </w:r>
          </w:p>
        </w:tc>
        <w:tc>
          <w:tcPr>
            <w:tcW w:w="5713"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الاستفادة من شبكة المعلومات الدولية كمصادر معروفة</w:t>
            </w:r>
          </w:p>
        </w:tc>
      </w:tr>
    </w:tbl>
    <w:p w:rsidR="00A2178F" w:rsidRPr="00716851" w:rsidRDefault="00A2178F" w:rsidP="00A2178F">
      <w:pPr>
        <w:shd w:val="clear" w:color="auto" w:fill="FFFFFF"/>
        <w:rPr>
          <w:rFonts w:cs="Times New Roman"/>
          <w:b/>
          <w:bCs/>
          <w:sz w:val="28"/>
          <w:szCs w:val="28"/>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419"/>
        </w:trPr>
        <w:tc>
          <w:tcPr>
            <w:tcW w:w="9720" w:type="dxa"/>
            <w:shd w:val="clear" w:color="auto" w:fill="auto"/>
          </w:tcPr>
          <w:p w:rsidR="00A2178F" w:rsidRPr="00716851" w:rsidRDefault="00A2178F" w:rsidP="00217EA4">
            <w:pPr>
              <w:numPr>
                <w:ilvl w:val="0"/>
                <w:numId w:val="4"/>
              </w:numPr>
              <w:shd w:val="clear" w:color="auto" w:fill="FFFFFF"/>
              <w:tabs>
                <w:tab w:val="left" w:pos="507"/>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خطة تطوير المقرر الدراسي </w:t>
            </w:r>
          </w:p>
        </w:tc>
      </w:tr>
      <w:tr w:rsidR="00A2178F" w:rsidRPr="00716851" w:rsidTr="00217EA4">
        <w:trPr>
          <w:trHeight w:val="495"/>
        </w:trPr>
        <w:tc>
          <w:tcPr>
            <w:tcW w:w="972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 </w:t>
            </w: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1.يتم تطوير المقرر وفقا للمتطلبات الذي تظهر في تطوير المناهج  في مراحل التعليم الاساس</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2. يتم تطوير المقرر وفقا للمتطلبات الذي تظهر في تطوير المناهج في النظام العالمي</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p>
        </w:tc>
      </w:tr>
    </w:tbl>
    <w:p w:rsidR="00A2178F" w:rsidRPr="00716851" w:rsidRDefault="00A2178F" w:rsidP="00A2178F">
      <w:pPr>
        <w:shd w:val="clear" w:color="auto" w:fill="FFFFFF"/>
        <w:spacing w:after="240"/>
        <w:rPr>
          <w:b/>
          <w:bCs/>
          <w:sz w:val="28"/>
          <w:szCs w:val="28"/>
          <w:rtl/>
          <w:lang w:bidi="ar-IQ"/>
        </w:rPr>
      </w:pPr>
    </w:p>
    <w:p w:rsidR="00A2178F" w:rsidRPr="00716851" w:rsidRDefault="00A2178F" w:rsidP="00A2178F">
      <w:pPr>
        <w:shd w:val="clear" w:color="auto" w:fill="FFFFFF"/>
        <w:autoSpaceDE w:val="0"/>
        <w:autoSpaceDN w:val="0"/>
        <w:adjustRightInd w:val="0"/>
        <w:jc w:val="center"/>
        <w:rPr>
          <w:rFonts w:cs="Times New Roman"/>
          <w:b/>
          <w:bCs/>
          <w:sz w:val="28"/>
          <w:szCs w:val="28"/>
          <w:rtl/>
          <w:lang w:bidi="ar-IQ"/>
        </w:rPr>
      </w:pPr>
      <w:r w:rsidRPr="00716851">
        <w:rPr>
          <w:rFonts w:cs="Times New Roman"/>
          <w:b/>
          <w:bCs/>
          <w:sz w:val="28"/>
          <w:szCs w:val="28"/>
          <w:rtl/>
        </w:rPr>
        <w:t>نموذج وصف المقرر</w:t>
      </w:r>
    </w:p>
    <w:p w:rsidR="00A2178F" w:rsidRPr="00716851" w:rsidRDefault="00A2178F" w:rsidP="00A2178F">
      <w:pPr>
        <w:shd w:val="clear" w:color="auto" w:fill="FFFFFF"/>
        <w:autoSpaceDE w:val="0"/>
        <w:autoSpaceDN w:val="0"/>
        <w:adjustRightInd w:val="0"/>
        <w:spacing w:before="240"/>
        <w:rPr>
          <w:rFonts w:cs="Times New Roman"/>
          <w:b/>
          <w:bCs/>
          <w:color w:val="1F4E79"/>
          <w:sz w:val="28"/>
          <w:szCs w:val="28"/>
          <w:rtl/>
          <w:lang w:bidi="ar-IQ"/>
        </w:rPr>
      </w:pPr>
    </w:p>
    <w:p w:rsidR="00A2178F" w:rsidRDefault="00A2178F" w:rsidP="00A2178F">
      <w:pPr>
        <w:shd w:val="clear" w:color="auto" w:fill="FFFFFF"/>
        <w:autoSpaceDE w:val="0"/>
        <w:autoSpaceDN w:val="0"/>
        <w:adjustRightInd w:val="0"/>
        <w:spacing w:before="240"/>
        <w:rPr>
          <w:b/>
          <w:bCs/>
          <w:sz w:val="28"/>
          <w:szCs w:val="28"/>
          <w:rtl/>
          <w:lang w:bidi="ar-IQ"/>
        </w:rPr>
      </w:pPr>
      <w:r w:rsidRPr="00716851">
        <w:rPr>
          <w:rFonts w:cs="Times New Roman"/>
          <w:b/>
          <w:bCs/>
          <w:sz w:val="28"/>
          <w:szCs w:val="28"/>
          <w:rtl/>
          <w:lang w:bidi="ar-IQ"/>
        </w:rPr>
        <w:t>وصف المقرر</w:t>
      </w:r>
    </w:p>
    <w:p w:rsidR="00A2178F" w:rsidRPr="00716851" w:rsidRDefault="00A2178F" w:rsidP="00A2178F">
      <w:pPr>
        <w:shd w:val="clear" w:color="auto" w:fill="FFFFFF"/>
        <w:autoSpaceDE w:val="0"/>
        <w:autoSpaceDN w:val="0"/>
        <w:adjustRightInd w:val="0"/>
        <w:spacing w:before="240"/>
        <w:rPr>
          <w:b/>
          <w:bCs/>
          <w:sz w:val="28"/>
          <w:szCs w:val="28"/>
          <w:rtl/>
          <w:lang w:bidi="ar-IQ"/>
        </w:rPr>
      </w:pPr>
      <w:r>
        <w:rPr>
          <w:rFonts w:hint="cs"/>
          <w:b/>
          <w:bCs/>
          <w:sz w:val="28"/>
          <w:szCs w:val="28"/>
          <w:rtl/>
          <w:lang w:bidi="ar-IQ"/>
        </w:rPr>
        <w:t>مدرس المادة:</w:t>
      </w:r>
      <w:r w:rsidR="00E70189">
        <w:rPr>
          <w:rFonts w:hint="cs"/>
          <w:b/>
          <w:bCs/>
          <w:sz w:val="28"/>
          <w:szCs w:val="28"/>
          <w:rtl/>
          <w:lang w:bidi="ar-IQ"/>
        </w:rPr>
        <w:t xml:space="preserve">م.م. فاتن عبد الحمن </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794"/>
        </w:trPr>
        <w:tc>
          <w:tcPr>
            <w:tcW w:w="9720" w:type="dxa"/>
            <w:shd w:val="clear" w:color="auto" w:fill="auto"/>
          </w:tcPr>
          <w:p w:rsidR="00A2178F" w:rsidRPr="00716851" w:rsidRDefault="00A2178F" w:rsidP="00217EA4">
            <w:pPr>
              <w:shd w:val="clear" w:color="auto" w:fill="FFFFFF"/>
              <w:autoSpaceDE w:val="0"/>
              <w:autoSpaceDN w:val="0"/>
              <w:adjustRightInd w:val="0"/>
              <w:spacing w:before="240"/>
              <w:jc w:val="both"/>
              <w:rPr>
                <w:rFonts w:ascii="Cambria" w:eastAsia="Calibri" w:hAnsi="Cambria" w:cs="Times New Roman"/>
                <w:b/>
                <w:bCs/>
                <w:color w:val="000000"/>
                <w:sz w:val="28"/>
                <w:szCs w:val="28"/>
                <w:lang w:bidi="ar-IQ"/>
              </w:rPr>
            </w:pPr>
            <w:r w:rsidRPr="00716851">
              <w:rPr>
                <w:rFonts w:ascii="Arial" w:eastAsia="Calibri" w:hAnsi="Arial" w:cs="Arial"/>
                <w:b/>
                <w:bCs/>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716851">
              <w:rPr>
                <w:rFonts w:ascii="Arial" w:eastAsia="Calibri" w:hAnsi="Arial" w:cs="Arial" w:hint="cs"/>
                <w:b/>
                <w:bCs/>
                <w:color w:val="000000"/>
                <w:sz w:val="28"/>
                <w:szCs w:val="28"/>
                <w:rtl/>
                <w:lang w:bidi="ar-IQ"/>
              </w:rPr>
              <w:t xml:space="preserve">التعلم </w:t>
            </w:r>
            <w:r w:rsidRPr="00716851">
              <w:rPr>
                <w:rFonts w:ascii="Arial" w:eastAsia="Calibri" w:hAnsi="Arial" w:cs="Arial"/>
                <w:b/>
                <w:bCs/>
                <w:color w:val="000000"/>
                <w:sz w:val="28"/>
                <w:szCs w:val="28"/>
                <w:rtl/>
                <w:lang w:bidi="ar-IQ"/>
              </w:rPr>
              <w:t>المتاحة. ولابد من الربط بينها وبين وصف البرنامج.</w:t>
            </w:r>
            <w:r w:rsidRPr="00716851">
              <w:rPr>
                <w:rFonts w:ascii="Cambria" w:eastAsia="Calibri" w:hAnsi="Cambria" w:cs="Times New Roman" w:hint="cs"/>
                <w:b/>
                <w:bCs/>
                <w:color w:val="000000"/>
                <w:sz w:val="28"/>
                <w:szCs w:val="28"/>
                <w:rtl/>
                <w:lang w:bidi="ar-IQ"/>
              </w:rPr>
              <w:t>؛</w:t>
            </w:r>
          </w:p>
        </w:tc>
      </w:tr>
    </w:tbl>
    <w:p w:rsidR="00A2178F" w:rsidRPr="00716851" w:rsidRDefault="00A2178F" w:rsidP="00A2178F">
      <w:pPr>
        <w:shd w:val="clear" w:color="auto" w:fill="FFFFFF"/>
        <w:autoSpaceDE w:val="0"/>
        <w:autoSpaceDN w:val="0"/>
        <w:adjustRightInd w:val="0"/>
        <w:spacing w:before="240"/>
        <w:ind w:right="-426"/>
        <w:jc w:val="both"/>
        <w:rPr>
          <w:rFonts w:ascii="Arial" w:hAnsi="Arial" w:cs="Arial"/>
          <w:b/>
          <w:bCs/>
          <w:sz w:val="28"/>
          <w:szCs w:val="28"/>
          <w:rtl/>
          <w:lang w:bidi="ar-IQ"/>
        </w:rPr>
      </w:pPr>
    </w:p>
    <w:p w:rsidR="00A2178F" w:rsidRPr="00716851" w:rsidRDefault="00A2178F" w:rsidP="00A2178F">
      <w:pPr>
        <w:shd w:val="clear" w:color="auto" w:fill="FFFFFF"/>
        <w:autoSpaceDE w:val="0"/>
        <w:autoSpaceDN w:val="0"/>
        <w:adjustRightInd w:val="0"/>
        <w:spacing w:before="240"/>
        <w:ind w:left="-335" w:right="-426"/>
        <w:jc w:val="both"/>
        <w:rPr>
          <w:rFonts w:ascii="Arial" w:hAnsi="Arial" w:cs="Arial"/>
          <w:b/>
          <w:bCs/>
          <w:sz w:val="28"/>
          <w:szCs w:val="28"/>
          <w:rtl/>
          <w:lang w:bidi="ar-IQ"/>
        </w:rPr>
      </w:pPr>
    </w:p>
    <w:tbl>
      <w:tblPr>
        <w:bidiVisual/>
        <w:tblW w:w="902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0"/>
        <w:gridCol w:w="4721"/>
      </w:tblGrid>
      <w:tr w:rsidR="00A2178F" w:rsidRPr="00716851" w:rsidTr="00217EA4">
        <w:trPr>
          <w:trHeight w:val="624"/>
        </w:trPr>
        <w:tc>
          <w:tcPr>
            <w:tcW w:w="4300" w:type="dxa"/>
            <w:shd w:val="clear" w:color="auto" w:fill="auto"/>
          </w:tcPr>
          <w:p w:rsidR="00A2178F" w:rsidRPr="00716851" w:rsidRDefault="00A2178F" w:rsidP="00217EA4">
            <w:pPr>
              <w:numPr>
                <w:ilvl w:val="3"/>
                <w:numId w:val="2"/>
              </w:numPr>
              <w:shd w:val="clear" w:color="auto" w:fill="FFFFFF"/>
              <w:tabs>
                <w:tab w:val="clear" w:pos="2520"/>
              </w:tabs>
              <w:autoSpaceDE w:val="0"/>
              <w:autoSpaceDN w:val="0"/>
              <w:adjustRightInd w:val="0"/>
              <w:ind w:hanging="188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المؤسسة التعليمية</w:t>
            </w:r>
          </w:p>
        </w:tc>
        <w:tc>
          <w:tcPr>
            <w:tcW w:w="4721" w:type="dxa"/>
            <w:shd w:val="clear" w:color="auto" w:fill="auto"/>
          </w:tcPr>
          <w:p w:rsidR="00A2178F" w:rsidRPr="00716851" w:rsidRDefault="00A2178F" w:rsidP="00217EA4">
            <w:pPr>
              <w:shd w:val="clear" w:color="auto" w:fill="FFFFFF"/>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كلية التربية الاساسية</w:t>
            </w:r>
          </w:p>
        </w:tc>
      </w:tr>
      <w:tr w:rsidR="00A2178F" w:rsidRPr="00716851" w:rsidTr="00217EA4">
        <w:trPr>
          <w:trHeight w:val="624"/>
        </w:trPr>
        <w:tc>
          <w:tcPr>
            <w:tcW w:w="4300" w:type="dxa"/>
            <w:shd w:val="clear" w:color="auto" w:fill="auto"/>
          </w:tcPr>
          <w:p w:rsidR="00A2178F" w:rsidRPr="00716851" w:rsidRDefault="00A2178F" w:rsidP="00217EA4">
            <w:pPr>
              <w:numPr>
                <w:ilvl w:val="0"/>
                <w:numId w:val="16"/>
              </w:numPr>
              <w:shd w:val="clear" w:color="auto" w:fill="FFFFFF"/>
              <w:tabs>
                <w:tab w:val="num" w:pos="43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القسم ال</w:t>
            </w:r>
            <w:r w:rsidRPr="00716851">
              <w:rPr>
                <w:rFonts w:ascii="Cambria" w:eastAsia="Calibri" w:hAnsi="Cambria" w:cs="Times New Roman" w:hint="cs"/>
                <w:b/>
                <w:bCs/>
                <w:color w:val="000000"/>
                <w:sz w:val="28"/>
                <w:szCs w:val="28"/>
                <w:rtl/>
                <w:lang w:bidi="ar-IQ"/>
              </w:rPr>
              <w:t xml:space="preserve">علمي </w:t>
            </w:r>
            <w:r w:rsidRPr="00716851">
              <w:rPr>
                <w:rFonts w:ascii="Cambria" w:eastAsia="Calibri" w:hAnsi="Cambria" w:cs="Times New Roman"/>
                <w:b/>
                <w:bCs/>
                <w:color w:val="000000"/>
                <w:sz w:val="28"/>
                <w:szCs w:val="28"/>
                <w:rtl/>
                <w:lang w:bidi="ar-IQ"/>
              </w:rPr>
              <w:t xml:space="preserve"> / المركز</w:t>
            </w:r>
          </w:p>
        </w:tc>
        <w:tc>
          <w:tcPr>
            <w:tcW w:w="4721" w:type="dxa"/>
            <w:shd w:val="clear" w:color="auto" w:fill="auto"/>
          </w:tcPr>
          <w:p w:rsidR="00A2178F" w:rsidRPr="00716851" w:rsidRDefault="00A2178F" w:rsidP="00217EA4">
            <w:pPr>
              <w:shd w:val="clear" w:color="auto" w:fill="FFFFFF"/>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 xml:space="preserve"> الرياضيات</w:t>
            </w:r>
            <w:r w:rsidRPr="00716851">
              <w:rPr>
                <w:rFonts w:ascii="Cambria" w:eastAsia="Calibri" w:hAnsi="Cambria" w:cs="Times New Roman"/>
                <w:b/>
                <w:bCs/>
                <w:color w:val="000000"/>
                <w:sz w:val="28"/>
                <w:szCs w:val="28"/>
                <w:rtl/>
                <w:lang w:bidi="ar-IQ"/>
              </w:rPr>
              <w:t xml:space="preserve"> </w:t>
            </w:r>
          </w:p>
        </w:tc>
      </w:tr>
      <w:tr w:rsidR="00A2178F" w:rsidRPr="00716851" w:rsidTr="00217EA4">
        <w:trPr>
          <w:trHeight w:val="624"/>
        </w:trPr>
        <w:tc>
          <w:tcPr>
            <w:tcW w:w="4300" w:type="dxa"/>
            <w:shd w:val="clear" w:color="auto" w:fill="auto"/>
          </w:tcPr>
          <w:p w:rsidR="00A2178F" w:rsidRPr="00716851" w:rsidRDefault="00A2178F" w:rsidP="00217EA4">
            <w:pPr>
              <w:numPr>
                <w:ilvl w:val="0"/>
                <w:numId w:val="16"/>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اسم / رمز المقرر</w:t>
            </w:r>
          </w:p>
        </w:tc>
        <w:tc>
          <w:tcPr>
            <w:tcW w:w="4721"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التكامل</w:t>
            </w:r>
            <w:r>
              <w:rPr>
                <w:rFonts w:ascii="Cambria" w:eastAsia="Calibri" w:hAnsi="Cambria" w:cs="Times New Roman" w:hint="cs"/>
                <w:b/>
                <w:bCs/>
                <w:color w:val="000000"/>
                <w:sz w:val="28"/>
                <w:szCs w:val="28"/>
                <w:rtl/>
                <w:lang w:bidi="ar-IQ"/>
              </w:rPr>
              <w:t xml:space="preserve">/ </w:t>
            </w:r>
            <w:r>
              <w:rPr>
                <w:rFonts w:ascii="Cambria" w:eastAsia="Calibri" w:hAnsi="Cambria" w:cs="Times New Roman"/>
                <w:b/>
                <w:bCs/>
                <w:color w:val="000000"/>
                <w:sz w:val="28"/>
                <w:szCs w:val="28"/>
                <w:lang w:bidi="ar-IQ"/>
              </w:rPr>
              <w:t>Math 1308</w:t>
            </w:r>
          </w:p>
        </w:tc>
      </w:tr>
      <w:tr w:rsidR="00A2178F" w:rsidRPr="00716851" w:rsidTr="00217EA4">
        <w:trPr>
          <w:trHeight w:val="624"/>
        </w:trPr>
        <w:tc>
          <w:tcPr>
            <w:tcW w:w="4300" w:type="dxa"/>
            <w:shd w:val="clear" w:color="auto" w:fill="auto"/>
          </w:tcPr>
          <w:p w:rsidR="00A2178F" w:rsidRPr="00716851" w:rsidRDefault="00A2178F" w:rsidP="00217EA4">
            <w:pPr>
              <w:numPr>
                <w:ilvl w:val="0"/>
                <w:numId w:val="16"/>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lastRenderedPageBreak/>
              <w:t>أشكال الحضور المتاحة</w:t>
            </w:r>
          </w:p>
        </w:tc>
        <w:tc>
          <w:tcPr>
            <w:tcW w:w="4721"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 الزامي</w:t>
            </w:r>
          </w:p>
        </w:tc>
      </w:tr>
      <w:tr w:rsidR="00A2178F" w:rsidRPr="00716851" w:rsidTr="00217EA4">
        <w:trPr>
          <w:trHeight w:val="624"/>
        </w:trPr>
        <w:tc>
          <w:tcPr>
            <w:tcW w:w="4300" w:type="dxa"/>
            <w:shd w:val="clear" w:color="auto" w:fill="auto"/>
          </w:tcPr>
          <w:p w:rsidR="00A2178F" w:rsidRPr="00716851" w:rsidRDefault="00A2178F" w:rsidP="00217EA4">
            <w:pPr>
              <w:numPr>
                <w:ilvl w:val="0"/>
                <w:numId w:val="16"/>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الفصل / السنة</w:t>
            </w:r>
          </w:p>
        </w:tc>
        <w:tc>
          <w:tcPr>
            <w:tcW w:w="4721"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الفصل الدراسي الثاني/ السنة الاولى</w:t>
            </w:r>
          </w:p>
        </w:tc>
      </w:tr>
      <w:tr w:rsidR="00A2178F" w:rsidRPr="00716851" w:rsidTr="00217EA4">
        <w:trPr>
          <w:trHeight w:val="624"/>
        </w:trPr>
        <w:tc>
          <w:tcPr>
            <w:tcW w:w="4300" w:type="dxa"/>
            <w:shd w:val="clear" w:color="auto" w:fill="auto"/>
          </w:tcPr>
          <w:p w:rsidR="00A2178F" w:rsidRPr="00716851" w:rsidRDefault="00A2178F" w:rsidP="00217EA4">
            <w:pPr>
              <w:numPr>
                <w:ilvl w:val="0"/>
                <w:numId w:val="16"/>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عدد الساعات الدراسية </w:t>
            </w:r>
            <w:r w:rsidRPr="00716851">
              <w:rPr>
                <w:rFonts w:ascii="Cambria" w:eastAsia="Calibri" w:hAnsi="Cambria" w:cs="Times New Roman" w:hint="cs"/>
                <w:b/>
                <w:bCs/>
                <w:color w:val="000000"/>
                <w:sz w:val="28"/>
                <w:szCs w:val="28"/>
                <w:rtl/>
                <w:lang w:bidi="ar-IQ"/>
              </w:rPr>
              <w:t>(الكلي)</w:t>
            </w:r>
          </w:p>
        </w:tc>
        <w:tc>
          <w:tcPr>
            <w:tcW w:w="4721"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4</w:t>
            </w:r>
            <w:r w:rsidRPr="00716851">
              <w:rPr>
                <w:rFonts w:eastAsia="Calibri" w:cs="Times New Roman"/>
                <w:b/>
                <w:bCs/>
                <w:color w:val="000000"/>
                <w:sz w:val="28"/>
                <w:szCs w:val="28"/>
                <w:rtl/>
                <w:lang w:bidi="ar-IQ"/>
              </w:rPr>
              <w:t>×</w:t>
            </w:r>
            <w:r w:rsidRPr="00716851">
              <w:rPr>
                <w:rFonts w:ascii="Cambria" w:eastAsia="Calibri" w:hAnsi="Cambria" w:cs="Times New Roman" w:hint="cs"/>
                <w:b/>
                <w:bCs/>
                <w:color w:val="000000"/>
                <w:sz w:val="28"/>
                <w:szCs w:val="28"/>
                <w:rtl/>
                <w:lang w:bidi="ar-IQ"/>
              </w:rPr>
              <w:t>15=60</w:t>
            </w:r>
          </w:p>
        </w:tc>
      </w:tr>
      <w:tr w:rsidR="00A2178F" w:rsidRPr="00716851" w:rsidTr="00217EA4">
        <w:trPr>
          <w:trHeight w:val="624"/>
        </w:trPr>
        <w:tc>
          <w:tcPr>
            <w:tcW w:w="4300" w:type="dxa"/>
            <w:shd w:val="clear" w:color="auto" w:fill="auto"/>
          </w:tcPr>
          <w:p w:rsidR="00A2178F" w:rsidRPr="00716851" w:rsidRDefault="00A2178F" w:rsidP="00217EA4">
            <w:pPr>
              <w:numPr>
                <w:ilvl w:val="0"/>
                <w:numId w:val="16"/>
              </w:num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تاريخ إعداد هذا الوصف </w:t>
            </w:r>
          </w:p>
        </w:tc>
        <w:tc>
          <w:tcPr>
            <w:tcW w:w="4721" w:type="dxa"/>
            <w:shd w:val="clear" w:color="auto" w:fill="auto"/>
          </w:tcPr>
          <w:p w:rsidR="00A2178F" w:rsidRPr="00716851" w:rsidRDefault="00A2178F" w:rsidP="00815417">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1</w:t>
            </w:r>
            <w:r w:rsidR="00815417">
              <w:rPr>
                <w:rFonts w:ascii="Cambria" w:eastAsia="Calibri" w:hAnsi="Cambria" w:cs="Times New Roman" w:hint="cs"/>
                <w:b/>
                <w:bCs/>
                <w:color w:val="000000"/>
                <w:sz w:val="28"/>
                <w:szCs w:val="28"/>
                <w:rtl/>
                <w:lang w:bidi="ar-IQ"/>
              </w:rPr>
              <w:t>7</w:t>
            </w:r>
            <w:r w:rsidRPr="00716851">
              <w:rPr>
                <w:rFonts w:ascii="Cambria" w:eastAsia="Calibri" w:hAnsi="Cambria" w:cs="Times New Roman" w:hint="cs"/>
                <w:b/>
                <w:bCs/>
                <w:color w:val="000000"/>
                <w:sz w:val="28"/>
                <w:szCs w:val="28"/>
                <w:rtl/>
                <w:lang w:bidi="ar-IQ"/>
              </w:rPr>
              <w:t xml:space="preserve">/ </w:t>
            </w:r>
            <w:r w:rsidR="00815417">
              <w:rPr>
                <w:rFonts w:ascii="Cambria" w:eastAsia="Calibri" w:hAnsi="Cambria" w:cs="Times New Roman" w:hint="cs"/>
                <w:b/>
                <w:bCs/>
                <w:color w:val="000000"/>
                <w:sz w:val="28"/>
                <w:szCs w:val="28"/>
                <w:rtl/>
                <w:lang w:bidi="ar-IQ"/>
              </w:rPr>
              <w:t>4</w:t>
            </w:r>
            <w:r w:rsidRPr="00716851">
              <w:rPr>
                <w:rFonts w:ascii="Cambria" w:eastAsia="Calibri" w:hAnsi="Cambria" w:cs="Times New Roman" w:hint="cs"/>
                <w:b/>
                <w:bCs/>
                <w:color w:val="000000"/>
                <w:sz w:val="28"/>
                <w:szCs w:val="28"/>
                <w:rtl/>
                <w:lang w:bidi="ar-IQ"/>
              </w:rPr>
              <w:t xml:space="preserve">0/ </w:t>
            </w:r>
            <w:r w:rsidR="00C50603">
              <w:rPr>
                <w:rFonts w:ascii="Cambria" w:eastAsia="Calibri" w:hAnsi="Cambria" w:cs="Times New Roman" w:hint="cs"/>
                <w:b/>
                <w:bCs/>
                <w:color w:val="000000"/>
                <w:sz w:val="28"/>
                <w:szCs w:val="28"/>
                <w:rtl/>
                <w:lang w:bidi="ar-IQ"/>
              </w:rPr>
              <w:t>20</w:t>
            </w:r>
            <w:r w:rsidR="00815417">
              <w:rPr>
                <w:rFonts w:ascii="Cambria" w:eastAsia="Calibri" w:hAnsi="Cambria" w:cs="Times New Roman" w:hint="cs"/>
                <w:b/>
                <w:bCs/>
                <w:color w:val="000000"/>
                <w:sz w:val="28"/>
                <w:szCs w:val="28"/>
                <w:rtl/>
                <w:lang w:bidi="ar-IQ"/>
              </w:rPr>
              <w:t>21</w:t>
            </w:r>
          </w:p>
        </w:tc>
      </w:tr>
      <w:tr w:rsidR="00A2178F" w:rsidRPr="00716851" w:rsidTr="00217EA4">
        <w:trPr>
          <w:trHeight w:val="725"/>
        </w:trPr>
        <w:tc>
          <w:tcPr>
            <w:tcW w:w="9021" w:type="dxa"/>
            <w:gridSpan w:val="2"/>
            <w:shd w:val="clear" w:color="auto" w:fill="auto"/>
          </w:tcPr>
          <w:p w:rsidR="00A2178F" w:rsidRPr="00716851" w:rsidRDefault="00A2178F" w:rsidP="00217EA4">
            <w:pPr>
              <w:numPr>
                <w:ilvl w:val="0"/>
                <w:numId w:val="16"/>
              </w:num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أهداف المقرر</w:t>
            </w:r>
            <w:r w:rsidRPr="00716851">
              <w:rPr>
                <w:rFonts w:ascii="Cambria" w:eastAsia="Calibri" w:hAnsi="Cambria" w:cs="Times New Roman" w:hint="cs"/>
                <w:b/>
                <w:bCs/>
                <w:color w:val="000000"/>
                <w:sz w:val="28"/>
                <w:szCs w:val="28"/>
                <w:rtl/>
                <w:lang w:bidi="ar-IQ"/>
              </w:rPr>
              <w:t>: ان يكون الطالب ملماً بالمفاهيم الاتية</w:t>
            </w:r>
          </w:p>
        </w:tc>
      </w:tr>
      <w:tr w:rsidR="00A2178F" w:rsidRPr="00716851" w:rsidTr="00217EA4">
        <w:trPr>
          <w:trHeight w:val="265"/>
        </w:trPr>
        <w:tc>
          <w:tcPr>
            <w:tcW w:w="9021"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1. مفهوم الت</w:t>
            </w:r>
            <w:r w:rsidRPr="00716851">
              <w:rPr>
                <w:rFonts w:eastAsia="Calibri" w:cs="Times New Roman" w:hint="cs"/>
                <w:b/>
                <w:bCs/>
                <w:color w:val="000000"/>
                <w:sz w:val="28"/>
                <w:szCs w:val="28"/>
                <w:rtl/>
                <w:lang w:bidi="ar-IQ"/>
              </w:rPr>
              <w:t>كامل غير المحدد وتعريفه  مع الامثلة التوضيحية</w:t>
            </w:r>
          </w:p>
        </w:tc>
      </w:tr>
      <w:tr w:rsidR="00A2178F" w:rsidRPr="00716851" w:rsidTr="00217EA4">
        <w:trPr>
          <w:trHeight w:val="265"/>
        </w:trPr>
        <w:tc>
          <w:tcPr>
            <w:tcW w:w="9021"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hint="cs"/>
                <w:b/>
                <w:bCs/>
                <w:color w:val="000000"/>
                <w:sz w:val="28"/>
                <w:szCs w:val="28"/>
                <w:rtl/>
                <w:lang w:bidi="ar-IQ"/>
              </w:rPr>
              <w:t>2.</w:t>
            </w:r>
            <w:r w:rsidRPr="00716851">
              <w:rPr>
                <w:rFonts w:eastAsia="Calibri" w:cs="Times New Roman"/>
                <w:b/>
                <w:bCs/>
                <w:color w:val="000000"/>
                <w:sz w:val="28"/>
                <w:szCs w:val="28"/>
                <w:rtl/>
                <w:lang w:bidi="ar-IQ"/>
              </w:rPr>
              <w:t xml:space="preserve"> مفهوم الت</w:t>
            </w:r>
            <w:r w:rsidRPr="00716851">
              <w:rPr>
                <w:rFonts w:eastAsia="Calibri" w:cs="Times New Roman" w:hint="cs"/>
                <w:b/>
                <w:bCs/>
                <w:color w:val="000000"/>
                <w:sz w:val="28"/>
                <w:szCs w:val="28"/>
                <w:rtl/>
                <w:lang w:bidi="ar-IQ"/>
              </w:rPr>
              <w:t>كامل  المحدد وتعريفه مع الامثلة التوضيحية</w:t>
            </w:r>
          </w:p>
        </w:tc>
      </w:tr>
      <w:tr w:rsidR="00A2178F" w:rsidRPr="00716851" w:rsidTr="00217EA4">
        <w:trPr>
          <w:trHeight w:val="265"/>
        </w:trPr>
        <w:tc>
          <w:tcPr>
            <w:tcW w:w="9021"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hint="cs"/>
                <w:b/>
                <w:bCs/>
                <w:color w:val="000000"/>
                <w:sz w:val="28"/>
                <w:szCs w:val="28"/>
                <w:rtl/>
                <w:lang w:bidi="ar-IQ"/>
              </w:rPr>
              <w:t>3. خواص التكامل</w:t>
            </w:r>
          </w:p>
        </w:tc>
      </w:tr>
      <w:tr w:rsidR="00A2178F" w:rsidRPr="00716851" w:rsidTr="00217EA4">
        <w:trPr>
          <w:trHeight w:val="265"/>
        </w:trPr>
        <w:tc>
          <w:tcPr>
            <w:tcW w:w="9021"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hint="cs"/>
                <w:b/>
                <w:bCs/>
                <w:color w:val="000000"/>
                <w:sz w:val="28"/>
                <w:szCs w:val="28"/>
                <w:rtl/>
                <w:lang w:bidi="ar-IQ"/>
              </w:rPr>
              <w:t>4. تكامل الدوال المثلثية والاسية  و اللوغارتمية</w:t>
            </w:r>
          </w:p>
        </w:tc>
      </w:tr>
      <w:tr w:rsidR="00A2178F" w:rsidRPr="00716851" w:rsidTr="00217EA4">
        <w:trPr>
          <w:trHeight w:val="265"/>
        </w:trPr>
        <w:tc>
          <w:tcPr>
            <w:tcW w:w="9021"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hint="cs"/>
                <w:b/>
                <w:bCs/>
                <w:color w:val="000000"/>
                <w:sz w:val="28"/>
                <w:szCs w:val="28"/>
                <w:rtl/>
                <w:lang w:bidi="ar-IQ"/>
              </w:rPr>
              <w:t>5.  استخدام مفهوم التكامل  لايجاد المساحات والحجوم</w:t>
            </w:r>
          </w:p>
        </w:tc>
      </w:tr>
      <w:tr w:rsidR="00A2178F" w:rsidRPr="00716851" w:rsidTr="00217EA4">
        <w:trPr>
          <w:trHeight w:val="265"/>
        </w:trPr>
        <w:tc>
          <w:tcPr>
            <w:tcW w:w="9021"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hint="cs"/>
                <w:b/>
                <w:bCs/>
                <w:color w:val="000000"/>
                <w:sz w:val="28"/>
                <w:szCs w:val="28"/>
                <w:rtl/>
                <w:lang w:bidi="ar-IQ"/>
              </w:rPr>
              <w:t>6. طرق التكامل ( التكامل بالتعويض والتكامل بالتجزئة )</w:t>
            </w:r>
          </w:p>
        </w:tc>
      </w:tr>
      <w:tr w:rsidR="00A2178F" w:rsidRPr="00716851" w:rsidTr="00217EA4">
        <w:trPr>
          <w:trHeight w:val="265"/>
        </w:trPr>
        <w:tc>
          <w:tcPr>
            <w:tcW w:w="9021"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rtl/>
                <w:lang w:bidi="ar-IQ"/>
              </w:rPr>
            </w:pPr>
          </w:p>
        </w:tc>
      </w:tr>
      <w:tr w:rsidR="00A2178F" w:rsidRPr="00716851" w:rsidTr="00217EA4">
        <w:trPr>
          <w:trHeight w:val="265"/>
        </w:trPr>
        <w:tc>
          <w:tcPr>
            <w:tcW w:w="9021"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rtl/>
                <w:lang w:bidi="ar-IQ"/>
              </w:rPr>
            </w:pPr>
          </w:p>
        </w:tc>
      </w:tr>
      <w:tr w:rsidR="00A2178F" w:rsidRPr="00716851" w:rsidTr="00217EA4">
        <w:trPr>
          <w:trHeight w:val="265"/>
        </w:trPr>
        <w:tc>
          <w:tcPr>
            <w:tcW w:w="9021"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rtl/>
                <w:lang w:bidi="ar-IQ"/>
              </w:rPr>
            </w:pPr>
          </w:p>
        </w:tc>
      </w:tr>
      <w:tr w:rsidR="00A2178F" w:rsidRPr="00716851" w:rsidTr="00217EA4">
        <w:trPr>
          <w:trHeight w:val="265"/>
        </w:trPr>
        <w:tc>
          <w:tcPr>
            <w:tcW w:w="9021"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rtl/>
                <w:lang w:bidi="ar-IQ"/>
              </w:rPr>
            </w:pPr>
          </w:p>
        </w:tc>
      </w:tr>
    </w:tbl>
    <w:p w:rsidR="00A2178F" w:rsidRPr="00716851" w:rsidRDefault="00A2178F" w:rsidP="00A2178F">
      <w:pPr>
        <w:shd w:val="clear" w:color="auto" w:fill="FFFFFF"/>
        <w:rPr>
          <w:b/>
          <w:bCs/>
          <w:vanish/>
          <w:sz w:val="28"/>
          <w:szCs w:val="28"/>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653"/>
        </w:trPr>
        <w:tc>
          <w:tcPr>
            <w:tcW w:w="9720" w:type="dxa"/>
            <w:shd w:val="clear" w:color="auto" w:fill="auto"/>
          </w:tcPr>
          <w:p w:rsidR="00A2178F" w:rsidRPr="00716851" w:rsidRDefault="00A2178F" w:rsidP="00217EA4">
            <w:pPr>
              <w:numPr>
                <w:ilvl w:val="0"/>
                <w:numId w:val="4"/>
              </w:numPr>
              <w:shd w:val="clear" w:color="auto" w:fill="FFFFFF"/>
              <w:tabs>
                <w:tab w:val="left" w:pos="507"/>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مخرجات ال</w:t>
            </w:r>
            <w:r w:rsidRPr="00716851">
              <w:rPr>
                <w:rFonts w:ascii="Cambria" w:eastAsia="Calibri" w:hAnsi="Cambria" w:cs="Times New Roman" w:hint="cs"/>
                <w:b/>
                <w:bCs/>
                <w:color w:val="000000"/>
                <w:sz w:val="28"/>
                <w:szCs w:val="28"/>
                <w:rtl/>
                <w:lang w:bidi="ar-IQ"/>
              </w:rPr>
              <w:t>مقرر</w:t>
            </w:r>
            <w:r w:rsidRPr="00716851">
              <w:rPr>
                <w:rFonts w:ascii="Cambria" w:eastAsia="Calibri" w:hAnsi="Cambria" w:cs="Times New Roman"/>
                <w:b/>
                <w:bCs/>
                <w:color w:val="000000"/>
                <w:sz w:val="28"/>
                <w:szCs w:val="28"/>
                <w:rtl/>
                <w:lang w:bidi="ar-IQ"/>
              </w:rPr>
              <w:t xml:space="preserve"> وطرائق التعليم والتعلم والتقييم</w:t>
            </w:r>
          </w:p>
        </w:tc>
      </w:tr>
      <w:tr w:rsidR="00A2178F" w:rsidRPr="00716851" w:rsidTr="00217EA4">
        <w:trPr>
          <w:trHeight w:val="2490"/>
        </w:trPr>
        <w:tc>
          <w:tcPr>
            <w:tcW w:w="9720" w:type="dxa"/>
            <w:shd w:val="clear" w:color="auto" w:fill="auto"/>
          </w:tcPr>
          <w:p w:rsidR="00A2178F" w:rsidRPr="00716851" w:rsidRDefault="00A2178F" w:rsidP="00217EA4">
            <w:pPr>
              <w:shd w:val="clear" w:color="auto" w:fill="FFFFFF"/>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أ- ال</w:t>
            </w:r>
            <w:r w:rsidRPr="00716851">
              <w:rPr>
                <w:rFonts w:ascii="Cambria" w:eastAsia="Calibri" w:hAnsi="Cambria" w:cs="Times New Roman" w:hint="cs"/>
                <w:b/>
                <w:bCs/>
                <w:color w:val="000000"/>
                <w:sz w:val="28"/>
                <w:szCs w:val="28"/>
                <w:rtl/>
                <w:lang w:bidi="ar-IQ"/>
              </w:rPr>
              <w:t xml:space="preserve">أهداف المعرفية </w:t>
            </w:r>
            <w:r w:rsidRPr="00716851">
              <w:rPr>
                <w:rFonts w:ascii="Cambria" w:eastAsia="Calibri" w:hAnsi="Cambria" w:cs="Times New Roman"/>
                <w:b/>
                <w:bCs/>
                <w:color w:val="000000"/>
                <w:sz w:val="28"/>
                <w:szCs w:val="28"/>
                <w:rtl/>
                <w:lang w:bidi="ar-IQ"/>
              </w:rPr>
              <w:t xml:space="preserve"> </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أ1-</w:t>
            </w:r>
            <w:r w:rsidRPr="00716851">
              <w:rPr>
                <w:rFonts w:ascii="Cambria" w:eastAsia="Calibri" w:hAnsi="Cambria" w:cs="Times New Roman" w:hint="cs"/>
                <w:b/>
                <w:bCs/>
                <w:color w:val="000000"/>
                <w:sz w:val="28"/>
                <w:szCs w:val="28"/>
                <w:rtl/>
                <w:lang w:bidi="ar-IQ"/>
              </w:rPr>
              <w:t xml:space="preserve"> ان يدرك الطالب </w:t>
            </w:r>
            <w:r w:rsidRPr="00716851">
              <w:rPr>
                <w:rFonts w:eastAsia="Calibri" w:cs="Times New Roman"/>
                <w:b/>
                <w:bCs/>
                <w:color w:val="000000"/>
                <w:sz w:val="28"/>
                <w:szCs w:val="28"/>
                <w:rtl/>
                <w:lang w:bidi="ar-IQ"/>
              </w:rPr>
              <w:t xml:space="preserve"> مفهوم الت</w:t>
            </w:r>
            <w:r w:rsidRPr="00716851">
              <w:rPr>
                <w:rFonts w:eastAsia="Calibri" w:cs="Times New Roman" w:hint="cs"/>
                <w:b/>
                <w:bCs/>
                <w:color w:val="000000"/>
                <w:sz w:val="28"/>
                <w:szCs w:val="28"/>
                <w:rtl/>
                <w:lang w:bidi="ar-IQ"/>
              </w:rPr>
              <w:t>كامل المحدد و غير المحدد وتعريفه</w:t>
            </w:r>
            <w:r w:rsidRPr="00716851">
              <w:rPr>
                <w:rFonts w:ascii="Cambria" w:eastAsia="Calibri" w:hAnsi="Cambria" w:cs="Times New Roman" w:hint="cs"/>
                <w:b/>
                <w:bCs/>
                <w:color w:val="000000"/>
                <w:sz w:val="28"/>
                <w:szCs w:val="28"/>
                <w:rtl/>
                <w:lang w:bidi="ar-IQ"/>
              </w:rPr>
              <w:t>ما</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أ2-</w:t>
            </w:r>
            <w:r w:rsidRPr="00716851">
              <w:rPr>
                <w:rFonts w:ascii="Cambria" w:eastAsia="Calibri" w:hAnsi="Cambria" w:cs="Times New Roman" w:hint="cs"/>
                <w:b/>
                <w:bCs/>
                <w:color w:val="000000"/>
                <w:sz w:val="28"/>
                <w:szCs w:val="28"/>
                <w:rtl/>
                <w:lang w:bidi="ar-IQ"/>
              </w:rPr>
              <w:t xml:space="preserve"> ان يعرف الطالب </w:t>
            </w:r>
            <w:r w:rsidRPr="00716851">
              <w:rPr>
                <w:rFonts w:eastAsia="Calibri" w:cs="Times New Roman" w:hint="cs"/>
                <w:b/>
                <w:bCs/>
                <w:color w:val="000000"/>
                <w:sz w:val="28"/>
                <w:szCs w:val="28"/>
                <w:rtl/>
                <w:lang w:bidi="ar-IQ"/>
              </w:rPr>
              <w:t>خواص التكامل</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أ3- </w:t>
            </w:r>
            <w:r w:rsidRPr="00716851">
              <w:rPr>
                <w:rFonts w:ascii="Cambria" w:eastAsia="Calibri" w:hAnsi="Cambria" w:cs="Times New Roman" w:hint="cs"/>
                <w:b/>
                <w:bCs/>
                <w:color w:val="000000"/>
                <w:sz w:val="28"/>
                <w:szCs w:val="28"/>
                <w:rtl/>
                <w:lang w:bidi="ar-IQ"/>
              </w:rPr>
              <w:t xml:space="preserve">ان يعرف </w:t>
            </w:r>
            <w:r w:rsidRPr="00716851">
              <w:rPr>
                <w:rFonts w:eastAsia="Calibri" w:cs="Times New Roman" w:hint="cs"/>
                <w:b/>
                <w:bCs/>
                <w:color w:val="000000"/>
                <w:sz w:val="28"/>
                <w:szCs w:val="28"/>
                <w:rtl/>
                <w:lang w:bidi="ar-IQ"/>
              </w:rPr>
              <w:t xml:space="preserve"> الطالب تكامل الدوال المثلثية والاسية  و اللوغارتمية</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أ4-</w:t>
            </w:r>
            <w:r w:rsidRPr="00716851">
              <w:rPr>
                <w:rFonts w:ascii="Cambria" w:eastAsia="Calibri" w:hAnsi="Cambria" w:cs="Times New Roman" w:hint="cs"/>
                <w:b/>
                <w:bCs/>
                <w:color w:val="000000"/>
                <w:sz w:val="28"/>
                <w:szCs w:val="28"/>
                <w:rtl/>
                <w:lang w:bidi="ar-IQ"/>
              </w:rPr>
              <w:t xml:space="preserve">ان يعرف الطالب </w:t>
            </w:r>
            <w:r w:rsidRPr="00716851">
              <w:rPr>
                <w:rFonts w:eastAsia="Calibri" w:cs="Times New Roman" w:hint="cs"/>
                <w:b/>
                <w:bCs/>
                <w:color w:val="000000"/>
                <w:sz w:val="28"/>
                <w:szCs w:val="28"/>
                <w:rtl/>
                <w:lang w:bidi="ar-IQ"/>
              </w:rPr>
              <w:t xml:space="preserve"> تطبيقات التكامل لايجاد المساحات والحجوم</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أ5- </w:t>
            </w:r>
            <w:r w:rsidRPr="00716851">
              <w:rPr>
                <w:rFonts w:ascii="Cambria" w:eastAsia="Calibri" w:hAnsi="Cambria" w:cs="Times New Roman" w:hint="cs"/>
                <w:b/>
                <w:bCs/>
                <w:color w:val="000000"/>
                <w:sz w:val="28"/>
                <w:szCs w:val="28"/>
                <w:rtl/>
                <w:lang w:bidi="ar-IQ"/>
              </w:rPr>
              <w:t xml:space="preserve">ان يدرك </w:t>
            </w:r>
            <w:r w:rsidRPr="00716851">
              <w:rPr>
                <w:rFonts w:eastAsia="Calibri" w:cs="Times New Roman" w:hint="cs"/>
                <w:b/>
                <w:bCs/>
                <w:color w:val="000000"/>
                <w:sz w:val="28"/>
                <w:szCs w:val="28"/>
                <w:rtl/>
                <w:lang w:bidi="ar-IQ"/>
              </w:rPr>
              <w:t xml:space="preserve"> طرق التكامل ( التكامل بالتعويض والتكامل بالتجزئة )</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lang w:bidi="ar-IQ"/>
              </w:rPr>
            </w:pPr>
          </w:p>
        </w:tc>
      </w:tr>
      <w:tr w:rsidR="00A2178F" w:rsidRPr="00716851" w:rsidTr="00217EA4">
        <w:trPr>
          <w:trHeight w:val="1631"/>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ب -  </w:t>
            </w:r>
            <w:r w:rsidRPr="00716851">
              <w:rPr>
                <w:rFonts w:ascii="Cambria" w:eastAsia="Calibri" w:hAnsi="Cambria" w:cs="Times New Roman" w:hint="cs"/>
                <w:b/>
                <w:bCs/>
                <w:color w:val="000000"/>
                <w:sz w:val="28"/>
                <w:szCs w:val="28"/>
                <w:rtl/>
                <w:lang w:bidi="ar-IQ"/>
              </w:rPr>
              <w:t xml:space="preserve">الأهداف </w:t>
            </w:r>
            <w:r w:rsidRPr="00716851">
              <w:rPr>
                <w:rFonts w:ascii="Cambria" w:eastAsia="Calibri" w:hAnsi="Cambria" w:cs="Times New Roman"/>
                <w:b/>
                <w:bCs/>
                <w:color w:val="000000"/>
                <w:sz w:val="28"/>
                <w:szCs w:val="28"/>
                <w:rtl/>
                <w:lang w:bidi="ar-IQ"/>
              </w:rPr>
              <w:t>المهارات</w:t>
            </w:r>
            <w:r w:rsidRPr="00716851">
              <w:rPr>
                <w:rFonts w:ascii="Cambria" w:eastAsia="Calibri" w:hAnsi="Cambria" w:cs="Times New Roman" w:hint="cs"/>
                <w:b/>
                <w:bCs/>
                <w:color w:val="000000"/>
                <w:sz w:val="28"/>
                <w:szCs w:val="28"/>
                <w:rtl/>
                <w:lang w:bidi="ar-IQ"/>
              </w:rPr>
              <w:t>ية</w:t>
            </w:r>
            <w:r w:rsidRPr="00716851">
              <w:rPr>
                <w:rFonts w:ascii="Cambria" w:eastAsia="Calibri" w:hAnsi="Cambria" w:cs="Times New Roman"/>
                <w:b/>
                <w:bCs/>
                <w:color w:val="000000"/>
                <w:sz w:val="28"/>
                <w:szCs w:val="28"/>
                <w:rtl/>
                <w:lang w:bidi="ar-IQ"/>
              </w:rPr>
              <w:t xml:space="preserve"> الخاصة بال</w:t>
            </w:r>
            <w:r w:rsidRPr="00716851">
              <w:rPr>
                <w:rFonts w:ascii="Cambria" w:eastAsia="Calibri" w:hAnsi="Cambria" w:cs="Times New Roman" w:hint="cs"/>
                <w:b/>
                <w:bCs/>
                <w:color w:val="000000"/>
                <w:sz w:val="28"/>
                <w:szCs w:val="28"/>
                <w:rtl/>
                <w:lang w:bidi="ar-IQ"/>
              </w:rPr>
              <w:t>مقرر.</w:t>
            </w: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ان تتكون لدى الطلبة مهارات بالمفاهيم الاتية</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ب1 –</w:t>
            </w:r>
            <w:r w:rsidRPr="00716851">
              <w:rPr>
                <w:rFonts w:ascii="Cambria" w:eastAsia="Calibri" w:hAnsi="Cambria" w:cs="Times New Roman" w:hint="cs"/>
                <w:b/>
                <w:bCs/>
                <w:color w:val="000000"/>
                <w:sz w:val="28"/>
                <w:szCs w:val="28"/>
                <w:rtl/>
                <w:lang w:bidi="ar-IQ"/>
              </w:rPr>
              <w:t xml:space="preserve"> التكامل  وانواعه</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ب2 –</w:t>
            </w:r>
            <w:r w:rsidRPr="00716851">
              <w:rPr>
                <w:rFonts w:ascii="Cambria" w:eastAsia="Calibri" w:hAnsi="Cambria" w:cs="Times New Roman" w:hint="cs"/>
                <w:b/>
                <w:bCs/>
                <w:color w:val="000000"/>
                <w:sz w:val="28"/>
                <w:szCs w:val="28"/>
                <w:rtl/>
                <w:lang w:bidi="ar-IQ"/>
              </w:rPr>
              <w:t>خواص التكامل</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ب3 – </w:t>
            </w:r>
            <w:r w:rsidRPr="00716851">
              <w:rPr>
                <w:rFonts w:ascii="Cambria" w:eastAsia="Calibri" w:hAnsi="Cambria" w:cs="Times New Roman" w:hint="cs"/>
                <w:b/>
                <w:bCs/>
                <w:color w:val="000000"/>
                <w:sz w:val="28"/>
                <w:szCs w:val="28"/>
                <w:rtl/>
                <w:lang w:bidi="ar-IQ"/>
              </w:rPr>
              <w:t>ايجاد المساحات والحجوم باستخدام التكامل</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ب4-   </w:t>
            </w:r>
            <w:r w:rsidRPr="00716851">
              <w:rPr>
                <w:rFonts w:ascii="Cambria" w:eastAsia="Calibri" w:hAnsi="Cambria" w:cs="Times New Roman" w:hint="cs"/>
                <w:b/>
                <w:bCs/>
                <w:color w:val="000000"/>
                <w:sz w:val="28"/>
                <w:szCs w:val="28"/>
                <w:rtl/>
                <w:lang w:bidi="ar-IQ"/>
              </w:rPr>
              <w:t xml:space="preserve">طرق التكامل </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lang w:bidi="ar-IQ"/>
              </w:rPr>
            </w:pPr>
          </w:p>
        </w:tc>
      </w:tr>
      <w:tr w:rsidR="00A2178F" w:rsidRPr="00716851" w:rsidTr="00217EA4">
        <w:trPr>
          <w:trHeight w:val="423"/>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طرائق التعليم</w:t>
            </w:r>
            <w:r w:rsidRPr="00716851">
              <w:rPr>
                <w:rFonts w:ascii="Cambria" w:eastAsia="Calibri" w:hAnsi="Cambria" w:cs="Times New Roman" w:hint="cs"/>
                <w:b/>
                <w:bCs/>
                <w:color w:val="000000"/>
                <w:sz w:val="28"/>
                <w:szCs w:val="28"/>
                <w:rtl/>
                <w:lang w:bidi="ar-IQ"/>
              </w:rPr>
              <w:t xml:space="preserve"> </w:t>
            </w:r>
            <w:r w:rsidRPr="00716851">
              <w:rPr>
                <w:rFonts w:ascii="Cambria" w:eastAsia="Calibri" w:hAnsi="Cambria" w:cs="Times New Roman"/>
                <w:b/>
                <w:bCs/>
                <w:color w:val="000000"/>
                <w:sz w:val="28"/>
                <w:szCs w:val="28"/>
                <w:rtl/>
                <w:lang w:bidi="ar-IQ"/>
              </w:rPr>
              <w:t xml:space="preserve"> والتعلم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في بداية الفصل يجري ابلاغ الطلبة بمفردات المقرر الدراسي ومصادر المعلومات ( الكتب ذات العلاقة , الدوريات ,</w:t>
            </w: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الرسائل الجامعية) وتوزع المفردات على اسابيع الفصل الدراسي, واساليب التقويم التي سيجري اتباعها , وكالاتي:</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1. تهيئة المحاضرات وفقا للتسلسل الذي ورد في المقرر الدراسي عن طريق الاستعانة بمصادر </w:t>
            </w:r>
            <w:r w:rsidRPr="00716851">
              <w:rPr>
                <w:rFonts w:ascii="Cambria" w:eastAsia="Calibri" w:hAnsi="Cambria" w:cs="Times New Roman" w:hint="cs"/>
                <w:b/>
                <w:bCs/>
                <w:color w:val="000000"/>
                <w:sz w:val="28"/>
                <w:szCs w:val="28"/>
                <w:rtl/>
                <w:lang w:bidi="ar-IQ"/>
              </w:rPr>
              <w:lastRenderedPageBreak/>
              <w:t xml:space="preserve">المعلومات سابقة الذكر.  </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2. ابلاغ الطلبة عن موضوع المحاضرة القادمة بقصد التهيئة.</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3. الطلب من الطلبة تقديم اوراق تخص موضوعا او اكثر من الموضوعات قيد الدراسة. </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p>
        </w:tc>
      </w:tr>
      <w:tr w:rsidR="00A2178F" w:rsidRPr="00716851" w:rsidTr="00217EA4">
        <w:trPr>
          <w:trHeight w:val="400"/>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lastRenderedPageBreak/>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1. اجراء امتحانين فصليين الاول بعد انقضاء الاسبوع الخامس من الفصل الدراسي والثاني بعد الاسبوع الحادي عشر من الفصل الدراسي وتراعى في كل امتحان المستويات العقلية ( التذكر , التطبيق, الاستكشاف) حيث درجة التقويم لها 40% من التحصيل الكلي على ان يأخذ بنظر الاعتبار مواظبة الطالب وحجم مشاركته اليومية. </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2. امتحان نهاية الفصل الدراسي وله 60% من التحصيل ووفق توقيتات الوزارة ويراعى عند وضع الاسئلة شمولية محتوى المقرر الدراسي والمستويات العقلية ( التذكر , التطبيق, الاستكشاف).</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A2178F" w:rsidRPr="00716851" w:rsidTr="00217EA4">
        <w:trPr>
          <w:trHeight w:val="1290"/>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ج- </w:t>
            </w:r>
            <w:r w:rsidRPr="00716851">
              <w:rPr>
                <w:rFonts w:ascii="Cambria" w:eastAsia="Calibri" w:hAnsi="Cambria" w:cs="Times New Roman" w:hint="cs"/>
                <w:b/>
                <w:bCs/>
                <w:color w:val="000000"/>
                <w:sz w:val="28"/>
                <w:szCs w:val="28"/>
                <w:rtl/>
                <w:lang w:bidi="ar-IQ"/>
              </w:rPr>
              <w:t xml:space="preserve">الأهداف الوجدانية والقيمية :ان يكون الطالب قادرا على </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ج1-</w:t>
            </w:r>
            <w:r w:rsidRPr="00716851">
              <w:rPr>
                <w:rFonts w:ascii="Cambria" w:eastAsia="Calibri" w:hAnsi="Cambria" w:cs="Times New Roman" w:hint="cs"/>
                <w:b/>
                <w:bCs/>
                <w:color w:val="000000"/>
                <w:sz w:val="28"/>
                <w:szCs w:val="28"/>
                <w:rtl/>
                <w:lang w:bidi="ar-IQ"/>
              </w:rPr>
              <w:t>تعريف التكامل  وانواعه</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ج2-</w:t>
            </w:r>
            <w:r w:rsidRPr="00716851">
              <w:rPr>
                <w:rFonts w:ascii="Cambria" w:eastAsia="Calibri" w:hAnsi="Cambria" w:cs="Times New Roman" w:hint="cs"/>
                <w:b/>
                <w:bCs/>
                <w:color w:val="000000"/>
                <w:sz w:val="28"/>
                <w:szCs w:val="28"/>
                <w:rtl/>
                <w:lang w:bidi="ar-IQ"/>
              </w:rPr>
              <w:t>تعريف خواص التكامل</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ج3-</w:t>
            </w:r>
            <w:r w:rsidRPr="00716851">
              <w:rPr>
                <w:rFonts w:ascii="Cambria" w:eastAsia="Calibri" w:hAnsi="Cambria" w:cs="Times New Roman" w:hint="cs"/>
                <w:b/>
                <w:bCs/>
                <w:color w:val="000000"/>
                <w:sz w:val="28"/>
                <w:szCs w:val="28"/>
                <w:rtl/>
                <w:lang w:bidi="ar-IQ"/>
              </w:rPr>
              <w:t>تعريف تكامل الدوال المثلثية والاسية واللوغارتمية</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ج4- </w:t>
            </w:r>
            <w:r w:rsidRPr="00716851">
              <w:rPr>
                <w:rFonts w:ascii="Cambria" w:eastAsia="Calibri" w:hAnsi="Cambria" w:cs="Times New Roman" w:hint="cs"/>
                <w:b/>
                <w:bCs/>
                <w:color w:val="000000"/>
                <w:sz w:val="28"/>
                <w:szCs w:val="28"/>
                <w:rtl/>
                <w:lang w:bidi="ar-IQ"/>
              </w:rPr>
              <w:t>تعريف طرق التكامل بالتجزئة والتعويض</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 </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A2178F" w:rsidRPr="00716851" w:rsidTr="00217EA4">
        <w:trPr>
          <w:trHeight w:val="471"/>
        </w:trPr>
        <w:tc>
          <w:tcPr>
            <w:tcW w:w="9720" w:type="dxa"/>
            <w:shd w:val="clear" w:color="auto" w:fill="auto"/>
          </w:tcPr>
          <w:p w:rsidR="00A2178F" w:rsidRPr="00716851" w:rsidRDefault="00A2178F" w:rsidP="00217EA4">
            <w:pPr>
              <w:shd w:val="clear" w:color="auto" w:fill="FFFFFF"/>
              <w:tabs>
                <w:tab w:val="left" w:pos="612"/>
              </w:tabs>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يستخدم عادة اسلوب التعليم المباشر حيث تتم تعليم المهارات بشكل مباشر وصريح معززة بالأمثلة من الرياضيات لمراحل التعليم الاساس </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A2178F" w:rsidRPr="00716851" w:rsidTr="00217EA4">
        <w:trPr>
          <w:trHeight w:val="425"/>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تأتي ضمنا مع عمليات التقييم بالمقرر الدراسي التي تحصل اثناء ونهاية الفصل الدراسي.</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A2178F" w:rsidRPr="00716851" w:rsidTr="00217EA4">
        <w:trPr>
          <w:trHeight w:val="1584"/>
        </w:trPr>
        <w:tc>
          <w:tcPr>
            <w:tcW w:w="972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د - المهارات العامة و</w:t>
            </w:r>
            <w:r w:rsidRPr="00716851">
              <w:rPr>
                <w:rFonts w:ascii="Cambria" w:eastAsia="Calibri" w:hAnsi="Cambria" w:cs="Times New Roman" w:hint="cs"/>
                <w:b/>
                <w:bCs/>
                <w:color w:val="000000"/>
                <w:sz w:val="28"/>
                <w:szCs w:val="28"/>
                <w:rtl/>
                <w:lang w:bidi="ar-IQ"/>
              </w:rPr>
              <w:t xml:space="preserve">التأهيلية </w:t>
            </w:r>
            <w:r w:rsidRPr="00716851">
              <w:rPr>
                <w:rFonts w:ascii="Cambria" w:eastAsia="Calibri" w:hAnsi="Cambria" w:cs="Times New Roman"/>
                <w:b/>
                <w:bCs/>
                <w:color w:val="000000"/>
                <w:sz w:val="28"/>
                <w:szCs w:val="28"/>
                <w:rtl/>
                <w:lang w:bidi="ar-IQ"/>
              </w:rPr>
              <w:t>المنقولة ( المهارات الأخرى المتعلقة بقابلية التوظيف والتطور الشخصي ).</w:t>
            </w:r>
          </w:p>
          <w:p w:rsidR="00A2178F" w:rsidRPr="00716851" w:rsidRDefault="00A2178F" w:rsidP="00217EA4">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د1-</w:t>
            </w:r>
            <w:r w:rsidRPr="00716851">
              <w:rPr>
                <w:rFonts w:ascii="Cambria" w:eastAsia="Calibri" w:hAnsi="Cambria" w:cs="Times New Roman" w:hint="cs"/>
                <w:b/>
                <w:bCs/>
                <w:color w:val="000000"/>
                <w:sz w:val="28"/>
                <w:szCs w:val="28"/>
                <w:rtl/>
                <w:lang w:bidi="ar-IQ"/>
              </w:rPr>
              <w:t>توضيف المهارات المكتسبة في تعليم المعرفة الرياضية لدى طلبة مرحلة التعليم الاساس.</w:t>
            </w:r>
          </w:p>
          <w:p w:rsidR="00A2178F" w:rsidRPr="00716851" w:rsidRDefault="00A2178F" w:rsidP="00217EA4">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د2-</w:t>
            </w:r>
            <w:r w:rsidRPr="00716851">
              <w:rPr>
                <w:rFonts w:ascii="Cambria" w:eastAsia="Calibri" w:hAnsi="Cambria" w:cs="Times New Roman" w:hint="cs"/>
                <w:b/>
                <w:bCs/>
                <w:color w:val="000000"/>
                <w:sz w:val="28"/>
                <w:szCs w:val="28"/>
                <w:rtl/>
                <w:lang w:bidi="ar-IQ"/>
              </w:rPr>
              <w:t>اختيار امثلة من مقرر رياضيات التعليم الاساس ولكل منها مهارات التي تناولها المقرر الدراسي.</w:t>
            </w:r>
          </w:p>
          <w:p w:rsidR="00A2178F" w:rsidRPr="00716851" w:rsidRDefault="00A2178F" w:rsidP="00217EA4">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د3-</w:t>
            </w:r>
            <w:r w:rsidRPr="00716851">
              <w:rPr>
                <w:rFonts w:ascii="Cambria" w:eastAsia="Calibri" w:hAnsi="Cambria" w:cs="Times New Roman" w:hint="cs"/>
                <w:b/>
                <w:bCs/>
                <w:color w:val="000000"/>
                <w:sz w:val="28"/>
                <w:szCs w:val="28"/>
                <w:rtl/>
                <w:lang w:bidi="ar-IQ"/>
              </w:rPr>
              <w:t>تقييم مدى اكتساب تلاميذ التعليم الاساس لمهارات التطبيق.</w:t>
            </w:r>
          </w:p>
          <w:p w:rsidR="00A2178F" w:rsidRPr="00716851" w:rsidRDefault="00A2178F" w:rsidP="00217EA4">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د4-  </w:t>
            </w:r>
            <w:r w:rsidRPr="00716851">
              <w:rPr>
                <w:rFonts w:ascii="Cambria" w:eastAsia="Calibri" w:hAnsi="Cambria" w:cs="Times New Roman" w:hint="cs"/>
                <w:b/>
                <w:bCs/>
                <w:color w:val="000000"/>
                <w:sz w:val="28"/>
                <w:szCs w:val="28"/>
                <w:rtl/>
                <w:lang w:bidi="ar-IQ"/>
              </w:rPr>
              <w:t xml:space="preserve">بناء اختبارات خاصة بمجالات التفكير الرياضي </w:t>
            </w: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لتلاميذ مرحلة التعليم الاساس.</w:t>
            </w:r>
          </w:p>
        </w:tc>
      </w:tr>
    </w:tbl>
    <w:p w:rsidR="00A2178F" w:rsidRPr="00716851" w:rsidRDefault="00A2178F" w:rsidP="00A2178F">
      <w:pPr>
        <w:shd w:val="clear" w:color="auto" w:fill="FFFFFF"/>
        <w:autoSpaceDE w:val="0"/>
        <w:autoSpaceDN w:val="0"/>
        <w:adjustRightInd w:val="0"/>
        <w:rPr>
          <w:b/>
          <w:bCs/>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160"/>
        <w:gridCol w:w="2160"/>
        <w:gridCol w:w="1440"/>
        <w:gridCol w:w="1440"/>
      </w:tblGrid>
      <w:tr w:rsidR="00A2178F" w:rsidRPr="00716851" w:rsidTr="00217EA4">
        <w:trPr>
          <w:trHeight w:val="538"/>
        </w:trPr>
        <w:tc>
          <w:tcPr>
            <w:tcW w:w="9720" w:type="dxa"/>
            <w:gridSpan w:val="6"/>
            <w:shd w:val="clear" w:color="auto" w:fill="auto"/>
          </w:tcPr>
          <w:p w:rsidR="00A2178F" w:rsidRPr="00716851" w:rsidRDefault="00A2178F" w:rsidP="00217EA4">
            <w:pPr>
              <w:numPr>
                <w:ilvl w:val="0"/>
                <w:numId w:val="4"/>
              </w:numPr>
              <w:shd w:val="clear" w:color="auto" w:fill="FFFFFF"/>
              <w:tabs>
                <w:tab w:val="left" w:pos="43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lastRenderedPageBreak/>
              <w:t>بنية المقرر</w:t>
            </w:r>
          </w:p>
        </w:tc>
      </w:tr>
      <w:tr w:rsidR="00A2178F" w:rsidRPr="00716851" w:rsidTr="00217EA4">
        <w:trPr>
          <w:trHeight w:val="907"/>
        </w:trPr>
        <w:tc>
          <w:tcPr>
            <w:tcW w:w="126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الأسبوع</w:t>
            </w:r>
          </w:p>
        </w:tc>
        <w:tc>
          <w:tcPr>
            <w:tcW w:w="126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الساعات</w:t>
            </w:r>
          </w:p>
        </w:tc>
        <w:tc>
          <w:tcPr>
            <w:tcW w:w="216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مخرجات التعلم المطلوبة</w:t>
            </w:r>
          </w:p>
        </w:tc>
        <w:tc>
          <w:tcPr>
            <w:tcW w:w="216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اسم الوحدة / أو الموضوع</w:t>
            </w:r>
          </w:p>
        </w:tc>
        <w:tc>
          <w:tcPr>
            <w:tcW w:w="144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طريقة التعليم</w:t>
            </w:r>
          </w:p>
        </w:tc>
        <w:tc>
          <w:tcPr>
            <w:tcW w:w="144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طريقة التقييم</w:t>
            </w:r>
          </w:p>
        </w:tc>
      </w:tr>
      <w:tr w:rsidR="00A2178F" w:rsidRPr="00716851" w:rsidTr="00217EA4">
        <w:trPr>
          <w:trHeight w:val="399"/>
        </w:trPr>
        <w:tc>
          <w:tcPr>
            <w:tcW w:w="126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1</w:t>
            </w:r>
          </w:p>
        </w:tc>
        <w:tc>
          <w:tcPr>
            <w:tcW w:w="126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b/>
                <w:bCs/>
                <w:color w:val="000000"/>
                <w:sz w:val="28"/>
                <w:szCs w:val="28"/>
                <w:rtl/>
                <w:lang w:bidi="ar-IQ"/>
              </w:rPr>
              <w:t>مفهوم الت</w:t>
            </w:r>
            <w:r w:rsidRPr="00716851">
              <w:rPr>
                <w:rFonts w:eastAsia="Calibri" w:cs="Times New Roman" w:hint="cs"/>
                <w:b/>
                <w:bCs/>
                <w:color w:val="000000"/>
                <w:sz w:val="28"/>
                <w:szCs w:val="28"/>
                <w:rtl/>
                <w:lang w:bidi="ar-IQ"/>
              </w:rPr>
              <w:t>كامل غير المحدد وتعريفه  مع الامثلة التوضيحية</w:t>
            </w:r>
          </w:p>
        </w:tc>
        <w:tc>
          <w:tcPr>
            <w:tcW w:w="216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b/>
                <w:bCs/>
                <w:color w:val="000000"/>
                <w:sz w:val="28"/>
                <w:szCs w:val="28"/>
                <w:rtl/>
                <w:lang w:bidi="ar-IQ"/>
              </w:rPr>
              <w:t>مفهوم الت</w:t>
            </w:r>
            <w:r w:rsidRPr="00716851">
              <w:rPr>
                <w:rFonts w:eastAsia="Calibri" w:cs="Times New Roman" w:hint="cs"/>
                <w:b/>
                <w:bCs/>
                <w:color w:val="000000"/>
                <w:sz w:val="28"/>
                <w:szCs w:val="28"/>
                <w:rtl/>
                <w:lang w:bidi="ar-IQ"/>
              </w:rPr>
              <w:t>كامل غير المحدد وتعريفه  مع الامثلة التوضيحية</w:t>
            </w:r>
          </w:p>
        </w:tc>
        <w:tc>
          <w:tcPr>
            <w:tcW w:w="144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39"/>
        </w:trPr>
        <w:tc>
          <w:tcPr>
            <w:tcW w:w="1260" w:type="dxa"/>
            <w:shd w:val="clear" w:color="auto" w:fill="auto"/>
          </w:tcPr>
          <w:p w:rsidR="00A2178F" w:rsidRPr="00716851" w:rsidRDefault="00A2178F" w:rsidP="00217EA4">
            <w:pPr>
              <w:shd w:val="clear" w:color="auto" w:fill="FFFFFF"/>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2</w:t>
            </w:r>
          </w:p>
        </w:tc>
        <w:tc>
          <w:tcPr>
            <w:tcW w:w="1260" w:type="dxa"/>
            <w:shd w:val="clear" w:color="auto" w:fill="auto"/>
          </w:tcPr>
          <w:p w:rsidR="00A2178F" w:rsidRDefault="00A2178F" w:rsidP="00217EA4">
            <w:r w:rsidRPr="00DE636E">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shd w:val="clear" w:color="auto" w:fill="FFFFFF"/>
              <w:rPr>
                <w:rFonts w:ascii="Cambria" w:eastAsia="Calibri" w:hAnsi="Cambria" w:cs="Times New Roman"/>
                <w:b/>
                <w:bCs/>
                <w:color w:val="000000"/>
                <w:sz w:val="28"/>
                <w:szCs w:val="28"/>
                <w:lang w:bidi="ar-IQ"/>
              </w:rPr>
            </w:pPr>
            <w:r w:rsidRPr="00716851">
              <w:rPr>
                <w:rFonts w:eastAsia="Calibri" w:cs="Times New Roman"/>
                <w:b/>
                <w:bCs/>
                <w:color w:val="000000"/>
                <w:sz w:val="28"/>
                <w:szCs w:val="28"/>
                <w:rtl/>
                <w:lang w:bidi="ar-IQ"/>
              </w:rPr>
              <w:t>مفهوم الت</w:t>
            </w:r>
            <w:r w:rsidRPr="00716851">
              <w:rPr>
                <w:rFonts w:eastAsia="Calibri" w:cs="Times New Roman" w:hint="cs"/>
                <w:b/>
                <w:bCs/>
                <w:color w:val="000000"/>
                <w:sz w:val="28"/>
                <w:szCs w:val="28"/>
                <w:rtl/>
                <w:lang w:bidi="ar-IQ"/>
              </w:rPr>
              <w:t>كامل  المحدد وتعريفه  مع الامثلة التوضيحية</w:t>
            </w:r>
          </w:p>
        </w:tc>
        <w:tc>
          <w:tcPr>
            <w:tcW w:w="2160" w:type="dxa"/>
            <w:shd w:val="clear" w:color="auto" w:fill="auto"/>
          </w:tcPr>
          <w:p w:rsidR="00A2178F" w:rsidRPr="00716851" w:rsidRDefault="00A2178F" w:rsidP="00217EA4">
            <w:pPr>
              <w:shd w:val="clear" w:color="auto" w:fill="FFFFFF"/>
              <w:rPr>
                <w:rFonts w:ascii="Cambria" w:eastAsia="Calibri" w:hAnsi="Cambria" w:cs="Times New Roman"/>
                <w:b/>
                <w:bCs/>
                <w:color w:val="000000"/>
                <w:sz w:val="28"/>
                <w:szCs w:val="28"/>
                <w:lang w:bidi="ar-IQ"/>
              </w:rPr>
            </w:pPr>
            <w:r w:rsidRPr="00716851">
              <w:rPr>
                <w:rFonts w:eastAsia="Calibri" w:cs="Times New Roman"/>
                <w:b/>
                <w:bCs/>
                <w:color w:val="000000"/>
                <w:sz w:val="28"/>
                <w:szCs w:val="28"/>
                <w:rtl/>
                <w:lang w:bidi="ar-IQ"/>
              </w:rPr>
              <w:t>مفهوم الت</w:t>
            </w:r>
            <w:r w:rsidRPr="00716851">
              <w:rPr>
                <w:rFonts w:eastAsia="Calibri" w:cs="Times New Roman" w:hint="cs"/>
                <w:b/>
                <w:bCs/>
                <w:color w:val="000000"/>
                <w:sz w:val="28"/>
                <w:szCs w:val="28"/>
                <w:rtl/>
                <w:lang w:bidi="ar-IQ"/>
              </w:rPr>
              <w:t>كامل  المحدد وتعريفه  مع الامثلة التوضيحية</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20"/>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3</w:t>
            </w:r>
          </w:p>
        </w:tc>
        <w:tc>
          <w:tcPr>
            <w:tcW w:w="1260" w:type="dxa"/>
            <w:shd w:val="clear" w:color="auto" w:fill="auto"/>
          </w:tcPr>
          <w:p w:rsidR="00A2178F" w:rsidRDefault="00A2178F" w:rsidP="00217EA4">
            <w:r w:rsidRPr="00DE636E">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خواص التكامل</w:t>
            </w:r>
            <w:r w:rsidRPr="00716851">
              <w:rPr>
                <w:rFonts w:ascii="Cambria" w:eastAsia="Calibri" w:hAnsi="Cambria" w:cs="Times New Roman" w:hint="cs"/>
                <w:b/>
                <w:bCs/>
                <w:color w:val="000000"/>
                <w:sz w:val="28"/>
                <w:szCs w:val="28"/>
                <w:rtl/>
                <w:lang w:bidi="ar-IQ"/>
              </w:rPr>
              <w:t xml:space="preserve"> مع الامثلة</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خواص التكامل</w:t>
            </w:r>
            <w:r w:rsidRPr="00716851">
              <w:rPr>
                <w:rFonts w:ascii="Cambria" w:eastAsia="Calibri" w:hAnsi="Cambria" w:cs="Times New Roman" w:hint="cs"/>
                <w:b/>
                <w:bCs/>
                <w:color w:val="000000"/>
                <w:sz w:val="28"/>
                <w:szCs w:val="28"/>
                <w:rtl/>
                <w:lang w:bidi="ar-IQ"/>
              </w:rPr>
              <w:t xml:space="preserve"> مع الامثلة</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31"/>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4</w:t>
            </w:r>
          </w:p>
        </w:tc>
        <w:tc>
          <w:tcPr>
            <w:tcW w:w="1260" w:type="dxa"/>
            <w:shd w:val="clear" w:color="auto" w:fill="auto"/>
          </w:tcPr>
          <w:p w:rsidR="00A2178F" w:rsidRDefault="00A2178F" w:rsidP="00217EA4">
            <w:r w:rsidRPr="00DE636E">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خواص التكامل</w:t>
            </w:r>
            <w:r w:rsidRPr="00716851">
              <w:rPr>
                <w:rFonts w:ascii="Cambria" w:eastAsia="Calibri" w:hAnsi="Cambria" w:cs="Times New Roman" w:hint="cs"/>
                <w:b/>
                <w:bCs/>
                <w:color w:val="000000"/>
                <w:sz w:val="28"/>
                <w:szCs w:val="28"/>
                <w:rtl/>
                <w:lang w:bidi="ar-IQ"/>
              </w:rPr>
              <w:t xml:space="preserve"> مع الامثلة</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خواص التكامل</w:t>
            </w:r>
            <w:r w:rsidRPr="00716851">
              <w:rPr>
                <w:rFonts w:ascii="Cambria" w:eastAsia="Calibri" w:hAnsi="Cambria" w:cs="Times New Roman" w:hint="cs"/>
                <w:b/>
                <w:bCs/>
                <w:color w:val="000000"/>
                <w:sz w:val="28"/>
                <w:szCs w:val="28"/>
                <w:rtl/>
                <w:lang w:bidi="ar-IQ"/>
              </w:rPr>
              <w:t xml:space="preserve"> مع الامثلة</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40"/>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5</w:t>
            </w:r>
          </w:p>
        </w:tc>
        <w:tc>
          <w:tcPr>
            <w:tcW w:w="1260" w:type="dxa"/>
            <w:shd w:val="clear" w:color="auto" w:fill="auto"/>
          </w:tcPr>
          <w:p w:rsidR="00A2178F" w:rsidRDefault="00A2178F" w:rsidP="00217EA4">
            <w:r w:rsidRPr="00DE636E">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تكامل الدوال المثلثية مع الامثلة</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تكامل الدوال المثلثية مع الامثلة</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23"/>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6</w:t>
            </w:r>
          </w:p>
        </w:tc>
        <w:tc>
          <w:tcPr>
            <w:tcW w:w="1260" w:type="dxa"/>
            <w:shd w:val="clear" w:color="auto" w:fill="auto"/>
          </w:tcPr>
          <w:p w:rsidR="00A2178F" w:rsidRDefault="00A2178F" w:rsidP="00217EA4">
            <w:r w:rsidRPr="00DE636E">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اختبار شهري</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اختبار شهري</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7</w:t>
            </w:r>
          </w:p>
        </w:tc>
        <w:tc>
          <w:tcPr>
            <w:tcW w:w="1260" w:type="dxa"/>
            <w:shd w:val="clear" w:color="auto" w:fill="auto"/>
          </w:tcPr>
          <w:p w:rsidR="00A2178F" w:rsidRDefault="00A2178F" w:rsidP="00217EA4">
            <w:r w:rsidRPr="00DE636E">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تكامل الدوال الاسية مع الامثلة</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تكامل الدوال الاسية مع الامثلة</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8</w:t>
            </w:r>
          </w:p>
        </w:tc>
        <w:tc>
          <w:tcPr>
            <w:tcW w:w="1260" w:type="dxa"/>
            <w:shd w:val="clear" w:color="auto" w:fill="auto"/>
          </w:tcPr>
          <w:p w:rsidR="00A2178F" w:rsidRDefault="00A2178F" w:rsidP="00217EA4">
            <w:r w:rsidRPr="00DE636E">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تكامل الدوال اللوغارتمية  الاعتيادية  مع الامثلة</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تكامل الدوال اللوغارتمية  الاعتيادية  مع الامثلة</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9</w:t>
            </w:r>
          </w:p>
        </w:tc>
        <w:tc>
          <w:tcPr>
            <w:tcW w:w="1260" w:type="dxa"/>
            <w:shd w:val="clear" w:color="auto" w:fill="auto"/>
          </w:tcPr>
          <w:p w:rsidR="00A2178F" w:rsidRDefault="00A2178F" w:rsidP="00217EA4">
            <w:r w:rsidRPr="00DE636E">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تكامل الدوال اللوغارتمية  الطبيعية مع الامثلة</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تكامل الدوال اللوغارتمية  الطبيعية مع الامثلة</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10</w:t>
            </w:r>
          </w:p>
        </w:tc>
        <w:tc>
          <w:tcPr>
            <w:tcW w:w="1260" w:type="dxa"/>
            <w:shd w:val="clear" w:color="auto" w:fill="auto"/>
          </w:tcPr>
          <w:p w:rsidR="00A2178F" w:rsidRDefault="00A2178F" w:rsidP="00217EA4">
            <w:r w:rsidRPr="00DE636E">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 xml:space="preserve">تطبيقات التكامل لايجاد المساحات </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 xml:space="preserve">تطبيقات التكامل لايجاد المساحات </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11</w:t>
            </w:r>
          </w:p>
        </w:tc>
        <w:tc>
          <w:tcPr>
            <w:tcW w:w="1260" w:type="dxa"/>
            <w:shd w:val="clear" w:color="auto" w:fill="auto"/>
          </w:tcPr>
          <w:p w:rsidR="00A2178F" w:rsidRDefault="00A2178F" w:rsidP="00217EA4">
            <w:r w:rsidRPr="00DE636E">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اختبار شهري</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اختبار شهري</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12</w:t>
            </w:r>
          </w:p>
        </w:tc>
        <w:tc>
          <w:tcPr>
            <w:tcW w:w="1260" w:type="dxa"/>
            <w:shd w:val="clear" w:color="auto" w:fill="auto"/>
          </w:tcPr>
          <w:p w:rsidR="00A2178F" w:rsidRDefault="00A2178F" w:rsidP="00217EA4">
            <w:r w:rsidRPr="00DE636E">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تطبيقات التكامل لايجاد الحجوم</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تطبيقات التكامل لايجاد الحجوم</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13</w:t>
            </w:r>
          </w:p>
        </w:tc>
        <w:tc>
          <w:tcPr>
            <w:tcW w:w="1260" w:type="dxa"/>
            <w:shd w:val="clear" w:color="auto" w:fill="auto"/>
          </w:tcPr>
          <w:p w:rsidR="00A2178F" w:rsidRDefault="00A2178F" w:rsidP="00217EA4">
            <w:r w:rsidRPr="00DE636E">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طرق التكامل بالتعويض مع الامثلة</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طرق التكامل بالتعويض مع الامثلة</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14</w:t>
            </w:r>
          </w:p>
        </w:tc>
        <w:tc>
          <w:tcPr>
            <w:tcW w:w="1260" w:type="dxa"/>
            <w:shd w:val="clear" w:color="auto" w:fill="auto"/>
          </w:tcPr>
          <w:p w:rsidR="00A2178F" w:rsidRDefault="00A2178F" w:rsidP="00217EA4">
            <w:r w:rsidRPr="00DE636E">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طرق التكامل بالتجزئة مع الامثلة</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طرق التكامل بالتجزئة مع الامثلة</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15</w:t>
            </w:r>
          </w:p>
        </w:tc>
        <w:tc>
          <w:tcPr>
            <w:tcW w:w="1260" w:type="dxa"/>
            <w:shd w:val="clear" w:color="auto" w:fill="auto"/>
          </w:tcPr>
          <w:p w:rsidR="00A2178F" w:rsidRDefault="00A2178F" w:rsidP="00217EA4">
            <w:r w:rsidRPr="00DE636E">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الاختبار النهائي</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الاختبار النهائي</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bl>
    <w:p w:rsidR="00A2178F" w:rsidRPr="00716851" w:rsidRDefault="00A2178F" w:rsidP="00A2178F">
      <w:pPr>
        <w:shd w:val="clear" w:color="auto" w:fill="FFFFFF"/>
        <w:rPr>
          <w:b/>
          <w:bCs/>
          <w:vanish/>
          <w:sz w:val="28"/>
          <w:szCs w:val="28"/>
        </w:rPr>
      </w:pPr>
    </w:p>
    <w:tbl>
      <w:tblPr>
        <w:bidiVisual/>
        <w:tblW w:w="9163"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0"/>
        <w:gridCol w:w="5713"/>
      </w:tblGrid>
      <w:tr w:rsidR="00A2178F" w:rsidRPr="00716851" w:rsidTr="00217EA4">
        <w:trPr>
          <w:trHeight w:val="477"/>
        </w:trPr>
        <w:tc>
          <w:tcPr>
            <w:tcW w:w="9163" w:type="dxa"/>
            <w:gridSpan w:val="2"/>
            <w:shd w:val="clear" w:color="auto" w:fill="auto"/>
          </w:tcPr>
          <w:p w:rsidR="00A2178F" w:rsidRPr="00716851" w:rsidRDefault="00A2178F" w:rsidP="00217EA4">
            <w:pPr>
              <w:numPr>
                <w:ilvl w:val="0"/>
                <w:numId w:val="4"/>
              </w:numPr>
              <w:shd w:val="clear" w:color="auto" w:fill="FFFFFF"/>
              <w:tabs>
                <w:tab w:val="left" w:pos="252"/>
                <w:tab w:val="left" w:pos="43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البنية التحتية </w:t>
            </w:r>
          </w:p>
        </w:tc>
      </w:tr>
      <w:tr w:rsidR="00A2178F" w:rsidRPr="00716851" w:rsidTr="00217EA4">
        <w:trPr>
          <w:trHeight w:val="570"/>
        </w:trPr>
        <w:tc>
          <w:tcPr>
            <w:tcW w:w="3450"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 xml:space="preserve">1ـ الكتب المقررة المطلوبة </w:t>
            </w:r>
          </w:p>
        </w:tc>
        <w:tc>
          <w:tcPr>
            <w:tcW w:w="5713"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لا توجد</w:t>
            </w:r>
          </w:p>
        </w:tc>
      </w:tr>
      <w:tr w:rsidR="00A2178F" w:rsidRPr="00716851" w:rsidTr="00217EA4">
        <w:trPr>
          <w:trHeight w:val="1005"/>
        </w:trPr>
        <w:tc>
          <w:tcPr>
            <w:tcW w:w="3450"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rtl/>
                <w:lang w:bidi="ar-IQ"/>
              </w:rPr>
            </w:pPr>
            <w:r w:rsidRPr="00716851">
              <w:rPr>
                <w:rFonts w:eastAsia="Calibri" w:cs="Times New Roman"/>
                <w:b/>
                <w:bCs/>
                <w:color w:val="000000"/>
                <w:sz w:val="28"/>
                <w:szCs w:val="28"/>
                <w:rtl/>
                <w:lang w:bidi="ar-IQ"/>
              </w:rPr>
              <w:t xml:space="preserve">2ـ المراجع الرئيسية (المصادر)  </w:t>
            </w:r>
          </w:p>
        </w:tc>
        <w:tc>
          <w:tcPr>
            <w:tcW w:w="5713" w:type="dxa"/>
            <w:shd w:val="clear" w:color="auto" w:fill="auto"/>
          </w:tcPr>
          <w:p w:rsidR="00A2178F" w:rsidRPr="00716851" w:rsidRDefault="00A2178F" w:rsidP="00217EA4">
            <w:pPr>
              <w:numPr>
                <w:ilvl w:val="0"/>
                <w:numId w:val="11"/>
              </w:num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hint="cs"/>
                <w:b/>
                <w:bCs/>
                <w:color w:val="000000"/>
                <w:sz w:val="28"/>
                <w:szCs w:val="28"/>
                <w:rtl/>
                <w:lang w:bidi="ar-IQ"/>
              </w:rPr>
              <w:t>حسبان التكامل والتفاضل . ترجمة الدكتور علي عزيز</w:t>
            </w:r>
            <w:r w:rsidRPr="00716851">
              <w:rPr>
                <w:rFonts w:eastAsia="Calibri" w:cs="Times New Roman"/>
                <w:b/>
                <w:bCs/>
                <w:color w:val="000000"/>
                <w:sz w:val="28"/>
                <w:szCs w:val="28"/>
                <w:rtl/>
                <w:lang w:bidi="ar-IQ"/>
              </w:rPr>
              <w:t xml:space="preserve">  واخرون </w:t>
            </w:r>
          </w:p>
          <w:p w:rsidR="00A2178F" w:rsidRPr="00716851" w:rsidRDefault="00A2178F" w:rsidP="00217EA4">
            <w:pPr>
              <w:numPr>
                <w:ilvl w:val="0"/>
                <w:numId w:val="11"/>
              </w:num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hint="cs"/>
                <w:b/>
                <w:bCs/>
                <w:color w:val="000000"/>
                <w:sz w:val="28"/>
                <w:szCs w:val="28"/>
                <w:rtl/>
                <w:lang w:bidi="ar-IQ"/>
              </w:rPr>
              <w:t>ملخصات شوم في التكامل</w:t>
            </w:r>
          </w:p>
        </w:tc>
      </w:tr>
      <w:tr w:rsidR="00A2178F" w:rsidRPr="00716851" w:rsidTr="00217EA4">
        <w:trPr>
          <w:trHeight w:val="1247"/>
        </w:trPr>
        <w:tc>
          <w:tcPr>
            <w:tcW w:w="3450"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lastRenderedPageBreak/>
              <w:t>اـ الكتب والمراجع التي يوصى بها                 ( المجلات العلمية , التقارير ,....  )</w:t>
            </w:r>
          </w:p>
        </w:tc>
        <w:tc>
          <w:tcPr>
            <w:tcW w:w="5713"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الاستفادة من الدوريات والمصادر ذات الصلة بالمقرر</w:t>
            </w:r>
          </w:p>
        </w:tc>
      </w:tr>
      <w:tr w:rsidR="00A2178F" w:rsidRPr="00716851" w:rsidTr="00217EA4">
        <w:trPr>
          <w:trHeight w:val="1247"/>
        </w:trPr>
        <w:tc>
          <w:tcPr>
            <w:tcW w:w="3450"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ب ـ المراجع الالكترونية, مواقع الانترنيت ....</w:t>
            </w:r>
          </w:p>
        </w:tc>
        <w:tc>
          <w:tcPr>
            <w:tcW w:w="5713"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الاستفادة من شبكة المعلومات الدولية كمصادر معروفة</w:t>
            </w:r>
          </w:p>
        </w:tc>
      </w:tr>
    </w:tbl>
    <w:p w:rsidR="00A2178F" w:rsidRPr="00716851" w:rsidRDefault="00A2178F" w:rsidP="00A2178F">
      <w:pPr>
        <w:shd w:val="clear" w:color="auto" w:fill="FFFFFF"/>
        <w:rPr>
          <w:rFonts w:cs="Times New Roman"/>
          <w:b/>
          <w:bCs/>
          <w:sz w:val="28"/>
          <w:szCs w:val="28"/>
          <w:rtl/>
        </w:rPr>
      </w:pPr>
    </w:p>
    <w:tbl>
      <w:tblPr>
        <w:bidiVisual/>
        <w:tblW w:w="9163"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63"/>
      </w:tblGrid>
      <w:tr w:rsidR="00A2178F" w:rsidRPr="00716851" w:rsidTr="00217EA4">
        <w:trPr>
          <w:trHeight w:val="419"/>
        </w:trPr>
        <w:tc>
          <w:tcPr>
            <w:tcW w:w="9163" w:type="dxa"/>
            <w:shd w:val="clear" w:color="auto" w:fill="auto"/>
          </w:tcPr>
          <w:p w:rsidR="00A2178F" w:rsidRPr="00716851" w:rsidRDefault="00A2178F" w:rsidP="00217EA4">
            <w:pPr>
              <w:numPr>
                <w:ilvl w:val="0"/>
                <w:numId w:val="4"/>
              </w:numPr>
              <w:shd w:val="clear" w:color="auto" w:fill="FFFFFF"/>
              <w:tabs>
                <w:tab w:val="left" w:pos="507"/>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خطة تطوير المقرر الدراسي </w:t>
            </w:r>
          </w:p>
        </w:tc>
      </w:tr>
      <w:tr w:rsidR="00A2178F" w:rsidRPr="00716851" w:rsidTr="00217EA4">
        <w:trPr>
          <w:trHeight w:val="495"/>
        </w:trPr>
        <w:tc>
          <w:tcPr>
            <w:tcW w:w="9163"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 </w:t>
            </w: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1.يتم تطوير المقرر وفقا للمتطلبات الذي تظهر في تطوير المناهج  في مراحل التعليم الاساس</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2. يتم تطوير المقرر وفقا للمتطلبات الذي تظهر في تطوير المناهج في النظام العالمي</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p>
        </w:tc>
      </w:tr>
    </w:tbl>
    <w:p w:rsidR="00A2178F" w:rsidRPr="00716851" w:rsidRDefault="00A2178F" w:rsidP="00A2178F">
      <w:pPr>
        <w:shd w:val="clear" w:color="auto" w:fill="FFFFFF"/>
        <w:spacing w:after="240"/>
        <w:rPr>
          <w:b/>
          <w:bCs/>
          <w:sz w:val="28"/>
          <w:szCs w:val="28"/>
          <w:rtl/>
          <w:lang w:bidi="ar-IQ"/>
        </w:rPr>
      </w:pPr>
    </w:p>
    <w:p w:rsidR="00A2178F" w:rsidRPr="00716851" w:rsidRDefault="00A2178F" w:rsidP="00A2178F">
      <w:pPr>
        <w:shd w:val="clear" w:color="auto" w:fill="FFFFFF"/>
        <w:autoSpaceDE w:val="0"/>
        <w:autoSpaceDN w:val="0"/>
        <w:adjustRightInd w:val="0"/>
        <w:jc w:val="center"/>
        <w:rPr>
          <w:rFonts w:cs="Times New Roman"/>
          <w:b/>
          <w:bCs/>
          <w:sz w:val="28"/>
          <w:szCs w:val="28"/>
          <w:rtl/>
          <w:lang w:bidi="ar-IQ"/>
        </w:rPr>
      </w:pPr>
    </w:p>
    <w:p w:rsidR="00A2178F" w:rsidRPr="00716851" w:rsidRDefault="00A2178F" w:rsidP="00A2178F">
      <w:pPr>
        <w:shd w:val="clear" w:color="auto" w:fill="FFFFFF"/>
        <w:autoSpaceDE w:val="0"/>
        <w:autoSpaceDN w:val="0"/>
        <w:adjustRightInd w:val="0"/>
        <w:jc w:val="center"/>
        <w:rPr>
          <w:rFonts w:cs="Times New Roman"/>
          <w:b/>
          <w:bCs/>
          <w:sz w:val="28"/>
          <w:szCs w:val="28"/>
          <w:rtl/>
          <w:lang w:bidi="ar-IQ"/>
        </w:rPr>
      </w:pPr>
    </w:p>
    <w:p w:rsidR="00A2178F" w:rsidRPr="00077CA1" w:rsidRDefault="00A2178F" w:rsidP="00A2178F">
      <w:pPr>
        <w:shd w:val="clear" w:color="auto" w:fill="FFFFFF"/>
        <w:autoSpaceDE w:val="0"/>
        <w:autoSpaceDN w:val="0"/>
        <w:adjustRightInd w:val="0"/>
        <w:jc w:val="center"/>
        <w:rPr>
          <w:rFonts w:cs="Times New Roman"/>
          <w:b/>
          <w:bCs/>
          <w:sz w:val="34"/>
          <w:szCs w:val="34"/>
          <w:rtl/>
          <w:lang w:bidi="ar-IQ"/>
        </w:rPr>
      </w:pPr>
    </w:p>
    <w:p w:rsidR="00A2178F" w:rsidRDefault="00A2178F" w:rsidP="00A2178F">
      <w:pPr>
        <w:rPr>
          <w:b/>
          <w:bCs/>
          <w:sz w:val="32"/>
          <w:szCs w:val="32"/>
          <w:rtl/>
          <w:lang w:bidi="ar-IQ"/>
        </w:rPr>
      </w:pPr>
      <w:r w:rsidRPr="00077CA1">
        <w:rPr>
          <w:b/>
          <w:bCs/>
          <w:sz w:val="32"/>
          <w:szCs w:val="32"/>
          <w:rtl/>
          <w:lang w:bidi="ar-IQ"/>
        </w:rPr>
        <w:t>وصف المقرر</w:t>
      </w:r>
    </w:p>
    <w:p w:rsidR="00077CA1" w:rsidRPr="00077CA1" w:rsidRDefault="00077CA1" w:rsidP="00A2178F">
      <w:pPr>
        <w:rPr>
          <w:b/>
          <w:bCs/>
          <w:sz w:val="32"/>
          <w:szCs w:val="32"/>
          <w:rtl/>
          <w:lang w:bidi="ar-IQ"/>
        </w:rPr>
      </w:pPr>
      <w:r>
        <w:rPr>
          <w:rFonts w:hint="cs"/>
          <w:b/>
          <w:bCs/>
          <w:sz w:val="32"/>
          <w:szCs w:val="32"/>
          <w:rtl/>
          <w:lang w:bidi="ar-IQ"/>
        </w:rPr>
        <w:t>مدرس المادة: أ.م.د. علي خلف</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077CA1" w:rsidTr="00217EA4">
        <w:trPr>
          <w:trHeight w:val="794"/>
        </w:trPr>
        <w:tc>
          <w:tcPr>
            <w:tcW w:w="9720" w:type="dxa"/>
            <w:shd w:val="clear" w:color="auto" w:fill="auto"/>
          </w:tcPr>
          <w:p w:rsidR="00A2178F" w:rsidRPr="00077CA1" w:rsidRDefault="00A2178F" w:rsidP="00217EA4">
            <w:pPr>
              <w:rPr>
                <w:b/>
                <w:bCs/>
                <w:sz w:val="26"/>
                <w:szCs w:val="26"/>
                <w:lang w:bidi="ar-IQ"/>
              </w:rPr>
            </w:pPr>
            <w:r w:rsidRPr="00077CA1">
              <w:rPr>
                <w:sz w:val="26"/>
                <w:szCs w:val="26"/>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077CA1">
              <w:rPr>
                <w:rFonts w:hint="cs"/>
                <w:sz w:val="26"/>
                <w:szCs w:val="26"/>
                <w:rtl/>
                <w:lang w:bidi="ar-IQ"/>
              </w:rPr>
              <w:t xml:space="preserve">التعلم </w:t>
            </w:r>
            <w:r w:rsidRPr="00077CA1">
              <w:rPr>
                <w:sz w:val="26"/>
                <w:szCs w:val="26"/>
                <w:rtl/>
                <w:lang w:bidi="ar-IQ"/>
              </w:rPr>
              <w:t>المتاحة. ولابد من الربط بينها وبين وصف البرنامج.</w:t>
            </w:r>
            <w:r w:rsidRPr="00077CA1">
              <w:rPr>
                <w:rFonts w:hint="cs"/>
                <w:b/>
                <w:bCs/>
                <w:sz w:val="26"/>
                <w:szCs w:val="26"/>
                <w:rtl/>
                <w:lang w:bidi="ar-IQ"/>
              </w:rPr>
              <w:t>؛</w:t>
            </w:r>
          </w:p>
        </w:tc>
      </w:tr>
    </w:tbl>
    <w:p w:rsidR="00A2178F" w:rsidRPr="00077CA1" w:rsidRDefault="00A2178F" w:rsidP="00A2178F">
      <w:pPr>
        <w:rPr>
          <w:rFonts w:ascii="Calibri" w:eastAsia="Calibri" w:hAnsi="Calibri" w:cs="Simplified Arabic"/>
          <w:sz w:val="34"/>
          <w:szCs w:val="34"/>
          <w:rtl/>
        </w:rPr>
      </w:pPr>
    </w:p>
    <w:tbl>
      <w:tblPr>
        <w:tblpPr w:leftFromText="180" w:rightFromText="180" w:vertAnchor="text" w:horzAnchor="margin" w:tblpXSpec="center" w:tblpY="14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A2178F" w:rsidRPr="0006079D" w:rsidTr="00217EA4">
        <w:trPr>
          <w:trHeight w:val="624"/>
        </w:trPr>
        <w:tc>
          <w:tcPr>
            <w:tcW w:w="3780" w:type="dxa"/>
            <w:shd w:val="clear" w:color="auto" w:fill="auto"/>
          </w:tcPr>
          <w:p w:rsidR="00A2178F" w:rsidRPr="0006079D" w:rsidRDefault="00A2178F" w:rsidP="00217EA4">
            <w:pPr>
              <w:numPr>
                <w:ilvl w:val="0"/>
                <w:numId w:val="2"/>
              </w:numPr>
              <w:spacing w:after="200" w:line="276" w:lineRule="auto"/>
              <w:rPr>
                <w:rFonts w:ascii="Calibri" w:eastAsia="Calibri" w:hAnsi="Calibri" w:cs="Simplified Arabic"/>
                <w:sz w:val="28"/>
                <w:szCs w:val="28"/>
              </w:rPr>
            </w:pPr>
            <w:r w:rsidRPr="0006079D">
              <w:rPr>
                <w:rFonts w:ascii="Calibri" w:eastAsia="Calibri" w:hAnsi="Calibri" w:cs="Simplified Arabic"/>
                <w:sz w:val="28"/>
                <w:szCs w:val="28"/>
                <w:rtl/>
              </w:rPr>
              <w:t>المؤسسة التعليمية</w:t>
            </w:r>
          </w:p>
        </w:tc>
        <w:tc>
          <w:tcPr>
            <w:tcW w:w="5940"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 xml:space="preserve">جامعة ديالى / كلية التربية الأساسية </w:t>
            </w:r>
          </w:p>
        </w:tc>
      </w:tr>
      <w:tr w:rsidR="00A2178F" w:rsidRPr="0006079D" w:rsidTr="00217EA4">
        <w:trPr>
          <w:trHeight w:val="624"/>
        </w:trPr>
        <w:tc>
          <w:tcPr>
            <w:tcW w:w="3780" w:type="dxa"/>
            <w:shd w:val="clear" w:color="auto" w:fill="auto"/>
          </w:tcPr>
          <w:p w:rsidR="00A2178F" w:rsidRPr="0006079D" w:rsidRDefault="00A2178F" w:rsidP="00217EA4">
            <w:pPr>
              <w:numPr>
                <w:ilvl w:val="0"/>
                <w:numId w:val="2"/>
              </w:numPr>
              <w:spacing w:after="200" w:line="276" w:lineRule="auto"/>
              <w:rPr>
                <w:rFonts w:ascii="Calibri" w:eastAsia="Calibri" w:hAnsi="Calibri" w:cs="Simplified Arabic"/>
                <w:sz w:val="28"/>
                <w:szCs w:val="28"/>
              </w:rPr>
            </w:pPr>
            <w:r w:rsidRPr="0006079D">
              <w:rPr>
                <w:rFonts w:ascii="Calibri" w:eastAsia="Calibri" w:hAnsi="Calibri" w:cs="Simplified Arabic"/>
                <w:sz w:val="28"/>
                <w:szCs w:val="28"/>
                <w:rtl/>
              </w:rPr>
              <w:t>القسم العلمي  / المركز</w:t>
            </w:r>
          </w:p>
        </w:tc>
        <w:tc>
          <w:tcPr>
            <w:tcW w:w="5940"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 xml:space="preserve">مواد ثقافية / </w:t>
            </w:r>
            <w:r w:rsidR="009413FD">
              <w:rPr>
                <w:rFonts w:ascii="Calibri" w:eastAsia="Calibri" w:hAnsi="Calibri" w:cs="Simplified Arabic" w:hint="cs"/>
                <w:sz w:val="28"/>
                <w:szCs w:val="28"/>
                <w:rtl/>
              </w:rPr>
              <w:t>قسم الرياضيات</w:t>
            </w:r>
          </w:p>
        </w:tc>
      </w:tr>
      <w:tr w:rsidR="00A2178F" w:rsidRPr="0006079D" w:rsidTr="00217EA4">
        <w:trPr>
          <w:trHeight w:val="624"/>
        </w:trPr>
        <w:tc>
          <w:tcPr>
            <w:tcW w:w="3780" w:type="dxa"/>
            <w:shd w:val="clear" w:color="auto" w:fill="auto"/>
          </w:tcPr>
          <w:p w:rsidR="00A2178F" w:rsidRPr="0006079D" w:rsidRDefault="00A2178F" w:rsidP="00217EA4">
            <w:pPr>
              <w:numPr>
                <w:ilvl w:val="0"/>
                <w:numId w:val="2"/>
              </w:numPr>
              <w:spacing w:after="200" w:line="276" w:lineRule="auto"/>
              <w:rPr>
                <w:rFonts w:ascii="Calibri" w:eastAsia="Calibri" w:hAnsi="Calibri" w:cs="Simplified Arabic"/>
                <w:sz w:val="28"/>
                <w:szCs w:val="28"/>
              </w:rPr>
            </w:pPr>
            <w:r w:rsidRPr="0006079D">
              <w:rPr>
                <w:rFonts w:ascii="Calibri" w:eastAsia="Calibri" w:hAnsi="Calibri" w:cs="Simplified Arabic"/>
                <w:sz w:val="28"/>
                <w:szCs w:val="28"/>
                <w:rtl/>
              </w:rPr>
              <w:t>اسم / رمز المقرر</w:t>
            </w:r>
          </w:p>
        </w:tc>
        <w:tc>
          <w:tcPr>
            <w:tcW w:w="5940" w:type="dxa"/>
            <w:shd w:val="clear" w:color="auto" w:fill="auto"/>
            <w:vAlign w:val="center"/>
          </w:tcPr>
          <w:p w:rsidR="00A2178F" w:rsidRPr="0006079D" w:rsidRDefault="00A2178F" w:rsidP="00217EA4">
            <w:pPr>
              <w:rPr>
                <w:rFonts w:ascii="Calibri" w:eastAsia="Calibri" w:hAnsi="Calibri" w:cs="Simplified Arabic"/>
                <w:sz w:val="28"/>
                <w:szCs w:val="28"/>
              </w:rPr>
            </w:pPr>
            <w:r>
              <w:rPr>
                <w:rFonts w:ascii="Calibri" w:eastAsia="Calibri" w:hAnsi="Calibri" w:cs="Simplified Arabic" w:hint="cs"/>
                <w:sz w:val="28"/>
                <w:szCs w:val="28"/>
                <w:rtl/>
              </w:rPr>
              <w:t xml:space="preserve">اللغة العربية/ </w:t>
            </w:r>
            <w:r>
              <w:rPr>
                <w:rFonts w:ascii="Calibri" w:eastAsia="Calibri" w:hAnsi="Calibri" w:cs="Simplified Arabic"/>
                <w:sz w:val="28"/>
                <w:szCs w:val="28"/>
              </w:rPr>
              <w:t>Univ3107</w:t>
            </w:r>
          </w:p>
        </w:tc>
      </w:tr>
      <w:tr w:rsidR="00A2178F" w:rsidRPr="0006079D" w:rsidTr="00217EA4">
        <w:trPr>
          <w:trHeight w:val="624"/>
        </w:trPr>
        <w:tc>
          <w:tcPr>
            <w:tcW w:w="3780" w:type="dxa"/>
            <w:shd w:val="clear" w:color="auto" w:fill="auto"/>
          </w:tcPr>
          <w:p w:rsidR="00A2178F" w:rsidRPr="0006079D" w:rsidRDefault="00A2178F" w:rsidP="00217EA4">
            <w:pPr>
              <w:numPr>
                <w:ilvl w:val="0"/>
                <w:numId w:val="2"/>
              </w:numPr>
              <w:spacing w:after="200" w:line="276" w:lineRule="auto"/>
              <w:rPr>
                <w:rFonts w:ascii="Calibri" w:eastAsia="Calibri" w:hAnsi="Calibri" w:cs="Simplified Arabic"/>
                <w:sz w:val="28"/>
                <w:szCs w:val="28"/>
              </w:rPr>
            </w:pPr>
            <w:r w:rsidRPr="0006079D">
              <w:rPr>
                <w:rFonts w:ascii="Calibri" w:eastAsia="Calibri" w:hAnsi="Calibri" w:cs="Simplified Arabic"/>
                <w:sz w:val="28"/>
                <w:szCs w:val="28"/>
                <w:rtl/>
              </w:rPr>
              <w:t>أشكال الحضور المتاحة</w:t>
            </w:r>
          </w:p>
        </w:tc>
        <w:tc>
          <w:tcPr>
            <w:tcW w:w="5940" w:type="dxa"/>
            <w:shd w:val="clear" w:color="auto" w:fill="auto"/>
            <w:vAlign w:val="center"/>
          </w:tcPr>
          <w:p w:rsidR="00A2178F" w:rsidRPr="0006079D" w:rsidRDefault="00A2178F" w:rsidP="00217EA4">
            <w:pPr>
              <w:rPr>
                <w:rFonts w:ascii="Calibri" w:eastAsia="Calibri" w:hAnsi="Calibri" w:cs="Simplified Arabic" w:hint="cs"/>
                <w:sz w:val="28"/>
                <w:szCs w:val="28"/>
                <w:rtl/>
                <w:lang w:bidi="ar-IQ"/>
              </w:rPr>
            </w:pPr>
            <w:r w:rsidRPr="0006079D">
              <w:rPr>
                <w:rFonts w:ascii="Calibri" w:eastAsia="Calibri" w:hAnsi="Calibri" w:cs="Simplified Arabic" w:hint="cs"/>
                <w:sz w:val="28"/>
                <w:szCs w:val="28"/>
                <w:rtl/>
              </w:rPr>
              <w:t>إلزامي</w:t>
            </w:r>
          </w:p>
        </w:tc>
      </w:tr>
      <w:tr w:rsidR="00A2178F" w:rsidRPr="0006079D" w:rsidTr="00217EA4">
        <w:trPr>
          <w:trHeight w:val="624"/>
        </w:trPr>
        <w:tc>
          <w:tcPr>
            <w:tcW w:w="3780" w:type="dxa"/>
            <w:shd w:val="clear" w:color="auto" w:fill="auto"/>
          </w:tcPr>
          <w:p w:rsidR="00A2178F" w:rsidRPr="0006079D" w:rsidRDefault="00A2178F" w:rsidP="00217EA4">
            <w:pPr>
              <w:numPr>
                <w:ilvl w:val="0"/>
                <w:numId w:val="2"/>
              </w:numPr>
              <w:spacing w:after="200" w:line="276" w:lineRule="auto"/>
              <w:rPr>
                <w:rFonts w:ascii="Calibri" w:eastAsia="Calibri" w:hAnsi="Calibri" w:cs="Simplified Arabic"/>
                <w:sz w:val="28"/>
                <w:szCs w:val="28"/>
              </w:rPr>
            </w:pPr>
            <w:r w:rsidRPr="0006079D">
              <w:rPr>
                <w:rFonts w:ascii="Calibri" w:eastAsia="Calibri" w:hAnsi="Calibri" w:cs="Simplified Arabic"/>
                <w:sz w:val="28"/>
                <w:szCs w:val="28"/>
                <w:rtl/>
              </w:rPr>
              <w:t>الفصل / السنة</w:t>
            </w:r>
          </w:p>
        </w:tc>
        <w:tc>
          <w:tcPr>
            <w:tcW w:w="5940" w:type="dxa"/>
            <w:shd w:val="clear" w:color="auto" w:fill="auto"/>
            <w:vAlign w:val="center"/>
          </w:tcPr>
          <w:p w:rsidR="00A2178F" w:rsidRPr="0006079D" w:rsidRDefault="00A2178F" w:rsidP="00217EA4">
            <w:pPr>
              <w:rPr>
                <w:rFonts w:ascii="Calibri" w:eastAsia="Calibri" w:hAnsi="Calibri" w:cs="Simplified Arabic"/>
                <w:sz w:val="28"/>
                <w:szCs w:val="28"/>
              </w:rPr>
            </w:pPr>
            <w:r>
              <w:rPr>
                <w:rFonts w:ascii="Calibri" w:eastAsia="Calibri" w:hAnsi="Calibri" w:cs="Simplified Arabic" w:hint="cs"/>
                <w:sz w:val="28"/>
                <w:szCs w:val="28"/>
                <w:rtl/>
              </w:rPr>
              <w:t>الثالث</w:t>
            </w:r>
            <w:r w:rsidRPr="0006079D">
              <w:rPr>
                <w:rFonts w:ascii="Calibri" w:eastAsia="Calibri" w:hAnsi="Calibri" w:cs="Simplified Arabic" w:hint="cs"/>
                <w:sz w:val="28"/>
                <w:szCs w:val="28"/>
                <w:rtl/>
              </w:rPr>
              <w:t xml:space="preserve">/ </w:t>
            </w:r>
            <w:r>
              <w:rPr>
                <w:rFonts w:ascii="Calibri" w:eastAsia="Calibri" w:hAnsi="Calibri" w:cs="Simplified Arabic" w:hint="cs"/>
                <w:sz w:val="28"/>
                <w:szCs w:val="28"/>
                <w:rtl/>
              </w:rPr>
              <w:t>الثانية</w:t>
            </w:r>
          </w:p>
        </w:tc>
      </w:tr>
      <w:tr w:rsidR="00A2178F" w:rsidRPr="0006079D" w:rsidTr="00217EA4">
        <w:trPr>
          <w:trHeight w:val="624"/>
        </w:trPr>
        <w:tc>
          <w:tcPr>
            <w:tcW w:w="3780" w:type="dxa"/>
            <w:shd w:val="clear" w:color="auto" w:fill="auto"/>
          </w:tcPr>
          <w:p w:rsidR="00A2178F" w:rsidRPr="0006079D" w:rsidRDefault="00A2178F" w:rsidP="00217EA4">
            <w:pPr>
              <w:numPr>
                <w:ilvl w:val="0"/>
                <w:numId w:val="2"/>
              </w:numPr>
              <w:spacing w:after="200" w:line="276" w:lineRule="auto"/>
              <w:rPr>
                <w:rFonts w:ascii="Calibri" w:eastAsia="Calibri" w:hAnsi="Calibri" w:cs="Simplified Arabic"/>
                <w:sz w:val="28"/>
                <w:szCs w:val="28"/>
              </w:rPr>
            </w:pPr>
            <w:r w:rsidRPr="0006079D">
              <w:rPr>
                <w:rFonts w:ascii="Calibri" w:eastAsia="Calibri" w:hAnsi="Calibri" w:cs="Simplified Arabic"/>
                <w:sz w:val="28"/>
                <w:szCs w:val="28"/>
                <w:rtl/>
              </w:rPr>
              <w:t>عدد الساعات الدراسية (الكلي)</w:t>
            </w:r>
          </w:p>
        </w:tc>
        <w:tc>
          <w:tcPr>
            <w:tcW w:w="5940"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 xml:space="preserve">30ساعة </w:t>
            </w:r>
          </w:p>
        </w:tc>
      </w:tr>
      <w:tr w:rsidR="00A2178F" w:rsidRPr="0006079D" w:rsidTr="00217EA4">
        <w:trPr>
          <w:trHeight w:val="624"/>
        </w:trPr>
        <w:tc>
          <w:tcPr>
            <w:tcW w:w="3780" w:type="dxa"/>
            <w:shd w:val="clear" w:color="auto" w:fill="auto"/>
          </w:tcPr>
          <w:p w:rsidR="00A2178F" w:rsidRPr="0006079D" w:rsidRDefault="00A2178F" w:rsidP="00217EA4">
            <w:pPr>
              <w:numPr>
                <w:ilvl w:val="0"/>
                <w:numId w:val="2"/>
              </w:numPr>
              <w:spacing w:after="200" w:line="276" w:lineRule="auto"/>
              <w:rPr>
                <w:rFonts w:ascii="Calibri" w:eastAsia="Calibri" w:hAnsi="Calibri" w:cs="Simplified Arabic"/>
                <w:sz w:val="28"/>
                <w:szCs w:val="28"/>
              </w:rPr>
            </w:pPr>
            <w:r w:rsidRPr="0006079D">
              <w:rPr>
                <w:rFonts w:ascii="Calibri" w:eastAsia="Calibri" w:hAnsi="Calibri" w:cs="Simplified Arabic"/>
                <w:sz w:val="28"/>
                <w:szCs w:val="28"/>
                <w:rtl/>
              </w:rPr>
              <w:lastRenderedPageBreak/>
              <w:t xml:space="preserve">تاريخ إعداد هذا الوصف </w:t>
            </w:r>
          </w:p>
        </w:tc>
        <w:tc>
          <w:tcPr>
            <w:tcW w:w="5940" w:type="dxa"/>
            <w:shd w:val="clear" w:color="auto" w:fill="auto"/>
            <w:vAlign w:val="center"/>
          </w:tcPr>
          <w:p w:rsidR="00A2178F" w:rsidRPr="0006079D" w:rsidRDefault="00A2178F" w:rsidP="00815417">
            <w:pPr>
              <w:rPr>
                <w:rFonts w:ascii="Calibri" w:eastAsia="Calibri" w:hAnsi="Calibri" w:cs="Simplified Arabic"/>
                <w:sz w:val="28"/>
                <w:szCs w:val="28"/>
              </w:rPr>
            </w:pPr>
            <w:r w:rsidRPr="0006079D">
              <w:rPr>
                <w:rFonts w:ascii="Calibri" w:eastAsia="Calibri" w:hAnsi="Calibri" w:cs="Simplified Arabic" w:hint="cs"/>
                <w:sz w:val="28"/>
                <w:szCs w:val="28"/>
                <w:rtl/>
              </w:rPr>
              <w:t>1/10/</w:t>
            </w:r>
            <w:r w:rsidR="00C50603">
              <w:rPr>
                <w:rFonts w:ascii="Calibri" w:eastAsia="Calibri" w:hAnsi="Calibri" w:cs="Simplified Arabic" w:hint="cs"/>
                <w:sz w:val="28"/>
                <w:szCs w:val="28"/>
                <w:rtl/>
              </w:rPr>
              <w:t>20</w:t>
            </w:r>
            <w:r w:rsidR="00815417">
              <w:rPr>
                <w:rFonts w:ascii="Calibri" w:eastAsia="Calibri" w:hAnsi="Calibri" w:cs="Simplified Arabic" w:hint="cs"/>
                <w:sz w:val="28"/>
                <w:szCs w:val="28"/>
                <w:rtl/>
              </w:rPr>
              <w:t>21</w:t>
            </w:r>
          </w:p>
        </w:tc>
      </w:tr>
      <w:tr w:rsidR="00A2178F" w:rsidRPr="0006079D" w:rsidTr="00217EA4">
        <w:trPr>
          <w:trHeight w:val="725"/>
        </w:trPr>
        <w:tc>
          <w:tcPr>
            <w:tcW w:w="9720" w:type="dxa"/>
            <w:gridSpan w:val="2"/>
            <w:shd w:val="clear" w:color="auto" w:fill="auto"/>
          </w:tcPr>
          <w:p w:rsidR="00A2178F" w:rsidRPr="0006079D" w:rsidRDefault="00A2178F" w:rsidP="00217EA4">
            <w:pPr>
              <w:numPr>
                <w:ilvl w:val="0"/>
                <w:numId w:val="2"/>
              </w:numPr>
              <w:spacing w:after="200" w:line="276" w:lineRule="auto"/>
              <w:rPr>
                <w:rFonts w:ascii="Calibri" w:eastAsia="Calibri" w:hAnsi="Calibri" w:cs="Simplified Arabic"/>
                <w:sz w:val="28"/>
                <w:szCs w:val="28"/>
              </w:rPr>
            </w:pPr>
            <w:r w:rsidRPr="0006079D">
              <w:rPr>
                <w:rFonts w:ascii="Calibri" w:eastAsia="Calibri" w:hAnsi="Calibri" w:cs="Simplified Arabic"/>
                <w:sz w:val="28"/>
                <w:szCs w:val="28"/>
                <w:rtl/>
              </w:rPr>
              <w:t xml:space="preserve">أهداف المقرر: إن يكون الطالب في نهاية السنة الدراسية قادراً على </w:t>
            </w:r>
          </w:p>
        </w:tc>
      </w:tr>
      <w:tr w:rsidR="00A2178F" w:rsidRPr="0006079D" w:rsidTr="00217EA4">
        <w:trPr>
          <w:trHeight w:val="265"/>
        </w:trPr>
        <w:tc>
          <w:tcPr>
            <w:tcW w:w="9720" w:type="dxa"/>
            <w:gridSpan w:val="2"/>
            <w:shd w:val="clear" w:color="auto" w:fill="auto"/>
          </w:tcPr>
          <w:p w:rsidR="00A2178F" w:rsidRPr="0006079D" w:rsidRDefault="00A2178F" w:rsidP="00217EA4">
            <w:pPr>
              <w:pStyle w:val="10"/>
              <w:tabs>
                <w:tab w:val="left" w:pos="361"/>
              </w:tabs>
              <w:spacing w:after="0" w:line="240" w:lineRule="auto"/>
              <w:rPr>
                <w:rFonts w:cs="Simplified Arabic"/>
                <w:sz w:val="28"/>
                <w:szCs w:val="28"/>
                <w:rtl/>
              </w:rPr>
            </w:pPr>
            <w:r>
              <w:rPr>
                <w:rFonts w:cs="Simplified Arabic" w:hint="cs"/>
                <w:sz w:val="28"/>
                <w:szCs w:val="28"/>
                <w:rtl/>
              </w:rPr>
              <w:t xml:space="preserve">1. </w:t>
            </w:r>
            <w:r w:rsidRPr="0006079D">
              <w:rPr>
                <w:rFonts w:cs="Simplified Arabic" w:hint="cs"/>
                <w:sz w:val="28"/>
                <w:szCs w:val="28"/>
                <w:rtl/>
              </w:rPr>
              <w:t>تعلم</w:t>
            </w:r>
            <w:r>
              <w:rPr>
                <w:rFonts w:cs="Simplified Arabic" w:hint="cs"/>
                <w:sz w:val="28"/>
                <w:szCs w:val="28"/>
                <w:rtl/>
              </w:rPr>
              <w:t xml:space="preserve"> قواعد اللغة العربية في</w:t>
            </w:r>
            <w:r w:rsidRPr="0006079D">
              <w:rPr>
                <w:rFonts w:cs="Simplified Arabic" w:hint="cs"/>
                <w:sz w:val="28"/>
                <w:szCs w:val="28"/>
                <w:rtl/>
              </w:rPr>
              <w:t xml:space="preserve"> </w:t>
            </w:r>
            <w:r w:rsidRPr="00F05474">
              <w:rPr>
                <w:rFonts w:cs="Simplified Arabic"/>
                <w:sz w:val="28"/>
                <w:szCs w:val="28"/>
                <w:rtl/>
              </w:rPr>
              <w:t xml:space="preserve"> </w:t>
            </w:r>
            <w:r>
              <w:rPr>
                <w:rFonts w:cs="Simplified Arabic" w:hint="cs"/>
                <w:sz w:val="28"/>
                <w:szCs w:val="28"/>
                <w:rtl/>
              </w:rPr>
              <w:t>النحو( المبتدأ, الخبر, الفاعل, نائب الفاعل, اسم كان واخواتها, خبر ان واخواتها) .</w:t>
            </w:r>
          </w:p>
        </w:tc>
      </w:tr>
      <w:tr w:rsidR="00A2178F" w:rsidRPr="0006079D" w:rsidTr="00217EA4">
        <w:trPr>
          <w:trHeight w:val="265"/>
        </w:trPr>
        <w:tc>
          <w:tcPr>
            <w:tcW w:w="9720" w:type="dxa"/>
            <w:gridSpan w:val="2"/>
            <w:shd w:val="clear" w:color="auto" w:fill="auto"/>
          </w:tcPr>
          <w:p w:rsidR="00A2178F" w:rsidRDefault="00A2178F" w:rsidP="00217EA4">
            <w:pPr>
              <w:pStyle w:val="10"/>
              <w:numPr>
                <w:ilvl w:val="0"/>
                <w:numId w:val="60"/>
              </w:numPr>
              <w:spacing w:after="0" w:line="240" w:lineRule="auto"/>
              <w:ind w:left="360"/>
              <w:rPr>
                <w:rFonts w:cs="Simplified Arabic"/>
                <w:sz w:val="28"/>
                <w:szCs w:val="28"/>
              </w:rPr>
            </w:pPr>
            <w:r w:rsidRPr="00FF0F37">
              <w:rPr>
                <w:rFonts w:cs="Simplified Arabic" w:hint="cs"/>
                <w:sz w:val="28"/>
                <w:szCs w:val="28"/>
                <w:rtl/>
              </w:rPr>
              <w:t xml:space="preserve">2. </w:t>
            </w:r>
            <w:r w:rsidRPr="00FF0F37">
              <w:rPr>
                <w:rFonts w:cs="Simplified Arabic"/>
                <w:sz w:val="28"/>
                <w:szCs w:val="28"/>
                <w:rtl/>
              </w:rPr>
              <w:t xml:space="preserve"> </w:t>
            </w:r>
            <w:r w:rsidRPr="00FF0F37">
              <w:rPr>
                <w:rFonts w:cs="Simplified Arabic" w:hint="cs"/>
                <w:sz w:val="28"/>
                <w:szCs w:val="28"/>
                <w:rtl/>
              </w:rPr>
              <w:t xml:space="preserve">تعلم </w:t>
            </w:r>
            <w:r w:rsidRPr="00FF0F37">
              <w:rPr>
                <w:rFonts w:cs="Simplified Arabic"/>
                <w:sz w:val="28"/>
                <w:szCs w:val="28"/>
                <w:rtl/>
              </w:rPr>
              <w:t xml:space="preserve"> </w:t>
            </w:r>
            <w:r w:rsidRPr="00FF0F37">
              <w:rPr>
                <w:rFonts w:cs="Simplified Arabic" w:hint="cs"/>
                <w:sz w:val="28"/>
                <w:szCs w:val="28"/>
                <w:rtl/>
              </w:rPr>
              <w:t>الأدب( الحياة</w:t>
            </w:r>
            <w:r w:rsidRPr="00FF0F37">
              <w:rPr>
                <w:rFonts w:cs="Simplified Arabic"/>
                <w:sz w:val="28"/>
                <w:szCs w:val="28"/>
                <w:rtl/>
              </w:rPr>
              <w:t xml:space="preserve"> </w:t>
            </w:r>
            <w:r w:rsidRPr="00FF0F37">
              <w:rPr>
                <w:rFonts w:cs="Simplified Arabic" w:hint="cs"/>
                <w:sz w:val="28"/>
                <w:szCs w:val="28"/>
                <w:rtl/>
              </w:rPr>
              <w:t>الادبية</w:t>
            </w:r>
            <w:r w:rsidRPr="00FF0F37">
              <w:rPr>
                <w:rFonts w:cs="Simplified Arabic"/>
                <w:sz w:val="28"/>
                <w:szCs w:val="28"/>
                <w:rtl/>
              </w:rPr>
              <w:t xml:space="preserve"> </w:t>
            </w:r>
            <w:r w:rsidRPr="00FF0F37">
              <w:rPr>
                <w:rFonts w:cs="Simplified Arabic" w:hint="cs"/>
                <w:sz w:val="28"/>
                <w:szCs w:val="28"/>
                <w:rtl/>
              </w:rPr>
              <w:t>في</w:t>
            </w:r>
            <w:r w:rsidRPr="00FF0F37">
              <w:rPr>
                <w:rFonts w:cs="Simplified Arabic"/>
                <w:sz w:val="28"/>
                <w:szCs w:val="28"/>
                <w:rtl/>
              </w:rPr>
              <w:t xml:space="preserve"> </w:t>
            </w:r>
            <w:r w:rsidRPr="00FF0F37">
              <w:rPr>
                <w:rFonts w:cs="Simplified Arabic" w:hint="cs"/>
                <w:sz w:val="28"/>
                <w:szCs w:val="28"/>
                <w:rtl/>
              </w:rPr>
              <w:t>عصر</w:t>
            </w:r>
            <w:r w:rsidRPr="00FF0F37">
              <w:rPr>
                <w:rFonts w:cs="Simplified Arabic"/>
                <w:sz w:val="28"/>
                <w:szCs w:val="28"/>
                <w:rtl/>
              </w:rPr>
              <w:t xml:space="preserve"> </w:t>
            </w:r>
            <w:r w:rsidRPr="00FF0F37">
              <w:rPr>
                <w:rFonts w:cs="Simplified Arabic" w:hint="cs"/>
                <w:sz w:val="28"/>
                <w:szCs w:val="28"/>
                <w:rtl/>
              </w:rPr>
              <w:t>صدر</w:t>
            </w:r>
            <w:r w:rsidRPr="00FF0F37">
              <w:rPr>
                <w:rFonts w:cs="Simplified Arabic"/>
                <w:sz w:val="28"/>
                <w:szCs w:val="28"/>
                <w:rtl/>
              </w:rPr>
              <w:t xml:space="preserve"> </w:t>
            </w:r>
            <w:r w:rsidRPr="00FF0F37">
              <w:rPr>
                <w:rFonts w:cs="Simplified Arabic" w:hint="cs"/>
                <w:sz w:val="28"/>
                <w:szCs w:val="28"/>
                <w:rtl/>
              </w:rPr>
              <w:t>الإسلام</w:t>
            </w:r>
            <w:r w:rsidRPr="00FF0F37">
              <w:rPr>
                <w:rFonts w:cs="Simplified Arabic"/>
                <w:sz w:val="28"/>
                <w:szCs w:val="28"/>
                <w:rtl/>
              </w:rPr>
              <w:t xml:space="preserve"> (</w:t>
            </w:r>
            <w:r w:rsidRPr="00FF0F37">
              <w:rPr>
                <w:rFonts w:cs="Simplified Arabic" w:hint="cs"/>
                <w:sz w:val="28"/>
                <w:szCs w:val="28"/>
                <w:rtl/>
              </w:rPr>
              <w:t>السمات</w:t>
            </w:r>
            <w:r w:rsidRPr="00FF0F37">
              <w:rPr>
                <w:rFonts w:cs="Simplified Arabic"/>
                <w:sz w:val="28"/>
                <w:szCs w:val="28"/>
                <w:rtl/>
              </w:rPr>
              <w:t xml:space="preserve"> </w:t>
            </w:r>
            <w:r w:rsidRPr="00FF0F37">
              <w:rPr>
                <w:rFonts w:cs="Simplified Arabic" w:hint="cs"/>
                <w:sz w:val="28"/>
                <w:szCs w:val="28"/>
                <w:rtl/>
              </w:rPr>
              <w:t>والخصائص</w:t>
            </w:r>
            <w:r w:rsidRPr="00FF0F37">
              <w:rPr>
                <w:rFonts w:cs="Simplified Arabic"/>
                <w:sz w:val="28"/>
                <w:szCs w:val="28"/>
                <w:rtl/>
              </w:rPr>
              <w:t xml:space="preserve">) </w:t>
            </w:r>
            <w:r w:rsidRPr="00FF0F37">
              <w:rPr>
                <w:rFonts w:cs="Simplified Arabic" w:hint="cs"/>
                <w:sz w:val="28"/>
                <w:szCs w:val="28"/>
                <w:rtl/>
              </w:rPr>
              <w:t>, خطبة</w:t>
            </w:r>
            <w:r w:rsidRPr="00FF0F37">
              <w:rPr>
                <w:rFonts w:cs="Simplified Arabic"/>
                <w:sz w:val="28"/>
                <w:szCs w:val="28"/>
                <w:rtl/>
              </w:rPr>
              <w:t xml:space="preserve"> </w:t>
            </w:r>
            <w:r w:rsidRPr="00FF0F37">
              <w:rPr>
                <w:rFonts w:cs="Simplified Arabic" w:hint="cs"/>
                <w:sz w:val="28"/>
                <w:szCs w:val="28"/>
                <w:rtl/>
              </w:rPr>
              <w:t>حجة</w:t>
            </w:r>
            <w:r w:rsidRPr="00FF0F37">
              <w:rPr>
                <w:rFonts w:cs="Simplified Arabic"/>
                <w:sz w:val="28"/>
                <w:szCs w:val="28"/>
                <w:rtl/>
              </w:rPr>
              <w:t xml:space="preserve"> </w:t>
            </w:r>
            <w:r w:rsidRPr="00FF0F37">
              <w:rPr>
                <w:rFonts w:cs="Simplified Arabic" w:hint="cs"/>
                <w:sz w:val="28"/>
                <w:szCs w:val="28"/>
                <w:rtl/>
              </w:rPr>
              <w:t>الوداع</w:t>
            </w:r>
            <w:r w:rsidRPr="00FF0F37">
              <w:rPr>
                <w:rFonts w:cs="Simplified Arabic"/>
                <w:sz w:val="28"/>
                <w:szCs w:val="28"/>
                <w:rtl/>
              </w:rPr>
              <w:t xml:space="preserve"> </w:t>
            </w:r>
            <w:r w:rsidRPr="00FF0F37">
              <w:rPr>
                <w:rFonts w:cs="Simplified Arabic" w:hint="cs"/>
                <w:sz w:val="28"/>
                <w:szCs w:val="28"/>
                <w:rtl/>
              </w:rPr>
              <w:t>للرسول</w:t>
            </w:r>
            <w:r w:rsidRPr="00FF0F37">
              <w:rPr>
                <w:rFonts w:cs="Simplified Arabic"/>
                <w:sz w:val="28"/>
                <w:szCs w:val="28"/>
                <w:rtl/>
              </w:rPr>
              <w:t xml:space="preserve"> </w:t>
            </w:r>
            <w:r w:rsidRPr="00FF0F37">
              <w:rPr>
                <w:rFonts w:cs="Simplified Arabic" w:hint="cs"/>
                <w:sz w:val="28"/>
                <w:szCs w:val="28"/>
                <w:rtl/>
              </w:rPr>
              <w:t>الكريم</w:t>
            </w:r>
            <w:r w:rsidRPr="00FF0F37">
              <w:rPr>
                <w:rFonts w:cs="Simplified Arabic"/>
                <w:sz w:val="28"/>
                <w:szCs w:val="28"/>
                <w:rtl/>
              </w:rPr>
              <w:t xml:space="preserve"> </w:t>
            </w:r>
            <w:r w:rsidRPr="00FF0F37">
              <w:rPr>
                <w:rFonts w:cs="Simplified Arabic" w:hint="cs"/>
                <w:sz w:val="28"/>
                <w:szCs w:val="28"/>
                <w:rtl/>
              </w:rPr>
              <w:t>محمد</w:t>
            </w:r>
            <w:r w:rsidRPr="00FF0F37">
              <w:rPr>
                <w:rFonts w:cs="Simplified Arabic"/>
                <w:sz w:val="28"/>
                <w:szCs w:val="28"/>
                <w:rtl/>
              </w:rPr>
              <w:t xml:space="preserve"> </w:t>
            </w:r>
            <w:r w:rsidRPr="00FF0F37">
              <w:rPr>
                <w:rFonts w:ascii="AGA Arabesque" w:hAnsi="AGA Arabesque" w:cs="Simplified Arabic"/>
                <w:sz w:val="28"/>
                <w:szCs w:val="28"/>
              </w:rPr>
              <w:t></w:t>
            </w:r>
            <w:r w:rsidRPr="00FF0F37">
              <w:rPr>
                <w:rFonts w:ascii="AGA Arabesque" w:hAnsi="AGA Arabesque" w:cs="Simplified Arabic"/>
                <w:sz w:val="28"/>
                <w:szCs w:val="28"/>
              </w:rPr>
              <w:t></w:t>
            </w:r>
            <w:r w:rsidRPr="00FF0F37">
              <w:rPr>
                <w:rFonts w:ascii="AGA Arabesque" w:hAnsi="AGA Arabesque" w:cs="Simplified Arabic"/>
                <w:sz w:val="28"/>
                <w:szCs w:val="28"/>
              </w:rPr>
              <w:t></w:t>
            </w:r>
            <w:r w:rsidRPr="00FF0F37">
              <w:rPr>
                <w:rFonts w:cs="Simplified Arabic"/>
                <w:sz w:val="28"/>
                <w:szCs w:val="28"/>
                <w:rtl/>
              </w:rPr>
              <w:t xml:space="preserve"> </w:t>
            </w:r>
            <w:r w:rsidRPr="00FF0F37">
              <w:rPr>
                <w:rFonts w:cs="Simplified Arabic" w:hint="cs"/>
                <w:sz w:val="28"/>
                <w:szCs w:val="28"/>
                <w:rtl/>
              </w:rPr>
              <w:t>,  قصيدة</w:t>
            </w:r>
            <w:r w:rsidRPr="00FF0F37">
              <w:rPr>
                <w:rFonts w:cs="Simplified Arabic"/>
                <w:sz w:val="28"/>
                <w:szCs w:val="28"/>
                <w:rtl/>
              </w:rPr>
              <w:t xml:space="preserve"> </w:t>
            </w:r>
            <w:r w:rsidRPr="00FF0F37">
              <w:rPr>
                <w:rFonts w:cs="Simplified Arabic" w:hint="cs"/>
                <w:sz w:val="28"/>
                <w:szCs w:val="28"/>
                <w:rtl/>
              </w:rPr>
              <w:t>البردة</w:t>
            </w:r>
            <w:r w:rsidRPr="00FF0F37">
              <w:rPr>
                <w:rFonts w:cs="Simplified Arabic"/>
                <w:sz w:val="28"/>
                <w:szCs w:val="28"/>
                <w:rtl/>
              </w:rPr>
              <w:t xml:space="preserve"> </w:t>
            </w:r>
            <w:r w:rsidRPr="00FF0F37">
              <w:rPr>
                <w:rFonts w:cs="Simplified Arabic" w:hint="cs"/>
                <w:sz w:val="28"/>
                <w:szCs w:val="28"/>
                <w:rtl/>
              </w:rPr>
              <w:t>لكعب</w:t>
            </w:r>
            <w:r w:rsidRPr="00FF0F37">
              <w:rPr>
                <w:rFonts w:cs="Simplified Arabic"/>
                <w:sz w:val="28"/>
                <w:szCs w:val="28"/>
                <w:rtl/>
              </w:rPr>
              <w:t xml:space="preserve"> </w:t>
            </w:r>
            <w:r w:rsidRPr="00FF0F37">
              <w:rPr>
                <w:rFonts w:cs="Simplified Arabic" w:hint="cs"/>
                <w:sz w:val="28"/>
                <w:szCs w:val="28"/>
                <w:rtl/>
              </w:rPr>
              <w:t>بن</w:t>
            </w:r>
            <w:r w:rsidRPr="00FF0F37">
              <w:rPr>
                <w:rFonts w:cs="Simplified Arabic"/>
                <w:sz w:val="28"/>
                <w:szCs w:val="28"/>
                <w:rtl/>
              </w:rPr>
              <w:t xml:space="preserve"> </w:t>
            </w:r>
            <w:r w:rsidRPr="00FF0F37">
              <w:rPr>
                <w:rFonts w:cs="Simplified Arabic" w:hint="cs"/>
                <w:sz w:val="28"/>
                <w:szCs w:val="28"/>
                <w:rtl/>
              </w:rPr>
              <w:t>زهير</w:t>
            </w:r>
            <w:r w:rsidRPr="00FF0F37">
              <w:rPr>
                <w:rFonts w:cs="Simplified Arabic"/>
                <w:sz w:val="28"/>
                <w:szCs w:val="28"/>
                <w:rtl/>
              </w:rPr>
              <w:t xml:space="preserve"> : (</w:t>
            </w:r>
            <w:r w:rsidRPr="00FF0F37">
              <w:rPr>
                <w:rFonts w:cs="Simplified Arabic" w:hint="cs"/>
                <w:sz w:val="28"/>
                <w:szCs w:val="28"/>
                <w:rtl/>
              </w:rPr>
              <w:t>حياته</w:t>
            </w:r>
            <w:r w:rsidRPr="00FF0F37">
              <w:rPr>
                <w:rFonts w:cs="Simplified Arabic"/>
                <w:sz w:val="28"/>
                <w:szCs w:val="28"/>
                <w:rtl/>
              </w:rPr>
              <w:t xml:space="preserve"> </w:t>
            </w:r>
            <w:r w:rsidRPr="00FF0F37">
              <w:rPr>
                <w:rFonts w:cs="Simplified Arabic" w:hint="cs"/>
                <w:sz w:val="28"/>
                <w:szCs w:val="28"/>
                <w:rtl/>
              </w:rPr>
              <w:t>،</w:t>
            </w:r>
            <w:r w:rsidRPr="00FF0F37">
              <w:rPr>
                <w:rFonts w:cs="Simplified Arabic"/>
                <w:sz w:val="28"/>
                <w:szCs w:val="28"/>
                <w:rtl/>
              </w:rPr>
              <w:t xml:space="preserve"> </w:t>
            </w:r>
            <w:r w:rsidRPr="00FF0F37">
              <w:rPr>
                <w:rFonts w:cs="Simplified Arabic" w:hint="cs"/>
                <w:sz w:val="28"/>
                <w:szCs w:val="28"/>
                <w:rtl/>
              </w:rPr>
              <w:t>التعليق</w:t>
            </w:r>
            <w:r w:rsidRPr="00FF0F37">
              <w:rPr>
                <w:rFonts w:cs="Simplified Arabic"/>
                <w:sz w:val="28"/>
                <w:szCs w:val="28"/>
                <w:rtl/>
              </w:rPr>
              <w:t xml:space="preserve"> </w:t>
            </w:r>
            <w:r w:rsidRPr="00FF0F37">
              <w:rPr>
                <w:rFonts w:cs="Simplified Arabic" w:hint="cs"/>
                <w:sz w:val="28"/>
                <w:szCs w:val="28"/>
                <w:rtl/>
              </w:rPr>
              <w:t>النقدي</w:t>
            </w:r>
            <w:r w:rsidRPr="00FF0F37">
              <w:rPr>
                <w:rFonts w:cs="Simplified Arabic"/>
                <w:sz w:val="28"/>
                <w:szCs w:val="28"/>
                <w:rtl/>
              </w:rPr>
              <w:t xml:space="preserve"> </w:t>
            </w:r>
            <w:r w:rsidRPr="00FF0F37">
              <w:rPr>
                <w:rFonts w:cs="Simplified Arabic" w:hint="cs"/>
                <w:sz w:val="28"/>
                <w:szCs w:val="28"/>
                <w:rtl/>
              </w:rPr>
              <w:t>ن</w:t>
            </w:r>
            <w:r w:rsidRPr="00FF0F37">
              <w:rPr>
                <w:rFonts w:cs="Simplified Arabic"/>
                <w:sz w:val="28"/>
                <w:szCs w:val="28"/>
                <w:rtl/>
              </w:rPr>
              <w:t xml:space="preserve"> </w:t>
            </w:r>
            <w:r w:rsidRPr="00FF0F37">
              <w:rPr>
                <w:rFonts w:cs="Simplified Arabic" w:hint="cs"/>
                <w:sz w:val="28"/>
                <w:szCs w:val="28"/>
                <w:rtl/>
              </w:rPr>
              <w:t>حفظ</w:t>
            </w:r>
            <w:r w:rsidRPr="00FF0F37">
              <w:rPr>
                <w:rFonts w:cs="Simplified Arabic"/>
                <w:sz w:val="28"/>
                <w:szCs w:val="28"/>
                <w:rtl/>
              </w:rPr>
              <w:t xml:space="preserve"> 10 </w:t>
            </w:r>
            <w:r w:rsidRPr="00FF0F37">
              <w:rPr>
                <w:rFonts w:cs="Simplified Arabic" w:hint="cs"/>
                <w:sz w:val="28"/>
                <w:szCs w:val="28"/>
                <w:rtl/>
              </w:rPr>
              <w:t>ابيات</w:t>
            </w:r>
            <w:r w:rsidRPr="00FF0F37">
              <w:rPr>
                <w:rFonts w:cs="Simplified Arabic"/>
                <w:sz w:val="28"/>
                <w:szCs w:val="28"/>
                <w:rtl/>
              </w:rPr>
              <w:t>)</w:t>
            </w:r>
            <w:r w:rsidRPr="00FF0F37">
              <w:rPr>
                <w:rFonts w:cs="Simplified Arabic" w:hint="cs"/>
                <w:sz w:val="28"/>
                <w:szCs w:val="28"/>
                <w:rtl/>
              </w:rPr>
              <w:t>,  الحياة</w:t>
            </w:r>
            <w:r w:rsidRPr="00FF0F37">
              <w:rPr>
                <w:rFonts w:cs="Simplified Arabic"/>
                <w:sz w:val="28"/>
                <w:szCs w:val="28"/>
                <w:rtl/>
              </w:rPr>
              <w:t xml:space="preserve"> </w:t>
            </w:r>
            <w:r w:rsidRPr="00FF0F37">
              <w:rPr>
                <w:rFonts w:cs="Simplified Arabic" w:hint="cs"/>
                <w:sz w:val="28"/>
                <w:szCs w:val="28"/>
                <w:rtl/>
              </w:rPr>
              <w:t>الأدبية</w:t>
            </w:r>
            <w:r w:rsidRPr="00FF0F37">
              <w:rPr>
                <w:rFonts w:cs="Simplified Arabic"/>
                <w:sz w:val="28"/>
                <w:szCs w:val="28"/>
                <w:rtl/>
              </w:rPr>
              <w:t xml:space="preserve"> </w:t>
            </w:r>
            <w:r w:rsidRPr="00FF0F37">
              <w:rPr>
                <w:rFonts w:cs="Simplified Arabic" w:hint="cs"/>
                <w:sz w:val="28"/>
                <w:szCs w:val="28"/>
                <w:rtl/>
              </w:rPr>
              <w:t>في</w:t>
            </w:r>
            <w:r w:rsidRPr="00FF0F37">
              <w:rPr>
                <w:rFonts w:cs="Simplified Arabic"/>
                <w:sz w:val="28"/>
                <w:szCs w:val="28"/>
                <w:rtl/>
              </w:rPr>
              <w:t xml:space="preserve"> </w:t>
            </w:r>
            <w:r w:rsidRPr="00FF0F37">
              <w:rPr>
                <w:rFonts w:cs="Simplified Arabic" w:hint="cs"/>
                <w:sz w:val="28"/>
                <w:szCs w:val="28"/>
                <w:rtl/>
              </w:rPr>
              <w:t>العصر</w:t>
            </w:r>
            <w:r w:rsidRPr="00FF0F37">
              <w:rPr>
                <w:rFonts w:cs="Simplified Arabic"/>
                <w:sz w:val="28"/>
                <w:szCs w:val="28"/>
                <w:rtl/>
              </w:rPr>
              <w:t xml:space="preserve"> </w:t>
            </w:r>
            <w:r w:rsidRPr="00FF0F37">
              <w:rPr>
                <w:rFonts w:cs="Simplified Arabic" w:hint="cs"/>
                <w:sz w:val="28"/>
                <w:szCs w:val="28"/>
                <w:rtl/>
              </w:rPr>
              <w:t>الأموي,</w:t>
            </w:r>
            <w:r>
              <w:rPr>
                <w:rFonts w:cs="Simplified Arabic" w:hint="cs"/>
                <w:sz w:val="28"/>
                <w:szCs w:val="28"/>
                <w:rtl/>
              </w:rPr>
              <w:t xml:space="preserve"> </w:t>
            </w:r>
            <w:r w:rsidRPr="00FF0F37">
              <w:rPr>
                <w:rFonts w:cs="Simplified Arabic" w:hint="cs"/>
                <w:sz w:val="28"/>
                <w:szCs w:val="28"/>
                <w:rtl/>
              </w:rPr>
              <w:t>شعر</w:t>
            </w:r>
            <w:r w:rsidRPr="00FF0F37">
              <w:rPr>
                <w:rFonts w:cs="Simplified Arabic"/>
                <w:sz w:val="28"/>
                <w:szCs w:val="28"/>
                <w:rtl/>
              </w:rPr>
              <w:t xml:space="preserve"> </w:t>
            </w:r>
            <w:r w:rsidRPr="00FF0F37">
              <w:rPr>
                <w:rFonts w:cs="Simplified Arabic" w:hint="cs"/>
                <w:sz w:val="28"/>
                <w:szCs w:val="28"/>
                <w:rtl/>
              </w:rPr>
              <w:t>النقائض</w:t>
            </w:r>
            <w:r w:rsidRPr="00FF0F37">
              <w:rPr>
                <w:rFonts w:cs="Simplified Arabic"/>
                <w:sz w:val="28"/>
                <w:szCs w:val="28"/>
                <w:rtl/>
              </w:rPr>
              <w:t xml:space="preserve"> </w:t>
            </w:r>
            <w:r>
              <w:rPr>
                <w:rFonts w:cs="Simplified Arabic" w:hint="cs"/>
                <w:sz w:val="28"/>
                <w:szCs w:val="28"/>
                <w:rtl/>
              </w:rPr>
              <w:t>, نموذج</w:t>
            </w:r>
            <w:r>
              <w:rPr>
                <w:rFonts w:cs="Simplified Arabic"/>
                <w:sz w:val="28"/>
                <w:szCs w:val="28"/>
                <w:rtl/>
              </w:rPr>
              <w:t xml:space="preserve"> </w:t>
            </w:r>
            <w:r>
              <w:rPr>
                <w:rFonts w:cs="Simplified Arabic" w:hint="cs"/>
                <w:sz w:val="28"/>
                <w:szCs w:val="28"/>
                <w:rtl/>
              </w:rPr>
              <w:t>أول</w:t>
            </w:r>
            <w:r>
              <w:rPr>
                <w:rFonts w:cs="Simplified Arabic"/>
                <w:sz w:val="28"/>
                <w:szCs w:val="28"/>
                <w:rtl/>
              </w:rPr>
              <w:t xml:space="preserve"> : </w:t>
            </w:r>
            <w:r>
              <w:rPr>
                <w:rFonts w:cs="Simplified Arabic" w:hint="cs"/>
                <w:sz w:val="28"/>
                <w:szCs w:val="28"/>
                <w:rtl/>
              </w:rPr>
              <w:t>جرير</w:t>
            </w:r>
            <w:r>
              <w:rPr>
                <w:rFonts w:cs="Simplified Arabic"/>
                <w:sz w:val="28"/>
                <w:szCs w:val="28"/>
                <w:rtl/>
              </w:rPr>
              <w:t xml:space="preserve"> (</w:t>
            </w:r>
            <w:r>
              <w:rPr>
                <w:rFonts w:cs="Simplified Arabic" w:hint="cs"/>
                <w:sz w:val="28"/>
                <w:szCs w:val="28"/>
                <w:rtl/>
              </w:rPr>
              <w:t>حفظ</w:t>
            </w:r>
            <w:r>
              <w:rPr>
                <w:rFonts w:cs="Simplified Arabic"/>
                <w:sz w:val="28"/>
                <w:szCs w:val="28"/>
                <w:rtl/>
              </w:rPr>
              <w:t xml:space="preserve"> 10 </w:t>
            </w:r>
            <w:r>
              <w:rPr>
                <w:rFonts w:cs="Simplified Arabic" w:hint="cs"/>
                <w:sz w:val="28"/>
                <w:szCs w:val="28"/>
                <w:rtl/>
              </w:rPr>
              <w:t>ابيات</w:t>
            </w:r>
            <w:r>
              <w:rPr>
                <w:rFonts w:cs="Simplified Arabic"/>
                <w:sz w:val="28"/>
                <w:szCs w:val="28"/>
                <w:rtl/>
              </w:rPr>
              <w:t>)</w:t>
            </w:r>
          </w:p>
          <w:p w:rsidR="00A2178F" w:rsidRPr="0006079D" w:rsidRDefault="00A2178F" w:rsidP="00217EA4">
            <w:pPr>
              <w:pStyle w:val="10"/>
              <w:spacing w:after="0" w:line="240" w:lineRule="auto"/>
              <w:ind w:left="360"/>
              <w:rPr>
                <w:rFonts w:cs="Simplified Arabic"/>
                <w:sz w:val="28"/>
                <w:szCs w:val="28"/>
                <w:rtl/>
              </w:rPr>
            </w:pPr>
            <w:r>
              <w:rPr>
                <w:rFonts w:cs="Simplified Arabic" w:hint="cs"/>
                <w:sz w:val="28"/>
                <w:szCs w:val="28"/>
                <w:rtl/>
              </w:rPr>
              <w:t>نموذج</w:t>
            </w:r>
            <w:r>
              <w:rPr>
                <w:rFonts w:cs="Simplified Arabic"/>
                <w:sz w:val="28"/>
                <w:szCs w:val="28"/>
                <w:rtl/>
              </w:rPr>
              <w:t xml:space="preserve"> </w:t>
            </w:r>
            <w:r>
              <w:rPr>
                <w:rFonts w:cs="Simplified Arabic" w:hint="cs"/>
                <w:sz w:val="28"/>
                <w:szCs w:val="28"/>
                <w:rtl/>
              </w:rPr>
              <w:t>ثاني</w:t>
            </w:r>
            <w:r>
              <w:rPr>
                <w:rFonts w:cs="Simplified Arabic"/>
                <w:sz w:val="28"/>
                <w:szCs w:val="28"/>
                <w:rtl/>
              </w:rPr>
              <w:t xml:space="preserve"> : </w:t>
            </w:r>
            <w:r>
              <w:rPr>
                <w:rFonts w:cs="Simplified Arabic" w:hint="cs"/>
                <w:sz w:val="28"/>
                <w:szCs w:val="28"/>
                <w:rtl/>
              </w:rPr>
              <w:t>الفرزدق</w:t>
            </w:r>
            <w:r>
              <w:rPr>
                <w:rFonts w:cs="Simplified Arabic"/>
                <w:sz w:val="28"/>
                <w:szCs w:val="28"/>
                <w:rtl/>
              </w:rPr>
              <w:t xml:space="preserve"> (</w:t>
            </w:r>
            <w:r>
              <w:rPr>
                <w:rFonts w:cs="Simplified Arabic" w:hint="cs"/>
                <w:sz w:val="28"/>
                <w:szCs w:val="28"/>
                <w:rtl/>
              </w:rPr>
              <w:t>حفظ</w:t>
            </w:r>
            <w:r>
              <w:rPr>
                <w:rFonts w:cs="Simplified Arabic"/>
                <w:sz w:val="28"/>
                <w:szCs w:val="28"/>
                <w:rtl/>
              </w:rPr>
              <w:t xml:space="preserve"> 10 </w:t>
            </w:r>
            <w:r>
              <w:rPr>
                <w:rFonts w:cs="Simplified Arabic" w:hint="cs"/>
                <w:sz w:val="28"/>
                <w:szCs w:val="28"/>
                <w:rtl/>
              </w:rPr>
              <w:t>أبيات</w:t>
            </w:r>
            <w:r>
              <w:rPr>
                <w:rFonts w:cs="Simplified Arabic"/>
                <w:sz w:val="28"/>
                <w:szCs w:val="28"/>
                <w:rtl/>
              </w:rPr>
              <w:t>)</w:t>
            </w:r>
            <w:r w:rsidRPr="0006079D">
              <w:rPr>
                <w:rFonts w:cs="Simplified Arabic" w:hint="cs"/>
                <w:sz w:val="28"/>
                <w:szCs w:val="28"/>
                <w:rtl/>
              </w:rPr>
              <w:t xml:space="preserve">  </w:t>
            </w:r>
          </w:p>
        </w:tc>
      </w:tr>
      <w:tr w:rsidR="00A2178F" w:rsidRPr="0006079D" w:rsidTr="00217EA4">
        <w:trPr>
          <w:trHeight w:val="265"/>
        </w:trPr>
        <w:tc>
          <w:tcPr>
            <w:tcW w:w="9720" w:type="dxa"/>
            <w:gridSpan w:val="2"/>
            <w:shd w:val="clear" w:color="auto" w:fill="auto"/>
          </w:tcPr>
          <w:p w:rsidR="00A2178F" w:rsidRDefault="00A2178F" w:rsidP="00217EA4">
            <w:pPr>
              <w:pStyle w:val="10"/>
              <w:spacing w:after="0" w:line="240" w:lineRule="auto"/>
              <w:ind w:left="360"/>
              <w:rPr>
                <w:rFonts w:cs="Simplified Arabic"/>
                <w:sz w:val="28"/>
                <w:szCs w:val="28"/>
                <w:rtl/>
              </w:rPr>
            </w:pPr>
            <w:r>
              <w:rPr>
                <w:rFonts w:cs="Simplified Arabic" w:hint="cs"/>
                <w:sz w:val="28"/>
                <w:szCs w:val="28"/>
                <w:rtl/>
              </w:rPr>
              <w:t>3- تعلم كتابة الاملاء الاملاء في:</w:t>
            </w:r>
          </w:p>
          <w:p w:rsidR="00A2178F" w:rsidRDefault="00A2178F" w:rsidP="00217EA4">
            <w:pPr>
              <w:pStyle w:val="10"/>
              <w:numPr>
                <w:ilvl w:val="0"/>
                <w:numId w:val="60"/>
              </w:numPr>
              <w:spacing w:after="0" w:line="240" w:lineRule="auto"/>
              <w:ind w:left="360"/>
              <w:rPr>
                <w:rFonts w:cs="Simplified Arabic"/>
                <w:sz w:val="28"/>
                <w:szCs w:val="28"/>
              </w:rPr>
            </w:pPr>
            <w:r>
              <w:rPr>
                <w:rFonts w:cs="Simplified Arabic" w:hint="cs"/>
                <w:sz w:val="28"/>
                <w:szCs w:val="28"/>
                <w:rtl/>
              </w:rPr>
              <w:t>الترتيب</w:t>
            </w:r>
            <w:r>
              <w:rPr>
                <w:rFonts w:cs="Simplified Arabic"/>
                <w:sz w:val="28"/>
                <w:szCs w:val="28"/>
                <w:rtl/>
              </w:rPr>
              <w:t xml:space="preserve"> </w:t>
            </w:r>
            <w:r>
              <w:rPr>
                <w:rFonts w:cs="Simplified Arabic" w:hint="cs"/>
                <w:sz w:val="28"/>
                <w:szCs w:val="28"/>
                <w:rtl/>
              </w:rPr>
              <w:t>الهجائي</w:t>
            </w:r>
            <w:r>
              <w:rPr>
                <w:rFonts w:cs="Simplified Arabic"/>
                <w:sz w:val="28"/>
                <w:szCs w:val="28"/>
                <w:rtl/>
              </w:rPr>
              <w:t xml:space="preserve"> </w:t>
            </w:r>
            <w:r>
              <w:rPr>
                <w:rFonts w:cs="Simplified Arabic" w:hint="cs"/>
                <w:sz w:val="28"/>
                <w:szCs w:val="28"/>
                <w:rtl/>
              </w:rPr>
              <w:t>والصوتي</w:t>
            </w:r>
            <w:r>
              <w:rPr>
                <w:rFonts w:cs="Simplified Arabic"/>
                <w:sz w:val="28"/>
                <w:szCs w:val="28"/>
                <w:rtl/>
              </w:rPr>
              <w:t xml:space="preserve"> </w:t>
            </w:r>
            <w:r>
              <w:rPr>
                <w:rFonts w:cs="Simplified Arabic" w:hint="cs"/>
                <w:sz w:val="28"/>
                <w:szCs w:val="28"/>
                <w:rtl/>
              </w:rPr>
              <w:t>والأبجدي</w:t>
            </w:r>
            <w:r>
              <w:rPr>
                <w:rFonts w:cs="Simplified Arabic"/>
                <w:sz w:val="28"/>
                <w:szCs w:val="28"/>
                <w:rtl/>
              </w:rPr>
              <w:t xml:space="preserve"> </w:t>
            </w:r>
            <w:r>
              <w:rPr>
                <w:rFonts w:cs="Simplified Arabic" w:hint="cs"/>
                <w:sz w:val="28"/>
                <w:szCs w:val="28"/>
                <w:rtl/>
              </w:rPr>
              <w:t>للحروف</w:t>
            </w:r>
            <w:r>
              <w:rPr>
                <w:rFonts w:cs="Simplified Arabic"/>
                <w:sz w:val="28"/>
                <w:szCs w:val="28"/>
                <w:rtl/>
              </w:rPr>
              <w:t xml:space="preserve"> </w:t>
            </w:r>
            <w:r>
              <w:rPr>
                <w:rFonts w:cs="Simplified Arabic" w:hint="cs"/>
                <w:sz w:val="28"/>
                <w:szCs w:val="28"/>
                <w:rtl/>
              </w:rPr>
              <w:t>العربية</w:t>
            </w:r>
            <w:r>
              <w:rPr>
                <w:rFonts w:cs="Simplified Arabic"/>
                <w:sz w:val="28"/>
                <w:szCs w:val="28"/>
                <w:rtl/>
              </w:rPr>
              <w:t xml:space="preserve"> . </w:t>
            </w:r>
          </w:p>
          <w:p w:rsidR="00A2178F" w:rsidRDefault="00A2178F" w:rsidP="00217EA4">
            <w:pPr>
              <w:pStyle w:val="10"/>
              <w:numPr>
                <w:ilvl w:val="0"/>
                <w:numId w:val="60"/>
              </w:numPr>
              <w:spacing w:after="0" w:line="240" w:lineRule="auto"/>
              <w:ind w:left="360"/>
              <w:rPr>
                <w:rFonts w:cs="Simplified Arabic"/>
                <w:sz w:val="28"/>
                <w:szCs w:val="28"/>
              </w:rPr>
            </w:pPr>
            <w:r>
              <w:rPr>
                <w:rFonts w:cs="Simplified Arabic" w:hint="cs"/>
                <w:sz w:val="28"/>
                <w:szCs w:val="28"/>
                <w:rtl/>
              </w:rPr>
              <w:t>الحروف</w:t>
            </w:r>
            <w:r>
              <w:rPr>
                <w:rFonts w:cs="Simplified Arabic"/>
                <w:sz w:val="28"/>
                <w:szCs w:val="28"/>
                <w:rtl/>
              </w:rPr>
              <w:t xml:space="preserve"> </w:t>
            </w:r>
            <w:r>
              <w:rPr>
                <w:rFonts w:cs="Simplified Arabic" w:hint="cs"/>
                <w:sz w:val="28"/>
                <w:szCs w:val="28"/>
                <w:rtl/>
              </w:rPr>
              <w:t>الشمسية</w:t>
            </w:r>
            <w:r>
              <w:rPr>
                <w:rFonts w:cs="Simplified Arabic"/>
                <w:sz w:val="28"/>
                <w:szCs w:val="28"/>
                <w:rtl/>
              </w:rPr>
              <w:t xml:space="preserve"> </w:t>
            </w:r>
            <w:r>
              <w:rPr>
                <w:rFonts w:cs="Simplified Arabic" w:hint="cs"/>
                <w:sz w:val="28"/>
                <w:szCs w:val="28"/>
                <w:rtl/>
              </w:rPr>
              <w:t>والقمرية</w:t>
            </w:r>
          </w:p>
          <w:p w:rsidR="00A2178F" w:rsidRPr="00FF0F37" w:rsidRDefault="00A2178F" w:rsidP="00217EA4">
            <w:pPr>
              <w:pStyle w:val="10"/>
              <w:spacing w:after="0" w:line="240" w:lineRule="auto"/>
              <w:ind w:left="360"/>
              <w:rPr>
                <w:rFonts w:cs="Simplified Arabic"/>
                <w:sz w:val="28"/>
                <w:szCs w:val="28"/>
                <w:rtl/>
              </w:rPr>
            </w:pPr>
            <w:r>
              <w:rPr>
                <w:rFonts w:cs="Simplified Arabic" w:hint="cs"/>
                <w:sz w:val="28"/>
                <w:szCs w:val="28"/>
                <w:rtl/>
              </w:rPr>
              <w:t>كتابة</w:t>
            </w:r>
            <w:r>
              <w:rPr>
                <w:rFonts w:cs="Simplified Arabic"/>
                <w:sz w:val="28"/>
                <w:szCs w:val="28"/>
                <w:rtl/>
              </w:rPr>
              <w:t xml:space="preserve"> </w:t>
            </w:r>
            <w:r>
              <w:rPr>
                <w:rFonts w:cs="Simplified Arabic" w:hint="cs"/>
                <w:sz w:val="28"/>
                <w:szCs w:val="28"/>
                <w:rtl/>
              </w:rPr>
              <w:t>التاء</w:t>
            </w:r>
            <w:r>
              <w:rPr>
                <w:rFonts w:cs="Simplified Arabic"/>
                <w:sz w:val="28"/>
                <w:szCs w:val="28"/>
                <w:rtl/>
              </w:rPr>
              <w:t xml:space="preserve"> </w:t>
            </w:r>
            <w:r>
              <w:rPr>
                <w:rFonts w:cs="Simplified Arabic" w:hint="cs"/>
                <w:sz w:val="28"/>
                <w:szCs w:val="28"/>
                <w:rtl/>
              </w:rPr>
              <w:t>المربوطة</w:t>
            </w:r>
            <w:r>
              <w:rPr>
                <w:rFonts w:cs="Simplified Arabic"/>
                <w:sz w:val="28"/>
                <w:szCs w:val="28"/>
                <w:rtl/>
              </w:rPr>
              <w:t xml:space="preserve"> </w:t>
            </w:r>
            <w:r>
              <w:rPr>
                <w:rFonts w:cs="Simplified Arabic" w:hint="cs"/>
                <w:sz w:val="28"/>
                <w:szCs w:val="28"/>
                <w:rtl/>
              </w:rPr>
              <w:t>والتاء</w:t>
            </w:r>
            <w:r>
              <w:rPr>
                <w:rFonts w:cs="Simplified Arabic"/>
                <w:sz w:val="28"/>
                <w:szCs w:val="28"/>
                <w:rtl/>
              </w:rPr>
              <w:t xml:space="preserve"> </w:t>
            </w:r>
            <w:r>
              <w:rPr>
                <w:rFonts w:cs="Simplified Arabic" w:hint="cs"/>
                <w:sz w:val="28"/>
                <w:szCs w:val="28"/>
                <w:rtl/>
              </w:rPr>
              <w:t>المبسوطة</w:t>
            </w:r>
          </w:p>
        </w:tc>
      </w:tr>
    </w:tbl>
    <w:p w:rsidR="00A2178F" w:rsidRPr="0006079D" w:rsidRDefault="00A2178F" w:rsidP="00A2178F">
      <w:pPr>
        <w:rPr>
          <w:rFonts w:ascii="Calibri" w:eastAsia="Calibri" w:hAnsi="Calibri" w:cs="Simplified Arabic"/>
          <w:sz w:val="28"/>
          <w:szCs w:val="28"/>
        </w:rPr>
      </w:pPr>
    </w:p>
    <w:tbl>
      <w:tblPr>
        <w:tblpPr w:leftFromText="180" w:rightFromText="180" w:vertAnchor="text" w:horzAnchor="margin" w:tblpXSpec="center" w:tblpY="-46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06079D" w:rsidTr="00217EA4">
        <w:trPr>
          <w:trHeight w:val="653"/>
        </w:trPr>
        <w:tc>
          <w:tcPr>
            <w:tcW w:w="972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lastRenderedPageBreak/>
              <w:t>مخرجات المقرر وطرائق التعليم والتعلم والتقييم</w:t>
            </w:r>
          </w:p>
        </w:tc>
      </w:tr>
      <w:tr w:rsidR="00A2178F" w:rsidRPr="0006079D" w:rsidTr="00217EA4">
        <w:trPr>
          <w:trHeight w:val="2490"/>
        </w:trPr>
        <w:tc>
          <w:tcPr>
            <w:tcW w:w="972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أ- الأهداف المعرفية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أ-</w:t>
            </w:r>
            <w:r w:rsidRPr="0006079D">
              <w:rPr>
                <w:rFonts w:ascii="Calibri" w:eastAsia="Calibri" w:hAnsi="Calibri" w:cs="Simplified Arabic" w:hint="cs"/>
                <w:sz w:val="28"/>
                <w:szCs w:val="28"/>
                <w:rtl/>
              </w:rPr>
              <w:t xml:space="preserve"> المعرفة والفهم</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أ</w:t>
            </w:r>
            <w:r>
              <w:rPr>
                <w:rFonts w:ascii="Calibri" w:eastAsia="Calibri" w:hAnsi="Calibri" w:cs="Simplified Arabic" w:hint="cs"/>
                <w:sz w:val="28"/>
                <w:szCs w:val="28"/>
                <w:rtl/>
              </w:rPr>
              <w:t>1</w:t>
            </w:r>
            <w:r w:rsidRPr="0006079D">
              <w:rPr>
                <w:rFonts w:ascii="Calibri" w:eastAsia="Calibri" w:hAnsi="Calibri" w:cs="Simplified Arabic"/>
                <w:sz w:val="28"/>
                <w:szCs w:val="28"/>
                <w:rtl/>
              </w:rPr>
              <w:t>-</w:t>
            </w:r>
            <w:r w:rsidRPr="0006079D">
              <w:rPr>
                <w:rFonts w:ascii="Calibri" w:eastAsia="Calibri" w:hAnsi="Calibri" w:cs="Simplified Arabic" w:hint="cs"/>
                <w:sz w:val="28"/>
                <w:szCs w:val="28"/>
                <w:rtl/>
              </w:rPr>
              <w:t xml:space="preserve"> تمكين الطلبة من الحصول على المعرفة والفهم </w:t>
            </w:r>
            <w:r w:rsidRPr="0006079D">
              <w:rPr>
                <w:rFonts w:ascii="Calibri" w:eastAsia="Calibri" w:hAnsi="Calibri" w:cs="Simplified Arabic"/>
                <w:sz w:val="28"/>
                <w:szCs w:val="28"/>
                <w:rtl/>
              </w:rPr>
              <w:t xml:space="preserve"> </w:t>
            </w:r>
            <w:r>
              <w:rPr>
                <w:rFonts w:cs="Simplified Arabic" w:hint="cs"/>
                <w:sz w:val="28"/>
                <w:szCs w:val="28"/>
                <w:rtl/>
              </w:rPr>
              <w:t>في</w:t>
            </w:r>
            <w:r w:rsidRPr="00143CA5">
              <w:rPr>
                <w:rFonts w:cs="Simplified Arabic" w:hint="cs"/>
                <w:sz w:val="28"/>
                <w:szCs w:val="28"/>
                <w:rtl/>
              </w:rPr>
              <w:t xml:space="preserve"> </w:t>
            </w:r>
            <w:r w:rsidRPr="00F05474">
              <w:rPr>
                <w:rFonts w:cs="Simplified Arabic"/>
                <w:sz w:val="28"/>
                <w:szCs w:val="28"/>
                <w:rtl/>
              </w:rPr>
              <w:t xml:space="preserve"> </w:t>
            </w:r>
            <w:r>
              <w:rPr>
                <w:rFonts w:cs="Simplified Arabic" w:hint="cs"/>
                <w:sz w:val="28"/>
                <w:szCs w:val="28"/>
                <w:rtl/>
              </w:rPr>
              <w:t>النحو ( المبتدأ, الخبر, الفاعل, نائب الفاعل, اسم كان واخواتها, خبر ان واخواتها) .</w:t>
            </w:r>
            <w:r w:rsidRPr="00F05474">
              <w:rPr>
                <w:rFonts w:cs="Simplified Arabic"/>
                <w:sz w:val="28"/>
                <w:szCs w:val="28"/>
                <w:rtl/>
              </w:rPr>
              <w:t xml:space="preserve"> </w:t>
            </w:r>
            <w:r w:rsidRPr="0006079D">
              <w:rPr>
                <w:rFonts w:ascii="Calibri" w:eastAsia="Calibri" w:hAnsi="Calibri" w:cs="Simplified Arabic" w:hint="cs"/>
                <w:sz w:val="28"/>
                <w:szCs w:val="28"/>
                <w:rtl/>
              </w:rPr>
              <w:t xml:space="preserve">. </w:t>
            </w:r>
          </w:p>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أ</w:t>
            </w:r>
            <w:r>
              <w:rPr>
                <w:rFonts w:ascii="Calibri" w:eastAsia="Calibri" w:hAnsi="Calibri" w:cs="Simplified Arabic" w:hint="cs"/>
                <w:sz w:val="28"/>
                <w:szCs w:val="28"/>
                <w:rtl/>
              </w:rPr>
              <w:t>2</w:t>
            </w:r>
            <w:r w:rsidRPr="0006079D">
              <w:rPr>
                <w:rFonts w:ascii="Calibri" w:eastAsia="Calibri" w:hAnsi="Calibri" w:cs="Simplified Arabic"/>
                <w:sz w:val="28"/>
                <w:szCs w:val="28"/>
                <w:rtl/>
              </w:rPr>
              <w:t xml:space="preserve">- </w:t>
            </w:r>
            <w:r w:rsidRPr="0006079D">
              <w:rPr>
                <w:rFonts w:ascii="Calibri" w:eastAsia="Calibri" w:hAnsi="Calibri" w:cs="Simplified Arabic" w:hint="cs"/>
                <w:sz w:val="28"/>
                <w:szCs w:val="28"/>
                <w:rtl/>
              </w:rPr>
              <w:t xml:space="preserve">تمكين الطلبة من الحصول على المعرفة والفهم </w:t>
            </w:r>
            <w:r>
              <w:rPr>
                <w:rFonts w:ascii="Calibri" w:eastAsia="Calibri" w:hAnsi="Calibri" w:cs="Simplified Arabic" w:hint="cs"/>
                <w:sz w:val="28"/>
                <w:szCs w:val="28"/>
                <w:rtl/>
              </w:rPr>
              <w:t>في الادب</w:t>
            </w:r>
            <w:r w:rsidRPr="00FF0F37">
              <w:rPr>
                <w:rFonts w:cs="Simplified Arabic" w:hint="cs"/>
                <w:sz w:val="28"/>
                <w:szCs w:val="28"/>
                <w:rtl/>
              </w:rPr>
              <w:t>( الحياة</w:t>
            </w:r>
            <w:r w:rsidRPr="00FF0F37">
              <w:rPr>
                <w:rFonts w:cs="Simplified Arabic"/>
                <w:sz w:val="28"/>
                <w:szCs w:val="28"/>
                <w:rtl/>
              </w:rPr>
              <w:t xml:space="preserve"> </w:t>
            </w:r>
            <w:r w:rsidRPr="00FF0F37">
              <w:rPr>
                <w:rFonts w:cs="Simplified Arabic" w:hint="cs"/>
                <w:sz w:val="28"/>
                <w:szCs w:val="28"/>
                <w:rtl/>
              </w:rPr>
              <w:t>الادبية</w:t>
            </w:r>
            <w:r w:rsidRPr="00FF0F37">
              <w:rPr>
                <w:rFonts w:cs="Simplified Arabic"/>
                <w:sz w:val="28"/>
                <w:szCs w:val="28"/>
                <w:rtl/>
              </w:rPr>
              <w:t xml:space="preserve"> </w:t>
            </w:r>
            <w:r w:rsidRPr="00FF0F37">
              <w:rPr>
                <w:rFonts w:cs="Simplified Arabic" w:hint="cs"/>
                <w:sz w:val="28"/>
                <w:szCs w:val="28"/>
                <w:rtl/>
              </w:rPr>
              <w:t>في</w:t>
            </w:r>
            <w:r w:rsidRPr="00FF0F37">
              <w:rPr>
                <w:rFonts w:cs="Simplified Arabic"/>
                <w:sz w:val="28"/>
                <w:szCs w:val="28"/>
                <w:rtl/>
              </w:rPr>
              <w:t xml:space="preserve"> </w:t>
            </w:r>
            <w:r w:rsidRPr="00FF0F37">
              <w:rPr>
                <w:rFonts w:cs="Simplified Arabic" w:hint="cs"/>
                <w:sz w:val="28"/>
                <w:szCs w:val="28"/>
                <w:rtl/>
              </w:rPr>
              <w:t>عصر</w:t>
            </w:r>
            <w:r w:rsidRPr="00FF0F37">
              <w:rPr>
                <w:rFonts w:cs="Simplified Arabic"/>
                <w:sz w:val="28"/>
                <w:szCs w:val="28"/>
                <w:rtl/>
              </w:rPr>
              <w:t xml:space="preserve"> </w:t>
            </w:r>
            <w:r w:rsidRPr="00FF0F37">
              <w:rPr>
                <w:rFonts w:cs="Simplified Arabic" w:hint="cs"/>
                <w:sz w:val="28"/>
                <w:szCs w:val="28"/>
                <w:rtl/>
              </w:rPr>
              <w:t>صدر</w:t>
            </w:r>
            <w:r w:rsidRPr="00FF0F37">
              <w:rPr>
                <w:rFonts w:cs="Simplified Arabic"/>
                <w:sz w:val="28"/>
                <w:szCs w:val="28"/>
                <w:rtl/>
              </w:rPr>
              <w:t xml:space="preserve"> </w:t>
            </w:r>
            <w:r w:rsidRPr="00FF0F37">
              <w:rPr>
                <w:rFonts w:cs="Simplified Arabic" w:hint="cs"/>
                <w:sz w:val="28"/>
                <w:szCs w:val="28"/>
                <w:rtl/>
              </w:rPr>
              <w:t>الإسلام</w:t>
            </w:r>
            <w:r w:rsidRPr="00FF0F37">
              <w:rPr>
                <w:rFonts w:cs="Simplified Arabic"/>
                <w:sz w:val="28"/>
                <w:szCs w:val="28"/>
                <w:rtl/>
              </w:rPr>
              <w:t xml:space="preserve"> (</w:t>
            </w:r>
            <w:r w:rsidRPr="00FF0F37">
              <w:rPr>
                <w:rFonts w:cs="Simplified Arabic" w:hint="cs"/>
                <w:sz w:val="28"/>
                <w:szCs w:val="28"/>
                <w:rtl/>
              </w:rPr>
              <w:t>السمات</w:t>
            </w:r>
            <w:r w:rsidRPr="00FF0F37">
              <w:rPr>
                <w:rFonts w:cs="Simplified Arabic"/>
                <w:sz w:val="28"/>
                <w:szCs w:val="28"/>
                <w:rtl/>
              </w:rPr>
              <w:t xml:space="preserve"> </w:t>
            </w:r>
            <w:r w:rsidRPr="00FF0F37">
              <w:rPr>
                <w:rFonts w:cs="Simplified Arabic" w:hint="cs"/>
                <w:sz w:val="28"/>
                <w:szCs w:val="28"/>
                <w:rtl/>
              </w:rPr>
              <w:t>والخصائص</w:t>
            </w:r>
            <w:r w:rsidRPr="00FF0F37">
              <w:rPr>
                <w:rFonts w:cs="Simplified Arabic"/>
                <w:sz w:val="28"/>
                <w:szCs w:val="28"/>
                <w:rtl/>
              </w:rPr>
              <w:t xml:space="preserve">) </w:t>
            </w:r>
            <w:r w:rsidRPr="00FF0F37">
              <w:rPr>
                <w:rFonts w:cs="Simplified Arabic" w:hint="cs"/>
                <w:sz w:val="28"/>
                <w:szCs w:val="28"/>
                <w:rtl/>
              </w:rPr>
              <w:t>, خطبة</w:t>
            </w:r>
            <w:r w:rsidRPr="00FF0F37">
              <w:rPr>
                <w:rFonts w:cs="Simplified Arabic"/>
                <w:sz w:val="28"/>
                <w:szCs w:val="28"/>
                <w:rtl/>
              </w:rPr>
              <w:t xml:space="preserve"> </w:t>
            </w:r>
            <w:r w:rsidRPr="00FF0F37">
              <w:rPr>
                <w:rFonts w:cs="Simplified Arabic" w:hint="cs"/>
                <w:sz w:val="28"/>
                <w:szCs w:val="28"/>
                <w:rtl/>
              </w:rPr>
              <w:t>حجة</w:t>
            </w:r>
            <w:r w:rsidRPr="00FF0F37">
              <w:rPr>
                <w:rFonts w:cs="Simplified Arabic"/>
                <w:sz w:val="28"/>
                <w:szCs w:val="28"/>
                <w:rtl/>
              </w:rPr>
              <w:t xml:space="preserve"> </w:t>
            </w:r>
            <w:r w:rsidRPr="00FF0F37">
              <w:rPr>
                <w:rFonts w:cs="Simplified Arabic" w:hint="cs"/>
                <w:sz w:val="28"/>
                <w:szCs w:val="28"/>
                <w:rtl/>
              </w:rPr>
              <w:t>الوداع</w:t>
            </w:r>
            <w:r w:rsidRPr="00FF0F37">
              <w:rPr>
                <w:rFonts w:cs="Simplified Arabic"/>
                <w:sz w:val="28"/>
                <w:szCs w:val="28"/>
                <w:rtl/>
              </w:rPr>
              <w:t xml:space="preserve"> </w:t>
            </w:r>
            <w:r w:rsidRPr="00FF0F37">
              <w:rPr>
                <w:rFonts w:cs="Simplified Arabic" w:hint="cs"/>
                <w:sz w:val="28"/>
                <w:szCs w:val="28"/>
                <w:rtl/>
              </w:rPr>
              <w:t>للرسول</w:t>
            </w:r>
            <w:r w:rsidRPr="00FF0F37">
              <w:rPr>
                <w:rFonts w:cs="Simplified Arabic"/>
                <w:sz w:val="28"/>
                <w:szCs w:val="28"/>
                <w:rtl/>
              </w:rPr>
              <w:t xml:space="preserve"> </w:t>
            </w:r>
            <w:r w:rsidRPr="00FF0F37">
              <w:rPr>
                <w:rFonts w:cs="Simplified Arabic" w:hint="cs"/>
                <w:sz w:val="28"/>
                <w:szCs w:val="28"/>
                <w:rtl/>
              </w:rPr>
              <w:t>الكريم</w:t>
            </w:r>
            <w:r w:rsidRPr="00FF0F37">
              <w:rPr>
                <w:rFonts w:cs="Simplified Arabic"/>
                <w:sz w:val="28"/>
                <w:szCs w:val="28"/>
                <w:rtl/>
              </w:rPr>
              <w:t xml:space="preserve"> </w:t>
            </w:r>
            <w:r w:rsidRPr="00FF0F37">
              <w:rPr>
                <w:rFonts w:cs="Simplified Arabic" w:hint="cs"/>
                <w:sz w:val="28"/>
                <w:szCs w:val="28"/>
                <w:rtl/>
              </w:rPr>
              <w:t>محمد</w:t>
            </w:r>
            <w:r w:rsidRPr="00FF0F37">
              <w:rPr>
                <w:rFonts w:cs="Simplified Arabic"/>
                <w:sz w:val="28"/>
                <w:szCs w:val="28"/>
                <w:rtl/>
              </w:rPr>
              <w:t xml:space="preserve"> </w:t>
            </w:r>
            <w:r w:rsidRPr="00FF0F37">
              <w:rPr>
                <w:rFonts w:ascii="AGA Arabesque" w:hAnsi="AGA Arabesque" w:cs="Simplified Arabic"/>
                <w:sz w:val="28"/>
                <w:szCs w:val="28"/>
              </w:rPr>
              <w:t></w:t>
            </w:r>
            <w:r w:rsidRPr="00FF0F37">
              <w:rPr>
                <w:rFonts w:ascii="AGA Arabesque" w:hAnsi="AGA Arabesque" w:cs="Simplified Arabic"/>
                <w:sz w:val="28"/>
                <w:szCs w:val="28"/>
              </w:rPr>
              <w:t></w:t>
            </w:r>
            <w:r w:rsidRPr="00FF0F37">
              <w:rPr>
                <w:rFonts w:ascii="AGA Arabesque" w:hAnsi="AGA Arabesque" w:cs="Simplified Arabic"/>
                <w:sz w:val="28"/>
                <w:szCs w:val="28"/>
              </w:rPr>
              <w:t></w:t>
            </w:r>
            <w:r w:rsidRPr="00FF0F37">
              <w:rPr>
                <w:rFonts w:cs="Simplified Arabic"/>
                <w:sz w:val="28"/>
                <w:szCs w:val="28"/>
                <w:rtl/>
              </w:rPr>
              <w:t xml:space="preserve"> </w:t>
            </w:r>
            <w:r w:rsidRPr="00FF0F37">
              <w:rPr>
                <w:rFonts w:cs="Simplified Arabic" w:hint="cs"/>
                <w:sz w:val="28"/>
                <w:szCs w:val="28"/>
                <w:rtl/>
              </w:rPr>
              <w:t>,  قصيدة</w:t>
            </w:r>
            <w:r w:rsidRPr="00FF0F37">
              <w:rPr>
                <w:rFonts w:cs="Simplified Arabic"/>
                <w:sz w:val="28"/>
                <w:szCs w:val="28"/>
                <w:rtl/>
              </w:rPr>
              <w:t xml:space="preserve"> </w:t>
            </w:r>
            <w:r w:rsidRPr="00FF0F37">
              <w:rPr>
                <w:rFonts w:cs="Simplified Arabic" w:hint="cs"/>
                <w:sz w:val="28"/>
                <w:szCs w:val="28"/>
                <w:rtl/>
              </w:rPr>
              <w:t>البردة</w:t>
            </w:r>
            <w:r w:rsidRPr="00FF0F37">
              <w:rPr>
                <w:rFonts w:cs="Simplified Arabic"/>
                <w:sz w:val="28"/>
                <w:szCs w:val="28"/>
                <w:rtl/>
              </w:rPr>
              <w:t xml:space="preserve"> </w:t>
            </w:r>
            <w:r w:rsidRPr="00FF0F37">
              <w:rPr>
                <w:rFonts w:cs="Simplified Arabic" w:hint="cs"/>
                <w:sz w:val="28"/>
                <w:szCs w:val="28"/>
                <w:rtl/>
              </w:rPr>
              <w:t>لكعب</w:t>
            </w:r>
            <w:r w:rsidRPr="00FF0F37">
              <w:rPr>
                <w:rFonts w:cs="Simplified Arabic"/>
                <w:sz w:val="28"/>
                <w:szCs w:val="28"/>
                <w:rtl/>
              </w:rPr>
              <w:t xml:space="preserve"> </w:t>
            </w:r>
            <w:r w:rsidRPr="00FF0F37">
              <w:rPr>
                <w:rFonts w:cs="Simplified Arabic" w:hint="cs"/>
                <w:sz w:val="28"/>
                <w:szCs w:val="28"/>
                <w:rtl/>
              </w:rPr>
              <w:t>بن</w:t>
            </w:r>
            <w:r w:rsidRPr="00FF0F37">
              <w:rPr>
                <w:rFonts w:cs="Simplified Arabic"/>
                <w:sz w:val="28"/>
                <w:szCs w:val="28"/>
                <w:rtl/>
              </w:rPr>
              <w:t xml:space="preserve"> </w:t>
            </w:r>
            <w:r w:rsidRPr="00FF0F37">
              <w:rPr>
                <w:rFonts w:cs="Simplified Arabic" w:hint="cs"/>
                <w:sz w:val="28"/>
                <w:szCs w:val="28"/>
                <w:rtl/>
              </w:rPr>
              <w:t>زهير</w:t>
            </w:r>
            <w:r w:rsidRPr="00FF0F37">
              <w:rPr>
                <w:rFonts w:cs="Simplified Arabic"/>
                <w:sz w:val="28"/>
                <w:szCs w:val="28"/>
                <w:rtl/>
              </w:rPr>
              <w:t xml:space="preserve"> : (</w:t>
            </w:r>
            <w:r w:rsidRPr="00FF0F37">
              <w:rPr>
                <w:rFonts w:cs="Simplified Arabic" w:hint="cs"/>
                <w:sz w:val="28"/>
                <w:szCs w:val="28"/>
                <w:rtl/>
              </w:rPr>
              <w:t>حياته</w:t>
            </w:r>
            <w:r w:rsidRPr="00FF0F37">
              <w:rPr>
                <w:rFonts w:cs="Simplified Arabic"/>
                <w:sz w:val="28"/>
                <w:szCs w:val="28"/>
                <w:rtl/>
              </w:rPr>
              <w:t xml:space="preserve"> </w:t>
            </w:r>
            <w:r w:rsidRPr="00FF0F37">
              <w:rPr>
                <w:rFonts w:cs="Simplified Arabic" w:hint="cs"/>
                <w:sz w:val="28"/>
                <w:szCs w:val="28"/>
                <w:rtl/>
              </w:rPr>
              <w:t>،</w:t>
            </w:r>
            <w:r w:rsidRPr="00FF0F37">
              <w:rPr>
                <w:rFonts w:cs="Simplified Arabic"/>
                <w:sz w:val="28"/>
                <w:szCs w:val="28"/>
                <w:rtl/>
              </w:rPr>
              <w:t xml:space="preserve"> </w:t>
            </w:r>
            <w:r w:rsidRPr="00FF0F37">
              <w:rPr>
                <w:rFonts w:cs="Simplified Arabic" w:hint="cs"/>
                <w:sz w:val="28"/>
                <w:szCs w:val="28"/>
                <w:rtl/>
              </w:rPr>
              <w:t>التعليق</w:t>
            </w:r>
            <w:r w:rsidRPr="00FF0F37">
              <w:rPr>
                <w:rFonts w:cs="Simplified Arabic"/>
                <w:sz w:val="28"/>
                <w:szCs w:val="28"/>
                <w:rtl/>
              </w:rPr>
              <w:t xml:space="preserve"> </w:t>
            </w:r>
            <w:r w:rsidRPr="00FF0F37">
              <w:rPr>
                <w:rFonts w:cs="Simplified Arabic" w:hint="cs"/>
                <w:sz w:val="28"/>
                <w:szCs w:val="28"/>
                <w:rtl/>
              </w:rPr>
              <w:t>النقدي</w:t>
            </w:r>
            <w:r w:rsidRPr="00FF0F37">
              <w:rPr>
                <w:rFonts w:cs="Simplified Arabic"/>
                <w:sz w:val="28"/>
                <w:szCs w:val="28"/>
                <w:rtl/>
              </w:rPr>
              <w:t xml:space="preserve"> </w:t>
            </w:r>
            <w:r w:rsidRPr="00FF0F37">
              <w:rPr>
                <w:rFonts w:cs="Simplified Arabic" w:hint="cs"/>
                <w:sz w:val="28"/>
                <w:szCs w:val="28"/>
                <w:rtl/>
              </w:rPr>
              <w:t>ن</w:t>
            </w:r>
            <w:r w:rsidRPr="00FF0F37">
              <w:rPr>
                <w:rFonts w:cs="Simplified Arabic"/>
                <w:sz w:val="28"/>
                <w:szCs w:val="28"/>
                <w:rtl/>
              </w:rPr>
              <w:t xml:space="preserve"> </w:t>
            </w:r>
            <w:r w:rsidRPr="00FF0F37">
              <w:rPr>
                <w:rFonts w:cs="Simplified Arabic" w:hint="cs"/>
                <w:sz w:val="28"/>
                <w:szCs w:val="28"/>
                <w:rtl/>
              </w:rPr>
              <w:t>حفظ</w:t>
            </w:r>
            <w:r w:rsidRPr="00FF0F37">
              <w:rPr>
                <w:rFonts w:cs="Simplified Arabic"/>
                <w:sz w:val="28"/>
                <w:szCs w:val="28"/>
                <w:rtl/>
              </w:rPr>
              <w:t xml:space="preserve"> 10 </w:t>
            </w:r>
            <w:r w:rsidRPr="00FF0F37">
              <w:rPr>
                <w:rFonts w:cs="Simplified Arabic" w:hint="cs"/>
                <w:sz w:val="28"/>
                <w:szCs w:val="28"/>
                <w:rtl/>
              </w:rPr>
              <w:t>ابيات</w:t>
            </w:r>
            <w:r w:rsidRPr="00FF0F37">
              <w:rPr>
                <w:rFonts w:cs="Simplified Arabic"/>
                <w:sz w:val="28"/>
                <w:szCs w:val="28"/>
                <w:rtl/>
              </w:rPr>
              <w:t>)</w:t>
            </w:r>
            <w:r w:rsidRPr="00FF0F37">
              <w:rPr>
                <w:rFonts w:cs="Simplified Arabic" w:hint="cs"/>
                <w:sz w:val="28"/>
                <w:szCs w:val="28"/>
                <w:rtl/>
              </w:rPr>
              <w:t>,  الحياة</w:t>
            </w:r>
            <w:r w:rsidRPr="00FF0F37">
              <w:rPr>
                <w:rFonts w:cs="Simplified Arabic"/>
                <w:sz w:val="28"/>
                <w:szCs w:val="28"/>
                <w:rtl/>
              </w:rPr>
              <w:t xml:space="preserve"> </w:t>
            </w:r>
            <w:r w:rsidRPr="00FF0F37">
              <w:rPr>
                <w:rFonts w:cs="Simplified Arabic" w:hint="cs"/>
                <w:sz w:val="28"/>
                <w:szCs w:val="28"/>
                <w:rtl/>
              </w:rPr>
              <w:t>الأدبية</w:t>
            </w:r>
            <w:r w:rsidRPr="00FF0F37">
              <w:rPr>
                <w:rFonts w:cs="Simplified Arabic"/>
                <w:sz w:val="28"/>
                <w:szCs w:val="28"/>
                <w:rtl/>
              </w:rPr>
              <w:t xml:space="preserve"> </w:t>
            </w:r>
            <w:r w:rsidRPr="00FF0F37">
              <w:rPr>
                <w:rFonts w:cs="Simplified Arabic" w:hint="cs"/>
                <w:sz w:val="28"/>
                <w:szCs w:val="28"/>
                <w:rtl/>
              </w:rPr>
              <w:t>في</w:t>
            </w:r>
            <w:r w:rsidRPr="00FF0F37">
              <w:rPr>
                <w:rFonts w:cs="Simplified Arabic"/>
                <w:sz w:val="28"/>
                <w:szCs w:val="28"/>
                <w:rtl/>
              </w:rPr>
              <w:t xml:space="preserve"> </w:t>
            </w:r>
            <w:r w:rsidRPr="00FF0F37">
              <w:rPr>
                <w:rFonts w:cs="Simplified Arabic" w:hint="cs"/>
                <w:sz w:val="28"/>
                <w:szCs w:val="28"/>
                <w:rtl/>
              </w:rPr>
              <w:t>العصر</w:t>
            </w:r>
            <w:r w:rsidRPr="00FF0F37">
              <w:rPr>
                <w:rFonts w:cs="Simplified Arabic"/>
                <w:sz w:val="28"/>
                <w:szCs w:val="28"/>
                <w:rtl/>
              </w:rPr>
              <w:t xml:space="preserve"> </w:t>
            </w:r>
            <w:r w:rsidRPr="00FF0F37">
              <w:rPr>
                <w:rFonts w:cs="Simplified Arabic" w:hint="cs"/>
                <w:sz w:val="28"/>
                <w:szCs w:val="28"/>
                <w:rtl/>
              </w:rPr>
              <w:t>الأموي,</w:t>
            </w:r>
            <w:r>
              <w:rPr>
                <w:rFonts w:cs="Simplified Arabic" w:hint="cs"/>
                <w:sz w:val="28"/>
                <w:szCs w:val="28"/>
                <w:rtl/>
              </w:rPr>
              <w:t xml:space="preserve"> </w:t>
            </w:r>
            <w:r w:rsidRPr="00FF0F37">
              <w:rPr>
                <w:rFonts w:cs="Simplified Arabic" w:hint="cs"/>
                <w:sz w:val="28"/>
                <w:szCs w:val="28"/>
                <w:rtl/>
              </w:rPr>
              <w:t>شعر</w:t>
            </w:r>
            <w:r w:rsidRPr="00FF0F37">
              <w:rPr>
                <w:rFonts w:cs="Simplified Arabic"/>
                <w:sz w:val="28"/>
                <w:szCs w:val="28"/>
                <w:rtl/>
              </w:rPr>
              <w:t xml:space="preserve"> </w:t>
            </w:r>
            <w:r w:rsidRPr="00FF0F37">
              <w:rPr>
                <w:rFonts w:cs="Simplified Arabic" w:hint="cs"/>
                <w:sz w:val="28"/>
                <w:szCs w:val="28"/>
                <w:rtl/>
              </w:rPr>
              <w:t>النقائض</w:t>
            </w:r>
            <w:r w:rsidRPr="00FF0F37">
              <w:rPr>
                <w:rFonts w:cs="Simplified Arabic"/>
                <w:sz w:val="28"/>
                <w:szCs w:val="28"/>
                <w:rtl/>
              </w:rPr>
              <w:t xml:space="preserve"> </w:t>
            </w:r>
            <w:r>
              <w:rPr>
                <w:rFonts w:cs="Simplified Arabic" w:hint="cs"/>
                <w:sz w:val="28"/>
                <w:szCs w:val="28"/>
                <w:rtl/>
              </w:rPr>
              <w:t>, نموذج</w:t>
            </w:r>
            <w:r>
              <w:rPr>
                <w:rFonts w:cs="Simplified Arabic"/>
                <w:sz w:val="28"/>
                <w:szCs w:val="28"/>
                <w:rtl/>
              </w:rPr>
              <w:t xml:space="preserve"> </w:t>
            </w:r>
            <w:r>
              <w:rPr>
                <w:rFonts w:cs="Simplified Arabic" w:hint="cs"/>
                <w:sz w:val="28"/>
                <w:szCs w:val="28"/>
                <w:rtl/>
              </w:rPr>
              <w:t>أول</w:t>
            </w:r>
            <w:r>
              <w:rPr>
                <w:rFonts w:cs="Simplified Arabic"/>
                <w:sz w:val="28"/>
                <w:szCs w:val="28"/>
                <w:rtl/>
              </w:rPr>
              <w:t xml:space="preserve"> : </w:t>
            </w:r>
            <w:r>
              <w:rPr>
                <w:rFonts w:cs="Simplified Arabic" w:hint="cs"/>
                <w:sz w:val="28"/>
                <w:szCs w:val="28"/>
                <w:rtl/>
              </w:rPr>
              <w:t>جرير</w:t>
            </w:r>
            <w:r>
              <w:rPr>
                <w:rFonts w:cs="Simplified Arabic"/>
                <w:sz w:val="28"/>
                <w:szCs w:val="28"/>
                <w:rtl/>
              </w:rPr>
              <w:t xml:space="preserve"> (</w:t>
            </w:r>
            <w:r>
              <w:rPr>
                <w:rFonts w:cs="Simplified Arabic" w:hint="cs"/>
                <w:sz w:val="28"/>
                <w:szCs w:val="28"/>
                <w:rtl/>
              </w:rPr>
              <w:t>حفظ</w:t>
            </w:r>
            <w:r>
              <w:rPr>
                <w:rFonts w:cs="Simplified Arabic"/>
                <w:sz w:val="28"/>
                <w:szCs w:val="28"/>
                <w:rtl/>
              </w:rPr>
              <w:t xml:space="preserve"> 10 </w:t>
            </w:r>
            <w:r>
              <w:rPr>
                <w:rFonts w:cs="Simplified Arabic" w:hint="cs"/>
                <w:sz w:val="28"/>
                <w:szCs w:val="28"/>
                <w:rtl/>
              </w:rPr>
              <w:t>ابيات</w:t>
            </w:r>
            <w:r>
              <w:rPr>
                <w:rFonts w:cs="Simplified Arabic"/>
                <w:sz w:val="28"/>
                <w:szCs w:val="28"/>
                <w:rtl/>
              </w:rPr>
              <w:t>)</w:t>
            </w:r>
            <w:r>
              <w:rPr>
                <w:rFonts w:cs="Simplified Arabic" w:hint="cs"/>
                <w:sz w:val="28"/>
                <w:szCs w:val="28"/>
                <w:rtl/>
              </w:rPr>
              <w:t>, نموذج</w:t>
            </w:r>
            <w:r>
              <w:rPr>
                <w:rFonts w:cs="Simplified Arabic"/>
                <w:sz w:val="28"/>
                <w:szCs w:val="28"/>
                <w:rtl/>
              </w:rPr>
              <w:t xml:space="preserve"> </w:t>
            </w:r>
            <w:r>
              <w:rPr>
                <w:rFonts w:cs="Simplified Arabic" w:hint="cs"/>
                <w:sz w:val="28"/>
                <w:szCs w:val="28"/>
                <w:rtl/>
              </w:rPr>
              <w:t>ثاني</w:t>
            </w:r>
            <w:r>
              <w:rPr>
                <w:rFonts w:cs="Simplified Arabic"/>
                <w:sz w:val="28"/>
                <w:szCs w:val="28"/>
                <w:rtl/>
              </w:rPr>
              <w:t xml:space="preserve"> : </w:t>
            </w:r>
            <w:r>
              <w:rPr>
                <w:rFonts w:cs="Simplified Arabic" w:hint="cs"/>
                <w:sz w:val="28"/>
                <w:szCs w:val="28"/>
                <w:rtl/>
              </w:rPr>
              <w:t>الفرزدق</w:t>
            </w:r>
            <w:r>
              <w:rPr>
                <w:rFonts w:cs="Simplified Arabic"/>
                <w:sz w:val="28"/>
                <w:szCs w:val="28"/>
                <w:rtl/>
              </w:rPr>
              <w:t xml:space="preserve"> (</w:t>
            </w:r>
            <w:r>
              <w:rPr>
                <w:rFonts w:cs="Simplified Arabic" w:hint="cs"/>
                <w:sz w:val="28"/>
                <w:szCs w:val="28"/>
                <w:rtl/>
              </w:rPr>
              <w:t>حفظ</w:t>
            </w:r>
            <w:r>
              <w:rPr>
                <w:rFonts w:cs="Simplified Arabic"/>
                <w:sz w:val="28"/>
                <w:szCs w:val="28"/>
                <w:rtl/>
              </w:rPr>
              <w:t xml:space="preserve"> 10 </w:t>
            </w:r>
            <w:r>
              <w:rPr>
                <w:rFonts w:cs="Simplified Arabic" w:hint="cs"/>
                <w:sz w:val="28"/>
                <w:szCs w:val="28"/>
                <w:rtl/>
              </w:rPr>
              <w:t>أبيات</w:t>
            </w:r>
            <w:r>
              <w:rPr>
                <w:rFonts w:cs="Simplified Arabic"/>
                <w:sz w:val="28"/>
                <w:szCs w:val="28"/>
                <w:rtl/>
              </w:rPr>
              <w:t>)</w:t>
            </w:r>
            <w:r w:rsidRPr="0006079D">
              <w:rPr>
                <w:rFonts w:cs="Simplified Arabic" w:hint="cs"/>
                <w:sz w:val="28"/>
                <w:szCs w:val="28"/>
                <w:rtl/>
              </w:rPr>
              <w:t xml:space="preserve">  </w:t>
            </w:r>
            <w:r w:rsidRPr="0006079D">
              <w:rPr>
                <w:rFonts w:ascii="Calibri" w:eastAsia="Calibri" w:hAnsi="Calibri" w:cs="Simplified Arabic" w:hint="cs"/>
                <w:sz w:val="28"/>
                <w:szCs w:val="28"/>
                <w:rtl/>
              </w:rPr>
              <w:t xml:space="preserve"> </w:t>
            </w:r>
          </w:p>
          <w:p w:rsidR="00A2178F" w:rsidRPr="00FF0F37" w:rsidRDefault="00A2178F" w:rsidP="00217EA4">
            <w:pPr>
              <w:pStyle w:val="10"/>
              <w:spacing w:after="0" w:line="240" w:lineRule="auto"/>
              <w:ind w:left="360"/>
              <w:rPr>
                <w:rFonts w:cs="Simplified Arabic"/>
                <w:sz w:val="28"/>
                <w:szCs w:val="28"/>
              </w:rPr>
            </w:pPr>
            <w:r>
              <w:rPr>
                <w:rFonts w:cs="Simplified Arabic" w:hint="cs"/>
                <w:sz w:val="28"/>
                <w:szCs w:val="28"/>
                <w:rtl/>
              </w:rPr>
              <w:t xml:space="preserve">3أ- </w:t>
            </w:r>
            <w:r w:rsidRPr="00FF0F37">
              <w:rPr>
                <w:rFonts w:cs="Simplified Arabic" w:hint="cs"/>
                <w:sz w:val="28"/>
                <w:szCs w:val="28"/>
                <w:rtl/>
              </w:rPr>
              <w:t xml:space="preserve"> تمكين الطلبة من الحصول على المعرفة والفهم في كتابة الاملاء ( الترتيب</w:t>
            </w:r>
            <w:r w:rsidRPr="00FF0F37">
              <w:rPr>
                <w:rFonts w:cs="Simplified Arabic"/>
                <w:sz w:val="28"/>
                <w:szCs w:val="28"/>
                <w:rtl/>
              </w:rPr>
              <w:t xml:space="preserve"> </w:t>
            </w:r>
            <w:r w:rsidRPr="00FF0F37">
              <w:rPr>
                <w:rFonts w:cs="Simplified Arabic" w:hint="cs"/>
                <w:sz w:val="28"/>
                <w:szCs w:val="28"/>
                <w:rtl/>
              </w:rPr>
              <w:t>الهجائي</w:t>
            </w:r>
            <w:r w:rsidRPr="00FF0F37">
              <w:rPr>
                <w:rFonts w:cs="Simplified Arabic"/>
                <w:sz w:val="28"/>
                <w:szCs w:val="28"/>
                <w:rtl/>
              </w:rPr>
              <w:t xml:space="preserve"> </w:t>
            </w:r>
            <w:r w:rsidRPr="00FF0F37">
              <w:rPr>
                <w:rFonts w:cs="Simplified Arabic" w:hint="cs"/>
                <w:sz w:val="28"/>
                <w:szCs w:val="28"/>
                <w:rtl/>
              </w:rPr>
              <w:t>والصوتي , والأبجدي</w:t>
            </w:r>
            <w:r w:rsidRPr="00FF0F37">
              <w:rPr>
                <w:rFonts w:cs="Simplified Arabic"/>
                <w:sz w:val="28"/>
                <w:szCs w:val="28"/>
                <w:rtl/>
              </w:rPr>
              <w:t xml:space="preserve"> </w:t>
            </w:r>
            <w:r w:rsidRPr="00FF0F37">
              <w:rPr>
                <w:rFonts w:cs="Simplified Arabic" w:hint="cs"/>
                <w:sz w:val="28"/>
                <w:szCs w:val="28"/>
                <w:rtl/>
              </w:rPr>
              <w:t>للحروف</w:t>
            </w:r>
            <w:r w:rsidRPr="00FF0F37">
              <w:rPr>
                <w:rFonts w:cs="Simplified Arabic"/>
                <w:sz w:val="28"/>
                <w:szCs w:val="28"/>
                <w:rtl/>
              </w:rPr>
              <w:t xml:space="preserve"> </w:t>
            </w:r>
            <w:r w:rsidRPr="00FF0F37">
              <w:rPr>
                <w:rFonts w:cs="Simplified Arabic" w:hint="cs"/>
                <w:sz w:val="28"/>
                <w:szCs w:val="28"/>
                <w:rtl/>
              </w:rPr>
              <w:t>العربية</w:t>
            </w:r>
            <w:r w:rsidRPr="00FF0F37">
              <w:rPr>
                <w:rFonts w:cs="Simplified Arabic"/>
                <w:sz w:val="28"/>
                <w:szCs w:val="28"/>
                <w:rtl/>
              </w:rPr>
              <w:t xml:space="preserve"> </w:t>
            </w:r>
            <w:r w:rsidRPr="00FF0F37">
              <w:rPr>
                <w:rFonts w:cs="Simplified Arabic" w:hint="cs"/>
                <w:sz w:val="28"/>
                <w:szCs w:val="28"/>
                <w:rtl/>
              </w:rPr>
              <w:t>, الحروف</w:t>
            </w:r>
            <w:r w:rsidRPr="00FF0F37">
              <w:rPr>
                <w:rFonts w:cs="Simplified Arabic"/>
                <w:sz w:val="28"/>
                <w:szCs w:val="28"/>
                <w:rtl/>
              </w:rPr>
              <w:t xml:space="preserve"> </w:t>
            </w:r>
            <w:r w:rsidRPr="00FF0F37">
              <w:rPr>
                <w:rFonts w:cs="Simplified Arabic" w:hint="cs"/>
                <w:sz w:val="28"/>
                <w:szCs w:val="28"/>
                <w:rtl/>
              </w:rPr>
              <w:t>الشمسية</w:t>
            </w:r>
            <w:r w:rsidRPr="00FF0F37">
              <w:rPr>
                <w:rFonts w:cs="Simplified Arabic"/>
                <w:sz w:val="28"/>
                <w:szCs w:val="28"/>
                <w:rtl/>
              </w:rPr>
              <w:t xml:space="preserve"> </w:t>
            </w:r>
            <w:r w:rsidRPr="00FF0F37">
              <w:rPr>
                <w:rFonts w:cs="Simplified Arabic" w:hint="cs"/>
                <w:sz w:val="28"/>
                <w:szCs w:val="28"/>
                <w:rtl/>
              </w:rPr>
              <w:t>والقمرية</w:t>
            </w:r>
            <w:r>
              <w:rPr>
                <w:rFonts w:cs="Simplified Arabic" w:hint="cs"/>
                <w:sz w:val="28"/>
                <w:szCs w:val="28"/>
                <w:rtl/>
              </w:rPr>
              <w:t>, كتابة</w:t>
            </w:r>
            <w:r>
              <w:rPr>
                <w:rFonts w:cs="Simplified Arabic"/>
                <w:sz w:val="28"/>
                <w:szCs w:val="28"/>
                <w:rtl/>
              </w:rPr>
              <w:t xml:space="preserve"> </w:t>
            </w:r>
            <w:r>
              <w:rPr>
                <w:rFonts w:cs="Simplified Arabic" w:hint="cs"/>
                <w:sz w:val="28"/>
                <w:szCs w:val="28"/>
                <w:rtl/>
              </w:rPr>
              <w:t>التاء</w:t>
            </w:r>
            <w:r>
              <w:rPr>
                <w:rFonts w:cs="Simplified Arabic"/>
                <w:sz w:val="28"/>
                <w:szCs w:val="28"/>
                <w:rtl/>
              </w:rPr>
              <w:t xml:space="preserve"> </w:t>
            </w:r>
            <w:r>
              <w:rPr>
                <w:rFonts w:cs="Simplified Arabic" w:hint="cs"/>
                <w:sz w:val="28"/>
                <w:szCs w:val="28"/>
                <w:rtl/>
              </w:rPr>
              <w:t>المربوطة</w:t>
            </w:r>
            <w:r>
              <w:rPr>
                <w:rFonts w:cs="Simplified Arabic"/>
                <w:sz w:val="28"/>
                <w:szCs w:val="28"/>
                <w:rtl/>
              </w:rPr>
              <w:t xml:space="preserve"> </w:t>
            </w:r>
            <w:r>
              <w:rPr>
                <w:rFonts w:cs="Simplified Arabic" w:hint="cs"/>
                <w:sz w:val="28"/>
                <w:szCs w:val="28"/>
                <w:rtl/>
              </w:rPr>
              <w:t>والتاء</w:t>
            </w:r>
            <w:r>
              <w:rPr>
                <w:rFonts w:cs="Simplified Arabic"/>
                <w:sz w:val="28"/>
                <w:szCs w:val="28"/>
                <w:rtl/>
              </w:rPr>
              <w:t xml:space="preserve"> </w:t>
            </w:r>
            <w:r>
              <w:rPr>
                <w:rFonts w:cs="Simplified Arabic" w:hint="cs"/>
                <w:sz w:val="28"/>
                <w:szCs w:val="28"/>
                <w:rtl/>
              </w:rPr>
              <w:t>المبسوطة)</w:t>
            </w:r>
          </w:p>
          <w:p w:rsidR="00A2178F" w:rsidRPr="0006079D" w:rsidRDefault="00A2178F" w:rsidP="00217EA4">
            <w:pPr>
              <w:rPr>
                <w:rFonts w:ascii="Calibri" w:eastAsia="Calibri" w:hAnsi="Calibri" w:cs="Simplified Arabic"/>
                <w:sz w:val="28"/>
                <w:szCs w:val="28"/>
              </w:rPr>
            </w:pPr>
          </w:p>
        </w:tc>
      </w:tr>
      <w:tr w:rsidR="00A2178F" w:rsidRPr="0006079D" w:rsidTr="00217EA4">
        <w:trPr>
          <w:trHeight w:val="1631"/>
        </w:trPr>
        <w:tc>
          <w:tcPr>
            <w:tcW w:w="972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 xml:space="preserve">ب -  الأهداف المهاراتية الخاصة بالمقرر. </w:t>
            </w:r>
          </w:p>
          <w:p w:rsidR="00A2178F" w:rsidRPr="00F05474" w:rsidRDefault="00A2178F" w:rsidP="00217EA4">
            <w:pPr>
              <w:rPr>
                <w:rFonts w:cs="Simplified Arabic"/>
                <w:sz w:val="28"/>
                <w:szCs w:val="28"/>
                <w:rtl/>
              </w:rPr>
            </w:pPr>
            <w:r w:rsidRPr="0006079D">
              <w:rPr>
                <w:rFonts w:cs="Simplified Arabic"/>
                <w:sz w:val="28"/>
                <w:szCs w:val="28"/>
                <w:rtl/>
              </w:rPr>
              <w:t>ب1 –</w:t>
            </w:r>
            <w:r w:rsidRPr="0006079D">
              <w:rPr>
                <w:rFonts w:cs="Simplified Arabic" w:hint="cs"/>
                <w:sz w:val="28"/>
                <w:szCs w:val="28"/>
                <w:rtl/>
              </w:rPr>
              <w:t xml:space="preserve"> مهارات في </w:t>
            </w:r>
            <w:r>
              <w:rPr>
                <w:rFonts w:cs="Simplified Arabic" w:hint="cs"/>
                <w:sz w:val="28"/>
                <w:szCs w:val="28"/>
                <w:rtl/>
              </w:rPr>
              <w:t>الادب.</w:t>
            </w:r>
          </w:p>
          <w:p w:rsidR="00A2178F"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 xml:space="preserve">ب2- </w:t>
            </w:r>
            <w:r>
              <w:rPr>
                <w:rFonts w:ascii="Calibri" w:eastAsia="Calibri" w:hAnsi="Calibri" w:cs="Simplified Arabic" w:hint="cs"/>
                <w:sz w:val="28"/>
                <w:szCs w:val="28"/>
                <w:rtl/>
              </w:rPr>
              <w:t>مهارات تتعلق بموضوعات النحو</w:t>
            </w:r>
            <w:r w:rsidRPr="0006079D">
              <w:rPr>
                <w:rFonts w:ascii="Calibri" w:eastAsia="Calibri" w:hAnsi="Calibri" w:cs="Simplified Arabic" w:hint="cs"/>
                <w:sz w:val="28"/>
                <w:szCs w:val="28"/>
                <w:rtl/>
              </w:rPr>
              <w:t>.</w:t>
            </w:r>
          </w:p>
          <w:p w:rsidR="00A2178F" w:rsidRPr="0006079D" w:rsidRDefault="00A2178F" w:rsidP="00217EA4">
            <w:pPr>
              <w:rPr>
                <w:rFonts w:ascii="Calibri" w:eastAsia="Calibri" w:hAnsi="Calibri" w:cs="Simplified Arabic"/>
                <w:sz w:val="28"/>
                <w:szCs w:val="28"/>
                <w:rtl/>
              </w:rPr>
            </w:pPr>
            <w:r>
              <w:rPr>
                <w:rFonts w:ascii="Calibri" w:eastAsia="Calibri" w:hAnsi="Calibri" w:cs="Simplified Arabic" w:hint="cs"/>
                <w:sz w:val="28"/>
                <w:szCs w:val="28"/>
                <w:rtl/>
              </w:rPr>
              <w:t>ب3-  مهارات تتعلق بكتابة الاملاء</w:t>
            </w:r>
            <w:r w:rsidRPr="0006079D">
              <w:rPr>
                <w:rFonts w:ascii="Calibri" w:eastAsia="Calibri" w:hAnsi="Calibri" w:cs="Simplified Arabic" w:hint="cs"/>
                <w:sz w:val="28"/>
                <w:szCs w:val="28"/>
                <w:rtl/>
              </w:rPr>
              <w:t>.</w:t>
            </w:r>
          </w:p>
          <w:p w:rsidR="00A2178F" w:rsidRPr="0006079D" w:rsidRDefault="00A2178F" w:rsidP="00217EA4">
            <w:pPr>
              <w:rPr>
                <w:rFonts w:ascii="Calibri" w:eastAsia="Calibri" w:hAnsi="Calibri" w:cs="Simplified Arabic"/>
                <w:sz w:val="28"/>
                <w:szCs w:val="28"/>
              </w:rPr>
            </w:pPr>
          </w:p>
        </w:tc>
      </w:tr>
      <w:tr w:rsidR="00A2178F" w:rsidRPr="0006079D" w:rsidTr="00217EA4">
        <w:trPr>
          <w:trHeight w:val="423"/>
        </w:trPr>
        <w:tc>
          <w:tcPr>
            <w:tcW w:w="972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     طرائق التعليم والتعلم </w:t>
            </w:r>
          </w:p>
        </w:tc>
      </w:tr>
      <w:tr w:rsidR="00A2178F" w:rsidRPr="0006079D" w:rsidTr="00217EA4">
        <w:trPr>
          <w:trHeight w:val="624"/>
        </w:trPr>
        <w:tc>
          <w:tcPr>
            <w:tcW w:w="972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 xml:space="preserve"> </w:t>
            </w:r>
            <w:r>
              <w:rPr>
                <w:rFonts w:ascii="Calibri" w:eastAsia="Calibri" w:hAnsi="Calibri" w:cs="Simplified Arabic" w:hint="cs"/>
                <w:sz w:val="28"/>
                <w:szCs w:val="28"/>
                <w:rtl/>
              </w:rPr>
              <w:t xml:space="preserve">1- </w:t>
            </w:r>
            <w:r w:rsidRPr="0006079D">
              <w:rPr>
                <w:rFonts w:ascii="Calibri" w:eastAsia="Calibri" w:hAnsi="Calibri" w:cs="Simplified Arabic" w:hint="cs"/>
                <w:sz w:val="28"/>
                <w:szCs w:val="28"/>
                <w:rtl/>
              </w:rPr>
              <w:t xml:space="preserve">توضيح وشرح المادة الدراسية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2- طريقة عرض النموذج</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 xml:space="preserve">3- طريقة المحاضرة </w:t>
            </w:r>
          </w:p>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4- طريقة التعلم الذاتي</w:t>
            </w:r>
          </w:p>
        </w:tc>
      </w:tr>
      <w:tr w:rsidR="00A2178F" w:rsidRPr="0006079D" w:rsidTr="00217EA4">
        <w:trPr>
          <w:trHeight w:val="400"/>
        </w:trPr>
        <w:tc>
          <w:tcPr>
            <w:tcW w:w="972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     طرائق التقييم </w:t>
            </w:r>
          </w:p>
        </w:tc>
      </w:tr>
      <w:tr w:rsidR="00A2178F" w:rsidRPr="0006079D" w:rsidTr="00217EA4">
        <w:trPr>
          <w:trHeight w:val="624"/>
        </w:trPr>
        <w:tc>
          <w:tcPr>
            <w:tcW w:w="972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 xml:space="preserve">1ـ اختبارات يومية بأسئلة محددة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2ـ وضع درجات للواجبات البيتية والمشاركة الصفية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3ـ تكليف الطلبة بإنجاز بحوث وتقارير عن المادة الدراسية</w:t>
            </w:r>
          </w:p>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4ـ اختبارات شهرية بأسئلة موضوعية ومقاليه .</w:t>
            </w:r>
          </w:p>
        </w:tc>
      </w:tr>
      <w:tr w:rsidR="00A2178F" w:rsidRPr="0006079D" w:rsidTr="00217EA4">
        <w:trPr>
          <w:trHeight w:val="1290"/>
        </w:trPr>
        <w:tc>
          <w:tcPr>
            <w:tcW w:w="972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 xml:space="preserve">ج- الأهداف الوجدانية والقيمية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ج1-</w:t>
            </w:r>
            <w:r w:rsidRPr="0006079D">
              <w:rPr>
                <w:rFonts w:ascii="Calibri" w:eastAsia="Calibri" w:hAnsi="Calibri" w:cs="Simplified Arabic" w:hint="cs"/>
                <w:sz w:val="28"/>
                <w:szCs w:val="28"/>
                <w:rtl/>
              </w:rPr>
              <w:t xml:space="preserve"> ان يدرك اهمية دراسة المادة وتطبيقاتها الحياتية .</w:t>
            </w:r>
          </w:p>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ج2-</w:t>
            </w:r>
            <w:r w:rsidRPr="0006079D">
              <w:rPr>
                <w:rFonts w:ascii="Calibri" w:eastAsia="Calibri" w:hAnsi="Calibri" w:cs="Simplified Arabic" w:hint="cs"/>
                <w:sz w:val="28"/>
                <w:szCs w:val="28"/>
                <w:rtl/>
              </w:rPr>
              <w:t xml:space="preserve"> يدرك اهمية </w:t>
            </w:r>
            <w:r>
              <w:rPr>
                <w:rFonts w:ascii="Calibri" w:eastAsia="Calibri" w:hAnsi="Calibri" w:cs="Simplified Arabic" w:hint="cs"/>
                <w:sz w:val="28"/>
                <w:szCs w:val="28"/>
                <w:rtl/>
              </w:rPr>
              <w:t>تأثير عقيدة التوحيد في الحياة</w:t>
            </w:r>
            <w:r w:rsidRPr="0006079D">
              <w:rPr>
                <w:rFonts w:ascii="Calibri" w:eastAsia="Calibri" w:hAnsi="Calibri" w:cs="Simplified Arabic" w:hint="cs"/>
                <w:sz w:val="28"/>
                <w:szCs w:val="28"/>
                <w:rtl/>
              </w:rPr>
              <w:t>.</w:t>
            </w:r>
          </w:p>
          <w:p w:rsidR="00A2178F" w:rsidRPr="0006079D" w:rsidRDefault="00A2178F" w:rsidP="00217EA4">
            <w:pPr>
              <w:rPr>
                <w:rFonts w:ascii="Calibri" w:eastAsia="Calibri" w:hAnsi="Calibri" w:cs="Simplified Arabic"/>
                <w:sz w:val="28"/>
                <w:szCs w:val="28"/>
              </w:rPr>
            </w:pPr>
          </w:p>
        </w:tc>
      </w:tr>
      <w:tr w:rsidR="00A2178F" w:rsidRPr="0006079D" w:rsidTr="00217EA4">
        <w:trPr>
          <w:trHeight w:val="471"/>
        </w:trPr>
        <w:tc>
          <w:tcPr>
            <w:tcW w:w="972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lastRenderedPageBreak/>
              <w:t xml:space="preserve">    طرائق التعليم والتعلم </w:t>
            </w:r>
          </w:p>
        </w:tc>
      </w:tr>
      <w:tr w:rsidR="00A2178F" w:rsidRPr="0006079D" w:rsidTr="00217EA4">
        <w:trPr>
          <w:trHeight w:val="624"/>
        </w:trPr>
        <w:tc>
          <w:tcPr>
            <w:tcW w:w="972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1- الشرح وا</w:t>
            </w:r>
            <w:r>
              <w:rPr>
                <w:rFonts w:ascii="Calibri" w:eastAsia="Calibri" w:hAnsi="Calibri" w:cs="Simplified Arabic" w:hint="cs"/>
                <w:sz w:val="28"/>
                <w:szCs w:val="28"/>
                <w:rtl/>
              </w:rPr>
              <w:t>ل</w:t>
            </w:r>
            <w:r w:rsidRPr="0006079D">
              <w:rPr>
                <w:rFonts w:ascii="Calibri" w:eastAsia="Calibri" w:hAnsi="Calibri" w:cs="Simplified Arabic" w:hint="cs"/>
                <w:sz w:val="28"/>
                <w:szCs w:val="28"/>
                <w:rtl/>
              </w:rPr>
              <w:t>توضيح</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2- طريقة عرض النموذج</w:t>
            </w:r>
          </w:p>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3- طريقة التعلم الذاتي</w:t>
            </w:r>
          </w:p>
        </w:tc>
      </w:tr>
      <w:tr w:rsidR="00A2178F" w:rsidRPr="0006079D" w:rsidTr="00217EA4">
        <w:trPr>
          <w:trHeight w:val="425"/>
        </w:trPr>
        <w:tc>
          <w:tcPr>
            <w:tcW w:w="972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   طرائق التقييم </w:t>
            </w:r>
          </w:p>
        </w:tc>
      </w:tr>
      <w:tr w:rsidR="00A2178F" w:rsidRPr="0006079D" w:rsidTr="00217EA4">
        <w:trPr>
          <w:trHeight w:val="624"/>
        </w:trPr>
        <w:tc>
          <w:tcPr>
            <w:tcW w:w="972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1- الاختبارات النظرية.</w:t>
            </w:r>
          </w:p>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2- التقارير والدراسات.</w:t>
            </w:r>
          </w:p>
        </w:tc>
      </w:tr>
      <w:tr w:rsidR="00A2178F" w:rsidRPr="0006079D" w:rsidTr="00217EA4">
        <w:trPr>
          <w:trHeight w:val="1584"/>
        </w:trPr>
        <w:tc>
          <w:tcPr>
            <w:tcW w:w="972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د - المهارات العامة والتأهيلية المنقولة ( المهارات الأخرى المتعلقة بقابلية التوظيف والتطور الشخصي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 xml:space="preserve">   د1- مهارات استخدام المراجع والمصطلحات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د2- مهارات في جمع البيانات حول الموضوع وتحليلها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 xml:space="preserve">د3- مهارات </w:t>
            </w:r>
            <w:r w:rsidRPr="0006079D">
              <w:rPr>
                <w:rFonts w:ascii="Calibri" w:eastAsia="Calibri" w:hAnsi="Calibri" w:cs="Simplified Arabic" w:hint="cs"/>
                <w:sz w:val="28"/>
                <w:szCs w:val="28"/>
                <w:rtl/>
              </w:rPr>
              <w:t>تفسير المبرهنات</w:t>
            </w:r>
            <w:r w:rsidRPr="0006079D">
              <w:rPr>
                <w:rFonts w:ascii="Calibri" w:eastAsia="Calibri" w:hAnsi="Calibri" w:cs="Simplified Arabic"/>
                <w:sz w:val="28"/>
                <w:szCs w:val="28"/>
                <w:rtl/>
              </w:rPr>
              <w:t xml:space="preserve">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د4-  مهارات اجراء المقارنات.</w:t>
            </w:r>
          </w:p>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 د5 مهارات إعداد المفاهيم الخاصة عن الموضوع.  </w:t>
            </w:r>
          </w:p>
        </w:tc>
      </w:tr>
    </w:tbl>
    <w:p w:rsidR="00A2178F" w:rsidRPr="0006079D" w:rsidRDefault="00A2178F" w:rsidP="00A2178F">
      <w:pPr>
        <w:rPr>
          <w:rFonts w:ascii="Calibri" w:eastAsia="Calibri" w:hAnsi="Calibri" w:cs="Simplified Arabic"/>
          <w:sz w:val="28"/>
          <w:szCs w:val="28"/>
          <w:rtl/>
          <w:lang w:bidi="ar-IQ"/>
        </w:rPr>
      </w:pPr>
    </w:p>
    <w:tbl>
      <w:tblPr>
        <w:tblpPr w:leftFromText="180" w:rightFromText="180" w:vertAnchor="text" w:horzAnchor="margin" w:tblpXSpec="center" w:tblpY="-56"/>
        <w:bidiVisual/>
        <w:tblW w:w="10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
        <w:gridCol w:w="992"/>
        <w:gridCol w:w="2552"/>
        <w:gridCol w:w="2410"/>
        <w:gridCol w:w="1842"/>
        <w:gridCol w:w="1560"/>
      </w:tblGrid>
      <w:tr w:rsidR="00A2178F" w:rsidRPr="0006079D" w:rsidTr="00217EA4">
        <w:trPr>
          <w:trHeight w:val="538"/>
        </w:trPr>
        <w:tc>
          <w:tcPr>
            <w:tcW w:w="10430" w:type="dxa"/>
            <w:gridSpan w:val="6"/>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lastRenderedPageBreak/>
              <w:t>بنية المقرر</w:t>
            </w:r>
          </w:p>
        </w:tc>
      </w:tr>
      <w:tr w:rsidR="00A2178F" w:rsidRPr="0006079D" w:rsidTr="00217EA4">
        <w:trPr>
          <w:trHeight w:val="907"/>
        </w:trPr>
        <w:tc>
          <w:tcPr>
            <w:tcW w:w="1074"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الأسبوع</w:t>
            </w:r>
          </w:p>
        </w:tc>
        <w:tc>
          <w:tcPr>
            <w:tcW w:w="99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الساعات</w:t>
            </w:r>
          </w:p>
        </w:tc>
        <w:tc>
          <w:tcPr>
            <w:tcW w:w="255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مخرجات التعلم المطلوبة</w:t>
            </w:r>
          </w:p>
        </w:tc>
        <w:tc>
          <w:tcPr>
            <w:tcW w:w="241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اسم الوحدة / أو الموضوع</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طريقة التعليم</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طريقة التقييم</w:t>
            </w:r>
          </w:p>
        </w:tc>
      </w:tr>
      <w:tr w:rsidR="00A2178F" w:rsidRPr="0006079D" w:rsidTr="00217EA4">
        <w:trPr>
          <w:trHeight w:val="39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1</w:t>
            </w:r>
          </w:p>
        </w:tc>
        <w:tc>
          <w:tcPr>
            <w:tcW w:w="992" w:type="dxa"/>
            <w:shd w:val="clear" w:color="auto" w:fill="auto"/>
          </w:tcPr>
          <w:p w:rsidR="00A2178F" w:rsidRDefault="00A2178F" w:rsidP="00217EA4">
            <w:r w:rsidRPr="001A2417">
              <w:rPr>
                <w:rFonts w:ascii="Calibri" w:eastAsia="Calibri" w:hAnsi="Calibri" w:cs="Simplified Arabic" w:hint="cs"/>
                <w:sz w:val="28"/>
                <w:szCs w:val="28"/>
                <w:rtl/>
              </w:rPr>
              <w:t>2</w:t>
            </w:r>
          </w:p>
        </w:tc>
        <w:tc>
          <w:tcPr>
            <w:tcW w:w="2552" w:type="dxa"/>
            <w:shd w:val="clear" w:color="auto" w:fill="auto"/>
            <w:vAlign w:val="center"/>
          </w:tcPr>
          <w:p w:rsidR="00A2178F" w:rsidRDefault="00A2178F" w:rsidP="00217EA4">
            <w:pPr>
              <w:pStyle w:val="10"/>
              <w:spacing w:after="0" w:line="240" w:lineRule="auto"/>
              <w:ind w:left="360"/>
              <w:rPr>
                <w:rFonts w:cs="Simplified Arabic"/>
                <w:sz w:val="28"/>
                <w:szCs w:val="28"/>
              </w:rPr>
            </w:pPr>
            <w:r>
              <w:rPr>
                <w:rFonts w:cs="Simplified Arabic" w:hint="cs"/>
                <w:sz w:val="28"/>
                <w:szCs w:val="28"/>
                <w:rtl/>
              </w:rPr>
              <w:t>المبتدأ</w:t>
            </w:r>
            <w:r>
              <w:rPr>
                <w:rFonts w:cs="Simplified Arabic"/>
                <w:sz w:val="28"/>
                <w:szCs w:val="28"/>
                <w:rtl/>
              </w:rPr>
              <w:t xml:space="preserve"> </w:t>
            </w:r>
            <w:r>
              <w:rPr>
                <w:rFonts w:cs="Simplified Arabic" w:hint="cs"/>
                <w:sz w:val="28"/>
                <w:szCs w:val="28"/>
                <w:rtl/>
              </w:rPr>
              <w:t>, الخبر</w:t>
            </w:r>
          </w:p>
          <w:p w:rsidR="00A2178F" w:rsidRPr="0006079D" w:rsidRDefault="00A2178F" w:rsidP="00217EA4">
            <w:pPr>
              <w:rPr>
                <w:rFonts w:ascii="Calibri" w:eastAsia="Calibri" w:hAnsi="Calibri" w:cs="Simplified Arabic"/>
                <w:sz w:val="28"/>
                <w:szCs w:val="28"/>
              </w:rPr>
            </w:pPr>
          </w:p>
        </w:tc>
        <w:tc>
          <w:tcPr>
            <w:tcW w:w="2410" w:type="dxa"/>
            <w:shd w:val="clear" w:color="auto" w:fill="auto"/>
          </w:tcPr>
          <w:p w:rsidR="00A2178F" w:rsidRPr="0006079D" w:rsidRDefault="00A2178F" w:rsidP="00217EA4">
            <w:pPr>
              <w:rPr>
                <w:rFonts w:ascii="Calibri" w:eastAsia="Calibri" w:hAnsi="Calibri" w:cs="Simplified Arabic"/>
                <w:sz w:val="28"/>
                <w:szCs w:val="28"/>
              </w:rPr>
            </w:pPr>
            <w:r>
              <w:rPr>
                <w:rFonts w:ascii="Calibri" w:eastAsia="Calibri" w:hAnsi="Calibri" w:cs="Simplified Arabic" w:hint="cs"/>
                <w:sz w:val="28"/>
                <w:szCs w:val="28"/>
                <w:rtl/>
              </w:rPr>
              <w:t>النحو</w:t>
            </w:r>
          </w:p>
        </w:tc>
        <w:tc>
          <w:tcPr>
            <w:tcW w:w="1842" w:type="dxa"/>
            <w:shd w:val="clear" w:color="auto" w:fill="auto"/>
            <w:vAlign w:val="center"/>
          </w:tcPr>
          <w:p w:rsidR="00A2178F" w:rsidRPr="0006079D" w:rsidRDefault="00A2178F" w:rsidP="00217EA4">
            <w:pPr>
              <w:rPr>
                <w:rFonts w:ascii="Calibri" w:eastAsia="Calibri" w:hAnsi="Calibri" w:cs="Simplified Arabic"/>
                <w:sz w:val="28"/>
                <w:szCs w:val="28"/>
              </w:rPr>
            </w:pPr>
            <w:r>
              <w:rPr>
                <w:rFonts w:ascii="Calibri" w:eastAsia="Calibri" w:hAnsi="Calibri" w:cs="Simplified Arabic" w:hint="cs"/>
                <w:sz w:val="28"/>
                <w:szCs w:val="28"/>
                <w:rtl/>
              </w:rPr>
              <w:t>الشرح والتوضيح</w:t>
            </w:r>
          </w:p>
        </w:tc>
        <w:tc>
          <w:tcPr>
            <w:tcW w:w="1560"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3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2</w:t>
            </w:r>
          </w:p>
        </w:tc>
        <w:tc>
          <w:tcPr>
            <w:tcW w:w="992" w:type="dxa"/>
            <w:shd w:val="clear" w:color="auto" w:fill="auto"/>
          </w:tcPr>
          <w:p w:rsidR="00A2178F" w:rsidRDefault="00A2178F" w:rsidP="00217EA4">
            <w:r w:rsidRPr="001A2417">
              <w:rPr>
                <w:rFonts w:ascii="Calibri" w:eastAsia="Calibri" w:hAnsi="Calibri" w:cs="Simplified Arabic" w:hint="cs"/>
                <w:sz w:val="28"/>
                <w:szCs w:val="28"/>
                <w:rtl/>
              </w:rPr>
              <w:t>2</w:t>
            </w:r>
          </w:p>
        </w:tc>
        <w:tc>
          <w:tcPr>
            <w:tcW w:w="2552" w:type="dxa"/>
            <w:shd w:val="clear" w:color="auto" w:fill="auto"/>
          </w:tcPr>
          <w:p w:rsidR="00A2178F" w:rsidRPr="008F536A" w:rsidRDefault="00A2178F" w:rsidP="00217EA4">
            <w:pPr>
              <w:rPr>
                <w:sz w:val="28"/>
                <w:szCs w:val="28"/>
              </w:rPr>
            </w:pPr>
            <w:r>
              <w:rPr>
                <w:rFonts w:hint="cs"/>
                <w:sz w:val="28"/>
                <w:szCs w:val="28"/>
                <w:rtl/>
              </w:rPr>
              <w:t>الفاعل , نائب الفاعل</w:t>
            </w:r>
          </w:p>
        </w:tc>
        <w:tc>
          <w:tcPr>
            <w:tcW w:w="2410" w:type="dxa"/>
            <w:shd w:val="clear" w:color="auto" w:fill="auto"/>
          </w:tcPr>
          <w:p w:rsidR="00A2178F" w:rsidRDefault="00A2178F" w:rsidP="00217EA4">
            <w:r w:rsidRPr="00783753">
              <w:rPr>
                <w:rFonts w:ascii="Calibri" w:eastAsia="Calibri" w:hAnsi="Calibri" w:cs="Simplified Arabic" w:hint="cs"/>
                <w:sz w:val="28"/>
                <w:szCs w:val="28"/>
                <w:rtl/>
              </w:rPr>
              <w:t>النحو</w:t>
            </w:r>
          </w:p>
        </w:tc>
        <w:tc>
          <w:tcPr>
            <w:tcW w:w="1842" w:type="dxa"/>
            <w:shd w:val="clear" w:color="auto" w:fill="auto"/>
          </w:tcPr>
          <w:p w:rsidR="00A2178F" w:rsidRDefault="00A2178F" w:rsidP="00217EA4">
            <w:r w:rsidRPr="00B02C0B">
              <w:rPr>
                <w:rFonts w:ascii="Calibri" w:eastAsia="Calibri" w:hAnsi="Calibri" w:cs="Simplified Arabic" w:hint="cs"/>
                <w:sz w:val="28"/>
                <w:szCs w:val="28"/>
                <w:rtl/>
              </w:rPr>
              <w:t>الشرح والتوضيح</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20"/>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3</w:t>
            </w:r>
          </w:p>
        </w:tc>
        <w:tc>
          <w:tcPr>
            <w:tcW w:w="992" w:type="dxa"/>
            <w:shd w:val="clear" w:color="auto" w:fill="auto"/>
          </w:tcPr>
          <w:p w:rsidR="00A2178F" w:rsidRDefault="00A2178F" w:rsidP="00217EA4">
            <w:r w:rsidRPr="001A2417">
              <w:rPr>
                <w:rFonts w:ascii="Calibri" w:eastAsia="Calibri" w:hAnsi="Calibri" w:cs="Simplified Arabic" w:hint="cs"/>
                <w:sz w:val="28"/>
                <w:szCs w:val="28"/>
                <w:rtl/>
              </w:rPr>
              <w:t>2</w:t>
            </w:r>
          </w:p>
        </w:tc>
        <w:tc>
          <w:tcPr>
            <w:tcW w:w="2552" w:type="dxa"/>
            <w:shd w:val="clear" w:color="auto" w:fill="auto"/>
          </w:tcPr>
          <w:p w:rsidR="00A2178F" w:rsidRPr="00646ED2" w:rsidRDefault="00A2178F" w:rsidP="00217EA4">
            <w:pPr>
              <w:rPr>
                <w:sz w:val="28"/>
                <w:szCs w:val="28"/>
              </w:rPr>
            </w:pPr>
            <w:r w:rsidRPr="00646ED2">
              <w:rPr>
                <w:rFonts w:hint="cs"/>
                <w:sz w:val="28"/>
                <w:szCs w:val="28"/>
                <w:rtl/>
              </w:rPr>
              <w:t>اسم كان وأخواتها</w:t>
            </w:r>
          </w:p>
        </w:tc>
        <w:tc>
          <w:tcPr>
            <w:tcW w:w="2410" w:type="dxa"/>
            <w:shd w:val="clear" w:color="auto" w:fill="auto"/>
          </w:tcPr>
          <w:p w:rsidR="00A2178F" w:rsidRDefault="00A2178F" w:rsidP="00217EA4">
            <w:r w:rsidRPr="00783753">
              <w:rPr>
                <w:rFonts w:ascii="Calibri" w:eastAsia="Calibri" w:hAnsi="Calibri" w:cs="Simplified Arabic" w:hint="cs"/>
                <w:sz w:val="28"/>
                <w:szCs w:val="28"/>
                <w:rtl/>
              </w:rPr>
              <w:t>النحو</w:t>
            </w:r>
          </w:p>
        </w:tc>
        <w:tc>
          <w:tcPr>
            <w:tcW w:w="1842" w:type="dxa"/>
            <w:shd w:val="clear" w:color="auto" w:fill="auto"/>
          </w:tcPr>
          <w:p w:rsidR="00A2178F" w:rsidRDefault="00A2178F" w:rsidP="00217EA4">
            <w:r w:rsidRPr="00B02C0B">
              <w:rPr>
                <w:rFonts w:ascii="Calibri" w:eastAsia="Calibri" w:hAnsi="Calibri" w:cs="Simplified Arabic" w:hint="cs"/>
                <w:sz w:val="28"/>
                <w:szCs w:val="28"/>
                <w:rtl/>
              </w:rPr>
              <w:t>الشرح والتوضيح</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31"/>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4</w:t>
            </w:r>
          </w:p>
        </w:tc>
        <w:tc>
          <w:tcPr>
            <w:tcW w:w="992" w:type="dxa"/>
            <w:shd w:val="clear" w:color="auto" w:fill="auto"/>
          </w:tcPr>
          <w:p w:rsidR="00A2178F" w:rsidRDefault="00A2178F" w:rsidP="00217EA4">
            <w:r w:rsidRPr="001A2417">
              <w:rPr>
                <w:rFonts w:ascii="Calibri" w:eastAsia="Calibri" w:hAnsi="Calibri" w:cs="Simplified Arabic" w:hint="cs"/>
                <w:sz w:val="28"/>
                <w:szCs w:val="28"/>
                <w:rtl/>
              </w:rPr>
              <w:t>2</w:t>
            </w:r>
          </w:p>
        </w:tc>
        <w:tc>
          <w:tcPr>
            <w:tcW w:w="2552" w:type="dxa"/>
            <w:shd w:val="clear" w:color="auto" w:fill="auto"/>
          </w:tcPr>
          <w:p w:rsidR="00A2178F" w:rsidRPr="000C716C" w:rsidRDefault="00A2178F" w:rsidP="00217EA4">
            <w:pPr>
              <w:pStyle w:val="10"/>
              <w:tabs>
                <w:tab w:val="left" w:pos="361"/>
              </w:tabs>
              <w:spacing w:after="0" w:line="240" w:lineRule="auto"/>
              <w:rPr>
                <w:rFonts w:cs="Simplified Arabic"/>
                <w:sz w:val="28"/>
                <w:szCs w:val="28"/>
                <w:rtl/>
              </w:rPr>
            </w:pPr>
            <w:r>
              <w:rPr>
                <w:rFonts w:cs="Simplified Arabic" w:hint="cs"/>
                <w:sz w:val="28"/>
                <w:szCs w:val="28"/>
                <w:rtl/>
              </w:rPr>
              <w:t>اسم ان واخواتها</w:t>
            </w:r>
          </w:p>
        </w:tc>
        <w:tc>
          <w:tcPr>
            <w:tcW w:w="2410" w:type="dxa"/>
            <w:shd w:val="clear" w:color="auto" w:fill="auto"/>
          </w:tcPr>
          <w:p w:rsidR="00A2178F" w:rsidRDefault="00A2178F" w:rsidP="00217EA4">
            <w:r>
              <w:rPr>
                <w:rFonts w:ascii="Calibri" w:eastAsia="Calibri" w:hAnsi="Calibri" w:cs="Simplified Arabic" w:hint="cs"/>
                <w:sz w:val="28"/>
                <w:szCs w:val="28"/>
                <w:rtl/>
              </w:rPr>
              <w:t>النحو</w:t>
            </w:r>
          </w:p>
        </w:tc>
        <w:tc>
          <w:tcPr>
            <w:tcW w:w="1842" w:type="dxa"/>
            <w:shd w:val="clear" w:color="auto" w:fill="auto"/>
          </w:tcPr>
          <w:p w:rsidR="00A2178F" w:rsidRDefault="00A2178F" w:rsidP="00217EA4">
            <w:r w:rsidRPr="00B02C0B">
              <w:rPr>
                <w:rFonts w:ascii="Calibri" w:eastAsia="Calibri" w:hAnsi="Calibri" w:cs="Simplified Arabic" w:hint="cs"/>
                <w:sz w:val="28"/>
                <w:szCs w:val="28"/>
                <w:rtl/>
              </w:rPr>
              <w:t>الشرح والتوضيح</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31"/>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5</w:t>
            </w:r>
          </w:p>
        </w:tc>
        <w:tc>
          <w:tcPr>
            <w:tcW w:w="992" w:type="dxa"/>
            <w:shd w:val="clear" w:color="auto" w:fill="auto"/>
          </w:tcPr>
          <w:p w:rsidR="00A2178F" w:rsidRDefault="00A2178F" w:rsidP="00217EA4">
            <w:r w:rsidRPr="001A2417">
              <w:rPr>
                <w:rFonts w:ascii="Calibri" w:eastAsia="Calibri" w:hAnsi="Calibri" w:cs="Simplified Arabic" w:hint="cs"/>
                <w:sz w:val="28"/>
                <w:szCs w:val="28"/>
                <w:rtl/>
              </w:rPr>
              <w:t>2</w:t>
            </w:r>
          </w:p>
        </w:tc>
        <w:tc>
          <w:tcPr>
            <w:tcW w:w="2552" w:type="dxa"/>
            <w:shd w:val="clear" w:color="auto" w:fill="auto"/>
            <w:vAlign w:val="center"/>
          </w:tcPr>
          <w:p w:rsidR="00A2178F" w:rsidRDefault="00A2178F" w:rsidP="00217EA4">
            <w:pPr>
              <w:pStyle w:val="10"/>
              <w:numPr>
                <w:ilvl w:val="0"/>
                <w:numId w:val="60"/>
              </w:numPr>
              <w:spacing w:after="0" w:line="240" w:lineRule="auto"/>
              <w:ind w:left="360"/>
              <w:rPr>
                <w:rFonts w:cs="Simplified Arabic"/>
                <w:sz w:val="28"/>
                <w:szCs w:val="28"/>
              </w:rPr>
            </w:pPr>
            <w:r>
              <w:rPr>
                <w:rFonts w:cs="Simplified Arabic" w:hint="cs"/>
                <w:sz w:val="28"/>
                <w:szCs w:val="28"/>
                <w:rtl/>
              </w:rPr>
              <w:t>الحياة</w:t>
            </w:r>
            <w:r>
              <w:rPr>
                <w:rFonts w:cs="Simplified Arabic"/>
                <w:sz w:val="28"/>
                <w:szCs w:val="28"/>
                <w:rtl/>
              </w:rPr>
              <w:t xml:space="preserve"> </w:t>
            </w:r>
            <w:r>
              <w:rPr>
                <w:rFonts w:cs="Simplified Arabic" w:hint="cs"/>
                <w:sz w:val="28"/>
                <w:szCs w:val="28"/>
                <w:rtl/>
              </w:rPr>
              <w:t>الادبية</w:t>
            </w:r>
            <w:r>
              <w:rPr>
                <w:rFonts w:cs="Simplified Arabic"/>
                <w:sz w:val="28"/>
                <w:szCs w:val="28"/>
                <w:rtl/>
              </w:rPr>
              <w:t xml:space="preserve"> </w:t>
            </w:r>
            <w:r>
              <w:rPr>
                <w:rFonts w:cs="Simplified Arabic" w:hint="cs"/>
                <w:sz w:val="28"/>
                <w:szCs w:val="28"/>
                <w:rtl/>
              </w:rPr>
              <w:t>في</w:t>
            </w:r>
            <w:r>
              <w:rPr>
                <w:rFonts w:cs="Simplified Arabic"/>
                <w:sz w:val="28"/>
                <w:szCs w:val="28"/>
                <w:rtl/>
              </w:rPr>
              <w:t xml:space="preserve"> </w:t>
            </w:r>
            <w:r>
              <w:rPr>
                <w:rFonts w:cs="Simplified Arabic" w:hint="cs"/>
                <w:sz w:val="28"/>
                <w:szCs w:val="28"/>
                <w:rtl/>
              </w:rPr>
              <w:t>عصر</w:t>
            </w:r>
            <w:r>
              <w:rPr>
                <w:rFonts w:cs="Simplified Arabic"/>
                <w:sz w:val="28"/>
                <w:szCs w:val="28"/>
                <w:rtl/>
              </w:rPr>
              <w:t xml:space="preserve"> </w:t>
            </w:r>
            <w:r>
              <w:rPr>
                <w:rFonts w:cs="Simplified Arabic" w:hint="cs"/>
                <w:sz w:val="28"/>
                <w:szCs w:val="28"/>
                <w:rtl/>
              </w:rPr>
              <w:t>صدر</w:t>
            </w:r>
            <w:r>
              <w:rPr>
                <w:rFonts w:cs="Simplified Arabic"/>
                <w:sz w:val="28"/>
                <w:szCs w:val="28"/>
                <w:rtl/>
              </w:rPr>
              <w:t xml:space="preserve"> </w:t>
            </w:r>
            <w:r>
              <w:rPr>
                <w:rFonts w:cs="Simplified Arabic" w:hint="cs"/>
                <w:sz w:val="28"/>
                <w:szCs w:val="28"/>
                <w:rtl/>
              </w:rPr>
              <w:t>الإسلام</w:t>
            </w:r>
            <w:r>
              <w:rPr>
                <w:rFonts w:cs="Simplified Arabic"/>
                <w:sz w:val="28"/>
                <w:szCs w:val="28"/>
                <w:rtl/>
              </w:rPr>
              <w:t xml:space="preserve"> (</w:t>
            </w:r>
            <w:r>
              <w:rPr>
                <w:rFonts w:cs="Simplified Arabic" w:hint="cs"/>
                <w:sz w:val="28"/>
                <w:szCs w:val="28"/>
                <w:rtl/>
              </w:rPr>
              <w:t>السمات</w:t>
            </w:r>
            <w:r>
              <w:rPr>
                <w:rFonts w:cs="Simplified Arabic"/>
                <w:sz w:val="28"/>
                <w:szCs w:val="28"/>
                <w:rtl/>
              </w:rPr>
              <w:t xml:space="preserve"> </w:t>
            </w:r>
            <w:r>
              <w:rPr>
                <w:rFonts w:cs="Simplified Arabic" w:hint="cs"/>
                <w:sz w:val="28"/>
                <w:szCs w:val="28"/>
                <w:rtl/>
              </w:rPr>
              <w:t>والخصائص</w:t>
            </w:r>
            <w:r>
              <w:rPr>
                <w:rFonts w:cs="Simplified Arabic"/>
                <w:sz w:val="28"/>
                <w:szCs w:val="28"/>
                <w:rtl/>
              </w:rPr>
              <w:t xml:space="preserve">) </w:t>
            </w:r>
          </w:p>
          <w:p w:rsidR="00A2178F" w:rsidRPr="00132EA1" w:rsidRDefault="00A2178F" w:rsidP="00217EA4">
            <w:pPr>
              <w:pStyle w:val="a8"/>
              <w:numPr>
                <w:ilvl w:val="0"/>
                <w:numId w:val="60"/>
              </w:numPr>
              <w:rPr>
                <w:rFonts w:cs="Simplified Arabic"/>
                <w:sz w:val="28"/>
                <w:szCs w:val="28"/>
                <w:rtl/>
              </w:rPr>
            </w:pPr>
            <w:r w:rsidRPr="00132EA1">
              <w:rPr>
                <w:rFonts w:cs="Simplified Arabic" w:hint="cs"/>
                <w:sz w:val="28"/>
                <w:szCs w:val="28"/>
                <w:rtl/>
              </w:rPr>
              <w:t>خطبة</w:t>
            </w:r>
            <w:r w:rsidRPr="00132EA1">
              <w:rPr>
                <w:rFonts w:cs="Simplified Arabic"/>
                <w:sz w:val="28"/>
                <w:szCs w:val="28"/>
                <w:rtl/>
              </w:rPr>
              <w:t xml:space="preserve"> </w:t>
            </w:r>
            <w:r w:rsidRPr="00132EA1">
              <w:rPr>
                <w:rFonts w:cs="Simplified Arabic" w:hint="cs"/>
                <w:sz w:val="28"/>
                <w:szCs w:val="28"/>
                <w:rtl/>
              </w:rPr>
              <w:t>حجة</w:t>
            </w:r>
            <w:r w:rsidRPr="00132EA1">
              <w:rPr>
                <w:rFonts w:cs="Simplified Arabic"/>
                <w:sz w:val="28"/>
                <w:szCs w:val="28"/>
                <w:rtl/>
              </w:rPr>
              <w:t xml:space="preserve"> </w:t>
            </w:r>
            <w:r w:rsidRPr="00132EA1">
              <w:rPr>
                <w:rFonts w:cs="Simplified Arabic" w:hint="cs"/>
                <w:sz w:val="28"/>
                <w:szCs w:val="28"/>
                <w:rtl/>
              </w:rPr>
              <w:t>الوداع</w:t>
            </w:r>
            <w:r w:rsidRPr="00132EA1">
              <w:rPr>
                <w:rFonts w:cs="Simplified Arabic"/>
                <w:sz w:val="28"/>
                <w:szCs w:val="28"/>
                <w:rtl/>
              </w:rPr>
              <w:t xml:space="preserve"> </w:t>
            </w:r>
            <w:r w:rsidRPr="00132EA1">
              <w:rPr>
                <w:rFonts w:cs="Simplified Arabic" w:hint="cs"/>
                <w:sz w:val="28"/>
                <w:szCs w:val="28"/>
                <w:rtl/>
              </w:rPr>
              <w:t>للرسول</w:t>
            </w:r>
            <w:r w:rsidRPr="00132EA1">
              <w:rPr>
                <w:rFonts w:cs="Simplified Arabic"/>
                <w:sz w:val="28"/>
                <w:szCs w:val="28"/>
                <w:rtl/>
              </w:rPr>
              <w:t xml:space="preserve"> </w:t>
            </w:r>
            <w:r w:rsidRPr="00132EA1">
              <w:rPr>
                <w:rFonts w:cs="Simplified Arabic" w:hint="cs"/>
                <w:sz w:val="28"/>
                <w:szCs w:val="28"/>
                <w:rtl/>
              </w:rPr>
              <w:t>الكريم</w:t>
            </w:r>
            <w:r w:rsidRPr="00132EA1">
              <w:rPr>
                <w:rFonts w:cs="Simplified Arabic"/>
                <w:sz w:val="28"/>
                <w:szCs w:val="28"/>
                <w:rtl/>
              </w:rPr>
              <w:t xml:space="preserve"> </w:t>
            </w:r>
            <w:r w:rsidRPr="00132EA1">
              <w:rPr>
                <w:rFonts w:cs="Simplified Arabic" w:hint="cs"/>
                <w:sz w:val="28"/>
                <w:szCs w:val="28"/>
                <w:rtl/>
              </w:rPr>
              <w:t>محمد</w:t>
            </w:r>
            <w:r w:rsidRPr="00132EA1">
              <w:rPr>
                <w:rFonts w:cs="Simplified Arabic"/>
                <w:sz w:val="28"/>
                <w:szCs w:val="28"/>
                <w:rtl/>
              </w:rPr>
              <w:t xml:space="preserve"> </w:t>
            </w:r>
            <w:r w:rsidRPr="00132EA1">
              <w:rPr>
                <w:rFonts w:ascii="AGA Arabesque" w:hAnsi="AGA Arabesque" w:cs="Simplified Arabic"/>
                <w:sz w:val="28"/>
                <w:szCs w:val="28"/>
              </w:rPr>
              <w:t></w:t>
            </w:r>
            <w:r w:rsidRPr="00132EA1">
              <w:rPr>
                <w:rFonts w:ascii="AGA Arabesque" w:hAnsi="AGA Arabesque" w:cs="Simplified Arabic"/>
                <w:sz w:val="28"/>
                <w:szCs w:val="28"/>
              </w:rPr>
              <w:t></w:t>
            </w:r>
            <w:r w:rsidRPr="00132EA1">
              <w:rPr>
                <w:rFonts w:ascii="AGA Arabesque" w:hAnsi="AGA Arabesque" w:cs="Simplified Arabic"/>
                <w:sz w:val="28"/>
                <w:szCs w:val="28"/>
              </w:rPr>
              <w:t></w:t>
            </w:r>
          </w:p>
        </w:tc>
        <w:tc>
          <w:tcPr>
            <w:tcW w:w="2410" w:type="dxa"/>
            <w:shd w:val="clear" w:color="auto" w:fill="auto"/>
          </w:tcPr>
          <w:p w:rsidR="00A2178F" w:rsidRDefault="00A2178F" w:rsidP="00217EA4">
            <w:r w:rsidRPr="00646ED2">
              <w:rPr>
                <w:rFonts w:ascii="Calibri" w:eastAsia="Calibri" w:hAnsi="Calibri" w:cs="Simplified Arabic" w:hint="cs"/>
                <w:sz w:val="28"/>
                <w:szCs w:val="28"/>
                <w:rtl/>
              </w:rPr>
              <w:t>الادب</w:t>
            </w:r>
          </w:p>
        </w:tc>
        <w:tc>
          <w:tcPr>
            <w:tcW w:w="1842"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التقويم البنائي</w:t>
            </w:r>
          </w:p>
        </w:tc>
      </w:tr>
      <w:tr w:rsidR="00A2178F" w:rsidRPr="0006079D" w:rsidTr="00217EA4">
        <w:trPr>
          <w:trHeight w:val="331"/>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tl/>
              </w:rPr>
            </w:pPr>
            <w:r>
              <w:rPr>
                <w:rFonts w:ascii="Calibri" w:eastAsia="Calibri" w:hAnsi="Calibri" w:cs="Simplified Arabic" w:hint="cs"/>
                <w:sz w:val="28"/>
                <w:szCs w:val="28"/>
                <w:rtl/>
              </w:rPr>
              <w:t>6</w:t>
            </w:r>
          </w:p>
        </w:tc>
        <w:tc>
          <w:tcPr>
            <w:tcW w:w="992" w:type="dxa"/>
            <w:shd w:val="clear" w:color="auto" w:fill="auto"/>
          </w:tcPr>
          <w:p w:rsidR="00A2178F" w:rsidRPr="001A2417" w:rsidRDefault="00A2178F" w:rsidP="00217EA4">
            <w:pPr>
              <w:rPr>
                <w:rFonts w:ascii="Calibri" w:eastAsia="Calibri" w:hAnsi="Calibri" w:cs="Simplified Arabic"/>
                <w:sz w:val="28"/>
                <w:szCs w:val="28"/>
                <w:rtl/>
              </w:rPr>
            </w:pPr>
            <w:r>
              <w:rPr>
                <w:rFonts w:ascii="Calibri" w:eastAsia="Calibri" w:hAnsi="Calibri" w:cs="Simplified Arabic" w:hint="cs"/>
                <w:sz w:val="28"/>
                <w:szCs w:val="28"/>
                <w:rtl/>
              </w:rPr>
              <w:t>2</w:t>
            </w:r>
          </w:p>
        </w:tc>
        <w:tc>
          <w:tcPr>
            <w:tcW w:w="2552" w:type="dxa"/>
            <w:shd w:val="clear" w:color="auto" w:fill="auto"/>
            <w:vAlign w:val="center"/>
          </w:tcPr>
          <w:p w:rsidR="00A2178F" w:rsidRDefault="00A2178F" w:rsidP="00217EA4">
            <w:pPr>
              <w:pStyle w:val="10"/>
              <w:numPr>
                <w:ilvl w:val="0"/>
                <w:numId w:val="60"/>
              </w:numPr>
              <w:spacing w:after="0" w:line="240" w:lineRule="auto"/>
              <w:ind w:left="360"/>
              <w:rPr>
                <w:rFonts w:cs="Simplified Arabic"/>
                <w:sz w:val="28"/>
                <w:szCs w:val="28"/>
              </w:rPr>
            </w:pPr>
            <w:r>
              <w:rPr>
                <w:rFonts w:cs="Simplified Arabic" w:hint="cs"/>
                <w:sz w:val="28"/>
                <w:szCs w:val="28"/>
                <w:rtl/>
              </w:rPr>
              <w:t>قصيدة</w:t>
            </w:r>
            <w:r>
              <w:rPr>
                <w:rFonts w:cs="Simplified Arabic"/>
                <w:sz w:val="28"/>
                <w:szCs w:val="28"/>
                <w:rtl/>
              </w:rPr>
              <w:t xml:space="preserve"> </w:t>
            </w:r>
            <w:r>
              <w:rPr>
                <w:rFonts w:cs="Simplified Arabic" w:hint="cs"/>
                <w:sz w:val="28"/>
                <w:szCs w:val="28"/>
                <w:rtl/>
              </w:rPr>
              <w:t>البردة</w:t>
            </w:r>
            <w:r>
              <w:rPr>
                <w:rFonts w:cs="Simplified Arabic"/>
                <w:sz w:val="28"/>
                <w:szCs w:val="28"/>
                <w:rtl/>
              </w:rPr>
              <w:t xml:space="preserve"> </w:t>
            </w:r>
            <w:r>
              <w:rPr>
                <w:rFonts w:cs="Simplified Arabic" w:hint="cs"/>
                <w:sz w:val="28"/>
                <w:szCs w:val="28"/>
                <w:rtl/>
              </w:rPr>
              <w:t>لكعب</w:t>
            </w:r>
            <w:r>
              <w:rPr>
                <w:rFonts w:cs="Simplified Arabic"/>
                <w:sz w:val="28"/>
                <w:szCs w:val="28"/>
                <w:rtl/>
              </w:rPr>
              <w:t xml:space="preserve"> </w:t>
            </w:r>
            <w:r>
              <w:rPr>
                <w:rFonts w:cs="Simplified Arabic" w:hint="cs"/>
                <w:sz w:val="28"/>
                <w:szCs w:val="28"/>
                <w:rtl/>
              </w:rPr>
              <w:t>بن</w:t>
            </w:r>
            <w:r>
              <w:rPr>
                <w:rFonts w:cs="Simplified Arabic"/>
                <w:sz w:val="28"/>
                <w:szCs w:val="28"/>
                <w:rtl/>
              </w:rPr>
              <w:t xml:space="preserve"> </w:t>
            </w:r>
            <w:r>
              <w:rPr>
                <w:rFonts w:cs="Simplified Arabic" w:hint="cs"/>
                <w:sz w:val="28"/>
                <w:szCs w:val="28"/>
                <w:rtl/>
              </w:rPr>
              <w:t>زهير</w:t>
            </w:r>
            <w:r>
              <w:rPr>
                <w:rFonts w:cs="Simplified Arabic"/>
                <w:sz w:val="28"/>
                <w:szCs w:val="28"/>
                <w:rtl/>
              </w:rPr>
              <w:t xml:space="preserve"> : (</w:t>
            </w:r>
            <w:r>
              <w:rPr>
                <w:rFonts w:cs="Simplified Arabic" w:hint="cs"/>
                <w:sz w:val="28"/>
                <w:szCs w:val="28"/>
                <w:rtl/>
              </w:rPr>
              <w:t>حياته</w:t>
            </w:r>
            <w:r>
              <w:rPr>
                <w:rFonts w:cs="Simplified Arabic"/>
                <w:sz w:val="28"/>
                <w:szCs w:val="28"/>
                <w:rtl/>
              </w:rPr>
              <w:t xml:space="preserve"> </w:t>
            </w:r>
            <w:r>
              <w:rPr>
                <w:rFonts w:cs="Simplified Arabic" w:hint="cs"/>
                <w:sz w:val="28"/>
                <w:szCs w:val="28"/>
                <w:rtl/>
              </w:rPr>
              <w:t>،</w:t>
            </w:r>
            <w:r>
              <w:rPr>
                <w:rFonts w:cs="Simplified Arabic"/>
                <w:sz w:val="28"/>
                <w:szCs w:val="28"/>
                <w:rtl/>
              </w:rPr>
              <w:t xml:space="preserve"> </w:t>
            </w:r>
            <w:r>
              <w:rPr>
                <w:rFonts w:cs="Simplified Arabic" w:hint="cs"/>
                <w:sz w:val="28"/>
                <w:szCs w:val="28"/>
                <w:rtl/>
              </w:rPr>
              <w:t>التعليق</w:t>
            </w:r>
            <w:r>
              <w:rPr>
                <w:rFonts w:cs="Simplified Arabic"/>
                <w:sz w:val="28"/>
                <w:szCs w:val="28"/>
                <w:rtl/>
              </w:rPr>
              <w:t xml:space="preserve"> </w:t>
            </w:r>
            <w:r>
              <w:rPr>
                <w:rFonts w:cs="Simplified Arabic" w:hint="cs"/>
                <w:sz w:val="28"/>
                <w:szCs w:val="28"/>
                <w:rtl/>
              </w:rPr>
              <w:t>النقدي</w:t>
            </w:r>
            <w:r>
              <w:rPr>
                <w:rFonts w:cs="Simplified Arabic"/>
                <w:sz w:val="28"/>
                <w:szCs w:val="28"/>
                <w:rtl/>
              </w:rPr>
              <w:t xml:space="preserve"> </w:t>
            </w:r>
            <w:r>
              <w:rPr>
                <w:rFonts w:cs="Simplified Arabic" w:hint="cs"/>
                <w:sz w:val="28"/>
                <w:szCs w:val="28"/>
                <w:rtl/>
              </w:rPr>
              <w:t>ن</w:t>
            </w:r>
            <w:r>
              <w:rPr>
                <w:rFonts w:cs="Simplified Arabic"/>
                <w:sz w:val="28"/>
                <w:szCs w:val="28"/>
                <w:rtl/>
              </w:rPr>
              <w:t xml:space="preserve"> </w:t>
            </w:r>
            <w:r>
              <w:rPr>
                <w:rFonts w:cs="Simplified Arabic" w:hint="cs"/>
                <w:sz w:val="28"/>
                <w:szCs w:val="28"/>
                <w:rtl/>
              </w:rPr>
              <w:t>حفظ</w:t>
            </w:r>
            <w:r>
              <w:rPr>
                <w:rFonts w:cs="Simplified Arabic"/>
                <w:sz w:val="28"/>
                <w:szCs w:val="28"/>
                <w:rtl/>
              </w:rPr>
              <w:t xml:space="preserve"> 10 </w:t>
            </w:r>
            <w:r>
              <w:rPr>
                <w:rFonts w:cs="Simplified Arabic" w:hint="cs"/>
                <w:sz w:val="28"/>
                <w:szCs w:val="28"/>
                <w:rtl/>
              </w:rPr>
              <w:t>ابيات</w:t>
            </w:r>
            <w:r>
              <w:rPr>
                <w:rFonts w:cs="Simplified Arabic"/>
                <w:sz w:val="28"/>
                <w:szCs w:val="28"/>
                <w:rtl/>
              </w:rPr>
              <w:t xml:space="preserve">) </w:t>
            </w:r>
          </w:p>
          <w:p w:rsidR="00A2178F" w:rsidRPr="00132EA1" w:rsidRDefault="00A2178F" w:rsidP="00217EA4">
            <w:pPr>
              <w:rPr>
                <w:rFonts w:ascii="Calibri" w:eastAsia="Calibri" w:hAnsi="Calibri" w:cs="Simplified Arabic"/>
                <w:sz w:val="28"/>
                <w:szCs w:val="28"/>
                <w:rtl/>
              </w:rPr>
            </w:pPr>
          </w:p>
        </w:tc>
        <w:tc>
          <w:tcPr>
            <w:tcW w:w="2410" w:type="dxa"/>
            <w:shd w:val="clear" w:color="auto" w:fill="auto"/>
          </w:tcPr>
          <w:p w:rsidR="00A2178F" w:rsidRDefault="00A2178F" w:rsidP="00217EA4">
            <w:r>
              <w:rPr>
                <w:rFonts w:hint="cs"/>
                <w:rtl/>
              </w:rPr>
              <w:t>الادب</w:t>
            </w:r>
          </w:p>
        </w:tc>
        <w:tc>
          <w:tcPr>
            <w:tcW w:w="1842" w:type="dxa"/>
            <w:shd w:val="clear" w:color="auto" w:fill="auto"/>
          </w:tcPr>
          <w:p w:rsidR="00A2178F" w:rsidRPr="0006079D" w:rsidRDefault="00A2178F" w:rsidP="00217EA4">
            <w:pPr>
              <w:rPr>
                <w:rFonts w:ascii="Calibri" w:eastAsia="Calibri" w:hAnsi="Calibri" w:cs="Simplified Arabic"/>
                <w:sz w:val="28"/>
                <w:szCs w:val="28"/>
                <w:rtl/>
              </w:rPr>
            </w:pPr>
            <w:r>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tl/>
              </w:rPr>
            </w:pPr>
            <w:r>
              <w:rPr>
                <w:rFonts w:ascii="Calibri" w:eastAsia="Calibri" w:hAnsi="Calibri" w:cs="Simplified Arabic" w:hint="cs"/>
                <w:sz w:val="28"/>
                <w:szCs w:val="28"/>
                <w:rtl/>
              </w:rPr>
              <w:t>التقويم البنائي</w:t>
            </w:r>
          </w:p>
        </w:tc>
      </w:tr>
      <w:tr w:rsidR="00A2178F" w:rsidRPr="0006079D" w:rsidTr="00217EA4">
        <w:trPr>
          <w:trHeight w:val="340"/>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Pr>
            </w:pPr>
            <w:r>
              <w:rPr>
                <w:rFonts w:ascii="Calibri" w:eastAsia="Calibri" w:hAnsi="Calibri" w:cs="Simplified Arabic" w:hint="cs"/>
                <w:sz w:val="28"/>
                <w:szCs w:val="28"/>
                <w:rtl/>
              </w:rPr>
              <w:t>7</w:t>
            </w:r>
          </w:p>
        </w:tc>
        <w:tc>
          <w:tcPr>
            <w:tcW w:w="992" w:type="dxa"/>
            <w:shd w:val="clear" w:color="auto" w:fill="auto"/>
          </w:tcPr>
          <w:p w:rsidR="00A2178F" w:rsidRDefault="00A2178F" w:rsidP="00217EA4">
            <w:r w:rsidRPr="001A2417">
              <w:rPr>
                <w:rFonts w:ascii="Calibri" w:eastAsia="Calibri" w:hAnsi="Calibri" w:cs="Simplified Arabic" w:hint="cs"/>
                <w:sz w:val="28"/>
                <w:szCs w:val="28"/>
                <w:rtl/>
              </w:rPr>
              <w:t>2</w:t>
            </w:r>
          </w:p>
        </w:tc>
        <w:tc>
          <w:tcPr>
            <w:tcW w:w="8364" w:type="dxa"/>
            <w:gridSpan w:val="4"/>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 xml:space="preserve">امتحان الشهر الاول اختبار ات متنوعة وحل </w:t>
            </w:r>
            <w:r>
              <w:rPr>
                <w:rFonts w:ascii="Calibri" w:eastAsia="Calibri" w:hAnsi="Calibri" w:cs="Simplified Arabic" w:hint="cs"/>
                <w:sz w:val="28"/>
                <w:szCs w:val="28"/>
                <w:rtl/>
              </w:rPr>
              <w:t>تمارين</w:t>
            </w:r>
            <w:r w:rsidRPr="0006079D">
              <w:rPr>
                <w:rFonts w:ascii="Calibri" w:eastAsia="Calibri" w:hAnsi="Calibri" w:cs="Simplified Arabic" w:hint="cs"/>
                <w:sz w:val="28"/>
                <w:szCs w:val="28"/>
                <w:rtl/>
              </w:rPr>
              <w:t xml:space="preserve"> ترتبط بالموضوع</w:t>
            </w:r>
          </w:p>
        </w:tc>
      </w:tr>
      <w:tr w:rsidR="00A2178F" w:rsidRPr="0006079D" w:rsidTr="00217EA4">
        <w:trPr>
          <w:trHeight w:val="323"/>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Pr>
            </w:pPr>
            <w:r>
              <w:rPr>
                <w:rFonts w:ascii="Calibri" w:eastAsia="Calibri" w:hAnsi="Calibri" w:cs="Simplified Arabic" w:hint="cs"/>
                <w:sz w:val="28"/>
                <w:szCs w:val="28"/>
                <w:rtl/>
              </w:rPr>
              <w:t>8</w:t>
            </w:r>
          </w:p>
        </w:tc>
        <w:tc>
          <w:tcPr>
            <w:tcW w:w="992" w:type="dxa"/>
            <w:shd w:val="clear" w:color="auto" w:fill="auto"/>
          </w:tcPr>
          <w:p w:rsidR="00A2178F" w:rsidRDefault="00A2178F" w:rsidP="00217EA4">
            <w:r w:rsidRPr="001A2417">
              <w:rPr>
                <w:rFonts w:ascii="Calibri" w:eastAsia="Calibri" w:hAnsi="Calibri" w:cs="Simplified Arabic" w:hint="cs"/>
                <w:sz w:val="28"/>
                <w:szCs w:val="28"/>
                <w:rtl/>
              </w:rPr>
              <w:t>2</w:t>
            </w:r>
          </w:p>
        </w:tc>
        <w:tc>
          <w:tcPr>
            <w:tcW w:w="2552" w:type="dxa"/>
            <w:shd w:val="clear" w:color="auto" w:fill="auto"/>
            <w:vAlign w:val="center"/>
          </w:tcPr>
          <w:p w:rsidR="00A2178F" w:rsidRDefault="00A2178F" w:rsidP="00217EA4">
            <w:pPr>
              <w:pStyle w:val="10"/>
              <w:numPr>
                <w:ilvl w:val="0"/>
                <w:numId w:val="60"/>
              </w:numPr>
              <w:spacing w:after="0" w:line="240" w:lineRule="auto"/>
              <w:ind w:left="360"/>
              <w:rPr>
                <w:rFonts w:cs="Simplified Arabic"/>
                <w:sz w:val="28"/>
                <w:szCs w:val="28"/>
              </w:rPr>
            </w:pPr>
            <w:r>
              <w:rPr>
                <w:rFonts w:cs="Simplified Arabic" w:hint="cs"/>
                <w:sz w:val="28"/>
                <w:szCs w:val="28"/>
                <w:rtl/>
              </w:rPr>
              <w:t>الحياة</w:t>
            </w:r>
            <w:r>
              <w:rPr>
                <w:rFonts w:cs="Simplified Arabic"/>
                <w:sz w:val="28"/>
                <w:szCs w:val="28"/>
                <w:rtl/>
              </w:rPr>
              <w:t xml:space="preserve"> </w:t>
            </w:r>
            <w:r>
              <w:rPr>
                <w:rFonts w:cs="Simplified Arabic" w:hint="cs"/>
                <w:sz w:val="28"/>
                <w:szCs w:val="28"/>
                <w:rtl/>
              </w:rPr>
              <w:t>الأدبية</w:t>
            </w:r>
            <w:r>
              <w:rPr>
                <w:rFonts w:cs="Simplified Arabic"/>
                <w:sz w:val="28"/>
                <w:szCs w:val="28"/>
                <w:rtl/>
              </w:rPr>
              <w:t xml:space="preserve"> </w:t>
            </w:r>
            <w:r>
              <w:rPr>
                <w:rFonts w:cs="Simplified Arabic" w:hint="cs"/>
                <w:sz w:val="28"/>
                <w:szCs w:val="28"/>
                <w:rtl/>
              </w:rPr>
              <w:t>في</w:t>
            </w:r>
            <w:r>
              <w:rPr>
                <w:rFonts w:cs="Simplified Arabic"/>
                <w:sz w:val="28"/>
                <w:szCs w:val="28"/>
                <w:rtl/>
              </w:rPr>
              <w:t xml:space="preserve"> </w:t>
            </w:r>
            <w:r>
              <w:rPr>
                <w:rFonts w:cs="Simplified Arabic" w:hint="cs"/>
                <w:sz w:val="28"/>
                <w:szCs w:val="28"/>
                <w:rtl/>
              </w:rPr>
              <w:t>العصر</w:t>
            </w:r>
            <w:r>
              <w:rPr>
                <w:rFonts w:cs="Simplified Arabic"/>
                <w:sz w:val="28"/>
                <w:szCs w:val="28"/>
                <w:rtl/>
              </w:rPr>
              <w:t xml:space="preserve"> </w:t>
            </w:r>
            <w:r>
              <w:rPr>
                <w:rFonts w:cs="Simplified Arabic" w:hint="cs"/>
                <w:sz w:val="28"/>
                <w:szCs w:val="28"/>
                <w:rtl/>
              </w:rPr>
              <w:t>الأموي</w:t>
            </w:r>
            <w:r>
              <w:rPr>
                <w:rFonts w:cs="Simplified Arabic"/>
                <w:sz w:val="28"/>
                <w:szCs w:val="28"/>
                <w:rtl/>
              </w:rPr>
              <w:t xml:space="preserve"> </w:t>
            </w:r>
          </w:p>
          <w:p w:rsidR="00A2178F" w:rsidRPr="00132EA1" w:rsidRDefault="00A2178F" w:rsidP="00217EA4">
            <w:pPr>
              <w:pStyle w:val="a8"/>
              <w:numPr>
                <w:ilvl w:val="0"/>
                <w:numId w:val="60"/>
              </w:numPr>
              <w:rPr>
                <w:rFonts w:cs="Simplified Arabic"/>
                <w:sz w:val="28"/>
                <w:szCs w:val="28"/>
              </w:rPr>
            </w:pPr>
            <w:r w:rsidRPr="00132EA1">
              <w:rPr>
                <w:rFonts w:cs="Simplified Arabic" w:hint="cs"/>
                <w:sz w:val="28"/>
                <w:szCs w:val="28"/>
                <w:rtl/>
              </w:rPr>
              <w:t>شعر</w:t>
            </w:r>
            <w:r w:rsidRPr="00132EA1">
              <w:rPr>
                <w:rFonts w:cs="Simplified Arabic"/>
                <w:sz w:val="28"/>
                <w:szCs w:val="28"/>
                <w:rtl/>
              </w:rPr>
              <w:t xml:space="preserve"> </w:t>
            </w:r>
            <w:r w:rsidRPr="00132EA1">
              <w:rPr>
                <w:rFonts w:cs="Simplified Arabic" w:hint="cs"/>
                <w:sz w:val="28"/>
                <w:szCs w:val="28"/>
                <w:rtl/>
              </w:rPr>
              <w:t>النقائض</w:t>
            </w:r>
          </w:p>
        </w:tc>
        <w:tc>
          <w:tcPr>
            <w:tcW w:w="2410" w:type="dxa"/>
            <w:shd w:val="clear" w:color="auto" w:fill="auto"/>
          </w:tcPr>
          <w:p w:rsidR="00A2178F" w:rsidRDefault="00A2178F" w:rsidP="00217EA4">
            <w:r w:rsidRPr="00E95492">
              <w:rPr>
                <w:rFonts w:ascii="Calibri" w:eastAsia="Calibri" w:hAnsi="Calibri" w:cs="Simplified Arabic" w:hint="cs"/>
                <w:sz w:val="28"/>
                <w:szCs w:val="28"/>
                <w:rtl/>
              </w:rPr>
              <w:t>الادب</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1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tl/>
              </w:rPr>
            </w:pPr>
            <w:r>
              <w:rPr>
                <w:rFonts w:ascii="Calibri" w:eastAsia="Calibri" w:hAnsi="Calibri" w:cs="Simplified Arabic" w:hint="cs"/>
                <w:sz w:val="28"/>
                <w:szCs w:val="28"/>
                <w:rtl/>
              </w:rPr>
              <w:t>9</w:t>
            </w:r>
          </w:p>
        </w:tc>
        <w:tc>
          <w:tcPr>
            <w:tcW w:w="992" w:type="dxa"/>
            <w:shd w:val="clear" w:color="auto" w:fill="auto"/>
          </w:tcPr>
          <w:p w:rsidR="00A2178F" w:rsidRDefault="00A2178F" w:rsidP="00217EA4">
            <w:r w:rsidRPr="00157681">
              <w:rPr>
                <w:rFonts w:ascii="Calibri" w:eastAsia="Calibri" w:hAnsi="Calibri" w:cs="Simplified Arabic" w:hint="cs"/>
                <w:sz w:val="28"/>
                <w:szCs w:val="28"/>
                <w:rtl/>
              </w:rPr>
              <w:t>2</w:t>
            </w:r>
          </w:p>
        </w:tc>
        <w:tc>
          <w:tcPr>
            <w:tcW w:w="2552" w:type="dxa"/>
            <w:shd w:val="clear" w:color="auto" w:fill="auto"/>
          </w:tcPr>
          <w:p w:rsidR="00A2178F" w:rsidRDefault="00A2178F" w:rsidP="00217EA4">
            <w:pPr>
              <w:pStyle w:val="10"/>
              <w:numPr>
                <w:ilvl w:val="0"/>
                <w:numId w:val="60"/>
              </w:numPr>
              <w:spacing w:after="0" w:line="240" w:lineRule="auto"/>
              <w:ind w:left="360"/>
              <w:rPr>
                <w:rFonts w:cs="Simplified Arabic"/>
                <w:sz w:val="28"/>
                <w:szCs w:val="28"/>
              </w:rPr>
            </w:pPr>
            <w:r>
              <w:rPr>
                <w:rFonts w:cs="Simplified Arabic" w:hint="cs"/>
                <w:sz w:val="28"/>
                <w:szCs w:val="28"/>
                <w:rtl/>
              </w:rPr>
              <w:t>نموذج</w:t>
            </w:r>
            <w:r>
              <w:rPr>
                <w:rFonts w:cs="Simplified Arabic"/>
                <w:sz w:val="28"/>
                <w:szCs w:val="28"/>
                <w:rtl/>
              </w:rPr>
              <w:t xml:space="preserve"> </w:t>
            </w:r>
            <w:r>
              <w:rPr>
                <w:rFonts w:cs="Simplified Arabic" w:hint="cs"/>
                <w:sz w:val="28"/>
                <w:szCs w:val="28"/>
                <w:rtl/>
              </w:rPr>
              <w:t>أول</w:t>
            </w:r>
            <w:r>
              <w:rPr>
                <w:rFonts w:cs="Simplified Arabic"/>
                <w:sz w:val="28"/>
                <w:szCs w:val="28"/>
                <w:rtl/>
              </w:rPr>
              <w:t xml:space="preserve"> : </w:t>
            </w:r>
            <w:r>
              <w:rPr>
                <w:rFonts w:cs="Simplified Arabic" w:hint="cs"/>
                <w:sz w:val="28"/>
                <w:szCs w:val="28"/>
                <w:rtl/>
              </w:rPr>
              <w:t>جرير</w:t>
            </w:r>
            <w:r>
              <w:rPr>
                <w:rFonts w:cs="Simplified Arabic"/>
                <w:sz w:val="28"/>
                <w:szCs w:val="28"/>
                <w:rtl/>
              </w:rPr>
              <w:t xml:space="preserve"> (</w:t>
            </w:r>
            <w:r>
              <w:rPr>
                <w:rFonts w:cs="Simplified Arabic" w:hint="cs"/>
                <w:sz w:val="28"/>
                <w:szCs w:val="28"/>
                <w:rtl/>
              </w:rPr>
              <w:t>حفظ</w:t>
            </w:r>
            <w:r>
              <w:rPr>
                <w:rFonts w:cs="Simplified Arabic"/>
                <w:sz w:val="28"/>
                <w:szCs w:val="28"/>
                <w:rtl/>
              </w:rPr>
              <w:t xml:space="preserve"> 10 </w:t>
            </w:r>
            <w:r>
              <w:rPr>
                <w:rFonts w:cs="Simplified Arabic" w:hint="cs"/>
                <w:sz w:val="28"/>
                <w:szCs w:val="28"/>
                <w:rtl/>
              </w:rPr>
              <w:t>ابيات</w:t>
            </w:r>
            <w:r>
              <w:rPr>
                <w:rFonts w:cs="Simplified Arabic"/>
                <w:sz w:val="28"/>
                <w:szCs w:val="28"/>
                <w:rtl/>
              </w:rPr>
              <w:t>)</w:t>
            </w:r>
          </w:p>
          <w:p w:rsidR="00A2178F" w:rsidRPr="00132EA1" w:rsidRDefault="00A2178F" w:rsidP="00217EA4">
            <w:pPr>
              <w:pStyle w:val="10"/>
              <w:tabs>
                <w:tab w:val="left" w:pos="361"/>
              </w:tabs>
              <w:spacing w:after="0" w:line="240" w:lineRule="auto"/>
              <w:ind w:left="357"/>
              <w:rPr>
                <w:rFonts w:cs="Simplified Arabic"/>
                <w:sz w:val="28"/>
                <w:szCs w:val="28"/>
              </w:rPr>
            </w:pPr>
          </w:p>
        </w:tc>
        <w:tc>
          <w:tcPr>
            <w:tcW w:w="2410" w:type="dxa"/>
            <w:shd w:val="clear" w:color="auto" w:fill="auto"/>
          </w:tcPr>
          <w:p w:rsidR="00A2178F" w:rsidRDefault="00A2178F" w:rsidP="00217EA4">
            <w:r w:rsidRPr="00E95492">
              <w:rPr>
                <w:rFonts w:ascii="Calibri" w:eastAsia="Calibri" w:hAnsi="Calibri" w:cs="Simplified Arabic" w:hint="cs"/>
                <w:sz w:val="28"/>
                <w:szCs w:val="28"/>
                <w:rtl/>
              </w:rPr>
              <w:t>الادب</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1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tl/>
              </w:rPr>
            </w:pPr>
            <w:r>
              <w:rPr>
                <w:rFonts w:ascii="Calibri" w:eastAsia="Calibri" w:hAnsi="Calibri" w:cs="Simplified Arabic" w:hint="cs"/>
                <w:sz w:val="28"/>
                <w:szCs w:val="28"/>
                <w:rtl/>
              </w:rPr>
              <w:t>10</w:t>
            </w:r>
          </w:p>
        </w:tc>
        <w:tc>
          <w:tcPr>
            <w:tcW w:w="992" w:type="dxa"/>
            <w:shd w:val="clear" w:color="auto" w:fill="auto"/>
          </w:tcPr>
          <w:p w:rsidR="00A2178F" w:rsidRDefault="00A2178F" w:rsidP="00217EA4">
            <w:r w:rsidRPr="00157681">
              <w:rPr>
                <w:rFonts w:ascii="Calibri" w:eastAsia="Calibri" w:hAnsi="Calibri" w:cs="Simplified Arabic" w:hint="cs"/>
                <w:sz w:val="28"/>
                <w:szCs w:val="28"/>
                <w:rtl/>
              </w:rPr>
              <w:t>2</w:t>
            </w:r>
          </w:p>
        </w:tc>
        <w:tc>
          <w:tcPr>
            <w:tcW w:w="2552" w:type="dxa"/>
            <w:shd w:val="clear" w:color="auto" w:fill="auto"/>
          </w:tcPr>
          <w:p w:rsidR="00A2178F" w:rsidRPr="00F05474" w:rsidRDefault="00A2178F" w:rsidP="00217EA4">
            <w:pPr>
              <w:pStyle w:val="10"/>
              <w:numPr>
                <w:ilvl w:val="0"/>
                <w:numId w:val="60"/>
              </w:numPr>
              <w:spacing w:after="0" w:line="240" w:lineRule="auto"/>
              <w:ind w:left="360"/>
              <w:rPr>
                <w:rFonts w:cs="Simplified Arabic"/>
                <w:sz w:val="28"/>
                <w:szCs w:val="28"/>
                <w:rtl/>
              </w:rPr>
            </w:pPr>
            <w:r>
              <w:rPr>
                <w:rFonts w:cs="Simplified Arabic" w:hint="cs"/>
                <w:sz w:val="28"/>
                <w:szCs w:val="28"/>
                <w:rtl/>
              </w:rPr>
              <w:t>نموذج</w:t>
            </w:r>
            <w:r>
              <w:rPr>
                <w:rFonts w:cs="Simplified Arabic"/>
                <w:sz w:val="28"/>
                <w:szCs w:val="28"/>
                <w:rtl/>
              </w:rPr>
              <w:t xml:space="preserve"> </w:t>
            </w:r>
            <w:r>
              <w:rPr>
                <w:rFonts w:cs="Simplified Arabic" w:hint="cs"/>
                <w:sz w:val="28"/>
                <w:szCs w:val="28"/>
                <w:rtl/>
              </w:rPr>
              <w:t>ثاني</w:t>
            </w:r>
            <w:r>
              <w:rPr>
                <w:rFonts w:cs="Simplified Arabic"/>
                <w:sz w:val="28"/>
                <w:szCs w:val="28"/>
                <w:rtl/>
              </w:rPr>
              <w:t xml:space="preserve"> : </w:t>
            </w:r>
            <w:r>
              <w:rPr>
                <w:rFonts w:cs="Simplified Arabic" w:hint="cs"/>
                <w:sz w:val="28"/>
                <w:szCs w:val="28"/>
                <w:rtl/>
              </w:rPr>
              <w:t>الفرزدق</w:t>
            </w:r>
            <w:r>
              <w:rPr>
                <w:rFonts w:cs="Simplified Arabic"/>
                <w:sz w:val="28"/>
                <w:szCs w:val="28"/>
                <w:rtl/>
              </w:rPr>
              <w:t xml:space="preserve"> (</w:t>
            </w:r>
            <w:r>
              <w:rPr>
                <w:rFonts w:cs="Simplified Arabic" w:hint="cs"/>
                <w:sz w:val="28"/>
                <w:szCs w:val="28"/>
                <w:rtl/>
              </w:rPr>
              <w:t>حفظ</w:t>
            </w:r>
            <w:r>
              <w:rPr>
                <w:rFonts w:cs="Simplified Arabic"/>
                <w:sz w:val="28"/>
                <w:szCs w:val="28"/>
                <w:rtl/>
              </w:rPr>
              <w:t xml:space="preserve"> 10 </w:t>
            </w:r>
            <w:r>
              <w:rPr>
                <w:rFonts w:cs="Simplified Arabic" w:hint="cs"/>
                <w:sz w:val="28"/>
                <w:szCs w:val="28"/>
                <w:rtl/>
              </w:rPr>
              <w:t>أبيات</w:t>
            </w:r>
            <w:r>
              <w:rPr>
                <w:rFonts w:cs="Simplified Arabic"/>
                <w:sz w:val="28"/>
                <w:szCs w:val="28"/>
                <w:rtl/>
              </w:rPr>
              <w:t>)</w:t>
            </w:r>
          </w:p>
          <w:p w:rsidR="00A2178F" w:rsidRPr="00F573BF" w:rsidRDefault="00A2178F" w:rsidP="00217EA4">
            <w:pPr>
              <w:jc w:val="center"/>
              <w:rPr>
                <w:rFonts w:ascii="Calibri" w:eastAsia="Calibri" w:hAnsi="Calibri" w:cs="Simplified Arabic"/>
                <w:sz w:val="28"/>
                <w:szCs w:val="28"/>
              </w:rPr>
            </w:pPr>
          </w:p>
        </w:tc>
        <w:tc>
          <w:tcPr>
            <w:tcW w:w="2410" w:type="dxa"/>
            <w:shd w:val="clear" w:color="auto" w:fill="auto"/>
          </w:tcPr>
          <w:p w:rsidR="00A2178F" w:rsidRDefault="00A2178F" w:rsidP="00217EA4">
            <w:r>
              <w:rPr>
                <w:rFonts w:hint="cs"/>
                <w:rtl/>
              </w:rPr>
              <w:t>الادب</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1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tl/>
              </w:rPr>
            </w:pPr>
            <w:r>
              <w:rPr>
                <w:rFonts w:ascii="Calibri" w:eastAsia="Calibri" w:hAnsi="Calibri" w:cs="Simplified Arabic" w:hint="cs"/>
                <w:sz w:val="28"/>
                <w:szCs w:val="28"/>
                <w:rtl/>
              </w:rPr>
              <w:lastRenderedPageBreak/>
              <w:t>11</w:t>
            </w:r>
          </w:p>
        </w:tc>
        <w:tc>
          <w:tcPr>
            <w:tcW w:w="992" w:type="dxa"/>
            <w:shd w:val="clear" w:color="auto" w:fill="auto"/>
          </w:tcPr>
          <w:p w:rsidR="00A2178F" w:rsidRDefault="00A2178F" w:rsidP="00217EA4">
            <w:r w:rsidRPr="00157681">
              <w:rPr>
                <w:rFonts w:ascii="Calibri" w:eastAsia="Calibri" w:hAnsi="Calibri" w:cs="Simplified Arabic" w:hint="cs"/>
                <w:sz w:val="28"/>
                <w:szCs w:val="28"/>
                <w:rtl/>
              </w:rPr>
              <w:t>2</w:t>
            </w:r>
          </w:p>
        </w:tc>
        <w:tc>
          <w:tcPr>
            <w:tcW w:w="2552" w:type="dxa"/>
            <w:shd w:val="clear" w:color="auto" w:fill="auto"/>
            <w:vAlign w:val="center"/>
          </w:tcPr>
          <w:p w:rsidR="00A2178F" w:rsidRDefault="00A2178F" w:rsidP="00217EA4">
            <w:pPr>
              <w:pStyle w:val="10"/>
              <w:numPr>
                <w:ilvl w:val="0"/>
                <w:numId w:val="60"/>
              </w:numPr>
              <w:spacing w:after="0" w:line="240" w:lineRule="auto"/>
              <w:ind w:left="360"/>
              <w:rPr>
                <w:rFonts w:cs="Simplified Arabic"/>
                <w:sz w:val="28"/>
                <w:szCs w:val="28"/>
              </w:rPr>
            </w:pPr>
            <w:r>
              <w:rPr>
                <w:rFonts w:cs="Simplified Arabic" w:hint="cs"/>
                <w:sz w:val="28"/>
                <w:szCs w:val="28"/>
                <w:rtl/>
              </w:rPr>
              <w:t>الترتيب</w:t>
            </w:r>
            <w:r>
              <w:rPr>
                <w:rFonts w:cs="Simplified Arabic"/>
                <w:sz w:val="28"/>
                <w:szCs w:val="28"/>
                <w:rtl/>
              </w:rPr>
              <w:t xml:space="preserve"> </w:t>
            </w:r>
            <w:r>
              <w:rPr>
                <w:rFonts w:cs="Simplified Arabic" w:hint="cs"/>
                <w:sz w:val="28"/>
                <w:szCs w:val="28"/>
                <w:rtl/>
              </w:rPr>
              <w:t>الهجائي</w:t>
            </w:r>
            <w:r>
              <w:rPr>
                <w:rFonts w:cs="Simplified Arabic"/>
                <w:sz w:val="28"/>
                <w:szCs w:val="28"/>
                <w:rtl/>
              </w:rPr>
              <w:t xml:space="preserve"> </w:t>
            </w:r>
            <w:r>
              <w:rPr>
                <w:rFonts w:cs="Simplified Arabic" w:hint="cs"/>
                <w:sz w:val="28"/>
                <w:szCs w:val="28"/>
                <w:rtl/>
              </w:rPr>
              <w:t>والصوتي</w:t>
            </w:r>
            <w:r>
              <w:rPr>
                <w:rFonts w:cs="Simplified Arabic"/>
                <w:sz w:val="28"/>
                <w:szCs w:val="28"/>
                <w:rtl/>
              </w:rPr>
              <w:t xml:space="preserve"> </w:t>
            </w:r>
            <w:r>
              <w:rPr>
                <w:rFonts w:cs="Simplified Arabic" w:hint="cs"/>
                <w:sz w:val="28"/>
                <w:szCs w:val="28"/>
                <w:rtl/>
              </w:rPr>
              <w:t>والأبجدي</w:t>
            </w:r>
            <w:r>
              <w:rPr>
                <w:rFonts w:cs="Simplified Arabic"/>
                <w:sz w:val="28"/>
                <w:szCs w:val="28"/>
                <w:rtl/>
              </w:rPr>
              <w:t xml:space="preserve"> </w:t>
            </w:r>
            <w:r>
              <w:rPr>
                <w:rFonts w:cs="Simplified Arabic" w:hint="cs"/>
                <w:sz w:val="28"/>
                <w:szCs w:val="28"/>
                <w:rtl/>
              </w:rPr>
              <w:t>للحروف</w:t>
            </w:r>
            <w:r>
              <w:rPr>
                <w:rFonts w:cs="Simplified Arabic"/>
                <w:sz w:val="28"/>
                <w:szCs w:val="28"/>
                <w:rtl/>
              </w:rPr>
              <w:t xml:space="preserve"> </w:t>
            </w:r>
            <w:r>
              <w:rPr>
                <w:rFonts w:cs="Simplified Arabic" w:hint="cs"/>
                <w:sz w:val="28"/>
                <w:szCs w:val="28"/>
                <w:rtl/>
              </w:rPr>
              <w:t>العربية</w:t>
            </w:r>
            <w:r>
              <w:rPr>
                <w:rFonts w:cs="Simplified Arabic"/>
                <w:sz w:val="28"/>
                <w:szCs w:val="28"/>
                <w:rtl/>
              </w:rPr>
              <w:t xml:space="preserve"> . </w:t>
            </w:r>
          </w:p>
          <w:p w:rsidR="00A2178F" w:rsidRPr="005B1F91" w:rsidRDefault="00A2178F" w:rsidP="00217EA4">
            <w:pPr>
              <w:rPr>
                <w:rFonts w:ascii="Calibri" w:eastAsia="Calibri" w:hAnsi="Calibri" w:cs="Simplified Arabic"/>
                <w:sz w:val="28"/>
                <w:szCs w:val="28"/>
                <w:rtl/>
              </w:rPr>
            </w:pPr>
          </w:p>
        </w:tc>
        <w:tc>
          <w:tcPr>
            <w:tcW w:w="2410" w:type="dxa"/>
            <w:shd w:val="clear" w:color="auto" w:fill="auto"/>
          </w:tcPr>
          <w:p w:rsidR="00A2178F" w:rsidRDefault="00A2178F" w:rsidP="00217EA4">
            <w:r>
              <w:rPr>
                <w:rFonts w:hint="cs"/>
                <w:rtl/>
              </w:rPr>
              <w:t>الاملاء</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1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tl/>
              </w:rPr>
            </w:pPr>
            <w:r>
              <w:rPr>
                <w:rFonts w:ascii="Calibri" w:eastAsia="Calibri" w:hAnsi="Calibri" w:cs="Simplified Arabic" w:hint="cs"/>
                <w:sz w:val="28"/>
                <w:szCs w:val="28"/>
                <w:rtl/>
              </w:rPr>
              <w:t>12</w:t>
            </w:r>
          </w:p>
        </w:tc>
        <w:tc>
          <w:tcPr>
            <w:tcW w:w="992" w:type="dxa"/>
            <w:shd w:val="clear" w:color="auto" w:fill="auto"/>
          </w:tcPr>
          <w:p w:rsidR="00A2178F" w:rsidRDefault="00A2178F" w:rsidP="00217EA4">
            <w:r w:rsidRPr="00157681">
              <w:rPr>
                <w:rFonts w:ascii="Calibri" w:eastAsia="Calibri" w:hAnsi="Calibri" w:cs="Simplified Arabic" w:hint="cs"/>
                <w:sz w:val="28"/>
                <w:szCs w:val="28"/>
                <w:rtl/>
              </w:rPr>
              <w:t>2</w:t>
            </w:r>
          </w:p>
        </w:tc>
        <w:tc>
          <w:tcPr>
            <w:tcW w:w="2552" w:type="dxa"/>
            <w:shd w:val="clear" w:color="auto" w:fill="auto"/>
            <w:vAlign w:val="center"/>
          </w:tcPr>
          <w:p w:rsidR="00A2178F" w:rsidRDefault="00A2178F" w:rsidP="00217EA4">
            <w:pPr>
              <w:pStyle w:val="10"/>
              <w:numPr>
                <w:ilvl w:val="0"/>
                <w:numId w:val="60"/>
              </w:numPr>
              <w:spacing w:after="0" w:line="240" w:lineRule="auto"/>
              <w:ind w:left="360"/>
              <w:rPr>
                <w:rFonts w:cs="Simplified Arabic"/>
                <w:sz w:val="28"/>
                <w:szCs w:val="28"/>
              </w:rPr>
            </w:pPr>
            <w:r>
              <w:rPr>
                <w:rFonts w:cs="Simplified Arabic" w:hint="cs"/>
                <w:sz w:val="28"/>
                <w:szCs w:val="28"/>
                <w:rtl/>
              </w:rPr>
              <w:t>الحروف</w:t>
            </w:r>
            <w:r>
              <w:rPr>
                <w:rFonts w:cs="Simplified Arabic"/>
                <w:sz w:val="28"/>
                <w:szCs w:val="28"/>
                <w:rtl/>
              </w:rPr>
              <w:t xml:space="preserve"> </w:t>
            </w:r>
            <w:r>
              <w:rPr>
                <w:rFonts w:cs="Simplified Arabic" w:hint="cs"/>
                <w:sz w:val="28"/>
                <w:szCs w:val="28"/>
                <w:rtl/>
              </w:rPr>
              <w:t>الشمسية</w:t>
            </w:r>
            <w:r>
              <w:rPr>
                <w:rFonts w:cs="Simplified Arabic"/>
                <w:sz w:val="28"/>
                <w:szCs w:val="28"/>
                <w:rtl/>
              </w:rPr>
              <w:t xml:space="preserve"> </w:t>
            </w:r>
            <w:r>
              <w:rPr>
                <w:rFonts w:cs="Simplified Arabic" w:hint="cs"/>
                <w:sz w:val="28"/>
                <w:szCs w:val="28"/>
                <w:rtl/>
              </w:rPr>
              <w:t>والقمرية</w:t>
            </w:r>
          </w:p>
          <w:p w:rsidR="00A2178F" w:rsidRPr="0006079D" w:rsidRDefault="00A2178F" w:rsidP="00217EA4">
            <w:pPr>
              <w:rPr>
                <w:rFonts w:ascii="Calibri" w:eastAsia="Calibri" w:hAnsi="Calibri" w:cs="Simplified Arabic"/>
                <w:sz w:val="28"/>
                <w:szCs w:val="28"/>
                <w:rtl/>
              </w:rPr>
            </w:pPr>
          </w:p>
        </w:tc>
        <w:tc>
          <w:tcPr>
            <w:tcW w:w="2410" w:type="dxa"/>
            <w:shd w:val="clear" w:color="auto" w:fill="auto"/>
          </w:tcPr>
          <w:p w:rsidR="00A2178F" w:rsidRDefault="00A2178F" w:rsidP="00217EA4">
            <w:r>
              <w:rPr>
                <w:rFonts w:hint="cs"/>
                <w:rtl/>
              </w:rPr>
              <w:t>الاملاء</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1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tl/>
              </w:rPr>
            </w:pPr>
            <w:r>
              <w:rPr>
                <w:rFonts w:ascii="Calibri" w:eastAsia="Calibri" w:hAnsi="Calibri" w:cs="Simplified Arabic" w:hint="cs"/>
                <w:sz w:val="28"/>
                <w:szCs w:val="28"/>
                <w:rtl/>
              </w:rPr>
              <w:t>13</w:t>
            </w:r>
          </w:p>
        </w:tc>
        <w:tc>
          <w:tcPr>
            <w:tcW w:w="992" w:type="dxa"/>
            <w:shd w:val="clear" w:color="auto" w:fill="auto"/>
          </w:tcPr>
          <w:p w:rsidR="00A2178F" w:rsidRDefault="00A2178F" w:rsidP="00217EA4">
            <w:r w:rsidRPr="00157681">
              <w:rPr>
                <w:rFonts w:ascii="Calibri" w:eastAsia="Calibri" w:hAnsi="Calibri" w:cs="Simplified Arabic" w:hint="cs"/>
                <w:sz w:val="28"/>
                <w:szCs w:val="28"/>
                <w:rtl/>
              </w:rPr>
              <w:t>2</w:t>
            </w:r>
          </w:p>
        </w:tc>
        <w:tc>
          <w:tcPr>
            <w:tcW w:w="2552" w:type="dxa"/>
            <w:shd w:val="clear" w:color="auto" w:fill="auto"/>
          </w:tcPr>
          <w:p w:rsidR="00A2178F" w:rsidRPr="00665B01" w:rsidRDefault="00A2178F" w:rsidP="00217EA4">
            <w:pPr>
              <w:pStyle w:val="10"/>
              <w:spacing w:after="0" w:line="240" w:lineRule="auto"/>
              <w:rPr>
                <w:rFonts w:cs="Simplified Arabic"/>
                <w:sz w:val="28"/>
                <w:szCs w:val="28"/>
              </w:rPr>
            </w:pPr>
            <w:r>
              <w:rPr>
                <w:rFonts w:cs="Simplified Arabic" w:hint="cs"/>
                <w:sz w:val="28"/>
                <w:szCs w:val="28"/>
                <w:rtl/>
              </w:rPr>
              <w:t>كتابة</w:t>
            </w:r>
            <w:r>
              <w:rPr>
                <w:rFonts w:cs="Simplified Arabic"/>
                <w:sz w:val="28"/>
                <w:szCs w:val="28"/>
                <w:rtl/>
              </w:rPr>
              <w:t xml:space="preserve"> </w:t>
            </w:r>
            <w:r>
              <w:rPr>
                <w:rFonts w:cs="Simplified Arabic" w:hint="cs"/>
                <w:sz w:val="28"/>
                <w:szCs w:val="28"/>
                <w:rtl/>
              </w:rPr>
              <w:t>التاء</w:t>
            </w:r>
            <w:r>
              <w:rPr>
                <w:rFonts w:cs="Simplified Arabic"/>
                <w:sz w:val="28"/>
                <w:szCs w:val="28"/>
                <w:rtl/>
              </w:rPr>
              <w:t xml:space="preserve"> </w:t>
            </w:r>
            <w:r>
              <w:rPr>
                <w:rFonts w:cs="Simplified Arabic" w:hint="cs"/>
                <w:sz w:val="28"/>
                <w:szCs w:val="28"/>
                <w:rtl/>
              </w:rPr>
              <w:t>المربوطة</w:t>
            </w:r>
            <w:r>
              <w:rPr>
                <w:rFonts w:cs="Simplified Arabic"/>
                <w:sz w:val="28"/>
                <w:szCs w:val="28"/>
                <w:rtl/>
              </w:rPr>
              <w:t xml:space="preserve"> </w:t>
            </w:r>
            <w:r>
              <w:rPr>
                <w:rFonts w:cs="Simplified Arabic" w:hint="cs"/>
                <w:sz w:val="28"/>
                <w:szCs w:val="28"/>
                <w:rtl/>
              </w:rPr>
              <w:t>والتاء</w:t>
            </w:r>
            <w:r>
              <w:rPr>
                <w:rFonts w:cs="Simplified Arabic"/>
                <w:sz w:val="28"/>
                <w:szCs w:val="28"/>
                <w:rtl/>
              </w:rPr>
              <w:t xml:space="preserve"> </w:t>
            </w:r>
            <w:r>
              <w:rPr>
                <w:rFonts w:cs="Simplified Arabic" w:hint="cs"/>
                <w:sz w:val="28"/>
                <w:szCs w:val="28"/>
                <w:rtl/>
              </w:rPr>
              <w:t>المبسوطة</w:t>
            </w:r>
          </w:p>
        </w:tc>
        <w:tc>
          <w:tcPr>
            <w:tcW w:w="2410" w:type="dxa"/>
            <w:shd w:val="clear" w:color="auto" w:fill="auto"/>
          </w:tcPr>
          <w:p w:rsidR="00A2178F" w:rsidRDefault="00A2178F" w:rsidP="00217EA4">
            <w:r>
              <w:rPr>
                <w:rFonts w:hint="cs"/>
                <w:rtl/>
              </w:rPr>
              <w:t>الاملاء</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1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tl/>
              </w:rPr>
            </w:pPr>
            <w:r>
              <w:rPr>
                <w:rFonts w:ascii="Calibri" w:eastAsia="Calibri" w:hAnsi="Calibri" w:cs="Simplified Arabic" w:hint="cs"/>
                <w:sz w:val="28"/>
                <w:szCs w:val="28"/>
                <w:rtl/>
              </w:rPr>
              <w:t>14</w:t>
            </w:r>
          </w:p>
        </w:tc>
        <w:tc>
          <w:tcPr>
            <w:tcW w:w="992" w:type="dxa"/>
            <w:shd w:val="clear" w:color="auto" w:fill="auto"/>
          </w:tcPr>
          <w:p w:rsidR="00A2178F" w:rsidRDefault="00A2178F" w:rsidP="00217EA4">
            <w:r w:rsidRPr="00157681">
              <w:rPr>
                <w:rFonts w:ascii="Calibri" w:eastAsia="Calibri" w:hAnsi="Calibri" w:cs="Simplified Arabic" w:hint="cs"/>
                <w:sz w:val="28"/>
                <w:szCs w:val="28"/>
                <w:rtl/>
              </w:rPr>
              <w:t>2</w:t>
            </w:r>
          </w:p>
        </w:tc>
        <w:tc>
          <w:tcPr>
            <w:tcW w:w="2552" w:type="dxa"/>
            <w:shd w:val="clear" w:color="auto" w:fill="auto"/>
          </w:tcPr>
          <w:p w:rsidR="00A2178F" w:rsidRDefault="00A2178F" w:rsidP="00217EA4">
            <w:pPr>
              <w:jc w:val="center"/>
            </w:pPr>
            <w:r>
              <w:rPr>
                <w:rFonts w:hint="cs"/>
                <w:rtl/>
              </w:rPr>
              <w:t>مراجعة</w:t>
            </w:r>
          </w:p>
        </w:tc>
        <w:tc>
          <w:tcPr>
            <w:tcW w:w="2410" w:type="dxa"/>
            <w:shd w:val="clear" w:color="auto" w:fill="auto"/>
          </w:tcPr>
          <w:p w:rsidR="00A2178F" w:rsidRDefault="00A2178F" w:rsidP="00217EA4">
            <w:pPr>
              <w:jc w:val="center"/>
            </w:pPr>
            <w:r>
              <w:rPr>
                <w:rFonts w:hint="cs"/>
                <w:rtl/>
              </w:rPr>
              <w:t>الاملاء</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Pr>
                <w:rFonts w:ascii="Calibri" w:eastAsia="Calibri" w:hAnsi="Calibri" w:cs="Simplified Arabic" w:hint="cs"/>
                <w:sz w:val="28"/>
                <w:szCs w:val="28"/>
                <w:rtl/>
              </w:rPr>
              <w:t>عرض نموذج</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1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Pr>
            </w:pPr>
            <w:r>
              <w:rPr>
                <w:rFonts w:ascii="Calibri" w:eastAsia="Calibri" w:hAnsi="Calibri" w:cs="Simplified Arabic" w:hint="cs"/>
                <w:sz w:val="28"/>
                <w:szCs w:val="28"/>
                <w:rtl/>
              </w:rPr>
              <w:t>15</w:t>
            </w:r>
          </w:p>
        </w:tc>
        <w:tc>
          <w:tcPr>
            <w:tcW w:w="992" w:type="dxa"/>
            <w:shd w:val="clear" w:color="auto" w:fill="auto"/>
          </w:tcPr>
          <w:p w:rsidR="00A2178F" w:rsidRDefault="00A2178F" w:rsidP="00217EA4">
            <w:r w:rsidRPr="00157681">
              <w:rPr>
                <w:rFonts w:ascii="Calibri" w:eastAsia="Calibri" w:hAnsi="Calibri" w:cs="Simplified Arabic" w:hint="cs"/>
                <w:sz w:val="28"/>
                <w:szCs w:val="28"/>
                <w:rtl/>
              </w:rPr>
              <w:t>2</w:t>
            </w:r>
          </w:p>
        </w:tc>
        <w:tc>
          <w:tcPr>
            <w:tcW w:w="8364" w:type="dxa"/>
            <w:gridSpan w:val="4"/>
            <w:shd w:val="clear" w:color="auto" w:fill="auto"/>
            <w:vAlign w:val="center"/>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 xml:space="preserve">امتحان الشهر الثاني اختبارات موضوعية </w:t>
            </w:r>
            <w:r>
              <w:rPr>
                <w:rFonts w:ascii="Calibri" w:eastAsia="Calibri" w:hAnsi="Calibri" w:cs="Simplified Arabic" w:hint="cs"/>
                <w:sz w:val="28"/>
                <w:szCs w:val="28"/>
                <w:rtl/>
              </w:rPr>
              <w:t xml:space="preserve"> </w:t>
            </w:r>
          </w:p>
        </w:tc>
      </w:tr>
    </w:tbl>
    <w:p w:rsidR="00A2178F" w:rsidRPr="0006079D" w:rsidRDefault="00A2178F" w:rsidP="00A2178F">
      <w:pPr>
        <w:rPr>
          <w:rFonts w:ascii="Calibri" w:eastAsia="Calibri" w:hAnsi="Calibri" w:cs="Simplified Arabic"/>
          <w:sz w:val="28"/>
          <w:szCs w:val="28"/>
        </w:rPr>
      </w:pPr>
    </w:p>
    <w:tbl>
      <w:tblPr>
        <w:bidiVisual/>
        <w:tblW w:w="9163"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0"/>
        <w:gridCol w:w="5713"/>
      </w:tblGrid>
      <w:tr w:rsidR="00A2178F" w:rsidRPr="0006079D" w:rsidTr="00217EA4">
        <w:trPr>
          <w:trHeight w:val="477"/>
        </w:trPr>
        <w:tc>
          <w:tcPr>
            <w:tcW w:w="9163" w:type="dxa"/>
            <w:gridSpan w:val="2"/>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البنية التحتية </w:t>
            </w:r>
          </w:p>
        </w:tc>
      </w:tr>
      <w:tr w:rsidR="00A2178F" w:rsidRPr="0006079D" w:rsidTr="00217EA4">
        <w:trPr>
          <w:trHeight w:val="570"/>
        </w:trPr>
        <w:tc>
          <w:tcPr>
            <w:tcW w:w="345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1ـ الكتب المقررة المطلوبة </w:t>
            </w:r>
          </w:p>
        </w:tc>
        <w:tc>
          <w:tcPr>
            <w:tcW w:w="5713"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لا يوجد</w:t>
            </w:r>
          </w:p>
        </w:tc>
      </w:tr>
      <w:tr w:rsidR="00A2178F" w:rsidRPr="0006079D" w:rsidTr="00217EA4">
        <w:trPr>
          <w:trHeight w:val="1005"/>
        </w:trPr>
        <w:tc>
          <w:tcPr>
            <w:tcW w:w="345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 xml:space="preserve">2ـ المراجع الرئيسية (المصادر)  </w:t>
            </w:r>
          </w:p>
        </w:tc>
        <w:tc>
          <w:tcPr>
            <w:tcW w:w="5713" w:type="dxa"/>
            <w:shd w:val="clear" w:color="auto" w:fill="auto"/>
          </w:tcPr>
          <w:p w:rsidR="00A2178F" w:rsidRPr="007647F8" w:rsidRDefault="00A2178F" w:rsidP="00217EA4">
            <w:pPr>
              <w:numPr>
                <w:ilvl w:val="0"/>
                <w:numId w:val="44"/>
              </w:numPr>
              <w:shd w:val="clear" w:color="auto" w:fill="FFFFFF"/>
              <w:autoSpaceDE w:val="0"/>
              <w:autoSpaceDN w:val="0"/>
              <w:adjustRightInd w:val="0"/>
              <w:spacing w:after="200" w:line="276" w:lineRule="auto"/>
              <w:rPr>
                <w:b/>
                <w:bCs/>
                <w:sz w:val="28"/>
                <w:szCs w:val="28"/>
                <w:lang w:bidi="ar-IQ"/>
              </w:rPr>
            </w:pPr>
            <w:r w:rsidRPr="007647F8">
              <w:rPr>
                <w:b/>
                <w:bCs/>
                <w:sz w:val="28"/>
                <w:szCs w:val="28"/>
                <w:rtl/>
              </w:rPr>
              <w:t>شرح قطر الندى وبل الصدى ، لابن هشام .</w:t>
            </w:r>
          </w:p>
          <w:p w:rsidR="00A2178F" w:rsidRPr="007647F8" w:rsidRDefault="00A2178F" w:rsidP="00217EA4">
            <w:pPr>
              <w:numPr>
                <w:ilvl w:val="0"/>
                <w:numId w:val="44"/>
              </w:numPr>
              <w:shd w:val="clear" w:color="auto" w:fill="FFFFFF"/>
              <w:autoSpaceDE w:val="0"/>
              <w:autoSpaceDN w:val="0"/>
              <w:adjustRightInd w:val="0"/>
              <w:spacing w:after="200" w:line="276" w:lineRule="auto"/>
              <w:rPr>
                <w:b/>
                <w:bCs/>
                <w:sz w:val="28"/>
                <w:szCs w:val="28"/>
                <w:lang w:bidi="ar-IQ"/>
              </w:rPr>
            </w:pPr>
            <w:r w:rsidRPr="007647F8">
              <w:rPr>
                <w:b/>
                <w:bCs/>
                <w:sz w:val="28"/>
                <w:szCs w:val="28"/>
                <w:rtl/>
                <w:lang w:bidi="ar-IQ"/>
              </w:rPr>
              <w:t>النحو الوافي ، عباس حسن .</w:t>
            </w:r>
          </w:p>
        </w:tc>
      </w:tr>
      <w:tr w:rsidR="00A2178F" w:rsidRPr="0006079D" w:rsidTr="00217EA4">
        <w:trPr>
          <w:trHeight w:val="1247"/>
        </w:trPr>
        <w:tc>
          <w:tcPr>
            <w:tcW w:w="345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اـ الكتب والمراجع التي يوصى بها                 المجلات العلمية , التقارير ,....  )</w:t>
            </w:r>
          </w:p>
        </w:tc>
        <w:tc>
          <w:tcPr>
            <w:tcW w:w="5713" w:type="dxa"/>
            <w:shd w:val="clear" w:color="auto" w:fill="auto"/>
          </w:tcPr>
          <w:p w:rsidR="00A2178F" w:rsidRPr="007647F8" w:rsidRDefault="00A2178F" w:rsidP="00217EA4">
            <w:pPr>
              <w:numPr>
                <w:ilvl w:val="0"/>
                <w:numId w:val="45"/>
              </w:numPr>
              <w:shd w:val="clear" w:color="auto" w:fill="FFFFFF"/>
              <w:autoSpaceDE w:val="0"/>
              <w:autoSpaceDN w:val="0"/>
              <w:adjustRightInd w:val="0"/>
              <w:spacing w:after="200" w:line="276" w:lineRule="auto"/>
              <w:rPr>
                <w:b/>
                <w:bCs/>
                <w:sz w:val="28"/>
                <w:szCs w:val="28"/>
                <w:lang w:bidi="ar-IQ"/>
              </w:rPr>
            </w:pPr>
            <w:r w:rsidRPr="007647F8">
              <w:rPr>
                <w:rFonts w:hint="cs"/>
                <w:b/>
                <w:bCs/>
                <w:sz w:val="28"/>
                <w:szCs w:val="28"/>
                <w:rtl/>
                <w:lang w:bidi="ar-IQ"/>
              </w:rPr>
              <w:t>كتب النحاة القدماء .</w:t>
            </w:r>
          </w:p>
          <w:p w:rsidR="00A2178F" w:rsidRPr="007647F8" w:rsidRDefault="00A2178F" w:rsidP="00217EA4">
            <w:pPr>
              <w:numPr>
                <w:ilvl w:val="0"/>
                <w:numId w:val="45"/>
              </w:numPr>
              <w:shd w:val="clear" w:color="auto" w:fill="FFFFFF"/>
              <w:autoSpaceDE w:val="0"/>
              <w:autoSpaceDN w:val="0"/>
              <w:adjustRightInd w:val="0"/>
              <w:spacing w:after="200" w:line="276" w:lineRule="auto"/>
              <w:rPr>
                <w:b/>
                <w:bCs/>
                <w:sz w:val="28"/>
                <w:szCs w:val="28"/>
                <w:lang w:bidi="ar-IQ"/>
              </w:rPr>
            </w:pPr>
            <w:r w:rsidRPr="007647F8">
              <w:rPr>
                <w:rFonts w:hint="cs"/>
                <w:b/>
                <w:bCs/>
                <w:sz w:val="28"/>
                <w:szCs w:val="28"/>
                <w:rtl/>
                <w:lang w:bidi="ar-IQ"/>
              </w:rPr>
              <w:t>جامع الدروس العربية مصطفى الغلاييني .</w:t>
            </w:r>
          </w:p>
          <w:p w:rsidR="00A2178F" w:rsidRPr="007647F8" w:rsidRDefault="00A2178F" w:rsidP="00217EA4">
            <w:pPr>
              <w:numPr>
                <w:ilvl w:val="0"/>
                <w:numId w:val="45"/>
              </w:numPr>
              <w:shd w:val="clear" w:color="auto" w:fill="FFFFFF"/>
              <w:autoSpaceDE w:val="0"/>
              <w:autoSpaceDN w:val="0"/>
              <w:adjustRightInd w:val="0"/>
              <w:spacing w:after="200" w:line="276" w:lineRule="auto"/>
              <w:rPr>
                <w:b/>
                <w:bCs/>
                <w:sz w:val="28"/>
                <w:szCs w:val="28"/>
                <w:lang w:bidi="ar-IQ"/>
              </w:rPr>
            </w:pPr>
            <w:r w:rsidRPr="007647F8">
              <w:rPr>
                <w:rFonts w:hint="cs"/>
                <w:b/>
                <w:bCs/>
                <w:sz w:val="28"/>
                <w:szCs w:val="28"/>
                <w:rtl/>
                <w:lang w:bidi="ar-IQ"/>
              </w:rPr>
              <w:t>مجلة المجمع العلمي العراقي .</w:t>
            </w:r>
          </w:p>
        </w:tc>
      </w:tr>
      <w:tr w:rsidR="00A2178F" w:rsidRPr="0006079D" w:rsidTr="00217EA4">
        <w:trPr>
          <w:trHeight w:val="1247"/>
        </w:trPr>
        <w:tc>
          <w:tcPr>
            <w:tcW w:w="345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ب ـ المراجع الالكترونية, مواقع الانترنيت ....</w:t>
            </w:r>
          </w:p>
        </w:tc>
        <w:tc>
          <w:tcPr>
            <w:tcW w:w="5713" w:type="dxa"/>
            <w:shd w:val="clear" w:color="auto" w:fill="auto"/>
          </w:tcPr>
          <w:p w:rsidR="00A2178F" w:rsidRPr="007647F8" w:rsidRDefault="00A2178F" w:rsidP="00217EA4">
            <w:pPr>
              <w:numPr>
                <w:ilvl w:val="0"/>
                <w:numId w:val="46"/>
              </w:numPr>
              <w:shd w:val="clear" w:color="auto" w:fill="FFFFFF"/>
              <w:autoSpaceDE w:val="0"/>
              <w:autoSpaceDN w:val="0"/>
              <w:adjustRightInd w:val="0"/>
              <w:spacing w:after="200" w:line="276" w:lineRule="auto"/>
              <w:rPr>
                <w:b/>
                <w:bCs/>
                <w:sz w:val="28"/>
                <w:szCs w:val="28"/>
                <w:lang w:bidi="ar-IQ"/>
              </w:rPr>
            </w:pPr>
            <w:r w:rsidRPr="007647F8">
              <w:rPr>
                <w:rFonts w:hint="cs"/>
                <w:b/>
                <w:bCs/>
                <w:sz w:val="28"/>
                <w:szCs w:val="28"/>
                <w:rtl/>
                <w:lang w:bidi="ar-IQ"/>
              </w:rPr>
              <w:t>موقع مدونة لسان العرب .</w:t>
            </w:r>
          </w:p>
          <w:p w:rsidR="00A2178F" w:rsidRPr="007647F8" w:rsidRDefault="00A2178F" w:rsidP="00217EA4">
            <w:pPr>
              <w:numPr>
                <w:ilvl w:val="0"/>
                <w:numId w:val="46"/>
              </w:numPr>
              <w:shd w:val="clear" w:color="auto" w:fill="FFFFFF"/>
              <w:autoSpaceDE w:val="0"/>
              <w:autoSpaceDN w:val="0"/>
              <w:adjustRightInd w:val="0"/>
              <w:spacing w:after="200" w:line="276" w:lineRule="auto"/>
              <w:rPr>
                <w:b/>
                <w:bCs/>
                <w:sz w:val="28"/>
                <w:szCs w:val="28"/>
                <w:lang w:bidi="ar-IQ"/>
              </w:rPr>
            </w:pPr>
            <w:r w:rsidRPr="007647F8">
              <w:rPr>
                <w:rFonts w:hint="cs"/>
                <w:b/>
                <w:bCs/>
                <w:sz w:val="28"/>
                <w:szCs w:val="28"/>
                <w:rtl/>
                <w:lang w:bidi="ar-IQ"/>
              </w:rPr>
              <w:t>المكتبة الشاملة .</w:t>
            </w:r>
          </w:p>
          <w:p w:rsidR="00A2178F" w:rsidRPr="007647F8" w:rsidRDefault="00A2178F" w:rsidP="00217EA4">
            <w:pPr>
              <w:numPr>
                <w:ilvl w:val="0"/>
                <w:numId w:val="46"/>
              </w:numPr>
              <w:shd w:val="clear" w:color="auto" w:fill="FFFFFF"/>
              <w:autoSpaceDE w:val="0"/>
              <w:autoSpaceDN w:val="0"/>
              <w:adjustRightInd w:val="0"/>
              <w:spacing w:after="200" w:line="276" w:lineRule="auto"/>
              <w:rPr>
                <w:b/>
                <w:bCs/>
                <w:sz w:val="28"/>
                <w:szCs w:val="28"/>
                <w:lang w:bidi="ar-IQ"/>
              </w:rPr>
            </w:pPr>
            <w:r w:rsidRPr="007647F8">
              <w:rPr>
                <w:rFonts w:hint="cs"/>
                <w:b/>
                <w:bCs/>
                <w:sz w:val="28"/>
                <w:szCs w:val="28"/>
                <w:rtl/>
                <w:lang w:bidi="ar-IQ"/>
              </w:rPr>
              <w:t>موقع المجلس العلمي .</w:t>
            </w:r>
          </w:p>
          <w:p w:rsidR="00A2178F" w:rsidRPr="007647F8" w:rsidRDefault="00A2178F" w:rsidP="00217EA4">
            <w:pPr>
              <w:numPr>
                <w:ilvl w:val="0"/>
                <w:numId w:val="46"/>
              </w:numPr>
              <w:shd w:val="clear" w:color="auto" w:fill="FFFFFF"/>
              <w:autoSpaceDE w:val="0"/>
              <w:autoSpaceDN w:val="0"/>
              <w:adjustRightInd w:val="0"/>
              <w:spacing w:after="200" w:line="276" w:lineRule="auto"/>
              <w:rPr>
                <w:b/>
                <w:bCs/>
                <w:sz w:val="28"/>
                <w:szCs w:val="28"/>
                <w:lang w:bidi="ar-IQ"/>
              </w:rPr>
            </w:pPr>
            <w:r w:rsidRPr="007647F8">
              <w:rPr>
                <w:rFonts w:hint="cs"/>
                <w:b/>
                <w:bCs/>
                <w:sz w:val="28"/>
                <w:szCs w:val="28"/>
                <w:rtl/>
                <w:lang w:bidi="ar-IQ"/>
              </w:rPr>
              <w:t>شبكة الفصيح .</w:t>
            </w:r>
          </w:p>
        </w:tc>
      </w:tr>
    </w:tbl>
    <w:p w:rsidR="00A2178F" w:rsidRPr="00983995" w:rsidRDefault="00A2178F" w:rsidP="00A2178F">
      <w:pPr>
        <w:rPr>
          <w:rtl/>
        </w:rPr>
      </w:pPr>
    </w:p>
    <w:tbl>
      <w:tblPr>
        <w:bidiVisual/>
        <w:tblW w:w="9121"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21"/>
      </w:tblGrid>
      <w:tr w:rsidR="00A2178F" w:rsidRPr="00983995" w:rsidTr="00217EA4">
        <w:trPr>
          <w:trHeight w:val="419"/>
        </w:trPr>
        <w:tc>
          <w:tcPr>
            <w:tcW w:w="9121" w:type="dxa"/>
            <w:shd w:val="clear" w:color="auto" w:fill="auto"/>
          </w:tcPr>
          <w:p w:rsidR="00A2178F" w:rsidRPr="00983995" w:rsidRDefault="00A2178F" w:rsidP="00217EA4">
            <w:pPr>
              <w:numPr>
                <w:ilvl w:val="0"/>
                <w:numId w:val="4"/>
              </w:numPr>
              <w:spacing w:after="200" w:line="276" w:lineRule="auto"/>
              <w:rPr>
                <w:lang w:bidi="ar-IQ"/>
              </w:rPr>
            </w:pPr>
            <w:r w:rsidRPr="00983995">
              <w:rPr>
                <w:rFonts w:hint="cs"/>
                <w:rtl/>
                <w:lang w:bidi="ar-IQ"/>
              </w:rPr>
              <w:t xml:space="preserve">خطة تطوير المقرر الدراسي </w:t>
            </w:r>
          </w:p>
        </w:tc>
      </w:tr>
      <w:tr w:rsidR="00A2178F" w:rsidRPr="00983995" w:rsidTr="00217EA4">
        <w:trPr>
          <w:trHeight w:val="495"/>
        </w:trPr>
        <w:tc>
          <w:tcPr>
            <w:tcW w:w="9121" w:type="dxa"/>
            <w:shd w:val="clear" w:color="auto" w:fill="auto"/>
          </w:tcPr>
          <w:p w:rsidR="00A2178F" w:rsidRPr="00983995" w:rsidRDefault="00A2178F" w:rsidP="00217EA4">
            <w:pPr>
              <w:rPr>
                <w:rtl/>
                <w:lang w:bidi="ar-IQ"/>
              </w:rPr>
            </w:pPr>
            <w:r w:rsidRPr="00983995">
              <w:rPr>
                <w:rFonts w:hint="cs"/>
                <w:rtl/>
                <w:lang w:bidi="ar-IQ"/>
              </w:rPr>
              <w:lastRenderedPageBreak/>
              <w:t xml:space="preserve">  </w:t>
            </w:r>
            <w:r>
              <w:rPr>
                <w:rFonts w:hint="cs"/>
                <w:rtl/>
                <w:lang w:bidi="ar-IQ"/>
              </w:rPr>
              <w:t>الالتزام بالقطاعية</w:t>
            </w:r>
          </w:p>
          <w:p w:rsidR="00A2178F" w:rsidRPr="00983995" w:rsidRDefault="00A2178F" w:rsidP="00217EA4">
            <w:pPr>
              <w:rPr>
                <w:rtl/>
                <w:lang w:bidi="ar-IQ"/>
              </w:rPr>
            </w:pPr>
          </w:p>
          <w:p w:rsidR="00A2178F" w:rsidRPr="00983995" w:rsidRDefault="00A2178F" w:rsidP="00217EA4">
            <w:pPr>
              <w:rPr>
                <w:lang w:bidi="ar-IQ"/>
              </w:rPr>
            </w:pPr>
          </w:p>
        </w:tc>
      </w:tr>
    </w:tbl>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Pr="00EE06F8" w:rsidRDefault="00A2178F" w:rsidP="00A2178F">
      <w:pPr>
        <w:shd w:val="clear" w:color="auto" w:fill="FFFFFF"/>
        <w:autoSpaceDE w:val="0"/>
        <w:autoSpaceDN w:val="0"/>
        <w:adjustRightInd w:val="0"/>
        <w:jc w:val="center"/>
        <w:rPr>
          <w:rFonts w:cs="Times New Roman"/>
          <w:b/>
          <w:bCs/>
          <w:sz w:val="32"/>
          <w:szCs w:val="32"/>
          <w:rtl/>
          <w:lang w:bidi="ar-IQ"/>
        </w:rPr>
      </w:pPr>
      <w:r w:rsidRPr="00EE06F8">
        <w:rPr>
          <w:rFonts w:cs="Times New Roman"/>
          <w:b/>
          <w:bCs/>
          <w:sz w:val="32"/>
          <w:szCs w:val="32"/>
          <w:rtl/>
        </w:rPr>
        <w:t>نموذج وصف المقرر</w:t>
      </w:r>
    </w:p>
    <w:p w:rsidR="00A2178F" w:rsidRDefault="00A2178F" w:rsidP="00A2178F">
      <w:pPr>
        <w:shd w:val="clear" w:color="auto" w:fill="FFFFFF"/>
        <w:autoSpaceDE w:val="0"/>
        <w:autoSpaceDN w:val="0"/>
        <w:adjustRightInd w:val="0"/>
        <w:spacing w:before="240"/>
        <w:rPr>
          <w:rFonts w:cs="Times New Roman"/>
          <w:b/>
          <w:bCs/>
          <w:color w:val="1F4E79"/>
          <w:sz w:val="32"/>
          <w:szCs w:val="32"/>
          <w:rtl/>
          <w:lang w:bidi="ar-IQ"/>
        </w:rPr>
      </w:pPr>
    </w:p>
    <w:p w:rsidR="00A2178F" w:rsidRDefault="00A2178F" w:rsidP="00A2178F">
      <w:pPr>
        <w:shd w:val="clear" w:color="auto" w:fill="FFFFFF"/>
        <w:autoSpaceDE w:val="0"/>
        <w:autoSpaceDN w:val="0"/>
        <w:adjustRightInd w:val="0"/>
        <w:spacing w:before="240"/>
        <w:rPr>
          <w:b/>
          <w:bCs/>
          <w:sz w:val="32"/>
          <w:szCs w:val="32"/>
          <w:rtl/>
          <w:lang w:bidi="ar-IQ"/>
        </w:rPr>
      </w:pPr>
      <w:r w:rsidRPr="006A1ABC">
        <w:rPr>
          <w:rFonts w:cs="Times New Roman"/>
          <w:b/>
          <w:bCs/>
          <w:sz w:val="32"/>
          <w:szCs w:val="32"/>
          <w:rtl/>
          <w:lang w:bidi="ar-IQ"/>
        </w:rPr>
        <w:t>وصف المقرر</w:t>
      </w:r>
    </w:p>
    <w:p w:rsidR="00077CA1" w:rsidRPr="006A1ABC" w:rsidRDefault="00077CA1" w:rsidP="00A2178F">
      <w:pPr>
        <w:shd w:val="clear" w:color="auto" w:fill="FFFFFF"/>
        <w:autoSpaceDE w:val="0"/>
        <w:autoSpaceDN w:val="0"/>
        <w:adjustRightInd w:val="0"/>
        <w:spacing w:before="240"/>
        <w:rPr>
          <w:b/>
          <w:bCs/>
          <w:sz w:val="32"/>
          <w:szCs w:val="32"/>
          <w:rtl/>
          <w:lang w:bidi="ar-IQ"/>
        </w:rPr>
      </w:pPr>
      <w:r>
        <w:rPr>
          <w:rFonts w:hint="cs"/>
          <w:b/>
          <w:bCs/>
          <w:sz w:val="32"/>
          <w:szCs w:val="32"/>
          <w:rtl/>
          <w:lang w:bidi="ar-IQ"/>
        </w:rPr>
        <w:t>مدرس المادة:م. نور مصطاف</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FE2B72" w:rsidTr="00217EA4">
        <w:trPr>
          <w:trHeight w:val="794"/>
        </w:trPr>
        <w:tc>
          <w:tcPr>
            <w:tcW w:w="9720" w:type="dxa"/>
            <w:shd w:val="clear" w:color="auto" w:fill="auto"/>
          </w:tcPr>
          <w:p w:rsidR="00A2178F" w:rsidRPr="00FE2B72" w:rsidRDefault="00A2178F" w:rsidP="00217EA4">
            <w:pPr>
              <w:shd w:val="clear" w:color="auto" w:fill="FFFFFF"/>
              <w:autoSpaceDE w:val="0"/>
              <w:autoSpaceDN w:val="0"/>
              <w:adjustRightInd w:val="0"/>
              <w:spacing w:before="240"/>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A2178F" w:rsidRDefault="00A2178F" w:rsidP="00A2178F">
      <w:pPr>
        <w:shd w:val="clear" w:color="auto" w:fill="FFFFFF"/>
        <w:autoSpaceDE w:val="0"/>
        <w:autoSpaceDN w:val="0"/>
        <w:adjustRightInd w:val="0"/>
        <w:spacing w:before="240"/>
        <w:ind w:right="-426"/>
        <w:jc w:val="both"/>
        <w:rPr>
          <w:rFonts w:ascii="Arial" w:hAnsi="Arial" w:cs="Arial"/>
          <w:sz w:val="28"/>
          <w:szCs w:val="28"/>
          <w:rtl/>
          <w:lang w:bidi="ar-IQ"/>
        </w:rPr>
      </w:pPr>
    </w:p>
    <w:p w:rsidR="00A2178F" w:rsidRPr="00E734E3" w:rsidRDefault="00A2178F" w:rsidP="00A2178F">
      <w:pPr>
        <w:shd w:val="clear" w:color="auto" w:fill="FFFFFF"/>
        <w:autoSpaceDE w:val="0"/>
        <w:autoSpaceDN w:val="0"/>
        <w:adjustRightInd w:val="0"/>
        <w:spacing w:before="240"/>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A2178F" w:rsidRPr="00FE2B72" w:rsidTr="00217EA4">
        <w:trPr>
          <w:trHeight w:val="624"/>
        </w:trPr>
        <w:tc>
          <w:tcPr>
            <w:tcW w:w="3780" w:type="dxa"/>
            <w:shd w:val="clear" w:color="auto" w:fill="auto"/>
          </w:tcPr>
          <w:p w:rsidR="00A2178F" w:rsidRPr="00FE2B72" w:rsidRDefault="00A2178F" w:rsidP="00217EA4">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A2178F" w:rsidRPr="007C6DE3" w:rsidRDefault="00A2178F" w:rsidP="00217EA4">
            <w:pPr>
              <w:shd w:val="clear" w:color="auto" w:fill="FFFFFF"/>
              <w:autoSpaceDE w:val="0"/>
              <w:autoSpaceDN w:val="0"/>
              <w:adjustRightInd w:val="0"/>
              <w:rPr>
                <w:rFonts w:ascii="Cambria" w:eastAsia="Calibri" w:hAnsi="Cambria" w:cs="Times New Roman"/>
                <w:sz w:val="28"/>
                <w:szCs w:val="28"/>
                <w:lang w:bidi="ar-IQ"/>
              </w:rPr>
            </w:pPr>
            <w:r w:rsidRPr="007C6DE3">
              <w:rPr>
                <w:rFonts w:ascii="Cambria" w:eastAsia="Calibri" w:hAnsi="Cambria" w:cs="Times New Roman" w:hint="cs"/>
                <w:sz w:val="28"/>
                <w:szCs w:val="28"/>
                <w:rtl/>
                <w:lang w:bidi="ar-IQ"/>
              </w:rPr>
              <w:t>جامعة ديالى</w:t>
            </w:r>
          </w:p>
        </w:tc>
      </w:tr>
      <w:tr w:rsidR="00A2178F" w:rsidRPr="00FE2B72" w:rsidTr="00217EA4">
        <w:trPr>
          <w:trHeight w:val="624"/>
        </w:trPr>
        <w:tc>
          <w:tcPr>
            <w:tcW w:w="3780" w:type="dxa"/>
            <w:shd w:val="clear" w:color="auto" w:fill="auto"/>
          </w:tcPr>
          <w:p w:rsidR="00A2178F" w:rsidRPr="00FE2B72"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D9D9D9"/>
                <w:sz w:val="28"/>
                <w:szCs w:val="28"/>
                <w:rtl/>
                <w:lang w:bidi="ar-IQ"/>
              </w:rPr>
              <w:t xml:space="preserve">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كلية التربية الاساسية</w:t>
            </w:r>
          </w:p>
        </w:tc>
      </w:tr>
      <w:tr w:rsidR="00A2178F" w:rsidRPr="00FE2B72" w:rsidTr="00217EA4">
        <w:trPr>
          <w:trHeight w:val="624"/>
        </w:trPr>
        <w:tc>
          <w:tcPr>
            <w:tcW w:w="3780" w:type="dxa"/>
            <w:shd w:val="clear" w:color="auto" w:fill="auto"/>
          </w:tcPr>
          <w:p w:rsidR="00A2178F" w:rsidRPr="00FE2B72"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حاسوب/ </w:t>
            </w:r>
            <w:r>
              <w:rPr>
                <w:rFonts w:ascii="Cambria" w:eastAsia="Calibri" w:hAnsi="Cambria" w:cs="Times New Roman"/>
                <w:color w:val="000000"/>
                <w:sz w:val="28"/>
                <w:szCs w:val="28"/>
                <w:lang w:bidi="ar-IQ"/>
              </w:rPr>
              <w:t>Univ3113</w:t>
            </w:r>
          </w:p>
        </w:tc>
      </w:tr>
      <w:tr w:rsidR="00A2178F" w:rsidRPr="00FE2B72" w:rsidTr="00217EA4">
        <w:trPr>
          <w:trHeight w:val="624"/>
        </w:trPr>
        <w:tc>
          <w:tcPr>
            <w:tcW w:w="3780" w:type="dxa"/>
            <w:shd w:val="clear" w:color="auto" w:fill="auto"/>
          </w:tcPr>
          <w:p w:rsidR="00A2178F" w:rsidRPr="00FE2B72"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الزامي</w:t>
            </w:r>
          </w:p>
        </w:tc>
      </w:tr>
      <w:tr w:rsidR="00A2178F" w:rsidRPr="00FE2B72" w:rsidTr="00217EA4">
        <w:trPr>
          <w:trHeight w:val="624"/>
        </w:trPr>
        <w:tc>
          <w:tcPr>
            <w:tcW w:w="3780" w:type="dxa"/>
            <w:shd w:val="clear" w:color="auto" w:fill="auto"/>
          </w:tcPr>
          <w:p w:rsidR="00A2178F" w:rsidRPr="00FE2B72"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الثالث / الثانية </w:t>
            </w:r>
          </w:p>
        </w:tc>
      </w:tr>
      <w:tr w:rsidR="00A2178F" w:rsidRPr="00FE2B72" w:rsidTr="00217EA4">
        <w:trPr>
          <w:trHeight w:val="624"/>
        </w:trPr>
        <w:tc>
          <w:tcPr>
            <w:tcW w:w="3780" w:type="dxa"/>
            <w:shd w:val="clear" w:color="auto" w:fill="auto"/>
          </w:tcPr>
          <w:p w:rsidR="00A2178F" w:rsidRPr="00FE2B72"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(30)</w:t>
            </w:r>
          </w:p>
        </w:tc>
      </w:tr>
      <w:tr w:rsidR="00A2178F" w:rsidRPr="00FE2B72" w:rsidTr="00217EA4">
        <w:trPr>
          <w:trHeight w:val="624"/>
        </w:trPr>
        <w:tc>
          <w:tcPr>
            <w:tcW w:w="3780" w:type="dxa"/>
            <w:shd w:val="clear" w:color="auto" w:fill="auto"/>
          </w:tcPr>
          <w:p w:rsidR="00A2178F" w:rsidRPr="00FE2B72" w:rsidRDefault="00A2178F" w:rsidP="00217EA4">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A2178F" w:rsidRPr="00FE2B72" w:rsidRDefault="00A2178F" w:rsidP="00815417">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r w:rsidR="00815417">
              <w:rPr>
                <w:rFonts w:ascii="Cambria" w:eastAsia="Calibri" w:hAnsi="Cambria" w:cs="Times New Roman" w:hint="cs"/>
                <w:color w:val="000000"/>
                <w:sz w:val="28"/>
                <w:szCs w:val="28"/>
                <w:rtl/>
                <w:lang w:bidi="ar-IQ"/>
              </w:rPr>
              <w:t>10</w:t>
            </w:r>
            <w:r>
              <w:rPr>
                <w:rFonts w:ascii="Cambria" w:eastAsia="Calibri" w:hAnsi="Cambria" w:cs="Times New Roman" w:hint="cs"/>
                <w:color w:val="000000"/>
                <w:sz w:val="28"/>
                <w:szCs w:val="28"/>
                <w:rtl/>
                <w:lang w:bidi="ar-IQ"/>
              </w:rPr>
              <w:t>/</w:t>
            </w:r>
            <w:r w:rsidR="00C50603">
              <w:rPr>
                <w:rFonts w:ascii="Cambria" w:eastAsia="Calibri" w:hAnsi="Cambria" w:cs="Times New Roman" w:hint="cs"/>
                <w:color w:val="000000"/>
                <w:sz w:val="28"/>
                <w:szCs w:val="28"/>
                <w:rtl/>
                <w:lang w:bidi="ar-IQ"/>
              </w:rPr>
              <w:t>20</w:t>
            </w:r>
            <w:r w:rsidR="00815417">
              <w:rPr>
                <w:rFonts w:ascii="Cambria" w:eastAsia="Calibri" w:hAnsi="Cambria" w:cs="Times New Roman" w:hint="cs"/>
                <w:color w:val="000000"/>
                <w:sz w:val="28"/>
                <w:szCs w:val="28"/>
                <w:rtl/>
                <w:lang w:bidi="ar-IQ"/>
              </w:rPr>
              <w:t>21</w:t>
            </w:r>
          </w:p>
        </w:tc>
      </w:tr>
      <w:tr w:rsidR="00A2178F" w:rsidRPr="00FE2B72" w:rsidTr="00217EA4">
        <w:trPr>
          <w:trHeight w:val="725"/>
        </w:trPr>
        <w:tc>
          <w:tcPr>
            <w:tcW w:w="9720" w:type="dxa"/>
            <w:gridSpan w:val="2"/>
            <w:shd w:val="clear" w:color="auto" w:fill="auto"/>
          </w:tcPr>
          <w:p w:rsidR="00A2178F" w:rsidRPr="00FE2B72" w:rsidRDefault="00A2178F" w:rsidP="00217EA4">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r>
              <w:rPr>
                <w:rFonts w:ascii="Cambria" w:eastAsia="Calibri" w:hAnsi="Cambria" w:cs="Times New Roman" w:hint="cs"/>
                <w:color w:val="000000"/>
                <w:sz w:val="28"/>
                <w:szCs w:val="28"/>
                <w:rtl/>
                <w:lang w:bidi="ar-IQ"/>
              </w:rPr>
              <w:t xml:space="preserve"> ان يكون الطالب ملماً بالمفاهيم الاتية</w:t>
            </w:r>
          </w:p>
        </w:tc>
      </w:tr>
      <w:tr w:rsidR="00A2178F" w:rsidRPr="00FE2B72" w:rsidTr="00217EA4">
        <w:trPr>
          <w:trHeight w:val="265"/>
        </w:trPr>
        <w:tc>
          <w:tcPr>
            <w:tcW w:w="9720" w:type="dxa"/>
            <w:gridSpan w:val="2"/>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 xml:space="preserve">1- ان يتعرف الطلبة على مفهوم استخدام برنامج الورد وبصورة فعالة تمكنة من القيام بالاعمال الطباعية </w:t>
            </w:r>
          </w:p>
        </w:tc>
      </w:tr>
      <w:tr w:rsidR="00A2178F" w:rsidRPr="00FE2B72" w:rsidTr="00217EA4">
        <w:trPr>
          <w:trHeight w:val="265"/>
        </w:trPr>
        <w:tc>
          <w:tcPr>
            <w:tcW w:w="9720" w:type="dxa"/>
            <w:gridSpan w:val="2"/>
            <w:shd w:val="clear" w:color="auto" w:fill="auto"/>
          </w:tcPr>
          <w:p w:rsidR="00A2178F" w:rsidRPr="007C6DE3" w:rsidRDefault="00A2178F" w:rsidP="00217EA4">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 xml:space="preserve">2- زيادة وتوسيع ادراك الطلبة على التفاعل مع حزم البرامج الاوفس الجاهزة المقدمة من مايكروسوفت </w:t>
            </w:r>
          </w:p>
        </w:tc>
      </w:tr>
      <w:tr w:rsidR="00A2178F" w:rsidRPr="00FE2B72" w:rsidTr="00217EA4">
        <w:trPr>
          <w:trHeight w:val="265"/>
        </w:trPr>
        <w:tc>
          <w:tcPr>
            <w:tcW w:w="9720" w:type="dxa"/>
            <w:gridSpan w:val="2"/>
            <w:shd w:val="clear" w:color="auto" w:fill="auto"/>
          </w:tcPr>
          <w:p w:rsidR="00A2178F" w:rsidRPr="002141D3" w:rsidRDefault="00A2178F" w:rsidP="00217EA4">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3- ان يتعرف الطلبة على مفهوم استخدام المستند في برنامج الورد</w:t>
            </w:r>
          </w:p>
        </w:tc>
      </w:tr>
      <w:tr w:rsidR="00A2178F" w:rsidRPr="00FE2B72" w:rsidTr="00217EA4">
        <w:trPr>
          <w:trHeight w:val="265"/>
        </w:trPr>
        <w:tc>
          <w:tcPr>
            <w:tcW w:w="9720" w:type="dxa"/>
            <w:gridSpan w:val="2"/>
            <w:shd w:val="clear" w:color="auto" w:fill="auto"/>
          </w:tcPr>
          <w:p w:rsidR="00A2178F" w:rsidRPr="00E42543" w:rsidRDefault="00A2178F" w:rsidP="00217EA4">
            <w:pPr>
              <w:shd w:val="clear" w:color="auto" w:fill="FFFFFF"/>
              <w:autoSpaceDE w:val="0"/>
              <w:autoSpaceDN w:val="0"/>
              <w:adjustRightInd w:val="0"/>
              <w:ind w:left="360"/>
              <w:rPr>
                <w:rFonts w:ascii="Cambria" w:eastAsia="Calibri" w:hAnsi="Cambria"/>
                <w:color w:val="000000"/>
                <w:sz w:val="28"/>
                <w:szCs w:val="28"/>
                <w:lang w:bidi="ar-IQ"/>
              </w:rPr>
            </w:pPr>
          </w:p>
        </w:tc>
      </w:tr>
      <w:tr w:rsidR="00A2178F" w:rsidRPr="00FE2B72" w:rsidTr="00217EA4">
        <w:trPr>
          <w:trHeight w:val="265"/>
        </w:trPr>
        <w:tc>
          <w:tcPr>
            <w:tcW w:w="9720" w:type="dxa"/>
            <w:gridSpan w:val="2"/>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olor w:val="000000"/>
                <w:sz w:val="28"/>
                <w:szCs w:val="28"/>
                <w:lang w:bidi="ar-IQ"/>
              </w:rPr>
            </w:pPr>
          </w:p>
        </w:tc>
      </w:tr>
      <w:tr w:rsidR="00A2178F" w:rsidRPr="00FE2B72" w:rsidTr="00217EA4">
        <w:trPr>
          <w:trHeight w:val="265"/>
        </w:trPr>
        <w:tc>
          <w:tcPr>
            <w:tcW w:w="9720" w:type="dxa"/>
            <w:gridSpan w:val="2"/>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olor w:val="000000"/>
                <w:sz w:val="28"/>
                <w:szCs w:val="28"/>
                <w:lang w:bidi="ar-IQ"/>
              </w:rPr>
            </w:pPr>
          </w:p>
        </w:tc>
      </w:tr>
      <w:tr w:rsidR="00A2178F" w:rsidRPr="00FE2B72" w:rsidTr="00217EA4">
        <w:trPr>
          <w:trHeight w:val="265"/>
        </w:trPr>
        <w:tc>
          <w:tcPr>
            <w:tcW w:w="9720" w:type="dxa"/>
            <w:gridSpan w:val="2"/>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olor w:val="000000"/>
                <w:sz w:val="28"/>
                <w:szCs w:val="28"/>
                <w:rtl/>
                <w:lang w:bidi="ar-IQ"/>
              </w:rPr>
            </w:pPr>
          </w:p>
        </w:tc>
      </w:tr>
      <w:tr w:rsidR="00A2178F" w:rsidRPr="00FE2B72" w:rsidTr="00217EA4">
        <w:trPr>
          <w:trHeight w:val="265"/>
        </w:trPr>
        <w:tc>
          <w:tcPr>
            <w:tcW w:w="9720" w:type="dxa"/>
            <w:gridSpan w:val="2"/>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olor w:val="000000"/>
                <w:sz w:val="28"/>
                <w:szCs w:val="28"/>
                <w:rtl/>
                <w:lang w:bidi="ar-IQ"/>
              </w:rPr>
            </w:pPr>
          </w:p>
        </w:tc>
      </w:tr>
      <w:tr w:rsidR="00A2178F" w:rsidRPr="00FE2B72" w:rsidTr="00217EA4">
        <w:trPr>
          <w:trHeight w:val="265"/>
        </w:trPr>
        <w:tc>
          <w:tcPr>
            <w:tcW w:w="9720" w:type="dxa"/>
            <w:gridSpan w:val="2"/>
            <w:shd w:val="clear" w:color="auto" w:fill="auto"/>
          </w:tcPr>
          <w:p w:rsidR="00A2178F" w:rsidRPr="00FE2B72" w:rsidRDefault="00A2178F" w:rsidP="00217EA4">
            <w:pPr>
              <w:shd w:val="clear" w:color="auto" w:fill="FFFFFF"/>
              <w:autoSpaceDE w:val="0"/>
              <w:autoSpaceDN w:val="0"/>
              <w:adjustRightInd w:val="0"/>
              <w:rPr>
                <w:rFonts w:ascii="Cambria" w:eastAsia="Calibri" w:hAnsi="Cambria"/>
                <w:color w:val="000000"/>
                <w:sz w:val="28"/>
                <w:szCs w:val="28"/>
                <w:rtl/>
                <w:lang w:bidi="ar-IQ"/>
              </w:rPr>
            </w:pPr>
          </w:p>
        </w:tc>
      </w:tr>
    </w:tbl>
    <w:p w:rsidR="00A2178F" w:rsidRPr="0020555A" w:rsidRDefault="00A2178F" w:rsidP="00A2178F">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FE2B72" w:rsidTr="00217EA4">
        <w:trPr>
          <w:trHeight w:val="653"/>
        </w:trPr>
        <w:tc>
          <w:tcPr>
            <w:tcW w:w="9720" w:type="dxa"/>
            <w:shd w:val="clear" w:color="auto" w:fill="auto"/>
          </w:tcPr>
          <w:p w:rsidR="00A2178F" w:rsidRPr="00FE2B72" w:rsidRDefault="00A2178F" w:rsidP="00217EA4">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A2178F" w:rsidRPr="00FE2B72" w:rsidTr="00217EA4">
        <w:trPr>
          <w:trHeight w:val="2490"/>
        </w:trPr>
        <w:tc>
          <w:tcPr>
            <w:tcW w:w="9720" w:type="dxa"/>
            <w:shd w:val="clear" w:color="auto" w:fill="auto"/>
          </w:tcPr>
          <w:p w:rsidR="00A2178F" w:rsidRPr="00FE2B72" w:rsidRDefault="00A2178F" w:rsidP="00217EA4">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أ1-</w:t>
            </w:r>
            <w:r>
              <w:rPr>
                <w:rFonts w:ascii="Cambria" w:eastAsia="Calibri" w:hAnsi="Cambria" w:cs="Times New Roman" w:hint="cs"/>
                <w:color w:val="000000"/>
                <w:sz w:val="28"/>
                <w:szCs w:val="28"/>
                <w:rtl/>
                <w:lang w:bidi="ar-IQ"/>
              </w:rPr>
              <w:t xml:space="preserve"> تمكين الطلبة من الحصول على المعرفة والفهم لمبادئ المايكروسوفت ورد</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أ2-</w:t>
            </w:r>
            <w:r>
              <w:rPr>
                <w:rFonts w:ascii="Cambria" w:eastAsia="Calibri" w:hAnsi="Cambria" w:cs="Times New Roman" w:hint="cs"/>
                <w:color w:val="000000"/>
                <w:sz w:val="28"/>
                <w:szCs w:val="28"/>
                <w:rtl/>
                <w:lang w:bidi="ar-IQ"/>
              </w:rPr>
              <w:t xml:space="preserve">  تمكين الطلبة من الحصول على اساسيات المايكروسوفت ورد</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أ3- </w:t>
            </w:r>
            <w:r>
              <w:rPr>
                <w:rFonts w:ascii="Cambria" w:eastAsia="Calibri" w:hAnsi="Cambria" w:cs="Times New Roman" w:hint="cs"/>
                <w:color w:val="000000"/>
                <w:sz w:val="28"/>
                <w:szCs w:val="28"/>
                <w:rtl/>
                <w:lang w:bidi="ar-IQ"/>
              </w:rPr>
              <w:t xml:space="preserve">زيادة الوعي لدى الطلبة على اهمية استخدام الحاسوب وبرامجة بصورة عامة </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أ4-</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أ5- </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أ6-  </w:t>
            </w:r>
          </w:p>
        </w:tc>
      </w:tr>
      <w:tr w:rsidR="00A2178F" w:rsidRPr="00FE2B72" w:rsidTr="00217EA4">
        <w:trPr>
          <w:trHeight w:val="1631"/>
        </w:trPr>
        <w:tc>
          <w:tcPr>
            <w:tcW w:w="9720" w:type="dxa"/>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w:t>
            </w:r>
            <w:r w:rsidR="006834EC">
              <w:rPr>
                <w:rFonts w:ascii="Cambria" w:eastAsia="Calibri" w:hAnsi="Cambria" w:cs="Times New Roman" w:hint="cs"/>
                <w:color w:val="000000"/>
                <w:sz w:val="28"/>
                <w:szCs w:val="28"/>
                <w:rtl/>
                <w:lang w:bidi="ar-IQ"/>
              </w:rPr>
              <w:t xml:space="preserve"> </w:t>
            </w:r>
            <w:r>
              <w:rPr>
                <w:rFonts w:ascii="Cambria" w:eastAsia="Calibri" w:hAnsi="Cambria" w:cs="Times New Roman"/>
                <w:color w:val="000000"/>
                <w:sz w:val="28"/>
                <w:szCs w:val="28"/>
                <w:rtl/>
                <w:lang w:bidi="ar-IQ"/>
              </w:rPr>
              <w:t>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ب1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زيادة قابلية الطلبة على السرعة في الطباعة </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ب2 </w:t>
            </w:r>
            <w:r>
              <w:rPr>
                <w:rFonts w:ascii="Cambria" w:eastAsia="Calibri" w:hAnsi="Cambria" w:cs="Times New Roman"/>
                <w:color w:val="000000"/>
                <w:sz w:val="28"/>
                <w:szCs w:val="28"/>
                <w:rtl/>
                <w:lang w:bidi="ar-IQ"/>
              </w:rPr>
              <w:t>–</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زيادة قابلية الطلبة على التكيف مع جميع البرامج والتطبيقات الجاهزه المستخدمه في الحاسوب</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ب3 - </w:t>
            </w:r>
            <w:r>
              <w:rPr>
                <w:rFonts w:ascii="Cambria" w:eastAsia="Calibri" w:hAnsi="Cambria" w:cs="Times New Roman" w:hint="cs"/>
                <w:color w:val="000000"/>
                <w:sz w:val="28"/>
                <w:szCs w:val="28"/>
                <w:rtl/>
                <w:lang w:bidi="ar-IQ"/>
              </w:rPr>
              <w:t xml:space="preserve"> زيادة قابلية الطلبة على تعلم المهارات الخاصة في برنامج المايكروسوفت ورد</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ب4-    </w:t>
            </w:r>
          </w:p>
        </w:tc>
      </w:tr>
      <w:tr w:rsidR="00A2178F" w:rsidRPr="00FE2B72" w:rsidTr="00217EA4">
        <w:trPr>
          <w:trHeight w:val="423"/>
        </w:trPr>
        <w:tc>
          <w:tcPr>
            <w:tcW w:w="9720" w:type="dxa"/>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A2178F" w:rsidRPr="00FE2B72" w:rsidTr="00217EA4">
        <w:trPr>
          <w:trHeight w:val="624"/>
        </w:trPr>
        <w:tc>
          <w:tcPr>
            <w:tcW w:w="9720" w:type="dxa"/>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A2178F"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في بداية الفصل يجري ابلاغ الطلبة بمفردات المقرر الدراسي ومصادر المعلومات ( الكتب ذات العلاقة , الدوريات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الرسائل الجامعية) وتوزع المفردات على اسابيع الفصل الدراسي, واساليب التقويم التي سيجري اتباعها , وكالاتي:</w:t>
            </w:r>
          </w:p>
          <w:p w:rsidR="00A2178F"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تهيئة المحاضرات وفقا للتسلسل الذي ورد في المقرر الدراسي عن طريق الاستعانة بمصادر المعلومات سابقة الذكر.  </w:t>
            </w:r>
          </w:p>
          <w:p w:rsidR="00A2178F"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ابلاغ الطلبة عن موضوع المحاضرة القادمة بقصد التهيئة.</w:t>
            </w: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3. الطلب من الطلبة تقديم اوراق تخص موضوعا او اكثر من الموضوعات قيد الدراسة. </w:t>
            </w:r>
          </w:p>
          <w:p w:rsidR="00A2178F"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A2178F" w:rsidRPr="00FE2B72" w:rsidTr="00217EA4">
        <w:trPr>
          <w:trHeight w:val="400"/>
        </w:trPr>
        <w:tc>
          <w:tcPr>
            <w:tcW w:w="9720" w:type="dxa"/>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 xml:space="preserve">     طرائق التقييم </w:t>
            </w:r>
          </w:p>
        </w:tc>
      </w:tr>
      <w:tr w:rsidR="00A2178F" w:rsidRPr="00FE2B72" w:rsidTr="00217EA4">
        <w:trPr>
          <w:trHeight w:val="624"/>
        </w:trPr>
        <w:tc>
          <w:tcPr>
            <w:tcW w:w="9720" w:type="dxa"/>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A2178F"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اجراء امتحانين فصليين الاول بعد انقضاء الاسبوع الخامس من الفصل الدراسي والثاني بعد الاسبوع الحادي عشر من الفصل الدراسي وتراعى في كل امتحان المستويات العقلية ( التذكر , التطبيق, الاستكشاف) حيث درجة التقويم لها 40% من التحصيل الكلي على ان يأخذ بنظر الاعتبار مواظبة الطالب وحجم مشاركته اليومية. </w:t>
            </w: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امتحان نهاية الفصل الدراسي وله 60% من التحصيل ووفق توقيتات الوزارة ويراعى عند وضع الاسئلة شمولية محتوى المقرر الدراسي والمستويات العقلية ( التذكر , التطبيق, الاستكشاف).</w:t>
            </w:r>
          </w:p>
          <w:p w:rsidR="00A2178F"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A2178F"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A2178F" w:rsidRPr="00FE2B72" w:rsidTr="00217EA4">
        <w:trPr>
          <w:trHeight w:val="1290"/>
        </w:trPr>
        <w:tc>
          <w:tcPr>
            <w:tcW w:w="9720" w:type="dxa"/>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والقيمية </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ج1-</w:t>
            </w:r>
            <w:r>
              <w:rPr>
                <w:rFonts w:ascii="Cambria" w:eastAsia="Calibri" w:hAnsi="Cambria" w:cs="Times New Roman" w:hint="cs"/>
                <w:color w:val="000000"/>
                <w:sz w:val="28"/>
                <w:szCs w:val="28"/>
                <w:rtl/>
                <w:lang w:bidi="ar-IQ"/>
              </w:rPr>
              <w:t xml:space="preserve"> تعرف الطلبة على مكونات الاساسية لنافذة البرنامج</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ج2-</w:t>
            </w:r>
            <w:r>
              <w:rPr>
                <w:rFonts w:ascii="Cambria" w:eastAsia="Calibri" w:hAnsi="Cambria" w:cs="Times New Roman" w:hint="cs"/>
                <w:color w:val="000000"/>
                <w:sz w:val="28"/>
                <w:szCs w:val="28"/>
                <w:rtl/>
                <w:lang w:bidi="ar-IQ"/>
              </w:rPr>
              <w:t xml:space="preserve"> تعرف الطلبة على كيفية التعامل مع المستند  داخل البرنامج</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ج3-</w:t>
            </w:r>
            <w:r>
              <w:rPr>
                <w:rFonts w:ascii="Cambria" w:eastAsia="Calibri" w:hAnsi="Cambria" w:cs="Times New Roman" w:hint="cs"/>
                <w:color w:val="000000"/>
                <w:sz w:val="28"/>
                <w:szCs w:val="28"/>
                <w:rtl/>
                <w:lang w:bidi="ar-IQ"/>
              </w:rPr>
              <w:t xml:space="preserve"> تعرف الطلبة على كيفية التعامل مع الاشرطة الرئيسية للنافذة</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ج4- </w:t>
            </w:r>
            <w:r>
              <w:rPr>
                <w:rFonts w:ascii="Cambria" w:eastAsia="Calibri" w:hAnsi="Cambria" w:cs="Times New Roman" w:hint="cs"/>
                <w:color w:val="000000"/>
                <w:sz w:val="28"/>
                <w:szCs w:val="28"/>
                <w:rtl/>
                <w:lang w:bidi="ar-IQ"/>
              </w:rPr>
              <w:t>استخدام الاشرطة والادوات المتاحة في البرنامج</w:t>
            </w: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p>
        </w:tc>
      </w:tr>
      <w:tr w:rsidR="00A2178F" w:rsidRPr="00FE2B72" w:rsidTr="00217EA4">
        <w:trPr>
          <w:trHeight w:val="471"/>
        </w:trPr>
        <w:tc>
          <w:tcPr>
            <w:tcW w:w="9720" w:type="dxa"/>
            <w:shd w:val="clear" w:color="auto" w:fill="auto"/>
          </w:tcPr>
          <w:p w:rsidR="00A2178F" w:rsidRPr="00FE2B72" w:rsidRDefault="00A2178F" w:rsidP="00217EA4">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A2178F" w:rsidRPr="00FE2B72" w:rsidTr="00217EA4">
        <w:trPr>
          <w:trHeight w:val="624"/>
        </w:trPr>
        <w:tc>
          <w:tcPr>
            <w:tcW w:w="9720" w:type="dxa"/>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يستخدم عادة اسلوب التعليم المباشر حيث تتم تعليم المهارات بشكل مباشر وصريح معززة بالأمثلة لمراحل التعليم الاساس </w:t>
            </w: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A2178F" w:rsidRPr="00FE2B72" w:rsidTr="00217EA4">
        <w:trPr>
          <w:trHeight w:val="425"/>
        </w:trPr>
        <w:tc>
          <w:tcPr>
            <w:tcW w:w="9720" w:type="dxa"/>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A2178F" w:rsidRPr="00FE2B72" w:rsidTr="00217EA4">
        <w:trPr>
          <w:trHeight w:val="624"/>
        </w:trPr>
        <w:tc>
          <w:tcPr>
            <w:tcW w:w="9720" w:type="dxa"/>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تأتي ضمنا مع عمليات التقييم بالمقرر الدراسي التي تحصل اثناء ونهاية الفصل الدراسي.</w:t>
            </w: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A2178F" w:rsidRPr="00FE2B72" w:rsidTr="00217EA4">
        <w:trPr>
          <w:trHeight w:val="1584"/>
        </w:trPr>
        <w:tc>
          <w:tcPr>
            <w:tcW w:w="972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A2178F" w:rsidRPr="00FE2B72" w:rsidRDefault="00A2178F" w:rsidP="00217EA4">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د1-</w:t>
            </w:r>
            <w:r>
              <w:rPr>
                <w:rFonts w:ascii="Cambria" w:eastAsia="Calibri" w:hAnsi="Cambria" w:cs="Times New Roman" w:hint="cs"/>
                <w:color w:val="000000"/>
                <w:sz w:val="28"/>
                <w:szCs w:val="28"/>
                <w:rtl/>
                <w:lang w:bidi="ar-IQ"/>
              </w:rPr>
              <w:t xml:space="preserve">  توضيف المهارات المكتسبة في تعليم المعرفة لدى طلبة مرحلة التعليم الاساس.</w:t>
            </w:r>
          </w:p>
          <w:p w:rsidR="00A2178F" w:rsidRPr="00FE2B72" w:rsidRDefault="00A2178F" w:rsidP="00217EA4">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د2-</w:t>
            </w:r>
            <w:r>
              <w:rPr>
                <w:rFonts w:ascii="Cambria" w:eastAsia="Calibri" w:hAnsi="Cambria" w:cs="Times New Roman" w:hint="cs"/>
                <w:color w:val="000000"/>
                <w:sz w:val="28"/>
                <w:szCs w:val="28"/>
                <w:rtl/>
                <w:lang w:bidi="ar-IQ"/>
              </w:rPr>
              <w:t>اختيار امثلة من مقررات  التعليم الاساس ولكل منها مهارات التي تناولها المقرر الدراسي.</w:t>
            </w:r>
          </w:p>
          <w:p w:rsidR="00A2178F" w:rsidRPr="00FE2B72" w:rsidRDefault="00A2178F" w:rsidP="00217EA4">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د3-</w:t>
            </w:r>
            <w:r>
              <w:rPr>
                <w:rFonts w:ascii="Cambria" w:eastAsia="Calibri" w:hAnsi="Cambria" w:cs="Times New Roman" w:hint="cs"/>
                <w:color w:val="000000"/>
                <w:sz w:val="28"/>
                <w:szCs w:val="28"/>
                <w:rtl/>
                <w:lang w:bidi="ar-IQ"/>
              </w:rPr>
              <w:t>تقييم مدى اكتساب تلاميذ التعليم الاساس لمهارات التطبيق.</w:t>
            </w:r>
          </w:p>
          <w:p w:rsidR="00A2178F" w:rsidRPr="00FE2B72" w:rsidRDefault="00A2178F" w:rsidP="00217EA4">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د4-  </w:t>
            </w:r>
            <w:r>
              <w:rPr>
                <w:rFonts w:ascii="Cambria" w:eastAsia="Calibri" w:hAnsi="Cambria" w:cs="Times New Roman" w:hint="cs"/>
                <w:color w:val="000000"/>
                <w:sz w:val="28"/>
                <w:szCs w:val="28"/>
                <w:rtl/>
                <w:lang w:bidi="ar-IQ"/>
              </w:rPr>
              <w:t>بناء اختبارات خاصة بمجالات التفكير</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لتلاميذ مرحلة التعليم الاساس.</w:t>
            </w:r>
          </w:p>
          <w:p w:rsidR="00A2178F" w:rsidRPr="00FE2B72" w:rsidRDefault="00A2178F" w:rsidP="00217EA4">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p>
        </w:tc>
      </w:tr>
    </w:tbl>
    <w:p w:rsidR="00A2178F" w:rsidRPr="00E779AA" w:rsidRDefault="00A2178F" w:rsidP="00A2178F">
      <w:pPr>
        <w:shd w:val="clear" w:color="auto" w:fill="FFFFFF"/>
        <w:autoSpaceDE w:val="0"/>
        <w:autoSpaceDN w:val="0"/>
        <w:adjustRightInd w:val="0"/>
        <w:rPr>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160"/>
        <w:gridCol w:w="2160"/>
        <w:gridCol w:w="1440"/>
        <w:gridCol w:w="1440"/>
      </w:tblGrid>
      <w:tr w:rsidR="00A2178F" w:rsidRPr="00FE2B72" w:rsidTr="00217EA4">
        <w:trPr>
          <w:trHeight w:val="538"/>
        </w:trPr>
        <w:tc>
          <w:tcPr>
            <w:tcW w:w="9720" w:type="dxa"/>
            <w:gridSpan w:val="6"/>
            <w:shd w:val="clear" w:color="auto" w:fill="auto"/>
          </w:tcPr>
          <w:p w:rsidR="00A2178F" w:rsidRPr="00FE2B72" w:rsidRDefault="00A2178F" w:rsidP="00217EA4">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بنية المقرر</w:t>
            </w:r>
          </w:p>
        </w:tc>
      </w:tr>
      <w:tr w:rsidR="00A2178F" w:rsidRPr="00FE2B72" w:rsidTr="00217EA4">
        <w:trPr>
          <w:trHeight w:val="907"/>
        </w:trPr>
        <w:tc>
          <w:tcPr>
            <w:tcW w:w="1260" w:type="dxa"/>
            <w:shd w:val="clear" w:color="auto" w:fill="auto"/>
          </w:tcPr>
          <w:p w:rsidR="00A2178F" w:rsidRPr="00FE2B72" w:rsidRDefault="00A2178F" w:rsidP="00217EA4">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260" w:type="dxa"/>
            <w:shd w:val="clear" w:color="auto" w:fill="auto"/>
          </w:tcPr>
          <w:p w:rsidR="00A2178F" w:rsidRPr="00FE2B72" w:rsidRDefault="00A2178F" w:rsidP="00217EA4">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2160" w:type="dxa"/>
            <w:shd w:val="clear" w:color="auto" w:fill="auto"/>
          </w:tcPr>
          <w:p w:rsidR="00A2178F" w:rsidRPr="00FE2B72" w:rsidRDefault="00A2178F" w:rsidP="00217EA4">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2160" w:type="dxa"/>
            <w:shd w:val="clear" w:color="auto" w:fill="auto"/>
          </w:tcPr>
          <w:p w:rsidR="00A2178F" w:rsidRPr="00FE2B72" w:rsidRDefault="00A2178F" w:rsidP="00217EA4">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A2178F" w:rsidRPr="00FE2B72" w:rsidRDefault="00A2178F" w:rsidP="00217EA4">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440" w:type="dxa"/>
            <w:shd w:val="clear" w:color="auto" w:fill="auto"/>
          </w:tcPr>
          <w:p w:rsidR="00A2178F" w:rsidRPr="00FE2B72" w:rsidRDefault="00A2178F" w:rsidP="00217EA4">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A2178F" w:rsidRPr="00FE2B72" w:rsidTr="00217EA4">
        <w:trPr>
          <w:trHeight w:val="399"/>
        </w:trPr>
        <w:tc>
          <w:tcPr>
            <w:tcW w:w="1260" w:type="dxa"/>
            <w:shd w:val="clear" w:color="auto" w:fill="auto"/>
          </w:tcPr>
          <w:p w:rsidR="00A2178F" w:rsidRPr="00FE2B72"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1260" w:type="dxa"/>
            <w:shd w:val="clear" w:color="auto" w:fill="auto"/>
          </w:tcPr>
          <w:p w:rsidR="00A2178F" w:rsidRPr="00FE2B72"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A2178F" w:rsidRPr="00E04A85" w:rsidRDefault="00A2178F" w:rsidP="00217EA4">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r w:rsidRPr="00E04A85">
              <w:rPr>
                <w:rFonts w:ascii="Cambria" w:eastAsia="Calibri" w:hAnsi="Cambria" w:cs="Times New Roman" w:hint="cs"/>
                <w:color w:val="000000"/>
                <w:sz w:val="24"/>
                <w:szCs w:val="24"/>
                <w:rtl/>
                <w:lang w:bidi="ar-IQ"/>
              </w:rPr>
              <w:t xml:space="preserve">التعرف على برنامج </w:t>
            </w:r>
            <w:r>
              <w:rPr>
                <w:rFonts w:ascii="Cambria" w:eastAsia="Calibri" w:hAnsi="Cambria" w:cs="Times New Roman" w:hint="cs"/>
                <w:color w:val="000000"/>
                <w:sz w:val="24"/>
                <w:szCs w:val="24"/>
                <w:rtl/>
                <w:lang w:bidi="ar-IQ"/>
              </w:rPr>
              <w:t xml:space="preserve">الورد </w:t>
            </w:r>
            <w:r w:rsidRPr="00E04A85">
              <w:rPr>
                <w:rFonts w:ascii="Cambria" w:eastAsia="Calibri" w:hAnsi="Cambria" w:cs="Times New Roman" w:hint="cs"/>
                <w:color w:val="000000"/>
                <w:sz w:val="24"/>
                <w:szCs w:val="24"/>
                <w:rtl/>
                <w:lang w:bidi="ar-IQ"/>
              </w:rPr>
              <w:t>وطرق تشغيل البرنامج</w:t>
            </w:r>
          </w:p>
        </w:tc>
        <w:tc>
          <w:tcPr>
            <w:tcW w:w="2160" w:type="dxa"/>
            <w:shd w:val="clear" w:color="auto" w:fill="auto"/>
          </w:tcPr>
          <w:p w:rsidR="00A2178F" w:rsidRPr="00FE2B72"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E04A85">
              <w:rPr>
                <w:rFonts w:ascii="Cambria" w:eastAsia="Calibri" w:hAnsi="Cambria" w:cs="Times New Roman" w:hint="cs"/>
                <w:color w:val="000000"/>
                <w:sz w:val="24"/>
                <w:szCs w:val="24"/>
                <w:rtl/>
                <w:lang w:bidi="ar-IQ"/>
              </w:rPr>
              <w:t>التعرف على برنامج ا</w:t>
            </w:r>
            <w:r>
              <w:rPr>
                <w:rFonts w:ascii="Cambria" w:eastAsia="Calibri" w:hAnsi="Cambria" w:cs="Times New Roman" w:hint="cs"/>
                <w:color w:val="000000"/>
                <w:sz w:val="24"/>
                <w:szCs w:val="24"/>
                <w:rtl/>
                <w:lang w:bidi="ar-IQ"/>
              </w:rPr>
              <w:t>لورد</w:t>
            </w:r>
            <w:r w:rsidRPr="00E04A85">
              <w:rPr>
                <w:rFonts w:ascii="Cambria" w:eastAsia="Calibri" w:hAnsi="Cambria" w:cs="Times New Roman" w:hint="cs"/>
                <w:color w:val="000000"/>
                <w:sz w:val="24"/>
                <w:szCs w:val="24"/>
                <w:rtl/>
                <w:lang w:bidi="ar-IQ"/>
              </w:rPr>
              <w:t xml:space="preserve"> وطرق تشغيل البرنامج</w:t>
            </w:r>
          </w:p>
        </w:tc>
        <w:tc>
          <w:tcPr>
            <w:tcW w:w="1440" w:type="dxa"/>
            <w:shd w:val="clear" w:color="auto" w:fill="auto"/>
          </w:tcPr>
          <w:p w:rsidR="00A2178F" w:rsidRDefault="00A2178F" w:rsidP="00217EA4">
            <w:r w:rsidRPr="00470EF0">
              <w:rPr>
                <w:rFonts w:ascii="Cambria" w:eastAsia="Calibri" w:hAnsi="Cambria" w:cs="Times New Roman" w:hint="cs"/>
                <w:color w:val="000000"/>
                <w:sz w:val="28"/>
                <w:szCs w:val="28"/>
                <w:rtl/>
                <w:lang w:bidi="ar-IQ"/>
              </w:rPr>
              <w:t>المناقشة والاستجواب</w:t>
            </w:r>
          </w:p>
        </w:tc>
        <w:tc>
          <w:tcPr>
            <w:tcW w:w="1440" w:type="dxa"/>
            <w:shd w:val="clear" w:color="auto" w:fill="auto"/>
          </w:tcPr>
          <w:p w:rsidR="00A2178F" w:rsidRDefault="00A2178F" w:rsidP="00217EA4">
            <w:r w:rsidRPr="0065756A">
              <w:rPr>
                <w:rFonts w:ascii="Cambria" w:eastAsia="Calibri" w:hAnsi="Cambria" w:cs="Times New Roman" w:hint="cs"/>
                <w:color w:val="000000"/>
                <w:sz w:val="28"/>
                <w:szCs w:val="28"/>
                <w:rtl/>
                <w:lang w:bidi="ar-IQ"/>
              </w:rPr>
              <w:t>تقويم بنائي</w:t>
            </w:r>
          </w:p>
        </w:tc>
      </w:tr>
      <w:tr w:rsidR="00A2178F" w:rsidRPr="00FE2B72" w:rsidTr="00217EA4">
        <w:trPr>
          <w:trHeight w:val="339"/>
        </w:trPr>
        <w:tc>
          <w:tcPr>
            <w:tcW w:w="1260" w:type="dxa"/>
            <w:shd w:val="clear" w:color="auto" w:fill="auto"/>
          </w:tcPr>
          <w:p w:rsidR="00A2178F" w:rsidRPr="00FE2B72" w:rsidRDefault="00A2178F" w:rsidP="00217EA4">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1260" w:type="dxa"/>
            <w:shd w:val="clear" w:color="auto" w:fill="auto"/>
          </w:tcPr>
          <w:p w:rsidR="00A2178F" w:rsidRDefault="00A2178F" w:rsidP="00217EA4">
            <w:r w:rsidRPr="00D67C45">
              <w:rPr>
                <w:rFonts w:ascii="Cambria" w:eastAsia="Calibri" w:hAnsi="Cambria" w:cs="Times New Roman" w:hint="cs"/>
                <w:color w:val="000000"/>
                <w:sz w:val="28"/>
                <w:szCs w:val="28"/>
                <w:rtl/>
                <w:lang w:bidi="ar-IQ"/>
              </w:rPr>
              <w:t>2</w:t>
            </w:r>
          </w:p>
        </w:tc>
        <w:tc>
          <w:tcPr>
            <w:tcW w:w="2160" w:type="dxa"/>
            <w:shd w:val="clear" w:color="auto" w:fill="auto"/>
          </w:tcPr>
          <w:p w:rsidR="00A2178F" w:rsidRPr="00E04A85" w:rsidRDefault="00A2178F" w:rsidP="00217EA4">
            <w:pPr>
              <w:shd w:val="clear" w:color="auto" w:fill="FFFFFF"/>
              <w:rPr>
                <w:rFonts w:ascii="Cambria" w:eastAsia="Calibri" w:hAnsi="Cambria" w:cs="Times New Roman"/>
                <w:color w:val="000000"/>
                <w:sz w:val="24"/>
                <w:szCs w:val="24"/>
                <w:lang w:bidi="ar-IQ"/>
              </w:rPr>
            </w:pPr>
            <w:r w:rsidRPr="00E04A85">
              <w:rPr>
                <w:rFonts w:ascii="Cambria" w:eastAsia="Calibri" w:hAnsi="Cambria" w:cs="Times New Roman" w:hint="cs"/>
                <w:color w:val="000000"/>
                <w:sz w:val="24"/>
                <w:szCs w:val="24"/>
                <w:rtl/>
                <w:lang w:bidi="ar-IQ"/>
              </w:rPr>
              <w:t xml:space="preserve">طرق اغلاق الملفات المفتوحة ضمن برنامج </w:t>
            </w:r>
            <w:r>
              <w:rPr>
                <w:rFonts w:ascii="Cambria" w:eastAsia="Calibri" w:hAnsi="Cambria" w:cs="Times New Roman" w:hint="cs"/>
                <w:color w:val="000000"/>
                <w:sz w:val="24"/>
                <w:szCs w:val="24"/>
                <w:rtl/>
                <w:lang w:bidi="ar-IQ"/>
              </w:rPr>
              <w:t>الورد</w:t>
            </w:r>
            <w:r w:rsidRPr="00E04A85">
              <w:rPr>
                <w:rFonts w:ascii="Cambria" w:eastAsia="Calibri" w:hAnsi="Cambria" w:cs="Times New Roman" w:hint="cs"/>
                <w:color w:val="000000"/>
                <w:sz w:val="24"/>
                <w:szCs w:val="24"/>
                <w:rtl/>
                <w:lang w:bidi="ar-IQ"/>
              </w:rPr>
              <w:t xml:space="preserve"> وطر ق اغلاق البرنامج</w:t>
            </w:r>
          </w:p>
        </w:tc>
        <w:tc>
          <w:tcPr>
            <w:tcW w:w="2160" w:type="dxa"/>
            <w:shd w:val="clear" w:color="auto" w:fill="auto"/>
          </w:tcPr>
          <w:p w:rsidR="00A2178F" w:rsidRPr="00FE2B72" w:rsidRDefault="00A2178F" w:rsidP="00217EA4">
            <w:pPr>
              <w:shd w:val="clear" w:color="auto" w:fill="FFFFFF"/>
              <w:rPr>
                <w:rFonts w:ascii="Cambria" w:eastAsia="Calibri" w:hAnsi="Cambria" w:cs="Times New Roman"/>
                <w:color w:val="000000"/>
                <w:sz w:val="28"/>
                <w:szCs w:val="28"/>
                <w:lang w:bidi="ar-IQ"/>
              </w:rPr>
            </w:pPr>
            <w:r w:rsidRPr="00E04A85">
              <w:rPr>
                <w:rFonts w:ascii="Cambria" w:eastAsia="Calibri" w:hAnsi="Cambria" w:cs="Times New Roman" w:hint="cs"/>
                <w:color w:val="000000"/>
                <w:sz w:val="24"/>
                <w:szCs w:val="24"/>
                <w:rtl/>
                <w:lang w:bidi="ar-IQ"/>
              </w:rPr>
              <w:t xml:space="preserve">طرق اغلاق الملفات المفتوحة ضمن برنامج </w:t>
            </w:r>
            <w:r>
              <w:rPr>
                <w:rFonts w:ascii="Cambria" w:eastAsia="Calibri" w:hAnsi="Cambria" w:cs="Times New Roman" w:hint="cs"/>
                <w:color w:val="000000"/>
                <w:sz w:val="24"/>
                <w:szCs w:val="24"/>
                <w:rtl/>
                <w:lang w:bidi="ar-IQ"/>
              </w:rPr>
              <w:t>الورد</w:t>
            </w:r>
            <w:r w:rsidRPr="00E04A85">
              <w:rPr>
                <w:rFonts w:ascii="Cambria" w:eastAsia="Calibri" w:hAnsi="Cambria" w:cs="Times New Roman" w:hint="cs"/>
                <w:color w:val="000000"/>
                <w:sz w:val="24"/>
                <w:szCs w:val="24"/>
                <w:rtl/>
                <w:lang w:bidi="ar-IQ"/>
              </w:rPr>
              <w:t xml:space="preserve"> وطر ق اغلاق البرنامج</w:t>
            </w:r>
          </w:p>
        </w:tc>
        <w:tc>
          <w:tcPr>
            <w:tcW w:w="1440" w:type="dxa"/>
            <w:shd w:val="clear" w:color="auto" w:fill="auto"/>
          </w:tcPr>
          <w:p w:rsidR="00A2178F" w:rsidRDefault="00A2178F" w:rsidP="00217EA4">
            <w:r w:rsidRPr="00470EF0">
              <w:rPr>
                <w:rFonts w:ascii="Cambria" w:eastAsia="Calibri" w:hAnsi="Cambria" w:cs="Times New Roman" w:hint="cs"/>
                <w:color w:val="000000"/>
                <w:sz w:val="28"/>
                <w:szCs w:val="28"/>
                <w:rtl/>
                <w:lang w:bidi="ar-IQ"/>
              </w:rPr>
              <w:t>المناقشة والاستجواب</w:t>
            </w:r>
          </w:p>
        </w:tc>
        <w:tc>
          <w:tcPr>
            <w:tcW w:w="1440" w:type="dxa"/>
            <w:shd w:val="clear" w:color="auto" w:fill="auto"/>
          </w:tcPr>
          <w:p w:rsidR="00A2178F" w:rsidRDefault="00A2178F" w:rsidP="00217EA4">
            <w:r w:rsidRPr="0065756A">
              <w:rPr>
                <w:rFonts w:ascii="Cambria" w:eastAsia="Calibri" w:hAnsi="Cambria" w:cs="Times New Roman" w:hint="cs"/>
                <w:color w:val="000000"/>
                <w:sz w:val="28"/>
                <w:szCs w:val="28"/>
                <w:rtl/>
                <w:lang w:bidi="ar-IQ"/>
              </w:rPr>
              <w:t>تقويم بنائي</w:t>
            </w:r>
          </w:p>
        </w:tc>
      </w:tr>
      <w:tr w:rsidR="00A2178F" w:rsidRPr="00FE2B72" w:rsidTr="00217EA4">
        <w:trPr>
          <w:trHeight w:val="320"/>
        </w:trPr>
        <w:tc>
          <w:tcPr>
            <w:tcW w:w="12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1260" w:type="dxa"/>
            <w:shd w:val="clear" w:color="auto" w:fill="auto"/>
          </w:tcPr>
          <w:p w:rsidR="00A2178F" w:rsidRDefault="00A2178F" w:rsidP="00217EA4">
            <w:r w:rsidRPr="00D67C45">
              <w:rPr>
                <w:rFonts w:ascii="Cambria" w:eastAsia="Calibri" w:hAnsi="Cambria" w:cs="Times New Roman" w:hint="cs"/>
                <w:color w:val="000000"/>
                <w:sz w:val="28"/>
                <w:szCs w:val="28"/>
                <w:rtl/>
                <w:lang w:bidi="ar-IQ"/>
              </w:rPr>
              <w:t>2</w:t>
            </w:r>
          </w:p>
        </w:tc>
        <w:tc>
          <w:tcPr>
            <w:tcW w:w="2160" w:type="dxa"/>
            <w:shd w:val="clear" w:color="auto" w:fill="auto"/>
          </w:tcPr>
          <w:p w:rsidR="00A2178F" w:rsidRPr="00E04A85" w:rsidRDefault="00A2178F" w:rsidP="00217EA4">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 xml:space="preserve">مكونات نافذة برنامج الورد </w:t>
            </w:r>
          </w:p>
        </w:tc>
        <w:tc>
          <w:tcPr>
            <w:tcW w:w="21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4"/>
                <w:szCs w:val="24"/>
                <w:rtl/>
                <w:lang w:bidi="ar-IQ"/>
              </w:rPr>
              <w:t>مكونات نافذة برنامج الورد</w:t>
            </w:r>
          </w:p>
        </w:tc>
        <w:tc>
          <w:tcPr>
            <w:tcW w:w="1440" w:type="dxa"/>
            <w:shd w:val="clear" w:color="auto" w:fill="auto"/>
          </w:tcPr>
          <w:p w:rsidR="00A2178F" w:rsidRDefault="00A2178F" w:rsidP="00217EA4">
            <w:r w:rsidRPr="00470EF0">
              <w:rPr>
                <w:rFonts w:ascii="Cambria" w:eastAsia="Calibri" w:hAnsi="Cambria" w:cs="Times New Roman" w:hint="cs"/>
                <w:color w:val="000000"/>
                <w:sz w:val="28"/>
                <w:szCs w:val="28"/>
                <w:rtl/>
                <w:lang w:bidi="ar-IQ"/>
              </w:rPr>
              <w:t>المناقشة والاستجواب</w:t>
            </w:r>
          </w:p>
        </w:tc>
        <w:tc>
          <w:tcPr>
            <w:tcW w:w="1440" w:type="dxa"/>
            <w:shd w:val="clear" w:color="auto" w:fill="auto"/>
          </w:tcPr>
          <w:p w:rsidR="00A2178F" w:rsidRDefault="00A2178F" w:rsidP="00217EA4">
            <w:r w:rsidRPr="0065756A">
              <w:rPr>
                <w:rFonts w:ascii="Cambria" w:eastAsia="Calibri" w:hAnsi="Cambria" w:cs="Times New Roman" w:hint="cs"/>
                <w:color w:val="000000"/>
                <w:sz w:val="28"/>
                <w:szCs w:val="28"/>
                <w:rtl/>
                <w:lang w:bidi="ar-IQ"/>
              </w:rPr>
              <w:t>تقويم بنائي</w:t>
            </w:r>
          </w:p>
        </w:tc>
      </w:tr>
      <w:tr w:rsidR="00A2178F" w:rsidRPr="00FE2B72" w:rsidTr="00217EA4">
        <w:trPr>
          <w:trHeight w:val="331"/>
        </w:trPr>
        <w:tc>
          <w:tcPr>
            <w:tcW w:w="12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1260" w:type="dxa"/>
            <w:shd w:val="clear" w:color="auto" w:fill="auto"/>
          </w:tcPr>
          <w:p w:rsidR="00A2178F" w:rsidRDefault="00A2178F" w:rsidP="00217EA4">
            <w:r w:rsidRPr="00D67C45">
              <w:rPr>
                <w:rFonts w:ascii="Cambria" w:eastAsia="Calibri" w:hAnsi="Cambria" w:cs="Times New Roman" w:hint="cs"/>
                <w:color w:val="000000"/>
                <w:sz w:val="28"/>
                <w:szCs w:val="28"/>
                <w:rtl/>
                <w:lang w:bidi="ar-IQ"/>
              </w:rPr>
              <w:t>2</w:t>
            </w:r>
          </w:p>
        </w:tc>
        <w:tc>
          <w:tcPr>
            <w:tcW w:w="2160" w:type="dxa"/>
            <w:shd w:val="clear" w:color="auto" w:fill="auto"/>
          </w:tcPr>
          <w:p w:rsidR="00A2178F" w:rsidRPr="00424C98" w:rsidRDefault="00A2178F" w:rsidP="00217EA4">
            <w:pPr>
              <w:shd w:val="clear" w:color="auto" w:fill="FFFFFF"/>
              <w:autoSpaceDE w:val="0"/>
              <w:autoSpaceDN w:val="0"/>
              <w:adjustRightInd w:val="0"/>
              <w:rPr>
                <w:rFonts w:ascii="Cambria" w:eastAsia="Calibri" w:hAnsi="Cambria" w:cs="Times New Roman"/>
                <w:color w:val="000000"/>
                <w:sz w:val="24"/>
                <w:szCs w:val="24"/>
                <w:lang w:bidi="ar-IQ"/>
              </w:rPr>
            </w:pPr>
            <w:r w:rsidRPr="00424C98">
              <w:rPr>
                <w:rFonts w:ascii="Cambria" w:eastAsia="Calibri" w:hAnsi="Cambria" w:cs="Times New Roman" w:hint="cs"/>
                <w:color w:val="000000"/>
                <w:sz w:val="24"/>
                <w:szCs w:val="24"/>
                <w:rtl/>
                <w:lang w:bidi="ar-IQ"/>
              </w:rPr>
              <w:t xml:space="preserve">الكتابة في </w:t>
            </w:r>
            <w:r>
              <w:rPr>
                <w:rFonts w:ascii="Cambria" w:eastAsia="Calibri" w:hAnsi="Cambria" w:cs="Times New Roman" w:hint="cs"/>
                <w:color w:val="000000"/>
                <w:sz w:val="24"/>
                <w:szCs w:val="24"/>
                <w:rtl/>
                <w:lang w:bidi="ar-IQ"/>
              </w:rPr>
              <w:t>مستند</w:t>
            </w:r>
            <w:r w:rsidRPr="00424C98">
              <w:rPr>
                <w:rFonts w:ascii="Cambria" w:eastAsia="Calibri" w:hAnsi="Cambria" w:cs="Times New Roman" w:hint="cs"/>
                <w:color w:val="000000"/>
                <w:sz w:val="24"/>
                <w:szCs w:val="24"/>
                <w:rtl/>
                <w:lang w:bidi="ar-IQ"/>
              </w:rPr>
              <w:t xml:space="preserve"> وتحديد تظليل النص</w:t>
            </w:r>
          </w:p>
        </w:tc>
        <w:tc>
          <w:tcPr>
            <w:tcW w:w="21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sidRPr="00424C98">
              <w:rPr>
                <w:rFonts w:ascii="Cambria" w:eastAsia="Calibri" w:hAnsi="Cambria" w:cs="Times New Roman" w:hint="cs"/>
                <w:color w:val="000000"/>
                <w:sz w:val="24"/>
                <w:szCs w:val="24"/>
                <w:rtl/>
                <w:lang w:bidi="ar-IQ"/>
              </w:rPr>
              <w:t xml:space="preserve">الكتابة في </w:t>
            </w:r>
            <w:r>
              <w:rPr>
                <w:rFonts w:ascii="Cambria" w:eastAsia="Calibri" w:hAnsi="Cambria" w:cs="Times New Roman" w:hint="cs"/>
                <w:color w:val="000000"/>
                <w:sz w:val="24"/>
                <w:szCs w:val="24"/>
                <w:rtl/>
                <w:lang w:bidi="ar-IQ"/>
              </w:rPr>
              <w:t>المستند</w:t>
            </w:r>
            <w:r w:rsidRPr="00424C98">
              <w:rPr>
                <w:rFonts w:ascii="Cambria" w:eastAsia="Calibri" w:hAnsi="Cambria" w:cs="Times New Roman" w:hint="cs"/>
                <w:color w:val="000000"/>
                <w:sz w:val="24"/>
                <w:szCs w:val="24"/>
                <w:rtl/>
                <w:lang w:bidi="ar-IQ"/>
              </w:rPr>
              <w:t xml:space="preserve"> وتحديد تظليل النص</w:t>
            </w:r>
          </w:p>
        </w:tc>
        <w:tc>
          <w:tcPr>
            <w:tcW w:w="1440" w:type="dxa"/>
            <w:shd w:val="clear" w:color="auto" w:fill="auto"/>
          </w:tcPr>
          <w:p w:rsidR="00A2178F" w:rsidRDefault="00A2178F" w:rsidP="00217EA4">
            <w:r w:rsidRPr="00470EF0">
              <w:rPr>
                <w:rFonts w:ascii="Cambria" w:eastAsia="Calibri" w:hAnsi="Cambria" w:cs="Times New Roman" w:hint="cs"/>
                <w:color w:val="000000"/>
                <w:sz w:val="28"/>
                <w:szCs w:val="28"/>
                <w:rtl/>
                <w:lang w:bidi="ar-IQ"/>
              </w:rPr>
              <w:t>المناقشة والاستجواب</w:t>
            </w:r>
          </w:p>
        </w:tc>
        <w:tc>
          <w:tcPr>
            <w:tcW w:w="1440" w:type="dxa"/>
            <w:shd w:val="clear" w:color="auto" w:fill="auto"/>
          </w:tcPr>
          <w:p w:rsidR="00A2178F" w:rsidRDefault="00A2178F" w:rsidP="00217EA4">
            <w:r w:rsidRPr="0065756A">
              <w:rPr>
                <w:rFonts w:ascii="Cambria" w:eastAsia="Calibri" w:hAnsi="Cambria" w:cs="Times New Roman" w:hint="cs"/>
                <w:color w:val="000000"/>
                <w:sz w:val="28"/>
                <w:szCs w:val="28"/>
                <w:rtl/>
                <w:lang w:bidi="ar-IQ"/>
              </w:rPr>
              <w:t>تقويم بنائي</w:t>
            </w:r>
          </w:p>
        </w:tc>
      </w:tr>
      <w:tr w:rsidR="00A2178F" w:rsidRPr="00FE2B72" w:rsidTr="00217EA4">
        <w:trPr>
          <w:trHeight w:val="340"/>
        </w:trPr>
        <w:tc>
          <w:tcPr>
            <w:tcW w:w="12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5</w:t>
            </w:r>
          </w:p>
        </w:tc>
        <w:tc>
          <w:tcPr>
            <w:tcW w:w="1260" w:type="dxa"/>
            <w:shd w:val="clear" w:color="auto" w:fill="auto"/>
          </w:tcPr>
          <w:p w:rsidR="00A2178F" w:rsidRDefault="00A2178F" w:rsidP="00217EA4">
            <w:r w:rsidRPr="00D67C45">
              <w:rPr>
                <w:rFonts w:ascii="Cambria" w:eastAsia="Calibri" w:hAnsi="Cambria" w:cs="Times New Roman" w:hint="cs"/>
                <w:color w:val="000000"/>
                <w:sz w:val="28"/>
                <w:szCs w:val="28"/>
                <w:rtl/>
                <w:lang w:bidi="ar-IQ"/>
              </w:rPr>
              <w:t>2</w:t>
            </w:r>
          </w:p>
        </w:tc>
        <w:tc>
          <w:tcPr>
            <w:tcW w:w="2160" w:type="dxa"/>
            <w:shd w:val="clear" w:color="auto" w:fill="auto"/>
          </w:tcPr>
          <w:p w:rsidR="00A2178F" w:rsidRPr="00424C98" w:rsidRDefault="00A2178F" w:rsidP="00217EA4">
            <w:pPr>
              <w:shd w:val="clear" w:color="auto" w:fill="FFFFFF"/>
              <w:autoSpaceDE w:val="0"/>
              <w:autoSpaceDN w:val="0"/>
              <w:adjustRightInd w:val="0"/>
              <w:rPr>
                <w:rFonts w:ascii="Cambria" w:eastAsia="Calibri" w:hAnsi="Cambria" w:cs="Times New Roman"/>
                <w:color w:val="000000"/>
                <w:sz w:val="24"/>
                <w:szCs w:val="24"/>
                <w:lang w:bidi="ar-IQ"/>
              </w:rPr>
            </w:pPr>
            <w:r w:rsidRPr="00424C98">
              <w:rPr>
                <w:rFonts w:ascii="Cambria" w:eastAsia="Calibri" w:hAnsi="Cambria" w:cs="Times New Roman" w:hint="cs"/>
                <w:color w:val="000000"/>
                <w:sz w:val="24"/>
                <w:szCs w:val="24"/>
                <w:rtl/>
                <w:lang w:bidi="ar-IQ"/>
              </w:rPr>
              <w:t>التعرف على تنسيق النص من خلال شريط الصفحة الرئيسية</w:t>
            </w:r>
          </w:p>
        </w:tc>
        <w:tc>
          <w:tcPr>
            <w:tcW w:w="21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sidRPr="00424C98">
              <w:rPr>
                <w:rFonts w:ascii="Cambria" w:eastAsia="Calibri" w:hAnsi="Cambria" w:cs="Times New Roman" w:hint="cs"/>
                <w:color w:val="000000"/>
                <w:sz w:val="24"/>
                <w:szCs w:val="24"/>
                <w:rtl/>
                <w:lang w:bidi="ar-IQ"/>
              </w:rPr>
              <w:t>التعرف على تنسيق النص من خلال شريط الصفحة الرئيسية</w:t>
            </w:r>
          </w:p>
        </w:tc>
        <w:tc>
          <w:tcPr>
            <w:tcW w:w="1440" w:type="dxa"/>
            <w:shd w:val="clear" w:color="auto" w:fill="auto"/>
          </w:tcPr>
          <w:p w:rsidR="00A2178F" w:rsidRDefault="00A2178F" w:rsidP="00217EA4">
            <w:r w:rsidRPr="00470EF0">
              <w:rPr>
                <w:rFonts w:ascii="Cambria" w:eastAsia="Calibri" w:hAnsi="Cambria" w:cs="Times New Roman" w:hint="cs"/>
                <w:color w:val="000000"/>
                <w:sz w:val="28"/>
                <w:szCs w:val="28"/>
                <w:rtl/>
                <w:lang w:bidi="ar-IQ"/>
              </w:rPr>
              <w:t>المناقشة والاستجواب</w:t>
            </w:r>
          </w:p>
        </w:tc>
        <w:tc>
          <w:tcPr>
            <w:tcW w:w="1440" w:type="dxa"/>
            <w:shd w:val="clear" w:color="auto" w:fill="auto"/>
          </w:tcPr>
          <w:p w:rsidR="00A2178F" w:rsidRDefault="00A2178F" w:rsidP="00217EA4">
            <w:r w:rsidRPr="0065756A">
              <w:rPr>
                <w:rFonts w:ascii="Cambria" w:eastAsia="Calibri" w:hAnsi="Cambria" w:cs="Times New Roman" w:hint="cs"/>
                <w:color w:val="000000"/>
                <w:sz w:val="28"/>
                <w:szCs w:val="28"/>
                <w:rtl/>
                <w:lang w:bidi="ar-IQ"/>
              </w:rPr>
              <w:t>تقويم بنائي</w:t>
            </w:r>
          </w:p>
        </w:tc>
      </w:tr>
      <w:tr w:rsidR="00A2178F" w:rsidRPr="00FE2B72" w:rsidTr="00217EA4">
        <w:trPr>
          <w:trHeight w:val="323"/>
        </w:trPr>
        <w:tc>
          <w:tcPr>
            <w:tcW w:w="12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w:t>
            </w:r>
          </w:p>
        </w:tc>
        <w:tc>
          <w:tcPr>
            <w:tcW w:w="1260" w:type="dxa"/>
            <w:shd w:val="clear" w:color="auto" w:fill="auto"/>
          </w:tcPr>
          <w:p w:rsidR="00A2178F" w:rsidRDefault="00A2178F" w:rsidP="00217EA4">
            <w:r w:rsidRPr="00D67C45">
              <w:rPr>
                <w:rFonts w:ascii="Cambria" w:eastAsia="Calibri" w:hAnsi="Cambria" w:cs="Times New Roman" w:hint="cs"/>
                <w:color w:val="000000"/>
                <w:sz w:val="28"/>
                <w:szCs w:val="28"/>
                <w:rtl/>
                <w:lang w:bidi="ar-IQ"/>
              </w:rPr>
              <w:t>2</w:t>
            </w:r>
          </w:p>
        </w:tc>
        <w:tc>
          <w:tcPr>
            <w:tcW w:w="21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 شهري</w:t>
            </w:r>
          </w:p>
        </w:tc>
        <w:tc>
          <w:tcPr>
            <w:tcW w:w="21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 شهري</w:t>
            </w:r>
          </w:p>
        </w:tc>
        <w:tc>
          <w:tcPr>
            <w:tcW w:w="1440" w:type="dxa"/>
            <w:shd w:val="clear" w:color="auto" w:fill="auto"/>
          </w:tcPr>
          <w:p w:rsidR="00A2178F" w:rsidRDefault="00A2178F" w:rsidP="00217EA4">
            <w:r>
              <w:rPr>
                <w:rFonts w:hint="cs"/>
                <w:rtl/>
              </w:rPr>
              <w:t>ــــــــــــــــــــــــــــــــــــــــــــــــــــــــــ</w:t>
            </w:r>
          </w:p>
        </w:tc>
        <w:tc>
          <w:tcPr>
            <w:tcW w:w="1440" w:type="dxa"/>
            <w:shd w:val="clear" w:color="auto" w:fill="auto"/>
          </w:tcPr>
          <w:p w:rsidR="00A2178F" w:rsidRDefault="00A2178F" w:rsidP="00217EA4">
            <w:r w:rsidRPr="0065756A">
              <w:rPr>
                <w:rFonts w:ascii="Cambria" w:eastAsia="Calibri" w:hAnsi="Cambria" w:cs="Times New Roman" w:hint="cs"/>
                <w:color w:val="000000"/>
                <w:sz w:val="28"/>
                <w:szCs w:val="28"/>
                <w:rtl/>
                <w:lang w:bidi="ar-IQ"/>
              </w:rPr>
              <w:t>تقويم بنائي</w:t>
            </w:r>
          </w:p>
        </w:tc>
      </w:tr>
      <w:tr w:rsidR="00A2178F" w:rsidRPr="00FE2B72" w:rsidTr="00217EA4">
        <w:trPr>
          <w:trHeight w:val="319"/>
        </w:trPr>
        <w:tc>
          <w:tcPr>
            <w:tcW w:w="12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7</w:t>
            </w:r>
          </w:p>
        </w:tc>
        <w:tc>
          <w:tcPr>
            <w:tcW w:w="1260" w:type="dxa"/>
            <w:shd w:val="clear" w:color="auto" w:fill="auto"/>
          </w:tcPr>
          <w:p w:rsidR="00A2178F" w:rsidRDefault="00A2178F" w:rsidP="00217EA4">
            <w:r w:rsidRPr="00D67C45">
              <w:rPr>
                <w:rFonts w:ascii="Cambria" w:eastAsia="Calibri" w:hAnsi="Cambria" w:cs="Times New Roman" w:hint="cs"/>
                <w:color w:val="000000"/>
                <w:sz w:val="28"/>
                <w:szCs w:val="28"/>
                <w:rtl/>
                <w:lang w:bidi="ar-IQ"/>
              </w:rPr>
              <w:t>2</w:t>
            </w:r>
          </w:p>
        </w:tc>
        <w:tc>
          <w:tcPr>
            <w:tcW w:w="2160" w:type="dxa"/>
            <w:shd w:val="clear" w:color="auto" w:fill="auto"/>
          </w:tcPr>
          <w:p w:rsidR="00A2178F" w:rsidRPr="00424C98" w:rsidRDefault="00A2178F" w:rsidP="00217EA4">
            <w:pPr>
              <w:shd w:val="clear" w:color="auto" w:fill="FFFFFF"/>
              <w:autoSpaceDE w:val="0"/>
              <w:autoSpaceDN w:val="0"/>
              <w:adjustRightInd w:val="0"/>
              <w:rPr>
                <w:rFonts w:ascii="Cambria" w:eastAsia="Calibri" w:hAnsi="Cambria" w:cs="Times New Roman"/>
                <w:color w:val="000000"/>
                <w:sz w:val="24"/>
                <w:szCs w:val="24"/>
                <w:lang w:bidi="ar-IQ"/>
              </w:rPr>
            </w:pPr>
            <w:r w:rsidRPr="00424C98">
              <w:rPr>
                <w:rFonts w:ascii="Cambria" w:eastAsia="Calibri" w:hAnsi="Cambria" w:cs="Times New Roman" w:hint="cs"/>
                <w:color w:val="000000"/>
                <w:sz w:val="24"/>
                <w:szCs w:val="24"/>
                <w:rtl/>
                <w:lang w:bidi="ar-IQ"/>
              </w:rPr>
              <w:t>تنسيق خلية الخط وتشمل تغير حجم لون نوع الخط</w:t>
            </w:r>
            <w:r>
              <w:rPr>
                <w:rFonts w:ascii="Cambria" w:eastAsia="Calibri" w:hAnsi="Cambria" w:cs="Times New Roman" w:hint="cs"/>
                <w:color w:val="000000"/>
                <w:sz w:val="24"/>
                <w:szCs w:val="24"/>
                <w:rtl/>
                <w:lang w:bidi="ar-IQ"/>
              </w:rPr>
              <w:t xml:space="preserve"> جعل الكتابة اسود غامق مائلة مسطرة محاذاة لليسار لليمين في الوسط ضبط الكتابة</w:t>
            </w:r>
          </w:p>
        </w:tc>
        <w:tc>
          <w:tcPr>
            <w:tcW w:w="21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sidRPr="00424C98">
              <w:rPr>
                <w:rFonts w:ascii="Cambria" w:eastAsia="Calibri" w:hAnsi="Cambria" w:cs="Times New Roman" w:hint="cs"/>
                <w:color w:val="000000"/>
                <w:sz w:val="24"/>
                <w:szCs w:val="24"/>
                <w:rtl/>
                <w:lang w:bidi="ar-IQ"/>
              </w:rPr>
              <w:t>تنسيق خلية الخط وتشمل تغير حجم لون نوع الخط</w:t>
            </w:r>
            <w:r>
              <w:rPr>
                <w:rFonts w:ascii="Cambria" w:eastAsia="Calibri" w:hAnsi="Cambria" w:cs="Times New Roman" w:hint="cs"/>
                <w:color w:val="000000"/>
                <w:sz w:val="24"/>
                <w:szCs w:val="24"/>
                <w:rtl/>
                <w:lang w:bidi="ar-IQ"/>
              </w:rPr>
              <w:t xml:space="preserve"> جعل الكتابة اسود غامق مائلة مسطرة محاذاة لليسار لليمين في الوسط ضبط الكتابة</w:t>
            </w:r>
          </w:p>
        </w:tc>
        <w:tc>
          <w:tcPr>
            <w:tcW w:w="1440" w:type="dxa"/>
            <w:shd w:val="clear" w:color="auto" w:fill="auto"/>
          </w:tcPr>
          <w:p w:rsidR="00A2178F" w:rsidRDefault="00A2178F" w:rsidP="00217EA4">
            <w:r w:rsidRPr="00470EF0">
              <w:rPr>
                <w:rFonts w:ascii="Cambria" w:eastAsia="Calibri" w:hAnsi="Cambria" w:cs="Times New Roman" w:hint="cs"/>
                <w:color w:val="000000"/>
                <w:sz w:val="28"/>
                <w:szCs w:val="28"/>
                <w:rtl/>
                <w:lang w:bidi="ar-IQ"/>
              </w:rPr>
              <w:t>المناقشة والاستجواب</w:t>
            </w:r>
          </w:p>
        </w:tc>
        <w:tc>
          <w:tcPr>
            <w:tcW w:w="1440" w:type="dxa"/>
            <w:shd w:val="clear" w:color="auto" w:fill="auto"/>
          </w:tcPr>
          <w:p w:rsidR="00A2178F" w:rsidRDefault="00A2178F" w:rsidP="00217EA4">
            <w:r w:rsidRPr="0065756A">
              <w:rPr>
                <w:rFonts w:ascii="Cambria" w:eastAsia="Calibri" w:hAnsi="Cambria" w:cs="Times New Roman" w:hint="cs"/>
                <w:color w:val="000000"/>
                <w:sz w:val="28"/>
                <w:szCs w:val="28"/>
                <w:rtl/>
                <w:lang w:bidi="ar-IQ"/>
              </w:rPr>
              <w:t>تقويم بنائي</w:t>
            </w:r>
          </w:p>
        </w:tc>
      </w:tr>
      <w:tr w:rsidR="00A2178F" w:rsidRPr="00FE2B72" w:rsidTr="00217EA4">
        <w:trPr>
          <w:trHeight w:val="319"/>
        </w:trPr>
        <w:tc>
          <w:tcPr>
            <w:tcW w:w="1260"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8</w:t>
            </w:r>
          </w:p>
        </w:tc>
        <w:tc>
          <w:tcPr>
            <w:tcW w:w="1260" w:type="dxa"/>
            <w:shd w:val="clear" w:color="auto" w:fill="auto"/>
          </w:tcPr>
          <w:p w:rsidR="00A2178F" w:rsidRDefault="00A2178F" w:rsidP="00217EA4">
            <w:r w:rsidRPr="00D67C45">
              <w:rPr>
                <w:rFonts w:ascii="Cambria" w:eastAsia="Calibri" w:hAnsi="Cambria" w:cs="Times New Roman" w:hint="cs"/>
                <w:color w:val="000000"/>
                <w:sz w:val="28"/>
                <w:szCs w:val="28"/>
                <w:rtl/>
                <w:lang w:bidi="ar-IQ"/>
              </w:rPr>
              <w:t>2</w:t>
            </w:r>
          </w:p>
        </w:tc>
        <w:tc>
          <w:tcPr>
            <w:tcW w:w="2160" w:type="dxa"/>
            <w:shd w:val="clear" w:color="auto" w:fill="auto"/>
          </w:tcPr>
          <w:p w:rsidR="00A2178F" w:rsidRPr="00424C98" w:rsidRDefault="00A2178F" w:rsidP="00217EA4">
            <w:pPr>
              <w:shd w:val="clear" w:color="auto" w:fill="FFFFFF"/>
              <w:autoSpaceDE w:val="0"/>
              <w:autoSpaceDN w:val="0"/>
              <w:adjustRightInd w:val="0"/>
              <w:rPr>
                <w:rFonts w:ascii="Cambria" w:eastAsia="Calibri" w:hAnsi="Cambria" w:cs="Times New Roman"/>
                <w:color w:val="000000"/>
                <w:sz w:val="24"/>
                <w:szCs w:val="24"/>
                <w:lang w:bidi="ar-IQ"/>
              </w:rPr>
            </w:pPr>
            <w:r w:rsidRPr="00424C98">
              <w:rPr>
                <w:rFonts w:ascii="Cambria" w:eastAsia="Calibri" w:hAnsi="Cambria" w:cs="Times New Roman" w:hint="cs"/>
                <w:color w:val="000000"/>
                <w:sz w:val="24"/>
                <w:szCs w:val="24"/>
                <w:rtl/>
                <w:lang w:bidi="ar-IQ"/>
              </w:rPr>
              <w:t xml:space="preserve">التعرف على اشرطة البرنامج الصفحة الرئيسية </w:t>
            </w:r>
            <w:r>
              <w:rPr>
                <w:rFonts w:ascii="Cambria" w:eastAsia="Calibri" w:hAnsi="Cambria" w:cs="Times New Roman" w:hint="cs"/>
                <w:color w:val="000000"/>
                <w:sz w:val="24"/>
                <w:szCs w:val="24"/>
                <w:rtl/>
                <w:lang w:bidi="ar-IQ"/>
              </w:rPr>
              <w:t>وتبويب</w:t>
            </w:r>
            <w:r w:rsidRPr="00424C98">
              <w:rPr>
                <w:rFonts w:ascii="Cambria" w:eastAsia="Calibri" w:hAnsi="Cambria" w:cs="Times New Roman" w:hint="cs"/>
                <w:color w:val="000000"/>
                <w:sz w:val="24"/>
                <w:szCs w:val="24"/>
                <w:rtl/>
                <w:lang w:bidi="ar-IQ"/>
              </w:rPr>
              <w:t xml:space="preserve"> الادراج</w:t>
            </w:r>
          </w:p>
        </w:tc>
        <w:tc>
          <w:tcPr>
            <w:tcW w:w="21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sidRPr="00424C98">
              <w:rPr>
                <w:rFonts w:ascii="Cambria" w:eastAsia="Calibri" w:hAnsi="Cambria" w:cs="Times New Roman" w:hint="cs"/>
                <w:color w:val="000000"/>
                <w:sz w:val="24"/>
                <w:szCs w:val="24"/>
                <w:rtl/>
                <w:lang w:bidi="ar-IQ"/>
              </w:rPr>
              <w:t xml:space="preserve">التعرف على اشرطة البرنامج الصفحة الرئيسية </w:t>
            </w:r>
            <w:r>
              <w:rPr>
                <w:rFonts w:ascii="Cambria" w:eastAsia="Calibri" w:hAnsi="Cambria" w:cs="Times New Roman" w:hint="cs"/>
                <w:color w:val="000000"/>
                <w:sz w:val="24"/>
                <w:szCs w:val="24"/>
                <w:rtl/>
                <w:lang w:bidi="ar-IQ"/>
              </w:rPr>
              <w:t xml:space="preserve"> وتبويب</w:t>
            </w:r>
            <w:r w:rsidRPr="00424C98">
              <w:rPr>
                <w:rFonts w:ascii="Cambria" w:eastAsia="Calibri" w:hAnsi="Cambria" w:cs="Times New Roman" w:hint="cs"/>
                <w:color w:val="000000"/>
                <w:sz w:val="24"/>
                <w:szCs w:val="24"/>
                <w:rtl/>
                <w:lang w:bidi="ar-IQ"/>
              </w:rPr>
              <w:t xml:space="preserve">  الادراج</w:t>
            </w:r>
          </w:p>
        </w:tc>
        <w:tc>
          <w:tcPr>
            <w:tcW w:w="1440" w:type="dxa"/>
            <w:shd w:val="clear" w:color="auto" w:fill="auto"/>
          </w:tcPr>
          <w:p w:rsidR="00A2178F" w:rsidRDefault="00A2178F" w:rsidP="00217EA4">
            <w:r w:rsidRPr="00470EF0">
              <w:rPr>
                <w:rFonts w:ascii="Cambria" w:eastAsia="Calibri" w:hAnsi="Cambria" w:cs="Times New Roman" w:hint="cs"/>
                <w:color w:val="000000"/>
                <w:sz w:val="28"/>
                <w:szCs w:val="28"/>
                <w:rtl/>
                <w:lang w:bidi="ar-IQ"/>
              </w:rPr>
              <w:t>المناقشة والاستجواب</w:t>
            </w:r>
          </w:p>
        </w:tc>
        <w:tc>
          <w:tcPr>
            <w:tcW w:w="1440" w:type="dxa"/>
            <w:shd w:val="clear" w:color="auto" w:fill="auto"/>
          </w:tcPr>
          <w:p w:rsidR="00A2178F" w:rsidRDefault="00A2178F" w:rsidP="00217EA4">
            <w:r w:rsidRPr="0065756A">
              <w:rPr>
                <w:rFonts w:ascii="Cambria" w:eastAsia="Calibri" w:hAnsi="Cambria" w:cs="Times New Roman" w:hint="cs"/>
                <w:color w:val="000000"/>
                <w:sz w:val="28"/>
                <w:szCs w:val="28"/>
                <w:rtl/>
                <w:lang w:bidi="ar-IQ"/>
              </w:rPr>
              <w:t>تقويم بنائي</w:t>
            </w:r>
          </w:p>
        </w:tc>
      </w:tr>
      <w:tr w:rsidR="00A2178F" w:rsidRPr="00FE2B72" w:rsidTr="00217EA4">
        <w:trPr>
          <w:trHeight w:val="319"/>
        </w:trPr>
        <w:tc>
          <w:tcPr>
            <w:tcW w:w="1260"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9</w:t>
            </w:r>
          </w:p>
        </w:tc>
        <w:tc>
          <w:tcPr>
            <w:tcW w:w="1260" w:type="dxa"/>
            <w:shd w:val="clear" w:color="auto" w:fill="auto"/>
          </w:tcPr>
          <w:p w:rsidR="00A2178F" w:rsidRDefault="00A2178F" w:rsidP="00217EA4">
            <w:r w:rsidRPr="00D67C45">
              <w:rPr>
                <w:rFonts w:ascii="Cambria" w:eastAsia="Calibri" w:hAnsi="Cambria" w:cs="Times New Roman" w:hint="cs"/>
                <w:color w:val="000000"/>
                <w:sz w:val="28"/>
                <w:szCs w:val="28"/>
                <w:rtl/>
                <w:lang w:bidi="ar-IQ"/>
              </w:rPr>
              <w:t>2</w:t>
            </w:r>
          </w:p>
        </w:tc>
        <w:tc>
          <w:tcPr>
            <w:tcW w:w="21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sidRPr="00424C98">
              <w:rPr>
                <w:rFonts w:ascii="Cambria" w:eastAsia="Calibri" w:hAnsi="Cambria" w:cs="Times New Roman" w:hint="cs"/>
                <w:color w:val="000000"/>
                <w:sz w:val="24"/>
                <w:szCs w:val="24"/>
                <w:rtl/>
                <w:lang w:bidi="ar-IQ"/>
              </w:rPr>
              <w:t>التعرف على اشر</w:t>
            </w:r>
            <w:r>
              <w:rPr>
                <w:rFonts w:ascii="Cambria" w:eastAsia="Calibri" w:hAnsi="Cambria" w:cs="Times New Roman" w:hint="cs"/>
                <w:color w:val="000000"/>
                <w:sz w:val="24"/>
                <w:szCs w:val="24"/>
                <w:rtl/>
                <w:lang w:bidi="ar-IQ"/>
              </w:rPr>
              <w:t>طة البرنامج  تخطيط الصفحة  وتبويب</w:t>
            </w:r>
            <w:r w:rsidRPr="00424C98">
              <w:rPr>
                <w:rFonts w:ascii="Cambria" w:eastAsia="Calibri" w:hAnsi="Cambria" w:cs="Times New Roman" w:hint="cs"/>
                <w:color w:val="000000"/>
                <w:sz w:val="24"/>
                <w:szCs w:val="24"/>
                <w:rtl/>
                <w:lang w:bidi="ar-IQ"/>
              </w:rPr>
              <w:t xml:space="preserve">  </w:t>
            </w:r>
            <w:r>
              <w:rPr>
                <w:rFonts w:ascii="Cambria" w:eastAsia="Calibri" w:hAnsi="Cambria" w:cs="Times New Roman" w:hint="cs"/>
                <w:color w:val="000000"/>
                <w:sz w:val="24"/>
                <w:szCs w:val="24"/>
                <w:rtl/>
                <w:lang w:bidi="ar-IQ"/>
              </w:rPr>
              <w:t>المراجع</w:t>
            </w:r>
          </w:p>
        </w:tc>
        <w:tc>
          <w:tcPr>
            <w:tcW w:w="21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sidRPr="00424C98">
              <w:rPr>
                <w:rFonts w:ascii="Cambria" w:eastAsia="Calibri" w:hAnsi="Cambria" w:cs="Times New Roman" w:hint="cs"/>
                <w:color w:val="000000"/>
                <w:sz w:val="24"/>
                <w:szCs w:val="24"/>
                <w:rtl/>
                <w:lang w:bidi="ar-IQ"/>
              </w:rPr>
              <w:t>التعرف على اشر</w:t>
            </w:r>
            <w:r>
              <w:rPr>
                <w:rFonts w:ascii="Cambria" w:eastAsia="Calibri" w:hAnsi="Cambria" w:cs="Times New Roman" w:hint="cs"/>
                <w:color w:val="000000"/>
                <w:sz w:val="24"/>
                <w:szCs w:val="24"/>
                <w:rtl/>
                <w:lang w:bidi="ar-IQ"/>
              </w:rPr>
              <w:t>طة البرنامج  تخطيط الصفحة  وتبويب</w:t>
            </w:r>
            <w:r w:rsidRPr="00424C98">
              <w:rPr>
                <w:rFonts w:ascii="Cambria" w:eastAsia="Calibri" w:hAnsi="Cambria" w:cs="Times New Roman" w:hint="cs"/>
                <w:color w:val="000000"/>
                <w:sz w:val="24"/>
                <w:szCs w:val="24"/>
                <w:rtl/>
                <w:lang w:bidi="ar-IQ"/>
              </w:rPr>
              <w:t xml:space="preserve">  </w:t>
            </w:r>
            <w:r>
              <w:rPr>
                <w:rFonts w:ascii="Cambria" w:eastAsia="Calibri" w:hAnsi="Cambria" w:cs="Times New Roman" w:hint="cs"/>
                <w:color w:val="000000"/>
                <w:sz w:val="24"/>
                <w:szCs w:val="24"/>
                <w:rtl/>
                <w:lang w:bidi="ar-IQ"/>
              </w:rPr>
              <w:t>المراجع</w:t>
            </w:r>
          </w:p>
        </w:tc>
        <w:tc>
          <w:tcPr>
            <w:tcW w:w="1440" w:type="dxa"/>
            <w:shd w:val="clear" w:color="auto" w:fill="auto"/>
          </w:tcPr>
          <w:p w:rsidR="00A2178F" w:rsidRDefault="00A2178F" w:rsidP="00217EA4">
            <w:r w:rsidRPr="00470EF0">
              <w:rPr>
                <w:rFonts w:ascii="Cambria" w:eastAsia="Calibri" w:hAnsi="Cambria" w:cs="Times New Roman" w:hint="cs"/>
                <w:color w:val="000000"/>
                <w:sz w:val="28"/>
                <w:szCs w:val="28"/>
                <w:rtl/>
                <w:lang w:bidi="ar-IQ"/>
              </w:rPr>
              <w:t>المناقشة والاستجواب</w:t>
            </w:r>
          </w:p>
        </w:tc>
        <w:tc>
          <w:tcPr>
            <w:tcW w:w="1440" w:type="dxa"/>
            <w:shd w:val="clear" w:color="auto" w:fill="auto"/>
          </w:tcPr>
          <w:p w:rsidR="00A2178F" w:rsidRDefault="00A2178F" w:rsidP="00217EA4">
            <w:r w:rsidRPr="0065756A">
              <w:rPr>
                <w:rFonts w:ascii="Cambria" w:eastAsia="Calibri" w:hAnsi="Cambria" w:cs="Times New Roman" w:hint="cs"/>
                <w:color w:val="000000"/>
                <w:sz w:val="28"/>
                <w:szCs w:val="28"/>
                <w:rtl/>
                <w:lang w:bidi="ar-IQ"/>
              </w:rPr>
              <w:t>تقويم بنائي</w:t>
            </w:r>
          </w:p>
        </w:tc>
      </w:tr>
      <w:tr w:rsidR="00A2178F" w:rsidRPr="00FE2B72" w:rsidTr="00217EA4">
        <w:trPr>
          <w:trHeight w:val="319"/>
        </w:trPr>
        <w:tc>
          <w:tcPr>
            <w:tcW w:w="1260"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10</w:t>
            </w:r>
          </w:p>
        </w:tc>
        <w:tc>
          <w:tcPr>
            <w:tcW w:w="1260" w:type="dxa"/>
            <w:shd w:val="clear" w:color="auto" w:fill="auto"/>
          </w:tcPr>
          <w:p w:rsidR="00A2178F" w:rsidRDefault="00A2178F" w:rsidP="00217EA4">
            <w:r w:rsidRPr="00D67C45">
              <w:rPr>
                <w:rFonts w:ascii="Cambria" w:eastAsia="Calibri" w:hAnsi="Cambria" w:cs="Times New Roman" w:hint="cs"/>
                <w:color w:val="000000"/>
                <w:sz w:val="28"/>
                <w:szCs w:val="28"/>
                <w:rtl/>
                <w:lang w:bidi="ar-IQ"/>
              </w:rPr>
              <w:t>2</w:t>
            </w:r>
          </w:p>
        </w:tc>
        <w:tc>
          <w:tcPr>
            <w:tcW w:w="21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sidRPr="00424C98">
              <w:rPr>
                <w:rFonts w:ascii="Cambria" w:eastAsia="Calibri" w:hAnsi="Cambria" w:cs="Times New Roman" w:hint="cs"/>
                <w:color w:val="000000"/>
                <w:sz w:val="24"/>
                <w:szCs w:val="24"/>
                <w:rtl/>
                <w:lang w:bidi="ar-IQ"/>
              </w:rPr>
              <w:t>التعرف على اشر</w:t>
            </w:r>
            <w:r>
              <w:rPr>
                <w:rFonts w:ascii="Cambria" w:eastAsia="Calibri" w:hAnsi="Cambria" w:cs="Times New Roman" w:hint="cs"/>
                <w:color w:val="000000"/>
                <w:sz w:val="24"/>
                <w:szCs w:val="24"/>
                <w:rtl/>
                <w:lang w:bidi="ar-IQ"/>
              </w:rPr>
              <w:t>طة البرنامج  وتبويب</w:t>
            </w:r>
            <w:r w:rsidRPr="00424C98">
              <w:rPr>
                <w:rFonts w:ascii="Cambria" w:eastAsia="Calibri" w:hAnsi="Cambria" w:cs="Times New Roman" w:hint="cs"/>
                <w:color w:val="000000"/>
                <w:sz w:val="24"/>
                <w:szCs w:val="24"/>
                <w:rtl/>
                <w:lang w:bidi="ar-IQ"/>
              </w:rPr>
              <w:t xml:space="preserve"> </w:t>
            </w:r>
            <w:r>
              <w:rPr>
                <w:rFonts w:ascii="Cambria" w:eastAsia="Calibri" w:hAnsi="Cambria" w:cs="Times New Roman" w:hint="cs"/>
                <w:color w:val="000000"/>
                <w:sz w:val="24"/>
                <w:szCs w:val="24"/>
                <w:rtl/>
                <w:lang w:bidi="ar-IQ"/>
              </w:rPr>
              <w:t>مراسلات وتبويب عرض</w:t>
            </w:r>
          </w:p>
        </w:tc>
        <w:tc>
          <w:tcPr>
            <w:tcW w:w="21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sidRPr="00424C98">
              <w:rPr>
                <w:rFonts w:ascii="Cambria" w:eastAsia="Calibri" w:hAnsi="Cambria" w:cs="Times New Roman" w:hint="cs"/>
                <w:color w:val="000000"/>
                <w:sz w:val="24"/>
                <w:szCs w:val="24"/>
                <w:rtl/>
                <w:lang w:bidi="ar-IQ"/>
              </w:rPr>
              <w:t>التعرف على اشر</w:t>
            </w:r>
            <w:r>
              <w:rPr>
                <w:rFonts w:ascii="Cambria" w:eastAsia="Calibri" w:hAnsi="Cambria" w:cs="Times New Roman" w:hint="cs"/>
                <w:color w:val="000000"/>
                <w:sz w:val="24"/>
                <w:szCs w:val="24"/>
                <w:rtl/>
                <w:lang w:bidi="ar-IQ"/>
              </w:rPr>
              <w:t>طة البرنامج  وتبويب مراسلات وتبويب عرض</w:t>
            </w:r>
          </w:p>
        </w:tc>
        <w:tc>
          <w:tcPr>
            <w:tcW w:w="1440" w:type="dxa"/>
            <w:shd w:val="clear" w:color="auto" w:fill="auto"/>
          </w:tcPr>
          <w:p w:rsidR="00A2178F" w:rsidRDefault="00A2178F" w:rsidP="00217EA4">
            <w:r w:rsidRPr="00470EF0">
              <w:rPr>
                <w:rFonts w:ascii="Cambria" w:eastAsia="Calibri" w:hAnsi="Cambria" w:cs="Times New Roman" w:hint="cs"/>
                <w:color w:val="000000"/>
                <w:sz w:val="28"/>
                <w:szCs w:val="28"/>
                <w:rtl/>
                <w:lang w:bidi="ar-IQ"/>
              </w:rPr>
              <w:t>المناقشة والاستجواب</w:t>
            </w:r>
          </w:p>
        </w:tc>
        <w:tc>
          <w:tcPr>
            <w:tcW w:w="1440" w:type="dxa"/>
            <w:shd w:val="clear" w:color="auto" w:fill="auto"/>
          </w:tcPr>
          <w:p w:rsidR="00A2178F" w:rsidRDefault="00A2178F" w:rsidP="00217EA4">
            <w:r w:rsidRPr="0065756A">
              <w:rPr>
                <w:rFonts w:ascii="Cambria" w:eastAsia="Calibri" w:hAnsi="Cambria" w:cs="Times New Roman" w:hint="cs"/>
                <w:color w:val="000000"/>
                <w:sz w:val="28"/>
                <w:szCs w:val="28"/>
                <w:rtl/>
                <w:lang w:bidi="ar-IQ"/>
              </w:rPr>
              <w:t>تقويم بنائي</w:t>
            </w:r>
          </w:p>
        </w:tc>
      </w:tr>
      <w:tr w:rsidR="00A2178F" w:rsidRPr="00FE2B72" w:rsidTr="00217EA4">
        <w:trPr>
          <w:trHeight w:val="319"/>
        </w:trPr>
        <w:tc>
          <w:tcPr>
            <w:tcW w:w="1260"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11</w:t>
            </w:r>
          </w:p>
        </w:tc>
        <w:tc>
          <w:tcPr>
            <w:tcW w:w="1260" w:type="dxa"/>
            <w:shd w:val="clear" w:color="auto" w:fill="auto"/>
          </w:tcPr>
          <w:p w:rsidR="00A2178F" w:rsidRDefault="00A2178F" w:rsidP="00217EA4">
            <w:r w:rsidRPr="00D67C45">
              <w:rPr>
                <w:rFonts w:ascii="Cambria" w:eastAsia="Calibri" w:hAnsi="Cambria" w:cs="Times New Roman" w:hint="cs"/>
                <w:color w:val="000000"/>
                <w:sz w:val="28"/>
                <w:szCs w:val="28"/>
                <w:rtl/>
                <w:lang w:bidi="ar-IQ"/>
              </w:rPr>
              <w:t>2</w:t>
            </w:r>
          </w:p>
        </w:tc>
        <w:tc>
          <w:tcPr>
            <w:tcW w:w="21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sidRPr="00424C98">
              <w:rPr>
                <w:rFonts w:ascii="Cambria" w:eastAsia="Calibri" w:hAnsi="Cambria" w:cs="Times New Roman" w:hint="cs"/>
                <w:color w:val="000000"/>
                <w:sz w:val="24"/>
                <w:szCs w:val="24"/>
                <w:rtl/>
                <w:lang w:bidi="ar-IQ"/>
              </w:rPr>
              <w:t>التعرف على اشر</w:t>
            </w:r>
            <w:r>
              <w:rPr>
                <w:rFonts w:ascii="Cambria" w:eastAsia="Calibri" w:hAnsi="Cambria" w:cs="Times New Roman" w:hint="cs"/>
                <w:color w:val="000000"/>
                <w:sz w:val="24"/>
                <w:szCs w:val="24"/>
                <w:rtl/>
                <w:lang w:bidi="ar-IQ"/>
              </w:rPr>
              <w:t>طة البرنامج  وتبويب</w:t>
            </w:r>
            <w:r w:rsidRPr="00424C98">
              <w:rPr>
                <w:rFonts w:ascii="Cambria" w:eastAsia="Calibri" w:hAnsi="Cambria" w:cs="Times New Roman" w:hint="cs"/>
                <w:color w:val="000000"/>
                <w:sz w:val="24"/>
                <w:szCs w:val="24"/>
                <w:rtl/>
                <w:lang w:bidi="ar-IQ"/>
              </w:rPr>
              <w:t xml:space="preserve"> </w:t>
            </w:r>
            <w:r>
              <w:rPr>
                <w:rFonts w:ascii="Cambria" w:eastAsia="Calibri" w:hAnsi="Cambria" w:cs="Times New Roman" w:hint="cs"/>
                <w:color w:val="000000"/>
                <w:sz w:val="24"/>
                <w:szCs w:val="24"/>
                <w:rtl/>
                <w:lang w:bidi="ar-IQ"/>
              </w:rPr>
              <w:t xml:space="preserve"> هيئه وتبويب التصميم</w:t>
            </w:r>
          </w:p>
        </w:tc>
        <w:tc>
          <w:tcPr>
            <w:tcW w:w="21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sidRPr="00424C98">
              <w:rPr>
                <w:rFonts w:ascii="Cambria" w:eastAsia="Calibri" w:hAnsi="Cambria" w:cs="Times New Roman" w:hint="cs"/>
                <w:color w:val="000000"/>
                <w:sz w:val="24"/>
                <w:szCs w:val="24"/>
                <w:rtl/>
                <w:lang w:bidi="ar-IQ"/>
              </w:rPr>
              <w:t>التعرف على اشر</w:t>
            </w:r>
            <w:r>
              <w:rPr>
                <w:rFonts w:ascii="Cambria" w:eastAsia="Calibri" w:hAnsi="Cambria" w:cs="Times New Roman" w:hint="cs"/>
                <w:color w:val="000000"/>
                <w:sz w:val="24"/>
                <w:szCs w:val="24"/>
                <w:rtl/>
                <w:lang w:bidi="ar-IQ"/>
              </w:rPr>
              <w:t>طة البرنامج  وتبويب</w:t>
            </w:r>
            <w:r w:rsidRPr="00424C98">
              <w:rPr>
                <w:rFonts w:ascii="Cambria" w:eastAsia="Calibri" w:hAnsi="Cambria" w:cs="Times New Roman" w:hint="cs"/>
                <w:color w:val="000000"/>
                <w:sz w:val="24"/>
                <w:szCs w:val="24"/>
                <w:rtl/>
                <w:lang w:bidi="ar-IQ"/>
              </w:rPr>
              <w:t xml:space="preserve"> </w:t>
            </w:r>
            <w:r>
              <w:rPr>
                <w:rFonts w:ascii="Cambria" w:eastAsia="Calibri" w:hAnsi="Cambria" w:cs="Times New Roman" w:hint="cs"/>
                <w:color w:val="000000"/>
                <w:sz w:val="24"/>
                <w:szCs w:val="24"/>
                <w:rtl/>
                <w:lang w:bidi="ar-IQ"/>
              </w:rPr>
              <w:t>هيئه وتبويب التصميم</w:t>
            </w:r>
          </w:p>
        </w:tc>
        <w:tc>
          <w:tcPr>
            <w:tcW w:w="1440" w:type="dxa"/>
            <w:shd w:val="clear" w:color="auto" w:fill="auto"/>
          </w:tcPr>
          <w:p w:rsidR="00A2178F" w:rsidRDefault="00A2178F" w:rsidP="00217EA4">
            <w:r w:rsidRPr="00470EF0">
              <w:rPr>
                <w:rFonts w:ascii="Cambria" w:eastAsia="Calibri" w:hAnsi="Cambria" w:cs="Times New Roman" w:hint="cs"/>
                <w:color w:val="000000"/>
                <w:sz w:val="28"/>
                <w:szCs w:val="28"/>
                <w:rtl/>
                <w:lang w:bidi="ar-IQ"/>
              </w:rPr>
              <w:t>المناقشة والاستجواب</w:t>
            </w:r>
          </w:p>
        </w:tc>
        <w:tc>
          <w:tcPr>
            <w:tcW w:w="1440" w:type="dxa"/>
            <w:shd w:val="clear" w:color="auto" w:fill="auto"/>
          </w:tcPr>
          <w:p w:rsidR="00A2178F" w:rsidRDefault="00A2178F" w:rsidP="00217EA4">
            <w:r w:rsidRPr="0065756A">
              <w:rPr>
                <w:rFonts w:ascii="Cambria" w:eastAsia="Calibri" w:hAnsi="Cambria" w:cs="Times New Roman" w:hint="cs"/>
                <w:color w:val="000000"/>
                <w:sz w:val="28"/>
                <w:szCs w:val="28"/>
                <w:rtl/>
                <w:lang w:bidi="ar-IQ"/>
              </w:rPr>
              <w:t>تقويم بنائي</w:t>
            </w:r>
          </w:p>
        </w:tc>
      </w:tr>
      <w:tr w:rsidR="00A2178F" w:rsidRPr="00FE2B72" w:rsidTr="00217EA4">
        <w:trPr>
          <w:trHeight w:val="319"/>
        </w:trPr>
        <w:tc>
          <w:tcPr>
            <w:tcW w:w="1260"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12</w:t>
            </w:r>
          </w:p>
        </w:tc>
        <w:tc>
          <w:tcPr>
            <w:tcW w:w="1260" w:type="dxa"/>
            <w:shd w:val="clear" w:color="auto" w:fill="auto"/>
          </w:tcPr>
          <w:p w:rsidR="00A2178F" w:rsidRDefault="00A2178F" w:rsidP="00217EA4">
            <w:r w:rsidRPr="00D67C45">
              <w:rPr>
                <w:rFonts w:ascii="Cambria" w:eastAsia="Calibri" w:hAnsi="Cambria" w:cs="Times New Roman" w:hint="cs"/>
                <w:color w:val="000000"/>
                <w:sz w:val="28"/>
                <w:szCs w:val="28"/>
                <w:rtl/>
                <w:lang w:bidi="ar-IQ"/>
              </w:rPr>
              <w:t>2</w:t>
            </w:r>
          </w:p>
        </w:tc>
        <w:tc>
          <w:tcPr>
            <w:tcW w:w="2160" w:type="dxa"/>
            <w:shd w:val="clear" w:color="auto" w:fill="auto"/>
          </w:tcPr>
          <w:p w:rsidR="00A2178F" w:rsidRPr="00E23F92" w:rsidRDefault="00A2178F" w:rsidP="00217EA4">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التعرف على قائمة ملف</w:t>
            </w:r>
          </w:p>
        </w:tc>
        <w:tc>
          <w:tcPr>
            <w:tcW w:w="21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4"/>
                <w:szCs w:val="24"/>
                <w:rtl/>
                <w:lang w:bidi="ar-IQ"/>
              </w:rPr>
              <w:t>التعرف على قائمة ملف</w:t>
            </w:r>
          </w:p>
        </w:tc>
        <w:tc>
          <w:tcPr>
            <w:tcW w:w="1440" w:type="dxa"/>
            <w:shd w:val="clear" w:color="auto" w:fill="auto"/>
          </w:tcPr>
          <w:p w:rsidR="00A2178F" w:rsidRDefault="00A2178F" w:rsidP="00217EA4">
            <w:r w:rsidRPr="00470EF0">
              <w:rPr>
                <w:rFonts w:ascii="Cambria" w:eastAsia="Calibri" w:hAnsi="Cambria" w:cs="Times New Roman" w:hint="cs"/>
                <w:color w:val="000000"/>
                <w:sz w:val="28"/>
                <w:szCs w:val="28"/>
                <w:rtl/>
                <w:lang w:bidi="ar-IQ"/>
              </w:rPr>
              <w:t>المناقشة والاستجواب</w:t>
            </w:r>
          </w:p>
        </w:tc>
        <w:tc>
          <w:tcPr>
            <w:tcW w:w="1440" w:type="dxa"/>
            <w:shd w:val="clear" w:color="auto" w:fill="auto"/>
          </w:tcPr>
          <w:p w:rsidR="00A2178F" w:rsidRDefault="00A2178F" w:rsidP="00217EA4">
            <w:r w:rsidRPr="0065756A">
              <w:rPr>
                <w:rFonts w:ascii="Cambria" w:eastAsia="Calibri" w:hAnsi="Cambria" w:cs="Times New Roman" w:hint="cs"/>
                <w:color w:val="000000"/>
                <w:sz w:val="28"/>
                <w:szCs w:val="28"/>
                <w:rtl/>
                <w:lang w:bidi="ar-IQ"/>
              </w:rPr>
              <w:t>تقويم بنائي</w:t>
            </w:r>
          </w:p>
        </w:tc>
      </w:tr>
      <w:tr w:rsidR="00A2178F" w:rsidRPr="00FE2B72" w:rsidTr="00217EA4">
        <w:trPr>
          <w:trHeight w:val="319"/>
        </w:trPr>
        <w:tc>
          <w:tcPr>
            <w:tcW w:w="1260"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13</w:t>
            </w:r>
          </w:p>
        </w:tc>
        <w:tc>
          <w:tcPr>
            <w:tcW w:w="1260" w:type="dxa"/>
            <w:shd w:val="clear" w:color="auto" w:fill="auto"/>
          </w:tcPr>
          <w:p w:rsidR="00A2178F" w:rsidRDefault="00A2178F" w:rsidP="00217EA4">
            <w:r w:rsidRPr="00D67C45">
              <w:rPr>
                <w:rFonts w:ascii="Cambria" w:eastAsia="Calibri" w:hAnsi="Cambria" w:cs="Times New Roman" w:hint="cs"/>
                <w:color w:val="000000"/>
                <w:sz w:val="28"/>
                <w:szCs w:val="28"/>
                <w:rtl/>
                <w:lang w:bidi="ar-IQ"/>
              </w:rPr>
              <w:t>2</w:t>
            </w:r>
          </w:p>
        </w:tc>
        <w:tc>
          <w:tcPr>
            <w:tcW w:w="2160" w:type="dxa"/>
            <w:shd w:val="clear" w:color="auto" w:fill="auto"/>
          </w:tcPr>
          <w:p w:rsidR="00A2178F" w:rsidRPr="007E7705" w:rsidRDefault="00A2178F" w:rsidP="00217EA4">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التراجع الى خطوة الى الخلف العودة الى الخطوة اللاحقة</w:t>
            </w:r>
          </w:p>
        </w:tc>
        <w:tc>
          <w:tcPr>
            <w:tcW w:w="21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4"/>
                <w:szCs w:val="24"/>
                <w:rtl/>
                <w:lang w:bidi="ar-IQ"/>
              </w:rPr>
              <w:t>التراجع الى خطوة الى الخلف العودة الى الخطوة اللاحقة</w:t>
            </w:r>
          </w:p>
        </w:tc>
        <w:tc>
          <w:tcPr>
            <w:tcW w:w="1440" w:type="dxa"/>
            <w:shd w:val="clear" w:color="auto" w:fill="auto"/>
          </w:tcPr>
          <w:p w:rsidR="00A2178F" w:rsidRDefault="00A2178F" w:rsidP="00217EA4">
            <w:r w:rsidRPr="00470EF0">
              <w:rPr>
                <w:rFonts w:ascii="Cambria" w:eastAsia="Calibri" w:hAnsi="Cambria" w:cs="Times New Roman" w:hint="cs"/>
                <w:color w:val="000000"/>
                <w:sz w:val="28"/>
                <w:szCs w:val="28"/>
                <w:rtl/>
                <w:lang w:bidi="ar-IQ"/>
              </w:rPr>
              <w:t>المناقشة والاستجواب</w:t>
            </w:r>
          </w:p>
        </w:tc>
        <w:tc>
          <w:tcPr>
            <w:tcW w:w="1440" w:type="dxa"/>
            <w:shd w:val="clear" w:color="auto" w:fill="auto"/>
          </w:tcPr>
          <w:p w:rsidR="00A2178F" w:rsidRDefault="00A2178F" w:rsidP="00217EA4">
            <w:r w:rsidRPr="0065756A">
              <w:rPr>
                <w:rFonts w:ascii="Cambria" w:eastAsia="Calibri" w:hAnsi="Cambria" w:cs="Times New Roman" w:hint="cs"/>
                <w:color w:val="000000"/>
                <w:sz w:val="28"/>
                <w:szCs w:val="28"/>
                <w:rtl/>
                <w:lang w:bidi="ar-IQ"/>
              </w:rPr>
              <w:t>تقويم بنائي</w:t>
            </w:r>
          </w:p>
        </w:tc>
      </w:tr>
      <w:tr w:rsidR="00A2178F" w:rsidRPr="00FE2B72" w:rsidTr="00217EA4">
        <w:trPr>
          <w:trHeight w:val="319"/>
        </w:trPr>
        <w:tc>
          <w:tcPr>
            <w:tcW w:w="1260"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14</w:t>
            </w:r>
          </w:p>
        </w:tc>
        <w:tc>
          <w:tcPr>
            <w:tcW w:w="1260" w:type="dxa"/>
            <w:shd w:val="clear" w:color="auto" w:fill="auto"/>
          </w:tcPr>
          <w:p w:rsidR="00A2178F" w:rsidRDefault="00A2178F" w:rsidP="00217EA4">
            <w:r w:rsidRPr="00D67C45">
              <w:rPr>
                <w:rFonts w:ascii="Cambria" w:eastAsia="Calibri" w:hAnsi="Cambria" w:cs="Times New Roman" w:hint="cs"/>
                <w:color w:val="000000"/>
                <w:sz w:val="28"/>
                <w:szCs w:val="28"/>
                <w:rtl/>
                <w:lang w:bidi="ar-IQ"/>
              </w:rPr>
              <w:t>2</w:t>
            </w:r>
          </w:p>
        </w:tc>
        <w:tc>
          <w:tcPr>
            <w:tcW w:w="2160" w:type="dxa"/>
            <w:shd w:val="clear" w:color="auto" w:fill="auto"/>
          </w:tcPr>
          <w:p w:rsidR="00A2178F" w:rsidRPr="007E7705" w:rsidRDefault="00A2178F" w:rsidP="00217EA4">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معاينة قبل الطباعة وطباعة جدول كل الورق</w:t>
            </w:r>
          </w:p>
        </w:tc>
        <w:tc>
          <w:tcPr>
            <w:tcW w:w="21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4"/>
                <w:szCs w:val="24"/>
                <w:rtl/>
                <w:lang w:bidi="ar-IQ"/>
              </w:rPr>
              <w:t>معاينة قبل الطباعة وطباعة جدول كل الورق</w:t>
            </w:r>
          </w:p>
        </w:tc>
        <w:tc>
          <w:tcPr>
            <w:tcW w:w="1440" w:type="dxa"/>
            <w:shd w:val="clear" w:color="auto" w:fill="auto"/>
          </w:tcPr>
          <w:p w:rsidR="00A2178F" w:rsidRDefault="00A2178F" w:rsidP="00217EA4">
            <w:r w:rsidRPr="00470EF0">
              <w:rPr>
                <w:rFonts w:ascii="Cambria" w:eastAsia="Calibri" w:hAnsi="Cambria" w:cs="Times New Roman" w:hint="cs"/>
                <w:color w:val="000000"/>
                <w:sz w:val="28"/>
                <w:szCs w:val="28"/>
                <w:rtl/>
                <w:lang w:bidi="ar-IQ"/>
              </w:rPr>
              <w:t>المناقشة والاستجواب</w:t>
            </w:r>
          </w:p>
        </w:tc>
        <w:tc>
          <w:tcPr>
            <w:tcW w:w="1440" w:type="dxa"/>
            <w:shd w:val="clear" w:color="auto" w:fill="auto"/>
          </w:tcPr>
          <w:p w:rsidR="00A2178F" w:rsidRDefault="00A2178F" w:rsidP="00217EA4">
            <w:r w:rsidRPr="0065756A">
              <w:rPr>
                <w:rFonts w:ascii="Cambria" w:eastAsia="Calibri" w:hAnsi="Cambria" w:cs="Times New Roman" w:hint="cs"/>
                <w:color w:val="000000"/>
                <w:sz w:val="28"/>
                <w:szCs w:val="28"/>
                <w:rtl/>
                <w:lang w:bidi="ar-IQ"/>
              </w:rPr>
              <w:t>تقويم بنائي</w:t>
            </w:r>
          </w:p>
        </w:tc>
      </w:tr>
      <w:tr w:rsidR="00A2178F" w:rsidRPr="00FE2B72" w:rsidTr="00217EA4">
        <w:trPr>
          <w:trHeight w:val="319"/>
        </w:trPr>
        <w:tc>
          <w:tcPr>
            <w:tcW w:w="1260"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15</w:t>
            </w:r>
          </w:p>
        </w:tc>
        <w:tc>
          <w:tcPr>
            <w:tcW w:w="1260" w:type="dxa"/>
            <w:shd w:val="clear" w:color="auto" w:fill="auto"/>
          </w:tcPr>
          <w:p w:rsidR="00A2178F" w:rsidRDefault="00A2178F" w:rsidP="00217EA4">
            <w:r w:rsidRPr="00D67C45">
              <w:rPr>
                <w:rFonts w:ascii="Cambria" w:eastAsia="Calibri" w:hAnsi="Cambria" w:cs="Times New Roman" w:hint="cs"/>
                <w:color w:val="000000"/>
                <w:sz w:val="28"/>
                <w:szCs w:val="28"/>
                <w:rtl/>
                <w:lang w:bidi="ar-IQ"/>
              </w:rPr>
              <w:t>2</w:t>
            </w:r>
          </w:p>
        </w:tc>
        <w:tc>
          <w:tcPr>
            <w:tcW w:w="21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 شهري</w:t>
            </w:r>
          </w:p>
        </w:tc>
        <w:tc>
          <w:tcPr>
            <w:tcW w:w="21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 شهري</w:t>
            </w:r>
          </w:p>
        </w:tc>
        <w:tc>
          <w:tcPr>
            <w:tcW w:w="1440" w:type="dxa"/>
            <w:shd w:val="clear" w:color="auto" w:fill="auto"/>
          </w:tcPr>
          <w:p w:rsidR="00A2178F" w:rsidRDefault="00A2178F" w:rsidP="00217EA4">
            <w:r>
              <w:rPr>
                <w:rFonts w:hint="cs"/>
                <w:rtl/>
              </w:rPr>
              <w:t>ـــــــــــــــــــــــــــــــــــــــــــــــــــ</w:t>
            </w:r>
          </w:p>
        </w:tc>
        <w:tc>
          <w:tcPr>
            <w:tcW w:w="1440" w:type="dxa"/>
            <w:shd w:val="clear" w:color="auto" w:fill="auto"/>
          </w:tcPr>
          <w:p w:rsidR="00A2178F" w:rsidRDefault="00A2178F" w:rsidP="00217EA4">
            <w:r w:rsidRPr="0065756A">
              <w:rPr>
                <w:rFonts w:ascii="Cambria" w:eastAsia="Calibri" w:hAnsi="Cambria" w:cs="Times New Roman" w:hint="cs"/>
                <w:color w:val="000000"/>
                <w:sz w:val="28"/>
                <w:szCs w:val="28"/>
                <w:rtl/>
                <w:lang w:bidi="ar-IQ"/>
              </w:rPr>
              <w:t>تقويم بنائي</w:t>
            </w:r>
          </w:p>
        </w:tc>
      </w:tr>
      <w:tr w:rsidR="00A2178F" w:rsidRPr="00FE2B72" w:rsidTr="00217EA4">
        <w:trPr>
          <w:trHeight w:val="319"/>
        </w:trPr>
        <w:tc>
          <w:tcPr>
            <w:tcW w:w="1260"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p>
          <w:p w:rsidR="00A2178F"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p>
        </w:tc>
        <w:tc>
          <w:tcPr>
            <w:tcW w:w="1260" w:type="dxa"/>
            <w:shd w:val="clear" w:color="auto" w:fill="auto"/>
          </w:tcPr>
          <w:p w:rsidR="00A2178F" w:rsidRPr="00D67C45" w:rsidRDefault="00A2178F" w:rsidP="00217EA4">
            <w:pPr>
              <w:rPr>
                <w:rFonts w:ascii="Cambria" w:eastAsia="Calibri" w:hAnsi="Cambria" w:cs="Times New Roman"/>
                <w:color w:val="000000"/>
                <w:sz w:val="28"/>
                <w:szCs w:val="28"/>
                <w:rtl/>
                <w:lang w:bidi="ar-IQ"/>
              </w:rPr>
            </w:pPr>
          </w:p>
        </w:tc>
        <w:tc>
          <w:tcPr>
            <w:tcW w:w="2160"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p>
        </w:tc>
        <w:tc>
          <w:tcPr>
            <w:tcW w:w="2160"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p>
        </w:tc>
        <w:tc>
          <w:tcPr>
            <w:tcW w:w="1440" w:type="dxa"/>
            <w:shd w:val="clear" w:color="auto" w:fill="auto"/>
          </w:tcPr>
          <w:p w:rsidR="00A2178F" w:rsidRDefault="00A2178F" w:rsidP="00217EA4">
            <w:pPr>
              <w:rPr>
                <w:rtl/>
              </w:rPr>
            </w:pPr>
          </w:p>
        </w:tc>
        <w:tc>
          <w:tcPr>
            <w:tcW w:w="1440" w:type="dxa"/>
            <w:shd w:val="clear" w:color="auto" w:fill="auto"/>
          </w:tcPr>
          <w:p w:rsidR="00A2178F" w:rsidRPr="0065756A" w:rsidRDefault="00A2178F" w:rsidP="00217EA4">
            <w:pPr>
              <w:rPr>
                <w:rFonts w:ascii="Cambria" w:eastAsia="Calibri" w:hAnsi="Cambria" w:cs="Times New Roman"/>
                <w:color w:val="000000"/>
                <w:sz w:val="28"/>
                <w:szCs w:val="28"/>
                <w:rtl/>
                <w:lang w:bidi="ar-IQ"/>
              </w:rPr>
            </w:pPr>
          </w:p>
        </w:tc>
      </w:tr>
    </w:tbl>
    <w:p w:rsidR="00A2178F" w:rsidRPr="00807DE1" w:rsidRDefault="00A2178F" w:rsidP="00A2178F">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A2178F" w:rsidRPr="00FE2B72" w:rsidTr="00217EA4">
        <w:trPr>
          <w:trHeight w:val="477"/>
        </w:trPr>
        <w:tc>
          <w:tcPr>
            <w:tcW w:w="9720" w:type="dxa"/>
            <w:gridSpan w:val="2"/>
            <w:shd w:val="clear" w:color="auto" w:fill="auto"/>
          </w:tcPr>
          <w:p w:rsidR="00A2178F" w:rsidRPr="00FE2B72" w:rsidRDefault="00A2178F" w:rsidP="00217EA4">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 xml:space="preserve">البنية التحتية </w:t>
            </w:r>
          </w:p>
        </w:tc>
      </w:tr>
      <w:tr w:rsidR="00A2178F" w:rsidRPr="00FE2B72" w:rsidTr="00217EA4">
        <w:trPr>
          <w:trHeight w:val="570"/>
        </w:trPr>
        <w:tc>
          <w:tcPr>
            <w:tcW w:w="4007"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1ـ الكتب المقررة المطلوبة </w:t>
            </w:r>
          </w:p>
        </w:tc>
        <w:tc>
          <w:tcPr>
            <w:tcW w:w="5713"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لا توجد</w:t>
            </w:r>
          </w:p>
        </w:tc>
      </w:tr>
      <w:tr w:rsidR="00A2178F" w:rsidRPr="00FE2B72" w:rsidTr="00217EA4">
        <w:trPr>
          <w:trHeight w:val="1005"/>
        </w:trPr>
        <w:tc>
          <w:tcPr>
            <w:tcW w:w="4007"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5713"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مايكروسوفت الورد 2010</w:t>
            </w:r>
          </w:p>
        </w:tc>
      </w:tr>
      <w:tr w:rsidR="00A2178F" w:rsidRPr="00FE2B72" w:rsidTr="00217EA4">
        <w:trPr>
          <w:trHeight w:val="1247"/>
        </w:trPr>
        <w:tc>
          <w:tcPr>
            <w:tcW w:w="4007"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tcPr>
          <w:p w:rsidR="00A2178F" w:rsidRPr="00D16FDA" w:rsidRDefault="00A2178F" w:rsidP="00217EA4">
            <w:pPr>
              <w:shd w:val="clear" w:color="auto" w:fill="FFFFFF"/>
              <w:autoSpaceDE w:val="0"/>
              <w:autoSpaceDN w:val="0"/>
              <w:adjustRightInd w:val="0"/>
              <w:rPr>
                <w:rFonts w:eastAsia="Calibri" w:cs="Times New Roman"/>
                <w:color w:val="000000"/>
                <w:sz w:val="28"/>
                <w:szCs w:val="28"/>
                <w:lang w:bidi="ar-IQ"/>
              </w:rPr>
            </w:pPr>
            <w:r w:rsidRPr="00D16FDA">
              <w:rPr>
                <w:rFonts w:eastAsia="Calibri" w:cs="Times New Roman"/>
                <w:color w:val="000000"/>
                <w:sz w:val="28"/>
                <w:szCs w:val="28"/>
                <w:rtl/>
                <w:lang w:bidi="ar-IQ"/>
              </w:rPr>
              <w:t>الاستفادة من الدوريات والمصادر ذات الصلة بالمقرر</w:t>
            </w:r>
          </w:p>
        </w:tc>
      </w:tr>
      <w:tr w:rsidR="00A2178F" w:rsidRPr="00FE2B72" w:rsidTr="00217EA4">
        <w:trPr>
          <w:trHeight w:val="1247"/>
        </w:trPr>
        <w:tc>
          <w:tcPr>
            <w:tcW w:w="4007"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ب ـ المراجع الالكترونية, مواقع الانترنيت ....</w:t>
            </w:r>
          </w:p>
        </w:tc>
        <w:tc>
          <w:tcPr>
            <w:tcW w:w="5713" w:type="dxa"/>
            <w:shd w:val="clear" w:color="auto" w:fill="auto"/>
          </w:tcPr>
          <w:p w:rsidR="00A2178F" w:rsidRPr="00D16FDA" w:rsidRDefault="00A2178F" w:rsidP="00217EA4">
            <w:pPr>
              <w:shd w:val="clear" w:color="auto" w:fill="FFFFFF"/>
              <w:autoSpaceDE w:val="0"/>
              <w:autoSpaceDN w:val="0"/>
              <w:adjustRightInd w:val="0"/>
              <w:rPr>
                <w:rFonts w:eastAsia="Calibri" w:cs="Times New Roman"/>
                <w:color w:val="000000"/>
                <w:sz w:val="28"/>
                <w:szCs w:val="28"/>
                <w:lang w:bidi="ar-IQ"/>
              </w:rPr>
            </w:pPr>
            <w:r w:rsidRPr="00D16FDA">
              <w:rPr>
                <w:rFonts w:eastAsia="Calibri" w:cs="Times New Roman"/>
                <w:color w:val="000000"/>
                <w:sz w:val="28"/>
                <w:szCs w:val="28"/>
                <w:rtl/>
                <w:lang w:bidi="ar-IQ"/>
              </w:rPr>
              <w:t>الاستفادة من شبكة المعلومات الدولية كمصادر معروفة</w:t>
            </w:r>
          </w:p>
        </w:tc>
      </w:tr>
    </w:tbl>
    <w:p w:rsidR="00A2178F" w:rsidRDefault="00A2178F" w:rsidP="00A2178F">
      <w:pPr>
        <w:shd w:val="clear" w:color="auto" w:fill="FFFFFF"/>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FE2B72" w:rsidTr="00217EA4">
        <w:trPr>
          <w:trHeight w:val="419"/>
        </w:trPr>
        <w:tc>
          <w:tcPr>
            <w:tcW w:w="9720" w:type="dxa"/>
            <w:shd w:val="clear" w:color="auto" w:fill="auto"/>
          </w:tcPr>
          <w:p w:rsidR="00A2178F" w:rsidRPr="00FE2B72" w:rsidRDefault="00A2178F" w:rsidP="00217EA4">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A2178F" w:rsidRPr="00FE2B72" w:rsidTr="00217EA4">
        <w:trPr>
          <w:trHeight w:val="495"/>
        </w:trPr>
        <w:tc>
          <w:tcPr>
            <w:tcW w:w="972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1.يتم تطوير المقرر وفقا للمتطلبات الذي تظهر في تطوير المناهج  في مراحل التعليم الاساس</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يتم تطوير المقرر وفقا للمتطلبات الذي تظهر في تطوير المناهج في النظام العالمي</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 الاعتماد على المقررات التي تصدر من الهيئة القطاعية وما يتم  اقتراحة من قبل الكليات والجامعات</w:t>
            </w:r>
          </w:p>
        </w:tc>
      </w:tr>
    </w:tbl>
    <w:p w:rsidR="00A2178F" w:rsidRDefault="00A2178F" w:rsidP="00A2178F">
      <w:pPr>
        <w:rPr>
          <w:rtl/>
        </w:rPr>
      </w:pPr>
    </w:p>
    <w:p w:rsidR="00A2178F" w:rsidRDefault="00A2178F" w:rsidP="00A2178F">
      <w:pPr>
        <w:shd w:val="clear" w:color="auto" w:fill="FFFFFF"/>
        <w:autoSpaceDE w:val="0"/>
        <w:autoSpaceDN w:val="0"/>
        <w:adjustRightInd w:val="0"/>
        <w:spacing w:before="240"/>
        <w:rPr>
          <w:b/>
          <w:bCs/>
          <w:sz w:val="32"/>
          <w:szCs w:val="32"/>
          <w:rtl/>
          <w:lang w:bidi="ar-IQ"/>
        </w:rPr>
      </w:pPr>
      <w:r w:rsidRPr="006A1ABC">
        <w:rPr>
          <w:rFonts w:cs="Times New Roman"/>
          <w:b/>
          <w:bCs/>
          <w:sz w:val="32"/>
          <w:szCs w:val="32"/>
          <w:rtl/>
          <w:lang w:bidi="ar-IQ"/>
        </w:rPr>
        <w:t>وصف المقرر</w:t>
      </w:r>
    </w:p>
    <w:p w:rsidR="00A2178F" w:rsidRPr="006A1ABC" w:rsidRDefault="00A2178F" w:rsidP="00A2178F">
      <w:pPr>
        <w:shd w:val="clear" w:color="auto" w:fill="FFFFFF"/>
        <w:autoSpaceDE w:val="0"/>
        <w:autoSpaceDN w:val="0"/>
        <w:adjustRightInd w:val="0"/>
        <w:spacing w:before="240"/>
        <w:rPr>
          <w:b/>
          <w:bCs/>
          <w:sz w:val="32"/>
          <w:szCs w:val="32"/>
          <w:rtl/>
          <w:lang w:bidi="ar-IQ"/>
        </w:rPr>
      </w:pPr>
      <w:r>
        <w:rPr>
          <w:rFonts w:hint="cs"/>
          <w:b/>
          <w:bCs/>
          <w:sz w:val="32"/>
          <w:szCs w:val="32"/>
          <w:rtl/>
          <w:lang w:bidi="ar-IQ"/>
        </w:rPr>
        <w:t>مدرس المادة: م. فاطمة اسماعيل</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FE2B72" w:rsidTr="00217EA4">
        <w:trPr>
          <w:trHeight w:val="794"/>
        </w:trPr>
        <w:tc>
          <w:tcPr>
            <w:tcW w:w="9720" w:type="dxa"/>
            <w:shd w:val="clear" w:color="auto" w:fill="auto"/>
          </w:tcPr>
          <w:p w:rsidR="00A2178F" w:rsidRPr="00FE2B72" w:rsidRDefault="00A2178F" w:rsidP="00217EA4">
            <w:pPr>
              <w:shd w:val="clear" w:color="auto" w:fill="FFFFFF"/>
              <w:autoSpaceDE w:val="0"/>
              <w:autoSpaceDN w:val="0"/>
              <w:adjustRightInd w:val="0"/>
              <w:spacing w:before="240"/>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A2178F" w:rsidRDefault="00A2178F" w:rsidP="00A2178F">
      <w:pPr>
        <w:shd w:val="clear" w:color="auto" w:fill="FFFFFF"/>
        <w:autoSpaceDE w:val="0"/>
        <w:autoSpaceDN w:val="0"/>
        <w:adjustRightInd w:val="0"/>
        <w:spacing w:before="240"/>
        <w:ind w:right="-426"/>
        <w:jc w:val="both"/>
        <w:rPr>
          <w:rFonts w:ascii="Arial" w:hAnsi="Arial" w:cs="Arial"/>
          <w:sz w:val="28"/>
          <w:szCs w:val="28"/>
          <w:rtl/>
          <w:lang w:bidi="ar-IQ"/>
        </w:rPr>
      </w:pPr>
    </w:p>
    <w:p w:rsidR="00A2178F" w:rsidRPr="00E734E3" w:rsidRDefault="00A2178F" w:rsidP="00A2178F">
      <w:pPr>
        <w:shd w:val="clear" w:color="auto" w:fill="FFFFFF"/>
        <w:autoSpaceDE w:val="0"/>
        <w:autoSpaceDN w:val="0"/>
        <w:adjustRightInd w:val="0"/>
        <w:spacing w:before="240"/>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A2178F" w:rsidRPr="00FE2B72" w:rsidTr="00217EA4">
        <w:trPr>
          <w:trHeight w:val="624"/>
        </w:trPr>
        <w:tc>
          <w:tcPr>
            <w:tcW w:w="3780" w:type="dxa"/>
            <w:shd w:val="clear" w:color="auto" w:fill="auto"/>
          </w:tcPr>
          <w:p w:rsidR="00A2178F" w:rsidRPr="00FE2B72" w:rsidRDefault="00A2178F" w:rsidP="00217EA4">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A2178F" w:rsidRPr="0007238C" w:rsidRDefault="00A2178F" w:rsidP="00217EA4">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جامعة ديالى </w:t>
            </w:r>
            <w:r>
              <w:rPr>
                <w:rFonts w:ascii="Cambria" w:eastAsia="Calibri" w:hAnsi="Cambria" w:cs="Times New Roman"/>
                <w:sz w:val="28"/>
                <w:szCs w:val="28"/>
                <w:rtl/>
                <w:lang w:bidi="ar-IQ"/>
              </w:rPr>
              <w:t>–</w:t>
            </w:r>
            <w:r>
              <w:rPr>
                <w:rFonts w:ascii="Cambria" w:eastAsia="Calibri" w:hAnsi="Cambria" w:cs="Times New Roman" w:hint="cs"/>
                <w:sz w:val="28"/>
                <w:szCs w:val="28"/>
                <w:rtl/>
                <w:lang w:bidi="ar-IQ"/>
              </w:rPr>
              <w:t xml:space="preserve"> كلية التربية الاساسية</w:t>
            </w:r>
          </w:p>
        </w:tc>
      </w:tr>
      <w:tr w:rsidR="00A2178F" w:rsidRPr="00FE2B72" w:rsidTr="00217EA4">
        <w:trPr>
          <w:trHeight w:val="624"/>
        </w:trPr>
        <w:tc>
          <w:tcPr>
            <w:tcW w:w="3780" w:type="dxa"/>
            <w:shd w:val="clear" w:color="auto" w:fill="auto"/>
          </w:tcPr>
          <w:p w:rsidR="00A2178F" w:rsidRPr="00FE2B72"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A2178F" w:rsidRPr="0007238C" w:rsidRDefault="00A2178F" w:rsidP="00217EA4">
            <w:pPr>
              <w:shd w:val="clear" w:color="auto" w:fill="FFFFFF"/>
              <w:autoSpaceDE w:val="0"/>
              <w:autoSpaceDN w:val="0"/>
              <w:adjustRightInd w:val="0"/>
              <w:rPr>
                <w:rFonts w:ascii="Cambria" w:eastAsia="Calibri" w:hAnsi="Cambria" w:cs="Times New Roman"/>
                <w:sz w:val="28"/>
                <w:szCs w:val="28"/>
                <w:lang w:bidi="ar-IQ"/>
              </w:rPr>
            </w:pPr>
            <w:r w:rsidRPr="0007238C">
              <w:rPr>
                <w:rFonts w:ascii="Cambria" w:eastAsia="Calibri" w:hAnsi="Cambria" w:cs="Times New Roman"/>
                <w:sz w:val="28"/>
                <w:szCs w:val="28"/>
                <w:rtl/>
                <w:lang w:bidi="ar-IQ"/>
              </w:rPr>
              <w:t xml:space="preserve"> </w:t>
            </w:r>
            <w:r w:rsidRPr="0007238C">
              <w:rPr>
                <w:rFonts w:ascii="Cambria" w:eastAsia="Calibri" w:hAnsi="Cambria" w:cs="Times New Roman" w:hint="cs"/>
                <w:sz w:val="28"/>
                <w:szCs w:val="28"/>
                <w:rtl/>
                <w:lang w:bidi="ar-IQ"/>
              </w:rPr>
              <w:t xml:space="preserve"> </w:t>
            </w:r>
            <w:r w:rsidRPr="0007238C">
              <w:rPr>
                <w:rFonts w:ascii="Cambria" w:eastAsia="Calibri" w:hAnsi="Cambria" w:cs="Times New Roman"/>
                <w:sz w:val="28"/>
                <w:szCs w:val="28"/>
                <w:rtl/>
                <w:lang w:bidi="ar-IQ"/>
              </w:rPr>
              <w:t xml:space="preserve"> </w:t>
            </w:r>
            <w:r>
              <w:rPr>
                <w:rFonts w:ascii="Cambria" w:eastAsia="Calibri" w:hAnsi="Cambria" w:cs="Times New Roman" w:hint="cs"/>
                <w:sz w:val="28"/>
                <w:szCs w:val="28"/>
                <w:rtl/>
                <w:lang w:bidi="ar-IQ"/>
              </w:rPr>
              <w:t xml:space="preserve">مواد تربوية / </w:t>
            </w:r>
            <w:r w:rsidR="009413FD">
              <w:rPr>
                <w:rFonts w:ascii="Cambria" w:eastAsia="Calibri" w:hAnsi="Cambria" w:cs="Times New Roman" w:hint="cs"/>
                <w:sz w:val="28"/>
                <w:szCs w:val="28"/>
                <w:rtl/>
                <w:lang w:bidi="ar-IQ"/>
              </w:rPr>
              <w:t>قسم الرياضيات</w:t>
            </w:r>
          </w:p>
        </w:tc>
      </w:tr>
      <w:tr w:rsidR="00A2178F" w:rsidRPr="00FE2B72" w:rsidTr="00217EA4">
        <w:trPr>
          <w:trHeight w:val="624"/>
        </w:trPr>
        <w:tc>
          <w:tcPr>
            <w:tcW w:w="3780" w:type="dxa"/>
            <w:shd w:val="clear" w:color="auto" w:fill="auto"/>
          </w:tcPr>
          <w:p w:rsidR="00A2178F" w:rsidRPr="00FE2B72"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A2178F" w:rsidRPr="0007238C" w:rsidRDefault="00A2178F" w:rsidP="00217EA4">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 xml:space="preserve">علم النفس التربوي/ </w:t>
            </w:r>
            <w:r>
              <w:rPr>
                <w:rFonts w:ascii="Cambria" w:eastAsia="Calibri" w:hAnsi="Cambria" w:cs="Times New Roman"/>
                <w:sz w:val="28"/>
                <w:szCs w:val="28"/>
                <w:lang w:bidi="ar-IQ"/>
              </w:rPr>
              <w:t>Coll 2205</w:t>
            </w:r>
          </w:p>
        </w:tc>
      </w:tr>
      <w:tr w:rsidR="00A2178F" w:rsidRPr="00FE2B72" w:rsidTr="00217EA4">
        <w:trPr>
          <w:trHeight w:val="624"/>
        </w:trPr>
        <w:tc>
          <w:tcPr>
            <w:tcW w:w="3780" w:type="dxa"/>
            <w:shd w:val="clear" w:color="auto" w:fill="auto"/>
          </w:tcPr>
          <w:p w:rsidR="00A2178F" w:rsidRPr="00FE2B72"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A2178F" w:rsidRPr="0007238C" w:rsidRDefault="00A2178F" w:rsidP="00217EA4">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الزامي</w:t>
            </w:r>
          </w:p>
        </w:tc>
      </w:tr>
      <w:tr w:rsidR="00A2178F" w:rsidRPr="00FE2B72" w:rsidTr="00217EA4">
        <w:trPr>
          <w:trHeight w:val="624"/>
        </w:trPr>
        <w:tc>
          <w:tcPr>
            <w:tcW w:w="3780" w:type="dxa"/>
            <w:shd w:val="clear" w:color="auto" w:fill="auto"/>
          </w:tcPr>
          <w:p w:rsidR="00A2178F" w:rsidRPr="00FE2B72"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A2178F" w:rsidRPr="0007238C" w:rsidRDefault="00A2178F" w:rsidP="00217EA4">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الثالث/ الثانية</w:t>
            </w:r>
          </w:p>
        </w:tc>
      </w:tr>
      <w:tr w:rsidR="00A2178F" w:rsidRPr="00FE2B72" w:rsidTr="00217EA4">
        <w:trPr>
          <w:trHeight w:val="624"/>
        </w:trPr>
        <w:tc>
          <w:tcPr>
            <w:tcW w:w="3780" w:type="dxa"/>
            <w:shd w:val="clear" w:color="auto" w:fill="auto"/>
          </w:tcPr>
          <w:p w:rsidR="00A2178F" w:rsidRPr="00FE2B72"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A2178F" w:rsidRPr="0007238C" w:rsidRDefault="00A2178F" w:rsidP="00217EA4">
            <w:pPr>
              <w:shd w:val="clear" w:color="auto" w:fill="FFFFFF"/>
              <w:autoSpaceDE w:val="0"/>
              <w:autoSpaceDN w:val="0"/>
              <w:adjustRightInd w:val="0"/>
              <w:rPr>
                <w:rFonts w:ascii="Cambria" w:eastAsia="Calibri" w:hAnsi="Cambria" w:cs="Times New Roman"/>
                <w:sz w:val="28"/>
                <w:szCs w:val="28"/>
                <w:lang w:bidi="ar-IQ"/>
              </w:rPr>
            </w:pPr>
            <w:r>
              <w:rPr>
                <w:rFonts w:ascii="Cambria" w:eastAsia="Calibri" w:hAnsi="Cambria" w:cs="Times New Roman" w:hint="cs"/>
                <w:sz w:val="28"/>
                <w:szCs w:val="28"/>
                <w:rtl/>
                <w:lang w:bidi="ar-IQ"/>
              </w:rPr>
              <w:t>45</w:t>
            </w:r>
          </w:p>
        </w:tc>
      </w:tr>
      <w:tr w:rsidR="00A2178F" w:rsidRPr="00FE2B72" w:rsidTr="00217EA4">
        <w:trPr>
          <w:trHeight w:val="624"/>
        </w:trPr>
        <w:tc>
          <w:tcPr>
            <w:tcW w:w="3780" w:type="dxa"/>
            <w:shd w:val="clear" w:color="auto" w:fill="auto"/>
          </w:tcPr>
          <w:p w:rsidR="00A2178F" w:rsidRPr="00FE2B72" w:rsidRDefault="00A2178F" w:rsidP="00217EA4">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A2178F" w:rsidRPr="0007238C" w:rsidRDefault="00A2178F" w:rsidP="00815417">
            <w:pPr>
              <w:shd w:val="clear" w:color="auto" w:fill="FFFFFF"/>
              <w:autoSpaceDE w:val="0"/>
              <w:autoSpaceDN w:val="0"/>
              <w:adjustRightInd w:val="0"/>
              <w:ind w:left="360"/>
              <w:rPr>
                <w:rFonts w:ascii="Cambria" w:eastAsia="Calibri" w:hAnsi="Cambria" w:cs="Times New Roman"/>
                <w:sz w:val="28"/>
                <w:szCs w:val="28"/>
                <w:lang w:bidi="ar-IQ"/>
              </w:rPr>
            </w:pPr>
            <w:r>
              <w:rPr>
                <w:rFonts w:ascii="Cambria" w:eastAsia="Calibri" w:hAnsi="Cambria" w:cs="Times New Roman" w:hint="cs"/>
                <w:sz w:val="28"/>
                <w:szCs w:val="28"/>
                <w:rtl/>
                <w:lang w:bidi="ar-IQ"/>
              </w:rPr>
              <w:t>1/10/</w:t>
            </w:r>
            <w:r w:rsidR="00C50603">
              <w:rPr>
                <w:rFonts w:ascii="Cambria" w:eastAsia="Calibri" w:hAnsi="Cambria" w:cs="Times New Roman" w:hint="cs"/>
                <w:sz w:val="28"/>
                <w:szCs w:val="28"/>
                <w:rtl/>
                <w:lang w:bidi="ar-IQ"/>
              </w:rPr>
              <w:t>20</w:t>
            </w:r>
            <w:r w:rsidR="00815417">
              <w:rPr>
                <w:rFonts w:ascii="Cambria" w:eastAsia="Calibri" w:hAnsi="Cambria" w:cs="Times New Roman" w:hint="cs"/>
                <w:sz w:val="28"/>
                <w:szCs w:val="28"/>
                <w:rtl/>
                <w:lang w:bidi="ar-IQ"/>
              </w:rPr>
              <w:t>21</w:t>
            </w:r>
          </w:p>
        </w:tc>
      </w:tr>
      <w:tr w:rsidR="00A2178F" w:rsidRPr="00FE2B72" w:rsidTr="00217EA4">
        <w:trPr>
          <w:trHeight w:val="725"/>
        </w:trPr>
        <w:tc>
          <w:tcPr>
            <w:tcW w:w="9720" w:type="dxa"/>
            <w:gridSpan w:val="2"/>
            <w:shd w:val="clear" w:color="auto" w:fill="auto"/>
          </w:tcPr>
          <w:p w:rsidR="00A2178F" w:rsidRPr="00FE2B72" w:rsidRDefault="00A2178F" w:rsidP="00217EA4">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p>
        </w:tc>
      </w:tr>
      <w:tr w:rsidR="00A2178F" w:rsidRPr="00FE2B72" w:rsidTr="00217EA4">
        <w:trPr>
          <w:trHeight w:val="265"/>
        </w:trPr>
        <w:tc>
          <w:tcPr>
            <w:tcW w:w="9720" w:type="dxa"/>
            <w:gridSpan w:val="2"/>
            <w:shd w:val="clear" w:color="auto" w:fill="auto"/>
          </w:tcPr>
          <w:p w:rsidR="00A2178F" w:rsidRPr="004D4051" w:rsidRDefault="00A2178F" w:rsidP="00217EA4">
            <w:pPr>
              <w:jc w:val="both"/>
              <w:rPr>
                <w:rFonts w:cs="Simplified Arabic"/>
                <w:sz w:val="32"/>
                <w:szCs w:val="32"/>
                <w:rtl/>
              </w:rPr>
            </w:pPr>
            <w:r w:rsidRPr="004D4051">
              <w:rPr>
                <w:rFonts w:cs="Simplified Arabic" w:hint="cs"/>
                <w:sz w:val="32"/>
                <w:szCs w:val="32"/>
                <w:rtl/>
              </w:rPr>
              <w:t>فهم ظاهرتي التعلم والتعليم والعوامل المؤثرة فيهما وتفسير نواتج الاحداث التي تتخلل العلاقة بين التعلم والتعليم وبين المعلم والمتعلم.</w:t>
            </w:r>
          </w:p>
        </w:tc>
      </w:tr>
      <w:tr w:rsidR="00A2178F" w:rsidRPr="00FE2B72" w:rsidTr="00217EA4">
        <w:trPr>
          <w:trHeight w:val="265"/>
        </w:trPr>
        <w:tc>
          <w:tcPr>
            <w:tcW w:w="9720" w:type="dxa"/>
            <w:gridSpan w:val="2"/>
            <w:shd w:val="clear" w:color="auto" w:fill="auto"/>
          </w:tcPr>
          <w:p w:rsidR="00A2178F" w:rsidRPr="004D4051" w:rsidRDefault="00A2178F" w:rsidP="00217EA4">
            <w:pPr>
              <w:jc w:val="both"/>
              <w:rPr>
                <w:rFonts w:cs="Simplified Arabic"/>
                <w:sz w:val="32"/>
                <w:szCs w:val="32"/>
                <w:rtl/>
              </w:rPr>
            </w:pPr>
            <w:r w:rsidRPr="004D4051">
              <w:rPr>
                <w:rFonts w:cs="Simplified Arabic" w:hint="cs"/>
                <w:sz w:val="32"/>
                <w:szCs w:val="32"/>
                <w:rtl/>
              </w:rPr>
              <w:t>زيادة قدرة المعلم لرؤية ما يحدث عن بعد من تغيرات تعليمية لدى الطلبة والتخطيط لتلبية توقعاته في الاحداث التعليمية من تغيرات.</w:t>
            </w:r>
          </w:p>
        </w:tc>
      </w:tr>
      <w:tr w:rsidR="00A2178F" w:rsidRPr="00FE2B72" w:rsidTr="00217EA4">
        <w:trPr>
          <w:trHeight w:val="265"/>
        </w:trPr>
        <w:tc>
          <w:tcPr>
            <w:tcW w:w="9720" w:type="dxa"/>
            <w:gridSpan w:val="2"/>
            <w:shd w:val="clear" w:color="auto" w:fill="auto"/>
          </w:tcPr>
          <w:p w:rsidR="00A2178F" w:rsidRDefault="00A2178F" w:rsidP="00217EA4">
            <w:r w:rsidRPr="004D4051">
              <w:rPr>
                <w:rFonts w:ascii="Simplified Arabic" w:hAnsi="Simplified Arabic" w:cs="Simplified Arabic"/>
                <w:sz w:val="32"/>
                <w:szCs w:val="32"/>
                <w:rtl/>
              </w:rPr>
              <w:t>تنظيم وصياغة المعرفة واستخدامها وتطبيقها في المواقف التعليمية.</w:t>
            </w:r>
          </w:p>
        </w:tc>
      </w:tr>
      <w:tr w:rsidR="00A2178F" w:rsidRPr="00FE2B72" w:rsidTr="00217EA4">
        <w:trPr>
          <w:trHeight w:val="265"/>
        </w:trPr>
        <w:tc>
          <w:tcPr>
            <w:tcW w:w="9720" w:type="dxa"/>
            <w:gridSpan w:val="2"/>
            <w:shd w:val="clear" w:color="auto" w:fill="auto"/>
          </w:tcPr>
          <w:p w:rsidR="00A2178F" w:rsidRPr="00F36816" w:rsidRDefault="00A2178F" w:rsidP="00217EA4">
            <w:pPr>
              <w:shd w:val="clear" w:color="auto" w:fill="FFFFFF"/>
              <w:autoSpaceDE w:val="0"/>
              <w:autoSpaceDN w:val="0"/>
              <w:adjustRightInd w:val="0"/>
              <w:ind w:left="360"/>
              <w:rPr>
                <w:rFonts w:eastAsia="Calibri" w:cs="Times New Roman"/>
                <w:sz w:val="28"/>
                <w:szCs w:val="28"/>
                <w:lang w:bidi="ar-IQ"/>
              </w:rPr>
            </w:pPr>
          </w:p>
        </w:tc>
      </w:tr>
    </w:tbl>
    <w:p w:rsidR="00A2178F" w:rsidRPr="0020555A" w:rsidRDefault="00A2178F" w:rsidP="00A2178F">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FE2B72" w:rsidTr="00217EA4">
        <w:trPr>
          <w:trHeight w:val="653"/>
        </w:trPr>
        <w:tc>
          <w:tcPr>
            <w:tcW w:w="9720" w:type="dxa"/>
            <w:shd w:val="clear" w:color="auto" w:fill="auto"/>
          </w:tcPr>
          <w:p w:rsidR="00A2178F" w:rsidRPr="00FE2B72" w:rsidRDefault="00A2178F" w:rsidP="00217EA4">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A2178F" w:rsidRPr="00FE2B72" w:rsidTr="00217EA4">
        <w:trPr>
          <w:trHeight w:val="2490"/>
        </w:trPr>
        <w:tc>
          <w:tcPr>
            <w:tcW w:w="9720" w:type="dxa"/>
            <w:shd w:val="clear" w:color="auto" w:fill="auto"/>
          </w:tcPr>
          <w:p w:rsidR="00A2178F" w:rsidRPr="00FE2B72" w:rsidRDefault="00A2178F" w:rsidP="00217EA4">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 جعل الطالب قادراً على ان :-</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أ1-</w:t>
            </w:r>
            <w:r>
              <w:rPr>
                <w:rFonts w:ascii="Cambria" w:eastAsia="Calibri" w:hAnsi="Cambria" w:cs="Times New Roman" w:hint="cs"/>
                <w:color w:val="000000"/>
                <w:sz w:val="28"/>
                <w:szCs w:val="28"/>
                <w:rtl/>
                <w:lang w:bidi="ar-IQ"/>
              </w:rPr>
              <w:t xml:space="preserve"> يعرف مفهوم علم النفس التربوي</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أ2-</w:t>
            </w:r>
            <w:r>
              <w:rPr>
                <w:rFonts w:ascii="Cambria" w:eastAsia="Calibri" w:hAnsi="Cambria" w:cs="Times New Roman" w:hint="cs"/>
                <w:color w:val="000000"/>
                <w:sz w:val="28"/>
                <w:szCs w:val="28"/>
                <w:rtl/>
                <w:lang w:bidi="ar-IQ"/>
              </w:rPr>
              <w:t xml:space="preserve">يبين أهمية علم النفس التربوي  </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أ3- يحدد اهداف علم النفس التربوي</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أ4- يميز بين الأهداف النظرية والعملية لعلم النفس التربوي</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أ</w:t>
            </w:r>
            <w:r>
              <w:rPr>
                <w:rFonts w:ascii="Cambria" w:eastAsia="Calibri" w:hAnsi="Cambria" w:cs="Times New Roman" w:hint="cs"/>
                <w:color w:val="000000"/>
                <w:sz w:val="28"/>
                <w:szCs w:val="28"/>
                <w:rtl/>
                <w:lang w:bidi="ar-IQ"/>
              </w:rPr>
              <w:t>5</w:t>
            </w:r>
            <w:r w:rsidRPr="00FE2B72">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يوضح خصائص مهنة التعليم</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أ6- يبين العلاقة بين علم النفس التربوي والعلوم الاخرى</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أ7- يحدد خصائص شخصية المعلم المرغوب فيها </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w:t>
            </w:r>
            <w:r>
              <w:rPr>
                <w:rFonts w:ascii="Cambria" w:eastAsia="Calibri" w:hAnsi="Cambria" w:cs="Times New Roman" w:hint="cs"/>
                <w:color w:val="000000"/>
                <w:sz w:val="28"/>
                <w:szCs w:val="28"/>
                <w:rtl/>
                <w:lang w:bidi="ar-IQ"/>
              </w:rPr>
              <w:t>8</w:t>
            </w:r>
            <w:r w:rsidRPr="00FE2B72">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يعدد وظائف علم النفس التربوي</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w:t>
            </w:r>
            <w:r>
              <w:rPr>
                <w:rFonts w:ascii="Cambria" w:eastAsia="Calibri" w:hAnsi="Cambria" w:cs="Times New Roman" w:hint="cs"/>
                <w:color w:val="000000"/>
                <w:sz w:val="28"/>
                <w:szCs w:val="28"/>
                <w:rtl/>
                <w:lang w:bidi="ar-IQ"/>
              </w:rPr>
              <w:t>9</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 xml:space="preserve">يعلل اهمية محاور فاعلية العملية التعليمية </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أ</w:t>
            </w:r>
            <w:r>
              <w:rPr>
                <w:rFonts w:ascii="Cambria" w:eastAsia="Calibri" w:hAnsi="Cambria" w:cs="Times New Roman" w:hint="cs"/>
                <w:color w:val="000000"/>
                <w:sz w:val="28"/>
                <w:szCs w:val="28"/>
                <w:rtl/>
                <w:lang w:bidi="ar-IQ"/>
              </w:rPr>
              <w:t>10</w:t>
            </w:r>
            <w:r w:rsidRPr="00FE2B72">
              <w:rPr>
                <w:rFonts w:ascii="Cambria" w:eastAsia="Calibri" w:hAnsi="Cambria" w:cs="Times New Roman"/>
                <w:color w:val="000000"/>
                <w:sz w:val="28"/>
                <w:szCs w:val="28"/>
                <w:rtl/>
                <w:lang w:bidi="ar-IQ"/>
              </w:rPr>
              <w:t>-</w:t>
            </w:r>
            <w:r w:rsidRPr="002A53B2">
              <w:rPr>
                <w:rFonts w:cs="Times New Roman" w:hint="cs"/>
                <w:sz w:val="24"/>
                <w:szCs w:val="24"/>
                <w:rtl/>
                <w:lang w:bidi="ar-IQ"/>
              </w:rPr>
              <w:t xml:space="preserve"> </w:t>
            </w:r>
            <w:r>
              <w:rPr>
                <w:rFonts w:cs="Times New Roman" w:hint="cs"/>
                <w:sz w:val="24"/>
                <w:szCs w:val="24"/>
                <w:rtl/>
                <w:lang w:bidi="ar-IQ"/>
              </w:rPr>
              <w:t xml:space="preserve">يتعرف على </w:t>
            </w:r>
            <w:r w:rsidRPr="002A53B2">
              <w:rPr>
                <w:rFonts w:ascii="Cambria" w:eastAsia="Calibri" w:hAnsi="Cambria" w:cs="Times New Roman" w:hint="cs"/>
                <w:color w:val="000000"/>
                <w:sz w:val="28"/>
                <w:szCs w:val="28"/>
                <w:rtl/>
                <w:lang w:bidi="ar-IQ"/>
              </w:rPr>
              <w:t xml:space="preserve">العوامل المؤثرة في فاعلية العملية التعليمية </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أ11-يعرف الدافعية</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أ12-يبين العلاقة بين الدافعية والتعلم  </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أ13- يحدد الوظائف التعليمية للدافعية</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أ14- يعرف مفهوم الذاكرة </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أ15- يبين آلية عمل الذاكرة </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أ16- يعرف استراتيجية المعالجة المتسلسلة </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أ17-يعرف استراتيجية المعالجة المتوازية</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أ18- يبين أهمية دراسة الذاكرة</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أ19- يقارن بين استراتيجية المعالجة المتسلسلة والمتوازية</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أ20- يعدد أنواع الذاكرة</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أ21- يوضح العلاقة بين الذاكرة والتعلم .</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أ22- يبين اهم النظريات المعاصرة التي فسرت الذاكرة</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أ23- يعرف النظرية المعرفية </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أ24- يبين آلية عمل الذاكرة حسب النظرية المعرفية  </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 xml:space="preserve">أ25- </w:t>
            </w:r>
            <w:r w:rsidRPr="00F9459A">
              <w:rPr>
                <w:rFonts w:ascii="Cambria" w:eastAsia="Calibri" w:hAnsi="Cambria" w:cs="Times New Roman" w:hint="cs"/>
                <w:color w:val="000000"/>
                <w:sz w:val="28"/>
                <w:szCs w:val="28"/>
                <w:rtl/>
                <w:lang w:bidi="ar-IQ"/>
              </w:rPr>
              <w:t xml:space="preserve"> يعرف النظرية </w:t>
            </w:r>
            <w:r>
              <w:rPr>
                <w:rFonts w:ascii="Cambria" w:eastAsia="Calibri" w:hAnsi="Cambria" w:cs="Times New Roman" w:hint="cs"/>
                <w:color w:val="000000"/>
                <w:sz w:val="28"/>
                <w:szCs w:val="28"/>
                <w:rtl/>
                <w:lang w:bidi="ar-IQ"/>
              </w:rPr>
              <w:t>السلوكية.</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أ26-  يبين آلية عمل الذاكرة حسب النظرية السلوكية</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أ27- يعرف نظرية الجشطالت</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أ28-  يبين آلية عمل الذاكرة حسب نظرية الجشطالت</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أ29- يناقش آلية عمل الذاكرة </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أ30- يبين اهم العوامل المؤثرة في عملية التذكر</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أ31- يحدد اهم السبل لتحسين عملية التذكر</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أ32- يعرف مفهوم النسيان</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أ33- يعرف نظرية التداخل</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أ34- يبين آلية عمل النسيان من خلال نظرية التداخل</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أ35- يحدد اهم العوامل المؤثرة في النسيان</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أ36- يعرف انتقال اثر التدريب </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أ37- يوضح أهمية دراسة انتقال اثر التدريب</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أ38- يبين ابعاد انتقال اثر التدريب</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أ39- يعدد أنواع انتقال اثر التدريب</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أ40- يقارن بين الانتقال الموجب والسالب لأثر التدريب</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أ41- يحدد النظريات الحديثة لانتقال اثر التدريب</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أ42- يقارن بين نظريات انتقال اثر التدريب</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أ43- يعرف التغذية المرتدة</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أ44- يبين ابعاد التغذية المرتدة</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أ45- يحدد أنواع التغذية المرتدة</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أ46- يعرف التعلم</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أ47- يبين شروط التعلم الجيد</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أ48- يوضح اثر التعلم في اكتساب اللغة</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أ49- يوضح اثر التعلم في اكتساب المهارات الحركية</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أ50- يبين اهم نظريات التعلم وقوانينه</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أ51- يوضح العلاقة بين الاكتشاف والتعلم </w:t>
            </w:r>
          </w:p>
        </w:tc>
      </w:tr>
      <w:tr w:rsidR="00A2178F" w:rsidRPr="00FE2B72" w:rsidTr="00217EA4">
        <w:trPr>
          <w:trHeight w:val="1631"/>
        </w:trPr>
        <w:tc>
          <w:tcPr>
            <w:tcW w:w="9720" w:type="dxa"/>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lastRenderedPageBreak/>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EG"/>
              </w:rPr>
            </w:pPr>
            <w:r w:rsidRPr="00FE2B72">
              <w:rPr>
                <w:rFonts w:ascii="Cambria" w:eastAsia="Calibri" w:hAnsi="Cambria" w:cs="Times New Roman"/>
                <w:color w:val="000000"/>
                <w:sz w:val="28"/>
                <w:szCs w:val="28"/>
                <w:rtl/>
                <w:lang w:bidi="ar-IQ"/>
              </w:rPr>
              <w:t xml:space="preserve">ب1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w:t>
            </w:r>
            <w:r>
              <w:rPr>
                <w:rFonts w:ascii="Cambria" w:eastAsia="Calibri" w:hAnsi="Cambria" w:cs="Times New Roman" w:hint="cs"/>
                <w:color w:val="000000"/>
                <w:sz w:val="28"/>
                <w:szCs w:val="28"/>
                <w:rtl/>
                <w:lang w:bidi="ar-EG"/>
              </w:rPr>
              <w:t>يحدد</w:t>
            </w:r>
            <w:r w:rsidRPr="00580B11">
              <w:rPr>
                <w:rFonts w:ascii="Cambria" w:eastAsia="Calibri" w:hAnsi="Cambria" w:cs="Times New Roman" w:hint="cs"/>
                <w:color w:val="000000"/>
                <w:sz w:val="28"/>
                <w:szCs w:val="28"/>
                <w:rtl/>
                <w:lang w:bidi="ar-EG"/>
              </w:rPr>
              <w:t xml:space="preserve"> </w:t>
            </w:r>
            <w:r>
              <w:rPr>
                <w:rFonts w:ascii="Cambria" w:eastAsia="Calibri" w:hAnsi="Cambria" w:cs="Times New Roman" w:hint="cs"/>
                <w:color w:val="000000"/>
                <w:sz w:val="28"/>
                <w:szCs w:val="28"/>
                <w:rtl/>
                <w:lang w:bidi="ar-EG"/>
              </w:rPr>
              <w:t>آلية نقل المعرفة النظرية الى الجانب التطبيقي (العملي) داخل الصف المدرسي</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ب2_ يطبق استراتيجيات استثارة الدافعية داخل الصف المدرسي </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ب</w:t>
            </w:r>
            <w:r>
              <w:rPr>
                <w:rFonts w:ascii="Cambria" w:eastAsia="Calibri" w:hAnsi="Cambria" w:cs="Times New Roman" w:hint="cs"/>
                <w:color w:val="000000"/>
                <w:sz w:val="28"/>
                <w:szCs w:val="28"/>
                <w:rtl/>
                <w:lang w:bidi="ar-IQ"/>
              </w:rPr>
              <w:t>3</w:t>
            </w:r>
            <w:r w:rsidRPr="00FE2B72">
              <w:rPr>
                <w:rFonts w:ascii="Cambria" w:eastAsia="Calibri" w:hAnsi="Cambria" w:cs="Times New Roman"/>
                <w:color w:val="000000"/>
                <w:sz w:val="28"/>
                <w:szCs w:val="28"/>
                <w:rtl/>
                <w:lang w:bidi="ar-IQ"/>
              </w:rPr>
              <w:t xml:space="preserve"> </w:t>
            </w:r>
            <w:r>
              <w:rPr>
                <w:rFonts w:ascii="Cambria" w:eastAsia="Calibri" w:hAnsi="Cambria" w:cs="Times New Roman"/>
                <w:color w:val="000000"/>
                <w:sz w:val="28"/>
                <w:szCs w:val="28"/>
                <w:rtl/>
                <w:lang w:bidi="ar-IQ"/>
              </w:rPr>
              <w:t>–</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 xml:space="preserve">يطبق الأساليب المناسبة للتقليل من اثر النسيان </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ب</w:t>
            </w:r>
            <w:r>
              <w:rPr>
                <w:rFonts w:ascii="Cambria" w:eastAsia="Calibri" w:hAnsi="Cambria" w:cs="Times New Roman" w:hint="cs"/>
                <w:color w:val="000000"/>
                <w:sz w:val="28"/>
                <w:szCs w:val="28"/>
                <w:rtl/>
                <w:lang w:bidi="ar-IQ"/>
              </w:rPr>
              <w:t>4</w:t>
            </w:r>
            <w:r w:rsidRPr="00FE2B72">
              <w:rPr>
                <w:rFonts w:ascii="Cambria" w:eastAsia="Calibri" w:hAnsi="Cambria" w:cs="Times New Roman"/>
                <w:color w:val="000000"/>
                <w:sz w:val="28"/>
                <w:szCs w:val="28"/>
                <w:rtl/>
                <w:lang w:bidi="ar-IQ"/>
              </w:rPr>
              <w:t xml:space="preserve"> - </w:t>
            </w:r>
            <w:r w:rsidRPr="00031B9C">
              <w:rPr>
                <w:rFonts w:ascii="Cambria" w:eastAsia="Calibri" w:hAnsi="Cambria" w:cs="Times New Roman" w:hint="cs"/>
                <w:color w:val="000000"/>
                <w:sz w:val="28"/>
                <w:szCs w:val="28"/>
                <w:rtl/>
                <w:lang w:bidi="ar-IQ"/>
              </w:rPr>
              <w:t xml:space="preserve"> </w:t>
            </w:r>
            <w:r>
              <w:rPr>
                <w:rFonts w:ascii="Cambria" w:eastAsia="Calibri" w:hAnsi="Cambria" w:cs="Times New Roman" w:hint="cs"/>
                <w:color w:val="000000"/>
                <w:sz w:val="28"/>
                <w:szCs w:val="28"/>
                <w:rtl/>
                <w:lang w:bidi="ar-IQ"/>
              </w:rPr>
              <w:t>يصمم المواقف التعليمية التي تيسر انتقال اثر التدريب (التعلم)</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ب</w:t>
            </w:r>
            <w:r>
              <w:rPr>
                <w:rFonts w:ascii="Cambria" w:eastAsia="Calibri" w:hAnsi="Cambria" w:cs="Times New Roman" w:hint="cs"/>
                <w:color w:val="000000"/>
                <w:sz w:val="28"/>
                <w:szCs w:val="28"/>
                <w:rtl/>
                <w:lang w:bidi="ar-IQ"/>
              </w:rPr>
              <w:t>5</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 xml:space="preserve">يطبق نظريات التعلم في المواقف التعليمية  </w:t>
            </w:r>
          </w:p>
          <w:p w:rsidR="00A2178F" w:rsidRPr="00201884" w:rsidRDefault="00A2178F" w:rsidP="00217EA4">
            <w:pPr>
              <w:shd w:val="clear" w:color="auto" w:fill="FFFFFF"/>
              <w:autoSpaceDE w:val="0"/>
              <w:autoSpaceDN w:val="0"/>
              <w:adjustRightInd w:val="0"/>
              <w:ind w:left="612"/>
              <w:rPr>
                <w:rFonts w:ascii="Cambria" w:eastAsia="Calibri" w:hAnsi="Cambria" w:cs="Times New Roman"/>
                <w:color w:val="000000"/>
                <w:sz w:val="28"/>
                <w:szCs w:val="28"/>
                <w:lang w:bidi="ar-EG"/>
              </w:rPr>
            </w:pPr>
            <w:r>
              <w:rPr>
                <w:rFonts w:ascii="Cambria" w:eastAsia="Calibri" w:hAnsi="Cambria" w:cs="Times New Roman" w:hint="cs"/>
                <w:color w:val="000000"/>
                <w:sz w:val="28"/>
                <w:szCs w:val="28"/>
                <w:rtl/>
                <w:lang w:bidi="ar-IQ"/>
              </w:rPr>
              <w:t xml:space="preserve">ب6-  </w:t>
            </w:r>
            <w:r w:rsidRPr="00201884">
              <w:rPr>
                <w:rFonts w:ascii="Cambria" w:eastAsia="Calibri" w:hAnsi="Cambria" w:cs="Times New Roman" w:hint="cs"/>
                <w:color w:val="000000"/>
                <w:sz w:val="28"/>
                <w:szCs w:val="28"/>
                <w:rtl/>
                <w:lang w:bidi="ar-EG"/>
              </w:rPr>
              <w:t xml:space="preserve"> </w:t>
            </w:r>
            <w:r w:rsidRPr="006752C7">
              <w:rPr>
                <w:rFonts w:ascii="Cambria" w:eastAsia="Calibri" w:hAnsi="Cambria" w:cs="Times New Roman"/>
                <w:color w:val="000000"/>
                <w:sz w:val="28"/>
                <w:szCs w:val="28"/>
                <w:rtl/>
                <w:lang w:bidi="ar-IQ"/>
              </w:rPr>
              <w:t xml:space="preserve"> يقترح الحلول </w:t>
            </w:r>
            <w:r w:rsidRPr="006752C7">
              <w:rPr>
                <w:rFonts w:ascii="Cambria" w:eastAsia="Calibri" w:hAnsi="Cambria" w:cs="Times New Roman" w:hint="cs"/>
                <w:color w:val="000000"/>
                <w:sz w:val="28"/>
                <w:szCs w:val="28"/>
                <w:rtl/>
                <w:lang w:bidi="ar-IQ"/>
              </w:rPr>
              <w:t>المناسبة</w:t>
            </w:r>
            <w:r w:rsidRPr="006752C7">
              <w:rPr>
                <w:rFonts w:ascii="Cambria" w:eastAsia="Calibri" w:hAnsi="Cambria" w:cs="Times New Roman"/>
                <w:color w:val="000000"/>
                <w:sz w:val="28"/>
                <w:szCs w:val="28"/>
                <w:rtl/>
                <w:lang w:bidi="ar-IQ"/>
              </w:rPr>
              <w:t xml:space="preserve"> للمشكلات </w:t>
            </w:r>
            <w:r>
              <w:rPr>
                <w:rFonts w:ascii="Cambria" w:eastAsia="Calibri" w:hAnsi="Cambria" w:cs="Times New Roman" w:hint="cs"/>
                <w:color w:val="000000"/>
                <w:sz w:val="28"/>
                <w:szCs w:val="28"/>
                <w:rtl/>
                <w:lang w:bidi="ar-IQ"/>
              </w:rPr>
              <w:t>التعليمية بناءً على مبادئ علم النفس التربوي</w:t>
            </w:r>
            <w:r w:rsidRPr="006752C7">
              <w:rPr>
                <w:rFonts w:ascii="Cambria" w:eastAsia="Calibri" w:hAnsi="Cambria" w:cs="Times New Roman" w:hint="cs"/>
                <w:color w:val="000000"/>
                <w:sz w:val="28"/>
                <w:szCs w:val="28"/>
                <w:rtl/>
                <w:lang w:bidi="ar-EG"/>
              </w:rPr>
              <w:t xml:space="preserve"> </w:t>
            </w:r>
            <w:r w:rsidRPr="00201884">
              <w:rPr>
                <w:rFonts w:ascii="Cambria" w:eastAsia="Calibri" w:hAnsi="Cambria" w:cs="Times New Roman" w:hint="cs"/>
                <w:color w:val="000000"/>
                <w:sz w:val="28"/>
                <w:szCs w:val="28"/>
                <w:rtl/>
                <w:lang w:bidi="ar-EG"/>
              </w:rPr>
              <w:t>.</w:t>
            </w:r>
          </w:p>
        </w:tc>
      </w:tr>
      <w:tr w:rsidR="00A2178F" w:rsidRPr="00FE2B72" w:rsidTr="00217EA4">
        <w:trPr>
          <w:trHeight w:val="423"/>
        </w:trPr>
        <w:tc>
          <w:tcPr>
            <w:tcW w:w="9720" w:type="dxa"/>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A2178F" w:rsidRPr="00FE2B72" w:rsidTr="00217EA4">
        <w:trPr>
          <w:trHeight w:val="624"/>
        </w:trPr>
        <w:tc>
          <w:tcPr>
            <w:tcW w:w="9720" w:type="dxa"/>
            <w:shd w:val="clear" w:color="auto" w:fill="auto"/>
            <w:vAlign w:val="center"/>
          </w:tcPr>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المحاضرة المعدلة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المناقشة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الاستجواب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العصف الذهني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الأسئلة التحفيزية</w:t>
            </w: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A2178F" w:rsidRPr="00FE2B72" w:rsidTr="00217EA4">
        <w:trPr>
          <w:trHeight w:val="400"/>
        </w:trPr>
        <w:tc>
          <w:tcPr>
            <w:tcW w:w="9720" w:type="dxa"/>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A2178F" w:rsidRPr="00FE2B72" w:rsidTr="00217EA4">
        <w:trPr>
          <w:trHeight w:val="624"/>
        </w:trPr>
        <w:tc>
          <w:tcPr>
            <w:tcW w:w="9720" w:type="dxa"/>
            <w:shd w:val="clear" w:color="auto" w:fill="auto"/>
          </w:tcPr>
          <w:p w:rsidR="00A2178F" w:rsidRPr="00E56AB2" w:rsidRDefault="00A2178F" w:rsidP="00217EA4">
            <w:pPr>
              <w:shd w:val="clear" w:color="auto" w:fill="FFFFFF"/>
              <w:autoSpaceDE w:val="0"/>
              <w:autoSpaceDN w:val="0"/>
              <w:adjustRightInd w:val="0"/>
              <w:jc w:val="both"/>
              <w:rPr>
                <w:rFonts w:ascii="Cambria" w:eastAsia="Calibri" w:hAnsi="Cambria" w:cs="Times New Roman"/>
                <w:color w:val="000000"/>
                <w:sz w:val="28"/>
                <w:szCs w:val="28"/>
                <w:rtl/>
              </w:rPr>
            </w:pPr>
            <w:r>
              <w:rPr>
                <w:rFonts w:ascii="Cambria" w:eastAsia="Calibri" w:hAnsi="Cambria" w:cs="Times New Roman" w:hint="cs"/>
                <w:color w:val="000000"/>
                <w:sz w:val="28"/>
                <w:szCs w:val="28"/>
                <w:rtl/>
              </w:rPr>
              <w:t>-</w:t>
            </w:r>
            <w:r w:rsidRPr="00E56AB2">
              <w:rPr>
                <w:rFonts w:ascii="Cambria" w:eastAsia="Calibri" w:hAnsi="Cambria" w:cs="Times New Roman" w:hint="cs"/>
                <w:color w:val="000000"/>
                <w:sz w:val="28"/>
                <w:szCs w:val="28"/>
                <w:rtl/>
              </w:rPr>
              <w:t xml:space="preserve"> التقويم المستمر لأعمال الط</w:t>
            </w:r>
            <w:r>
              <w:rPr>
                <w:rFonts w:ascii="Cambria" w:eastAsia="Calibri" w:hAnsi="Cambria" w:cs="Times New Roman" w:hint="cs"/>
                <w:color w:val="000000"/>
                <w:sz w:val="28"/>
                <w:szCs w:val="28"/>
                <w:rtl/>
              </w:rPr>
              <w:t xml:space="preserve">لبة (التقارير) والواجبات المكلفين بها ومشاركتهم وتفاعلهم مع اقرانهم ومع استاذ المادة </w:t>
            </w:r>
            <w:r w:rsidRPr="00532F78">
              <w:rPr>
                <w:rFonts w:ascii="Cambria" w:eastAsia="Calibri" w:hAnsi="Cambria" w:cs="Times New Roman"/>
                <w:color w:val="000000"/>
                <w:sz w:val="28"/>
                <w:szCs w:val="28"/>
                <w:rtl/>
              </w:rPr>
              <w:t xml:space="preserve"> </w:t>
            </w:r>
            <w:r>
              <w:rPr>
                <w:rFonts w:ascii="Cambria" w:eastAsia="Calibri" w:hAnsi="Cambria" w:cs="Times New Roman" w:hint="cs"/>
                <w:color w:val="000000"/>
                <w:sz w:val="28"/>
                <w:szCs w:val="28"/>
                <w:rtl/>
              </w:rPr>
              <w:t>،</w:t>
            </w:r>
            <w:r w:rsidRPr="00532F78">
              <w:rPr>
                <w:rFonts w:ascii="Cambria" w:eastAsia="Calibri" w:hAnsi="Cambria" w:cs="Times New Roman"/>
                <w:color w:val="000000"/>
                <w:sz w:val="28"/>
                <w:szCs w:val="28"/>
                <w:rtl/>
              </w:rPr>
              <w:t xml:space="preserve">اختبارات مفاجئة </w:t>
            </w:r>
            <w:r w:rsidRPr="00532F78">
              <w:rPr>
                <w:rFonts w:ascii="Cambria" w:eastAsia="Calibri" w:hAnsi="Cambria" w:cs="Times New Roman"/>
                <w:color w:val="000000"/>
                <w:sz w:val="28"/>
                <w:szCs w:val="28"/>
              </w:rPr>
              <w:t>Quiz</w:t>
            </w:r>
            <w:r>
              <w:rPr>
                <w:rFonts w:ascii="Cambria" w:eastAsia="Calibri" w:hAnsi="Cambria" w:cs="Times New Roman" w:hint="cs"/>
                <w:color w:val="000000"/>
                <w:sz w:val="28"/>
                <w:szCs w:val="28"/>
                <w:rtl/>
              </w:rPr>
              <w:t xml:space="preserve"> </w:t>
            </w:r>
            <w:r w:rsidRPr="00532F78">
              <w:rPr>
                <w:rFonts w:ascii="Cambria" w:eastAsia="Calibri" w:hAnsi="Cambria" w:cs="Times New Roman" w:hint="cs"/>
                <w:color w:val="000000"/>
                <w:sz w:val="28"/>
                <w:szCs w:val="28"/>
                <w:rtl/>
              </w:rPr>
              <w:t xml:space="preserve"> </w:t>
            </w:r>
            <w:r w:rsidRPr="00E56AB2">
              <w:rPr>
                <w:rFonts w:ascii="Cambria" w:eastAsia="Calibri" w:hAnsi="Cambria" w:cs="Times New Roman" w:hint="cs"/>
                <w:color w:val="000000"/>
                <w:sz w:val="28"/>
                <w:szCs w:val="28"/>
                <w:rtl/>
              </w:rPr>
              <w:t>(أسبوعيا)</w:t>
            </w:r>
          </w:p>
          <w:p w:rsidR="00A2178F" w:rsidRPr="00E56AB2" w:rsidRDefault="00A2178F" w:rsidP="00217EA4">
            <w:pPr>
              <w:shd w:val="clear" w:color="auto" w:fill="FFFFFF"/>
              <w:autoSpaceDE w:val="0"/>
              <w:autoSpaceDN w:val="0"/>
              <w:adjustRightInd w:val="0"/>
              <w:jc w:val="both"/>
              <w:rPr>
                <w:rFonts w:ascii="Cambria" w:eastAsia="Calibri" w:hAnsi="Cambria" w:cs="Times New Roman"/>
                <w:color w:val="000000"/>
                <w:sz w:val="28"/>
                <w:szCs w:val="28"/>
                <w:rtl/>
              </w:rPr>
            </w:pPr>
            <w:r w:rsidRPr="00E56AB2">
              <w:rPr>
                <w:rFonts w:ascii="Cambria" w:eastAsia="Calibri" w:hAnsi="Cambria" w:cs="Times New Roman"/>
                <w:color w:val="000000"/>
                <w:sz w:val="28"/>
                <w:szCs w:val="28"/>
                <w:rtl/>
              </w:rPr>
              <w:t>-</w:t>
            </w:r>
            <w:r w:rsidRPr="00E56AB2">
              <w:rPr>
                <w:rFonts w:ascii="Cambria" w:eastAsia="Calibri" w:hAnsi="Cambria" w:cs="Times New Roman" w:hint="cs"/>
                <w:color w:val="000000"/>
                <w:sz w:val="28"/>
                <w:szCs w:val="28"/>
                <w:rtl/>
              </w:rPr>
              <w:t xml:space="preserve"> التقويم التكويني من خلال الاختبارات التحريرية (عقد اختباران </w:t>
            </w:r>
            <w:r>
              <w:rPr>
                <w:rFonts w:ascii="Cambria" w:eastAsia="Calibri" w:hAnsi="Cambria" w:cs="Times New Roman" w:hint="cs"/>
                <w:color w:val="000000"/>
                <w:sz w:val="28"/>
                <w:szCs w:val="28"/>
                <w:rtl/>
              </w:rPr>
              <w:t xml:space="preserve">خلال الفصل الدراسي </w:t>
            </w:r>
            <w:r w:rsidRPr="00E56AB2">
              <w:rPr>
                <w:rFonts w:ascii="Cambria" w:eastAsia="Calibri" w:hAnsi="Cambria" w:cs="Times New Roman" w:hint="cs"/>
                <w:color w:val="000000"/>
                <w:sz w:val="28"/>
                <w:szCs w:val="28"/>
                <w:rtl/>
              </w:rPr>
              <w:t>)</w:t>
            </w:r>
          </w:p>
          <w:p w:rsidR="00A2178F" w:rsidRPr="00E56AB2" w:rsidRDefault="00A2178F" w:rsidP="00217EA4">
            <w:pPr>
              <w:shd w:val="clear" w:color="auto" w:fill="FFFFFF"/>
              <w:autoSpaceDE w:val="0"/>
              <w:autoSpaceDN w:val="0"/>
              <w:adjustRightInd w:val="0"/>
              <w:jc w:val="both"/>
              <w:rPr>
                <w:rFonts w:ascii="Cambria" w:eastAsia="Calibri" w:hAnsi="Cambria" w:cs="Times New Roman"/>
                <w:color w:val="000000"/>
                <w:sz w:val="28"/>
                <w:szCs w:val="28"/>
                <w:rtl/>
              </w:rPr>
            </w:pPr>
            <w:r w:rsidRPr="00E56AB2">
              <w:rPr>
                <w:rFonts w:ascii="Cambria" w:eastAsia="Calibri" w:hAnsi="Cambria" w:cs="Times New Roman"/>
                <w:color w:val="000000"/>
                <w:sz w:val="28"/>
                <w:szCs w:val="28"/>
                <w:rtl/>
              </w:rPr>
              <w:t>-</w:t>
            </w:r>
            <w:r w:rsidRPr="00E56AB2">
              <w:rPr>
                <w:rFonts w:ascii="Cambria" w:eastAsia="Calibri" w:hAnsi="Cambria" w:cs="Times New Roman" w:hint="cs"/>
                <w:color w:val="000000"/>
                <w:sz w:val="28"/>
                <w:szCs w:val="28"/>
                <w:rtl/>
              </w:rPr>
              <w:t xml:space="preserve">  التقويم  النهائي من خلال الاختبار النهائي. </w:t>
            </w: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Pr>
            </w:pPr>
          </w:p>
        </w:tc>
      </w:tr>
      <w:tr w:rsidR="00A2178F" w:rsidRPr="00FE2B72" w:rsidTr="00217EA4">
        <w:trPr>
          <w:trHeight w:val="1290"/>
        </w:trPr>
        <w:tc>
          <w:tcPr>
            <w:tcW w:w="9720" w:type="dxa"/>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 xml:space="preserve">ج-الأهداف الوجدانية والقيمية </w:t>
            </w:r>
          </w:p>
          <w:p w:rsidR="00A2178F" w:rsidRDefault="00A2178F" w:rsidP="00217EA4">
            <w:pPr>
              <w:shd w:val="clear" w:color="auto" w:fill="FFFFFF"/>
              <w:autoSpaceDE w:val="0"/>
              <w:autoSpaceDN w:val="0"/>
              <w:adjustRightInd w:val="0"/>
              <w:ind w:left="612"/>
              <w:jc w:val="both"/>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ج1-</w:t>
            </w:r>
            <w:r>
              <w:rPr>
                <w:rFonts w:ascii="Cambria" w:eastAsia="Calibri" w:hAnsi="Cambria" w:cs="Times New Roman" w:hint="cs"/>
                <w:color w:val="000000"/>
                <w:sz w:val="28"/>
                <w:szCs w:val="28"/>
                <w:rtl/>
                <w:lang w:bidi="ar-IQ"/>
              </w:rPr>
              <w:t xml:space="preserve"> يتعرف اثر العلم والعلماء في تطور علم النفس التربوي .</w:t>
            </w:r>
          </w:p>
          <w:p w:rsidR="00A2178F" w:rsidRPr="00FE2B72" w:rsidRDefault="00A2178F" w:rsidP="00217EA4">
            <w:pPr>
              <w:shd w:val="clear" w:color="auto" w:fill="FFFFFF"/>
              <w:autoSpaceDE w:val="0"/>
              <w:autoSpaceDN w:val="0"/>
              <w:adjustRightInd w:val="0"/>
              <w:ind w:left="612"/>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ج2- يبدي الاهتمام الفاعل بدراسة مادة علم النفس التربوي</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w:t>
            </w:r>
            <w:r>
              <w:rPr>
                <w:rFonts w:ascii="Cambria" w:eastAsia="Calibri" w:hAnsi="Cambria" w:cs="Times New Roman" w:hint="cs"/>
                <w:color w:val="000000"/>
                <w:sz w:val="28"/>
                <w:szCs w:val="28"/>
                <w:rtl/>
                <w:lang w:bidi="ar-IQ"/>
              </w:rPr>
              <w:t>3</w:t>
            </w:r>
            <w:r w:rsidRPr="00FE2B72">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تنمية الاتجاهات الإيجابية نحو عملية التعلم </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ج</w:t>
            </w:r>
            <w:r>
              <w:rPr>
                <w:rFonts w:ascii="Cambria" w:eastAsia="Calibri" w:hAnsi="Cambria" w:cs="Times New Roman" w:hint="cs"/>
                <w:color w:val="000000"/>
                <w:sz w:val="28"/>
                <w:szCs w:val="28"/>
                <w:rtl/>
                <w:lang w:bidi="ar-IQ"/>
              </w:rPr>
              <w:t>4</w:t>
            </w:r>
            <w:r w:rsidRPr="00FE2B72">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تعديل الاتجاهات السلبية نحو عملية التعلم</w:t>
            </w:r>
          </w:p>
        </w:tc>
      </w:tr>
      <w:tr w:rsidR="00A2178F" w:rsidRPr="00FE2B72" w:rsidTr="00217EA4">
        <w:trPr>
          <w:trHeight w:val="471"/>
        </w:trPr>
        <w:tc>
          <w:tcPr>
            <w:tcW w:w="9720" w:type="dxa"/>
            <w:shd w:val="clear" w:color="auto" w:fill="auto"/>
          </w:tcPr>
          <w:p w:rsidR="00A2178F" w:rsidRPr="00FE2B72" w:rsidRDefault="00A2178F" w:rsidP="00217EA4">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A2178F" w:rsidRPr="00FE2B72" w:rsidTr="00217EA4">
        <w:trPr>
          <w:trHeight w:val="624"/>
        </w:trPr>
        <w:tc>
          <w:tcPr>
            <w:tcW w:w="9720" w:type="dxa"/>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العصف الذهني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المناقشة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الأسئلة المتشعبة</w:t>
            </w: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A2178F" w:rsidRPr="00FE2B72" w:rsidTr="00217EA4">
        <w:trPr>
          <w:trHeight w:val="425"/>
        </w:trPr>
        <w:tc>
          <w:tcPr>
            <w:tcW w:w="9720" w:type="dxa"/>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A2178F" w:rsidRPr="00FE2B72" w:rsidTr="00217EA4">
        <w:trPr>
          <w:trHeight w:val="624"/>
        </w:trPr>
        <w:tc>
          <w:tcPr>
            <w:tcW w:w="9720" w:type="dxa"/>
            <w:shd w:val="clear" w:color="auto" w:fill="auto"/>
          </w:tcPr>
          <w:p w:rsidR="00A2178F" w:rsidRDefault="00A2178F" w:rsidP="00217EA4">
            <w:pPr>
              <w:numPr>
                <w:ilvl w:val="0"/>
                <w:numId w:val="61"/>
              </w:numPr>
              <w:shd w:val="clear" w:color="auto" w:fill="FFFFFF"/>
              <w:autoSpaceDE w:val="0"/>
              <w:autoSpaceDN w:val="0"/>
              <w:adjustRightInd w:val="0"/>
              <w:rPr>
                <w:rFonts w:ascii="Cambria" w:eastAsia="Calibri" w:hAnsi="Cambria" w:cs="Times New Roman"/>
                <w:color w:val="000000"/>
                <w:sz w:val="28"/>
                <w:szCs w:val="28"/>
                <w:rtl/>
              </w:rPr>
            </w:pPr>
            <w:r>
              <w:rPr>
                <w:rFonts w:ascii="Cambria" w:eastAsia="Calibri" w:hAnsi="Cambria" w:cs="Times New Roman" w:hint="cs"/>
                <w:color w:val="000000"/>
                <w:sz w:val="28"/>
                <w:szCs w:val="28"/>
                <w:rtl/>
              </w:rPr>
              <w:t>التقارير والملخصات واوراق العمل.</w:t>
            </w:r>
          </w:p>
          <w:p w:rsidR="00A2178F" w:rsidRDefault="00A2178F" w:rsidP="00217EA4">
            <w:pPr>
              <w:numPr>
                <w:ilvl w:val="0"/>
                <w:numId w:val="61"/>
              </w:numPr>
              <w:shd w:val="clear" w:color="auto" w:fill="FFFFFF"/>
              <w:autoSpaceDE w:val="0"/>
              <w:autoSpaceDN w:val="0"/>
              <w:adjustRightInd w:val="0"/>
              <w:rPr>
                <w:rFonts w:ascii="Cambria" w:eastAsia="Calibri" w:hAnsi="Cambria" w:cs="Times New Roman"/>
                <w:color w:val="000000"/>
                <w:sz w:val="28"/>
                <w:szCs w:val="28"/>
                <w:rtl/>
              </w:rPr>
            </w:pPr>
            <w:r>
              <w:rPr>
                <w:rFonts w:ascii="Cambria" w:eastAsia="Calibri" w:hAnsi="Cambria" w:cs="Times New Roman" w:hint="cs"/>
                <w:color w:val="000000"/>
                <w:sz w:val="28"/>
                <w:szCs w:val="28"/>
                <w:rtl/>
              </w:rPr>
              <w:t>الملاحظة والمتابعة.</w:t>
            </w:r>
          </w:p>
          <w:p w:rsidR="00A2178F" w:rsidRDefault="00A2178F" w:rsidP="00217EA4">
            <w:pPr>
              <w:numPr>
                <w:ilvl w:val="0"/>
                <w:numId w:val="61"/>
              </w:numPr>
              <w:shd w:val="clear" w:color="auto" w:fill="FFFFFF"/>
              <w:autoSpaceDE w:val="0"/>
              <w:autoSpaceDN w:val="0"/>
              <w:adjustRightInd w:val="0"/>
              <w:rPr>
                <w:rFonts w:ascii="Cambria" w:eastAsia="Calibri" w:hAnsi="Cambria" w:cs="Times New Roman"/>
                <w:color w:val="000000"/>
                <w:sz w:val="28"/>
                <w:szCs w:val="28"/>
              </w:rPr>
            </w:pPr>
            <w:r w:rsidRPr="00532F78">
              <w:rPr>
                <w:rFonts w:ascii="Cambria" w:eastAsia="Calibri" w:hAnsi="Cambria" w:cs="Times New Roman"/>
                <w:color w:val="000000"/>
                <w:sz w:val="28"/>
                <w:szCs w:val="28"/>
                <w:rtl/>
              </w:rPr>
              <w:t xml:space="preserve">مناقشة جماعية اثناء </w:t>
            </w:r>
            <w:r>
              <w:rPr>
                <w:rFonts w:ascii="Cambria" w:eastAsia="Calibri" w:hAnsi="Cambria" w:cs="Times New Roman" w:hint="cs"/>
                <w:color w:val="000000"/>
                <w:sz w:val="28"/>
                <w:szCs w:val="28"/>
                <w:rtl/>
              </w:rPr>
              <w:t>المحاضرة</w:t>
            </w:r>
            <w:r w:rsidRPr="00532F78">
              <w:rPr>
                <w:rFonts w:ascii="Cambria" w:eastAsia="Calibri" w:hAnsi="Cambria" w:cs="Times New Roman"/>
                <w:color w:val="000000"/>
                <w:sz w:val="28"/>
                <w:szCs w:val="28"/>
                <w:rtl/>
              </w:rPr>
              <w:t>.</w:t>
            </w:r>
          </w:p>
          <w:p w:rsidR="00A2178F" w:rsidRPr="009320BC" w:rsidRDefault="00A2178F" w:rsidP="00217EA4">
            <w:pPr>
              <w:shd w:val="clear" w:color="auto" w:fill="FFFFFF"/>
              <w:autoSpaceDE w:val="0"/>
              <w:autoSpaceDN w:val="0"/>
              <w:adjustRightInd w:val="0"/>
              <w:ind w:left="720"/>
              <w:rPr>
                <w:rFonts w:ascii="Cambria" w:eastAsia="Calibri" w:hAnsi="Cambria" w:cs="Times New Roman"/>
                <w:color w:val="000000"/>
                <w:sz w:val="28"/>
                <w:szCs w:val="28"/>
              </w:rPr>
            </w:pPr>
          </w:p>
        </w:tc>
      </w:tr>
      <w:tr w:rsidR="00A2178F" w:rsidRPr="00FE2B72" w:rsidTr="00217EA4">
        <w:trPr>
          <w:trHeight w:val="1584"/>
        </w:trPr>
        <w:tc>
          <w:tcPr>
            <w:tcW w:w="972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A2178F" w:rsidRPr="00FE2B72" w:rsidRDefault="00A2178F" w:rsidP="00217EA4">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EG"/>
              </w:rPr>
            </w:pPr>
            <w:r w:rsidRPr="00FE2B72">
              <w:rPr>
                <w:rFonts w:ascii="Cambria" w:eastAsia="Calibri" w:hAnsi="Cambria" w:cs="Times New Roman"/>
                <w:color w:val="000000"/>
                <w:sz w:val="28"/>
                <w:szCs w:val="28"/>
                <w:rtl/>
                <w:lang w:bidi="ar-IQ"/>
              </w:rPr>
              <w:t>د1-</w:t>
            </w:r>
            <w:r w:rsidRPr="00CC5B26">
              <w:rPr>
                <w:rFonts w:ascii="AL-Hotham" w:eastAsia="Batang" w:hAnsi="AL-Hotham" w:cs="Simplified Arabic"/>
                <w:color w:val="000000"/>
                <w:sz w:val="28"/>
                <w:szCs w:val="28"/>
                <w:rtl/>
                <w:lang w:eastAsia="ko-KR" w:bidi="ar-EG"/>
              </w:rPr>
              <w:t xml:space="preserve"> </w:t>
            </w:r>
            <w:r>
              <w:rPr>
                <w:rFonts w:ascii="Cambria" w:eastAsia="Calibri" w:hAnsi="Cambria" w:cs="Times New Roman" w:hint="cs"/>
                <w:color w:val="000000"/>
                <w:sz w:val="28"/>
                <w:szCs w:val="28"/>
                <w:rtl/>
                <w:lang w:bidi="ar-EG"/>
              </w:rPr>
              <w:t xml:space="preserve">مهارة </w:t>
            </w:r>
            <w:r w:rsidRPr="00CC5B26">
              <w:rPr>
                <w:rFonts w:ascii="Cambria" w:eastAsia="Calibri" w:hAnsi="Cambria" w:cs="Times New Roman"/>
                <w:color w:val="000000"/>
                <w:sz w:val="28"/>
                <w:szCs w:val="28"/>
                <w:rtl/>
                <w:lang w:bidi="ar-EG"/>
              </w:rPr>
              <w:t xml:space="preserve">القدرة على </w:t>
            </w:r>
            <w:r w:rsidRPr="00CC5B26">
              <w:rPr>
                <w:rFonts w:ascii="Cambria" w:eastAsia="Calibri" w:hAnsi="Cambria" w:cs="Times New Roman" w:hint="cs"/>
                <w:color w:val="000000"/>
                <w:sz w:val="28"/>
                <w:szCs w:val="28"/>
                <w:rtl/>
                <w:lang w:bidi="ar-EG"/>
              </w:rPr>
              <w:t>حل المشكلات المختلفة بطرق علمية واستخدام ما تم دراسته في دراسة مشكلات واقعية</w:t>
            </w:r>
          </w:p>
          <w:p w:rsidR="00A2178F" w:rsidRPr="00FE2B72" w:rsidRDefault="00A2178F" w:rsidP="00217EA4">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w:t>
            </w:r>
            <w:r>
              <w:rPr>
                <w:rFonts w:ascii="Cambria" w:eastAsia="Calibri" w:hAnsi="Cambria" w:cs="Times New Roman" w:hint="cs"/>
                <w:color w:val="000000"/>
                <w:sz w:val="28"/>
                <w:szCs w:val="28"/>
                <w:rtl/>
                <w:lang w:bidi="ar-IQ"/>
              </w:rPr>
              <w:t>2</w:t>
            </w:r>
            <w:r w:rsidRPr="00FE2B72">
              <w:rPr>
                <w:rFonts w:ascii="Cambria" w:eastAsia="Calibri" w:hAnsi="Cambria" w:cs="Times New Roman"/>
                <w:color w:val="000000"/>
                <w:sz w:val="28"/>
                <w:szCs w:val="28"/>
                <w:rtl/>
                <w:lang w:bidi="ar-IQ"/>
              </w:rPr>
              <w:t>-</w:t>
            </w:r>
            <w:r w:rsidRPr="00CC5B26">
              <w:rPr>
                <w:rFonts w:ascii="Cambria" w:eastAsia="Calibri" w:hAnsi="Cambria" w:cs="Times New Roman" w:hint="cs"/>
                <w:color w:val="000000"/>
                <w:sz w:val="28"/>
                <w:szCs w:val="28"/>
                <w:rtl/>
                <w:lang w:bidi="ar-IQ"/>
              </w:rPr>
              <w:t xml:space="preserve"> يطبق مبادئ </w:t>
            </w:r>
            <w:r>
              <w:rPr>
                <w:rFonts w:ascii="Cambria" w:eastAsia="Calibri" w:hAnsi="Cambria" w:cs="Times New Roman" w:hint="cs"/>
                <w:color w:val="000000"/>
                <w:sz w:val="28"/>
                <w:szCs w:val="28"/>
                <w:rtl/>
                <w:lang w:bidi="ar-IQ"/>
              </w:rPr>
              <w:t>علم النفس التربوي</w:t>
            </w:r>
            <w:r w:rsidRPr="00CC5B26">
              <w:rPr>
                <w:rFonts w:ascii="Cambria" w:eastAsia="Calibri" w:hAnsi="Cambria" w:cs="Times New Roman" w:hint="cs"/>
                <w:color w:val="000000"/>
                <w:sz w:val="28"/>
                <w:szCs w:val="28"/>
                <w:rtl/>
                <w:lang w:bidi="ar-IQ"/>
              </w:rPr>
              <w:t xml:space="preserve"> في دراسة مشكلات واقعية  </w:t>
            </w:r>
          </w:p>
          <w:p w:rsidR="00A2178F" w:rsidRDefault="00A2178F" w:rsidP="00217EA4">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w:t>
            </w:r>
            <w:r>
              <w:rPr>
                <w:rFonts w:ascii="Cambria" w:eastAsia="Calibri" w:hAnsi="Cambria" w:cs="Times New Roman" w:hint="cs"/>
                <w:color w:val="000000"/>
                <w:sz w:val="28"/>
                <w:szCs w:val="28"/>
                <w:rtl/>
                <w:lang w:bidi="ar-IQ"/>
              </w:rPr>
              <w:t>3</w:t>
            </w:r>
            <w:r w:rsidRPr="00FE2B72">
              <w:rPr>
                <w:rFonts w:ascii="Cambria" w:eastAsia="Calibri" w:hAnsi="Cambria" w:cs="Times New Roman"/>
                <w:color w:val="000000"/>
                <w:sz w:val="28"/>
                <w:szCs w:val="28"/>
                <w:rtl/>
                <w:lang w:bidi="ar-IQ"/>
              </w:rPr>
              <w:t xml:space="preserve">-   </w:t>
            </w:r>
            <w:r w:rsidRPr="00CC5B26">
              <w:rPr>
                <w:rFonts w:ascii="Cambria" w:eastAsia="Calibri" w:hAnsi="Cambria" w:cs="Times New Roman" w:hint="cs"/>
                <w:color w:val="000000"/>
                <w:sz w:val="28"/>
                <w:szCs w:val="28"/>
                <w:rtl/>
                <w:lang w:bidi="ar-IQ"/>
              </w:rPr>
              <w:t xml:space="preserve"> ينمي مهارات التعلم </w:t>
            </w:r>
            <w:r>
              <w:rPr>
                <w:rFonts w:ascii="Cambria" w:eastAsia="Calibri" w:hAnsi="Cambria" w:cs="Times New Roman" w:hint="cs"/>
                <w:color w:val="000000"/>
                <w:sz w:val="28"/>
                <w:szCs w:val="28"/>
                <w:rtl/>
                <w:lang w:bidi="ar-IQ"/>
              </w:rPr>
              <w:t xml:space="preserve">التعاوني </w:t>
            </w:r>
          </w:p>
          <w:p w:rsidR="00A2178F" w:rsidRPr="00FE2B72" w:rsidRDefault="00A2178F" w:rsidP="00217EA4">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د4- مهارة الرسم البياني لمنحنيات التعلم المختلفة</w:t>
            </w:r>
          </w:p>
        </w:tc>
      </w:tr>
    </w:tbl>
    <w:p w:rsidR="00A2178F" w:rsidRPr="00E779AA" w:rsidRDefault="00A2178F" w:rsidP="00A2178F">
      <w:pPr>
        <w:shd w:val="clear" w:color="auto" w:fill="FFFFFF"/>
        <w:autoSpaceDE w:val="0"/>
        <w:autoSpaceDN w:val="0"/>
        <w:adjustRightInd w:val="0"/>
        <w:rPr>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1"/>
        <w:gridCol w:w="992"/>
        <w:gridCol w:w="2268"/>
        <w:gridCol w:w="2694"/>
        <w:gridCol w:w="1275"/>
        <w:gridCol w:w="1560"/>
      </w:tblGrid>
      <w:tr w:rsidR="00A2178F" w:rsidRPr="00FE2B72" w:rsidTr="00217EA4">
        <w:trPr>
          <w:trHeight w:val="538"/>
        </w:trPr>
        <w:tc>
          <w:tcPr>
            <w:tcW w:w="9720" w:type="dxa"/>
            <w:gridSpan w:val="6"/>
            <w:shd w:val="clear" w:color="auto" w:fill="auto"/>
          </w:tcPr>
          <w:p w:rsidR="00A2178F" w:rsidRPr="00FE2B72" w:rsidRDefault="00A2178F" w:rsidP="00217EA4">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بنية المقرر</w:t>
            </w:r>
          </w:p>
        </w:tc>
      </w:tr>
      <w:tr w:rsidR="00A2178F" w:rsidRPr="00FE2B72" w:rsidTr="00217EA4">
        <w:trPr>
          <w:trHeight w:val="907"/>
        </w:trPr>
        <w:tc>
          <w:tcPr>
            <w:tcW w:w="931" w:type="dxa"/>
            <w:shd w:val="clear" w:color="auto" w:fill="auto"/>
          </w:tcPr>
          <w:p w:rsidR="00A2178F" w:rsidRPr="00FE2B72" w:rsidRDefault="00A2178F" w:rsidP="00217EA4">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992" w:type="dxa"/>
            <w:shd w:val="clear" w:color="auto" w:fill="auto"/>
          </w:tcPr>
          <w:p w:rsidR="00A2178F" w:rsidRPr="00FE2B72" w:rsidRDefault="00A2178F" w:rsidP="00217EA4">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2268" w:type="dxa"/>
            <w:shd w:val="clear" w:color="auto" w:fill="auto"/>
          </w:tcPr>
          <w:p w:rsidR="00A2178F" w:rsidRDefault="00A2178F" w:rsidP="00217EA4">
            <w:pPr>
              <w:shd w:val="clear" w:color="auto" w:fill="FFFFFF"/>
              <w:autoSpaceDE w:val="0"/>
              <w:autoSpaceDN w:val="0"/>
              <w:adjustRightInd w:val="0"/>
              <w:jc w:val="center"/>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مخرجات التعلم المطلوبة</w:t>
            </w:r>
          </w:p>
          <w:p w:rsidR="00A2178F" w:rsidRPr="00FE2B72" w:rsidRDefault="00A2178F" w:rsidP="00217EA4">
            <w:pPr>
              <w:shd w:val="clear" w:color="auto" w:fill="FFFFFF"/>
              <w:autoSpaceDE w:val="0"/>
              <w:autoSpaceDN w:val="0"/>
              <w:adjustRightInd w:val="0"/>
              <w:jc w:val="center"/>
              <w:rPr>
                <w:rFonts w:ascii="Cambria" w:eastAsia="Calibri" w:hAnsi="Cambria" w:cs="Times New Roman"/>
                <w:color w:val="000000"/>
                <w:sz w:val="28"/>
                <w:szCs w:val="28"/>
                <w:lang w:bidi="ar-IQ"/>
              </w:rPr>
            </w:pPr>
          </w:p>
        </w:tc>
        <w:tc>
          <w:tcPr>
            <w:tcW w:w="2694" w:type="dxa"/>
            <w:shd w:val="clear" w:color="auto" w:fill="auto"/>
          </w:tcPr>
          <w:p w:rsidR="00A2178F" w:rsidRPr="00FE2B72" w:rsidRDefault="00A2178F" w:rsidP="00217EA4">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275" w:type="dxa"/>
            <w:shd w:val="clear" w:color="auto" w:fill="auto"/>
          </w:tcPr>
          <w:p w:rsidR="00A2178F" w:rsidRPr="00FE2B72" w:rsidRDefault="00A2178F" w:rsidP="00217EA4">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560" w:type="dxa"/>
            <w:shd w:val="clear" w:color="auto" w:fill="auto"/>
          </w:tcPr>
          <w:p w:rsidR="00A2178F" w:rsidRPr="00FE2B72" w:rsidRDefault="00A2178F" w:rsidP="00217EA4">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A2178F" w:rsidRPr="00FE2B72" w:rsidTr="00217EA4">
        <w:trPr>
          <w:trHeight w:val="399"/>
        </w:trPr>
        <w:tc>
          <w:tcPr>
            <w:tcW w:w="931" w:type="dxa"/>
            <w:shd w:val="clear" w:color="auto" w:fill="auto"/>
          </w:tcPr>
          <w:p w:rsidR="00A2178F" w:rsidRPr="00FE2B72" w:rsidRDefault="00A2178F" w:rsidP="00217EA4">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992" w:type="dxa"/>
            <w:shd w:val="clear" w:color="auto" w:fill="auto"/>
          </w:tcPr>
          <w:p w:rsidR="00A2178F" w:rsidRPr="00FE2B72" w:rsidRDefault="00A2178F" w:rsidP="00217EA4">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2268" w:type="dxa"/>
            <w:shd w:val="clear" w:color="auto" w:fill="auto"/>
          </w:tcPr>
          <w:p w:rsidR="00A2178F" w:rsidRPr="00C11374"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sidRPr="00C11374">
              <w:rPr>
                <w:rFonts w:ascii="Cambria" w:eastAsia="Calibri" w:hAnsi="Cambria" w:cs="Times New Roman" w:hint="cs"/>
                <w:color w:val="000000"/>
                <w:sz w:val="28"/>
                <w:szCs w:val="28"/>
                <w:rtl/>
                <w:lang w:bidi="ar-IQ"/>
              </w:rPr>
              <w:t>يعرف مفهوم علم النفس التربوي</w:t>
            </w:r>
          </w:p>
          <w:p w:rsidR="00A2178F" w:rsidRPr="00C11374"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sidRPr="00C11374">
              <w:rPr>
                <w:rFonts w:ascii="Cambria" w:eastAsia="Calibri" w:hAnsi="Cambria" w:cs="Times New Roman" w:hint="cs"/>
                <w:color w:val="000000"/>
                <w:sz w:val="28"/>
                <w:szCs w:val="28"/>
                <w:rtl/>
                <w:lang w:bidi="ar-IQ"/>
              </w:rPr>
              <w:t xml:space="preserve">يبين أهمية علم النفس التربوي  </w:t>
            </w:r>
          </w:p>
          <w:p w:rsidR="00A2178F" w:rsidRPr="00C11374"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sidRPr="00C11374">
              <w:rPr>
                <w:rFonts w:ascii="Cambria" w:eastAsia="Calibri" w:hAnsi="Cambria" w:cs="Times New Roman" w:hint="cs"/>
                <w:color w:val="000000"/>
                <w:sz w:val="28"/>
                <w:szCs w:val="28"/>
                <w:rtl/>
                <w:lang w:bidi="ar-IQ"/>
              </w:rPr>
              <w:t>يحدد اهداف علم النفس التربوي</w:t>
            </w:r>
          </w:p>
          <w:p w:rsidR="00A2178F"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r w:rsidRPr="00C11374">
              <w:rPr>
                <w:rFonts w:ascii="Cambria" w:eastAsia="Calibri" w:hAnsi="Cambria" w:cs="Times New Roman" w:hint="cs"/>
                <w:color w:val="000000"/>
                <w:sz w:val="28"/>
                <w:szCs w:val="28"/>
                <w:rtl/>
                <w:lang w:bidi="ar-IQ"/>
              </w:rPr>
              <w:t>يميز بين الأهداف النظرية والعملية لعلم النفس التربوي</w:t>
            </w:r>
          </w:p>
          <w:p w:rsidR="00A2178F" w:rsidRPr="00BD118D"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rtl/>
                <w:lang w:bidi="ar-EG"/>
              </w:rPr>
            </w:pPr>
            <w:r w:rsidRPr="00BD118D">
              <w:rPr>
                <w:rFonts w:ascii="Cambria" w:eastAsia="Calibri" w:hAnsi="Cambria" w:cs="Times New Roman" w:hint="cs"/>
                <w:color w:val="000000"/>
                <w:sz w:val="28"/>
                <w:szCs w:val="28"/>
                <w:rtl/>
                <w:lang w:bidi="ar-EG"/>
              </w:rPr>
              <w:t>يحدد آلية نقل المعرفة النظرية الى الجانب التطبيقي (العملي) داخل الصف المدرسي</w:t>
            </w:r>
          </w:p>
          <w:p w:rsidR="00A2178F" w:rsidRPr="00FE2B72"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lang w:bidi="ar-EG"/>
              </w:rPr>
            </w:pPr>
          </w:p>
        </w:tc>
        <w:tc>
          <w:tcPr>
            <w:tcW w:w="2694" w:type="dxa"/>
            <w:shd w:val="clear" w:color="auto" w:fill="auto"/>
          </w:tcPr>
          <w:p w:rsidR="00A2178F" w:rsidRPr="009569FB" w:rsidRDefault="00A2178F" w:rsidP="00217EA4">
            <w:pPr>
              <w:numPr>
                <w:ilvl w:val="0"/>
                <w:numId w:val="63"/>
              </w:numPr>
              <w:shd w:val="clear" w:color="auto" w:fill="FFFFFF"/>
              <w:tabs>
                <w:tab w:val="left" w:pos="318"/>
              </w:tabs>
              <w:autoSpaceDE w:val="0"/>
              <w:autoSpaceDN w:val="0"/>
              <w:adjustRightInd w:val="0"/>
              <w:rPr>
                <w:rFonts w:ascii="Cambria" w:eastAsia="Calibri" w:hAnsi="Cambria" w:cs="Times New Roman"/>
                <w:color w:val="000000"/>
                <w:sz w:val="28"/>
                <w:szCs w:val="28"/>
                <w:rtl/>
                <w:lang w:bidi="ar-IQ"/>
              </w:rPr>
            </w:pPr>
            <w:r w:rsidRPr="009569FB">
              <w:rPr>
                <w:rFonts w:ascii="Cambria" w:eastAsia="Calibri" w:hAnsi="Cambria" w:cs="Times New Roman"/>
                <w:color w:val="000000"/>
                <w:sz w:val="28"/>
                <w:szCs w:val="28"/>
                <w:rtl/>
                <w:lang w:bidi="ar-IQ"/>
              </w:rPr>
              <w:t>تعريف علم النفس التربوي</w:t>
            </w:r>
          </w:p>
          <w:p w:rsidR="00A2178F" w:rsidRPr="009569FB" w:rsidRDefault="00A2178F" w:rsidP="00217EA4">
            <w:pPr>
              <w:numPr>
                <w:ilvl w:val="0"/>
                <w:numId w:val="63"/>
              </w:numPr>
              <w:shd w:val="clear" w:color="auto" w:fill="FFFFFF"/>
              <w:tabs>
                <w:tab w:val="left" w:pos="318"/>
              </w:tabs>
              <w:autoSpaceDE w:val="0"/>
              <w:autoSpaceDN w:val="0"/>
              <w:adjustRightInd w:val="0"/>
              <w:rPr>
                <w:rFonts w:ascii="Cambria" w:eastAsia="Calibri" w:hAnsi="Cambria" w:cs="Times New Roman"/>
                <w:color w:val="000000"/>
                <w:sz w:val="28"/>
                <w:szCs w:val="28"/>
                <w:rtl/>
                <w:lang w:bidi="ar-IQ"/>
              </w:rPr>
            </w:pPr>
            <w:r w:rsidRPr="009569FB">
              <w:rPr>
                <w:rFonts w:ascii="Cambria" w:eastAsia="Calibri" w:hAnsi="Cambria" w:cs="Times New Roman"/>
                <w:color w:val="000000"/>
                <w:sz w:val="28"/>
                <w:szCs w:val="28"/>
                <w:rtl/>
                <w:lang w:bidi="ar-IQ"/>
              </w:rPr>
              <w:t>اهمية علم النفس التربوي</w:t>
            </w:r>
          </w:p>
          <w:p w:rsidR="00A2178F" w:rsidRPr="009569FB" w:rsidRDefault="00A2178F" w:rsidP="00217EA4">
            <w:pPr>
              <w:numPr>
                <w:ilvl w:val="0"/>
                <w:numId w:val="63"/>
              </w:numPr>
              <w:shd w:val="clear" w:color="auto" w:fill="FFFFFF"/>
              <w:tabs>
                <w:tab w:val="left" w:pos="318"/>
              </w:tabs>
              <w:autoSpaceDE w:val="0"/>
              <w:autoSpaceDN w:val="0"/>
              <w:adjustRightInd w:val="0"/>
              <w:rPr>
                <w:rFonts w:ascii="Cambria" w:eastAsia="Calibri" w:hAnsi="Cambria" w:cs="Times New Roman"/>
                <w:color w:val="000000"/>
                <w:sz w:val="28"/>
                <w:szCs w:val="28"/>
                <w:rtl/>
                <w:lang w:bidi="ar-IQ"/>
              </w:rPr>
            </w:pPr>
            <w:r w:rsidRPr="009569FB">
              <w:rPr>
                <w:rFonts w:ascii="Cambria" w:eastAsia="Calibri" w:hAnsi="Cambria" w:cs="Times New Roman"/>
                <w:color w:val="000000"/>
                <w:sz w:val="28"/>
                <w:szCs w:val="28"/>
                <w:rtl/>
                <w:lang w:bidi="ar-IQ"/>
              </w:rPr>
              <w:t>اهداف علم النفس التربوي</w:t>
            </w:r>
          </w:p>
          <w:p w:rsidR="00A2178F" w:rsidRPr="00FE2B72" w:rsidRDefault="00A2178F" w:rsidP="00217EA4">
            <w:pPr>
              <w:numPr>
                <w:ilvl w:val="0"/>
                <w:numId w:val="63"/>
              </w:numPr>
              <w:shd w:val="clear" w:color="auto" w:fill="FFFFFF"/>
              <w:tabs>
                <w:tab w:val="left" w:pos="318"/>
              </w:tabs>
              <w:autoSpaceDE w:val="0"/>
              <w:autoSpaceDN w:val="0"/>
              <w:adjustRightInd w:val="0"/>
              <w:rPr>
                <w:rFonts w:ascii="Cambria" w:eastAsia="Calibri" w:hAnsi="Cambria" w:cs="Times New Roman"/>
                <w:color w:val="000000"/>
                <w:sz w:val="28"/>
                <w:szCs w:val="28"/>
                <w:lang w:bidi="ar-IQ"/>
              </w:rPr>
            </w:pPr>
            <w:r w:rsidRPr="009569FB">
              <w:rPr>
                <w:rFonts w:ascii="Cambria" w:eastAsia="Calibri" w:hAnsi="Cambria" w:cs="Times New Roman"/>
                <w:color w:val="000000"/>
                <w:sz w:val="28"/>
                <w:szCs w:val="28"/>
                <w:rtl/>
                <w:lang w:bidi="ar-IQ"/>
              </w:rPr>
              <w:t>علاقة علم النفس التربوي بالعلوم الاخرى</w:t>
            </w:r>
          </w:p>
        </w:tc>
        <w:tc>
          <w:tcPr>
            <w:tcW w:w="1275" w:type="dxa"/>
            <w:shd w:val="clear" w:color="auto" w:fill="auto"/>
          </w:tcPr>
          <w:p w:rsidR="00A2178F" w:rsidRPr="00FE2B72"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 المعدلة - المناقشة</w:t>
            </w:r>
          </w:p>
        </w:tc>
        <w:tc>
          <w:tcPr>
            <w:tcW w:w="1560" w:type="dxa"/>
            <w:shd w:val="clear" w:color="auto" w:fill="auto"/>
          </w:tcPr>
          <w:p w:rsidR="00A2178F" w:rsidRPr="00FE2B72"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التقويم المستمر (المشاركة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التقارير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الواجبات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التفاعل )</w:t>
            </w:r>
          </w:p>
        </w:tc>
      </w:tr>
      <w:tr w:rsidR="00A2178F" w:rsidRPr="00FE2B72" w:rsidTr="00217EA4">
        <w:trPr>
          <w:trHeight w:val="339"/>
        </w:trPr>
        <w:tc>
          <w:tcPr>
            <w:tcW w:w="931" w:type="dxa"/>
            <w:shd w:val="clear" w:color="auto" w:fill="auto"/>
          </w:tcPr>
          <w:p w:rsidR="00A2178F" w:rsidRPr="00FE2B72" w:rsidRDefault="00A2178F" w:rsidP="00217EA4">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992" w:type="dxa"/>
            <w:shd w:val="clear" w:color="auto" w:fill="auto"/>
          </w:tcPr>
          <w:p w:rsidR="00A2178F" w:rsidRPr="00FE2B72" w:rsidRDefault="00A2178F" w:rsidP="00217EA4">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2268" w:type="dxa"/>
            <w:shd w:val="clear" w:color="auto" w:fill="auto"/>
          </w:tcPr>
          <w:p w:rsidR="00A2178F" w:rsidRPr="00C11374" w:rsidRDefault="00A2178F" w:rsidP="00217EA4">
            <w:pPr>
              <w:shd w:val="clear" w:color="auto" w:fill="FFFFFF"/>
              <w:rPr>
                <w:rFonts w:ascii="Cambria" w:eastAsia="Calibri" w:hAnsi="Cambria" w:cs="Times New Roman"/>
                <w:color w:val="000000"/>
                <w:sz w:val="28"/>
                <w:szCs w:val="28"/>
                <w:lang w:bidi="ar-IQ"/>
              </w:rPr>
            </w:pPr>
            <w:r w:rsidRPr="00C11374">
              <w:rPr>
                <w:rFonts w:ascii="Cambria" w:eastAsia="Calibri" w:hAnsi="Cambria" w:cs="Times New Roman" w:hint="cs"/>
                <w:color w:val="000000"/>
                <w:sz w:val="28"/>
                <w:szCs w:val="28"/>
                <w:rtl/>
                <w:lang w:bidi="ar-IQ"/>
              </w:rPr>
              <w:t xml:space="preserve">يحدد خصائص شخصية المعلم المرغوب فيها </w:t>
            </w:r>
          </w:p>
          <w:p w:rsidR="00A2178F" w:rsidRPr="00C11374" w:rsidRDefault="00A2178F" w:rsidP="00217EA4">
            <w:pPr>
              <w:shd w:val="clear" w:color="auto" w:fill="FFFFFF"/>
              <w:rPr>
                <w:rFonts w:ascii="Cambria" w:eastAsia="Calibri" w:hAnsi="Cambria" w:cs="Times New Roman"/>
                <w:color w:val="000000"/>
                <w:sz w:val="28"/>
                <w:szCs w:val="28"/>
                <w:lang w:bidi="ar-IQ"/>
              </w:rPr>
            </w:pPr>
            <w:r w:rsidRPr="00C11374">
              <w:rPr>
                <w:rFonts w:ascii="Cambria" w:eastAsia="Calibri" w:hAnsi="Cambria" w:cs="Times New Roman" w:hint="cs"/>
                <w:color w:val="000000"/>
                <w:sz w:val="28"/>
                <w:szCs w:val="28"/>
                <w:rtl/>
                <w:lang w:bidi="ar-IQ"/>
              </w:rPr>
              <w:t>يعدد وظائف علم النفس التربوي</w:t>
            </w:r>
          </w:p>
          <w:p w:rsidR="00A2178F" w:rsidRPr="00C11374" w:rsidRDefault="00A2178F" w:rsidP="00217EA4">
            <w:pPr>
              <w:shd w:val="clear" w:color="auto" w:fill="FFFFFF"/>
              <w:rPr>
                <w:rFonts w:ascii="Cambria" w:eastAsia="Calibri" w:hAnsi="Cambria" w:cs="Times New Roman"/>
                <w:color w:val="000000"/>
                <w:sz w:val="28"/>
                <w:szCs w:val="28"/>
                <w:rtl/>
                <w:lang w:bidi="ar-IQ"/>
              </w:rPr>
            </w:pPr>
            <w:r w:rsidRPr="00C11374">
              <w:rPr>
                <w:rFonts w:ascii="Cambria" w:eastAsia="Calibri" w:hAnsi="Cambria" w:cs="Times New Roman" w:hint="cs"/>
                <w:color w:val="000000"/>
                <w:sz w:val="28"/>
                <w:szCs w:val="28"/>
                <w:rtl/>
                <w:lang w:bidi="ar-IQ"/>
              </w:rPr>
              <w:t xml:space="preserve"> </w:t>
            </w:r>
          </w:p>
          <w:p w:rsidR="00A2178F" w:rsidRPr="00C11374" w:rsidRDefault="00A2178F" w:rsidP="00217EA4">
            <w:pPr>
              <w:shd w:val="clear" w:color="auto" w:fill="FFFFFF"/>
              <w:rPr>
                <w:rFonts w:ascii="Cambria" w:eastAsia="Calibri" w:hAnsi="Cambria" w:cs="Times New Roman"/>
                <w:color w:val="000000"/>
                <w:sz w:val="28"/>
                <w:szCs w:val="28"/>
                <w:rtl/>
                <w:lang w:bidi="ar-IQ"/>
              </w:rPr>
            </w:pPr>
          </w:p>
          <w:p w:rsidR="00A2178F" w:rsidRPr="00FE2B72" w:rsidRDefault="00A2178F" w:rsidP="00217EA4">
            <w:pPr>
              <w:shd w:val="clear" w:color="auto" w:fill="FFFFFF"/>
              <w:rPr>
                <w:rFonts w:ascii="Cambria" w:eastAsia="Calibri" w:hAnsi="Cambria" w:cs="Times New Roman"/>
                <w:color w:val="000000"/>
                <w:sz w:val="28"/>
                <w:szCs w:val="28"/>
                <w:lang w:bidi="ar-IQ"/>
              </w:rPr>
            </w:pPr>
          </w:p>
        </w:tc>
        <w:tc>
          <w:tcPr>
            <w:tcW w:w="2694" w:type="dxa"/>
            <w:shd w:val="clear" w:color="auto" w:fill="auto"/>
          </w:tcPr>
          <w:p w:rsidR="00A2178F" w:rsidRPr="009569FB" w:rsidRDefault="00A2178F" w:rsidP="00217EA4">
            <w:pPr>
              <w:numPr>
                <w:ilvl w:val="0"/>
                <w:numId w:val="64"/>
              </w:numPr>
              <w:shd w:val="clear" w:color="auto" w:fill="FFFFFF"/>
              <w:rPr>
                <w:rFonts w:ascii="Cambria" w:eastAsia="Calibri" w:hAnsi="Cambria" w:cs="Times New Roman"/>
                <w:color w:val="000000"/>
                <w:sz w:val="28"/>
                <w:szCs w:val="28"/>
                <w:rtl/>
                <w:lang w:bidi="ar-IQ"/>
              </w:rPr>
            </w:pPr>
            <w:r w:rsidRPr="009569FB">
              <w:rPr>
                <w:rFonts w:ascii="Cambria" w:eastAsia="Calibri" w:hAnsi="Cambria" w:cs="Times New Roman"/>
                <w:color w:val="000000"/>
                <w:sz w:val="28"/>
                <w:szCs w:val="28"/>
                <w:rtl/>
                <w:lang w:bidi="ar-IQ"/>
              </w:rPr>
              <w:t xml:space="preserve">خصائص شخصية المعلم المرغوب فيها (الخصائص النفسية – الخصائص الجسمية – الخصائص العقلية – الخصائص الاجتماعية) </w:t>
            </w:r>
          </w:p>
          <w:p w:rsidR="00A2178F" w:rsidRPr="00FE2B72" w:rsidRDefault="00A2178F" w:rsidP="00217EA4">
            <w:pPr>
              <w:numPr>
                <w:ilvl w:val="0"/>
                <w:numId w:val="64"/>
              </w:numPr>
              <w:shd w:val="clear" w:color="auto" w:fill="FFFFFF"/>
              <w:rPr>
                <w:rFonts w:ascii="Cambria" w:eastAsia="Calibri" w:hAnsi="Cambria" w:cs="Times New Roman"/>
                <w:color w:val="000000"/>
                <w:sz w:val="28"/>
                <w:szCs w:val="28"/>
                <w:lang w:bidi="ar-IQ"/>
              </w:rPr>
            </w:pPr>
            <w:r w:rsidRPr="009569FB">
              <w:rPr>
                <w:rFonts w:ascii="Cambria" w:eastAsia="Calibri" w:hAnsi="Cambria" w:cs="Times New Roman"/>
                <w:color w:val="000000"/>
                <w:sz w:val="28"/>
                <w:szCs w:val="28"/>
                <w:rtl/>
                <w:lang w:bidi="ar-IQ"/>
              </w:rPr>
              <w:t>-وظيفة علم النفس التربوي</w:t>
            </w:r>
          </w:p>
        </w:tc>
        <w:tc>
          <w:tcPr>
            <w:tcW w:w="1275" w:type="dxa"/>
            <w:shd w:val="clear" w:color="auto" w:fill="auto"/>
          </w:tcPr>
          <w:p w:rsidR="00A2178F" w:rsidRPr="00FE2B72" w:rsidRDefault="00A2178F" w:rsidP="00217EA4">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المناقشة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العصف الذهني</w:t>
            </w:r>
          </w:p>
        </w:tc>
        <w:tc>
          <w:tcPr>
            <w:tcW w:w="1560" w:type="dxa"/>
            <w:shd w:val="clear" w:color="auto" w:fill="auto"/>
          </w:tcPr>
          <w:p w:rsidR="00A2178F" w:rsidRPr="00FE2B72"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التقويم المستمر (امتحان يومي - المشاركة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التقارير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الواجبات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التفاعل )</w:t>
            </w:r>
          </w:p>
        </w:tc>
      </w:tr>
      <w:tr w:rsidR="00A2178F" w:rsidRPr="00FE2B72" w:rsidTr="00217EA4">
        <w:trPr>
          <w:trHeight w:val="320"/>
        </w:trPr>
        <w:tc>
          <w:tcPr>
            <w:tcW w:w="931" w:type="dxa"/>
            <w:shd w:val="clear" w:color="auto" w:fill="auto"/>
          </w:tcPr>
          <w:p w:rsidR="00A2178F" w:rsidRPr="00FE2B72" w:rsidRDefault="00A2178F" w:rsidP="00217EA4">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992" w:type="dxa"/>
            <w:shd w:val="clear" w:color="auto" w:fill="auto"/>
          </w:tcPr>
          <w:p w:rsidR="00A2178F" w:rsidRPr="00FE2B72" w:rsidRDefault="00A2178F" w:rsidP="00217EA4">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2268" w:type="dxa"/>
            <w:shd w:val="clear" w:color="auto" w:fill="auto"/>
          </w:tcPr>
          <w:p w:rsidR="00A2178F" w:rsidRPr="00C11374"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sidRPr="00C11374">
              <w:rPr>
                <w:rFonts w:ascii="Cambria" w:eastAsia="Calibri" w:hAnsi="Cambria" w:cs="Times New Roman" w:hint="cs"/>
                <w:color w:val="000000"/>
                <w:sz w:val="28"/>
                <w:szCs w:val="28"/>
                <w:rtl/>
                <w:lang w:bidi="ar-IQ"/>
              </w:rPr>
              <w:t xml:space="preserve">يعلل اهمية محاور فاعلية العملية التعليمية </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sidRPr="00C11374">
              <w:rPr>
                <w:rFonts w:ascii="Cambria" w:eastAsia="Calibri" w:hAnsi="Cambria" w:cs="Times New Roman" w:hint="cs"/>
                <w:color w:val="000000"/>
                <w:sz w:val="28"/>
                <w:szCs w:val="28"/>
                <w:rtl/>
                <w:lang w:bidi="ar-IQ"/>
              </w:rPr>
              <w:t>يتعرف على العوامل المؤثرة في فاعلية العملية التعليمية</w:t>
            </w:r>
          </w:p>
        </w:tc>
        <w:tc>
          <w:tcPr>
            <w:tcW w:w="2694" w:type="dxa"/>
            <w:shd w:val="clear" w:color="auto" w:fill="auto"/>
          </w:tcPr>
          <w:p w:rsidR="00A2178F" w:rsidRPr="009569FB" w:rsidRDefault="00A2178F" w:rsidP="00217EA4">
            <w:pPr>
              <w:numPr>
                <w:ilvl w:val="0"/>
                <w:numId w:val="65"/>
              </w:numPr>
              <w:shd w:val="clear" w:color="auto" w:fill="FFFFFF"/>
              <w:autoSpaceDE w:val="0"/>
              <w:autoSpaceDN w:val="0"/>
              <w:adjustRightInd w:val="0"/>
              <w:rPr>
                <w:rFonts w:ascii="Cambria" w:eastAsia="Calibri" w:hAnsi="Cambria" w:cs="Times New Roman"/>
                <w:color w:val="000000"/>
                <w:sz w:val="28"/>
                <w:szCs w:val="28"/>
                <w:rtl/>
                <w:lang w:bidi="ar-IQ"/>
              </w:rPr>
            </w:pPr>
            <w:r w:rsidRPr="009569FB">
              <w:rPr>
                <w:rFonts w:ascii="Cambria" w:eastAsia="Calibri" w:hAnsi="Cambria" w:cs="Times New Roman"/>
                <w:color w:val="000000"/>
                <w:sz w:val="28"/>
                <w:szCs w:val="28"/>
                <w:rtl/>
                <w:lang w:bidi="ar-IQ"/>
              </w:rPr>
              <w:t xml:space="preserve">تفسير العملية التعليمية </w:t>
            </w:r>
          </w:p>
          <w:p w:rsidR="00A2178F" w:rsidRPr="009569FB" w:rsidRDefault="00A2178F" w:rsidP="00217EA4">
            <w:pPr>
              <w:numPr>
                <w:ilvl w:val="0"/>
                <w:numId w:val="65"/>
              </w:numPr>
              <w:shd w:val="clear" w:color="auto" w:fill="FFFFFF"/>
              <w:autoSpaceDE w:val="0"/>
              <w:autoSpaceDN w:val="0"/>
              <w:adjustRightInd w:val="0"/>
              <w:rPr>
                <w:rFonts w:ascii="Cambria" w:eastAsia="Calibri" w:hAnsi="Cambria" w:cs="Times New Roman"/>
                <w:color w:val="000000"/>
                <w:sz w:val="28"/>
                <w:szCs w:val="28"/>
                <w:rtl/>
                <w:lang w:bidi="ar-IQ"/>
              </w:rPr>
            </w:pPr>
            <w:r w:rsidRPr="009569FB">
              <w:rPr>
                <w:rFonts w:ascii="Cambria" w:eastAsia="Calibri" w:hAnsi="Cambria" w:cs="Times New Roman"/>
                <w:color w:val="000000"/>
                <w:sz w:val="28"/>
                <w:szCs w:val="28"/>
                <w:rtl/>
                <w:lang w:bidi="ar-IQ"/>
              </w:rPr>
              <w:t xml:space="preserve">العملية التعليمية وعلم النفس التربوي (محاور فاعلية العملية التعليمية) </w:t>
            </w:r>
          </w:p>
          <w:p w:rsidR="00A2178F" w:rsidRPr="00FE2B72" w:rsidRDefault="00A2178F" w:rsidP="00217EA4">
            <w:pPr>
              <w:numPr>
                <w:ilvl w:val="0"/>
                <w:numId w:val="65"/>
              </w:numPr>
              <w:shd w:val="clear" w:color="auto" w:fill="FFFFFF"/>
              <w:autoSpaceDE w:val="0"/>
              <w:autoSpaceDN w:val="0"/>
              <w:adjustRightInd w:val="0"/>
              <w:rPr>
                <w:rFonts w:ascii="Cambria" w:eastAsia="Calibri" w:hAnsi="Cambria" w:cs="Times New Roman"/>
                <w:color w:val="000000"/>
                <w:sz w:val="28"/>
                <w:szCs w:val="28"/>
                <w:lang w:bidi="ar-IQ"/>
              </w:rPr>
            </w:pPr>
            <w:r w:rsidRPr="009569FB">
              <w:rPr>
                <w:rFonts w:ascii="Cambria" w:eastAsia="Calibri" w:hAnsi="Cambria" w:cs="Times New Roman"/>
                <w:color w:val="000000"/>
                <w:sz w:val="28"/>
                <w:szCs w:val="28"/>
                <w:rtl/>
                <w:lang w:bidi="ar-IQ"/>
              </w:rPr>
              <w:t>العوامل المؤثرة في فاعلية العملية التعليمية</w:t>
            </w:r>
          </w:p>
        </w:tc>
        <w:tc>
          <w:tcPr>
            <w:tcW w:w="1275"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المناقشة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المحاضرة المعدلة</w:t>
            </w:r>
          </w:p>
        </w:tc>
        <w:tc>
          <w:tcPr>
            <w:tcW w:w="1560" w:type="dxa"/>
            <w:shd w:val="clear" w:color="auto" w:fill="auto"/>
          </w:tcPr>
          <w:p w:rsidR="00A2178F" w:rsidRPr="00FE2B72"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التقويم المستمر (المشاركة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التقارير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الواجبات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التفاعل )</w:t>
            </w:r>
          </w:p>
        </w:tc>
      </w:tr>
      <w:tr w:rsidR="00A2178F" w:rsidRPr="00FE2B72" w:rsidTr="00217EA4">
        <w:trPr>
          <w:trHeight w:val="331"/>
        </w:trPr>
        <w:tc>
          <w:tcPr>
            <w:tcW w:w="931" w:type="dxa"/>
            <w:shd w:val="clear" w:color="auto" w:fill="auto"/>
          </w:tcPr>
          <w:p w:rsidR="00A2178F" w:rsidRPr="00FE2B72" w:rsidRDefault="00A2178F" w:rsidP="00217EA4">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992" w:type="dxa"/>
            <w:shd w:val="clear" w:color="auto" w:fill="auto"/>
          </w:tcPr>
          <w:p w:rsidR="00A2178F" w:rsidRPr="00FE2B72" w:rsidRDefault="00A2178F" w:rsidP="00217EA4">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2268" w:type="dxa"/>
            <w:shd w:val="clear" w:color="auto" w:fill="auto"/>
          </w:tcPr>
          <w:p w:rsidR="00A2178F" w:rsidRPr="00BD118D"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sidRPr="00BD118D">
              <w:rPr>
                <w:rFonts w:ascii="Cambria" w:eastAsia="Calibri" w:hAnsi="Cambria" w:cs="Times New Roman" w:hint="cs"/>
                <w:color w:val="000000"/>
                <w:sz w:val="28"/>
                <w:szCs w:val="28"/>
                <w:rtl/>
                <w:lang w:bidi="ar-IQ"/>
              </w:rPr>
              <w:t>يعرف الدافعية</w:t>
            </w:r>
          </w:p>
          <w:p w:rsidR="00A2178F" w:rsidRPr="00BD118D"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sidRPr="00BD118D">
              <w:rPr>
                <w:rFonts w:ascii="Cambria" w:eastAsia="Calibri" w:hAnsi="Cambria" w:cs="Times New Roman" w:hint="cs"/>
                <w:color w:val="000000"/>
                <w:sz w:val="28"/>
                <w:szCs w:val="28"/>
                <w:rtl/>
                <w:lang w:bidi="ar-IQ"/>
              </w:rPr>
              <w:t xml:space="preserve">يبين العلاقة بين الدافعية والتعلم  </w:t>
            </w:r>
          </w:p>
          <w:p w:rsidR="00A2178F" w:rsidRPr="00BD118D"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sidRPr="00BD118D">
              <w:rPr>
                <w:rFonts w:ascii="Cambria" w:eastAsia="Calibri" w:hAnsi="Cambria" w:cs="Times New Roman" w:hint="cs"/>
                <w:color w:val="000000"/>
                <w:sz w:val="28"/>
                <w:szCs w:val="28"/>
                <w:rtl/>
                <w:lang w:bidi="ar-IQ"/>
              </w:rPr>
              <w:t>يحدد الوظائف التعليمية للدافعية</w:t>
            </w:r>
          </w:p>
          <w:p w:rsidR="00A2178F" w:rsidRPr="00D5705D"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p>
        </w:tc>
        <w:tc>
          <w:tcPr>
            <w:tcW w:w="2694" w:type="dxa"/>
            <w:shd w:val="clear" w:color="auto" w:fill="auto"/>
          </w:tcPr>
          <w:p w:rsidR="00A2178F" w:rsidRPr="009569FB" w:rsidRDefault="00A2178F" w:rsidP="00217EA4">
            <w:pPr>
              <w:numPr>
                <w:ilvl w:val="0"/>
                <w:numId w:val="66"/>
              </w:numPr>
              <w:shd w:val="clear" w:color="auto" w:fill="FFFFFF"/>
              <w:autoSpaceDE w:val="0"/>
              <w:autoSpaceDN w:val="0"/>
              <w:adjustRightInd w:val="0"/>
              <w:rPr>
                <w:rFonts w:ascii="Cambria" w:eastAsia="Calibri" w:hAnsi="Cambria" w:cs="Times New Roman"/>
                <w:color w:val="000000"/>
                <w:sz w:val="28"/>
                <w:szCs w:val="28"/>
                <w:rtl/>
                <w:lang w:bidi="ar-IQ"/>
              </w:rPr>
            </w:pPr>
            <w:r w:rsidRPr="009569FB">
              <w:rPr>
                <w:rFonts w:ascii="Cambria" w:eastAsia="Calibri" w:hAnsi="Cambria" w:cs="Times New Roman"/>
                <w:color w:val="000000"/>
                <w:sz w:val="28"/>
                <w:szCs w:val="28"/>
                <w:rtl/>
                <w:lang w:bidi="ar-IQ"/>
              </w:rPr>
              <w:t xml:space="preserve">تعريف الدافعية </w:t>
            </w:r>
          </w:p>
          <w:p w:rsidR="00A2178F" w:rsidRPr="00FE2B72" w:rsidRDefault="00A2178F" w:rsidP="00217EA4">
            <w:pPr>
              <w:numPr>
                <w:ilvl w:val="0"/>
                <w:numId w:val="66"/>
              </w:numPr>
              <w:shd w:val="clear" w:color="auto" w:fill="FFFFFF"/>
              <w:autoSpaceDE w:val="0"/>
              <w:autoSpaceDN w:val="0"/>
              <w:adjustRightInd w:val="0"/>
              <w:rPr>
                <w:rFonts w:ascii="Cambria" w:eastAsia="Calibri" w:hAnsi="Cambria" w:cs="Times New Roman"/>
                <w:color w:val="000000"/>
                <w:sz w:val="28"/>
                <w:szCs w:val="28"/>
                <w:lang w:bidi="ar-IQ"/>
              </w:rPr>
            </w:pPr>
            <w:r w:rsidRPr="009569FB">
              <w:rPr>
                <w:rFonts w:ascii="Cambria" w:eastAsia="Calibri" w:hAnsi="Cambria" w:cs="Times New Roman"/>
                <w:color w:val="000000"/>
                <w:sz w:val="28"/>
                <w:szCs w:val="28"/>
                <w:rtl/>
                <w:lang w:bidi="ar-IQ"/>
              </w:rPr>
              <w:t>الوظائف التعليمية للدافعية (الوظيفة الاستثارية – الوظيفة التوقعية – الوظيفة الباعثة – الوظيفة العقابية او التهذيبية)</w:t>
            </w:r>
          </w:p>
        </w:tc>
        <w:tc>
          <w:tcPr>
            <w:tcW w:w="1275"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المناقشة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المحاضرة المعدلة</w:t>
            </w:r>
          </w:p>
        </w:tc>
        <w:tc>
          <w:tcPr>
            <w:tcW w:w="1560" w:type="dxa"/>
            <w:shd w:val="clear" w:color="auto" w:fill="auto"/>
          </w:tcPr>
          <w:p w:rsidR="00A2178F" w:rsidRPr="00FE2B72"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التقويم المستمر (اختبار مفاجئ -المشاركة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التقارير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الواجبات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التفاعل )</w:t>
            </w:r>
          </w:p>
        </w:tc>
      </w:tr>
      <w:tr w:rsidR="00A2178F" w:rsidRPr="00FE2B72" w:rsidTr="00217EA4">
        <w:trPr>
          <w:trHeight w:val="340"/>
        </w:trPr>
        <w:tc>
          <w:tcPr>
            <w:tcW w:w="931" w:type="dxa"/>
            <w:shd w:val="clear" w:color="auto" w:fill="auto"/>
          </w:tcPr>
          <w:p w:rsidR="00A2178F" w:rsidRPr="00FE2B72" w:rsidRDefault="00A2178F" w:rsidP="00217EA4">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5</w:t>
            </w:r>
          </w:p>
        </w:tc>
        <w:tc>
          <w:tcPr>
            <w:tcW w:w="992" w:type="dxa"/>
            <w:shd w:val="clear" w:color="auto" w:fill="auto"/>
          </w:tcPr>
          <w:p w:rsidR="00A2178F" w:rsidRPr="00FE2B72" w:rsidRDefault="00A2178F" w:rsidP="00217EA4">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2268" w:type="dxa"/>
            <w:shd w:val="clear" w:color="auto" w:fill="auto"/>
          </w:tcPr>
          <w:p w:rsidR="00A2178F" w:rsidRPr="00BD118D"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sidRPr="00BD118D">
              <w:rPr>
                <w:rFonts w:ascii="Cambria" w:eastAsia="Calibri" w:hAnsi="Cambria" w:cs="Times New Roman" w:hint="cs"/>
                <w:color w:val="000000"/>
                <w:sz w:val="28"/>
                <w:szCs w:val="28"/>
                <w:rtl/>
                <w:lang w:bidi="ar-IQ"/>
              </w:rPr>
              <w:t xml:space="preserve">يطبق استراتيجيات استثارة الدافعية داخل الصف المدرسي </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p>
        </w:tc>
        <w:tc>
          <w:tcPr>
            <w:tcW w:w="2694" w:type="dxa"/>
            <w:shd w:val="clear" w:color="auto" w:fill="auto"/>
          </w:tcPr>
          <w:p w:rsidR="00A2178F" w:rsidRPr="00FE2B72" w:rsidRDefault="00A2178F" w:rsidP="00217EA4">
            <w:pPr>
              <w:numPr>
                <w:ilvl w:val="0"/>
                <w:numId w:val="67"/>
              </w:numPr>
              <w:shd w:val="clear" w:color="auto" w:fill="FFFFFF"/>
              <w:autoSpaceDE w:val="0"/>
              <w:autoSpaceDN w:val="0"/>
              <w:adjustRightInd w:val="0"/>
              <w:rPr>
                <w:rFonts w:ascii="Cambria" w:eastAsia="Calibri" w:hAnsi="Cambria" w:cs="Times New Roman"/>
                <w:color w:val="000000"/>
                <w:sz w:val="28"/>
                <w:szCs w:val="28"/>
                <w:lang w:bidi="ar-IQ"/>
              </w:rPr>
            </w:pPr>
            <w:r w:rsidRPr="009569FB">
              <w:rPr>
                <w:rFonts w:ascii="Cambria" w:eastAsia="Calibri" w:hAnsi="Cambria" w:cs="Times New Roman"/>
                <w:color w:val="000000"/>
                <w:sz w:val="28"/>
                <w:szCs w:val="28"/>
                <w:rtl/>
                <w:lang w:bidi="ar-IQ"/>
              </w:rPr>
              <w:t>استراتيجيات استثارة دافعية التلاميذ نحو التعلم</w:t>
            </w:r>
          </w:p>
        </w:tc>
        <w:tc>
          <w:tcPr>
            <w:tcW w:w="1275"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المناقشة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العصف الذهني</w:t>
            </w:r>
          </w:p>
        </w:tc>
        <w:tc>
          <w:tcPr>
            <w:tcW w:w="1560" w:type="dxa"/>
            <w:shd w:val="clear" w:color="auto" w:fill="auto"/>
          </w:tcPr>
          <w:p w:rsidR="00A2178F" w:rsidRPr="00FE2B72"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التقويم المستمر (المشاركة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التقارير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الواجبات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w:t>
            </w:r>
            <w:r>
              <w:rPr>
                <w:rFonts w:ascii="Cambria" w:eastAsia="Calibri" w:hAnsi="Cambria" w:cs="Times New Roman" w:hint="cs"/>
                <w:color w:val="000000"/>
                <w:sz w:val="28"/>
                <w:szCs w:val="28"/>
                <w:rtl/>
                <w:lang w:bidi="ar-IQ"/>
              </w:rPr>
              <w:lastRenderedPageBreak/>
              <w:t>التفاعل )</w:t>
            </w:r>
          </w:p>
        </w:tc>
      </w:tr>
      <w:tr w:rsidR="00A2178F" w:rsidRPr="00FE2B72" w:rsidTr="00217EA4">
        <w:trPr>
          <w:trHeight w:val="323"/>
        </w:trPr>
        <w:tc>
          <w:tcPr>
            <w:tcW w:w="931" w:type="dxa"/>
            <w:shd w:val="clear" w:color="auto" w:fill="auto"/>
          </w:tcPr>
          <w:p w:rsidR="00A2178F" w:rsidRPr="00FE2B72" w:rsidRDefault="00A2178F" w:rsidP="00217EA4">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6</w:t>
            </w:r>
          </w:p>
        </w:tc>
        <w:tc>
          <w:tcPr>
            <w:tcW w:w="992" w:type="dxa"/>
            <w:shd w:val="clear" w:color="auto" w:fill="auto"/>
          </w:tcPr>
          <w:p w:rsidR="00A2178F" w:rsidRPr="00FE2B72" w:rsidRDefault="00A2178F" w:rsidP="00217EA4">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2268" w:type="dxa"/>
            <w:shd w:val="clear" w:color="auto" w:fill="auto"/>
          </w:tcPr>
          <w:p w:rsidR="00A2178F" w:rsidRPr="00BD118D"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sidRPr="00BD118D">
              <w:rPr>
                <w:rFonts w:ascii="Cambria" w:eastAsia="Calibri" w:hAnsi="Cambria" w:cs="Times New Roman" w:hint="cs"/>
                <w:color w:val="000000"/>
                <w:sz w:val="28"/>
                <w:szCs w:val="28"/>
                <w:rtl/>
                <w:lang w:bidi="ar-IQ"/>
              </w:rPr>
              <w:t xml:space="preserve">يعرف مفهوم الذاكرة </w:t>
            </w:r>
          </w:p>
          <w:p w:rsidR="00A2178F" w:rsidRPr="00BD118D"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sidRPr="00BD118D">
              <w:rPr>
                <w:rFonts w:ascii="Cambria" w:eastAsia="Calibri" w:hAnsi="Cambria" w:cs="Times New Roman" w:hint="cs"/>
                <w:color w:val="000000"/>
                <w:sz w:val="28"/>
                <w:szCs w:val="28"/>
                <w:rtl/>
                <w:lang w:bidi="ar-IQ"/>
              </w:rPr>
              <w:t xml:space="preserve">يبين آلية عمل الذاكرة </w:t>
            </w:r>
          </w:p>
          <w:p w:rsidR="00A2178F" w:rsidRPr="00BD118D"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sidRPr="00BD118D">
              <w:rPr>
                <w:rFonts w:ascii="Cambria" w:eastAsia="Calibri" w:hAnsi="Cambria" w:cs="Times New Roman" w:hint="cs"/>
                <w:color w:val="000000"/>
                <w:sz w:val="28"/>
                <w:szCs w:val="28"/>
                <w:rtl/>
                <w:lang w:bidi="ar-IQ"/>
              </w:rPr>
              <w:t>يبين أهمية دراسة الذاكرة</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sidRPr="00BD118D">
              <w:rPr>
                <w:rFonts w:ascii="Cambria" w:eastAsia="Calibri" w:hAnsi="Cambria" w:cs="Times New Roman" w:hint="cs"/>
                <w:color w:val="000000"/>
                <w:sz w:val="28"/>
                <w:szCs w:val="28"/>
                <w:rtl/>
                <w:lang w:bidi="ar-IQ"/>
              </w:rPr>
              <w:t>يقارن بين استراتيجية المعالجة المتسلسلة والمتوازية</w:t>
            </w:r>
          </w:p>
        </w:tc>
        <w:tc>
          <w:tcPr>
            <w:tcW w:w="2694" w:type="dxa"/>
            <w:shd w:val="clear" w:color="auto" w:fill="auto"/>
          </w:tcPr>
          <w:p w:rsidR="00A2178F" w:rsidRPr="009569FB" w:rsidRDefault="00A2178F" w:rsidP="00217EA4">
            <w:pPr>
              <w:numPr>
                <w:ilvl w:val="0"/>
                <w:numId w:val="68"/>
              </w:numPr>
              <w:shd w:val="clear" w:color="auto" w:fill="FFFFFF"/>
              <w:autoSpaceDE w:val="0"/>
              <w:autoSpaceDN w:val="0"/>
              <w:adjustRightInd w:val="0"/>
              <w:rPr>
                <w:rFonts w:ascii="Cambria" w:eastAsia="Calibri" w:hAnsi="Cambria" w:cs="Times New Roman"/>
                <w:color w:val="000000"/>
                <w:sz w:val="28"/>
                <w:szCs w:val="28"/>
                <w:rtl/>
                <w:lang w:bidi="ar-IQ"/>
              </w:rPr>
            </w:pPr>
            <w:r w:rsidRPr="009569FB">
              <w:rPr>
                <w:rFonts w:ascii="Cambria" w:eastAsia="Calibri" w:hAnsi="Cambria" w:cs="Times New Roman"/>
                <w:color w:val="000000"/>
                <w:sz w:val="28"/>
                <w:szCs w:val="28"/>
                <w:rtl/>
                <w:lang w:bidi="ar-IQ"/>
              </w:rPr>
              <w:t xml:space="preserve">تعريف الذاكرة </w:t>
            </w:r>
          </w:p>
          <w:p w:rsidR="00A2178F" w:rsidRPr="00FE2B72" w:rsidRDefault="00A2178F" w:rsidP="00217EA4">
            <w:pPr>
              <w:numPr>
                <w:ilvl w:val="0"/>
                <w:numId w:val="68"/>
              </w:numPr>
              <w:shd w:val="clear" w:color="auto" w:fill="FFFFFF"/>
              <w:autoSpaceDE w:val="0"/>
              <w:autoSpaceDN w:val="0"/>
              <w:adjustRightInd w:val="0"/>
              <w:rPr>
                <w:rFonts w:ascii="Cambria" w:eastAsia="Calibri" w:hAnsi="Cambria" w:cs="Times New Roman"/>
                <w:color w:val="000000"/>
                <w:sz w:val="28"/>
                <w:szCs w:val="28"/>
                <w:lang w:bidi="ar-IQ"/>
              </w:rPr>
            </w:pPr>
            <w:r w:rsidRPr="009569FB">
              <w:rPr>
                <w:rFonts w:ascii="Cambria" w:eastAsia="Calibri" w:hAnsi="Cambria" w:cs="Times New Roman"/>
                <w:color w:val="000000"/>
                <w:sz w:val="28"/>
                <w:szCs w:val="28"/>
                <w:rtl/>
                <w:lang w:bidi="ar-IQ"/>
              </w:rPr>
              <w:t>اهمية دراسة الذاكرة</w:t>
            </w:r>
          </w:p>
        </w:tc>
        <w:tc>
          <w:tcPr>
            <w:tcW w:w="1275"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المناقشة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العصف الذهني</w:t>
            </w:r>
          </w:p>
        </w:tc>
        <w:tc>
          <w:tcPr>
            <w:tcW w:w="1560" w:type="dxa"/>
            <w:shd w:val="clear" w:color="auto" w:fill="auto"/>
          </w:tcPr>
          <w:p w:rsidR="00A2178F" w:rsidRPr="00FE2B72"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التقويم المستمر (المشاركة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التقارير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الواجبات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التفاعل )</w:t>
            </w:r>
          </w:p>
        </w:tc>
      </w:tr>
      <w:tr w:rsidR="00A2178F" w:rsidRPr="00FE2B72" w:rsidTr="00217EA4">
        <w:trPr>
          <w:trHeight w:val="319"/>
        </w:trPr>
        <w:tc>
          <w:tcPr>
            <w:tcW w:w="931" w:type="dxa"/>
            <w:shd w:val="clear" w:color="auto" w:fill="auto"/>
          </w:tcPr>
          <w:p w:rsidR="00A2178F" w:rsidRPr="00FE2B72" w:rsidRDefault="00A2178F" w:rsidP="00217EA4">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7</w:t>
            </w:r>
          </w:p>
        </w:tc>
        <w:tc>
          <w:tcPr>
            <w:tcW w:w="992" w:type="dxa"/>
            <w:shd w:val="clear" w:color="auto" w:fill="auto"/>
          </w:tcPr>
          <w:p w:rsidR="00A2178F" w:rsidRPr="00FE2B72" w:rsidRDefault="00A2178F" w:rsidP="00217EA4">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6237" w:type="dxa"/>
            <w:gridSpan w:val="3"/>
            <w:shd w:val="clear" w:color="auto" w:fill="auto"/>
            <w:vAlign w:val="bottom"/>
          </w:tcPr>
          <w:p w:rsidR="00A2178F"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rtl/>
                <w:lang w:bidi="ar-IQ"/>
              </w:rPr>
            </w:pPr>
          </w:p>
          <w:p w:rsidR="00A2178F" w:rsidRPr="00F10DEF"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F10DEF">
              <w:rPr>
                <w:rFonts w:ascii="Cambria" w:eastAsia="Calibri" w:hAnsi="Cambria" w:cs="Times New Roman" w:hint="cs"/>
                <w:b/>
                <w:bCs/>
                <w:color w:val="000000"/>
                <w:sz w:val="28"/>
                <w:szCs w:val="28"/>
                <w:rtl/>
                <w:lang w:bidi="ar-IQ"/>
              </w:rPr>
              <w:t xml:space="preserve">امتحان الشهر </w:t>
            </w:r>
            <w:r>
              <w:rPr>
                <w:rFonts w:ascii="Cambria" w:eastAsia="Calibri" w:hAnsi="Cambria" w:cs="Times New Roman" w:hint="cs"/>
                <w:b/>
                <w:bCs/>
                <w:color w:val="000000"/>
                <w:sz w:val="28"/>
                <w:szCs w:val="28"/>
                <w:rtl/>
                <w:lang w:bidi="ar-IQ"/>
              </w:rPr>
              <w:t>الأول</w:t>
            </w:r>
          </w:p>
        </w:tc>
        <w:tc>
          <w:tcPr>
            <w:tcW w:w="1560" w:type="dxa"/>
            <w:shd w:val="clear" w:color="auto" w:fill="auto"/>
            <w:vAlign w:val="bottom"/>
          </w:tcPr>
          <w:p w:rsidR="00A2178F" w:rsidRDefault="00A2178F" w:rsidP="00217EA4">
            <w:pPr>
              <w:rPr>
                <w:rFonts w:ascii="Cambria" w:eastAsia="Calibri" w:hAnsi="Cambria" w:cs="Times New Roman"/>
                <w:b/>
                <w:bCs/>
                <w:color w:val="000000"/>
                <w:sz w:val="28"/>
                <w:szCs w:val="28"/>
                <w:rtl/>
                <w:lang w:bidi="ar-IQ"/>
              </w:rPr>
            </w:pPr>
            <w:r>
              <w:rPr>
                <w:rFonts w:ascii="Cambria" w:eastAsia="Calibri" w:hAnsi="Cambria" w:cs="Times New Roman" w:hint="cs"/>
                <w:b/>
                <w:bCs/>
                <w:color w:val="000000"/>
                <w:sz w:val="28"/>
                <w:szCs w:val="28"/>
                <w:rtl/>
                <w:lang w:bidi="ar-IQ"/>
              </w:rPr>
              <w:t>التقويم التكويني (امتحان تحريري)</w:t>
            </w:r>
          </w:p>
          <w:p w:rsidR="00A2178F" w:rsidRPr="00F10DEF"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p>
        </w:tc>
      </w:tr>
      <w:tr w:rsidR="00A2178F" w:rsidRPr="00FE2B72" w:rsidTr="00217EA4">
        <w:trPr>
          <w:trHeight w:val="319"/>
        </w:trPr>
        <w:tc>
          <w:tcPr>
            <w:tcW w:w="931" w:type="dxa"/>
            <w:shd w:val="clear" w:color="auto" w:fill="auto"/>
          </w:tcPr>
          <w:p w:rsidR="00A2178F" w:rsidRDefault="00A2178F" w:rsidP="00217EA4">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8</w:t>
            </w:r>
          </w:p>
        </w:tc>
        <w:tc>
          <w:tcPr>
            <w:tcW w:w="992" w:type="dxa"/>
            <w:shd w:val="clear" w:color="auto" w:fill="auto"/>
          </w:tcPr>
          <w:p w:rsidR="00A2178F" w:rsidRDefault="00A2178F" w:rsidP="00217EA4">
            <w:pPr>
              <w:jc w:val="center"/>
            </w:pPr>
            <w:r w:rsidRPr="00E50E37">
              <w:rPr>
                <w:rFonts w:ascii="Cambria" w:eastAsia="Calibri" w:hAnsi="Cambria" w:cs="Times New Roman" w:hint="cs"/>
                <w:color w:val="000000"/>
                <w:sz w:val="28"/>
                <w:szCs w:val="28"/>
                <w:rtl/>
                <w:lang w:bidi="ar-IQ"/>
              </w:rPr>
              <w:t>3</w:t>
            </w:r>
          </w:p>
        </w:tc>
        <w:tc>
          <w:tcPr>
            <w:tcW w:w="2268" w:type="dxa"/>
            <w:shd w:val="clear" w:color="auto" w:fill="auto"/>
          </w:tcPr>
          <w:p w:rsidR="00A2178F" w:rsidRPr="00BD118D"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sidRPr="00BD118D">
              <w:rPr>
                <w:rFonts w:ascii="Cambria" w:eastAsia="Calibri" w:hAnsi="Cambria" w:cs="Times New Roman" w:hint="cs"/>
                <w:color w:val="000000"/>
                <w:sz w:val="28"/>
                <w:szCs w:val="28"/>
                <w:rtl/>
                <w:lang w:bidi="ar-IQ"/>
              </w:rPr>
              <w:t>يعدد أنواع الذاكرة</w:t>
            </w:r>
          </w:p>
          <w:p w:rsidR="00A2178F" w:rsidRPr="00BD118D"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sidRPr="00BD118D">
              <w:rPr>
                <w:rFonts w:ascii="Cambria" w:eastAsia="Calibri" w:hAnsi="Cambria" w:cs="Times New Roman" w:hint="cs"/>
                <w:color w:val="000000"/>
                <w:sz w:val="28"/>
                <w:szCs w:val="28"/>
                <w:rtl/>
                <w:lang w:bidi="ar-IQ"/>
              </w:rPr>
              <w:t>يوضح العلاقة بين الذاكرة والتعلم .</w:t>
            </w:r>
          </w:p>
          <w:p w:rsidR="00A2178F"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sidRPr="00BD118D">
              <w:rPr>
                <w:rFonts w:ascii="Cambria" w:eastAsia="Calibri" w:hAnsi="Cambria" w:cs="Times New Roman" w:hint="cs"/>
                <w:color w:val="000000"/>
                <w:sz w:val="28"/>
                <w:szCs w:val="28"/>
                <w:rtl/>
                <w:lang w:bidi="ar-IQ"/>
              </w:rPr>
              <w:t>يبين اهم النظريات المعاصرة التي فسرت الذاكرة</w:t>
            </w:r>
            <w:r>
              <w:rPr>
                <w:rFonts w:ascii="Cambria" w:eastAsia="Calibri" w:hAnsi="Cambria" w:cs="Times New Roman" w:hint="cs"/>
                <w:color w:val="000000"/>
                <w:sz w:val="28"/>
                <w:szCs w:val="28"/>
                <w:rtl/>
                <w:lang w:bidi="ar-IQ"/>
              </w:rPr>
              <w:t xml:space="preserve"> </w:t>
            </w:r>
          </w:p>
          <w:p w:rsidR="00A2178F" w:rsidRPr="00BD118D"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sidRPr="00BD118D">
              <w:rPr>
                <w:rFonts w:ascii="Cambria" w:eastAsia="Calibri" w:hAnsi="Cambria" w:cs="Times New Roman" w:hint="cs"/>
                <w:color w:val="000000"/>
                <w:sz w:val="28"/>
                <w:szCs w:val="28"/>
                <w:rtl/>
                <w:lang w:bidi="ar-IQ"/>
              </w:rPr>
              <w:t xml:space="preserve">يبين آلية عمل الذاكرة حسب النظرية المعرفية  </w:t>
            </w:r>
          </w:p>
          <w:p w:rsidR="00A2178F" w:rsidRPr="00BD118D"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sidRPr="00BD118D">
              <w:rPr>
                <w:rFonts w:ascii="Cambria" w:eastAsia="Calibri" w:hAnsi="Cambria" w:cs="Times New Roman" w:hint="cs"/>
                <w:color w:val="000000"/>
                <w:sz w:val="28"/>
                <w:szCs w:val="28"/>
                <w:rtl/>
                <w:lang w:bidi="ar-IQ"/>
              </w:rPr>
              <w:t>يبين آلية عمل الذاكرة حسب النظرية السلوكية</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p>
        </w:tc>
        <w:tc>
          <w:tcPr>
            <w:tcW w:w="2694" w:type="dxa"/>
            <w:shd w:val="clear" w:color="auto" w:fill="auto"/>
          </w:tcPr>
          <w:p w:rsidR="00A2178F" w:rsidRPr="00FE2B72" w:rsidRDefault="00A2178F" w:rsidP="00217EA4">
            <w:pPr>
              <w:numPr>
                <w:ilvl w:val="0"/>
                <w:numId w:val="69"/>
              </w:numPr>
              <w:shd w:val="clear" w:color="auto" w:fill="FFFFFF"/>
              <w:autoSpaceDE w:val="0"/>
              <w:autoSpaceDN w:val="0"/>
              <w:adjustRightInd w:val="0"/>
              <w:rPr>
                <w:rFonts w:ascii="Cambria" w:eastAsia="Calibri" w:hAnsi="Cambria" w:cs="Times New Roman"/>
                <w:color w:val="000000"/>
                <w:sz w:val="28"/>
                <w:szCs w:val="28"/>
                <w:lang w:bidi="ar-IQ"/>
              </w:rPr>
            </w:pPr>
            <w:r w:rsidRPr="009569FB">
              <w:rPr>
                <w:rFonts w:ascii="Cambria" w:eastAsia="Calibri" w:hAnsi="Cambria" w:cs="Times New Roman"/>
                <w:color w:val="000000"/>
                <w:sz w:val="28"/>
                <w:szCs w:val="28"/>
                <w:rtl/>
                <w:lang w:bidi="ar-IQ"/>
              </w:rPr>
              <w:t>وجهات نظر معاصرة في تفسير الذاكرة ونماذجها (وجهة النظر المعرفية – وجهة النظر السلوكية – وجهة نظر الجشتالت )</w:t>
            </w:r>
          </w:p>
        </w:tc>
        <w:tc>
          <w:tcPr>
            <w:tcW w:w="1275"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العصف الذهني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الأسئلة التحفيزية</w:t>
            </w:r>
          </w:p>
        </w:tc>
        <w:tc>
          <w:tcPr>
            <w:tcW w:w="1560" w:type="dxa"/>
            <w:shd w:val="clear" w:color="auto" w:fill="auto"/>
          </w:tcPr>
          <w:p w:rsidR="00A2178F" w:rsidRPr="00FE2B72"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التقويم المستمر (المشاركة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التقارير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الواجبات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التفاعل )</w:t>
            </w:r>
          </w:p>
        </w:tc>
      </w:tr>
      <w:tr w:rsidR="00A2178F" w:rsidRPr="00FE2B72" w:rsidTr="00217EA4">
        <w:trPr>
          <w:trHeight w:val="319"/>
        </w:trPr>
        <w:tc>
          <w:tcPr>
            <w:tcW w:w="931" w:type="dxa"/>
            <w:shd w:val="clear" w:color="auto" w:fill="auto"/>
          </w:tcPr>
          <w:p w:rsidR="00A2178F" w:rsidRDefault="00A2178F" w:rsidP="00217EA4">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9</w:t>
            </w:r>
          </w:p>
        </w:tc>
        <w:tc>
          <w:tcPr>
            <w:tcW w:w="992" w:type="dxa"/>
            <w:shd w:val="clear" w:color="auto" w:fill="auto"/>
          </w:tcPr>
          <w:p w:rsidR="00A2178F" w:rsidRDefault="00A2178F" w:rsidP="00217EA4">
            <w:pPr>
              <w:jc w:val="center"/>
            </w:pPr>
            <w:r w:rsidRPr="00E50E37">
              <w:rPr>
                <w:rFonts w:ascii="Cambria" w:eastAsia="Calibri" w:hAnsi="Cambria" w:cs="Times New Roman" w:hint="cs"/>
                <w:color w:val="000000"/>
                <w:sz w:val="28"/>
                <w:szCs w:val="28"/>
                <w:rtl/>
                <w:lang w:bidi="ar-IQ"/>
              </w:rPr>
              <w:t>3</w:t>
            </w:r>
          </w:p>
        </w:tc>
        <w:tc>
          <w:tcPr>
            <w:tcW w:w="2268" w:type="dxa"/>
            <w:shd w:val="clear" w:color="auto" w:fill="auto"/>
          </w:tcPr>
          <w:p w:rsidR="00A2178F" w:rsidRPr="00BD118D"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sidRPr="00BD118D">
              <w:rPr>
                <w:rFonts w:ascii="Cambria" w:eastAsia="Calibri" w:hAnsi="Cambria" w:cs="Times New Roman" w:hint="cs"/>
                <w:color w:val="000000"/>
                <w:sz w:val="28"/>
                <w:szCs w:val="28"/>
                <w:rtl/>
                <w:lang w:bidi="ar-IQ"/>
              </w:rPr>
              <w:t xml:space="preserve">يناقش آلية عمل الذاكرة </w:t>
            </w:r>
          </w:p>
          <w:p w:rsidR="00A2178F" w:rsidRPr="00BD118D"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sidRPr="00BD118D">
              <w:rPr>
                <w:rFonts w:ascii="Cambria" w:eastAsia="Calibri" w:hAnsi="Cambria" w:cs="Times New Roman" w:hint="cs"/>
                <w:color w:val="000000"/>
                <w:sz w:val="28"/>
                <w:szCs w:val="28"/>
                <w:rtl/>
                <w:lang w:bidi="ar-IQ"/>
              </w:rPr>
              <w:t>يبين اهم العوامل المؤثرة في عملية التذكر</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sidRPr="00BD118D">
              <w:rPr>
                <w:rFonts w:ascii="Cambria" w:eastAsia="Calibri" w:hAnsi="Cambria" w:cs="Times New Roman" w:hint="cs"/>
                <w:color w:val="000000"/>
                <w:sz w:val="28"/>
                <w:szCs w:val="28"/>
                <w:rtl/>
                <w:lang w:bidi="ar-IQ"/>
              </w:rPr>
              <w:t>يحدد اهم السبل لتحسين عملية التذكر</w:t>
            </w:r>
          </w:p>
        </w:tc>
        <w:tc>
          <w:tcPr>
            <w:tcW w:w="2694" w:type="dxa"/>
            <w:shd w:val="clear" w:color="auto" w:fill="auto"/>
          </w:tcPr>
          <w:p w:rsidR="00A2178F" w:rsidRPr="009569FB" w:rsidRDefault="00A2178F" w:rsidP="00217EA4">
            <w:pPr>
              <w:numPr>
                <w:ilvl w:val="0"/>
                <w:numId w:val="70"/>
              </w:numPr>
              <w:shd w:val="clear" w:color="auto" w:fill="FFFFFF"/>
              <w:autoSpaceDE w:val="0"/>
              <w:autoSpaceDN w:val="0"/>
              <w:adjustRightInd w:val="0"/>
              <w:rPr>
                <w:rFonts w:ascii="Cambria" w:eastAsia="Calibri" w:hAnsi="Cambria" w:cs="Times New Roman"/>
                <w:color w:val="000000"/>
                <w:sz w:val="28"/>
                <w:szCs w:val="28"/>
                <w:rtl/>
                <w:lang w:bidi="ar-IQ"/>
              </w:rPr>
            </w:pPr>
            <w:r w:rsidRPr="009569FB">
              <w:rPr>
                <w:rFonts w:ascii="Cambria" w:eastAsia="Calibri" w:hAnsi="Cambria" w:cs="Times New Roman"/>
                <w:color w:val="000000"/>
                <w:sz w:val="28"/>
                <w:szCs w:val="28"/>
                <w:rtl/>
                <w:lang w:bidi="ar-IQ"/>
              </w:rPr>
              <w:t xml:space="preserve">آليات عمل الذاكرة </w:t>
            </w:r>
          </w:p>
          <w:p w:rsidR="00A2178F" w:rsidRPr="009569FB" w:rsidRDefault="00A2178F" w:rsidP="00217EA4">
            <w:pPr>
              <w:numPr>
                <w:ilvl w:val="0"/>
                <w:numId w:val="70"/>
              </w:numPr>
              <w:shd w:val="clear" w:color="auto" w:fill="FFFFFF"/>
              <w:autoSpaceDE w:val="0"/>
              <w:autoSpaceDN w:val="0"/>
              <w:adjustRightInd w:val="0"/>
              <w:rPr>
                <w:rFonts w:ascii="Cambria" w:eastAsia="Calibri" w:hAnsi="Cambria" w:cs="Times New Roman"/>
                <w:color w:val="000000"/>
                <w:sz w:val="28"/>
                <w:szCs w:val="28"/>
                <w:rtl/>
                <w:lang w:bidi="ar-IQ"/>
              </w:rPr>
            </w:pPr>
            <w:r w:rsidRPr="009569FB">
              <w:rPr>
                <w:rFonts w:ascii="Cambria" w:eastAsia="Calibri" w:hAnsi="Cambria" w:cs="Times New Roman"/>
                <w:color w:val="000000"/>
                <w:sz w:val="28"/>
                <w:szCs w:val="28"/>
                <w:rtl/>
                <w:lang w:bidi="ar-IQ"/>
              </w:rPr>
              <w:t xml:space="preserve">العوامل المؤثرة في عملية التذكر </w:t>
            </w:r>
          </w:p>
          <w:p w:rsidR="00A2178F" w:rsidRPr="00FE2B72" w:rsidRDefault="00A2178F" w:rsidP="00217EA4">
            <w:pPr>
              <w:numPr>
                <w:ilvl w:val="0"/>
                <w:numId w:val="70"/>
              </w:numPr>
              <w:shd w:val="clear" w:color="auto" w:fill="FFFFFF"/>
              <w:autoSpaceDE w:val="0"/>
              <w:autoSpaceDN w:val="0"/>
              <w:adjustRightInd w:val="0"/>
              <w:rPr>
                <w:rFonts w:ascii="Cambria" w:eastAsia="Calibri" w:hAnsi="Cambria" w:cs="Times New Roman"/>
                <w:color w:val="000000"/>
                <w:sz w:val="28"/>
                <w:szCs w:val="28"/>
                <w:lang w:bidi="ar-IQ"/>
              </w:rPr>
            </w:pPr>
            <w:r w:rsidRPr="009569FB">
              <w:rPr>
                <w:rFonts w:ascii="Cambria" w:eastAsia="Calibri" w:hAnsi="Cambria" w:cs="Times New Roman"/>
                <w:color w:val="000000"/>
                <w:sz w:val="28"/>
                <w:szCs w:val="28"/>
                <w:rtl/>
                <w:lang w:bidi="ar-IQ"/>
              </w:rPr>
              <w:t>سبل تحسين عملية التذكر</w:t>
            </w:r>
          </w:p>
        </w:tc>
        <w:tc>
          <w:tcPr>
            <w:tcW w:w="1275"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العصف الذهني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الأسئلة التحفيزية</w:t>
            </w:r>
          </w:p>
        </w:tc>
        <w:tc>
          <w:tcPr>
            <w:tcW w:w="1560" w:type="dxa"/>
            <w:shd w:val="clear" w:color="auto" w:fill="auto"/>
          </w:tcPr>
          <w:p w:rsidR="00A2178F" w:rsidRPr="00FE2B72"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التقويم المستمر (امتحان مفاجئ - المشاركة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التقارير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الواجبات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التفاعل )</w:t>
            </w:r>
          </w:p>
        </w:tc>
      </w:tr>
      <w:tr w:rsidR="00A2178F" w:rsidRPr="00FE2B72" w:rsidTr="00217EA4">
        <w:trPr>
          <w:trHeight w:val="319"/>
        </w:trPr>
        <w:tc>
          <w:tcPr>
            <w:tcW w:w="931" w:type="dxa"/>
            <w:shd w:val="clear" w:color="auto" w:fill="auto"/>
          </w:tcPr>
          <w:p w:rsidR="00A2178F" w:rsidRDefault="00A2178F" w:rsidP="00217EA4">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10</w:t>
            </w:r>
          </w:p>
        </w:tc>
        <w:tc>
          <w:tcPr>
            <w:tcW w:w="992" w:type="dxa"/>
            <w:shd w:val="clear" w:color="auto" w:fill="auto"/>
          </w:tcPr>
          <w:p w:rsidR="00A2178F" w:rsidRDefault="00A2178F" w:rsidP="00217EA4">
            <w:pPr>
              <w:jc w:val="center"/>
            </w:pPr>
            <w:r w:rsidRPr="00E50E37">
              <w:rPr>
                <w:rFonts w:ascii="Cambria" w:eastAsia="Calibri" w:hAnsi="Cambria" w:cs="Times New Roman" w:hint="cs"/>
                <w:color w:val="000000"/>
                <w:sz w:val="28"/>
                <w:szCs w:val="28"/>
                <w:rtl/>
                <w:lang w:bidi="ar-IQ"/>
              </w:rPr>
              <w:t>3</w:t>
            </w:r>
          </w:p>
        </w:tc>
        <w:tc>
          <w:tcPr>
            <w:tcW w:w="2268" w:type="dxa"/>
            <w:shd w:val="clear" w:color="auto" w:fill="auto"/>
          </w:tcPr>
          <w:p w:rsidR="00A2178F" w:rsidRPr="00BD118D"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sidRPr="00BD118D">
              <w:rPr>
                <w:rFonts w:ascii="Cambria" w:eastAsia="Calibri" w:hAnsi="Cambria" w:cs="Times New Roman" w:hint="cs"/>
                <w:color w:val="000000"/>
                <w:sz w:val="28"/>
                <w:szCs w:val="28"/>
                <w:rtl/>
                <w:lang w:bidi="ar-IQ"/>
              </w:rPr>
              <w:t>يعرف مفهوم النسيان</w:t>
            </w:r>
          </w:p>
          <w:p w:rsidR="00A2178F" w:rsidRPr="00BD118D"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sidRPr="00BD118D">
              <w:rPr>
                <w:rFonts w:ascii="Cambria" w:eastAsia="Calibri" w:hAnsi="Cambria" w:cs="Times New Roman" w:hint="cs"/>
                <w:color w:val="000000"/>
                <w:sz w:val="28"/>
                <w:szCs w:val="28"/>
                <w:rtl/>
                <w:lang w:bidi="ar-IQ"/>
              </w:rPr>
              <w:t>يبين آلية عمل النسيان من خلال نظرية التداخل</w:t>
            </w:r>
          </w:p>
          <w:p w:rsidR="00A2178F" w:rsidRPr="00BD118D"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sidRPr="00BD118D">
              <w:rPr>
                <w:rFonts w:ascii="Cambria" w:eastAsia="Calibri" w:hAnsi="Cambria" w:cs="Times New Roman" w:hint="cs"/>
                <w:color w:val="000000"/>
                <w:sz w:val="28"/>
                <w:szCs w:val="28"/>
                <w:rtl/>
                <w:lang w:bidi="ar-IQ"/>
              </w:rPr>
              <w:t>يحدد اهم العوامل المؤثرة في النسيان</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p>
        </w:tc>
        <w:tc>
          <w:tcPr>
            <w:tcW w:w="2694" w:type="dxa"/>
            <w:shd w:val="clear" w:color="auto" w:fill="auto"/>
          </w:tcPr>
          <w:p w:rsidR="00A2178F" w:rsidRPr="009569FB" w:rsidRDefault="00A2178F" w:rsidP="00217EA4">
            <w:pPr>
              <w:numPr>
                <w:ilvl w:val="0"/>
                <w:numId w:val="71"/>
              </w:numPr>
              <w:shd w:val="clear" w:color="auto" w:fill="FFFFFF"/>
              <w:autoSpaceDE w:val="0"/>
              <w:autoSpaceDN w:val="0"/>
              <w:adjustRightInd w:val="0"/>
              <w:rPr>
                <w:rFonts w:ascii="Cambria" w:eastAsia="Calibri" w:hAnsi="Cambria" w:cs="Times New Roman"/>
                <w:color w:val="000000"/>
                <w:sz w:val="28"/>
                <w:szCs w:val="28"/>
                <w:rtl/>
                <w:lang w:bidi="ar-IQ"/>
              </w:rPr>
            </w:pPr>
            <w:r w:rsidRPr="009569FB">
              <w:rPr>
                <w:rFonts w:ascii="Cambria" w:eastAsia="Calibri" w:hAnsi="Cambria" w:cs="Times New Roman"/>
                <w:color w:val="000000"/>
                <w:sz w:val="28"/>
                <w:szCs w:val="28"/>
                <w:rtl/>
                <w:lang w:bidi="ar-IQ"/>
              </w:rPr>
              <w:t>اسباب النسيان</w:t>
            </w:r>
          </w:p>
          <w:p w:rsidR="00A2178F" w:rsidRPr="00FE2B72" w:rsidRDefault="00A2178F" w:rsidP="00217EA4">
            <w:pPr>
              <w:numPr>
                <w:ilvl w:val="0"/>
                <w:numId w:val="71"/>
              </w:numPr>
              <w:shd w:val="clear" w:color="auto" w:fill="FFFFFF"/>
              <w:autoSpaceDE w:val="0"/>
              <w:autoSpaceDN w:val="0"/>
              <w:adjustRightInd w:val="0"/>
              <w:rPr>
                <w:rFonts w:ascii="Cambria" w:eastAsia="Calibri" w:hAnsi="Cambria" w:cs="Times New Roman"/>
                <w:color w:val="000000"/>
                <w:sz w:val="28"/>
                <w:szCs w:val="28"/>
                <w:lang w:bidi="ar-IQ"/>
              </w:rPr>
            </w:pPr>
            <w:r w:rsidRPr="009569FB">
              <w:rPr>
                <w:rFonts w:ascii="Cambria" w:eastAsia="Calibri" w:hAnsi="Cambria" w:cs="Times New Roman"/>
                <w:color w:val="000000"/>
                <w:sz w:val="28"/>
                <w:szCs w:val="28"/>
                <w:rtl/>
                <w:lang w:bidi="ar-IQ"/>
              </w:rPr>
              <w:t xml:space="preserve">نظرية في تفسير النسيان (التداخل القبلي (الكف الرجعي) والتداخل البعدي (الكف التقدمي) </w:t>
            </w:r>
          </w:p>
        </w:tc>
        <w:tc>
          <w:tcPr>
            <w:tcW w:w="1275"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العصف الذهني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الأسئلة التحفيزية</w:t>
            </w:r>
          </w:p>
        </w:tc>
        <w:tc>
          <w:tcPr>
            <w:tcW w:w="1560" w:type="dxa"/>
            <w:shd w:val="clear" w:color="auto" w:fill="auto"/>
          </w:tcPr>
          <w:p w:rsidR="00A2178F" w:rsidRPr="00FE2B72"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التقويم المستمر (امتحان مفاجئ - المشاركة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التقارير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الواجبات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التفاعل )</w:t>
            </w:r>
          </w:p>
        </w:tc>
      </w:tr>
      <w:tr w:rsidR="00A2178F" w:rsidRPr="00FE2B72" w:rsidTr="00217EA4">
        <w:trPr>
          <w:trHeight w:val="319"/>
        </w:trPr>
        <w:tc>
          <w:tcPr>
            <w:tcW w:w="931" w:type="dxa"/>
            <w:shd w:val="clear" w:color="auto" w:fill="auto"/>
          </w:tcPr>
          <w:p w:rsidR="00A2178F" w:rsidRDefault="00A2178F" w:rsidP="00217EA4">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11</w:t>
            </w:r>
          </w:p>
        </w:tc>
        <w:tc>
          <w:tcPr>
            <w:tcW w:w="992" w:type="dxa"/>
            <w:shd w:val="clear" w:color="auto" w:fill="auto"/>
          </w:tcPr>
          <w:p w:rsidR="00A2178F" w:rsidRDefault="00A2178F" w:rsidP="00217EA4">
            <w:pPr>
              <w:jc w:val="center"/>
            </w:pPr>
            <w:r w:rsidRPr="00E50E37">
              <w:rPr>
                <w:rFonts w:ascii="Cambria" w:eastAsia="Calibri" w:hAnsi="Cambria" w:cs="Times New Roman" w:hint="cs"/>
                <w:color w:val="000000"/>
                <w:sz w:val="28"/>
                <w:szCs w:val="28"/>
                <w:rtl/>
                <w:lang w:bidi="ar-IQ"/>
              </w:rPr>
              <w:t>3</w:t>
            </w:r>
          </w:p>
        </w:tc>
        <w:tc>
          <w:tcPr>
            <w:tcW w:w="2268" w:type="dxa"/>
            <w:shd w:val="clear" w:color="auto" w:fill="auto"/>
          </w:tcPr>
          <w:p w:rsidR="00A2178F" w:rsidRPr="00BD118D"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sidRPr="00BD118D">
              <w:rPr>
                <w:rFonts w:ascii="Cambria" w:eastAsia="Calibri" w:hAnsi="Cambria" w:cs="Times New Roman" w:hint="cs"/>
                <w:color w:val="000000"/>
                <w:sz w:val="28"/>
                <w:szCs w:val="28"/>
                <w:rtl/>
                <w:lang w:bidi="ar-IQ"/>
              </w:rPr>
              <w:t xml:space="preserve">يعرف انتقال إثر التدريب </w:t>
            </w:r>
          </w:p>
          <w:p w:rsidR="00A2178F" w:rsidRPr="00BD118D"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sidRPr="00BD118D">
              <w:rPr>
                <w:rFonts w:ascii="Cambria" w:eastAsia="Calibri" w:hAnsi="Cambria" w:cs="Times New Roman" w:hint="cs"/>
                <w:color w:val="000000"/>
                <w:sz w:val="28"/>
                <w:szCs w:val="28"/>
                <w:rtl/>
                <w:lang w:bidi="ar-IQ"/>
              </w:rPr>
              <w:t>يوضح أهمية دراسة انتقال إثر التدريب</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p>
        </w:tc>
        <w:tc>
          <w:tcPr>
            <w:tcW w:w="2694" w:type="dxa"/>
            <w:shd w:val="clear" w:color="auto" w:fill="auto"/>
          </w:tcPr>
          <w:p w:rsidR="00A2178F" w:rsidRPr="009569FB" w:rsidRDefault="00A2178F" w:rsidP="00217EA4">
            <w:pPr>
              <w:numPr>
                <w:ilvl w:val="0"/>
                <w:numId w:val="72"/>
              </w:numPr>
              <w:shd w:val="clear" w:color="auto" w:fill="FFFFFF"/>
              <w:autoSpaceDE w:val="0"/>
              <w:autoSpaceDN w:val="0"/>
              <w:adjustRightInd w:val="0"/>
              <w:rPr>
                <w:rFonts w:ascii="Cambria" w:eastAsia="Calibri" w:hAnsi="Cambria" w:cs="Times New Roman"/>
                <w:color w:val="000000"/>
                <w:sz w:val="28"/>
                <w:szCs w:val="28"/>
                <w:rtl/>
                <w:lang w:bidi="ar-IQ"/>
              </w:rPr>
            </w:pPr>
            <w:r w:rsidRPr="009569FB">
              <w:rPr>
                <w:rFonts w:ascii="Cambria" w:eastAsia="Calibri" w:hAnsi="Cambria" w:cs="Times New Roman"/>
                <w:color w:val="000000"/>
                <w:sz w:val="28"/>
                <w:szCs w:val="28"/>
                <w:rtl/>
                <w:lang w:bidi="ar-IQ"/>
              </w:rPr>
              <w:t xml:space="preserve">اهمية دراسة انتقال </w:t>
            </w:r>
            <w:r w:rsidRPr="009569FB">
              <w:rPr>
                <w:rFonts w:ascii="Cambria" w:eastAsia="Calibri" w:hAnsi="Cambria" w:cs="Times New Roman" w:hint="cs"/>
                <w:color w:val="000000"/>
                <w:sz w:val="28"/>
                <w:szCs w:val="28"/>
                <w:rtl/>
                <w:lang w:bidi="ar-IQ"/>
              </w:rPr>
              <w:t>إثر</w:t>
            </w:r>
            <w:r w:rsidRPr="009569FB">
              <w:rPr>
                <w:rFonts w:ascii="Cambria" w:eastAsia="Calibri" w:hAnsi="Cambria" w:cs="Times New Roman"/>
                <w:color w:val="000000"/>
                <w:sz w:val="28"/>
                <w:szCs w:val="28"/>
                <w:rtl/>
                <w:lang w:bidi="ar-IQ"/>
              </w:rPr>
              <w:t xml:space="preserve"> التدريب </w:t>
            </w:r>
          </w:p>
          <w:p w:rsidR="00A2178F" w:rsidRPr="00FE2B72" w:rsidRDefault="00A2178F" w:rsidP="00217EA4">
            <w:pPr>
              <w:numPr>
                <w:ilvl w:val="0"/>
                <w:numId w:val="72"/>
              </w:numPr>
              <w:shd w:val="clear" w:color="auto" w:fill="FFFFFF"/>
              <w:autoSpaceDE w:val="0"/>
              <w:autoSpaceDN w:val="0"/>
              <w:adjustRightInd w:val="0"/>
              <w:rPr>
                <w:rFonts w:ascii="Cambria" w:eastAsia="Calibri" w:hAnsi="Cambria" w:cs="Times New Roman"/>
                <w:color w:val="000000"/>
                <w:sz w:val="28"/>
                <w:szCs w:val="28"/>
                <w:lang w:bidi="ar-IQ"/>
              </w:rPr>
            </w:pPr>
            <w:r w:rsidRPr="009569FB">
              <w:rPr>
                <w:rFonts w:ascii="Cambria" w:eastAsia="Calibri" w:hAnsi="Cambria" w:cs="Times New Roman"/>
                <w:color w:val="000000"/>
                <w:sz w:val="28"/>
                <w:szCs w:val="28"/>
                <w:rtl/>
                <w:lang w:bidi="ar-IQ"/>
              </w:rPr>
              <w:t xml:space="preserve">تعريف انتقال </w:t>
            </w:r>
            <w:r w:rsidRPr="009569FB">
              <w:rPr>
                <w:rFonts w:ascii="Cambria" w:eastAsia="Calibri" w:hAnsi="Cambria" w:cs="Times New Roman" w:hint="cs"/>
                <w:color w:val="000000"/>
                <w:sz w:val="28"/>
                <w:szCs w:val="28"/>
                <w:rtl/>
                <w:lang w:bidi="ar-IQ"/>
              </w:rPr>
              <w:t>إثر</w:t>
            </w:r>
            <w:r w:rsidRPr="009569FB">
              <w:rPr>
                <w:rFonts w:ascii="Cambria" w:eastAsia="Calibri" w:hAnsi="Cambria" w:cs="Times New Roman"/>
                <w:color w:val="000000"/>
                <w:sz w:val="28"/>
                <w:szCs w:val="28"/>
                <w:rtl/>
                <w:lang w:bidi="ar-IQ"/>
              </w:rPr>
              <w:t xml:space="preserve"> التدريب</w:t>
            </w:r>
          </w:p>
        </w:tc>
        <w:tc>
          <w:tcPr>
            <w:tcW w:w="1275"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العصف الذهني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الأسئلة التحفيزية</w:t>
            </w:r>
          </w:p>
        </w:tc>
        <w:tc>
          <w:tcPr>
            <w:tcW w:w="1560" w:type="dxa"/>
            <w:shd w:val="clear" w:color="auto" w:fill="auto"/>
          </w:tcPr>
          <w:p w:rsidR="00A2178F" w:rsidRPr="00FE2B72"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التقويم المستمر ( المشاركة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التقارير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الواجبات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التفاعل )</w:t>
            </w:r>
          </w:p>
        </w:tc>
      </w:tr>
      <w:tr w:rsidR="00A2178F" w:rsidRPr="00FE2B72" w:rsidTr="00217EA4">
        <w:trPr>
          <w:trHeight w:val="319"/>
        </w:trPr>
        <w:tc>
          <w:tcPr>
            <w:tcW w:w="931" w:type="dxa"/>
            <w:shd w:val="clear" w:color="auto" w:fill="auto"/>
          </w:tcPr>
          <w:p w:rsidR="00A2178F" w:rsidRDefault="00A2178F" w:rsidP="00217EA4">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12</w:t>
            </w:r>
          </w:p>
        </w:tc>
        <w:tc>
          <w:tcPr>
            <w:tcW w:w="992" w:type="dxa"/>
            <w:shd w:val="clear" w:color="auto" w:fill="auto"/>
          </w:tcPr>
          <w:p w:rsidR="00A2178F" w:rsidRDefault="00A2178F" w:rsidP="00217EA4">
            <w:pPr>
              <w:jc w:val="center"/>
            </w:pPr>
            <w:r w:rsidRPr="00E50E37">
              <w:rPr>
                <w:rFonts w:ascii="Cambria" w:eastAsia="Calibri" w:hAnsi="Cambria" w:cs="Times New Roman" w:hint="cs"/>
                <w:color w:val="000000"/>
                <w:sz w:val="28"/>
                <w:szCs w:val="28"/>
                <w:rtl/>
                <w:lang w:bidi="ar-IQ"/>
              </w:rPr>
              <w:t>3</w:t>
            </w:r>
          </w:p>
        </w:tc>
        <w:tc>
          <w:tcPr>
            <w:tcW w:w="2268" w:type="dxa"/>
            <w:shd w:val="clear" w:color="auto" w:fill="auto"/>
          </w:tcPr>
          <w:p w:rsidR="00A2178F" w:rsidRPr="00BD118D"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sidRPr="00BD118D">
              <w:rPr>
                <w:rFonts w:ascii="Cambria" w:eastAsia="Calibri" w:hAnsi="Cambria" w:cs="Times New Roman" w:hint="cs"/>
                <w:color w:val="000000"/>
                <w:sz w:val="28"/>
                <w:szCs w:val="28"/>
                <w:rtl/>
                <w:lang w:bidi="ar-IQ"/>
              </w:rPr>
              <w:t xml:space="preserve">يبين ابعاد انتقال إثر </w:t>
            </w:r>
            <w:r w:rsidRPr="00BD118D">
              <w:rPr>
                <w:rFonts w:ascii="Cambria" w:eastAsia="Calibri" w:hAnsi="Cambria" w:cs="Times New Roman" w:hint="cs"/>
                <w:color w:val="000000"/>
                <w:sz w:val="28"/>
                <w:szCs w:val="28"/>
                <w:rtl/>
                <w:lang w:bidi="ar-IQ"/>
              </w:rPr>
              <w:lastRenderedPageBreak/>
              <w:t>التدريب</w:t>
            </w:r>
          </w:p>
          <w:p w:rsidR="00A2178F" w:rsidRPr="00BD118D"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sidRPr="00BD118D">
              <w:rPr>
                <w:rFonts w:ascii="Cambria" w:eastAsia="Calibri" w:hAnsi="Cambria" w:cs="Times New Roman" w:hint="cs"/>
                <w:color w:val="000000"/>
                <w:sz w:val="28"/>
                <w:szCs w:val="28"/>
                <w:rtl/>
                <w:lang w:bidi="ar-IQ"/>
              </w:rPr>
              <w:t>يقارن بين نظريات انتقال اثر التدريب</w:t>
            </w:r>
          </w:p>
          <w:p w:rsidR="00A2178F" w:rsidRPr="00BD118D"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sidRPr="00BD118D">
              <w:rPr>
                <w:rFonts w:ascii="Cambria" w:eastAsia="Calibri" w:hAnsi="Cambria" w:cs="Times New Roman" w:hint="cs"/>
                <w:color w:val="000000"/>
                <w:sz w:val="28"/>
                <w:szCs w:val="28"/>
                <w:rtl/>
                <w:lang w:bidi="ar-IQ"/>
              </w:rPr>
              <w:t>يصمم المواقف التعليمية التي تيسر انتقال اثر التدريب (التعلم)</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p>
        </w:tc>
        <w:tc>
          <w:tcPr>
            <w:tcW w:w="2694" w:type="dxa"/>
            <w:shd w:val="clear" w:color="auto" w:fill="auto"/>
          </w:tcPr>
          <w:p w:rsidR="00A2178F" w:rsidRPr="009569FB" w:rsidRDefault="00A2178F" w:rsidP="00217EA4">
            <w:pPr>
              <w:numPr>
                <w:ilvl w:val="0"/>
                <w:numId w:val="73"/>
              </w:numPr>
              <w:shd w:val="clear" w:color="auto" w:fill="FFFFFF"/>
              <w:autoSpaceDE w:val="0"/>
              <w:autoSpaceDN w:val="0"/>
              <w:adjustRightInd w:val="0"/>
              <w:rPr>
                <w:rFonts w:ascii="Cambria" w:eastAsia="Calibri" w:hAnsi="Cambria" w:cs="Times New Roman"/>
                <w:color w:val="000000"/>
                <w:sz w:val="28"/>
                <w:szCs w:val="28"/>
                <w:rtl/>
                <w:lang w:bidi="ar-IQ"/>
              </w:rPr>
            </w:pPr>
            <w:r w:rsidRPr="009569FB">
              <w:rPr>
                <w:rFonts w:ascii="Cambria" w:eastAsia="Calibri" w:hAnsi="Cambria" w:cs="Times New Roman"/>
                <w:color w:val="000000"/>
                <w:sz w:val="28"/>
                <w:szCs w:val="28"/>
                <w:rtl/>
                <w:lang w:bidi="ar-IQ"/>
              </w:rPr>
              <w:lastRenderedPageBreak/>
              <w:t xml:space="preserve">ابعاد انتقال </w:t>
            </w:r>
            <w:r w:rsidRPr="009569FB">
              <w:rPr>
                <w:rFonts w:ascii="Cambria" w:eastAsia="Calibri" w:hAnsi="Cambria" w:cs="Times New Roman" w:hint="cs"/>
                <w:color w:val="000000"/>
                <w:sz w:val="28"/>
                <w:szCs w:val="28"/>
                <w:rtl/>
                <w:lang w:bidi="ar-IQ"/>
              </w:rPr>
              <w:t>إثر</w:t>
            </w:r>
            <w:r w:rsidRPr="009569FB">
              <w:rPr>
                <w:rFonts w:ascii="Cambria" w:eastAsia="Calibri" w:hAnsi="Cambria" w:cs="Times New Roman"/>
                <w:color w:val="000000"/>
                <w:sz w:val="28"/>
                <w:szCs w:val="28"/>
                <w:rtl/>
                <w:lang w:bidi="ar-IQ"/>
              </w:rPr>
              <w:t xml:space="preserve"> التدريب </w:t>
            </w:r>
          </w:p>
          <w:p w:rsidR="00A2178F" w:rsidRPr="00FE2B72" w:rsidRDefault="00A2178F" w:rsidP="00217EA4">
            <w:pPr>
              <w:numPr>
                <w:ilvl w:val="0"/>
                <w:numId w:val="73"/>
              </w:numPr>
              <w:shd w:val="clear" w:color="auto" w:fill="FFFFFF"/>
              <w:autoSpaceDE w:val="0"/>
              <w:autoSpaceDN w:val="0"/>
              <w:adjustRightInd w:val="0"/>
              <w:rPr>
                <w:rFonts w:ascii="Cambria" w:eastAsia="Calibri" w:hAnsi="Cambria" w:cs="Times New Roman"/>
                <w:color w:val="000000"/>
                <w:sz w:val="28"/>
                <w:szCs w:val="28"/>
                <w:lang w:bidi="ar-IQ"/>
              </w:rPr>
            </w:pPr>
            <w:r w:rsidRPr="009569FB">
              <w:rPr>
                <w:rFonts w:ascii="Cambria" w:eastAsia="Calibri" w:hAnsi="Cambria" w:cs="Times New Roman"/>
                <w:color w:val="000000"/>
                <w:sz w:val="28"/>
                <w:szCs w:val="28"/>
                <w:rtl/>
                <w:lang w:bidi="ar-IQ"/>
              </w:rPr>
              <w:lastRenderedPageBreak/>
              <w:t xml:space="preserve">نظريات انتقال </w:t>
            </w:r>
            <w:r w:rsidRPr="009569FB">
              <w:rPr>
                <w:rFonts w:ascii="Cambria" w:eastAsia="Calibri" w:hAnsi="Cambria" w:cs="Times New Roman" w:hint="cs"/>
                <w:color w:val="000000"/>
                <w:sz w:val="28"/>
                <w:szCs w:val="28"/>
                <w:rtl/>
                <w:lang w:bidi="ar-IQ"/>
              </w:rPr>
              <w:t>إثر</w:t>
            </w:r>
            <w:r w:rsidRPr="009569FB">
              <w:rPr>
                <w:rFonts w:ascii="Cambria" w:eastAsia="Calibri" w:hAnsi="Cambria" w:cs="Times New Roman"/>
                <w:color w:val="000000"/>
                <w:sz w:val="28"/>
                <w:szCs w:val="28"/>
                <w:rtl/>
                <w:lang w:bidi="ar-IQ"/>
              </w:rPr>
              <w:t xml:space="preserve"> التدريب</w:t>
            </w:r>
          </w:p>
        </w:tc>
        <w:tc>
          <w:tcPr>
            <w:tcW w:w="1275"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 xml:space="preserve">حل </w:t>
            </w:r>
            <w:r>
              <w:rPr>
                <w:rFonts w:ascii="Cambria" w:eastAsia="Calibri" w:hAnsi="Cambria" w:cs="Times New Roman" w:hint="cs"/>
                <w:color w:val="000000"/>
                <w:sz w:val="28"/>
                <w:szCs w:val="28"/>
                <w:rtl/>
                <w:lang w:bidi="ar-IQ"/>
              </w:rPr>
              <w:lastRenderedPageBreak/>
              <w:t xml:space="preserve">المشكلات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المناقشة</w:t>
            </w:r>
          </w:p>
        </w:tc>
        <w:tc>
          <w:tcPr>
            <w:tcW w:w="1560" w:type="dxa"/>
            <w:shd w:val="clear" w:color="auto" w:fill="auto"/>
          </w:tcPr>
          <w:p w:rsidR="00A2178F" w:rsidRPr="00FE2B72"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 xml:space="preserve">التقويم المستمر </w:t>
            </w:r>
            <w:r>
              <w:rPr>
                <w:rFonts w:ascii="Cambria" w:eastAsia="Calibri" w:hAnsi="Cambria" w:cs="Times New Roman" w:hint="cs"/>
                <w:color w:val="000000"/>
                <w:sz w:val="28"/>
                <w:szCs w:val="28"/>
                <w:rtl/>
                <w:lang w:bidi="ar-IQ"/>
              </w:rPr>
              <w:lastRenderedPageBreak/>
              <w:t xml:space="preserve">( المشاركة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التقارير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الواجبات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التفاعل )</w:t>
            </w:r>
          </w:p>
        </w:tc>
      </w:tr>
      <w:tr w:rsidR="00A2178F" w:rsidRPr="00FE2B72" w:rsidTr="00217EA4">
        <w:trPr>
          <w:trHeight w:val="319"/>
        </w:trPr>
        <w:tc>
          <w:tcPr>
            <w:tcW w:w="931" w:type="dxa"/>
            <w:shd w:val="clear" w:color="auto" w:fill="auto"/>
          </w:tcPr>
          <w:p w:rsidR="00A2178F" w:rsidRDefault="00A2178F" w:rsidP="00217EA4">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13</w:t>
            </w:r>
          </w:p>
        </w:tc>
        <w:tc>
          <w:tcPr>
            <w:tcW w:w="992" w:type="dxa"/>
            <w:shd w:val="clear" w:color="auto" w:fill="auto"/>
          </w:tcPr>
          <w:p w:rsidR="00A2178F" w:rsidRDefault="00A2178F" w:rsidP="00217EA4">
            <w:pPr>
              <w:jc w:val="center"/>
            </w:pPr>
            <w:r w:rsidRPr="00E50E37">
              <w:rPr>
                <w:rFonts w:ascii="Cambria" w:eastAsia="Calibri" w:hAnsi="Cambria" w:cs="Times New Roman" w:hint="cs"/>
                <w:color w:val="000000"/>
                <w:sz w:val="28"/>
                <w:szCs w:val="28"/>
                <w:rtl/>
                <w:lang w:bidi="ar-IQ"/>
              </w:rPr>
              <w:t>3</w:t>
            </w:r>
          </w:p>
        </w:tc>
        <w:tc>
          <w:tcPr>
            <w:tcW w:w="2268" w:type="dxa"/>
            <w:shd w:val="clear" w:color="auto" w:fill="auto"/>
          </w:tcPr>
          <w:p w:rsidR="00A2178F" w:rsidRPr="00BD118D"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sidRPr="00BD118D">
              <w:rPr>
                <w:rFonts w:ascii="Cambria" w:eastAsia="Calibri" w:hAnsi="Cambria" w:cs="Times New Roman" w:hint="cs"/>
                <w:color w:val="000000"/>
                <w:sz w:val="28"/>
                <w:szCs w:val="28"/>
                <w:rtl/>
                <w:lang w:bidi="ar-IQ"/>
              </w:rPr>
              <w:t>يعرف التغذية المرتدة</w:t>
            </w:r>
          </w:p>
          <w:p w:rsidR="00A2178F" w:rsidRPr="00BD118D"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sidRPr="00BD118D">
              <w:rPr>
                <w:rFonts w:ascii="Cambria" w:eastAsia="Calibri" w:hAnsi="Cambria" w:cs="Times New Roman" w:hint="cs"/>
                <w:color w:val="000000"/>
                <w:sz w:val="28"/>
                <w:szCs w:val="28"/>
                <w:rtl/>
                <w:lang w:bidi="ar-IQ"/>
              </w:rPr>
              <w:t>يبين ابعاد التغذية المرتدة</w:t>
            </w:r>
          </w:p>
          <w:p w:rsidR="00A2178F" w:rsidRPr="00BD118D"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sidRPr="00BD118D">
              <w:rPr>
                <w:rFonts w:ascii="Cambria" w:eastAsia="Calibri" w:hAnsi="Cambria" w:cs="Times New Roman" w:hint="cs"/>
                <w:color w:val="000000"/>
                <w:sz w:val="28"/>
                <w:szCs w:val="28"/>
                <w:rtl/>
                <w:lang w:bidi="ar-IQ"/>
              </w:rPr>
              <w:t>يحدد أنواع التغذية المرتدة</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p>
        </w:tc>
        <w:tc>
          <w:tcPr>
            <w:tcW w:w="2694" w:type="dxa"/>
            <w:shd w:val="clear" w:color="auto" w:fill="auto"/>
          </w:tcPr>
          <w:p w:rsidR="00A2178F" w:rsidRPr="009569FB" w:rsidRDefault="00A2178F" w:rsidP="00217EA4">
            <w:pPr>
              <w:numPr>
                <w:ilvl w:val="0"/>
                <w:numId w:val="74"/>
              </w:numPr>
              <w:shd w:val="clear" w:color="auto" w:fill="FFFFFF"/>
              <w:autoSpaceDE w:val="0"/>
              <w:autoSpaceDN w:val="0"/>
              <w:adjustRightInd w:val="0"/>
              <w:rPr>
                <w:rFonts w:ascii="Cambria" w:eastAsia="Calibri" w:hAnsi="Cambria" w:cs="Times New Roman"/>
                <w:color w:val="000000"/>
                <w:sz w:val="28"/>
                <w:szCs w:val="28"/>
                <w:rtl/>
                <w:lang w:bidi="ar-IQ"/>
              </w:rPr>
            </w:pPr>
            <w:r w:rsidRPr="009569FB">
              <w:rPr>
                <w:rFonts w:ascii="Cambria" w:eastAsia="Calibri" w:hAnsi="Cambria" w:cs="Times New Roman"/>
                <w:color w:val="000000"/>
                <w:sz w:val="28"/>
                <w:szCs w:val="28"/>
                <w:rtl/>
                <w:lang w:bidi="ar-IQ"/>
              </w:rPr>
              <w:t xml:space="preserve">تعريف التغذية المرتدة </w:t>
            </w:r>
          </w:p>
          <w:p w:rsidR="00A2178F" w:rsidRPr="00C11374" w:rsidRDefault="00A2178F" w:rsidP="00217EA4">
            <w:pPr>
              <w:numPr>
                <w:ilvl w:val="0"/>
                <w:numId w:val="74"/>
              </w:numPr>
              <w:rPr>
                <w:rFonts w:ascii="Cambria" w:eastAsia="Calibri" w:hAnsi="Cambria" w:cs="Times New Roman"/>
                <w:sz w:val="28"/>
                <w:szCs w:val="28"/>
                <w:rtl/>
                <w:lang w:bidi="ar-IQ"/>
              </w:rPr>
            </w:pPr>
            <w:r w:rsidRPr="00C11374">
              <w:rPr>
                <w:rFonts w:ascii="Cambria" w:eastAsia="Calibri" w:hAnsi="Cambria" w:cs="Times New Roman"/>
                <w:sz w:val="28"/>
                <w:szCs w:val="28"/>
                <w:rtl/>
                <w:lang w:bidi="ar-IQ"/>
              </w:rPr>
              <w:t>ابعاد التغذية المرتدة</w:t>
            </w:r>
          </w:p>
          <w:p w:rsidR="00A2178F" w:rsidRPr="00C11374" w:rsidRDefault="00A2178F" w:rsidP="00217EA4">
            <w:pPr>
              <w:numPr>
                <w:ilvl w:val="0"/>
                <w:numId w:val="74"/>
              </w:numPr>
              <w:rPr>
                <w:rFonts w:ascii="Cambria" w:eastAsia="Calibri" w:hAnsi="Cambria" w:cs="Times New Roman"/>
                <w:sz w:val="28"/>
                <w:szCs w:val="28"/>
                <w:lang w:bidi="ar-IQ"/>
              </w:rPr>
            </w:pPr>
            <w:r w:rsidRPr="00C11374">
              <w:rPr>
                <w:rFonts w:ascii="Cambria" w:eastAsia="Calibri" w:hAnsi="Cambria" w:cs="Times New Roman"/>
                <w:sz w:val="28"/>
                <w:szCs w:val="28"/>
                <w:rtl/>
                <w:lang w:bidi="ar-IQ"/>
              </w:rPr>
              <w:t>انواع التغذية المرتدة</w:t>
            </w:r>
          </w:p>
        </w:tc>
        <w:tc>
          <w:tcPr>
            <w:tcW w:w="1275"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حل المشكلات-المناقشة</w:t>
            </w:r>
          </w:p>
        </w:tc>
        <w:tc>
          <w:tcPr>
            <w:tcW w:w="1560" w:type="dxa"/>
            <w:shd w:val="clear" w:color="auto" w:fill="auto"/>
          </w:tcPr>
          <w:p w:rsidR="00A2178F" w:rsidRPr="00FE2B72"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التقويم المستمر (امتحان مفاجئ - المشاركة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التقارير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الواجبات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التفاعل )</w:t>
            </w:r>
          </w:p>
        </w:tc>
      </w:tr>
      <w:tr w:rsidR="00A2178F" w:rsidRPr="00FE2B72" w:rsidTr="00217EA4">
        <w:trPr>
          <w:trHeight w:val="319"/>
        </w:trPr>
        <w:tc>
          <w:tcPr>
            <w:tcW w:w="931" w:type="dxa"/>
            <w:shd w:val="clear" w:color="auto" w:fill="auto"/>
          </w:tcPr>
          <w:p w:rsidR="00A2178F" w:rsidRDefault="00A2178F" w:rsidP="00217EA4">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14</w:t>
            </w:r>
          </w:p>
        </w:tc>
        <w:tc>
          <w:tcPr>
            <w:tcW w:w="992" w:type="dxa"/>
            <w:shd w:val="clear" w:color="auto" w:fill="auto"/>
          </w:tcPr>
          <w:p w:rsidR="00A2178F" w:rsidRDefault="00A2178F" w:rsidP="00217EA4">
            <w:pPr>
              <w:jc w:val="center"/>
            </w:pPr>
            <w:r w:rsidRPr="00E50E37">
              <w:rPr>
                <w:rFonts w:ascii="Cambria" w:eastAsia="Calibri" w:hAnsi="Cambria" w:cs="Times New Roman" w:hint="cs"/>
                <w:color w:val="000000"/>
                <w:sz w:val="28"/>
                <w:szCs w:val="28"/>
                <w:rtl/>
                <w:lang w:bidi="ar-IQ"/>
              </w:rPr>
              <w:t>3</w:t>
            </w:r>
          </w:p>
        </w:tc>
        <w:tc>
          <w:tcPr>
            <w:tcW w:w="2268" w:type="dxa"/>
            <w:shd w:val="clear" w:color="auto" w:fill="auto"/>
          </w:tcPr>
          <w:p w:rsidR="00A2178F" w:rsidRPr="00BD118D"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sidRPr="00BD118D">
              <w:rPr>
                <w:rFonts w:ascii="Cambria" w:eastAsia="Calibri" w:hAnsi="Cambria" w:cs="Times New Roman" w:hint="cs"/>
                <w:color w:val="000000"/>
                <w:sz w:val="28"/>
                <w:szCs w:val="28"/>
                <w:rtl/>
                <w:lang w:bidi="ar-IQ"/>
              </w:rPr>
              <w:t>يعرف التعلم</w:t>
            </w:r>
          </w:p>
          <w:p w:rsidR="00A2178F" w:rsidRPr="00BD118D"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sidRPr="00BD118D">
              <w:rPr>
                <w:rFonts w:ascii="Cambria" w:eastAsia="Calibri" w:hAnsi="Cambria" w:cs="Times New Roman" w:hint="cs"/>
                <w:color w:val="000000"/>
                <w:sz w:val="28"/>
                <w:szCs w:val="28"/>
                <w:rtl/>
                <w:lang w:bidi="ar-IQ"/>
              </w:rPr>
              <w:t>يبين شروط التعلم الجيد</w:t>
            </w:r>
          </w:p>
          <w:p w:rsidR="00A2178F" w:rsidRPr="00BD118D"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sidRPr="00BD118D">
              <w:rPr>
                <w:rFonts w:ascii="Cambria" w:eastAsia="Calibri" w:hAnsi="Cambria" w:cs="Times New Roman" w:hint="cs"/>
                <w:color w:val="000000"/>
                <w:sz w:val="28"/>
                <w:szCs w:val="28"/>
                <w:rtl/>
                <w:lang w:bidi="ar-IQ"/>
              </w:rPr>
              <w:t>يوضح اثر التعلم في اكتساب اللغة</w:t>
            </w:r>
            <w:r>
              <w:rPr>
                <w:rFonts w:ascii="Cambria" w:eastAsia="Calibri" w:hAnsi="Cambria" w:cs="Times New Roman" w:hint="cs"/>
                <w:color w:val="000000"/>
                <w:sz w:val="28"/>
                <w:szCs w:val="28"/>
                <w:rtl/>
                <w:lang w:bidi="ar-IQ"/>
              </w:rPr>
              <w:t xml:space="preserve"> و</w:t>
            </w:r>
            <w:r w:rsidRPr="00BD118D">
              <w:rPr>
                <w:rFonts w:ascii="Cambria" w:eastAsia="Calibri" w:hAnsi="Cambria" w:cs="Times New Roman" w:hint="cs"/>
                <w:color w:val="000000"/>
                <w:sz w:val="28"/>
                <w:szCs w:val="28"/>
                <w:rtl/>
                <w:lang w:bidi="ar-IQ"/>
              </w:rPr>
              <w:t xml:space="preserve"> اكتساب المهارات الحركية</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p>
        </w:tc>
        <w:tc>
          <w:tcPr>
            <w:tcW w:w="2694" w:type="dxa"/>
            <w:shd w:val="clear" w:color="auto" w:fill="auto"/>
          </w:tcPr>
          <w:p w:rsidR="00A2178F" w:rsidRDefault="00A2178F" w:rsidP="00217EA4">
            <w:pPr>
              <w:numPr>
                <w:ilvl w:val="0"/>
                <w:numId w:val="75"/>
              </w:numPr>
              <w:shd w:val="clear" w:color="auto" w:fill="FFFFFF"/>
              <w:autoSpaceDE w:val="0"/>
              <w:autoSpaceDN w:val="0"/>
              <w:adjustRightInd w:val="0"/>
              <w:rPr>
                <w:rFonts w:ascii="Cambria" w:eastAsia="Calibri" w:hAnsi="Cambria" w:cs="Times New Roman"/>
                <w:color w:val="000000"/>
                <w:sz w:val="28"/>
                <w:szCs w:val="28"/>
                <w:lang w:bidi="ar-IQ"/>
              </w:rPr>
            </w:pPr>
            <w:r w:rsidRPr="00C11374">
              <w:rPr>
                <w:rFonts w:ascii="Cambria" w:eastAsia="Calibri" w:hAnsi="Cambria" w:cs="Times New Roman"/>
                <w:color w:val="000000"/>
                <w:sz w:val="28"/>
                <w:szCs w:val="28"/>
                <w:rtl/>
                <w:lang w:bidi="ar-IQ"/>
              </w:rPr>
              <w:t>تعريف التعلم</w:t>
            </w:r>
          </w:p>
          <w:p w:rsidR="00A2178F" w:rsidRPr="00C11374" w:rsidRDefault="00A2178F" w:rsidP="00217EA4">
            <w:pPr>
              <w:numPr>
                <w:ilvl w:val="0"/>
                <w:numId w:val="75"/>
              </w:numPr>
              <w:shd w:val="clear" w:color="auto" w:fill="FFFFFF"/>
              <w:autoSpaceDE w:val="0"/>
              <w:autoSpaceDN w:val="0"/>
              <w:adjustRightInd w:val="0"/>
              <w:rPr>
                <w:rFonts w:ascii="Cambria" w:eastAsia="Calibri" w:hAnsi="Cambria" w:cs="Times New Roman"/>
                <w:color w:val="000000"/>
                <w:sz w:val="28"/>
                <w:szCs w:val="28"/>
                <w:lang w:bidi="ar-IQ"/>
              </w:rPr>
            </w:pPr>
            <w:r w:rsidRPr="00C11374">
              <w:rPr>
                <w:rFonts w:ascii="Cambria" w:eastAsia="Calibri" w:hAnsi="Cambria" w:cs="Times New Roman"/>
                <w:color w:val="000000"/>
                <w:sz w:val="28"/>
                <w:szCs w:val="28"/>
                <w:rtl/>
                <w:lang w:bidi="ar-IQ"/>
              </w:rPr>
              <w:t>شروط التعلم الجيد</w:t>
            </w:r>
          </w:p>
          <w:p w:rsidR="00A2178F" w:rsidRPr="00C11374" w:rsidRDefault="00A2178F" w:rsidP="00217EA4">
            <w:pPr>
              <w:numPr>
                <w:ilvl w:val="0"/>
                <w:numId w:val="75"/>
              </w:numPr>
              <w:shd w:val="clear" w:color="auto" w:fill="FFFFFF"/>
              <w:autoSpaceDE w:val="0"/>
              <w:autoSpaceDN w:val="0"/>
              <w:adjustRightInd w:val="0"/>
              <w:rPr>
                <w:rFonts w:ascii="Cambria" w:eastAsia="Calibri" w:hAnsi="Cambria" w:cs="Times New Roman"/>
                <w:color w:val="000000"/>
                <w:sz w:val="28"/>
                <w:szCs w:val="28"/>
                <w:lang w:bidi="ar-IQ"/>
              </w:rPr>
            </w:pPr>
            <w:r w:rsidRPr="00C11374">
              <w:rPr>
                <w:rFonts w:ascii="Cambria" w:eastAsia="Calibri" w:hAnsi="Cambria" w:cs="Times New Roman" w:hint="cs"/>
                <w:color w:val="000000"/>
                <w:sz w:val="28"/>
                <w:szCs w:val="28"/>
                <w:rtl/>
                <w:lang w:bidi="ar-IQ"/>
              </w:rPr>
              <w:t>التعلم واكتساب (اللغة - المهارات الحركية )</w:t>
            </w:r>
          </w:p>
          <w:p w:rsidR="00A2178F" w:rsidRPr="00FE2B72" w:rsidRDefault="00A2178F" w:rsidP="00217EA4">
            <w:pPr>
              <w:shd w:val="clear" w:color="auto" w:fill="FFFFFF"/>
              <w:autoSpaceDE w:val="0"/>
              <w:autoSpaceDN w:val="0"/>
              <w:adjustRightInd w:val="0"/>
              <w:ind w:left="394"/>
              <w:rPr>
                <w:rFonts w:ascii="Cambria" w:eastAsia="Calibri" w:hAnsi="Cambria" w:cs="Times New Roman"/>
                <w:color w:val="000000"/>
                <w:sz w:val="28"/>
                <w:szCs w:val="28"/>
                <w:lang w:bidi="ar-IQ"/>
              </w:rPr>
            </w:pPr>
          </w:p>
        </w:tc>
        <w:tc>
          <w:tcPr>
            <w:tcW w:w="1275"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العصف الذهني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الأسئلة التشعبية</w:t>
            </w:r>
          </w:p>
        </w:tc>
        <w:tc>
          <w:tcPr>
            <w:tcW w:w="1560" w:type="dxa"/>
            <w:shd w:val="clear" w:color="auto" w:fill="auto"/>
          </w:tcPr>
          <w:p w:rsidR="00A2178F" w:rsidRPr="00FE2B72"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التقويم المستمر (امتحان مفاجئ - المشاركة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التقارير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الواجبات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التفاعل )</w:t>
            </w:r>
          </w:p>
        </w:tc>
      </w:tr>
      <w:tr w:rsidR="00A2178F" w:rsidRPr="00FE2B72" w:rsidTr="00217EA4">
        <w:trPr>
          <w:trHeight w:val="319"/>
        </w:trPr>
        <w:tc>
          <w:tcPr>
            <w:tcW w:w="931" w:type="dxa"/>
            <w:shd w:val="clear" w:color="auto" w:fill="auto"/>
          </w:tcPr>
          <w:p w:rsidR="00A2178F" w:rsidRDefault="00A2178F" w:rsidP="00217EA4">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15</w:t>
            </w:r>
          </w:p>
        </w:tc>
        <w:tc>
          <w:tcPr>
            <w:tcW w:w="992" w:type="dxa"/>
            <w:shd w:val="clear" w:color="auto" w:fill="auto"/>
          </w:tcPr>
          <w:p w:rsidR="00A2178F" w:rsidRDefault="00A2178F" w:rsidP="00217EA4">
            <w:pPr>
              <w:jc w:val="center"/>
            </w:pPr>
            <w:r w:rsidRPr="00FE44B5">
              <w:rPr>
                <w:rFonts w:ascii="Cambria" w:eastAsia="Calibri" w:hAnsi="Cambria" w:cs="Times New Roman" w:hint="cs"/>
                <w:color w:val="000000"/>
                <w:sz w:val="28"/>
                <w:szCs w:val="28"/>
                <w:rtl/>
                <w:lang w:bidi="ar-IQ"/>
              </w:rPr>
              <w:t>3</w:t>
            </w:r>
          </w:p>
        </w:tc>
        <w:tc>
          <w:tcPr>
            <w:tcW w:w="2268" w:type="dxa"/>
            <w:shd w:val="clear" w:color="auto" w:fill="auto"/>
          </w:tcPr>
          <w:p w:rsidR="00A2178F" w:rsidRPr="00BD118D"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sidRPr="00BD118D">
              <w:rPr>
                <w:rFonts w:ascii="Cambria" w:eastAsia="Calibri" w:hAnsi="Cambria" w:cs="Times New Roman" w:hint="cs"/>
                <w:color w:val="000000"/>
                <w:sz w:val="28"/>
                <w:szCs w:val="28"/>
                <w:rtl/>
                <w:lang w:bidi="ar-IQ"/>
              </w:rPr>
              <w:t>يبين اهم نظريات التعلم وقوانينه</w:t>
            </w:r>
          </w:p>
          <w:p w:rsidR="00A2178F"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BD118D">
              <w:rPr>
                <w:rFonts w:ascii="Cambria" w:eastAsia="Calibri" w:hAnsi="Cambria" w:cs="Times New Roman" w:hint="cs"/>
                <w:color w:val="000000"/>
                <w:sz w:val="28"/>
                <w:szCs w:val="28"/>
                <w:rtl/>
                <w:lang w:bidi="ar-IQ"/>
              </w:rPr>
              <w:t>يوضح العلاقة بين الاكتشاف والتعلم</w:t>
            </w:r>
          </w:p>
          <w:p w:rsidR="00A2178F" w:rsidRPr="002C7347" w:rsidRDefault="00A2178F" w:rsidP="00217EA4">
            <w:pPr>
              <w:rPr>
                <w:rFonts w:ascii="Cambria" w:eastAsia="Calibri" w:hAnsi="Cambria" w:cs="Times New Roman"/>
                <w:sz w:val="28"/>
                <w:szCs w:val="28"/>
                <w:lang w:bidi="ar-IQ"/>
              </w:rPr>
            </w:pPr>
            <w:r w:rsidRPr="002C7347">
              <w:rPr>
                <w:rFonts w:ascii="Cambria" w:eastAsia="Calibri" w:hAnsi="Cambria" w:cs="Times New Roman" w:hint="cs"/>
                <w:sz w:val="28"/>
                <w:szCs w:val="28"/>
                <w:rtl/>
                <w:lang w:bidi="ar-IQ"/>
              </w:rPr>
              <w:t>مهارة الرسم البياني لمنحنيات التعلم المختلفة</w:t>
            </w:r>
          </w:p>
        </w:tc>
        <w:tc>
          <w:tcPr>
            <w:tcW w:w="2694" w:type="dxa"/>
            <w:shd w:val="clear" w:color="auto" w:fill="auto"/>
          </w:tcPr>
          <w:p w:rsidR="00A2178F" w:rsidRDefault="00A2178F" w:rsidP="00217EA4">
            <w:pPr>
              <w:numPr>
                <w:ilvl w:val="0"/>
                <w:numId w:val="76"/>
              </w:numPr>
              <w:shd w:val="clear" w:color="auto" w:fill="FFFFFF"/>
              <w:autoSpaceDE w:val="0"/>
              <w:autoSpaceDN w:val="0"/>
              <w:adjustRightInd w:val="0"/>
              <w:rPr>
                <w:rFonts w:ascii="Cambria" w:eastAsia="Calibri" w:hAnsi="Cambria" w:cs="Times New Roman"/>
                <w:color w:val="000000"/>
                <w:sz w:val="28"/>
                <w:szCs w:val="28"/>
                <w:lang w:bidi="ar-IQ"/>
              </w:rPr>
            </w:pPr>
            <w:r w:rsidRPr="00C11374">
              <w:rPr>
                <w:rFonts w:ascii="Cambria" w:eastAsia="Calibri" w:hAnsi="Cambria" w:cs="Times New Roman"/>
                <w:color w:val="000000"/>
                <w:sz w:val="28"/>
                <w:szCs w:val="28"/>
                <w:rtl/>
                <w:lang w:bidi="ar-IQ"/>
              </w:rPr>
              <w:t>نظريات التعلم وقوانينه</w:t>
            </w:r>
          </w:p>
          <w:p w:rsidR="00A2178F" w:rsidRDefault="00A2178F" w:rsidP="00217EA4">
            <w:pPr>
              <w:numPr>
                <w:ilvl w:val="0"/>
                <w:numId w:val="76"/>
              </w:numPr>
              <w:shd w:val="clear" w:color="auto" w:fill="FFFFFF"/>
              <w:autoSpaceDE w:val="0"/>
              <w:autoSpaceDN w:val="0"/>
              <w:adjustRightInd w:val="0"/>
              <w:rPr>
                <w:rFonts w:ascii="Cambria" w:eastAsia="Calibri" w:hAnsi="Cambria" w:cs="Times New Roman"/>
                <w:color w:val="000000"/>
                <w:sz w:val="28"/>
                <w:szCs w:val="28"/>
                <w:lang w:bidi="ar-IQ"/>
              </w:rPr>
            </w:pPr>
            <w:r w:rsidRPr="00C11374">
              <w:rPr>
                <w:rFonts w:ascii="Cambria" w:eastAsia="Calibri" w:hAnsi="Cambria" w:cs="Times New Roman"/>
                <w:color w:val="000000"/>
                <w:sz w:val="28"/>
                <w:szCs w:val="28"/>
                <w:rtl/>
                <w:lang w:bidi="ar-IQ"/>
              </w:rPr>
              <w:t>الاكتشاف والتعلم</w:t>
            </w:r>
          </w:p>
          <w:p w:rsidR="00A2178F" w:rsidRPr="00C11374" w:rsidRDefault="00A2178F" w:rsidP="00217EA4">
            <w:pPr>
              <w:numPr>
                <w:ilvl w:val="0"/>
                <w:numId w:val="76"/>
              </w:numPr>
              <w:shd w:val="clear" w:color="auto" w:fill="FFFFFF"/>
              <w:autoSpaceDE w:val="0"/>
              <w:autoSpaceDN w:val="0"/>
              <w:adjustRightInd w:val="0"/>
              <w:rPr>
                <w:rFonts w:ascii="Cambria" w:eastAsia="Calibri" w:hAnsi="Cambria" w:cs="Times New Roman"/>
                <w:color w:val="000000"/>
                <w:sz w:val="28"/>
                <w:szCs w:val="28"/>
                <w:rtl/>
                <w:lang w:bidi="ar-IQ"/>
              </w:rPr>
            </w:pPr>
            <w:r w:rsidRPr="00C11374">
              <w:rPr>
                <w:rFonts w:ascii="Cambria" w:eastAsia="Calibri" w:hAnsi="Cambria" w:cs="Times New Roman"/>
                <w:color w:val="000000"/>
                <w:sz w:val="28"/>
                <w:szCs w:val="28"/>
                <w:rtl/>
                <w:lang w:bidi="ar-IQ"/>
              </w:rPr>
              <w:t>منحنيات التعلم</w:t>
            </w:r>
          </w:p>
          <w:p w:rsidR="00A2178F" w:rsidRPr="00C11374" w:rsidRDefault="00A2178F" w:rsidP="00217EA4">
            <w:pPr>
              <w:shd w:val="clear" w:color="auto" w:fill="FFFFFF"/>
              <w:autoSpaceDE w:val="0"/>
              <w:autoSpaceDN w:val="0"/>
              <w:adjustRightInd w:val="0"/>
              <w:jc w:val="center"/>
              <w:rPr>
                <w:rFonts w:ascii="Cambria" w:eastAsia="Calibri" w:hAnsi="Cambria" w:cs="Times New Roman"/>
                <w:color w:val="000000"/>
                <w:sz w:val="28"/>
                <w:szCs w:val="28"/>
                <w:lang w:bidi="ar-IQ"/>
              </w:rPr>
            </w:pPr>
          </w:p>
        </w:tc>
        <w:tc>
          <w:tcPr>
            <w:tcW w:w="1275"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حل المشكلات-المناقشة</w:t>
            </w:r>
          </w:p>
        </w:tc>
        <w:tc>
          <w:tcPr>
            <w:tcW w:w="1560" w:type="dxa"/>
            <w:shd w:val="clear" w:color="auto" w:fill="auto"/>
          </w:tcPr>
          <w:p w:rsidR="00A2178F" w:rsidRPr="00FE2B72"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التقويم المستمر (امتحان مفاجئ - المشاركة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التقارير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الواجبات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التفاعل )</w:t>
            </w:r>
          </w:p>
        </w:tc>
      </w:tr>
      <w:tr w:rsidR="00A2178F" w:rsidRPr="00FE2B72" w:rsidTr="00217EA4">
        <w:trPr>
          <w:trHeight w:val="319"/>
        </w:trPr>
        <w:tc>
          <w:tcPr>
            <w:tcW w:w="931" w:type="dxa"/>
            <w:shd w:val="clear" w:color="auto" w:fill="auto"/>
          </w:tcPr>
          <w:p w:rsidR="00A2178F" w:rsidRDefault="00A2178F" w:rsidP="00217EA4">
            <w:pPr>
              <w:shd w:val="clear" w:color="auto" w:fill="FFFFFF"/>
              <w:autoSpaceDE w:val="0"/>
              <w:autoSpaceDN w:val="0"/>
              <w:adjustRightInd w:val="0"/>
              <w:jc w:val="center"/>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16</w:t>
            </w:r>
          </w:p>
        </w:tc>
        <w:tc>
          <w:tcPr>
            <w:tcW w:w="992" w:type="dxa"/>
            <w:shd w:val="clear" w:color="auto" w:fill="auto"/>
          </w:tcPr>
          <w:p w:rsidR="00A2178F" w:rsidRDefault="00A2178F" w:rsidP="00217EA4">
            <w:pPr>
              <w:jc w:val="center"/>
            </w:pPr>
            <w:r w:rsidRPr="00FE44B5">
              <w:rPr>
                <w:rFonts w:ascii="Cambria" w:eastAsia="Calibri" w:hAnsi="Cambria" w:cs="Times New Roman" w:hint="cs"/>
                <w:color w:val="000000"/>
                <w:sz w:val="28"/>
                <w:szCs w:val="28"/>
                <w:rtl/>
                <w:lang w:bidi="ar-IQ"/>
              </w:rPr>
              <w:t>3</w:t>
            </w:r>
          </w:p>
        </w:tc>
        <w:tc>
          <w:tcPr>
            <w:tcW w:w="6237" w:type="dxa"/>
            <w:gridSpan w:val="3"/>
            <w:shd w:val="clear" w:color="auto" w:fill="auto"/>
          </w:tcPr>
          <w:p w:rsidR="00A2178F" w:rsidRPr="0024604D"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rtl/>
                <w:lang w:bidi="ar-IQ"/>
              </w:rPr>
            </w:pPr>
            <w:r w:rsidRPr="00C11374">
              <w:rPr>
                <w:rFonts w:ascii="Cambria" w:eastAsia="Calibri" w:hAnsi="Cambria" w:cs="Times New Roman" w:hint="cs"/>
                <w:b/>
                <w:bCs/>
                <w:color w:val="000000"/>
                <w:sz w:val="28"/>
                <w:szCs w:val="28"/>
                <w:rtl/>
                <w:lang w:bidi="ar-IQ"/>
              </w:rPr>
              <w:t>امتحان الشهر الثاني</w:t>
            </w:r>
            <w:r w:rsidRPr="00C11374">
              <w:rPr>
                <w:rFonts w:ascii="Cambria" w:eastAsia="Calibri" w:hAnsi="Cambria" w:cs="Times New Roman"/>
                <w:b/>
                <w:bCs/>
                <w:color w:val="000000"/>
                <w:sz w:val="28"/>
                <w:szCs w:val="28"/>
                <w:lang w:bidi="ar-IQ"/>
              </w:rPr>
              <w:t xml:space="preserve"> </w:t>
            </w:r>
          </w:p>
        </w:tc>
        <w:tc>
          <w:tcPr>
            <w:tcW w:w="1560" w:type="dxa"/>
            <w:shd w:val="clear" w:color="auto" w:fill="auto"/>
          </w:tcPr>
          <w:p w:rsidR="00A2178F" w:rsidRPr="0024604D"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C11374">
              <w:rPr>
                <w:rFonts w:ascii="Cambria" w:eastAsia="Calibri" w:hAnsi="Cambria" w:cs="Times New Roman"/>
                <w:b/>
                <w:bCs/>
                <w:color w:val="000000"/>
                <w:sz w:val="28"/>
                <w:szCs w:val="28"/>
                <w:rtl/>
                <w:lang w:bidi="ar-IQ"/>
              </w:rPr>
              <w:t>التقويم التكويني (امتحان تحريري)</w:t>
            </w:r>
          </w:p>
        </w:tc>
      </w:tr>
    </w:tbl>
    <w:p w:rsidR="00A2178F" w:rsidRPr="00807DE1" w:rsidRDefault="00A2178F" w:rsidP="00A2178F">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A2178F" w:rsidRPr="00FE2B72" w:rsidTr="00217EA4">
        <w:trPr>
          <w:trHeight w:val="477"/>
        </w:trPr>
        <w:tc>
          <w:tcPr>
            <w:tcW w:w="9720" w:type="dxa"/>
            <w:gridSpan w:val="2"/>
            <w:shd w:val="clear" w:color="auto" w:fill="auto"/>
          </w:tcPr>
          <w:p w:rsidR="00A2178F" w:rsidRPr="00FE2B72" w:rsidRDefault="00A2178F" w:rsidP="00217EA4">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A2178F" w:rsidRPr="00FE2B72" w:rsidTr="00217EA4">
        <w:trPr>
          <w:trHeight w:val="570"/>
        </w:trPr>
        <w:tc>
          <w:tcPr>
            <w:tcW w:w="4007"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1ـ الكتب المقررة المطلوبة </w:t>
            </w:r>
          </w:p>
        </w:tc>
        <w:tc>
          <w:tcPr>
            <w:tcW w:w="5713" w:type="dxa"/>
            <w:shd w:val="clear" w:color="auto" w:fill="auto"/>
          </w:tcPr>
          <w:p w:rsidR="00A2178F" w:rsidRPr="006C58F4" w:rsidRDefault="00A2178F" w:rsidP="00217EA4">
            <w:pPr>
              <w:shd w:val="clear" w:color="auto" w:fill="FFFFFF"/>
              <w:autoSpaceDE w:val="0"/>
              <w:autoSpaceDN w:val="0"/>
              <w:adjustRightInd w:val="0"/>
              <w:rPr>
                <w:rFonts w:eastAsia="Calibri" w:cs="Times New Roman"/>
                <w:color w:val="000000"/>
                <w:sz w:val="28"/>
                <w:szCs w:val="28"/>
                <w:lang w:bidi="ar-IQ"/>
              </w:rPr>
            </w:pPr>
            <w:r w:rsidRPr="006C58F4">
              <w:rPr>
                <w:rFonts w:eastAsia="Calibri" w:cs="Times New Roman"/>
                <w:color w:val="000000"/>
                <w:sz w:val="28"/>
                <w:szCs w:val="28"/>
                <w:rtl/>
                <w:lang w:bidi="ar-IQ"/>
              </w:rPr>
              <w:t xml:space="preserve">لا </w:t>
            </w:r>
            <w:r w:rsidRPr="006C58F4">
              <w:rPr>
                <w:rFonts w:eastAsia="Calibri" w:cs="Times New Roman" w:hint="cs"/>
                <w:color w:val="000000"/>
                <w:sz w:val="28"/>
                <w:szCs w:val="28"/>
                <w:rtl/>
                <w:lang w:bidi="ar-IQ"/>
              </w:rPr>
              <w:t>ت</w:t>
            </w:r>
            <w:r w:rsidRPr="006C58F4">
              <w:rPr>
                <w:rFonts w:eastAsia="Calibri" w:cs="Times New Roman"/>
                <w:color w:val="000000"/>
                <w:sz w:val="28"/>
                <w:szCs w:val="28"/>
                <w:rtl/>
                <w:lang w:bidi="ar-IQ"/>
              </w:rPr>
              <w:t>وجد</w:t>
            </w:r>
          </w:p>
        </w:tc>
      </w:tr>
      <w:tr w:rsidR="00A2178F" w:rsidRPr="00FE2B72" w:rsidTr="00217EA4">
        <w:trPr>
          <w:trHeight w:val="1005"/>
        </w:trPr>
        <w:tc>
          <w:tcPr>
            <w:tcW w:w="4007"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5713" w:type="dxa"/>
            <w:shd w:val="clear" w:color="auto" w:fill="auto"/>
          </w:tcPr>
          <w:p w:rsidR="00A2178F" w:rsidRPr="002C7347" w:rsidRDefault="00A2178F" w:rsidP="00217EA4">
            <w:pPr>
              <w:rPr>
                <w:rFonts w:cs="Simplified Arabic"/>
                <w:sz w:val="32"/>
                <w:szCs w:val="32"/>
                <w:rtl/>
              </w:rPr>
            </w:pPr>
            <w:r w:rsidRPr="002C7347">
              <w:rPr>
                <w:rFonts w:cs="Simplified Arabic"/>
                <w:sz w:val="32"/>
                <w:szCs w:val="32"/>
                <w:rtl/>
              </w:rPr>
              <w:t>فاضل محسن</w:t>
            </w:r>
            <w:r w:rsidRPr="002C7347">
              <w:rPr>
                <w:rFonts w:cs="Simplified Arabic" w:hint="cs"/>
                <w:sz w:val="32"/>
                <w:szCs w:val="32"/>
                <w:rtl/>
              </w:rPr>
              <w:t xml:space="preserve"> الازيرجاوي، اسس</w:t>
            </w:r>
            <w:r w:rsidRPr="002C7347">
              <w:rPr>
                <w:rFonts w:cs="Simplified Arabic"/>
                <w:sz w:val="32"/>
                <w:szCs w:val="32"/>
                <w:rtl/>
              </w:rPr>
              <w:t xml:space="preserve"> علم النفس التربوي</w:t>
            </w:r>
            <w:r w:rsidRPr="002C7347">
              <w:rPr>
                <w:rFonts w:cs="Simplified Arabic" w:hint="cs"/>
                <w:sz w:val="32"/>
                <w:szCs w:val="32"/>
                <w:rtl/>
              </w:rPr>
              <w:t xml:space="preserve"> </w:t>
            </w:r>
          </w:p>
          <w:p w:rsidR="00A2178F" w:rsidRPr="002C7347" w:rsidRDefault="00A2178F" w:rsidP="00217EA4">
            <w:pPr>
              <w:rPr>
                <w:rFonts w:cs="Simplified Arabic"/>
                <w:sz w:val="32"/>
                <w:szCs w:val="32"/>
                <w:rtl/>
              </w:rPr>
            </w:pPr>
            <w:r w:rsidRPr="002C7347">
              <w:rPr>
                <w:rFonts w:cs="Simplified Arabic"/>
                <w:sz w:val="32"/>
                <w:szCs w:val="32"/>
                <w:rtl/>
                <w:lang w:bidi="ar-IQ"/>
              </w:rPr>
              <w:t xml:space="preserve">عماد عبد الرحيم </w:t>
            </w:r>
            <w:r w:rsidRPr="002C7347">
              <w:rPr>
                <w:rFonts w:cs="Simplified Arabic" w:hint="cs"/>
                <w:sz w:val="32"/>
                <w:szCs w:val="32"/>
                <w:rtl/>
                <w:lang w:bidi="ar-IQ"/>
              </w:rPr>
              <w:t>الزغلول،</w:t>
            </w:r>
            <w:r w:rsidRPr="002C7347">
              <w:rPr>
                <w:rFonts w:cs="Simplified Arabic"/>
                <w:sz w:val="32"/>
                <w:szCs w:val="32"/>
                <w:rtl/>
                <w:lang w:bidi="ar-IQ"/>
              </w:rPr>
              <w:t xml:space="preserve"> </w:t>
            </w:r>
            <w:r w:rsidRPr="002C7347">
              <w:rPr>
                <w:rFonts w:cs="Simplified Arabic" w:hint="cs"/>
                <w:sz w:val="32"/>
                <w:szCs w:val="32"/>
                <w:rtl/>
                <w:lang w:bidi="ar-IQ"/>
              </w:rPr>
              <w:t>مبادئ</w:t>
            </w:r>
            <w:r w:rsidRPr="002C7347">
              <w:rPr>
                <w:rFonts w:cs="Simplified Arabic"/>
                <w:sz w:val="32"/>
                <w:szCs w:val="32"/>
                <w:rtl/>
                <w:lang w:bidi="ar-IQ"/>
              </w:rPr>
              <w:t xml:space="preserve"> علم النفس التربوي</w:t>
            </w:r>
          </w:p>
          <w:p w:rsidR="00A2178F" w:rsidRPr="002C7347" w:rsidRDefault="00A2178F" w:rsidP="00217EA4">
            <w:pPr>
              <w:rPr>
                <w:rFonts w:cs="Simplified Arabic"/>
                <w:sz w:val="32"/>
                <w:szCs w:val="32"/>
                <w:rtl/>
              </w:rPr>
            </w:pPr>
            <w:r w:rsidRPr="002C7347">
              <w:rPr>
                <w:rFonts w:ascii="Simplified Arabic" w:hAnsi="Simplified Arabic" w:cs="Simplified Arabic" w:hint="cs"/>
                <w:sz w:val="32"/>
                <w:szCs w:val="32"/>
                <w:rtl/>
                <w:lang w:bidi="ar-IQ"/>
              </w:rPr>
              <w:t>فؤاد</w:t>
            </w:r>
            <w:r w:rsidRPr="002C7347">
              <w:rPr>
                <w:rFonts w:ascii="Simplified Arabic" w:hAnsi="Simplified Arabic" w:cs="Simplified Arabic"/>
                <w:sz w:val="32"/>
                <w:szCs w:val="32"/>
                <w:rtl/>
                <w:lang w:bidi="ar-IQ"/>
              </w:rPr>
              <w:t xml:space="preserve"> ابو </w:t>
            </w:r>
            <w:r w:rsidRPr="002C7347">
              <w:rPr>
                <w:rFonts w:ascii="Simplified Arabic" w:hAnsi="Simplified Arabic" w:cs="Simplified Arabic" w:hint="cs"/>
                <w:sz w:val="32"/>
                <w:szCs w:val="32"/>
                <w:rtl/>
                <w:lang w:bidi="ar-IQ"/>
              </w:rPr>
              <w:t>حطب،</w:t>
            </w:r>
            <w:r w:rsidRPr="002C7347">
              <w:rPr>
                <w:rFonts w:ascii="Simplified Arabic" w:hAnsi="Simplified Arabic" w:cs="Simplified Arabic"/>
                <w:sz w:val="32"/>
                <w:szCs w:val="32"/>
                <w:rtl/>
                <w:lang w:bidi="ar-IQ"/>
              </w:rPr>
              <w:t xml:space="preserve"> معجم علم النفس </w:t>
            </w:r>
            <w:r w:rsidRPr="002C7347">
              <w:rPr>
                <w:rFonts w:ascii="Simplified Arabic" w:hAnsi="Simplified Arabic" w:cs="Simplified Arabic" w:hint="cs"/>
                <w:sz w:val="32"/>
                <w:szCs w:val="32"/>
                <w:rtl/>
                <w:lang w:bidi="ar-IQ"/>
              </w:rPr>
              <w:t>والتربية</w:t>
            </w:r>
          </w:p>
          <w:p w:rsidR="00A2178F" w:rsidRPr="002C7347" w:rsidRDefault="00A2178F" w:rsidP="00217EA4">
            <w:pPr>
              <w:rPr>
                <w:rFonts w:cs="Simplified Arabic"/>
                <w:sz w:val="32"/>
                <w:szCs w:val="32"/>
                <w:rtl/>
              </w:rPr>
            </w:pPr>
            <w:r w:rsidRPr="002C7347">
              <w:rPr>
                <w:rFonts w:cs="Times New Roman"/>
                <w:sz w:val="32"/>
                <w:szCs w:val="32"/>
                <w:rtl/>
                <w:lang w:bidi="ar-IQ"/>
              </w:rPr>
              <w:t>صالح محمد علي</w:t>
            </w:r>
            <w:r w:rsidRPr="002C7347">
              <w:rPr>
                <w:rFonts w:cs="Times New Roman" w:hint="cs"/>
                <w:sz w:val="32"/>
                <w:szCs w:val="32"/>
                <w:rtl/>
                <w:lang w:bidi="ar-IQ"/>
              </w:rPr>
              <w:t xml:space="preserve"> </w:t>
            </w:r>
            <w:r w:rsidRPr="002C7347">
              <w:rPr>
                <w:rFonts w:cs="Times New Roman"/>
                <w:sz w:val="32"/>
                <w:szCs w:val="32"/>
                <w:rtl/>
                <w:lang w:bidi="ar-IQ"/>
              </w:rPr>
              <w:t xml:space="preserve">أبو </w:t>
            </w:r>
            <w:r w:rsidRPr="002C7347">
              <w:rPr>
                <w:rFonts w:cs="Times New Roman" w:hint="cs"/>
                <w:sz w:val="32"/>
                <w:szCs w:val="32"/>
                <w:rtl/>
                <w:lang w:bidi="ar-IQ"/>
              </w:rPr>
              <w:t>جادو، علم</w:t>
            </w:r>
            <w:r w:rsidRPr="002C7347">
              <w:rPr>
                <w:rFonts w:cs="Times New Roman"/>
                <w:sz w:val="32"/>
                <w:szCs w:val="32"/>
                <w:rtl/>
                <w:lang w:bidi="ar-IQ"/>
              </w:rPr>
              <w:t xml:space="preserve"> النفس التربوي ط2</w:t>
            </w:r>
          </w:p>
          <w:p w:rsidR="00A2178F" w:rsidRPr="002C7347" w:rsidRDefault="00A2178F" w:rsidP="00217EA4">
            <w:pPr>
              <w:rPr>
                <w:rFonts w:ascii="Simplified Arabic" w:hAnsi="Simplified Arabic" w:cs="Simplified Arabic"/>
                <w:sz w:val="32"/>
                <w:szCs w:val="32"/>
                <w:rtl/>
              </w:rPr>
            </w:pPr>
            <w:r w:rsidRPr="002C7347">
              <w:rPr>
                <w:rFonts w:ascii="Simplified Arabic" w:hAnsi="Simplified Arabic" w:cs="Simplified Arabic" w:hint="cs"/>
                <w:sz w:val="32"/>
                <w:szCs w:val="32"/>
                <w:rtl/>
              </w:rPr>
              <w:t>محمود عبد الحليم منسي، مدخل الى</w:t>
            </w:r>
            <w:r w:rsidRPr="002C7347">
              <w:rPr>
                <w:rFonts w:ascii="Simplified Arabic" w:hAnsi="Simplified Arabic" w:cs="Simplified Arabic"/>
                <w:sz w:val="32"/>
                <w:szCs w:val="32"/>
                <w:rtl/>
              </w:rPr>
              <w:t xml:space="preserve"> علم النفس التربوي</w:t>
            </w:r>
          </w:p>
          <w:p w:rsidR="00A2178F" w:rsidRPr="00FE2B72" w:rsidRDefault="00A2178F" w:rsidP="00217EA4">
            <w:pPr>
              <w:shd w:val="clear" w:color="auto" w:fill="FFFFFF"/>
              <w:autoSpaceDE w:val="0"/>
              <w:autoSpaceDN w:val="0"/>
              <w:adjustRightInd w:val="0"/>
              <w:jc w:val="both"/>
              <w:rPr>
                <w:rFonts w:ascii="Cambria" w:eastAsia="Calibri" w:hAnsi="Cambria"/>
                <w:color w:val="000000"/>
                <w:sz w:val="28"/>
                <w:szCs w:val="28"/>
              </w:rPr>
            </w:pPr>
            <w:r w:rsidRPr="002C7347">
              <w:rPr>
                <w:rFonts w:ascii="Simplified Arabic" w:hAnsi="Simplified Arabic" w:cs="Simplified Arabic"/>
                <w:sz w:val="32"/>
                <w:szCs w:val="32"/>
                <w:rtl/>
              </w:rPr>
              <w:t xml:space="preserve">عزت </w:t>
            </w:r>
            <w:r w:rsidRPr="002C7347">
              <w:rPr>
                <w:rFonts w:ascii="Simplified Arabic" w:hAnsi="Simplified Arabic" w:cs="Simplified Arabic" w:hint="cs"/>
                <w:sz w:val="32"/>
                <w:szCs w:val="32"/>
                <w:rtl/>
              </w:rPr>
              <w:t>جرادات،</w:t>
            </w:r>
            <w:r w:rsidRPr="002C7347">
              <w:rPr>
                <w:rFonts w:ascii="Simplified Arabic" w:hAnsi="Simplified Arabic" w:cs="Simplified Arabic"/>
                <w:sz w:val="32"/>
                <w:szCs w:val="32"/>
                <w:rtl/>
              </w:rPr>
              <w:t xml:space="preserve"> مدخل الى التربية</w:t>
            </w:r>
          </w:p>
        </w:tc>
      </w:tr>
      <w:tr w:rsidR="00A2178F" w:rsidRPr="00FE2B72" w:rsidTr="00217EA4">
        <w:trPr>
          <w:trHeight w:val="1247"/>
        </w:trPr>
        <w:tc>
          <w:tcPr>
            <w:tcW w:w="4007"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lastRenderedPageBreak/>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tcPr>
          <w:p w:rsidR="00A2178F" w:rsidRPr="008F048D" w:rsidRDefault="00A2178F" w:rsidP="00217EA4">
            <w:pPr>
              <w:shd w:val="clear" w:color="auto" w:fill="FFFFFF"/>
              <w:autoSpaceDE w:val="0"/>
              <w:autoSpaceDN w:val="0"/>
              <w:adjustRightInd w:val="0"/>
              <w:jc w:val="both"/>
              <w:rPr>
                <w:rFonts w:eastAsia="Calibri" w:cs="Times New Roman"/>
                <w:color w:val="000000"/>
                <w:sz w:val="28"/>
                <w:szCs w:val="28"/>
                <w:rtl/>
                <w:lang w:bidi="ar-IQ"/>
              </w:rPr>
            </w:pPr>
            <w:r w:rsidRPr="008F048D">
              <w:rPr>
                <w:rFonts w:eastAsia="Calibri" w:cs="Times New Roman" w:hint="cs"/>
                <w:color w:val="000000"/>
                <w:sz w:val="28"/>
                <w:szCs w:val="28"/>
                <w:rtl/>
                <w:lang w:bidi="ar-IQ"/>
              </w:rPr>
              <w:t>يوصى</w:t>
            </w:r>
            <w:r w:rsidRPr="008F048D">
              <w:rPr>
                <w:rFonts w:eastAsia="Calibri" w:cs="Times New Roman"/>
                <w:color w:val="000000"/>
                <w:sz w:val="28"/>
                <w:szCs w:val="28"/>
                <w:rtl/>
                <w:lang w:bidi="ar-IQ"/>
              </w:rPr>
              <w:t xml:space="preserve"> </w:t>
            </w:r>
            <w:r w:rsidRPr="008F048D">
              <w:rPr>
                <w:rFonts w:eastAsia="Calibri" w:cs="Times New Roman" w:hint="cs"/>
                <w:color w:val="000000"/>
                <w:sz w:val="28"/>
                <w:szCs w:val="28"/>
                <w:rtl/>
                <w:lang w:bidi="ar-IQ"/>
              </w:rPr>
              <w:t>ب</w:t>
            </w:r>
            <w:r w:rsidRPr="008F048D">
              <w:rPr>
                <w:rFonts w:eastAsia="Calibri" w:cs="Times New Roman"/>
                <w:color w:val="000000"/>
                <w:sz w:val="28"/>
                <w:szCs w:val="28"/>
                <w:rtl/>
                <w:lang w:bidi="ar-IQ"/>
              </w:rPr>
              <w:t xml:space="preserve">بعض </w:t>
            </w:r>
            <w:r w:rsidRPr="008F048D">
              <w:rPr>
                <w:rFonts w:eastAsia="Calibri" w:cs="Times New Roman" w:hint="cs"/>
                <w:color w:val="000000"/>
                <w:sz w:val="28"/>
                <w:szCs w:val="28"/>
                <w:rtl/>
                <w:lang w:bidi="ar-IQ"/>
              </w:rPr>
              <w:t>البحوث و</w:t>
            </w:r>
            <w:r w:rsidRPr="008F048D">
              <w:rPr>
                <w:rFonts w:eastAsia="Calibri" w:cs="Times New Roman"/>
                <w:color w:val="000000"/>
                <w:sz w:val="28"/>
                <w:szCs w:val="28"/>
                <w:rtl/>
                <w:lang w:bidi="ar-IQ"/>
              </w:rPr>
              <w:t>الرسائل والاطاريح التي تخص مفردات المادة.</w:t>
            </w:r>
          </w:p>
          <w:p w:rsidR="00A2178F" w:rsidRPr="00FE2B72" w:rsidRDefault="00A2178F" w:rsidP="00217EA4">
            <w:pPr>
              <w:shd w:val="clear" w:color="auto" w:fill="FFFFFF"/>
              <w:autoSpaceDE w:val="0"/>
              <w:autoSpaceDN w:val="0"/>
              <w:adjustRightInd w:val="0"/>
              <w:rPr>
                <w:rFonts w:ascii="Cambria" w:eastAsia="Calibri" w:hAnsi="Cambria"/>
                <w:color w:val="000000"/>
                <w:sz w:val="28"/>
                <w:szCs w:val="28"/>
                <w:lang w:bidi="ar-IQ"/>
              </w:rPr>
            </w:pPr>
          </w:p>
        </w:tc>
      </w:tr>
      <w:tr w:rsidR="00A2178F" w:rsidRPr="00FE2B72" w:rsidTr="00217EA4">
        <w:trPr>
          <w:trHeight w:val="1247"/>
        </w:trPr>
        <w:tc>
          <w:tcPr>
            <w:tcW w:w="4007"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ب ـ المراجع الالكترونية, مواقع الانترنيت ....</w:t>
            </w:r>
          </w:p>
        </w:tc>
        <w:tc>
          <w:tcPr>
            <w:tcW w:w="5713" w:type="dxa"/>
            <w:shd w:val="clear" w:color="auto" w:fill="auto"/>
          </w:tcPr>
          <w:p w:rsidR="00A2178F" w:rsidRDefault="00A2178F" w:rsidP="00217EA4">
            <w:pPr>
              <w:shd w:val="clear" w:color="auto" w:fill="FFFFFF"/>
              <w:autoSpaceDE w:val="0"/>
              <w:autoSpaceDN w:val="0"/>
              <w:adjustRightInd w:val="0"/>
              <w:rPr>
                <w:rFonts w:ascii="Cambria" w:eastAsia="Calibri" w:hAnsi="Cambria"/>
                <w:color w:val="000000"/>
                <w:sz w:val="28"/>
                <w:szCs w:val="28"/>
                <w:rtl/>
                <w:lang w:bidi="ar-IQ"/>
              </w:rPr>
            </w:pPr>
            <w:r w:rsidRPr="008F048D">
              <w:rPr>
                <w:rFonts w:eastAsia="Calibri" w:cs="Times New Roman"/>
                <w:color w:val="000000"/>
                <w:sz w:val="28"/>
                <w:szCs w:val="28"/>
                <w:rtl/>
                <w:lang w:bidi="ar-IQ"/>
              </w:rPr>
              <w:t>موقع جامعة بابل من خلال خدمة محاضرات التعليم الالكتروني</w:t>
            </w:r>
            <w:r>
              <w:rPr>
                <w:rFonts w:ascii="Cambria" w:eastAsia="Calibri" w:hAnsi="Cambria" w:hint="cs"/>
                <w:color w:val="000000"/>
                <w:sz w:val="28"/>
                <w:szCs w:val="28"/>
                <w:rtl/>
                <w:lang w:bidi="ar-IQ"/>
              </w:rPr>
              <w:t xml:space="preserve"> </w:t>
            </w:r>
            <w:hyperlink r:id="rId16" w:history="1">
              <w:r w:rsidRPr="008F048D">
                <w:rPr>
                  <w:rStyle w:val="Hyperlink"/>
                  <w:rFonts w:ascii="Cambria" w:eastAsia="Calibri" w:hAnsi="Cambria"/>
                  <w:sz w:val="28"/>
                  <w:szCs w:val="28"/>
                  <w:lang w:bidi="ar-IQ"/>
                </w:rPr>
                <w:t>http://repository.uobabylon.edu.iq/elearning/elearning2012.aspx</w:t>
              </w:r>
            </w:hyperlink>
          </w:p>
          <w:p w:rsidR="00A2178F" w:rsidRDefault="00A2178F" w:rsidP="00217EA4">
            <w:pPr>
              <w:shd w:val="clear" w:color="auto" w:fill="FFFFFF"/>
              <w:autoSpaceDE w:val="0"/>
              <w:autoSpaceDN w:val="0"/>
              <w:adjustRightInd w:val="0"/>
              <w:rPr>
                <w:rFonts w:ascii="Cambria" w:eastAsia="Calibri" w:hAnsi="Cambria"/>
                <w:color w:val="000000"/>
                <w:sz w:val="28"/>
                <w:szCs w:val="28"/>
                <w:rtl/>
                <w:lang w:bidi="ar-IQ"/>
              </w:rPr>
            </w:pPr>
            <w:r w:rsidRPr="008F048D">
              <w:rPr>
                <w:rFonts w:eastAsia="Calibri" w:cs="Times New Roman"/>
                <w:color w:val="000000"/>
                <w:sz w:val="28"/>
                <w:szCs w:val="28"/>
                <w:rtl/>
                <w:lang w:bidi="ar-IQ"/>
              </w:rPr>
              <w:t>موقع كلية التربية الأساسية جامعة ديالى</w:t>
            </w:r>
            <w:r>
              <w:rPr>
                <w:rFonts w:ascii="Cambria" w:eastAsia="Calibri" w:hAnsi="Cambria" w:hint="cs"/>
                <w:color w:val="000000"/>
                <w:sz w:val="28"/>
                <w:szCs w:val="28"/>
                <w:rtl/>
                <w:lang w:bidi="ar-IQ"/>
              </w:rPr>
              <w:t xml:space="preserve"> </w:t>
            </w:r>
            <w:hyperlink r:id="rId17" w:history="1">
              <w:r w:rsidRPr="008F048D">
                <w:rPr>
                  <w:rStyle w:val="Hyperlink"/>
                  <w:rFonts w:ascii="Cambria" w:eastAsia="Calibri" w:hAnsi="Cambria"/>
                  <w:sz w:val="28"/>
                  <w:szCs w:val="28"/>
                  <w:lang w:bidi="ar-IQ"/>
                </w:rPr>
                <w:t>http://www.basicedu.uodiyala.edu.iq</w:t>
              </w:r>
              <w:r w:rsidRPr="008F048D">
                <w:rPr>
                  <w:rStyle w:val="Hyperlink"/>
                  <w:rFonts w:ascii="Cambria" w:eastAsia="Calibri" w:hAnsi="Cambria"/>
                  <w:sz w:val="28"/>
                  <w:szCs w:val="28"/>
                  <w:rtl/>
                  <w:lang w:bidi="ar-IQ"/>
                </w:rPr>
                <w:t>/</w:t>
              </w:r>
            </w:hyperlink>
          </w:p>
          <w:p w:rsidR="00A2178F" w:rsidRPr="008F048D" w:rsidRDefault="00A2178F" w:rsidP="00217EA4">
            <w:pPr>
              <w:shd w:val="clear" w:color="auto" w:fill="FFFFFF"/>
              <w:autoSpaceDE w:val="0"/>
              <w:autoSpaceDN w:val="0"/>
              <w:adjustRightInd w:val="0"/>
              <w:rPr>
                <w:rFonts w:eastAsia="Calibri" w:cs="Times New Roman"/>
                <w:color w:val="000000"/>
                <w:sz w:val="28"/>
                <w:szCs w:val="28"/>
                <w:rtl/>
                <w:lang w:bidi="ar-IQ"/>
              </w:rPr>
            </w:pPr>
            <w:r w:rsidRPr="008F048D">
              <w:rPr>
                <w:rFonts w:eastAsia="Calibri" w:cs="Times New Roman"/>
                <w:color w:val="000000"/>
                <w:sz w:val="28"/>
                <w:szCs w:val="28"/>
                <w:rtl/>
                <w:lang w:bidi="ar-IQ"/>
              </w:rPr>
              <w:t>موقع المجلات الاكاديمية العراقية</w:t>
            </w:r>
          </w:p>
          <w:p w:rsidR="00A2178F" w:rsidRPr="005C2D62" w:rsidRDefault="00147054" w:rsidP="00217EA4">
            <w:pPr>
              <w:shd w:val="clear" w:color="auto" w:fill="FFFFFF"/>
              <w:autoSpaceDE w:val="0"/>
              <w:autoSpaceDN w:val="0"/>
              <w:adjustRightInd w:val="0"/>
              <w:rPr>
                <w:rFonts w:ascii="Cambria" w:eastAsia="Calibri" w:hAnsi="Cambria"/>
                <w:color w:val="000000"/>
                <w:sz w:val="28"/>
                <w:szCs w:val="28"/>
                <w:lang w:bidi="ar-IQ"/>
              </w:rPr>
            </w:pPr>
            <w:hyperlink r:id="rId18" w:history="1">
              <w:r w:rsidR="00A2178F" w:rsidRPr="008F048D">
                <w:rPr>
                  <w:rStyle w:val="Hyperlink"/>
                  <w:rFonts w:ascii="Cambria" w:eastAsia="Calibri" w:hAnsi="Cambria"/>
                  <w:sz w:val="28"/>
                  <w:szCs w:val="28"/>
                  <w:lang w:bidi="ar-IQ"/>
                </w:rPr>
                <w:t>http://www.iasj.net/iasj</w:t>
              </w:r>
            </w:hyperlink>
          </w:p>
        </w:tc>
      </w:tr>
    </w:tbl>
    <w:p w:rsidR="00A2178F" w:rsidRDefault="00A2178F" w:rsidP="00A2178F">
      <w:pPr>
        <w:shd w:val="clear" w:color="auto" w:fill="FFFFFF"/>
        <w:rPr>
          <w:rFonts w:hint="cs"/>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FE2B72" w:rsidTr="00217EA4">
        <w:trPr>
          <w:trHeight w:val="419"/>
        </w:trPr>
        <w:tc>
          <w:tcPr>
            <w:tcW w:w="9720" w:type="dxa"/>
            <w:shd w:val="clear" w:color="auto" w:fill="auto"/>
          </w:tcPr>
          <w:p w:rsidR="00A2178F" w:rsidRPr="00FE2B72" w:rsidRDefault="00A2178F" w:rsidP="00217EA4">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A2178F" w:rsidRPr="00FE2B72" w:rsidTr="00217EA4">
        <w:trPr>
          <w:trHeight w:val="495"/>
        </w:trPr>
        <w:tc>
          <w:tcPr>
            <w:tcW w:w="9720" w:type="dxa"/>
            <w:shd w:val="clear" w:color="auto" w:fill="auto"/>
          </w:tcPr>
          <w:p w:rsidR="00A2178F" w:rsidRDefault="00A2178F" w:rsidP="00217EA4">
            <w:pPr>
              <w:numPr>
                <w:ilvl w:val="0"/>
                <w:numId w:val="62"/>
              </w:numPr>
              <w:shd w:val="clear" w:color="auto" w:fill="FFFFFF"/>
              <w:autoSpaceDE w:val="0"/>
              <w:autoSpaceDN w:val="0"/>
              <w:adjustRightInd w:val="0"/>
              <w:jc w:val="both"/>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اثراء المقرر الدراسي بالجوانب التطبيقية التي تخص مهنة التعليم  .</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p>
        </w:tc>
      </w:tr>
    </w:tbl>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autoSpaceDE w:val="0"/>
        <w:autoSpaceDN w:val="0"/>
        <w:adjustRightInd w:val="0"/>
        <w:spacing w:before="240"/>
        <w:rPr>
          <w:rFonts w:cs="Times New Roman"/>
          <w:b/>
          <w:bCs/>
          <w:sz w:val="32"/>
          <w:szCs w:val="32"/>
          <w:rtl/>
          <w:lang w:bidi="ar-IQ"/>
        </w:rPr>
      </w:pPr>
      <w:r w:rsidRPr="00A96F5F">
        <w:rPr>
          <w:rFonts w:cs="Times New Roman"/>
          <w:b/>
          <w:bCs/>
          <w:sz w:val="32"/>
          <w:szCs w:val="32"/>
          <w:rtl/>
          <w:lang w:bidi="ar-IQ"/>
        </w:rPr>
        <w:t>وصف المقرر</w:t>
      </w:r>
    </w:p>
    <w:p w:rsidR="006834EC" w:rsidRPr="00A96F5F" w:rsidRDefault="006834EC" w:rsidP="00A2178F">
      <w:pPr>
        <w:autoSpaceDE w:val="0"/>
        <w:autoSpaceDN w:val="0"/>
        <w:adjustRightInd w:val="0"/>
        <w:spacing w:before="240"/>
        <w:rPr>
          <w:rFonts w:cs="Times New Roman"/>
          <w:b/>
          <w:bCs/>
          <w:sz w:val="32"/>
          <w:szCs w:val="32"/>
          <w:rtl/>
          <w:lang w:bidi="ar-IQ"/>
        </w:rPr>
      </w:pPr>
      <w:r>
        <w:rPr>
          <w:rFonts w:cs="Times New Roman" w:hint="cs"/>
          <w:b/>
          <w:bCs/>
          <w:sz w:val="32"/>
          <w:szCs w:val="32"/>
          <w:rtl/>
          <w:lang w:bidi="ar-IQ"/>
        </w:rPr>
        <w:t xml:space="preserve">مدرس المادة: </w:t>
      </w:r>
      <w:r w:rsidR="00815417">
        <w:rPr>
          <w:rFonts w:cs="Times New Roman" w:hint="cs"/>
          <w:b/>
          <w:bCs/>
          <w:sz w:val="32"/>
          <w:szCs w:val="32"/>
          <w:rtl/>
          <w:lang w:bidi="ar-IQ"/>
        </w:rPr>
        <w:t xml:space="preserve">م.م. جابر محمد </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A96F5F" w:rsidTr="00217EA4">
        <w:trPr>
          <w:trHeight w:val="794"/>
        </w:trPr>
        <w:tc>
          <w:tcPr>
            <w:tcW w:w="9720" w:type="dxa"/>
            <w:shd w:val="clear" w:color="auto" w:fill="auto"/>
          </w:tcPr>
          <w:p w:rsidR="00A2178F" w:rsidRPr="003011D6" w:rsidRDefault="00A2178F" w:rsidP="00217EA4">
            <w:pPr>
              <w:autoSpaceDE w:val="0"/>
              <w:autoSpaceDN w:val="0"/>
              <w:adjustRightInd w:val="0"/>
              <w:spacing w:before="240" w:after="200" w:line="276" w:lineRule="auto"/>
              <w:jc w:val="both"/>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A2178F" w:rsidRPr="00A96F5F" w:rsidRDefault="00A2178F" w:rsidP="00A2178F">
      <w:pPr>
        <w:autoSpaceDE w:val="0"/>
        <w:autoSpaceDN w:val="0"/>
        <w:adjustRightInd w:val="0"/>
        <w:spacing w:before="240"/>
        <w:ind w:left="-335" w:right="-426"/>
        <w:jc w:val="both"/>
        <w:rPr>
          <w:rFonts w:cs="Times New Roman"/>
          <w:b/>
          <w:bCs/>
          <w:sz w:val="32"/>
          <w:szCs w:val="32"/>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A2178F" w:rsidRPr="00A96F5F" w:rsidTr="00217EA4">
        <w:trPr>
          <w:trHeight w:val="624"/>
        </w:trPr>
        <w:tc>
          <w:tcPr>
            <w:tcW w:w="3780" w:type="dxa"/>
            <w:shd w:val="clear" w:color="auto" w:fill="auto"/>
          </w:tcPr>
          <w:p w:rsidR="00A2178F" w:rsidRPr="003011D6" w:rsidRDefault="00A2178F" w:rsidP="00217EA4">
            <w:pPr>
              <w:numPr>
                <w:ilvl w:val="0"/>
                <w:numId w:val="2"/>
              </w:numPr>
              <w:autoSpaceDE w:val="0"/>
              <w:autoSpaceDN w:val="0"/>
              <w:adjustRightInd w:val="0"/>
              <w:ind w:hanging="288"/>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المؤسسة التعليمية</w:t>
            </w:r>
          </w:p>
        </w:tc>
        <w:tc>
          <w:tcPr>
            <w:tcW w:w="5940" w:type="dxa"/>
            <w:shd w:val="clear" w:color="auto" w:fill="auto"/>
          </w:tcPr>
          <w:p w:rsidR="00A2178F" w:rsidRPr="003011D6" w:rsidRDefault="00A2178F" w:rsidP="00217EA4">
            <w:pPr>
              <w:autoSpaceDE w:val="0"/>
              <w:autoSpaceDN w:val="0"/>
              <w:adjustRightInd w:val="0"/>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 xml:space="preserve">جامعة ديالى / كلية التربية الأساسية </w:t>
            </w:r>
          </w:p>
        </w:tc>
      </w:tr>
      <w:tr w:rsidR="00A2178F" w:rsidRPr="00A96F5F" w:rsidTr="00217EA4">
        <w:trPr>
          <w:trHeight w:val="624"/>
        </w:trPr>
        <w:tc>
          <w:tcPr>
            <w:tcW w:w="3780" w:type="dxa"/>
            <w:shd w:val="clear" w:color="auto" w:fill="auto"/>
          </w:tcPr>
          <w:p w:rsidR="00A2178F" w:rsidRPr="003011D6" w:rsidRDefault="00A2178F" w:rsidP="00217EA4">
            <w:pPr>
              <w:numPr>
                <w:ilvl w:val="0"/>
                <w:numId w:val="2"/>
              </w:numPr>
              <w:tabs>
                <w:tab w:val="num" w:pos="432"/>
              </w:tabs>
              <w:autoSpaceDE w:val="0"/>
              <w:autoSpaceDN w:val="0"/>
              <w:adjustRightInd w:val="0"/>
              <w:ind w:left="432"/>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القسم الجامعي / المركز</w:t>
            </w:r>
          </w:p>
        </w:tc>
        <w:tc>
          <w:tcPr>
            <w:tcW w:w="5940" w:type="dxa"/>
            <w:shd w:val="clear" w:color="auto" w:fill="auto"/>
          </w:tcPr>
          <w:p w:rsidR="00A2178F" w:rsidRPr="003011D6" w:rsidRDefault="00A2178F" w:rsidP="00217EA4">
            <w:pPr>
              <w:autoSpaceDE w:val="0"/>
              <w:autoSpaceDN w:val="0"/>
              <w:adjustRightInd w:val="0"/>
              <w:rPr>
                <w:rFonts w:ascii="Calibri" w:eastAsia="Calibri" w:hAnsi="Calibri" w:cs="Times New Roman"/>
                <w:b/>
                <w:bCs/>
                <w:sz w:val="32"/>
                <w:szCs w:val="32"/>
                <w:lang w:bidi="ar-IQ"/>
              </w:rPr>
            </w:pPr>
            <w:r w:rsidRPr="003011D6">
              <w:rPr>
                <w:rFonts w:ascii="Calibri" w:eastAsia="Calibri" w:hAnsi="Calibri" w:cs="Times New Roman" w:hint="cs"/>
                <w:b/>
                <w:bCs/>
                <w:sz w:val="32"/>
                <w:szCs w:val="32"/>
                <w:rtl/>
                <w:lang w:bidi="ar-IQ"/>
              </w:rPr>
              <w:t>مواد تربوية/</w:t>
            </w:r>
            <w:r w:rsidR="009413FD">
              <w:rPr>
                <w:rFonts w:ascii="Calibri" w:eastAsia="Calibri" w:hAnsi="Calibri" w:cs="Times New Roman" w:hint="cs"/>
                <w:b/>
                <w:bCs/>
                <w:sz w:val="32"/>
                <w:szCs w:val="32"/>
                <w:rtl/>
                <w:lang w:bidi="ar-IQ"/>
              </w:rPr>
              <w:t>قسم الرياضيات</w:t>
            </w:r>
          </w:p>
        </w:tc>
      </w:tr>
      <w:tr w:rsidR="00A2178F" w:rsidRPr="00A96F5F" w:rsidTr="00217EA4">
        <w:trPr>
          <w:trHeight w:val="624"/>
        </w:trPr>
        <w:tc>
          <w:tcPr>
            <w:tcW w:w="3780" w:type="dxa"/>
            <w:shd w:val="clear" w:color="auto" w:fill="auto"/>
          </w:tcPr>
          <w:p w:rsidR="00A2178F" w:rsidRPr="003011D6" w:rsidRDefault="00A2178F" w:rsidP="00217EA4">
            <w:pPr>
              <w:numPr>
                <w:ilvl w:val="0"/>
                <w:numId w:val="2"/>
              </w:numPr>
              <w:tabs>
                <w:tab w:val="num" w:pos="432"/>
              </w:tabs>
              <w:autoSpaceDE w:val="0"/>
              <w:autoSpaceDN w:val="0"/>
              <w:adjustRightInd w:val="0"/>
              <w:ind w:left="432"/>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اسم / رمز المقرر</w:t>
            </w:r>
          </w:p>
        </w:tc>
        <w:tc>
          <w:tcPr>
            <w:tcW w:w="5940" w:type="dxa"/>
            <w:shd w:val="clear" w:color="auto" w:fill="auto"/>
          </w:tcPr>
          <w:p w:rsidR="00A2178F" w:rsidRPr="003011D6" w:rsidRDefault="00A2178F" w:rsidP="00217EA4">
            <w:pPr>
              <w:autoSpaceDE w:val="0"/>
              <w:autoSpaceDN w:val="0"/>
              <w:adjustRightInd w:val="0"/>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 xml:space="preserve">الصحة النفسية </w:t>
            </w:r>
            <w:r>
              <w:rPr>
                <w:rFonts w:ascii="Calibri" w:eastAsia="Calibri" w:hAnsi="Calibri" w:cs="Times New Roman" w:hint="cs"/>
                <w:b/>
                <w:bCs/>
                <w:sz w:val="32"/>
                <w:szCs w:val="32"/>
                <w:rtl/>
                <w:lang w:bidi="ar-IQ"/>
              </w:rPr>
              <w:t xml:space="preserve">/ </w:t>
            </w:r>
            <w:r>
              <w:rPr>
                <w:rFonts w:ascii="Calibri" w:eastAsia="Calibri" w:hAnsi="Calibri" w:cs="Times New Roman"/>
                <w:b/>
                <w:bCs/>
                <w:sz w:val="32"/>
                <w:szCs w:val="32"/>
                <w:lang w:bidi="ar-IQ"/>
              </w:rPr>
              <w:t>Coll 2206</w:t>
            </w:r>
          </w:p>
        </w:tc>
      </w:tr>
      <w:tr w:rsidR="00A2178F" w:rsidRPr="00A96F5F" w:rsidTr="00217EA4">
        <w:trPr>
          <w:trHeight w:val="624"/>
        </w:trPr>
        <w:tc>
          <w:tcPr>
            <w:tcW w:w="3780" w:type="dxa"/>
            <w:shd w:val="clear" w:color="auto" w:fill="auto"/>
          </w:tcPr>
          <w:p w:rsidR="00A2178F" w:rsidRPr="003011D6" w:rsidRDefault="00A2178F" w:rsidP="00217EA4">
            <w:pPr>
              <w:numPr>
                <w:ilvl w:val="0"/>
                <w:numId w:val="2"/>
              </w:numPr>
              <w:tabs>
                <w:tab w:val="num" w:pos="432"/>
              </w:tabs>
              <w:autoSpaceDE w:val="0"/>
              <w:autoSpaceDN w:val="0"/>
              <w:adjustRightInd w:val="0"/>
              <w:ind w:left="432"/>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أشكال الحضور المتاحة</w:t>
            </w:r>
          </w:p>
        </w:tc>
        <w:tc>
          <w:tcPr>
            <w:tcW w:w="5940" w:type="dxa"/>
            <w:shd w:val="clear" w:color="auto" w:fill="auto"/>
          </w:tcPr>
          <w:p w:rsidR="00A2178F" w:rsidRPr="003011D6" w:rsidRDefault="00A2178F" w:rsidP="00217EA4">
            <w:pPr>
              <w:autoSpaceDE w:val="0"/>
              <w:autoSpaceDN w:val="0"/>
              <w:adjustRightInd w:val="0"/>
              <w:rPr>
                <w:rFonts w:ascii="Calibri" w:eastAsia="Calibri" w:hAnsi="Calibri" w:cs="Times New Roman"/>
                <w:b/>
                <w:bCs/>
                <w:sz w:val="32"/>
                <w:szCs w:val="32"/>
                <w:rtl/>
                <w:lang w:bidi="ar-IQ"/>
              </w:rPr>
            </w:pPr>
            <w:r w:rsidRPr="003011D6">
              <w:rPr>
                <w:rFonts w:ascii="Calibri" w:eastAsia="Calibri" w:hAnsi="Calibri" w:cs="Times New Roman"/>
                <w:b/>
                <w:bCs/>
                <w:sz w:val="32"/>
                <w:szCs w:val="32"/>
                <w:rtl/>
                <w:lang w:bidi="ar-IQ"/>
              </w:rPr>
              <w:t>إلزامي</w:t>
            </w:r>
          </w:p>
        </w:tc>
      </w:tr>
      <w:tr w:rsidR="00A2178F" w:rsidRPr="00A96F5F" w:rsidTr="00217EA4">
        <w:trPr>
          <w:trHeight w:val="624"/>
        </w:trPr>
        <w:tc>
          <w:tcPr>
            <w:tcW w:w="3780" w:type="dxa"/>
            <w:shd w:val="clear" w:color="auto" w:fill="auto"/>
          </w:tcPr>
          <w:p w:rsidR="00A2178F" w:rsidRPr="003011D6" w:rsidRDefault="00A2178F" w:rsidP="00217EA4">
            <w:pPr>
              <w:numPr>
                <w:ilvl w:val="0"/>
                <w:numId w:val="2"/>
              </w:numPr>
              <w:tabs>
                <w:tab w:val="num" w:pos="432"/>
              </w:tabs>
              <w:autoSpaceDE w:val="0"/>
              <w:autoSpaceDN w:val="0"/>
              <w:adjustRightInd w:val="0"/>
              <w:ind w:left="432"/>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الفصل / السنة</w:t>
            </w:r>
          </w:p>
        </w:tc>
        <w:tc>
          <w:tcPr>
            <w:tcW w:w="5940" w:type="dxa"/>
            <w:shd w:val="clear" w:color="auto" w:fill="auto"/>
          </w:tcPr>
          <w:p w:rsidR="00A2178F" w:rsidRPr="003011D6" w:rsidRDefault="00A2178F" w:rsidP="00217EA4">
            <w:pPr>
              <w:autoSpaceDE w:val="0"/>
              <w:autoSpaceDN w:val="0"/>
              <w:adjustRightInd w:val="0"/>
              <w:rPr>
                <w:rFonts w:ascii="Calibri" w:eastAsia="Calibri" w:hAnsi="Calibri" w:cs="Times New Roman"/>
                <w:b/>
                <w:bCs/>
                <w:sz w:val="32"/>
                <w:szCs w:val="32"/>
                <w:lang w:bidi="ar-IQ"/>
              </w:rPr>
            </w:pPr>
            <w:r w:rsidRPr="003011D6">
              <w:rPr>
                <w:rFonts w:ascii="Calibri" w:eastAsia="Calibri" w:hAnsi="Calibri" w:cs="Times New Roman" w:hint="cs"/>
                <w:b/>
                <w:bCs/>
                <w:sz w:val="32"/>
                <w:szCs w:val="32"/>
                <w:rtl/>
                <w:lang w:bidi="ar-IQ"/>
              </w:rPr>
              <w:t>الثالث</w:t>
            </w:r>
            <w:r w:rsidRPr="003011D6">
              <w:rPr>
                <w:rFonts w:ascii="Calibri" w:eastAsia="Calibri" w:hAnsi="Calibri" w:cs="Times New Roman"/>
                <w:b/>
                <w:bCs/>
                <w:sz w:val="32"/>
                <w:szCs w:val="32"/>
                <w:rtl/>
                <w:lang w:bidi="ar-IQ"/>
              </w:rPr>
              <w:t xml:space="preserve"> /الثانية </w:t>
            </w:r>
          </w:p>
        </w:tc>
      </w:tr>
      <w:tr w:rsidR="00A2178F" w:rsidRPr="00A96F5F" w:rsidTr="00217EA4">
        <w:trPr>
          <w:trHeight w:val="624"/>
        </w:trPr>
        <w:tc>
          <w:tcPr>
            <w:tcW w:w="3780" w:type="dxa"/>
            <w:shd w:val="clear" w:color="auto" w:fill="auto"/>
          </w:tcPr>
          <w:p w:rsidR="00A2178F" w:rsidRPr="003011D6" w:rsidRDefault="00A2178F" w:rsidP="00217EA4">
            <w:pPr>
              <w:numPr>
                <w:ilvl w:val="0"/>
                <w:numId w:val="2"/>
              </w:numPr>
              <w:tabs>
                <w:tab w:val="num" w:pos="432"/>
              </w:tabs>
              <w:autoSpaceDE w:val="0"/>
              <w:autoSpaceDN w:val="0"/>
              <w:adjustRightInd w:val="0"/>
              <w:ind w:left="432"/>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عدد الساعات الدراسية (الكلي)</w:t>
            </w:r>
          </w:p>
        </w:tc>
        <w:tc>
          <w:tcPr>
            <w:tcW w:w="5940" w:type="dxa"/>
            <w:shd w:val="clear" w:color="auto" w:fill="auto"/>
          </w:tcPr>
          <w:p w:rsidR="00A2178F" w:rsidRPr="003011D6" w:rsidRDefault="00A2178F" w:rsidP="00217EA4">
            <w:pPr>
              <w:autoSpaceDE w:val="0"/>
              <w:autoSpaceDN w:val="0"/>
              <w:adjustRightInd w:val="0"/>
              <w:rPr>
                <w:rFonts w:ascii="Calibri" w:eastAsia="Calibri" w:hAnsi="Calibri" w:cs="Times New Roman"/>
                <w:b/>
                <w:bCs/>
                <w:sz w:val="32"/>
                <w:szCs w:val="32"/>
                <w:lang w:bidi="ar-IQ"/>
              </w:rPr>
            </w:pPr>
            <w:r w:rsidRPr="003011D6">
              <w:rPr>
                <w:rFonts w:ascii="Calibri" w:eastAsia="Calibri" w:hAnsi="Calibri" w:cs="Times New Roman" w:hint="cs"/>
                <w:b/>
                <w:bCs/>
                <w:sz w:val="32"/>
                <w:szCs w:val="32"/>
                <w:rtl/>
                <w:lang w:bidi="ar-IQ"/>
              </w:rPr>
              <w:t>30</w:t>
            </w:r>
            <w:r w:rsidRPr="003011D6">
              <w:rPr>
                <w:rFonts w:ascii="Calibri" w:eastAsia="Calibri" w:hAnsi="Calibri" w:cs="Times New Roman"/>
                <w:b/>
                <w:bCs/>
                <w:sz w:val="32"/>
                <w:szCs w:val="32"/>
                <w:rtl/>
                <w:lang w:bidi="ar-IQ"/>
              </w:rPr>
              <w:t xml:space="preserve">ساعة </w:t>
            </w:r>
          </w:p>
        </w:tc>
      </w:tr>
      <w:tr w:rsidR="00A2178F" w:rsidRPr="00A96F5F" w:rsidTr="00217EA4">
        <w:trPr>
          <w:trHeight w:val="624"/>
        </w:trPr>
        <w:tc>
          <w:tcPr>
            <w:tcW w:w="3780" w:type="dxa"/>
            <w:shd w:val="clear" w:color="auto" w:fill="auto"/>
          </w:tcPr>
          <w:p w:rsidR="00A2178F" w:rsidRPr="003011D6" w:rsidRDefault="00A2178F" w:rsidP="00217EA4">
            <w:pPr>
              <w:numPr>
                <w:ilvl w:val="0"/>
                <w:numId w:val="2"/>
              </w:numPr>
              <w:autoSpaceDE w:val="0"/>
              <w:autoSpaceDN w:val="0"/>
              <w:adjustRightInd w:val="0"/>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lastRenderedPageBreak/>
              <w:t xml:space="preserve">تاريخ إعداد هذا الوصف </w:t>
            </w:r>
          </w:p>
        </w:tc>
        <w:tc>
          <w:tcPr>
            <w:tcW w:w="5940" w:type="dxa"/>
            <w:shd w:val="clear" w:color="auto" w:fill="auto"/>
          </w:tcPr>
          <w:p w:rsidR="00A2178F" w:rsidRPr="003011D6" w:rsidRDefault="00A2178F" w:rsidP="00815417">
            <w:pPr>
              <w:autoSpaceDE w:val="0"/>
              <w:autoSpaceDN w:val="0"/>
              <w:adjustRightInd w:val="0"/>
              <w:rPr>
                <w:rFonts w:ascii="Calibri" w:eastAsia="Calibri" w:hAnsi="Calibri" w:cs="Times New Roman"/>
                <w:b/>
                <w:bCs/>
                <w:sz w:val="32"/>
                <w:szCs w:val="32"/>
                <w:lang w:bidi="ar-IQ"/>
              </w:rPr>
            </w:pPr>
            <w:r w:rsidRPr="003011D6">
              <w:rPr>
                <w:rFonts w:ascii="Calibri" w:eastAsia="Calibri" w:hAnsi="Calibri" w:cs="Times New Roman" w:hint="cs"/>
                <w:b/>
                <w:bCs/>
                <w:sz w:val="32"/>
                <w:szCs w:val="32"/>
                <w:rtl/>
                <w:lang w:bidi="ar-IQ"/>
              </w:rPr>
              <w:t>1</w:t>
            </w:r>
            <w:r w:rsidRPr="003011D6">
              <w:rPr>
                <w:rFonts w:ascii="Calibri" w:eastAsia="Calibri" w:hAnsi="Calibri" w:cs="Times New Roman"/>
                <w:b/>
                <w:bCs/>
                <w:sz w:val="32"/>
                <w:szCs w:val="32"/>
                <w:rtl/>
                <w:lang w:bidi="ar-IQ"/>
              </w:rPr>
              <w:t>/</w:t>
            </w:r>
            <w:r w:rsidRPr="003011D6">
              <w:rPr>
                <w:rFonts w:ascii="Calibri" w:eastAsia="Calibri" w:hAnsi="Calibri" w:cs="Times New Roman" w:hint="cs"/>
                <w:b/>
                <w:bCs/>
                <w:sz w:val="32"/>
                <w:szCs w:val="32"/>
                <w:rtl/>
                <w:lang w:bidi="ar-IQ"/>
              </w:rPr>
              <w:t>10</w:t>
            </w:r>
            <w:r w:rsidRPr="003011D6">
              <w:rPr>
                <w:rFonts w:ascii="Calibri" w:eastAsia="Calibri" w:hAnsi="Calibri" w:cs="Times New Roman"/>
                <w:b/>
                <w:bCs/>
                <w:sz w:val="32"/>
                <w:szCs w:val="32"/>
                <w:rtl/>
                <w:lang w:bidi="ar-IQ"/>
              </w:rPr>
              <w:t>/</w:t>
            </w:r>
            <w:r w:rsidR="00C50603">
              <w:rPr>
                <w:rFonts w:ascii="Calibri" w:eastAsia="Calibri" w:hAnsi="Calibri" w:cs="Times New Roman"/>
                <w:b/>
                <w:bCs/>
                <w:sz w:val="32"/>
                <w:szCs w:val="32"/>
                <w:rtl/>
                <w:lang w:bidi="ar-IQ"/>
              </w:rPr>
              <w:t>20</w:t>
            </w:r>
            <w:r w:rsidR="00815417">
              <w:rPr>
                <w:rFonts w:ascii="Calibri" w:eastAsia="Calibri" w:hAnsi="Calibri" w:cs="Times New Roman" w:hint="cs"/>
                <w:b/>
                <w:bCs/>
                <w:sz w:val="32"/>
                <w:szCs w:val="32"/>
                <w:rtl/>
                <w:lang w:bidi="ar-IQ"/>
              </w:rPr>
              <w:t>2</w:t>
            </w:r>
            <w:r w:rsidR="00C50603">
              <w:rPr>
                <w:rFonts w:ascii="Calibri" w:eastAsia="Calibri" w:hAnsi="Calibri" w:cs="Times New Roman"/>
                <w:b/>
                <w:bCs/>
                <w:sz w:val="32"/>
                <w:szCs w:val="32"/>
                <w:rtl/>
                <w:lang w:bidi="ar-IQ"/>
              </w:rPr>
              <w:t>1</w:t>
            </w:r>
          </w:p>
        </w:tc>
      </w:tr>
      <w:tr w:rsidR="00A2178F" w:rsidRPr="00A96F5F" w:rsidTr="00217EA4">
        <w:trPr>
          <w:trHeight w:val="725"/>
        </w:trPr>
        <w:tc>
          <w:tcPr>
            <w:tcW w:w="9720" w:type="dxa"/>
            <w:gridSpan w:val="2"/>
            <w:shd w:val="clear" w:color="auto" w:fill="auto"/>
          </w:tcPr>
          <w:p w:rsidR="00A2178F" w:rsidRPr="003011D6" w:rsidRDefault="00A2178F" w:rsidP="00217EA4">
            <w:pPr>
              <w:numPr>
                <w:ilvl w:val="0"/>
                <w:numId w:val="2"/>
              </w:numPr>
              <w:autoSpaceDE w:val="0"/>
              <w:autoSpaceDN w:val="0"/>
              <w:adjustRightInd w:val="0"/>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أهداف المقرر : إن يكون الطالب في نهاية الفصل الدراسي قادراً على</w:t>
            </w:r>
            <w:r w:rsidRPr="003011D6">
              <w:rPr>
                <w:rFonts w:ascii="Calibri" w:eastAsia="Calibri" w:hAnsi="Calibri" w:cs="Times New Roman" w:hint="cs"/>
                <w:b/>
                <w:bCs/>
                <w:sz w:val="32"/>
                <w:szCs w:val="32"/>
                <w:rtl/>
                <w:lang w:bidi="ar-IQ"/>
              </w:rPr>
              <w:t>:</w:t>
            </w:r>
            <w:r w:rsidRPr="003011D6">
              <w:rPr>
                <w:rFonts w:ascii="Calibri" w:eastAsia="Calibri" w:hAnsi="Calibri" w:cs="Times New Roman"/>
                <w:b/>
                <w:bCs/>
                <w:sz w:val="32"/>
                <w:szCs w:val="32"/>
                <w:rtl/>
                <w:lang w:bidi="ar-IQ"/>
              </w:rPr>
              <w:t xml:space="preserve"> </w:t>
            </w:r>
          </w:p>
        </w:tc>
      </w:tr>
      <w:tr w:rsidR="00A2178F" w:rsidRPr="00A96F5F" w:rsidTr="00217EA4">
        <w:trPr>
          <w:trHeight w:val="265"/>
        </w:trPr>
        <w:tc>
          <w:tcPr>
            <w:tcW w:w="9720" w:type="dxa"/>
            <w:gridSpan w:val="2"/>
            <w:shd w:val="clear" w:color="auto" w:fill="auto"/>
          </w:tcPr>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A96F5F" w:rsidTr="00217EA4">
              <w:trPr>
                <w:trHeight w:val="265"/>
              </w:trPr>
              <w:tc>
                <w:tcPr>
                  <w:tcW w:w="9720" w:type="dxa"/>
                  <w:shd w:val="clear" w:color="auto" w:fill="auto"/>
                </w:tcPr>
                <w:p w:rsidR="00A2178F" w:rsidRPr="003011D6" w:rsidRDefault="00A2178F" w:rsidP="00217EA4">
                  <w:pPr>
                    <w:numPr>
                      <w:ilvl w:val="3"/>
                      <w:numId w:val="78"/>
                    </w:numPr>
                    <w:tabs>
                      <w:tab w:val="clear" w:pos="2520"/>
                    </w:tabs>
                    <w:autoSpaceDE w:val="0"/>
                    <w:autoSpaceDN w:val="0"/>
                    <w:adjustRightInd w:val="0"/>
                    <w:ind w:left="1654"/>
                    <w:rPr>
                      <w:rFonts w:ascii="Calibri" w:eastAsia="Calibri" w:hAnsi="Calibri" w:cs="Times New Roman"/>
                      <w:b/>
                      <w:bCs/>
                      <w:sz w:val="32"/>
                      <w:szCs w:val="32"/>
                      <w:rtl/>
                      <w:lang w:bidi="ar-IQ"/>
                    </w:rPr>
                  </w:pPr>
                  <w:r w:rsidRPr="003011D6">
                    <w:rPr>
                      <w:rFonts w:ascii="Calibri" w:eastAsia="Calibri" w:hAnsi="Calibri" w:cs="Times New Roman"/>
                      <w:b/>
                      <w:bCs/>
                      <w:sz w:val="32"/>
                      <w:szCs w:val="32"/>
                      <w:rtl/>
                      <w:lang w:bidi="ar-IQ"/>
                    </w:rPr>
                    <w:t>استخلاص اللذة والبهجه والسرور من مصادر اشباع احتياجاته كالطعام والراحه والجنس والعمل .</w:t>
                  </w:r>
                </w:p>
                <w:p w:rsidR="00A2178F" w:rsidRPr="003011D6" w:rsidRDefault="00A2178F" w:rsidP="00217EA4">
                  <w:pPr>
                    <w:tabs>
                      <w:tab w:val="num" w:pos="1654"/>
                    </w:tabs>
                    <w:autoSpaceDE w:val="0"/>
                    <w:autoSpaceDN w:val="0"/>
                    <w:adjustRightInd w:val="0"/>
                    <w:ind w:left="1654"/>
                    <w:rPr>
                      <w:rFonts w:ascii="Calibri" w:eastAsia="Calibri" w:hAnsi="Calibri" w:cs="Times New Roman"/>
                      <w:b/>
                      <w:bCs/>
                      <w:sz w:val="32"/>
                      <w:szCs w:val="32"/>
                      <w:lang w:bidi="ar-IQ"/>
                    </w:rPr>
                  </w:pPr>
                </w:p>
              </w:tc>
            </w:tr>
            <w:tr w:rsidR="00A2178F" w:rsidRPr="00A96F5F" w:rsidTr="00217EA4">
              <w:trPr>
                <w:trHeight w:val="265"/>
              </w:trPr>
              <w:tc>
                <w:tcPr>
                  <w:tcW w:w="9720" w:type="dxa"/>
                  <w:shd w:val="clear" w:color="auto" w:fill="auto"/>
                </w:tcPr>
                <w:p w:rsidR="00A2178F" w:rsidRPr="003011D6" w:rsidRDefault="00A2178F" w:rsidP="00217EA4">
                  <w:pPr>
                    <w:tabs>
                      <w:tab w:val="num" w:pos="1654"/>
                    </w:tabs>
                    <w:autoSpaceDE w:val="0"/>
                    <w:autoSpaceDN w:val="0"/>
                    <w:adjustRightInd w:val="0"/>
                    <w:ind w:left="1654"/>
                    <w:rPr>
                      <w:rFonts w:ascii="Calibri" w:eastAsia="Calibri" w:hAnsi="Calibri" w:cs="Times New Roman"/>
                      <w:b/>
                      <w:bCs/>
                      <w:sz w:val="32"/>
                      <w:szCs w:val="32"/>
                      <w:rtl/>
                      <w:lang w:bidi="ar-IQ"/>
                    </w:rPr>
                  </w:pPr>
                  <w:r w:rsidRPr="003011D6">
                    <w:rPr>
                      <w:rFonts w:ascii="Calibri" w:eastAsia="Calibri" w:hAnsi="Calibri" w:cs="Times New Roman"/>
                      <w:b/>
                      <w:bCs/>
                      <w:sz w:val="32"/>
                      <w:szCs w:val="32"/>
                      <w:rtl/>
                      <w:lang w:bidi="ar-IQ"/>
                    </w:rPr>
                    <w:t>2</w:t>
                  </w:r>
                  <w:r w:rsidRPr="003011D6">
                    <w:rPr>
                      <w:rFonts w:ascii="Calibri" w:eastAsia="Calibri" w:hAnsi="Calibri" w:cs="Times New Roman" w:hint="cs"/>
                      <w:b/>
                      <w:bCs/>
                      <w:sz w:val="32"/>
                      <w:szCs w:val="32"/>
                      <w:rtl/>
                      <w:lang w:bidi="ar-IQ"/>
                    </w:rPr>
                    <w:t>-</w:t>
                  </w:r>
                  <w:r w:rsidRPr="003011D6">
                    <w:rPr>
                      <w:rFonts w:ascii="Calibri" w:eastAsia="Calibri" w:hAnsi="Calibri" w:cs="Times New Roman"/>
                      <w:b/>
                      <w:bCs/>
                      <w:sz w:val="32"/>
                      <w:szCs w:val="32"/>
                      <w:rtl/>
                      <w:lang w:bidi="ar-IQ"/>
                    </w:rPr>
                    <w:t xml:space="preserve"> استغلال ما</w:t>
                  </w:r>
                  <w:r w:rsidRPr="003011D6">
                    <w:rPr>
                      <w:rFonts w:ascii="Calibri" w:eastAsia="Calibri" w:hAnsi="Calibri" w:cs="Times New Roman" w:hint="cs"/>
                      <w:b/>
                      <w:bCs/>
                      <w:sz w:val="32"/>
                      <w:szCs w:val="32"/>
                      <w:rtl/>
                      <w:lang w:bidi="ar-IQ"/>
                    </w:rPr>
                    <w:t xml:space="preserve"> </w:t>
                  </w:r>
                  <w:r w:rsidRPr="003011D6">
                    <w:rPr>
                      <w:rFonts w:ascii="Calibri" w:eastAsia="Calibri" w:hAnsi="Calibri" w:cs="Times New Roman"/>
                      <w:b/>
                      <w:bCs/>
                      <w:sz w:val="32"/>
                      <w:szCs w:val="32"/>
                      <w:rtl/>
                      <w:lang w:bidi="ar-IQ"/>
                    </w:rPr>
                    <w:t>لدى الفرد من امكانيات عقليه بهدف تمكينه من التخطيط بطريقه ابداعيه.</w:t>
                  </w:r>
                </w:p>
                <w:p w:rsidR="00A2178F" w:rsidRPr="003011D6" w:rsidRDefault="00A2178F" w:rsidP="00217EA4">
                  <w:pPr>
                    <w:tabs>
                      <w:tab w:val="num" w:pos="1654"/>
                    </w:tabs>
                    <w:autoSpaceDE w:val="0"/>
                    <w:autoSpaceDN w:val="0"/>
                    <w:adjustRightInd w:val="0"/>
                    <w:ind w:left="1654"/>
                    <w:rPr>
                      <w:rFonts w:ascii="Calibri" w:eastAsia="Calibri" w:hAnsi="Calibri" w:cs="Times New Roman"/>
                      <w:b/>
                      <w:bCs/>
                      <w:sz w:val="32"/>
                      <w:szCs w:val="32"/>
                      <w:lang w:bidi="ar-IQ"/>
                    </w:rPr>
                  </w:pPr>
                </w:p>
              </w:tc>
            </w:tr>
            <w:tr w:rsidR="00A2178F" w:rsidRPr="00A96F5F" w:rsidTr="00217EA4">
              <w:trPr>
                <w:trHeight w:val="265"/>
              </w:trPr>
              <w:tc>
                <w:tcPr>
                  <w:tcW w:w="9720" w:type="dxa"/>
                  <w:shd w:val="clear" w:color="auto" w:fill="auto"/>
                </w:tcPr>
                <w:p w:rsidR="00A2178F" w:rsidRPr="003011D6" w:rsidRDefault="00A2178F" w:rsidP="00217EA4">
                  <w:pPr>
                    <w:tabs>
                      <w:tab w:val="num" w:pos="1654"/>
                    </w:tabs>
                    <w:autoSpaceDE w:val="0"/>
                    <w:autoSpaceDN w:val="0"/>
                    <w:adjustRightInd w:val="0"/>
                    <w:ind w:left="1654"/>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3.</w:t>
                  </w:r>
                  <w:r w:rsidRPr="003011D6">
                    <w:rPr>
                      <w:rFonts w:ascii="Calibri" w:eastAsia="Calibri" w:hAnsi="Calibri" w:cs="Times New Roman"/>
                      <w:b/>
                      <w:bCs/>
                      <w:sz w:val="32"/>
                      <w:szCs w:val="32"/>
                      <w:rtl/>
                      <w:lang w:bidi="ar-IQ"/>
                    </w:rPr>
                    <w:tab/>
                    <w:t>اقامه توازن منسجم بين المعايير الشخصيه والجماعيه .</w:t>
                  </w:r>
                </w:p>
              </w:tc>
            </w:tr>
            <w:tr w:rsidR="00A2178F" w:rsidRPr="00A96F5F" w:rsidTr="00217EA4">
              <w:trPr>
                <w:trHeight w:val="265"/>
              </w:trPr>
              <w:tc>
                <w:tcPr>
                  <w:tcW w:w="9720" w:type="dxa"/>
                  <w:shd w:val="clear" w:color="auto" w:fill="auto"/>
                </w:tcPr>
                <w:p w:rsidR="00A2178F" w:rsidRPr="003011D6" w:rsidRDefault="00A2178F" w:rsidP="00217EA4">
                  <w:pPr>
                    <w:tabs>
                      <w:tab w:val="num" w:pos="1654"/>
                    </w:tabs>
                    <w:autoSpaceDE w:val="0"/>
                    <w:autoSpaceDN w:val="0"/>
                    <w:adjustRightInd w:val="0"/>
                    <w:ind w:left="1654"/>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4-تسعى الى تكيف الفرد داخل جماعه العمل كى يقوم بوظائفه عى الشكل المرغوب يه والامثل</w:t>
                  </w:r>
                </w:p>
              </w:tc>
            </w:tr>
            <w:tr w:rsidR="00A2178F" w:rsidRPr="00A96F5F" w:rsidTr="00217EA4">
              <w:trPr>
                <w:trHeight w:val="265"/>
              </w:trPr>
              <w:tc>
                <w:tcPr>
                  <w:tcW w:w="9720" w:type="dxa"/>
                  <w:shd w:val="clear" w:color="auto" w:fill="auto"/>
                </w:tcPr>
                <w:p w:rsidR="00A2178F" w:rsidRPr="003011D6" w:rsidRDefault="00A2178F" w:rsidP="00217EA4">
                  <w:pPr>
                    <w:tabs>
                      <w:tab w:val="num" w:pos="1654"/>
                    </w:tabs>
                    <w:autoSpaceDE w:val="0"/>
                    <w:autoSpaceDN w:val="0"/>
                    <w:adjustRightInd w:val="0"/>
                    <w:ind w:left="1654"/>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5.</w:t>
                  </w:r>
                  <w:r w:rsidRPr="003011D6">
                    <w:rPr>
                      <w:rFonts w:ascii="Calibri" w:eastAsia="Calibri" w:hAnsi="Calibri" w:cs="Times New Roman"/>
                      <w:b/>
                      <w:bCs/>
                      <w:sz w:val="32"/>
                      <w:szCs w:val="32"/>
                      <w:rtl/>
                      <w:lang w:bidi="ar-IQ"/>
                    </w:rPr>
                    <w:tab/>
                    <w:t>تمكين الفرد من الانخراط فى علاقات انسانيه ناضجه دون ان ينغمس فى خبرات ذات طبيعه غير ناضجه.</w:t>
                  </w:r>
                </w:p>
              </w:tc>
            </w:tr>
            <w:tr w:rsidR="00A2178F" w:rsidRPr="00A96F5F" w:rsidTr="00217EA4">
              <w:trPr>
                <w:trHeight w:val="265"/>
              </w:trPr>
              <w:tc>
                <w:tcPr>
                  <w:tcW w:w="9720" w:type="dxa"/>
                  <w:shd w:val="clear" w:color="auto" w:fill="auto"/>
                </w:tcPr>
                <w:p w:rsidR="00A2178F" w:rsidRPr="003011D6" w:rsidRDefault="00A2178F" w:rsidP="00217EA4">
                  <w:pPr>
                    <w:tabs>
                      <w:tab w:val="num" w:pos="1654"/>
                    </w:tabs>
                    <w:autoSpaceDE w:val="0"/>
                    <w:autoSpaceDN w:val="0"/>
                    <w:adjustRightInd w:val="0"/>
                    <w:ind w:left="1654"/>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6.</w:t>
                  </w:r>
                  <w:r w:rsidRPr="003011D6">
                    <w:rPr>
                      <w:rFonts w:ascii="Calibri" w:eastAsia="Calibri" w:hAnsi="Calibri" w:cs="Times New Roman"/>
                      <w:b/>
                      <w:bCs/>
                      <w:sz w:val="32"/>
                      <w:szCs w:val="32"/>
                      <w:rtl/>
                      <w:lang w:bidi="ar-IQ"/>
                    </w:rPr>
                    <w:tab/>
                    <w:t>تمكين الفرد من مواجهه بعض مواقف الفشل والاحباط والحرمان بدون قلق وتوتر.اهمية الصحة النفسية بالنسبة للفرد .</w:t>
                  </w:r>
                </w:p>
              </w:tc>
            </w:tr>
          </w:tbl>
          <w:p w:rsidR="00A2178F" w:rsidRPr="003011D6" w:rsidRDefault="00A2178F" w:rsidP="00217EA4">
            <w:pPr>
              <w:autoSpaceDE w:val="0"/>
              <w:autoSpaceDN w:val="0"/>
              <w:adjustRightInd w:val="0"/>
              <w:ind w:left="2160"/>
              <w:rPr>
                <w:rFonts w:ascii="Calibri" w:eastAsia="Calibri" w:hAnsi="Calibri" w:cs="Times New Roman"/>
                <w:b/>
                <w:bCs/>
                <w:sz w:val="32"/>
                <w:szCs w:val="32"/>
                <w:lang w:bidi="ar-IQ"/>
              </w:rPr>
            </w:pPr>
          </w:p>
        </w:tc>
      </w:tr>
    </w:tbl>
    <w:p w:rsidR="00A2178F" w:rsidRPr="00A96F5F" w:rsidRDefault="00A2178F" w:rsidP="00A2178F">
      <w:pPr>
        <w:rPr>
          <w:rFonts w:cs="Times New Roman"/>
          <w:b/>
          <w:bCs/>
          <w:vanish/>
          <w:sz w:val="32"/>
          <w:szCs w:val="32"/>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A96F5F" w:rsidTr="00217EA4">
        <w:trPr>
          <w:trHeight w:val="653"/>
        </w:trPr>
        <w:tc>
          <w:tcPr>
            <w:tcW w:w="9720" w:type="dxa"/>
            <w:shd w:val="clear" w:color="auto" w:fill="auto"/>
          </w:tcPr>
          <w:p w:rsidR="00A2178F" w:rsidRPr="003011D6" w:rsidRDefault="00A2178F" w:rsidP="00217EA4">
            <w:pPr>
              <w:numPr>
                <w:ilvl w:val="0"/>
                <w:numId w:val="77"/>
              </w:numPr>
              <w:tabs>
                <w:tab w:val="clear" w:pos="857"/>
                <w:tab w:val="num" w:pos="360"/>
                <w:tab w:val="left" w:pos="507"/>
              </w:tabs>
              <w:autoSpaceDE w:val="0"/>
              <w:autoSpaceDN w:val="0"/>
              <w:adjustRightInd w:val="0"/>
              <w:ind w:left="360"/>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مخرجات التعلم وطرائق التعليم والتعلم والتقييم</w:t>
            </w:r>
          </w:p>
        </w:tc>
      </w:tr>
      <w:tr w:rsidR="00A2178F" w:rsidRPr="00A96F5F" w:rsidTr="00217EA4">
        <w:trPr>
          <w:trHeight w:val="2490"/>
        </w:trPr>
        <w:tc>
          <w:tcPr>
            <w:tcW w:w="9720" w:type="dxa"/>
            <w:shd w:val="clear" w:color="auto" w:fill="auto"/>
          </w:tcPr>
          <w:p w:rsidR="00A2178F" w:rsidRPr="003011D6" w:rsidRDefault="00A2178F" w:rsidP="00217EA4">
            <w:pPr>
              <w:autoSpaceDE w:val="0"/>
              <w:autoSpaceDN w:val="0"/>
              <w:adjustRightInd w:val="0"/>
              <w:ind w:left="432"/>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 xml:space="preserve">أ- المعرفة والفهم </w:t>
            </w:r>
          </w:p>
          <w:p w:rsidR="00A2178F" w:rsidRPr="003011D6" w:rsidRDefault="00A2178F" w:rsidP="00217EA4">
            <w:pPr>
              <w:autoSpaceDE w:val="0"/>
              <w:autoSpaceDN w:val="0"/>
              <w:adjustRightInd w:val="0"/>
              <w:ind w:left="612"/>
              <w:rPr>
                <w:rFonts w:ascii="Calibri" w:eastAsia="Calibri" w:hAnsi="Calibri" w:cs="Times New Roman"/>
                <w:b/>
                <w:bCs/>
                <w:sz w:val="32"/>
                <w:szCs w:val="32"/>
                <w:rtl/>
                <w:lang w:bidi="ar-IQ"/>
              </w:rPr>
            </w:pPr>
            <w:r w:rsidRPr="003011D6">
              <w:rPr>
                <w:rFonts w:ascii="Calibri" w:eastAsia="Calibri" w:hAnsi="Calibri" w:cs="Times New Roman"/>
                <w:b/>
                <w:bCs/>
                <w:sz w:val="32"/>
                <w:szCs w:val="32"/>
                <w:rtl/>
                <w:lang w:bidi="ar-IQ"/>
              </w:rPr>
              <w:t>أ1- المعرفة والفهم</w:t>
            </w:r>
          </w:p>
          <w:p w:rsidR="00A2178F" w:rsidRPr="003011D6" w:rsidRDefault="00A2178F" w:rsidP="00217EA4">
            <w:pPr>
              <w:autoSpaceDE w:val="0"/>
              <w:autoSpaceDN w:val="0"/>
              <w:adjustRightInd w:val="0"/>
              <w:ind w:left="612"/>
              <w:rPr>
                <w:rFonts w:ascii="Calibri" w:eastAsia="Calibri" w:hAnsi="Calibri" w:cs="Times New Roman"/>
                <w:b/>
                <w:bCs/>
                <w:sz w:val="32"/>
                <w:szCs w:val="32"/>
                <w:rtl/>
                <w:lang w:bidi="ar-IQ"/>
              </w:rPr>
            </w:pPr>
            <w:r w:rsidRPr="003011D6">
              <w:rPr>
                <w:rFonts w:ascii="Calibri" w:eastAsia="Calibri" w:hAnsi="Calibri" w:cs="Times New Roman"/>
                <w:b/>
                <w:bCs/>
                <w:sz w:val="32"/>
                <w:szCs w:val="32"/>
                <w:rtl/>
                <w:lang w:bidi="ar-IQ"/>
              </w:rPr>
              <w:t xml:space="preserve">أ2- تمكين الطلبة من الحصول على المعرفة والفهم للصحة النفسية وخصائصها واهميتها </w:t>
            </w:r>
          </w:p>
          <w:p w:rsidR="00A2178F" w:rsidRPr="003011D6" w:rsidRDefault="00A2178F" w:rsidP="00217EA4">
            <w:pPr>
              <w:autoSpaceDE w:val="0"/>
              <w:autoSpaceDN w:val="0"/>
              <w:adjustRightInd w:val="0"/>
              <w:ind w:left="612"/>
              <w:rPr>
                <w:rFonts w:ascii="Calibri" w:eastAsia="Calibri" w:hAnsi="Calibri" w:cs="Times New Roman"/>
                <w:b/>
                <w:bCs/>
                <w:sz w:val="32"/>
                <w:szCs w:val="32"/>
                <w:rtl/>
                <w:lang w:bidi="ar-IQ"/>
              </w:rPr>
            </w:pPr>
            <w:r w:rsidRPr="003011D6">
              <w:rPr>
                <w:rFonts w:ascii="Calibri" w:eastAsia="Calibri" w:hAnsi="Calibri" w:cs="Times New Roman"/>
                <w:b/>
                <w:bCs/>
                <w:sz w:val="32"/>
                <w:szCs w:val="32"/>
                <w:rtl/>
                <w:lang w:bidi="ar-IQ"/>
              </w:rPr>
              <w:t xml:space="preserve">أ3- تمكين الطلبة من الحصول على المعرفة والفهم لأسس الصحة النفسية </w:t>
            </w:r>
          </w:p>
          <w:p w:rsidR="00A2178F" w:rsidRPr="003011D6" w:rsidRDefault="00A2178F" w:rsidP="00217EA4">
            <w:pPr>
              <w:autoSpaceDE w:val="0"/>
              <w:autoSpaceDN w:val="0"/>
              <w:adjustRightInd w:val="0"/>
              <w:ind w:left="612"/>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 xml:space="preserve">أ4- تمكين الطلبة من الحصول على المعرفة والفهم لعناصر الصحة النفسية </w:t>
            </w:r>
          </w:p>
          <w:p w:rsidR="00A2178F" w:rsidRPr="003011D6" w:rsidRDefault="00A2178F" w:rsidP="00217EA4">
            <w:pPr>
              <w:autoSpaceDE w:val="0"/>
              <w:autoSpaceDN w:val="0"/>
              <w:adjustRightInd w:val="0"/>
              <w:ind w:left="612"/>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 xml:space="preserve">أ5- تمكين الطلبة من الحصول على المعرفة والفهم  للإمراض النفسية  </w:t>
            </w:r>
          </w:p>
          <w:p w:rsidR="00A2178F" w:rsidRPr="003011D6" w:rsidRDefault="00A2178F" w:rsidP="00217EA4">
            <w:pPr>
              <w:autoSpaceDE w:val="0"/>
              <w:autoSpaceDN w:val="0"/>
              <w:adjustRightInd w:val="0"/>
              <w:ind w:left="612"/>
              <w:rPr>
                <w:rFonts w:ascii="Calibri" w:eastAsia="Calibri" w:hAnsi="Calibri" w:cs="Times New Roman"/>
                <w:b/>
                <w:bCs/>
                <w:sz w:val="32"/>
                <w:szCs w:val="32"/>
                <w:rtl/>
                <w:lang w:bidi="ar-IQ"/>
              </w:rPr>
            </w:pPr>
            <w:r w:rsidRPr="003011D6">
              <w:rPr>
                <w:rFonts w:ascii="Calibri" w:eastAsia="Calibri" w:hAnsi="Calibri" w:cs="Times New Roman"/>
                <w:b/>
                <w:bCs/>
                <w:sz w:val="32"/>
                <w:szCs w:val="32"/>
                <w:rtl/>
                <w:lang w:bidi="ar-IQ"/>
              </w:rPr>
              <w:t xml:space="preserve">أ6-  تمكين الطلبة من الحصول على المعرفة والفهم في مجال تقويم  مادة الصحة النفسية </w:t>
            </w:r>
          </w:p>
          <w:p w:rsidR="00A2178F" w:rsidRPr="003011D6" w:rsidRDefault="00A2178F" w:rsidP="00217EA4">
            <w:pPr>
              <w:autoSpaceDE w:val="0"/>
              <w:autoSpaceDN w:val="0"/>
              <w:adjustRightInd w:val="0"/>
              <w:ind w:left="612"/>
              <w:rPr>
                <w:rFonts w:ascii="Calibri" w:eastAsia="Calibri" w:hAnsi="Calibri" w:cs="Times New Roman"/>
                <w:b/>
                <w:bCs/>
                <w:sz w:val="32"/>
                <w:szCs w:val="32"/>
                <w:rtl/>
                <w:lang w:bidi="ar-IQ"/>
              </w:rPr>
            </w:pPr>
            <w:r w:rsidRPr="003011D6">
              <w:rPr>
                <w:rFonts w:ascii="Calibri" w:eastAsia="Calibri" w:hAnsi="Calibri" w:cs="Times New Roman"/>
                <w:b/>
                <w:bCs/>
                <w:sz w:val="32"/>
                <w:szCs w:val="32"/>
                <w:rtl/>
                <w:lang w:bidi="ar-IQ"/>
              </w:rPr>
              <w:t xml:space="preserve">أ7-  تمكين الطلبة من الحصول على المعرفة والفهم لتطوير مادة الصحة النفسية </w:t>
            </w:r>
          </w:p>
          <w:p w:rsidR="00A2178F" w:rsidRPr="003011D6" w:rsidRDefault="00A2178F" w:rsidP="00217EA4">
            <w:pPr>
              <w:autoSpaceDE w:val="0"/>
              <w:autoSpaceDN w:val="0"/>
              <w:adjustRightInd w:val="0"/>
              <w:ind w:left="612"/>
              <w:rPr>
                <w:rFonts w:ascii="Calibri" w:eastAsia="Calibri" w:hAnsi="Calibri" w:cs="Times New Roman"/>
                <w:b/>
                <w:bCs/>
                <w:sz w:val="32"/>
                <w:szCs w:val="32"/>
                <w:rtl/>
                <w:lang w:bidi="ar-IQ"/>
              </w:rPr>
            </w:pPr>
            <w:r w:rsidRPr="003011D6">
              <w:rPr>
                <w:rFonts w:ascii="Calibri" w:eastAsia="Calibri" w:hAnsi="Calibri" w:cs="Times New Roman"/>
                <w:b/>
                <w:bCs/>
                <w:sz w:val="32"/>
                <w:szCs w:val="32"/>
                <w:rtl/>
                <w:lang w:bidi="ar-IQ"/>
              </w:rPr>
              <w:t>أ8- تمكين الطلبة من الحصول على المعرفة والفهم للكتاب المدرسي</w:t>
            </w:r>
          </w:p>
          <w:p w:rsidR="00A2178F" w:rsidRPr="003011D6" w:rsidRDefault="00A2178F" w:rsidP="00217EA4">
            <w:pPr>
              <w:autoSpaceDE w:val="0"/>
              <w:autoSpaceDN w:val="0"/>
              <w:adjustRightInd w:val="0"/>
              <w:ind w:left="612"/>
              <w:rPr>
                <w:rFonts w:ascii="Calibri" w:eastAsia="Calibri" w:hAnsi="Calibri" w:cs="Times New Roman"/>
                <w:b/>
                <w:bCs/>
                <w:sz w:val="32"/>
                <w:szCs w:val="32"/>
                <w:lang w:bidi="ar-IQ"/>
              </w:rPr>
            </w:pPr>
          </w:p>
        </w:tc>
      </w:tr>
      <w:tr w:rsidR="00A2178F" w:rsidRPr="00A96F5F" w:rsidTr="00217EA4">
        <w:trPr>
          <w:trHeight w:val="1631"/>
        </w:trPr>
        <w:tc>
          <w:tcPr>
            <w:tcW w:w="9720" w:type="dxa"/>
            <w:shd w:val="clear" w:color="auto" w:fill="auto"/>
          </w:tcPr>
          <w:p w:rsidR="00A2178F" w:rsidRPr="003011D6" w:rsidRDefault="00A2178F" w:rsidP="00217EA4">
            <w:pPr>
              <w:autoSpaceDE w:val="0"/>
              <w:autoSpaceDN w:val="0"/>
              <w:adjustRightInd w:val="0"/>
              <w:ind w:left="360"/>
              <w:rPr>
                <w:rFonts w:ascii="Calibri" w:eastAsia="Calibri" w:hAnsi="Calibri" w:cs="Times New Roman"/>
                <w:b/>
                <w:bCs/>
                <w:sz w:val="32"/>
                <w:szCs w:val="32"/>
                <w:rtl/>
                <w:lang w:bidi="ar-IQ"/>
              </w:rPr>
            </w:pPr>
            <w:r w:rsidRPr="003011D6">
              <w:rPr>
                <w:rFonts w:ascii="Calibri" w:eastAsia="Calibri" w:hAnsi="Calibri" w:cs="Times New Roman"/>
                <w:b/>
                <w:bCs/>
                <w:sz w:val="32"/>
                <w:szCs w:val="32"/>
                <w:rtl/>
                <w:lang w:bidi="ar-IQ"/>
              </w:rPr>
              <w:t xml:space="preserve">ب -  المهارات الخاصة بالموضوع </w:t>
            </w:r>
          </w:p>
          <w:p w:rsidR="00A2178F" w:rsidRPr="003011D6" w:rsidRDefault="00A2178F" w:rsidP="00217EA4">
            <w:pPr>
              <w:autoSpaceDE w:val="0"/>
              <w:autoSpaceDN w:val="0"/>
              <w:adjustRightInd w:val="0"/>
              <w:ind w:left="612"/>
              <w:rPr>
                <w:rFonts w:ascii="Calibri" w:eastAsia="Calibri" w:hAnsi="Calibri" w:cs="Times New Roman"/>
                <w:b/>
                <w:bCs/>
                <w:sz w:val="32"/>
                <w:szCs w:val="32"/>
                <w:rtl/>
                <w:lang w:bidi="ar-IQ"/>
              </w:rPr>
            </w:pPr>
            <w:r w:rsidRPr="003011D6">
              <w:rPr>
                <w:rFonts w:ascii="Calibri" w:eastAsia="Calibri" w:hAnsi="Calibri" w:cs="Times New Roman"/>
                <w:b/>
                <w:bCs/>
                <w:sz w:val="32"/>
                <w:szCs w:val="32"/>
                <w:rtl/>
                <w:lang w:bidi="ar-IQ"/>
              </w:rPr>
              <w:t xml:space="preserve">ب1 - يقارن بين المفهوم القديم والمفهوم الحديث  لمادة الصحة النفسية </w:t>
            </w:r>
          </w:p>
          <w:p w:rsidR="00A2178F" w:rsidRPr="003011D6" w:rsidRDefault="00A2178F" w:rsidP="00217EA4">
            <w:pPr>
              <w:autoSpaceDE w:val="0"/>
              <w:autoSpaceDN w:val="0"/>
              <w:adjustRightInd w:val="0"/>
              <w:ind w:left="612"/>
              <w:rPr>
                <w:rFonts w:ascii="Calibri" w:eastAsia="Calibri" w:hAnsi="Calibri" w:cs="Times New Roman"/>
                <w:b/>
                <w:bCs/>
                <w:sz w:val="32"/>
                <w:szCs w:val="32"/>
                <w:rtl/>
                <w:lang w:bidi="ar-IQ"/>
              </w:rPr>
            </w:pPr>
            <w:r w:rsidRPr="003011D6">
              <w:rPr>
                <w:rFonts w:ascii="Calibri" w:eastAsia="Calibri" w:hAnsi="Calibri" w:cs="Times New Roman"/>
                <w:b/>
                <w:bCs/>
                <w:sz w:val="32"/>
                <w:szCs w:val="32"/>
                <w:rtl/>
                <w:lang w:bidi="ar-IQ"/>
              </w:rPr>
              <w:t xml:space="preserve">ب2 - يبين اسس  مادة الصحة النفسية </w:t>
            </w:r>
          </w:p>
          <w:p w:rsidR="00A2178F" w:rsidRPr="003011D6" w:rsidRDefault="00A2178F" w:rsidP="00217EA4">
            <w:pPr>
              <w:autoSpaceDE w:val="0"/>
              <w:autoSpaceDN w:val="0"/>
              <w:adjustRightInd w:val="0"/>
              <w:ind w:left="612"/>
              <w:rPr>
                <w:rFonts w:ascii="Calibri" w:eastAsia="Calibri" w:hAnsi="Calibri" w:cs="Times New Roman"/>
                <w:b/>
                <w:bCs/>
                <w:sz w:val="32"/>
                <w:szCs w:val="32"/>
                <w:rtl/>
                <w:lang w:bidi="ar-IQ"/>
              </w:rPr>
            </w:pPr>
            <w:r w:rsidRPr="003011D6">
              <w:rPr>
                <w:rFonts w:ascii="Calibri" w:eastAsia="Calibri" w:hAnsi="Calibri" w:cs="Times New Roman"/>
                <w:b/>
                <w:bCs/>
                <w:sz w:val="32"/>
                <w:szCs w:val="32"/>
                <w:rtl/>
                <w:lang w:bidi="ar-IQ"/>
              </w:rPr>
              <w:t>ب3- يحلل مادة  الصحة النفسية الى عناصره</w:t>
            </w:r>
            <w:r w:rsidRPr="003011D6">
              <w:rPr>
                <w:rFonts w:ascii="Calibri" w:eastAsia="Calibri" w:hAnsi="Calibri" w:cs="Times New Roman" w:hint="cs"/>
                <w:b/>
                <w:bCs/>
                <w:sz w:val="32"/>
                <w:szCs w:val="32"/>
                <w:rtl/>
                <w:lang w:bidi="ar-IQ"/>
              </w:rPr>
              <w:t>ا</w:t>
            </w:r>
          </w:p>
          <w:p w:rsidR="00A2178F" w:rsidRPr="003011D6" w:rsidRDefault="00A2178F" w:rsidP="00217EA4">
            <w:pPr>
              <w:autoSpaceDE w:val="0"/>
              <w:autoSpaceDN w:val="0"/>
              <w:adjustRightInd w:val="0"/>
              <w:ind w:left="612"/>
              <w:rPr>
                <w:rFonts w:ascii="Calibri" w:eastAsia="Calibri" w:hAnsi="Calibri" w:cs="Times New Roman"/>
                <w:b/>
                <w:bCs/>
                <w:sz w:val="32"/>
                <w:szCs w:val="32"/>
                <w:rtl/>
                <w:lang w:bidi="ar-IQ"/>
              </w:rPr>
            </w:pPr>
            <w:r w:rsidRPr="003011D6">
              <w:rPr>
                <w:rFonts w:ascii="Calibri" w:eastAsia="Calibri" w:hAnsi="Calibri" w:cs="Times New Roman"/>
                <w:b/>
                <w:bCs/>
                <w:sz w:val="32"/>
                <w:szCs w:val="32"/>
                <w:rtl/>
                <w:lang w:bidi="ar-IQ"/>
              </w:rPr>
              <w:t xml:space="preserve">ب4-  يجمع معلومات عن  الصحة النفسية  . </w:t>
            </w:r>
          </w:p>
          <w:p w:rsidR="00A2178F" w:rsidRPr="003011D6" w:rsidRDefault="00A2178F" w:rsidP="00217EA4">
            <w:pPr>
              <w:autoSpaceDE w:val="0"/>
              <w:autoSpaceDN w:val="0"/>
              <w:adjustRightInd w:val="0"/>
              <w:ind w:left="612"/>
              <w:rPr>
                <w:rFonts w:ascii="Calibri" w:eastAsia="Calibri" w:hAnsi="Calibri" w:cs="Times New Roman"/>
                <w:b/>
                <w:bCs/>
                <w:sz w:val="32"/>
                <w:szCs w:val="32"/>
                <w:rtl/>
                <w:lang w:bidi="ar-IQ"/>
              </w:rPr>
            </w:pPr>
            <w:r w:rsidRPr="003011D6">
              <w:rPr>
                <w:rFonts w:ascii="Calibri" w:eastAsia="Calibri" w:hAnsi="Calibri" w:cs="Times New Roman"/>
                <w:b/>
                <w:bCs/>
                <w:sz w:val="32"/>
                <w:szCs w:val="32"/>
                <w:rtl/>
                <w:lang w:bidi="ar-IQ"/>
              </w:rPr>
              <w:t>ب5- يفسر اسباب  الامراض النفسية .</w:t>
            </w:r>
          </w:p>
          <w:p w:rsidR="00A2178F" w:rsidRPr="003011D6" w:rsidRDefault="00A2178F" w:rsidP="00217EA4">
            <w:pPr>
              <w:autoSpaceDE w:val="0"/>
              <w:autoSpaceDN w:val="0"/>
              <w:adjustRightInd w:val="0"/>
              <w:ind w:left="612"/>
              <w:rPr>
                <w:rFonts w:ascii="Calibri" w:eastAsia="Calibri" w:hAnsi="Calibri" w:cs="Times New Roman"/>
                <w:b/>
                <w:bCs/>
                <w:sz w:val="32"/>
                <w:szCs w:val="32"/>
                <w:rtl/>
                <w:lang w:bidi="ar-IQ"/>
              </w:rPr>
            </w:pPr>
            <w:r w:rsidRPr="003011D6">
              <w:rPr>
                <w:rFonts w:ascii="Calibri" w:eastAsia="Calibri" w:hAnsi="Calibri" w:cs="Times New Roman"/>
                <w:b/>
                <w:bCs/>
                <w:sz w:val="32"/>
                <w:szCs w:val="32"/>
                <w:rtl/>
                <w:lang w:bidi="ar-IQ"/>
              </w:rPr>
              <w:lastRenderedPageBreak/>
              <w:t>ب6- يبين تطوير  مادة الصحة النفسية .</w:t>
            </w:r>
          </w:p>
          <w:p w:rsidR="00A2178F" w:rsidRPr="003011D6" w:rsidRDefault="00A2178F" w:rsidP="00217EA4">
            <w:pPr>
              <w:autoSpaceDE w:val="0"/>
              <w:autoSpaceDN w:val="0"/>
              <w:adjustRightInd w:val="0"/>
              <w:ind w:left="612"/>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ب7- يكتب ورقة بحثية عن  مادة الصحة النفسية .</w:t>
            </w:r>
          </w:p>
        </w:tc>
      </w:tr>
      <w:tr w:rsidR="00A2178F" w:rsidRPr="00A96F5F" w:rsidTr="00217EA4">
        <w:trPr>
          <w:trHeight w:val="423"/>
        </w:trPr>
        <w:tc>
          <w:tcPr>
            <w:tcW w:w="9720" w:type="dxa"/>
            <w:shd w:val="clear" w:color="auto" w:fill="auto"/>
          </w:tcPr>
          <w:p w:rsidR="00A2178F" w:rsidRPr="003011D6" w:rsidRDefault="00A2178F" w:rsidP="00217EA4">
            <w:pPr>
              <w:autoSpaceDE w:val="0"/>
              <w:autoSpaceDN w:val="0"/>
              <w:adjustRightInd w:val="0"/>
              <w:ind w:left="360"/>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lastRenderedPageBreak/>
              <w:t xml:space="preserve">     طرائق التعليم والتعلم </w:t>
            </w:r>
          </w:p>
        </w:tc>
      </w:tr>
      <w:tr w:rsidR="00A2178F" w:rsidRPr="00A96F5F" w:rsidTr="00217EA4">
        <w:trPr>
          <w:trHeight w:val="624"/>
        </w:trPr>
        <w:tc>
          <w:tcPr>
            <w:tcW w:w="9720" w:type="dxa"/>
            <w:shd w:val="clear" w:color="auto" w:fill="auto"/>
          </w:tcPr>
          <w:p w:rsidR="00A2178F" w:rsidRPr="003011D6" w:rsidRDefault="00A2178F" w:rsidP="00217EA4">
            <w:pPr>
              <w:autoSpaceDE w:val="0"/>
              <w:autoSpaceDN w:val="0"/>
              <w:adjustRightInd w:val="0"/>
              <w:ind w:left="360"/>
              <w:rPr>
                <w:rFonts w:ascii="Calibri" w:eastAsia="Calibri" w:hAnsi="Calibri" w:cs="Times New Roman"/>
                <w:b/>
                <w:bCs/>
                <w:sz w:val="32"/>
                <w:szCs w:val="32"/>
                <w:rtl/>
                <w:lang w:bidi="ar-IQ"/>
              </w:rPr>
            </w:pPr>
            <w:r w:rsidRPr="003011D6">
              <w:rPr>
                <w:rFonts w:ascii="Calibri" w:eastAsia="Calibri" w:hAnsi="Calibri" w:cs="Times New Roman"/>
                <w:b/>
                <w:bCs/>
                <w:sz w:val="32"/>
                <w:szCs w:val="32"/>
                <w:rtl/>
                <w:lang w:bidi="ar-IQ"/>
              </w:rPr>
              <w:t xml:space="preserve">1ـ تزويد الطلبة بالأساسيات والمواضيع المتعلقة بالصحة النفسية  </w:t>
            </w:r>
          </w:p>
          <w:p w:rsidR="00A2178F" w:rsidRPr="003011D6" w:rsidRDefault="00A2178F" w:rsidP="00217EA4">
            <w:pPr>
              <w:autoSpaceDE w:val="0"/>
              <w:autoSpaceDN w:val="0"/>
              <w:adjustRightInd w:val="0"/>
              <w:ind w:left="360"/>
              <w:rPr>
                <w:rFonts w:ascii="Calibri" w:eastAsia="Calibri" w:hAnsi="Calibri" w:cs="Times New Roman"/>
                <w:b/>
                <w:bCs/>
                <w:sz w:val="32"/>
                <w:szCs w:val="32"/>
                <w:rtl/>
                <w:lang w:bidi="ar-IQ"/>
              </w:rPr>
            </w:pPr>
            <w:r w:rsidRPr="003011D6">
              <w:rPr>
                <w:rFonts w:ascii="Calibri" w:eastAsia="Calibri" w:hAnsi="Calibri" w:cs="Times New Roman"/>
                <w:b/>
                <w:bCs/>
                <w:sz w:val="32"/>
                <w:szCs w:val="32"/>
                <w:rtl/>
                <w:lang w:bidi="ar-IQ"/>
              </w:rPr>
              <w:t>2ـ توضيح وشرح المادة الدراسية .</w:t>
            </w:r>
          </w:p>
          <w:p w:rsidR="00A2178F" w:rsidRPr="003011D6" w:rsidRDefault="00A2178F" w:rsidP="00217EA4">
            <w:pPr>
              <w:autoSpaceDE w:val="0"/>
              <w:autoSpaceDN w:val="0"/>
              <w:adjustRightInd w:val="0"/>
              <w:ind w:left="360"/>
              <w:rPr>
                <w:rFonts w:ascii="Calibri" w:eastAsia="Calibri" w:hAnsi="Calibri" w:cs="Times New Roman"/>
                <w:b/>
                <w:bCs/>
                <w:sz w:val="32"/>
                <w:szCs w:val="32"/>
                <w:rtl/>
                <w:lang w:bidi="ar-IQ"/>
              </w:rPr>
            </w:pPr>
            <w:r w:rsidRPr="003011D6">
              <w:rPr>
                <w:rFonts w:ascii="Calibri" w:eastAsia="Calibri" w:hAnsi="Calibri" w:cs="Times New Roman"/>
                <w:b/>
                <w:bCs/>
                <w:sz w:val="32"/>
                <w:szCs w:val="32"/>
                <w:rtl/>
                <w:lang w:bidi="ar-IQ"/>
              </w:rPr>
              <w:t xml:space="preserve">3ـ مطالبة الطلبة بزيارة المكتبة والاطلاع على مصادر الصحة النفسية  </w:t>
            </w:r>
          </w:p>
          <w:p w:rsidR="00A2178F" w:rsidRPr="003011D6" w:rsidRDefault="00A2178F" w:rsidP="00217EA4">
            <w:pPr>
              <w:autoSpaceDE w:val="0"/>
              <w:autoSpaceDN w:val="0"/>
              <w:adjustRightInd w:val="0"/>
              <w:ind w:left="360"/>
              <w:rPr>
                <w:rFonts w:ascii="Calibri" w:eastAsia="Calibri" w:hAnsi="Calibri" w:cs="Times New Roman"/>
                <w:b/>
                <w:bCs/>
                <w:sz w:val="32"/>
                <w:szCs w:val="32"/>
                <w:rtl/>
                <w:lang w:bidi="ar-IQ"/>
              </w:rPr>
            </w:pPr>
            <w:r w:rsidRPr="003011D6">
              <w:rPr>
                <w:rFonts w:ascii="Calibri" w:eastAsia="Calibri" w:hAnsi="Calibri" w:cs="Times New Roman"/>
                <w:b/>
                <w:bCs/>
                <w:sz w:val="32"/>
                <w:szCs w:val="32"/>
                <w:rtl/>
                <w:lang w:bidi="ar-IQ"/>
              </w:rPr>
              <w:t xml:space="preserve">4ـ تحسين مهارات الطلبة من خلال زيارة المواقع الالكترونية للحصول على معرفة  إضافية بالصحة النفسية </w:t>
            </w:r>
          </w:p>
          <w:p w:rsidR="00A2178F" w:rsidRPr="003011D6" w:rsidRDefault="00A2178F" w:rsidP="00217EA4">
            <w:pPr>
              <w:autoSpaceDE w:val="0"/>
              <w:autoSpaceDN w:val="0"/>
              <w:adjustRightInd w:val="0"/>
              <w:ind w:left="360"/>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5ـ استخدام طرائق الإلقاء والمحاضرة والاستجواب والمناقشة في بعض الموضوعات التي تحتاج الى طريقة المناقشة .</w:t>
            </w:r>
          </w:p>
        </w:tc>
      </w:tr>
      <w:tr w:rsidR="00A2178F" w:rsidRPr="00A96F5F" w:rsidTr="00217EA4">
        <w:trPr>
          <w:trHeight w:val="400"/>
        </w:trPr>
        <w:tc>
          <w:tcPr>
            <w:tcW w:w="9720" w:type="dxa"/>
            <w:shd w:val="clear" w:color="auto" w:fill="auto"/>
          </w:tcPr>
          <w:p w:rsidR="00A2178F" w:rsidRPr="003011D6" w:rsidRDefault="00A2178F" w:rsidP="00217EA4">
            <w:pPr>
              <w:autoSpaceDE w:val="0"/>
              <w:autoSpaceDN w:val="0"/>
              <w:adjustRightInd w:val="0"/>
              <w:ind w:left="360"/>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 xml:space="preserve">     طرائق التقييم </w:t>
            </w:r>
          </w:p>
        </w:tc>
      </w:tr>
      <w:tr w:rsidR="00A2178F" w:rsidRPr="00A96F5F" w:rsidTr="00217EA4">
        <w:trPr>
          <w:trHeight w:val="624"/>
        </w:trPr>
        <w:tc>
          <w:tcPr>
            <w:tcW w:w="9720" w:type="dxa"/>
            <w:shd w:val="clear" w:color="auto" w:fill="auto"/>
          </w:tcPr>
          <w:p w:rsidR="00A2178F" w:rsidRPr="003011D6" w:rsidRDefault="00A2178F" w:rsidP="00217EA4">
            <w:pPr>
              <w:autoSpaceDE w:val="0"/>
              <w:autoSpaceDN w:val="0"/>
              <w:adjustRightInd w:val="0"/>
              <w:ind w:left="360"/>
              <w:rPr>
                <w:rFonts w:ascii="Calibri" w:eastAsia="Calibri" w:hAnsi="Calibri" w:cs="Times New Roman"/>
                <w:b/>
                <w:bCs/>
                <w:sz w:val="32"/>
                <w:szCs w:val="32"/>
                <w:rtl/>
                <w:lang w:bidi="ar-IQ"/>
              </w:rPr>
            </w:pPr>
            <w:r w:rsidRPr="003011D6">
              <w:rPr>
                <w:rFonts w:ascii="Calibri" w:eastAsia="Calibri" w:hAnsi="Calibri" w:cs="Times New Roman"/>
                <w:b/>
                <w:bCs/>
                <w:sz w:val="32"/>
                <w:szCs w:val="32"/>
                <w:rtl/>
                <w:lang w:bidi="ar-IQ"/>
              </w:rPr>
              <w:t xml:space="preserve">1ـ اختبارات يومية بأسئلة محددة </w:t>
            </w:r>
          </w:p>
          <w:p w:rsidR="00A2178F" w:rsidRPr="003011D6" w:rsidRDefault="00A2178F" w:rsidP="00217EA4">
            <w:pPr>
              <w:autoSpaceDE w:val="0"/>
              <w:autoSpaceDN w:val="0"/>
              <w:adjustRightInd w:val="0"/>
              <w:ind w:left="360"/>
              <w:rPr>
                <w:rFonts w:ascii="Calibri" w:eastAsia="Calibri" w:hAnsi="Calibri" w:cs="Times New Roman"/>
                <w:b/>
                <w:bCs/>
                <w:sz w:val="32"/>
                <w:szCs w:val="32"/>
                <w:rtl/>
                <w:lang w:bidi="ar-IQ"/>
              </w:rPr>
            </w:pPr>
            <w:r w:rsidRPr="003011D6">
              <w:rPr>
                <w:rFonts w:ascii="Calibri" w:eastAsia="Calibri" w:hAnsi="Calibri" w:cs="Times New Roman"/>
                <w:b/>
                <w:bCs/>
                <w:sz w:val="32"/>
                <w:szCs w:val="32"/>
                <w:rtl/>
                <w:lang w:bidi="ar-IQ"/>
              </w:rPr>
              <w:t>2ـ وضع درجات للواجبات البيتية والمشاركة الصفية .</w:t>
            </w:r>
          </w:p>
          <w:p w:rsidR="00A2178F" w:rsidRPr="003011D6" w:rsidRDefault="00A2178F" w:rsidP="00217EA4">
            <w:pPr>
              <w:autoSpaceDE w:val="0"/>
              <w:autoSpaceDN w:val="0"/>
              <w:adjustRightInd w:val="0"/>
              <w:ind w:left="360"/>
              <w:rPr>
                <w:rFonts w:ascii="Calibri" w:eastAsia="Calibri" w:hAnsi="Calibri" w:cs="Times New Roman"/>
                <w:b/>
                <w:bCs/>
                <w:sz w:val="32"/>
                <w:szCs w:val="32"/>
                <w:rtl/>
                <w:lang w:bidi="ar-IQ"/>
              </w:rPr>
            </w:pPr>
            <w:r w:rsidRPr="003011D6">
              <w:rPr>
                <w:rFonts w:ascii="Calibri" w:eastAsia="Calibri" w:hAnsi="Calibri" w:cs="Times New Roman"/>
                <w:b/>
                <w:bCs/>
                <w:sz w:val="32"/>
                <w:szCs w:val="32"/>
                <w:rtl/>
                <w:lang w:bidi="ar-IQ"/>
              </w:rPr>
              <w:t>3ـ تكليف الطلبة بإنجاز بحوث وتقارير عن  الصحة النفسية .</w:t>
            </w:r>
          </w:p>
          <w:p w:rsidR="00A2178F" w:rsidRPr="003011D6" w:rsidRDefault="00A2178F" w:rsidP="00217EA4">
            <w:pPr>
              <w:autoSpaceDE w:val="0"/>
              <w:autoSpaceDN w:val="0"/>
              <w:adjustRightInd w:val="0"/>
              <w:ind w:left="360"/>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4ـ اختبارات شهرية بأسئلة موضوعية ومقاليه .</w:t>
            </w:r>
          </w:p>
        </w:tc>
      </w:tr>
      <w:tr w:rsidR="00A2178F" w:rsidRPr="00A96F5F" w:rsidTr="00217EA4">
        <w:trPr>
          <w:trHeight w:val="1290"/>
        </w:trPr>
        <w:tc>
          <w:tcPr>
            <w:tcW w:w="9720" w:type="dxa"/>
            <w:shd w:val="clear" w:color="auto" w:fill="auto"/>
          </w:tcPr>
          <w:p w:rsidR="00A2178F" w:rsidRPr="003011D6" w:rsidRDefault="00A2178F" w:rsidP="00217EA4">
            <w:pPr>
              <w:autoSpaceDE w:val="0"/>
              <w:autoSpaceDN w:val="0"/>
              <w:adjustRightInd w:val="0"/>
              <w:ind w:left="360"/>
              <w:rPr>
                <w:rFonts w:ascii="Calibri" w:eastAsia="Calibri" w:hAnsi="Calibri" w:cs="Times New Roman"/>
                <w:b/>
                <w:bCs/>
                <w:sz w:val="32"/>
                <w:szCs w:val="32"/>
                <w:rtl/>
                <w:lang w:bidi="ar-IQ"/>
              </w:rPr>
            </w:pPr>
            <w:r w:rsidRPr="003011D6">
              <w:rPr>
                <w:rFonts w:ascii="Calibri" w:eastAsia="Calibri" w:hAnsi="Calibri" w:cs="Times New Roman"/>
                <w:b/>
                <w:bCs/>
                <w:sz w:val="32"/>
                <w:szCs w:val="32"/>
                <w:rtl/>
                <w:lang w:bidi="ar-IQ"/>
              </w:rPr>
              <w:t xml:space="preserve">ج- مهارات </w:t>
            </w:r>
          </w:p>
          <w:p w:rsidR="00A2178F" w:rsidRPr="003011D6" w:rsidRDefault="00A2178F" w:rsidP="00217EA4">
            <w:pPr>
              <w:autoSpaceDE w:val="0"/>
              <w:autoSpaceDN w:val="0"/>
              <w:adjustRightInd w:val="0"/>
              <w:ind w:left="612"/>
              <w:rPr>
                <w:rFonts w:ascii="Calibri" w:eastAsia="Calibri" w:hAnsi="Calibri" w:cs="Times New Roman"/>
                <w:b/>
                <w:bCs/>
                <w:sz w:val="32"/>
                <w:szCs w:val="32"/>
                <w:rtl/>
                <w:lang w:bidi="ar-IQ"/>
              </w:rPr>
            </w:pPr>
            <w:r w:rsidRPr="003011D6">
              <w:rPr>
                <w:rFonts w:ascii="Calibri" w:eastAsia="Calibri" w:hAnsi="Calibri" w:cs="Times New Roman"/>
                <w:b/>
                <w:bCs/>
                <w:sz w:val="32"/>
                <w:szCs w:val="32"/>
                <w:rtl/>
                <w:lang w:bidi="ar-IQ"/>
              </w:rPr>
              <w:t>ج1- ان يفسر ويحلل عناصر مادة الصحة النفسية وتطويرها .</w:t>
            </w:r>
          </w:p>
          <w:p w:rsidR="00A2178F" w:rsidRPr="003011D6" w:rsidRDefault="00A2178F" w:rsidP="00217EA4">
            <w:pPr>
              <w:autoSpaceDE w:val="0"/>
              <w:autoSpaceDN w:val="0"/>
              <w:adjustRightInd w:val="0"/>
              <w:ind w:left="612"/>
              <w:rPr>
                <w:rFonts w:ascii="Calibri" w:eastAsia="Calibri" w:hAnsi="Calibri" w:cs="Times New Roman"/>
                <w:b/>
                <w:bCs/>
                <w:sz w:val="32"/>
                <w:szCs w:val="32"/>
                <w:rtl/>
                <w:lang w:bidi="ar-IQ"/>
              </w:rPr>
            </w:pPr>
            <w:r w:rsidRPr="003011D6">
              <w:rPr>
                <w:rFonts w:ascii="Calibri" w:eastAsia="Calibri" w:hAnsi="Calibri" w:cs="Times New Roman"/>
                <w:b/>
                <w:bCs/>
                <w:sz w:val="32"/>
                <w:szCs w:val="32"/>
                <w:rtl/>
                <w:lang w:bidi="ar-IQ"/>
              </w:rPr>
              <w:t xml:space="preserve">ج2- يفرق بين الكتاب المنهجي الورقي والكتاب الآلكتروني </w:t>
            </w:r>
          </w:p>
          <w:p w:rsidR="00A2178F" w:rsidRPr="003011D6" w:rsidRDefault="00A2178F" w:rsidP="00217EA4">
            <w:pPr>
              <w:autoSpaceDE w:val="0"/>
              <w:autoSpaceDN w:val="0"/>
              <w:adjustRightInd w:val="0"/>
              <w:ind w:left="612"/>
              <w:rPr>
                <w:rFonts w:ascii="Calibri" w:eastAsia="Calibri" w:hAnsi="Calibri" w:cs="Times New Roman"/>
                <w:b/>
                <w:bCs/>
                <w:sz w:val="32"/>
                <w:szCs w:val="32"/>
                <w:rtl/>
                <w:lang w:bidi="ar-IQ"/>
              </w:rPr>
            </w:pPr>
            <w:r w:rsidRPr="003011D6">
              <w:rPr>
                <w:rFonts w:ascii="Calibri" w:eastAsia="Calibri" w:hAnsi="Calibri" w:cs="Times New Roman"/>
                <w:b/>
                <w:bCs/>
                <w:sz w:val="32"/>
                <w:szCs w:val="32"/>
                <w:rtl/>
                <w:lang w:bidi="ar-IQ"/>
              </w:rPr>
              <w:t xml:space="preserve">ج3- يقيم بعض عناصر مادة الصحة النفسية  </w:t>
            </w:r>
          </w:p>
          <w:p w:rsidR="00A2178F" w:rsidRPr="003011D6" w:rsidRDefault="00A2178F" w:rsidP="00217EA4">
            <w:pPr>
              <w:autoSpaceDE w:val="0"/>
              <w:autoSpaceDN w:val="0"/>
              <w:adjustRightInd w:val="0"/>
              <w:ind w:left="612"/>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 xml:space="preserve">ج4-  يقارن بين بعض مفردات مادة الصحة النفسية  </w:t>
            </w:r>
          </w:p>
        </w:tc>
      </w:tr>
      <w:tr w:rsidR="00A2178F" w:rsidRPr="00A96F5F" w:rsidTr="00217EA4">
        <w:trPr>
          <w:trHeight w:val="471"/>
        </w:trPr>
        <w:tc>
          <w:tcPr>
            <w:tcW w:w="9720" w:type="dxa"/>
            <w:shd w:val="clear" w:color="auto" w:fill="auto"/>
          </w:tcPr>
          <w:p w:rsidR="00A2178F" w:rsidRPr="003011D6" w:rsidRDefault="00A2178F" w:rsidP="00217EA4">
            <w:pPr>
              <w:autoSpaceDE w:val="0"/>
              <w:autoSpaceDN w:val="0"/>
              <w:adjustRightInd w:val="0"/>
              <w:ind w:left="360"/>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 xml:space="preserve">   طرائق التقييم </w:t>
            </w:r>
          </w:p>
        </w:tc>
      </w:tr>
      <w:tr w:rsidR="00A2178F" w:rsidRPr="00A96F5F" w:rsidTr="00217EA4">
        <w:trPr>
          <w:trHeight w:val="624"/>
        </w:trPr>
        <w:tc>
          <w:tcPr>
            <w:tcW w:w="9720" w:type="dxa"/>
            <w:shd w:val="clear" w:color="auto" w:fill="auto"/>
          </w:tcPr>
          <w:p w:rsidR="00A2178F" w:rsidRPr="003011D6" w:rsidRDefault="00A2178F" w:rsidP="00217EA4">
            <w:pPr>
              <w:autoSpaceDE w:val="0"/>
              <w:autoSpaceDN w:val="0"/>
              <w:adjustRightInd w:val="0"/>
              <w:ind w:left="360"/>
              <w:rPr>
                <w:rFonts w:ascii="Calibri" w:eastAsia="Calibri" w:hAnsi="Calibri" w:cs="Times New Roman"/>
                <w:b/>
                <w:bCs/>
                <w:sz w:val="32"/>
                <w:szCs w:val="32"/>
                <w:rtl/>
                <w:lang w:bidi="ar-IQ"/>
              </w:rPr>
            </w:pPr>
            <w:r w:rsidRPr="003011D6">
              <w:rPr>
                <w:rFonts w:ascii="Calibri" w:eastAsia="Calibri" w:hAnsi="Calibri" w:cs="Times New Roman"/>
                <w:b/>
                <w:bCs/>
                <w:sz w:val="32"/>
                <w:szCs w:val="32"/>
                <w:rtl/>
                <w:lang w:bidi="ar-IQ"/>
              </w:rPr>
              <w:t xml:space="preserve">ـ الامتحان التحليلي لقياس قدرة الطالب على التفكير والتحليل والاستنتاج </w:t>
            </w:r>
          </w:p>
          <w:p w:rsidR="00A2178F" w:rsidRPr="003011D6" w:rsidRDefault="00A2178F" w:rsidP="00217EA4">
            <w:pPr>
              <w:autoSpaceDE w:val="0"/>
              <w:autoSpaceDN w:val="0"/>
              <w:adjustRightInd w:val="0"/>
              <w:ind w:left="360"/>
              <w:rPr>
                <w:rFonts w:ascii="Calibri" w:eastAsia="Calibri" w:hAnsi="Calibri" w:cs="Times New Roman"/>
                <w:b/>
                <w:bCs/>
                <w:sz w:val="32"/>
                <w:szCs w:val="32"/>
                <w:rtl/>
                <w:lang w:bidi="ar-IQ"/>
              </w:rPr>
            </w:pPr>
            <w:r w:rsidRPr="003011D6">
              <w:rPr>
                <w:rFonts w:ascii="Calibri" w:eastAsia="Calibri" w:hAnsi="Calibri" w:cs="Times New Roman"/>
                <w:b/>
                <w:bCs/>
                <w:sz w:val="32"/>
                <w:szCs w:val="32"/>
                <w:rtl/>
                <w:lang w:bidi="ar-IQ"/>
              </w:rPr>
              <w:t xml:space="preserve">ـ طلب إجراء مقارنات بين الامراض النفسية </w:t>
            </w:r>
          </w:p>
          <w:p w:rsidR="00A2178F" w:rsidRPr="003011D6" w:rsidRDefault="00A2178F" w:rsidP="00217EA4">
            <w:pPr>
              <w:autoSpaceDE w:val="0"/>
              <w:autoSpaceDN w:val="0"/>
              <w:adjustRightInd w:val="0"/>
              <w:ind w:left="360"/>
              <w:rPr>
                <w:rFonts w:ascii="Calibri" w:eastAsia="Calibri" w:hAnsi="Calibri" w:cs="Times New Roman"/>
                <w:b/>
                <w:bCs/>
                <w:sz w:val="32"/>
                <w:szCs w:val="32"/>
                <w:rtl/>
                <w:lang w:bidi="ar-IQ"/>
              </w:rPr>
            </w:pPr>
            <w:r w:rsidRPr="003011D6">
              <w:rPr>
                <w:rFonts w:ascii="Calibri" w:eastAsia="Calibri" w:hAnsi="Calibri" w:cs="Times New Roman"/>
                <w:b/>
                <w:bCs/>
                <w:sz w:val="32"/>
                <w:szCs w:val="32"/>
                <w:rtl/>
                <w:lang w:bidi="ar-IQ"/>
              </w:rPr>
              <w:t xml:space="preserve">ـ كتابة بحوث عن بعض الامراض النفسية </w:t>
            </w:r>
          </w:p>
          <w:p w:rsidR="00A2178F" w:rsidRPr="003011D6" w:rsidRDefault="00A2178F" w:rsidP="00217EA4">
            <w:pPr>
              <w:autoSpaceDE w:val="0"/>
              <w:autoSpaceDN w:val="0"/>
              <w:adjustRightInd w:val="0"/>
              <w:ind w:left="360"/>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ـ امتحانات يومية بتوجيه اسئلة فكرية واستنتاجية .</w:t>
            </w:r>
          </w:p>
        </w:tc>
      </w:tr>
      <w:tr w:rsidR="00A2178F" w:rsidRPr="00A96F5F" w:rsidTr="00217EA4">
        <w:trPr>
          <w:trHeight w:val="1584"/>
        </w:trPr>
        <w:tc>
          <w:tcPr>
            <w:tcW w:w="9720" w:type="dxa"/>
            <w:shd w:val="clear" w:color="auto" w:fill="auto"/>
          </w:tcPr>
          <w:p w:rsidR="00A2178F" w:rsidRPr="003011D6" w:rsidRDefault="00A2178F" w:rsidP="00217EA4">
            <w:pPr>
              <w:autoSpaceDE w:val="0"/>
              <w:autoSpaceDN w:val="0"/>
              <w:adjustRightInd w:val="0"/>
              <w:ind w:left="432"/>
              <w:rPr>
                <w:rFonts w:ascii="Calibri" w:eastAsia="Calibri" w:hAnsi="Calibri" w:cs="Times New Roman"/>
                <w:b/>
                <w:bCs/>
                <w:sz w:val="32"/>
                <w:szCs w:val="32"/>
                <w:rtl/>
                <w:lang w:bidi="ar-IQ"/>
              </w:rPr>
            </w:pPr>
            <w:r w:rsidRPr="003011D6">
              <w:rPr>
                <w:rFonts w:ascii="Calibri" w:eastAsia="Calibri" w:hAnsi="Calibri" w:cs="Times New Roman"/>
                <w:b/>
                <w:bCs/>
                <w:sz w:val="32"/>
                <w:szCs w:val="32"/>
                <w:rtl/>
                <w:lang w:bidi="ar-IQ"/>
              </w:rPr>
              <w:t>د - المهارات  العامة والمنقولة ( المهارات الأخرى المتعلقة بقابلية التوظيف والتطور الشخصي ).</w:t>
            </w:r>
          </w:p>
          <w:p w:rsidR="00A2178F" w:rsidRPr="003011D6" w:rsidRDefault="00A2178F" w:rsidP="00217EA4">
            <w:pPr>
              <w:tabs>
                <w:tab w:val="left" w:pos="687"/>
              </w:tabs>
              <w:autoSpaceDE w:val="0"/>
              <w:autoSpaceDN w:val="0"/>
              <w:adjustRightInd w:val="0"/>
              <w:ind w:left="612"/>
              <w:rPr>
                <w:rFonts w:ascii="Calibri" w:eastAsia="Calibri" w:hAnsi="Calibri" w:cs="Times New Roman"/>
                <w:b/>
                <w:bCs/>
                <w:sz w:val="32"/>
                <w:szCs w:val="32"/>
                <w:rtl/>
                <w:lang w:bidi="ar-IQ"/>
              </w:rPr>
            </w:pPr>
            <w:r w:rsidRPr="003011D6">
              <w:rPr>
                <w:rFonts w:ascii="Calibri" w:eastAsia="Calibri" w:hAnsi="Calibri" w:cs="Times New Roman"/>
                <w:b/>
                <w:bCs/>
                <w:sz w:val="32"/>
                <w:szCs w:val="32"/>
                <w:rtl/>
                <w:lang w:bidi="ar-IQ"/>
              </w:rPr>
              <w:t>د1- يستخدم المصادر والمراجع والمصطلحات والدلالات التربوية المعاصرة</w:t>
            </w:r>
          </w:p>
          <w:p w:rsidR="00A2178F" w:rsidRPr="003011D6" w:rsidRDefault="00A2178F" w:rsidP="00217EA4">
            <w:pPr>
              <w:tabs>
                <w:tab w:val="left" w:pos="687"/>
              </w:tabs>
              <w:autoSpaceDE w:val="0"/>
              <w:autoSpaceDN w:val="0"/>
              <w:adjustRightInd w:val="0"/>
              <w:ind w:left="612"/>
              <w:rPr>
                <w:rFonts w:ascii="Calibri" w:eastAsia="Calibri" w:hAnsi="Calibri" w:cs="Times New Roman"/>
                <w:b/>
                <w:bCs/>
                <w:sz w:val="32"/>
                <w:szCs w:val="32"/>
                <w:rtl/>
                <w:lang w:bidi="ar-IQ"/>
              </w:rPr>
            </w:pPr>
            <w:r w:rsidRPr="003011D6">
              <w:rPr>
                <w:rFonts w:ascii="Calibri" w:eastAsia="Calibri" w:hAnsi="Calibri" w:cs="Times New Roman"/>
                <w:b/>
                <w:bCs/>
                <w:sz w:val="32"/>
                <w:szCs w:val="32"/>
                <w:rtl/>
                <w:lang w:bidi="ar-IQ"/>
              </w:rPr>
              <w:t xml:space="preserve">د2-تشكيل جماعات من الطلبة لدراسة عناصر </w:t>
            </w:r>
            <w:r w:rsidRPr="003011D6">
              <w:rPr>
                <w:rFonts w:ascii="Calibri" w:eastAsia="Calibri" w:hAnsi="Calibri" w:cs="Times New Roman" w:hint="cs"/>
                <w:b/>
                <w:bCs/>
                <w:sz w:val="32"/>
                <w:szCs w:val="32"/>
                <w:rtl/>
                <w:lang w:bidi="ar-IQ"/>
              </w:rPr>
              <w:t xml:space="preserve">مادة الصحة النفسية </w:t>
            </w:r>
          </w:p>
          <w:tbl>
            <w:tblPr>
              <w:tblpPr w:leftFromText="180" w:rightFromText="180" w:vertAnchor="text" w:horzAnchor="margin" w:tblpY="39"/>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1"/>
              <w:gridCol w:w="1134"/>
              <w:gridCol w:w="2615"/>
              <w:gridCol w:w="2160"/>
              <w:gridCol w:w="1604"/>
              <w:gridCol w:w="1276"/>
            </w:tblGrid>
            <w:tr w:rsidR="00A2178F" w:rsidRPr="00A96F5F" w:rsidTr="00217EA4">
              <w:trPr>
                <w:trHeight w:val="538"/>
              </w:trPr>
              <w:tc>
                <w:tcPr>
                  <w:tcW w:w="9720" w:type="dxa"/>
                  <w:gridSpan w:val="6"/>
                  <w:shd w:val="clear" w:color="auto" w:fill="auto"/>
                </w:tcPr>
                <w:p w:rsidR="00A2178F" w:rsidRPr="003011D6" w:rsidRDefault="00A2178F" w:rsidP="00217EA4">
                  <w:pPr>
                    <w:numPr>
                      <w:ilvl w:val="0"/>
                      <w:numId w:val="77"/>
                    </w:numPr>
                    <w:tabs>
                      <w:tab w:val="clear" w:pos="857"/>
                      <w:tab w:val="num" w:pos="360"/>
                      <w:tab w:val="left" w:pos="432"/>
                    </w:tabs>
                    <w:autoSpaceDE w:val="0"/>
                    <w:autoSpaceDN w:val="0"/>
                    <w:adjustRightInd w:val="0"/>
                    <w:ind w:left="360"/>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بنية المقرر</w:t>
                  </w:r>
                </w:p>
              </w:tc>
            </w:tr>
            <w:tr w:rsidR="00A2178F" w:rsidRPr="00A96F5F" w:rsidTr="00217EA4">
              <w:trPr>
                <w:trHeight w:val="907"/>
              </w:trPr>
              <w:tc>
                <w:tcPr>
                  <w:tcW w:w="931" w:type="dxa"/>
                  <w:shd w:val="clear" w:color="auto" w:fill="auto"/>
                </w:tcPr>
                <w:p w:rsidR="00A2178F" w:rsidRPr="003011D6" w:rsidRDefault="00A2178F" w:rsidP="00217EA4">
                  <w:pPr>
                    <w:autoSpaceDE w:val="0"/>
                    <w:autoSpaceDN w:val="0"/>
                    <w:adjustRightInd w:val="0"/>
                    <w:jc w:val="center"/>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الأسبوع</w:t>
                  </w:r>
                </w:p>
              </w:tc>
              <w:tc>
                <w:tcPr>
                  <w:tcW w:w="1134" w:type="dxa"/>
                  <w:shd w:val="clear" w:color="auto" w:fill="auto"/>
                </w:tcPr>
                <w:p w:rsidR="00A2178F" w:rsidRPr="003011D6" w:rsidRDefault="00A2178F" w:rsidP="00217EA4">
                  <w:pPr>
                    <w:autoSpaceDE w:val="0"/>
                    <w:autoSpaceDN w:val="0"/>
                    <w:adjustRightInd w:val="0"/>
                    <w:jc w:val="center"/>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الساعات</w:t>
                  </w:r>
                </w:p>
              </w:tc>
              <w:tc>
                <w:tcPr>
                  <w:tcW w:w="2615" w:type="dxa"/>
                  <w:shd w:val="clear" w:color="auto" w:fill="auto"/>
                </w:tcPr>
                <w:p w:rsidR="00A2178F" w:rsidRPr="003011D6" w:rsidRDefault="00A2178F" w:rsidP="00217EA4">
                  <w:pPr>
                    <w:autoSpaceDE w:val="0"/>
                    <w:autoSpaceDN w:val="0"/>
                    <w:adjustRightInd w:val="0"/>
                    <w:jc w:val="center"/>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مخرجات التعلم المطلوبة</w:t>
                  </w:r>
                </w:p>
              </w:tc>
              <w:tc>
                <w:tcPr>
                  <w:tcW w:w="2160" w:type="dxa"/>
                  <w:shd w:val="clear" w:color="auto" w:fill="auto"/>
                </w:tcPr>
                <w:p w:rsidR="00A2178F" w:rsidRPr="003011D6" w:rsidRDefault="00A2178F" w:rsidP="00217EA4">
                  <w:pPr>
                    <w:autoSpaceDE w:val="0"/>
                    <w:autoSpaceDN w:val="0"/>
                    <w:adjustRightInd w:val="0"/>
                    <w:jc w:val="center"/>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اسم الوحدة / المساق أو الموضوع</w:t>
                  </w:r>
                </w:p>
              </w:tc>
              <w:tc>
                <w:tcPr>
                  <w:tcW w:w="1604" w:type="dxa"/>
                  <w:shd w:val="clear" w:color="auto" w:fill="auto"/>
                </w:tcPr>
                <w:p w:rsidR="00A2178F" w:rsidRPr="003011D6" w:rsidRDefault="00A2178F" w:rsidP="00217EA4">
                  <w:pPr>
                    <w:autoSpaceDE w:val="0"/>
                    <w:autoSpaceDN w:val="0"/>
                    <w:adjustRightInd w:val="0"/>
                    <w:jc w:val="both"/>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طريقة التعليم</w:t>
                  </w:r>
                </w:p>
              </w:tc>
              <w:tc>
                <w:tcPr>
                  <w:tcW w:w="1276" w:type="dxa"/>
                  <w:shd w:val="clear" w:color="auto" w:fill="auto"/>
                </w:tcPr>
                <w:p w:rsidR="00A2178F" w:rsidRPr="003011D6" w:rsidRDefault="00A2178F" w:rsidP="00217EA4">
                  <w:pPr>
                    <w:autoSpaceDE w:val="0"/>
                    <w:autoSpaceDN w:val="0"/>
                    <w:adjustRightInd w:val="0"/>
                    <w:jc w:val="center"/>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طريقة التقييم</w:t>
                  </w:r>
                </w:p>
              </w:tc>
            </w:tr>
            <w:tr w:rsidR="00A2178F" w:rsidRPr="00A96F5F" w:rsidTr="00217EA4">
              <w:trPr>
                <w:trHeight w:val="399"/>
              </w:trPr>
              <w:tc>
                <w:tcPr>
                  <w:tcW w:w="931" w:type="dxa"/>
                  <w:shd w:val="clear" w:color="auto" w:fill="auto"/>
                </w:tcPr>
                <w:p w:rsidR="00A2178F" w:rsidRPr="003011D6" w:rsidRDefault="00A2178F" w:rsidP="00217EA4">
                  <w:pPr>
                    <w:tabs>
                      <w:tab w:val="left" w:pos="642"/>
                    </w:tabs>
                    <w:autoSpaceDE w:val="0"/>
                    <w:autoSpaceDN w:val="0"/>
                    <w:adjustRightInd w:val="0"/>
                    <w:jc w:val="lowKashida"/>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1</w:t>
                  </w:r>
                </w:p>
              </w:tc>
              <w:tc>
                <w:tcPr>
                  <w:tcW w:w="1134" w:type="dxa"/>
                  <w:shd w:val="clear" w:color="auto" w:fill="auto"/>
                </w:tcPr>
                <w:p w:rsidR="00A2178F" w:rsidRPr="003011D6" w:rsidRDefault="00A2178F" w:rsidP="00217EA4">
                  <w:pPr>
                    <w:tabs>
                      <w:tab w:val="left" w:pos="642"/>
                    </w:tabs>
                    <w:autoSpaceDE w:val="0"/>
                    <w:autoSpaceDN w:val="0"/>
                    <w:adjustRightInd w:val="0"/>
                    <w:jc w:val="lowKashida"/>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2</w:t>
                  </w:r>
                </w:p>
              </w:tc>
              <w:tc>
                <w:tcPr>
                  <w:tcW w:w="2615" w:type="dxa"/>
                  <w:shd w:val="clear" w:color="auto" w:fill="auto"/>
                </w:tcPr>
                <w:p w:rsidR="00A2178F" w:rsidRPr="003011D6" w:rsidRDefault="00A2178F" w:rsidP="00217EA4">
                  <w:pPr>
                    <w:tabs>
                      <w:tab w:val="left" w:pos="642"/>
                    </w:tabs>
                    <w:autoSpaceDE w:val="0"/>
                    <w:autoSpaceDN w:val="0"/>
                    <w:adjustRightInd w:val="0"/>
                    <w:jc w:val="lowKashida"/>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 xml:space="preserve">التعرف على مفهوم  </w:t>
                  </w:r>
                  <w:r w:rsidRPr="003011D6">
                    <w:rPr>
                      <w:rFonts w:ascii="Calibri" w:eastAsia="Calibri" w:hAnsi="Calibri" w:cs="Times New Roman"/>
                      <w:b/>
                      <w:bCs/>
                      <w:sz w:val="32"/>
                      <w:szCs w:val="32"/>
                      <w:rtl/>
                      <w:lang w:bidi="ar-IQ"/>
                    </w:rPr>
                    <w:lastRenderedPageBreak/>
                    <w:t>الصحة النفسية  وخصائصها وأهميتها</w:t>
                  </w:r>
                </w:p>
              </w:tc>
              <w:tc>
                <w:tcPr>
                  <w:tcW w:w="2160" w:type="dxa"/>
                  <w:shd w:val="clear" w:color="auto" w:fill="auto"/>
                </w:tcPr>
                <w:p w:rsidR="00A2178F" w:rsidRPr="003011D6" w:rsidRDefault="00A2178F" w:rsidP="00217EA4">
                  <w:pPr>
                    <w:tabs>
                      <w:tab w:val="left" w:pos="642"/>
                    </w:tabs>
                    <w:autoSpaceDE w:val="0"/>
                    <w:autoSpaceDN w:val="0"/>
                    <w:adjustRightInd w:val="0"/>
                    <w:jc w:val="lowKashida"/>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lastRenderedPageBreak/>
                    <w:t xml:space="preserve">الصحة النفسية </w:t>
                  </w:r>
                </w:p>
              </w:tc>
              <w:tc>
                <w:tcPr>
                  <w:tcW w:w="1604" w:type="dxa"/>
                  <w:shd w:val="clear" w:color="auto" w:fill="auto"/>
                </w:tcPr>
                <w:p w:rsidR="00A2178F" w:rsidRPr="003011D6" w:rsidRDefault="00A2178F" w:rsidP="00217EA4">
                  <w:pPr>
                    <w:tabs>
                      <w:tab w:val="left" w:pos="642"/>
                    </w:tabs>
                    <w:autoSpaceDE w:val="0"/>
                    <w:autoSpaceDN w:val="0"/>
                    <w:adjustRightInd w:val="0"/>
                    <w:jc w:val="both"/>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 xml:space="preserve">المناقشة </w:t>
                  </w:r>
                  <w:r w:rsidRPr="003011D6">
                    <w:rPr>
                      <w:rFonts w:ascii="Calibri" w:eastAsia="Calibri" w:hAnsi="Calibri" w:cs="Times New Roman"/>
                      <w:b/>
                      <w:bCs/>
                      <w:sz w:val="32"/>
                      <w:szCs w:val="32"/>
                      <w:rtl/>
                      <w:lang w:bidi="ar-IQ"/>
                    </w:rPr>
                    <w:lastRenderedPageBreak/>
                    <w:t>والاستجواب</w:t>
                  </w:r>
                </w:p>
              </w:tc>
              <w:tc>
                <w:tcPr>
                  <w:tcW w:w="1276" w:type="dxa"/>
                  <w:shd w:val="clear" w:color="auto" w:fill="auto"/>
                </w:tcPr>
                <w:p w:rsidR="00A2178F" w:rsidRPr="003011D6" w:rsidRDefault="00A2178F" w:rsidP="00217EA4">
                  <w:pPr>
                    <w:tabs>
                      <w:tab w:val="left" w:pos="642"/>
                    </w:tabs>
                    <w:autoSpaceDE w:val="0"/>
                    <w:autoSpaceDN w:val="0"/>
                    <w:adjustRightInd w:val="0"/>
                    <w:jc w:val="lowKashida"/>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lastRenderedPageBreak/>
                    <w:t xml:space="preserve">التقويم </w:t>
                  </w:r>
                  <w:r w:rsidRPr="003011D6">
                    <w:rPr>
                      <w:rFonts w:ascii="Calibri" w:eastAsia="Calibri" w:hAnsi="Calibri" w:cs="Times New Roman"/>
                      <w:b/>
                      <w:bCs/>
                      <w:sz w:val="32"/>
                      <w:szCs w:val="32"/>
                      <w:rtl/>
                      <w:lang w:bidi="ar-IQ"/>
                    </w:rPr>
                    <w:lastRenderedPageBreak/>
                    <w:t>البنائي</w:t>
                  </w:r>
                </w:p>
              </w:tc>
            </w:tr>
            <w:tr w:rsidR="00A2178F" w:rsidRPr="00A96F5F" w:rsidTr="00217EA4">
              <w:trPr>
                <w:trHeight w:val="339"/>
              </w:trPr>
              <w:tc>
                <w:tcPr>
                  <w:tcW w:w="931" w:type="dxa"/>
                  <w:shd w:val="clear" w:color="auto" w:fill="auto"/>
                </w:tcPr>
                <w:p w:rsidR="00A2178F" w:rsidRPr="003011D6" w:rsidRDefault="00A2178F" w:rsidP="00217EA4">
                  <w:pPr>
                    <w:jc w:val="lowKashida"/>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lastRenderedPageBreak/>
                    <w:t>2</w:t>
                  </w:r>
                  <w:r w:rsidRPr="003011D6">
                    <w:rPr>
                      <w:rFonts w:ascii="Calibri" w:eastAsia="Calibri" w:hAnsi="Calibri" w:cs="Times New Roman" w:hint="cs"/>
                      <w:b/>
                      <w:bCs/>
                      <w:sz w:val="32"/>
                      <w:szCs w:val="32"/>
                      <w:rtl/>
                      <w:lang w:bidi="ar-IQ"/>
                    </w:rPr>
                    <w:t>+3</w:t>
                  </w:r>
                </w:p>
              </w:tc>
              <w:tc>
                <w:tcPr>
                  <w:tcW w:w="1134" w:type="dxa"/>
                  <w:shd w:val="clear" w:color="auto" w:fill="auto"/>
                </w:tcPr>
                <w:p w:rsidR="00A2178F" w:rsidRPr="003011D6" w:rsidRDefault="00A2178F" w:rsidP="00217EA4">
                  <w:pPr>
                    <w:jc w:val="lowKashida"/>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2</w:t>
                  </w:r>
                </w:p>
              </w:tc>
              <w:tc>
                <w:tcPr>
                  <w:tcW w:w="2615" w:type="dxa"/>
                  <w:shd w:val="clear" w:color="auto" w:fill="auto"/>
                </w:tcPr>
                <w:p w:rsidR="00A2178F" w:rsidRPr="003011D6" w:rsidRDefault="00A2178F" w:rsidP="00217EA4">
                  <w:pPr>
                    <w:jc w:val="lowKashida"/>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 xml:space="preserve">التعرف على مظاهر الصحة النفسية </w:t>
                  </w:r>
                </w:p>
              </w:tc>
              <w:tc>
                <w:tcPr>
                  <w:tcW w:w="2160" w:type="dxa"/>
                  <w:shd w:val="clear" w:color="auto" w:fill="auto"/>
                </w:tcPr>
                <w:p w:rsidR="00A2178F" w:rsidRPr="003011D6" w:rsidRDefault="00A2178F" w:rsidP="00217EA4">
                  <w:pPr>
                    <w:jc w:val="lowKashida"/>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 xml:space="preserve">مظاهر الصحة النفسية </w:t>
                  </w:r>
                </w:p>
              </w:tc>
              <w:tc>
                <w:tcPr>
                  <w:tcW w:w="1604" w:type="dxa"/>
                  <w:shd w:val="clear" w:color="auto" w:fill="auto"/>
                </w:tcPr>
                <w:p w:rsidR="00A2178F" w:rsidRPr="003011D6" w:rsidRDefault="00A2178F" w:rsidP="00217EA4">
                  <w:pPr>
                    <w:jc w:val="both"/>
                    <w:rPr>
                      <w:rFonts w:ascii="Calibri" w:eastAsia="Calibri" w:hAnsi="Calibri" w:cs="Times New Roman"/>
                      <w:b/>
                      <w:bCs/>
                      <w:sz w:val="32"/>
                      <w:szCs w:val="32"/>
                    </w:rPr>
                  </w:pPr>
                  <w:r w:rsidRPr="003011D6">
                    <w:rPr>
                      <w:rFonts w:ascii="Calibri" w:eastAsia="Calibri" w:hAnsi="Calibri" w:cs="Times New Roman"/>
                      <w:b/>
                      <w:bCs/>
                      <w:sz w:val="32"/>
                      <w:szCs w:val="32"/>
                      <w:rtl/>
                      <w:lang w:bidi="ar-IQ"/>
                    </w:rPr>
                    <w:t>المناقشة والاستجواب</w:t>
                  </w:r>
                </w:p>
              </w:tc>
              <w:tc>
                <w:tcPr>
                  <w:tcW w:w="1276" w:type="dxa"/>
                  <w:shd w:val="clear" w:color="auto" w:fill="auto"/>
                </w:tcPr>
                <w:p w:rsidR="00A2178F" w:rsidRPr="003011D6" w:rsidRDefault="00A2178F" w:rsidP="00217EA4">
                  <w:pPr>
                    <w:rPr>
                      <w:rFonts w:ascii="Calibri" w:eastAsia="Calibri" w:hAnsi="Calibri" w:cs="Times New Roman"/>
                      <w:b/>
                      <w:bCs/>
                      <w:sz w:val="32"/>
                      <w:szCs w:val="32"/>
                    </w:rPr>
                  </w:pPr>
                  <w:r w:rsidRPr="003011D6">
                    <w:rPr>
                      <w:rFonts w:ascii="Calibri" w:eastAsia="Calibri" w:hAnsi="Calibri" w:cs="Times New Roman"/>
                      <w:b/>
                      <w:bCs/>
                      <w:sz w:val="32"/>
                      <w:szCs w:val="32"/>
                      <w:rtl/>
                      <w:lang w:bidi="ar-IQ"/>
                    </w:rPr>
                    <w:t>التقويم البنائي</w:t>
                  </w:r>
                </w:p>
              </w:tc>
            </w:tr>
            <w:tr w:rsidR="00A2178F" w:rsidRPr="00A96F5F" w:rsidTr="00217EA4">
              <w:trPr>
                <w:trHeight w:val="320"/>
              </w:trPr>
              <w:tc>
                <w:tcPr>
                  <w:tcW w:w="931" w:type="dxa"/>
                  <w:shd w:val="clear" w:color="auto" w:fill="auto"/>
                </w:tcPr>
                <w:p w:rsidR="00A2178F" w:rsidRPr="003011D6" w:rsidRDefault="00A2178F" w:rsidP="00217EA4">
                  <w:pPr>
                    <w:autoSpaceDE w:val="0"/>
                    <w:autoSpaceDN w:val="0"/>
                    <w:adjustRightInd w:val="0"/>
                    <w:jc w:val="lowKashida"/>
                    <w:rPr>
                      <w:rFonts w:ascii="Calibri" w:eastAsia="Calibri" w:hAnsi="Calibri" w:cs="Times New Roman"/>
                      <w:b/>
                      <w:bCs/>
                      <w:sz w:val="32"/>
                      <w:szCs w:val="32"/>
                      <w:lang w:bidi="ar-IQ"/>
                    </w:rPr>
                  </w:pPr>
                  <w:r w:rsidRPr="003011D6">
                    <w:rPr>
                      <w:rFonts w:ascii="Calibri" w:eastAsia="Calibri" w:hAnsi="Calibri" w:cs="Times New Roman" w:hint="cs"/>
                      <w:b/>
                      <w:bCs/>
                      <w:sz w:val="32"/>
                      <w:szCs w:val="32"/>
                      <w:rtl/>
                      <w:lang w:bidi="ar-IQ"/>
                    </w:rPr>
                    <w:t>4</w:t>
                  </w:r>
                </w:p>
              </w:tc>
              <w:tc>
                <w:tcPr>
                  <w:tcW w:w="1134" w:type="dxa"/>
                  <w:shd w:val="clear" w:color="auto" w:fill="auto"/>
                </w:tcPr>
                <w:p w:rsidR="00A2178F" w:rsidRPr="003011D6" w:rsidRDefault="00A2178F" w:rsidP="00217EA4">
                  <w:pPr>
                    <w:autoSpaceDE w:val="0"/>
                    <w:autoSpaceDN w:val="0"/>
                    <w:adjustRightInd w:val="0"/>
                    <w:jc w:val="lowKashida"/>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2</w:t>
                  </w:r>
                </w:p>
              </w:tc>
              <w:tc>
                <w:tcPr>
                  <w:tcW w:w="2615" w:type="dxa"/>
                  <w:shd w:val="clear" w:color="auto" w:fill="auto"/>
                </w:tcPr>
                <w:p w:rsidR="00A2178F" w:rsidRPr="003011D6" w:rsidRDefault="00A2178F" w:rsidP="00217EA4">
                  <w:pPr>
                    <w:autoSpaceDE w:val="0"/>
                    <w:autoSpaceDN w:val="0"/>
                    <w:adjustRightInd w:val="0"/>
                    <w:jc w:val="lowKashida"/>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 xml:space="preserve">التعرف على مناهج الصحة النفسية </w:t>
                  </w:r>
                </w:p>
              </w:tc>
              <w:tc>
                <w:tcPr>
                  <w:tcW w:w="2160" w:type="dxa"/>
                  <w:shd w:val="clear" w:color="auto" w:fill="auto"/>
                </w:tcPr>
                <w:p w:rsidR="00A2178F" w:rsidRPr="003011D6" w:rsidRDefault="00A2178F" w:rsidP="00217EA4">
                  <w:pPr>
                    <w:rPr>
                      <w:rFonts w:ascii="Calibri" w:eastAsia="Calibri" w:hAnsi="Calibri" w:cs="Times New Roman"/>
                      <w:b/>
                      <w:bCs/>
                      <w:sz w:val="32"/>
                      <w:szCs w:val="32"/>
                    </w:rPr>
                  </w:pPr>
                  <w:r w:rsidRPr="003011D6">
                    <w:rPr>
                      <w:rFonts w:ascii="Calibri" w:eastAsia="Calibri" w:hAnsi="Calibri" w:cs="Times New Roman"/>
                      <w:b/>
                      <w:bCs/>
                      <w:sz w:val="32"/>
                      <w:szCs w:val="32"/>
                      <w:rtl/>
                      <w:lang w:bidi="ar-IQ"/>
                    </w:rPr>
                    <w:t xml:space="preserve">مناهج الصحة النفسية </w:t>
                  </w:r>
                </w:p>
              </w:tc>
              <w:tc>
                <w:tcPr>
                  <w:tcW w:w="1604" w:type="dxa"/>
                  <w:shd w:val="clear" w:color="auto" w:fill="auto"/>
                </w:tcPr>
                <w:p w:rsidR="00A2178F" w:rsidRPr="003011D6" w:rsidRDefault="00A2178F" w:rsidP="00217EA4">
                  <w:pPr>
                    <w:jc w:val="both"/>
                    <w:rPr>
                      <w:rFonts w:ascii="Calibri" w:eastAsia="Calibri" w:hAnsi="Calibri" w:cs="Times New Roman"/>
                      <w:b/>
                      <w:bCs/>
                      <w:sz w:val="32"/>
                      <w:szCs w:val="32"/>
                    </w:rPr>
                  </w:pPr>
                  <w:r w:rsidRPr="003011D6">
                    <w:rPr>
                      <w:rFonts w:ascii="Calibri" w:eastAsia="Calibri" w:hAnsi="Calibri" w:cs="Times New Roman"/>
                      <w:b/>
                      <w:bCs/>
                      <w:sz w:val="32"/>
                      <w:szCs w:val="32"/>
                      <w:rtl/>
                      <w:lang w:bidi="ar-IQ"/>
                    </w:rPr>
                    <w:t>المناقشة والاستجواب</w:t>
                  </w:r>
                </w:p>
              </w:tc>
              <w:tc>
                <w:tcPr>
                  <w:tcW w:w="1276" w:type="dxa"/>
                  <w:shd w:val="clear" w:color="auto" w:fill="auto"/>
                </w:tcPr>
                <w:p w:rsidR="00A2178F" w:rsidRPr="003011D6" w:rsidRDefault="00A2178F" w:rsidP="00217EA4">
                  <w:pPr>
                    <w:rPr>
                      <w:rFonts w:ascii="Calibri" w:eastAsia="Calibri" w:hAnsi="Calibri" w:cs="Times New Roman"/>
                      <w:b/>
                      <w:bCs/>
                      <w:sz w:val="32"/>
                      <w:szCs w:val="32"/>
                    </w:rPr>
                  </w:pPr>
                  <w:r w:rsidRPr="003011D6">
                    <w:rPr>
                      <w:rFonts w:ascii="Calibri" w:eastAsia="Calibri" w:hAnsi="Calibri" w:cs="Times New Roman"/>
                      <w:b/>
                      <w:bCs/>
                      <w:sz w:val="32"/>
                      <w:szCs w:val="32"/>
                      <w:rtl/>
                      <w:lang w:bidi="ar-IQ"/>
                    </w:rPr>
                    <w:t>التقويم البنائي</w:t>
                  </w:r>
                </w:p>
              </w:tc>
            </w:tr>
            <w:tr w:rsidR="00A2178F" w:rsidRPr="00A96F5F" w:rsidTr="00217EA4">
              <w:trPr>
                <w:trHeight w:val="331"/>
              </w:trPr>
              <w:tc>
                <w:tcPr>
                  <w:tcW w:w="931" w:type="dxa"/>
                  <w:shd w:val="clear" w:color="auto" w:fill="auto"/>
                </w:tcPr>
                <w:p w:rsidR="00A2178F" w:rsidRPr="003011D6" w:rsidRDefault="00A2178F" w:rsidP="00217EA4">
                  <w:pPr>
                    <w:autoSpaceDE w:val="0"/>
                    <w:autoSpaceDN w:val="0"/>
                    <w:adjustRightInd w:val="0"/>
                    <w:jc w:val="lowKashida"/>
                    <w:rPr>
                      <w:rFonts w:ascii="Calibri" w:eastAsia="Calibri" w:hAnsi="Calibri" w:cs="Times New Roman"/>
                      <w:b/>
                      <w:bCs/>
                      <w:sz w:val="32"/>
                      <w:szCs w:val="32"/>
                      <w:lang w:bidi="ar-IQ"/>
                    </w:rPr>
                  </w:pPr>
                  <w:r w:rsidRPr="003011D6">
                    <w:rPr>
                      <w:rFonts w:ascii="Calibri" w:eastAsia="Calibri" w:hAnsi="Calibri" w:cs="Times New Roman" w:hint="cs"/>
                      <w:b/>
                      <w:bCs/>
                      <w:sz w:val="32"/>
                      <w:szCs w:val="32"/>
                      <w:rtl/>
                      <w:lang w:bidi="ar-IQ"/>
                    </w:rPr>
                    <w:t>5</w:t>
                  </w:r>
                </w:p>
              </w:tc>
              <w:tc>
                <w:tcPr>
                  <w:tcW w:w="1134" w:type="dxa"/>
                  <w:shd w:val="clear" w:color="auto" w:fill="auto"/>
                </w:tcPr>
                <w:p w:rsidR="00A2178F" w:rsidRPr="003011D6" w:rsidRDefault="00A2178F" w:rsidP="00217EA4">
                  <w:pPr>
                    <w:autoSpaceDE w:val="0"/>
                    <w:autoSpaceDN w:val="0"/>
                    <w:adjustRightInd w:val="0"/>
                    <w:jc w:val="lowKashida"/>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2</w:t>
                  </w:r>
                </w:p>
              </w:tc>
              <w:tc>
                <w:tcPr>
                  <w:tcW w:w="2615" w:type="dxa"/>
                  <w:shd w:val="clear" w:color="auto" w:fill="auto"/>
                </w:tcPr>
                <w:p w:rsidR="00A2178F" w:rsidRPr="003011D6" w:rsidRDefault="00A2178F" w:rsidP="00217EA4">
                  <w:pPr>
                    <w:autoSpaceDE w:val="0"/>
                    <w:autoSpaceDN w:val="0"/>
                    <w:adjustRightInd w:val="0"/>
                    <w:jc w:val="lowKashida"/>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 xml:space="preserve">التعرف على اهمية الصحة النفسية </w:t>
                  </w:r>
                </w:p>
              </w:tc>
              <w:tc>
                <w:tcPr>
                  <w:tcW w:w="2160" w:type="dxa"/>
                  <w:shd w:val="clear" w:color="auto" w:fill="auto"/>
                </w:tcPr>
                <w:p w:rsidR="00A2178F" w:rsidRPr="003011D6" w:rsidRDefault="00A2178F" w:rsidP="00217EA4">
                  <w:pPr>
                    <w:rPr>
                      <w:rFonts w:ascii="Calibri" w:eastAsia="Calibri" w:hAnsi="Calibri" w:cs="Times New Roman"/>
                      <w:b/>
                      <w:bCs/>
                      <w:sz w:val="32"/>
                      <w:szCs w:val="32"/>
                    </w:rPr>
                  </w:pPr>
                  <w:r w:rsidRPr="003011D6">
                    <w:rPr>
                      <w:rFonts w:ascii="Calibri" w:eastAsia="Calibri" w:hAnsi="Calibri" w:cs="Times New Roman"/>
                      <w:b/>
                      <w:bCs/>
                      <w:sz w:val="32"/>
                      <w:szCs w:val="32"/>
                      <w:rtl/>
                      <w:lang w:bidi="ar-IQ"/>
                    </w:rPr>
                    <w:t xml:space="preserve"> اهمية الصحة النفسية </w:t>
                  </w:r>
                </w:p>
              </w:tc>
              <w:tc>
                <w:tcPr>
                  <w:tcW w:w="1604" w:type="dxa"/>
                  <w:shd w:val="clear" w:color="auto" w:fill="auto"/>
                </w:tcPr>
                <w:p w:rsidR="00A2178F" w:rsidRPr="003011D6" w:rsidRDefault="00A2178F" w:rsidP="00217EA4">
                  <w:pPr>
                    <w:jc w:val="both"/>
                    <w:rPr>
                      <w:rFonts w:ascii="Calibri" w:eastAsia="Calibri" w:hAnsi="Calibri" w:cs="Times New Roman"/>
                      <w:b/>
                      <w:bCs/>
                      <w:sz w:val="32"/>
                      <w:szCs w:val="32"/>
                    </w:rPr>
                  </w:pPr>
                  <w:r w:rsidRPr="003011D6">
                    <w:rPr>
                      <w:rFonts w:ascii="Calibri" w:eastAsia="Calibri" w:hAnsi="Calibri" w:cs="Times New Roman"/>
                      <w:b/>
                      <w:bCs/>
                      <w:sz w:val="32"/>
                      <w:szCs w:val="32"/>
                      <w:rtl/>
                      <w:lang w:bidi="ar-IQ"/>
                    </w:rPr>
                    <w:t>المناقشة والاستجواب</w:t>
                  </w:r>
                </w:p>
              </w:tc>
              <w:tc>
                <w:tcPr>
                  <w:tcW w:w="1276" w:type="dxa"/>
                  <w:shd w:val="clear" w:color="auto" w:fill="auto"/>
                </w:tcPr>
                <w:p w:rsidR="00A2178F" w:rsidRPr="003011D6" w:rsidRDefault="00A2178F" w:rsidP="00217EA4">
                  <w:pPr>
                    <w:rPr>
                      <w:rFonts w:ascii="Calibri" w:eastAsia="Calibri" w:hAnsi="Calibri" w:cs="Times New Roman"/>
                      <w:b/>
                      <w:bCs/>
                      <w:sz w:val="32"/>
                      <w:szCs w:val="32"/>
                    </w:rPr>
                  </w:pPr>
                  <w:r w:rsidRPr="003011D6">
                    <w:rPr>
                      <w:rFonts w:ascii="Calibri" w:eastAsia="Calibri" w:hAnsi="Calibri" w:cs="Times New Roman"/>
                      <w:b/>
                      <w:bCs/>
                      <w:sz w:val="32"/>
                      <w:szCs w:val="32"/>
                      <w:rtl/>
                      <w:lang w:bidi="ar-IQ"/>
                    </w:rPr>
                    <w:t>التقويم البنائي</w:t>
                  </w:r>
                </w:p>
              </w:tc>
            </w:tr>
            <w:tr w:rsidR="00A2178F" w:rsidRPr="00A96F5F" w:rsidTr="00217EA4">
              <w:trPr>
                <w:trHeight w:val="340"/>
              </w:trPr>
              <w:tc>
                <w:tcPr>
                  <w:tcW w:w="931" w:type="dxa"/>
                  <w:shd w:val="clear" w:color="auto" w:fill="auto"/>
                </w:tcPr>
                <w:p w:rsidR="00A2178F" w:rsidRPr="003011D6" w:rsidRDefault="00A2178F" w:rsidP="00217EA4">
                  <w:pPr>
                    <w:autoSpaceDE w:val="0"/>
                    <w:autoSpaceDN w:val="0"/>
                    <w:adjustRightInd w:val="0"/>
                    <w:jc w:val="lowKashida"/>
                    <w:rPr>
                      <w:rFonts w:ascii="Calibri" w:eastAsia="Calibri" w:hAnsi="Calibri" w:cs="Times New Roman"/>
                      <w:b/>
                      <w:bCs/>
                      <w:sz w:val="32"/>
                      <w:szCs w:val="32"/>
                      <w:lang w:bidi="ar-IQ"/>
                    </w:rPr>
                  </w:pPr>
                  <w:r w:rsidRPr="003011D6">
                    <w:rPr>
                      <w:rFonts w:ascii="Calibri" w:eastAsia="Calibri" w:hAnsi="Calibri" w:cs="Times New Roman" w:hint="cs"/>
                      <w:b/>
                      <w:bCs/>
                      <w:sz w:val="32"/>
                      <w:szCs w:val="32"/>
                      <w:rtl/>
                      <w:lang w:bidi="ar-IQ"/>
                    </w:rPr>
                    <w:t>6</w:t>
                  </w:r>
                </w:p>
              </w:tc>
              <w:tc>
                <w:tcPr>
                  <w:tcW w:w="1134" w:type="dxa"/>
                  <w:shd w:val="clear" w:color="auto" w:fill="auto"/>
                </w:tcPr>
                <w:p w:rsidR="00A2178F" w:rsidRPr="003011D6" w:rsidRDefault="00A2178F" w:rsidP="00217EA4">
                  <w:pPr>
                    <w:autoSpaceDE w:val="0"/>
                    <w:autoSpaceDN w:val="0"/>
                    <w:adjustRightInd w:val="0"/>
                    <w:jc w:val="lowKashida"/>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2</w:t>
                  </w:r>
                </w:p>
              </w:tc>
              <w:tc>
                <w:tcPr>
                  <w:tcW w:w="2615" w:type="dxa"/>
                  <w:shd w:val="clear" w:color="auto" w:fill="auto"/>
                </w:tcPr>
                <w:p w:rsidR="00A2178F" w:rsidRPr="003011D6" w:rsidRDefault="00A2178F" w:rsidP="00217EA4">
                  <w:pPr>
                    <w:autoSpaceDE w:val="0"/>
                    <w:autoSpaceDN w:val="0"/>
                    <w:adjustRightInd w:val="0"/>
                    <w:jc w:val="lowKashida"/>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 xml:space="preserve">يفهم  تطور الاهتمام بالصحة النفسية  </w:t>
                  </w:r>
                </w:p>
              </w:tc>
              <w:tc>
                <w:tcPr>
                  <w:tcW w:w="2160" w:type="dxa"/>
                  <w:shd w:val="clear" w:color="auto" w:fill="auto"/>
                </w:tcPr>
                <w:p w:rsidR="00A2178F" w:rsidRPr="003011D6" w:rsidRDefault="00A2178F" w:rsidP="00217EA4">
                  <w:pPr>
                    <w:autoSpaceDE w:val="0"/>
                    <w:autoSpaceDN w:val="0"/>
                    <w:adjustRightInd w:val="0"/>
                    <w:jc w:val="lowKashida"/>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 xml:space="preserve"> تطور الصحة النفسية </w:t>
                  </w:r>
                </w:p>
              </w:tc>
              <w:tc>
                <w:tcPr>
                  <w:tcW w:w="1604" w:type="dxa"/>
                  <w:shd w:val="clear" w:color="auto" w:fill="auto"/>
                </w:tcPr>
                <w:p w:rsidR="00A2178F" w:rsidRPr="003011D6" w:rsidRDefault="00A2178F" w:rsidP="00217EA4">
                  <w:pPr>
                    <w:jc w:val="both"/>
                    <w:rPr>
                      <w:rFonts w:ascii="Calibri" w:eastAsia="Calibri" w:hAnsi="Calibri" w:cs="Times New Roman"/>
                      <w:b/>
                      <w:bCs/>
                      <w:sz w:val="32"/>
                      <w:szCs w:val="32"/>
                    </w:rPr>
                  </w:pPr>
                  <w:r w:rsidRPr="003011D6">
                    <w:rPr>
                      <w:rFonts w:ascii="Calibri" w:eastAsia="Calibri" w:hAnsi="Calibri" w:cs="Times New Roman"/>
                      <w:b/>
                      <w:bCs/>
                      <w:sz w:val="32"/>
                      <w:szCs w:val="32"/>
                      <w:rtl/>
                      <w:lang w:bidi="ar-IQ"/>
                    </w:rPr>
                    <w:t>المناقشة والاستجواب</w:t>
                  </w:r>
                </w:p>
              </w:tc>
              <w:tc>
                <w:tcPr>
                  <w:tcW w:w="1276" w:type="dxa"/>
                  <w:shd w:val="clear" w:color="auto" w:fill="auto"/>
                </w:tcPr>
                <w:p w:rsidR="00A2178F" w:rsidRPr="003011D6" w:rsidRDefault="00A2178F" w:rsidP="00217EA4">
                  <w:pPr>
                    <w:rPr>
                      <w:rFonts w:ascii="Calibri" w:eastAsia="Calibri" w:hAnsi="Calibri" w:cs="Times New Roman"/>
                      <w:b/>
                      <w:bCs/>
                      <w:sz w:val="32"/>
                      <w:szCs w:val="32"/>
                    </w:rPr>
                  </w:pPr>
                  <w:r w:rsidRPr="003011D6">
                    <w:rPr>
                      <w:rFonts w:ascii="Calibri" w:eastAsia="Calibri" w:hAnsi="Calibri" w:cs="Times New Roman"/>
                      <w:b/>
                      <w:bCs/>
                      <w:sz w:val="32"/>
                      <w:szCs w:val="32"/>
                      <w:rtl/>
                      <w:lang w:bidi="ar-IQ"/>
                    </w:rPr>
                    <w:t>التقويم البنائي</w:t>
                  </w:r>
                </w:p>
              </w:tc>
            </w:tr>
            <w:tr w:rsidR="00A2178F" w:rsidRPr="00A96F5F" w:rsidTr="00217EA4">
              <w:trPr>
                <w:trHeight w:val="323"/>
              </w:trPr>
              <w:tc>
                <w:tcPr>
                  <w:tcW w:w="931" w:type="dxa"/>
                  <w:shd w:val="clear" w:color="auto" w:fill="auto"/>
                </w:tcPr>
                <w:p w:rsidR="00A2178F" w:rsidRPr="003011D6" w:rsidRDefault="00A2178F" w:rsidP="00217EA4">
                  <w:pPr>
                    <w:autoSpaceDE w:val="0"/>
                    <w:autoSpaceDN w:val="0"/>
                    <w:adjustRightInd w:val="0"/>
                    <w:jc w:val="lowKashida"/>
                    <w:rPr>
                      <w:rFonts w:ascii="Calibri" w:eastAsia="Calibri" w:hAnsi="Calibri" w:cs="Times New Roman"/>
                      <w:b/>
                      <w:bCs/>
                      <w:sz w:val="32"/>
                      <w:szCs w:val="32"/>
                      <w:lang w:bidi="ar-IQ"/>
                    </w:rPr>
                  </w:pPr>
                  <w:r w:rsidRPr="003011D6">
                    <w:rPr>
                      <w:rFonts w:ascii="Calibri" w:eastAsia="Calibri" w:hAnsi="Calibri" w:cs="Times New Roman" w:hint="cs"/>
                      <w:b/>
                      <w:bCs/>
                      <w:sz w:val="32"/>
                      <w:szCs w:val="32"/>
                      <w:rtl/>
                      <w:lang w:bidi="ar-IQ"/>
                    </w:rPr>
                    <w:t>7</w:t>
                  </w:r>
                </w:p>
              </w:tc>
              <w:tc>
                <w:tcPr>
                  <w:tcW w:w="1134" w:type="dxa"/>
                  <w:shd w:val="clear" w:color="auto" w:fill="auto"/>
                </w:tcPr>
                <w:p w:rsidR="00A2178F" w:rsidRPr="003011D6" w:rsidRDefault="00A2178F" w:rsidP="00217EA4">
                  <w:pPr>
                    <w:autoSpaceDE w:val="0"/>
                    <w:autoSpaceDN w:val="0"/>
                    <w:adjustRightInd w:val="0"/>
                    <w:jc w:val="lowKashida"/>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2</w:t>
                  </w:r>
                </w:p>
              </w:tc>
              <w:tc>
                <w:tcPr>
                  <w:tcW w:w="2615" w:type="dxa"/>
                  <w:shd w:val="clear" w:color="auto" w:fill="auto"/>
                </w:tcPr>
                <w:p w:rsidR="00A2178F" w:rsidRPr="003011D6" w:rsidRDefault="00A2178F" w:rsidP="00217EA4">
                  <w:pPr>
                    <w:autoSpaceDE w:val="0"/>
                    <w:autoSpaceDN w:val="0"/>
                    <w:adjustRightInd w:val="0"/>
                    <w:jc w:val="lowKashida"/>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 xml:space="preserve">يفهم معايير السلوك  </w:t>
                  </w:r>
                </w:p>
              </w:tc>
              <w:tc>
                <w:tcPr>
                  <w:tcW w:w="2160" w:type="dxa"/>
                  <w:shd w:val="clear" w:color="auto" w:fill="auto"/>
                </w:tcPr>
                <w:p w:rsidR="00A2178F" w:rsidRPr="003011D6" w:rsidRDefault="00A2178F" w:rsidP="00217EA4">
                  <w:pPr>
                    <w:autoSpaceDE w:val="0"/>
                    <w:autoSpaceDN w:val="0"/>
                    <w:adjustRightInd w:val="0"/>
                    <w:jc w:val="lowKashida"/>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 xml:space="preserve">معايير  السلوك </w:t>
                  </w:r>
                </w:p>
              </w:tc>
              <w:tc>
                <w:tcPr>
                  <w:tcW w:w="1604" w:type="dxa"/>
                  <w:shd w:val="clear" w:color="auto" w:fill="auto"/>
                </w:tcPr>
                <w:p w:rsidR="00A2178F" w:rsidRPr="003011D6" w:rsidRDefault="00A2178F" w:rsidP="00217EA4">
                  <w:pPr>
                    <w:jc w:val="both"/>
                    <w:rPr>
                      <w:rFonts w:ascii="Calibri" w:eastAsia="Calibri" w:hAnsi="Calibri" w:cs="Times New Roman"/>
                      <w:b/>
                      <w:bCs/>
                      <w:sz w:val="32"/>
                      <w:szCs w:val="32"/>
                    </w:rPr>
                  </w:pPr>
                  <w:r w:rsidRPr="003011D6">
                    <w:rPr>
                      <w:rFonts w:ascii="Calibri" w:eastAsia="Calibri" w:hAnsi="Calibri" w:cs="Times New Roman"/>
                      <w:b/>
                      <w:bCs/>
                      <w:sz w:val="32"/>
                      <w:szCs w:val="32"/>
                      <w:rtl/>
                      <w:lang w:bidi="ar-IQ"/>
                    </w:rPr>
                    <w:t>المناقشة والاستجواب</w:t>
                  </w:r>
                </w:p>
              </w:tc>
              <w:tc>
                <w:tcPr>
                  <w:tcW w:w="1276" w:type="dxa"/>
                  <w:shd w:val="clear" w:color="auto" w:fill="auto"/>
                </w:tcPr>
                <w:p w:rsidR="00A2178F" w:rsidRPr="003011D6" w:rsidRDefault="00A2178F" w:rsidP="00217EA4">
                  <w:pPr>
                    <w:rPr>
                      <w:rFonts w:ascii="Calibri" w:eastAsia="Calibri" w:hAnsi="Calibri" w:cs="Times New Roman"/>
                      <w:b/>
                      <w:bCs/>
                      <w:sz w:val="32"/>
                      <w:szCs w:val="32"/>
                    </w:rPr>
                  </w:pPr>
                  <w:r w:rsidRPr="003011D6">
                    <w:rPr>
                      <w:rFonts w:ascii="Calibri" w:eastAsia="Calibri" w:hAnsi="Calibri" w:cs="Times New Roman"/>
                      <w:b/>
                      <w:bCs/>
                      <w:sz w:val="32"/>
                      <w:szCs w:val="32"/>
                      <w:rtl/>
                      <w:lang w:bidi="ar-IQ"/>
                    </w:rPr>
                    <w:t>التقويم البنائي</w:t>
                  </w:r>
                </w:p>
              </w:tc>
            </w:tr>
            <w:tr w:rsidR="00A2178F" w:rsidRPr="00A96F5F" w:rsidTr="00217EA4">
              <w:trPr>
                <w:trHeight w:val="319"/>
              </w:trPr>
              <w:tc>
                <w:tcPr>
                  <w:tcW w:w="931" w:type="dxa"/>
                  <w:shd w:val="clear" w:color="auto" w:fill="auto"/>
                </w:tcPr>
                <w:p w:rsidR="00A2178F" w:rsidRPr="003011D6" w:rsidRDefault="00A2178F" w:rsidP="00217EA4">
                  <w:pPr>
                    <w:autoSpaceDE w:val="0"/>
                    <w:autoSpaceDN w:val="0"/>
                    <w:adjustRightInd w:val="0"/>
                    <w:jc w:val="lowKashida"/>
                    <w:rPr>
                      <w:rFonts w:ascii="Calibri" w:eastAsia="Calibri" w:hAnsi="Calibri" w:cs="Times New Roman"/>
                      <w:b/>
                      <w:bCs/>
                      <w:sz w:val="32"/>
                      <w:szCs w:val="32"/>
                      <w:lang w:bidi="ar-IQ"/>
                    </w:rPr>
                  </w:pPr>
                  <w:r w:rsidRPr="003011D6">
                    <w:rPr>
                      <w:rFonts w:ascii="Calibri" w:eastAsia="Calibri" w:hAnsi="Calibri" w:cs="Times New Roman" w:hint="cs"/>
                      <w:b/>
                      <w:bCs/>
                      <w:sz w:val="32"/>
                      <w:szCs w:val="32"/>
                      <w:rtl/>
                      <w:lang w:bidi="ar-IQ"/>
                    </w:rPr>
                    <w:t>8</w:t>
                  </w:r>
                </w:p>
              </w:tc>
              <w:tc>
                <w:tcPr>
                  <w:tcW w:w="1134" w:type="dxa"/>
                  <w:shd w:val="clear" w:color="auto" w:fill="auto"/>
                </w:tcPr>
                <w:p w:rsidR="00A2178F" w:rsidRPr="003011D6" w:rsidRDefault="00A2178F" w:rsidP="00217EA4">
                  <w:pPr>
                    <w:autoSpaceDE w:val="0"/>
                    <w:autoSpaceDN w:val="0"/>
                    <w:adjustRightInd w:val="0"/>
                    <w:jc w:val="lowKashida"/>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2</w:t>
                  </w:r>
                </w:p>
              </w:tc>
              <w:tc>
                <w:tcPr>
                  <w:tcW w:w="2615" w:type="dxa"/>
                  <w:shd w:val="clear" w:color="auto" w:fill="auto"/>
                </w:tcPr>
                <w:p w:rsidR="00A2178F" w:rsidRPr="003011D6" w:rsidRDefault="00A2178F" w:rsidP="00217EA4">
                  <w:pPr>
                    <w:autoSpaceDE w:val="0"/>
                    <w:autoSpaceDN w:val="0"/>
                    <w:adjustRightInd w:val="0"/>
                    <w:jc w:val="lowKashida"/>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 xml:space="preserve">التعرف على  مفهوم التكيف </w:t>
                  </w:r>
                </w:p>
              </w:tc>
              <w:tc>
                <w:tcPr>
                  <w:tcW w:w="2160" w:type="dxa"/>
                  <w:shd w:val="clear" w:color="auto" w:fill="auto"/>
                </w:tcPr>
                <w:p w:rsidR="00A2178F" w:rsidRPr="003011D6" w:rsidRDefault="00A2178F" w:rsidP="00217EA4">
                  <w:pPr>
                    <w:autoSpaceDE w:val="0"/>
                    <w:autoSpaceDN w:val="0"/>
                    <w:adjustRightInd w:val="0"/>
                    <w:jc w:val="lowKashida"/>
                    <w:rPr>
                      <w:rFonts w:ascii="Calibri" w:eastAsia="Calibri" w:hAnsi="Calibri" w:cs="Times New Roman"/>
                      <w:b/>
                      <w:bCs/>
                      <w:sz w:val="32"/>
                      <w:szCs w:val="32"/>
                      <w:lang w:bidi="ar-IQ"/>
                    </w:rPr>
                  </w:pPr>
                  <w:r w:rsidRPr="003011D6">
                    <w:rPr>
                      <w:rFonts w:ascii="Calibri" w:eastAsia="Calibri" w:hAnsi="Calibri" w:cs="Times New Roman"/>
                      <w:b/>
                      <w:bCs/>
                      <w:sz w:val="32"/>
                      <w:szCs w:val="32"/>
                      <w:rtl/>
                      <w:lang w:bidi="ar-IQ"/>
                    </w:rPr>
                    <w:t xml:space="preserve"> التكيف النفسي </w:t>
                  </w:r>
                </w:p>
              </w:tc>
              <w:tc>
                <w:tcPr>
                  <w:tcW w:w="1604" w:type="dxa"/>
                  <w:shd w:val="clear" w:color="auto" w:fill="auto"/>
                </w:tcPr>
                <w:p w:rsidR="00A2178F" w:rsidRPr="003011D6" w:rsidRDefault="00A2178F" w:rsidP="00217EA4">
                  <w:pPr>
                    <w:rPr>
                      <w:rFonts w:ascii="Calibri" w:eastAsia="Calibri" w:hAnsi="Calibri" w:cs="Times New Roman"/>
                      <w:b/>
                      <w:bCs/>
                      <w:sz w:val="32"/>
                      <w:szCs w:val="32"/>
                    </w:rPr>
                  </w:pPr>
                  <w:r w:rsidRPr="003011D6">
                    <w:rPr>
                      <w:rFonts w:ascii="Calibri" w:eastAsia="Calibri" w:hAnsi="Calibri" w:cs="Times New Roman"/>
                      <w:b/>
                      <w:bCs/>
                      <w:sz w:val="32"/>
                      <w:szCs w:val="32"/>
                      <w:rtl/>
                      <w:lang w:bidi="ar-IQ"/>
                    </w:rPr>
                    <w:t>المناقشة والاستجواب</w:t>
                  </w:r>
                </w:p>
              </w:tc>
              <w:tc>
                <w:tcPr>
                  <w:tcW w:w="1276" w:type="dxa"/>
                  <w:shd w:val="clear" w:color="auto" w:fill="auto"/>
                </w:tcPr>
                <w:p w:rsidR="00A2178F" w:rsidRPr="003011D6" w:rsidRDefault="00A2178F" w:rsidP="00217EA4">
                  <w:pPr>
                    <w:rPr>
                      <w:rFonts w:ascii="Calibri" w:eastAsia="Calibri" w:hAnsi="Calibri" w:cs="Times New Roman"/>
                      <w:b/>
                      <w:bCs/>
                      <w:sz w:val="32"/>
                      <w:szCs w:val="32"/>
                    </w:rPr>
                  </w:pPr>
                  <w:r w:rsidRPr="003011D6">
                    <w:rPr>
                      <w:rFonts w:ascii="Calibri" w:eastAsia="Calibri" w:hAnsi="Calibri" w:cs="Times New Roman"/>
                      <w:b/>
                      <w:bCs/>
                      <w:sz w:val="32"/>
                      <w:szCs w:val="32"/>
                      <w:rtl/>
                      <w:lang w:bidi="ar-IQ"/>
                    </w:rPr>
                    <w:t>التقويم البنائي</w:t>
                  </w:r>
                </w:p>
              </w:tc>
            </w:tr>
            <w:tr w:rsidR="00A2178F" w:rsidRPr="00A96F5F" w:rsidTr="00217EA4">
              <w:trPr>
                <w:trHeight w:val="319"/>
              </w:trPr>
              <w:tc>
                <w:tcPr>
                  <w:tcW w:w="931" w:type="dxa"/>
                  <w:shd w:val="clear" w:color="auto" w:fill="auto"/>
                </w:tcPr>
                <w:p w:rsidR="00A2178F" w:rsidRPr="003011D6" w:rsidRDefault="00A2178F" w:rsidP="00217EA4">
                  <w:pPr>
                    <w:autoSpaceDE w:val="0"/>
                    <w:autoSpaceDN w:val="0"/>
                    <w:adjustRightInd w:val="0"/>
                    <w:jc w:val="lowKashida"/>
                    <w:rPr>
                      <w:rFonts w:ascii="Calibri" w:eastAsia="Calibri" w:hAnsi="Calibri" w:cs="Times New Roman"/>
                      <w:b/>
                      <w:bCs/>
                      <w:sz w:val="32"/>
                      <w:szCs w:val="32"/>
                      <w:rtl/>
                      <w:lang w:bidi="ar-IQ"/>
                    </w:rPr>
                  </w:pPr>
                  <w:r w:rsidRPr="003011D6">
                    <w:rPr>
                      <w:rFonts w:ascii="Calibri" w:eastAsia="Calibri" w:hAnsi="Calibri" w:cs="Times New Roman" w:hint="cs"/>
                      <w:b/>
                      <w:bCs/>
                      <w:sz w:val="32"/>
                      <w:szCs w:val="32"/>
                      <w:rtl/>
                      <w:lang w:bidi="ar-IQ"/>
                    </w:rPr>
                    <w:t>9</w:t>
                  </w:r>
                </w:p>
              </w:tc>
              <w:tc>
                <w:tcPr>
                  <w:tcW w:w="1134" w:type="dxa"/>
                  <w:shd w:val="clear" w:color="auto" w:fill="auto"/>
                </w:tcPr>
                <w:p w:rsidR="00A2178F" w:rsidRPr="003011D6" w:rsidRDefault="00A2178F" w:rsidP="00217EA4">
                  <w:pPr>
                    <w:autoSpaceDE w:val="0"/>
                    <w:autoSpaceDN w:val="0"/>
                    <w:adjustRightInd w:val="0"/>
                    <w:jc w:val="lowKashida"/>
                    <w:rPr>
                      <w:rFonts w:ascii="Calibri" w:eastAsia="Calibri" w:hAnsi="Calibri" w:cs="Times New Roman"/>
                      <w:b/>
                      <w:bCs/>
                      <w:sz w:val="32"/>
                      <w:szCs w:val="32"/>
                      <w:rtl/>
                      <w:lang w:bidi="ar-IQ"/>
                    </w:rPr>
                  </w:pPr>
                  <w:r w:rsidRPr="003011D6">
                    <w:rPr>
                      <w:rFonts w:ascii="Calibri" w:eastAsia="Calibri" w:hAnsi="Calibri" w:cs="Times New Roman"/>
                      <w:b/>
                      <w:bCs/>
                      <w:sz w:val="32"/>
                      <w:szCs w:val="32"/>
                      <w:rtl/>
                      <w:lang w:bidi="ar-IQ"/>
                    </w:rPr>
                    <w:t>2</w:t>
                  </w:r>
                </w:p>
              </w:tc>
              <w:tc>
                <w:tcPr>
                  <w:tcW w:w="2615" w:type="dxa"/>
                  <w:shd w:val="clear" w:color="auto" w:fill="auto"/>
                </w:tcPr>
                <w:p w:rsidR="00A2178F" w:rsidRPr="003011D6" w:rsidRDefault="00A2178F" w:rsidP="00217EA4">
                  <w:pPr>
                    <w:autoSpaceDE w:val="0"/>
                    <w:autoSpaceDN w:val="0"/>
                    <w:adjustRightInd w:val="0"/>
                    <w:jc w:val="lowKashida"/>
                    <w:rPr>
                      <w:rFonts w:ascii="Calibri" w:eastAsia="Calibri" w:hAnsi="Calibri" w:cs="Times New Roman"/>
                      <w:b/>
                      <w:bCs/>
                      <w:sz w:val="32"/>
                      <w:szCs w:val="32"/>
                      <w:rtl/>
                      <w:lang w:bidi="ar-IQ"/>
                    </w:rPr>
                  </w:pPr>
                  <w:r w:rsidRPr="003011D6">
                    <w:rPr>
                      <w:rFonts w:ascii="Calibri" w:eastAsia="Calibri" w:hAnsi="Calibri" w:cs="Times New Roman"/>
                      <w:b/>
                      <w:bCs/>
                      <w:sz w:val="32"/>
                      <w:szCs w:val="32"/>
                      <w:rtl/>
                      <w:lang w:bidi="ar-IQ"/>
                    </w:rPr>
                    <w:t xml:space="preserve">التعرف على مفهوم التوافق </w:t>
                  </w:r>
                </w:p>
              </w:tc>
              <w:tc>
                <w:tcPr>
                  <w:tcW w:w="2160" w:type="dxa"/>
                  <w:shd w:val="clear" w:color="auto" w:fill="auto"/>
                </w:tcPr>
                <w:p w:rsidR="00A2178F" w:rsidRPr="003011D6" w:rsidRDefault="00A2178F" w:rsidP="00217EA4">
                  <w:pPr>
                    <w:rPr>
                      <w:rFonts w:ascii="Calibri" w:eastAsia="Calibri" w:hAnsi="Calibri" w:cs="Times New Roman"/>
                      <w:b/>
                      <w:bCs/>
                      <w:sz w:val="32"/>
                      <w:szCs w:val="32"/>
                    </w:rPr>
                  </w:pPr>
                  <w:r w:rsidRPr="003011D6">
                    <w:rPr>
                      <w:rFonts w:ascii="Calibri" w:eastAsia="Calibri" w:hAnsi="Calibri" w:cs="Times New Roman"/>
                      <w:b/>
                      <w:bCs/>
                      <w:sz w:val="32"/>
                      <w:szCs w:val="32"/>
                      <w:rtl/>
                      <w:lang w:bidi="ar-IQ"/>
                    </w:rPr>
                    <w:t xml:space="preserve">التوافق </w:t>
                  </w:r>
                  <w:r w:rsidRPr="003011D6">
                    <w:rPr>
                      <w:rFonts w:ascii="Calibri" w:eastAsia="Calibri" w:hAnsi="Calibri" w:cs="Times New Roman"/>
                      <w:b/>
                      <w:bCs/>
                      <w:sz w:val="32"/>
                      <w:szCs w:val="32"/>
                      <w:rtl/>
                    </w:rPr>
                    <w:t xml:space="preserve">النفسي </w:t>
                  </w:r>
                </w:p>
              </w:tc>
              <w:tc>
                <w:tcPr>
                  <w:tcW w:w="1604" w:type="dxa"/>
                  <w:shd w:val="clear" w:color="auto" w:fill="auto"/>
                </w:tcPr>
                <w:p w:rsidR="00A2178F" w:rsidRPr="003011D6" w:rsidRDefault="00A2178F" w:rsidP="00217EA4">
                  <w:pPr>
                    <w:rPr>
                      <w:rFonts w:ascii="Calibri" w:eastAsia="Calibri" w:hAnsi="Calibri" w:cs="Times New Roman"/>
                      <w:b/>
                      <w:bCs/>
                      <w:sz w:val="32"/>
                      <w:szCs w:val="32"/>
                    </w:rPr>
                  </w:pPr>
                  <w:r w:rsidRPr="003011D6">
                    <w:rPr>
                      <w:rFonts w:ascii="Calibri" w:eastAsia="Calibri" w:hAnsi="Calibri" w:cs="Times New Roman"/>
                      <w:b/>
                      <w:bCs/>
                      <w:sz w:val="32"/>
                      <w:szCs w:val="32"/>
                      <w:rtl/>
                      <w:lang w:bidi="ar-IQ"/>
                    </w:rPr>
                    <w:t>المناقشة والاستجواب</w:t>
                  </w:r>
                </w:p>
              </w:tc>
              <w:tc>
                <w:tcPr>
                  <w:tcW w:w="1276" w:type="dxa"/>
                  <w:shd w:val="clear" w:color="auto" w:fill="auto"/>
                </w:tcPr>
                <w:p w:rsidR="00A2178F" w:rsidRPr="003011D6" w:rsidRDefault="00A2178F" w:rsidP="00217EA4">
                  <w:pPr>
                    <w:rPr>
                      <w:rFonts w:ascii="Calibri" w:eastAsia="Calibri" w:hAnsi="Calibri" w:cs="Times New Roman"/>
                      <w:b/>
                      <w:bCs/>
                      <w:sz w:val="32"/>
                      <w:szCs w:val="32"/>
                    </w:rPr>
                  </w:pPr>
                  <w:r w:rsidRPr="003011D6">
                    <w:rPr>
                      <w:rFonts w:ascii="Calibri" w:eastAsia="Calibri" w:hAnsi="Calibri" w:cs="Times New Roman"/>
                      <w:b/>
                      <w:bCs/>
                      <w:sz w:val="32"/>
                      <w:szCs w:val="32"/>
                      <w:rtl/>
                      <w:lang w:bidi="ar-IQ"/>
                    </w:rPr>
                    <w:t>التقويم البنائي</w:t>
                  </w:r>
                </w:p>
              </w:tc>
            </w:tr>
            <w:tr w:rsidR="00A2178F" w:rsidRPr="00A96F5F" w:rsidTr="00217EA4">
              <w:trPr>
                <w:trHeight w:val="319"/>
              </w:trPr>
              <w:tc>
                <w:tcPr>
                  <w:tcW w:w="931" w:type="dxa"/>
                  <w:shd w:val="clear" w:color="auto" w:fill="auto"/>
                </w:tcPr>
                <w:p w:rsidR="00A2178F" w:rsidRPr="003011D6" w:rsidRDefault="00A2178F" w:rsidP="00217EA4">
                  <w:pPr>
                    <w:autoSpaceDE w:val="0"/>
                    <w:autoSpaceDN w:val="0"/>
                    <w:adjustRightInd w:val="0"/>
                    <w:jc w:val="lowKashida"/>
                    <w:rPr>
                      <w:rFonts w:ascii="Calibri" w:eastAsia="Calibri" w:hAnsi="Calibri" w:cs="Times New Roman"/>
                      <w:b/>
                      <w:bCs/>
                      <w:sz w:val="32"/>
                      <w:szCs w:val="32"/>
                      <w:rtl/>
                      <w:lang w:bidi="ar-IQ"/>
                    </w:rPr>
                  </w:pPr>
                  <w:r w:rsidRPr="003011D6">
                    <w:rPr>
                      <w:rFonts w:ascii="Calibri" w:eastAsia="Calibri" w:hAnsi="Calibri" w:cs="Times New Roman" w:hint="cs"/>
                      <w:b/>
                      <w:bCs/>
                      <w:sz w:val="32"/>
                      <w:szCs w:val="32"/>
                      <w:rtl/>
                      <w:lang w:bidi="ar-IQ"/>
                    </w:rPr>
                    <w:t>10+11</w:t>
                  </w:r>
                </w:p>
              </w:tc>
              <w:tc>
                <w:tcPr>
                  <w:tcW w:w="1134" w:type="dxa"/>
                  <w:shd w:val="clear" w:color="auto" w:fill="auto"/>
                </w:tcPr>
                <w:p w:rsidR="00A2178F" w:rsidRPr="003011D6" w:rsidRDefault="00A2178F" w:rsidP="00217EA4">
                  <w:pPr>
                    <w:autoSpaceDE w:val="0"/>
                    <w:autoSpaceDN w:val="0"/>
                    <w:adjustRightInd w:val="0"/>
                    <w:jc w:val="lowKashida"/>
                    <w:rPr>
                      <w:rFonts w:ascii="Calibri" w:eastAsia="Calibri" w:hAnsi="Calibri" w:cs="Times New Roman"/>
                      <w:b/>
                      <w:bCs/>
                      <w:sz w:val="32"/>
                      <w:szCs w:val="32"/>
                      <w:rtl/>
                      <w:lang w:bidi="ar-IQ"/>
                    </w:rPr>
                  </w:pPr>
                  <w:r w:rsidRPr="003011D6">
                    <w:rPr>
                      <w:rFonts w:ascii="Calibri" w:eastAsia="Calibri" w:hAnsi="Calibri" w:cs="Times New Roman"/>
                      <w:b/>
                      <w:bCs/>
                      <w:sz w:val="32"/>
                      <w:szCs w:val="32"/>
                      <w:rtl/>
                      <w:lang w:bidi="ar-IQ"/>
                    </w:rPr>
                    <w:t>2</w:t>
                  </w:r>
                </w:p>
              </w:tc>
              <w:tc>
                <w:tcPr>
                  <w:tcW w:w="2615" w:type="dxa"/>
                  <w:shd w:val="clear" w:color="auto" w:fill="auto"/>
                </w:tcPr>
                <w:p w:rsidR="00A2178F" w:rsidRPr="003011D6" w:rsidRDefault="00A2178F" w:rsidP="00217EA4">
                  <w:pPr>
                    <w:autoSpaceDE w:val="0"/>
                    <w:autoSpaceDN w:val="0"/>
                    <w:adjustRightInd w:val="0"/>
                    <w:jc w:val="lowKashida"/>
                    <w:rPr>
                      <w:rFonts w:ascii="Calibri" w:eastAsia="Calibri" w:hAnsi="Calibri" w:cs="Times New Roman"/>
                      <w:b/>
                      <w:bCs/>
                      <w:sz w:val="32"/>
                      <w:szCs w:val="32"/>
                      <w:rtl/>
                      <w:lang w:bidi="ar-IQ"/>
                    </w:rPr>
                  </w:pPr>
                  <w:r w:rsidRPr="003011D6">
                    <w:rPr>
                      <w:rFonts w:ascii="Calibri" w:eastAsia="Calibri" w:hAnsi="Calibri" w:cs="Times New Roman"/>
                      <w:b/>
                      <w:bCs/>
                      <w:sz w:val="32"/>
                      <w:szCs w:val="32"/>
                      <w:rtl/>
                      <w:lang w:bidi="ar-IQ"/>
                    </w:rPr>
                    <w:t>التعرف على الامرا</w:t>
                  </w:r>
                  <w:r w:rsidRPr="003011D6">
                    <w:rPr>
                      <w:rFonts w:ascii="Calibri" w:eastAsia="Calibri" w:hAnsi="Calibri" w:cs="Times New Roman"/>
                      <w:b/>
                      <w:bCs/>
                      <w:sz w:val="32"/>
                      <w:szCs w:val="32"/>
                      <w:rtl/>
                      <w:lang w:bidi="ar-IQ"/>
                    </w:rPr>
                    <w:cr/>
                    <w:t xml:space="preserve"> النفسية والعقلية </w:t>
                  </w:r>
                </w:p>
              </w:tc>
              <w:tc>
                <w:tcPr>
                  <w:tcW w:w="2160" w:type="dxa"/>
                  <w:shd w:val="clear" w:color="auto" w:fill="auto"/>
                </w:tcPr>
                <w:p w:rsidR="00A2178F" w:rsidRPr="003011D6" w:rsidRDefault="00A2178F" w:rsidP="00217EA4">
                  <w:pPr>
                    <w:rPr>
                      <w:rFonts w:ascii="Calibri" w:eastAsia="Calibri" w:hAnsi="Calibri" w:cs="Times New Roman"/>
                      <w:b/>
                      <w:bCs/>
                      <w:sz w:val="32"/>
                      <w:szCs w:val="32"/>
                    </w:rPr>
                  </w:pPr>
                  <w:r w:rsidRPr="003011D6">
                    <w:rPr>
                      <w:rFonts w:ascii="Calibri" w:eastAsia="Calibri" w:hAnsi="Calibri" w:cs="Times New Roman"/>
                      <w:b/>
                      <w:bCs/>
                      <w:sz w:val="32"/>
                      <w:szCs w:val="32"/>
                      <w:rtl/>
                      <w:lang w:bidi="ar-IQ"/>
                    </w:rPr>
                    <w:t xml:space="preserve">الامراض النفسية والعقلية </w:t>
                  </w:r>
                </w:p>
              </w:tc>
              <w:tc>
                <w:tcPr>
                  <w:tcW w:w="1604" w:type="dxa"/>
                  <w:shd w:val="clear" w:color="auto" w:fill="auto"/>
                </w:tcPr>
                <w:p w:rsidR="00A2178F" w:rsidRPr="003011D6" w:rsidRDefault="00A2178F" w:rsidP="00217EA4">
                  <w:pPr>
                    <w:rPr>
                      <w:rFonts w:ascii="Calibri" w:eastAsia="Calibri" w:hAnsi="Calibri" w:cs="Times New Roman"/>
                      <w:b/>
                      <w:bCs/>
                      <w:sz w:val="32"/>
                      <w:szCs w:val="32"/>
                    </w:rPr>
                  </w:pPr>
                  <w:r w:rsidRPr="003011D6">
                    <w:rPr>
                      <w:rFonts w:ascii="Calibri" w:eastAsia="Calibri" w:hAnsi="Calibri" w:cs="Times New Roman"/>
                      <w:b/>
                      <w:bCs/>
                      <w:sz w:val="32"/>
                      <w:szCs w:val="32"/>
                      <w:rtl/>
                      <w:lang w:bidi="ar-IQ"/>
                    </w:rPr>
                    <w:t>المناقشة والاستجواب</w:t>
                  </w:r>
                </w:p>
              </w:tc>
              <w:tc>
                <w:tcPr>
                  <w:tcW w:w="1276" w:type="dxa"/>
                  <w:shd w:val="clear" w:color="auto" w:fill="auto"/>
                </w:tcPr>
                <w:p w:rsidR="00A2178F" w:rsidRPr="003011D6" w:rsidRDefault="00A2178F" w:rsidP="00217EA4">
                  <w:pPr>
                    <w:rPr>
                      <w:rFonts w:ascii="Calibri" w:eastAsia="Calibri" w:hAnsi="Calibri" w:cs="Times New Roman"/>
                      <w:b/>
                      <w:bCs/>
                      <w:sz w:val="32"/>
                      <w:szCs w:val="32"/>
                    </w:rPr>
                  </w:pPr>
                  <w:r w:rsidRPr="003011D6">
                    <w:rPr>
                      <w:rFonts w:ascii="Calibri" w:eastAsia="Calibri" w:hAnsi="Calibri" w:cs="Times New Roman"/>
                      <w:b/>
                      <w:bCs/>
                      <w:sz w:val="32"/>
                      <w:szCs w:val="32"/>
                      <w:rtl/>
                      <w:lang w:bidi="ar-IQ"/>
                    </w:rPr>
                    <w:t>التقويم البنائي</w:t>
                  </w:r>
                </w:p>
              </w:tc>
            </w:tr>
            <w:tr w:rsidR="00A2178F" w:rsidRPr="00A96F5F" w:rsidTr="00217EA4">
              <w:trPr>
                <w:trHeight w:val="319"/>
              </w:trPr>
              <w:tc>
                <w:tcPr>
                  <w:tcW w:w="931" w:type="dxa"/>
                  <w:shd w:val="clear" w:color="auto" w:fill="auto"/>
                </w:tcPr>
                <w:p w:rsidR="00A2178F" w:rsidRPr="003011D6" w:rsidRDefault="00A2178F" w:rsidP="00217EA4">
                  <w:pPr>
                    <w:autoSpaceDE w:val="0"/>
                    <w:autoSpaceDN w:val="0"/>
                    <w:adjustRightInd w:val="0"/>
                    <w:jc w:val="lowKashida"/>
                    <w:rPr>
                      <w:rFonts w:ascii="Calibri" w:eastAsia="Calibri" w:hAnsi="Calibri" w:cs="Times New Roman"/>
                      <w:b/>
                      <w:bCs/>
                      <w:sz w:val="32"/>
                      <w:szCs w:val="32"/>
                      <w:rtl/>
                      <w:lang w:bidi="ar-IQ"/>
                    </w:rPr>
                  </w:pPr>
                  <w:r w:rsidRPr="003011D6">
                    <w:rPr>
                      <w:rFonts w:ascii="Calibri" w:eastAsia="Calibri" w:hAnsi="Calibri" w:cs="Times New Roman" w:hint="cs"/>
                      <w:b/>
                      <w:bCs/>
                      <w:sz w:val="32"/>
                      <w:szCs w:val="32"/>
                      <w:rtl/>
                      <w:lang w:bidi="ar-IQ"/>
                    </w:rPr>
                    <w:t>12+13</w:t>
                  </w:r>
                </w:p>
              </w:tc>
              <w:tc>
                <w:tcPr>
                  <w:tcW w:w="1134" w:type="dxa"/>
                  <w:shd w:val="clear" w:color="auto" w:fill="auto"/>
                </w:tcPr>
                <w:p w:rsidR="00A2178F" w:rsidRPr="003011D6" w:rsidRDefault="00A2178F" w:rsidP="00217EA4">
                  <w:pPr>
                    <w:autoSpaceDE w:val="0"/>
                    <w:autoSpaceDN w:val="0"/>
                    <w:adjustRightInd w:val="0"/>
                    <w:jc w:val="lowKashida"/>
                    <w:rPr>
                      <w:rFonts w:ascii="Calibri" w:eastAsia="Calibri" w:hAnsi="Calibri" w:cs="Times New Roman"/>
                      <w:b/>
                      <w:bCs/>
                      <w:sz w:val="32"/>
                      <w:szCs w:val="32"/>
                      <w:rtl/>
                      <w:lang w:bidi="ar-IQ"/>
                    </w:rPr>
                  </w:pPr>
                  <w:r w:rsidRPr="003011D6">
                    <w:rPr>
                      <w:rFonts w:ascii="Calibri" w:eastAsia="Calibri" w:hAnsi="Calibri" w:cs="Times New Roman"/>
                      <w:b/>
                      <w:bCs/>
                      <w:sz w:val="32"/>
                      <w:szCs w:val="32"/>
                      <w:rtl/>
                      <w:lang w:bidi="ar-IQ"/>
                    </w:rPr>
                    <w:t>2</w:t>
                  </w:r>
                </w:p>
              </w:tc>
              <w:tc>
                <w:tcPr>
                  <w:tcW w:w="2615" w:type="dxa"/>
                  <w:shd w:val="clear" w:color="auto" w:fill="auto"/>
                </w:tcPr>
                <w:p w:rsidR="00A2178F" w:rsidRPr="003011D6" w:rsidRDefault="00A2178F" w:rsidP="00217EA4">
                  <w:pPr>
                    <w:autoSpaceDE w:val="0"/>
                    <w:autoSpaceDN w:val="0"/>
                    <w:adjustRightInd w:val="0"/>
                    <w:jc w:val="lowKashida"/>
                    <w:rPr>
                      <w:rFonts w:ascii="Calibri" w:eastAsia="Calibri" w:hAnsi="Calibri" w:cs="Times New Roman"/>
                      <w:b/>
                      <w:bCs/>
                      <w:sz w:val="32"/>
                      <w:szCs w:val="32"/>
                      <w:rtl/>
                      <w:lang w:bidi="ar-IQ"/>
                    </w:rPr>
                  </w:pPr>
                  <w:r w:rsidRPr="003011D6">
                    <w:rPr>
                      <w:rFonts w:ascii="Calibri" w:eastAsia="Calibri" w:hAnsi="Calibri" w:cs="Times New Roman"/>
                      <w:b/>
                      <w:bCs/>
                      <w:sz w:val="32"/>
                      <w:szCs w:val="32"/>
                      <w:rtl/>
                      <w:lang w:bidi="ar-IQ"/>
                    </w:rPr>
                    <w:t>التعرف على مفهوم تقويم الصحة النفسية و</w:t>
                  </w:r>
                  <w:r w:rsidRPr="003011D6">
                    <w:rPr>
                      <w:rFonts w:ascii="Calibri" w:eastAsia="Calibri" w:hAnsi="Calibri" w:cs="Times New Roman" w:hint="cs"/>
                      <w:b/>
                      <w:bCs/>
                      <w:sz w:val="32"/>
                      <w:szCs w:val="32"/>
                      <w:rtl/>
                      <w:lang w:bidi="ar-IQ"/>
                    </w:rPr>
                    <w:t>أ</w:t>
                  </w:r>
                  <w:r w:rsidRPr="003011D6">
                    <w:rPr>
                      <w:rFonts w:ascii="Calibri" w:eastAsia="Calibri" w:hAnsi="Calibri" w:cs="Times New Roman"/>
                      <w:b/>
                      <w:bCs/>
                      <w:sz w:val="32"/>
                      <w:szCs w:val="32"/>
                      <w:rtl/>
                      <w:lang w:bidi="ar-IQ"/>
                    </w:rPr>
                    <w:t>ه</w:t>
                  </w:r>
                  <w:r w:rsidRPr="003011D6">
                    <w:rPr>
                      <w:rFonts w:ascii="Calibri" w:eastAsia="Calibri" w:hAnsi="Calibri" w:cs="Times New Roman"/>
                      <w:b/>
                      <w:bCs/>
                      <w:sz w:val="32"/>
                      <w:szCs w:val="32"/>
                      <w:rtl/>
                      <w:lang w:bidi="ar-IQ"/>
                    </w:rPr>
                    <w:cr/>
                    <w:t>افها ومعاييرها وطرقها وخطواتها</w:t>
                  </w:r>
                </w:p>
              </w:tc>
              <w:tc>
                <w:tcPr>
                  <w:tcW w:w="2160" w:type="dxa"/>
                  <w:shd w:val="clear" w:color="auto" w:fill="auto"/>
                </w:tcPr>
                <w:p w:rsidR="00A2178F" w:rsidRPr="003011D6" w:rsidRDefault="00A2178F" w:rsidP="00217EA4">
                  <w:pPr>
                    <w:autoSpaceDE w:val="0"/>
                    <w:autoSpaceDN w:val="0"/>
                    <w:adjustRightInd w:val="0"/>
                    <w:jc w:val="lowKashida"/>
                    <w:rPr>
                      <w:rFonts w:ascii="Calibri" w:eastAsia="Calibri" w:hAnsi="Calibri" w:cs="Times New Roman"/>
                      <w:b/>
                      <w:bCs/>
                      <w:sz w:val="32"/>
                      <w:szCs w:val="32"/>
                      <w:rtl/>
                      <w:lang w:bidi="ar-IQ"/>
                    </w:rPr>
                  </w:pPr>
                  <w:r w:rsidRPr="003011D6">
                    <w:rPr>
                      <w:rFonts w:ascii="Calibri" w:eastAsia="Calibri" w:hAnsi="Calibri" w:cs="Times New Roman"/>
                      <w:b/>
                      <w:bCs/>
                      <w:sz w:val="32"/>
                      <w:szCs w:val="32"/>
                      <w:rtl/>
                      <w:lang w:bidi="ar-IQ"/>
                    </w:rPr>
                    <w:t xml:space="preserve">تقويم  الصحة النفسية </w:t>
                  </w:r>
                </w:p>
              </w:tc>
              <w:tc>
                <w:tcPr>
                  <w:tcW w:w="1604" w:type="dxa"/>
                  <w:shd w:val="clear" w:color="auto" w:fill="auto"/>
                </w:tcPr>
                <w:p w:rsidR="00A2178F" w:rsidRPr="003011D6" w:rsidRDefault="00A2178F" w:rsidP="00217EA4">
                  <w:pPr>
                    <w:rPr>
                      <w:rFonts w:ascii="Calibri" w:eastAsia="Calibri" w:hAnsi="Calibri" w:cs="Times New Roman"/>
                      <w:b/>
                      <w:bCs/>
                      <w:sz w:val="32"/>
                      <w:szCs w:val="32"/>
                    </w:rPr>
                  </w:pPr>
                  <w:r w:rsidRPr="003011D6">
                    <w:rPr>
                      <w:rFonts w:ascii="Calibri" w:eastAsia="Calibri" w:hAnsi="Calibri" w:cs="Times New Roman"/>
                      <w:b/>
                      <w:bCs/>
                      <w:sz w:val="32"/>
                      <w:szCs w:val="32"/>
                      <w:rtl/>
                      <w:lang w:bidi="ar-IQ"/>
                    </w:rPr>
                    <w:t>المناقشة والاستجواب</w:t>
                  </w:r>
                </w:p>
              </w:tc>
              <w:tc>
                <w:tcPr>
                  <w:tcW w:w="1276" w:type="dxa"/>
                  <w:shd w:val="clear" w:color="auto" w:fill="auto"/>
                </w:tcPr>
                <w:p w:rsidR="00A2178F" w:rsidRPr="003011D6" w:rsidRDefault="00A2178F" w:rsidP="00217EA4">
                  <w:pPr>
                    <w:rPr>
                      <w:rFonts w:ascii="Calibri" w:eastAsia="Calibri" w:hAnsi="Calibri" w:cs="Times New Roman"/>
                      <w:b/>
                      <w:bCs/>
                      <w:sz w:val="32"/>
                      <w:szCs w:val="32"/>
                    </w:rPr>
                  </w:pPr>
                  <w:r w:rsidRPr="003011D6">
                    <w:rPr>
                      <w:rFonts w:ascii="Calibri" w:eastAsia="Calibri" w:hAnsi="Calibri" w:cs="Times New Roman"/>
                      <w:b/>
                      <w:bCs/>
                      <w:sz w:val="32"/>
                      <w:szCs w:val="32"/>
                      <w:rtl/>
                      <w:lang w:bidi="ar-IQ"/>
                    </w:rPr>
                    <w:t>التقويم البنائي</w:t>
                  </w:r>
                </w:p>
              </w:tc>
            </w:tr>
            <w:tr w:rsidR="00A2178F" w:rsidRPr="00A96F5F" w:rsidTr="00217EA4">
              <w:trPr>
                <w:trHeight w:val="319"/>
              </w:trPr>
              <w:tc>
                <w:tcPr>
                  <w:tcW w:w="931" w:type="dxa"/>
                  <w:shd w:val="clear" w:color="auto" w:fill="auto"/>
                </w:tcPr>
                <w:p w:rsidR="00A2178F" w:rsidRPr="003011D6" w:rsidRDefault="00A2178F" w:rsidP="00217EA4">
                  <w:pPr>
                    <w:autoSpaceDE w:val="0"/>
                    <w:autoSpaceDN w:val="0"/>
                    <w:adjustRightInd w:val="0"/>
                    <w:jc w:val="lowKashida"/>
                    <w:rPr>
                      <w:rFonts w:ascii="Calibri" w:eastAsia="Calibri" w:hAnsi="Calibri" w:cs="Times New Roman"/>
                      <w:b/>
                      <w:bCs/>
                      <w:sz w:val="32"/>
                      <w:szCs w:val="32"/>
                      <w:rtl/>
                      <w:lang w:bidi="ar-IQ"/>
                    </w:rPr>
                  </w:pPr>
                  <w:r w:rsidRPr="003011D6">
                    <w:rPr>
                      <w:rFonts w:ascii="Calibri" w:eastAsia="Calibri" w:hAnsi="Calibri" w:cs="Times New Roman"/>
                      <w:b/>
                      <w:bCs/>
                      <w:sz w:val="32"/>
                      <w:szCs w:val="32"/>
                      <w:rtl/>
                      <w:lang w:bidi="ar-IQ"/>
                    </w:rPr>
                    <w:t>1</w:t>
                  </w:r>
                  <w:r w:rsidRPr="003011D6">
                    <w:rPr>
                      <w:rFonts w:ascii="Calibri" w:eastAsia="Calibri" w:hAnsi="Calibri" w:cs="Times New Roman" w:hint="cs"/>
                      <w:b/>
                      <w:bCs/>
                      <w:sz w:val="32"/>
                      <w:szCs w:val="32"/>
                      <w:rtl/>
                      <w:lang w:bidi="ar-IQ"/>
                    </w:rPr>
                    <w:t>4</w:t>
                  </w:r>
                </w:p>
              </w:tc>
              <w:tc>
                <w:tcPr>
                  <w:tcW w:w="1134" w:type="dxa"/>
                  <w:shd w:val="clear" w:color="auto" w:fill="auto"/>
                </w:tcPr>
                <w:p w:rsidR="00A2178F" w:rsidRPr="003011D6" w:rsidRDefault="00A2178F" w:rsidP="00217EA4">
                  <w:pPr>
                    <w:autoSpaceDE w:val="0"/>
                    <w:autoSpaceDN w:val="0"/>
                    <w:adjustRightInd w:val="0"/>
                    <w:jc w:val="lowKashida"/>
                    <w:rPr>
                      <w:rFonts w:ascii="Calibri" w:eastAsia="Calibri" w:hAnsi="Calibri" w:cs="Times New Roman"/>
                      <w:b/>
                      <w:bCs/>
                      <w:sz w:val="32"/>
                      <w:szCs w:val="32"/>
                      <w:rtl/>
                      <w:lang w:bidi="ar-IQ"/>
                    </w:rPr>
                  </w:pPr>
                  <w:r w:rsidRPr="003011D6">
                    <w:rPr>
                      <w:rFonts w:ascii="Calibri" w:eastAsia="Calibri" w:hAnsi="Calibri" w:cs="Times New Roman"/>
                      <w:b/>
                      <w:bCs/>
                      <w:sz w:val="32"/>
                      <w:szCs w:val="32"/>
                      <w:rtl/>
                      <w:lang w:bidi="ar-IQ"/>
                    </w:rPr>
                    <w:t>2</w:t>
                  </w:r>
                </w:p>
              </w:tc>
              <w:tc>
                <w:tcPr>
                  <w:tcW w:w="2615" w:type="dxa"/>
                  <w:shd w:val="clear" w:color="auto" w:fill="auto"/>
                </w:tcPr>
                <w:p w:rsidR="00A2178F" w:rsidRPr="003011D6" w:rsidRDefault="00A2178F" w:rsidP="00217EA4">
                  <w:pPr>
                    <w:autoSpaceDE w:val="0"/>
                    <w:autoSpaceDN w:val="0"/>
                    <w:adjustRightInd w:val="0"/>
                    <w:jc w:val="lowKashida"/>
                    <w:rPr>
                      <w:rFonts w:ascii="Calibri" w:eastAsia="Calibri" w:hAnsi="Calibri" w:cs="Times New Roman"/>
                      <w:b/>
                      <w:bCs/>
                      <w:sz w:val="32"/>
                      <w:szCs w:val="32"/>
                      <w:rtl/>
                      <w:lang w:bidi="ar-IQ"/>
                    </w:rPr>
                  </w:pPr>
                  <w:r w:rsidRPr="003011D6">
                    <w:rPr>
                      <w:rFonts w:ascii="Calibri" w:eastAsia="Calibri" w:hAnsi="Calibri" w:cs="Times New Roman"/>
                      <w:b/>
                      <w:bCs/>
                      <w:sz w:val="32"/>
                      <w:szCs w:val="32"/>
                      <w:rtl/>
                      <w:lang w:bidi="ar-IQ"/>
                    </w:rPr>
                    <w:t>فهم تطوير</w:t>
                  </w:r>
                  <w:r w:rsidRPr="003011D6">
                    <w:rPr>
                      <w:rFonts w:ascii="Calibri" w:eastAsia="Calibri" w:hAnsi="Calibri" w:cs="Times New Roman" w:hint="cs"/>
                      <w:b/>
                      <w:bCs/>
                      <w:sz w:val="32"/>
                      <w:szCs w:val="32"/>
                      <w:rtl/>
                      <w:lang w:bidi="ar-IQ"/>
                    </w:rPr>
                    <w:t xml:space="preserve"> </w:t>
                  </w:r>
                  <w:r w:rsidRPr="003011D6">
                    <w:rPr>
                      <w:rFonts w:ascii="Calibri" w:eastAsia="Calibri" w:hAnsi="Calibri" w:cs="Times New Roman"/>
                      <w:b/>
                      <w:bCs/>
                      <w:sz w:val="32"/>
                      <w:szCs w:val="32"/>
                      <w:rtl/>
                      <w:lang w:bidi="ar-IQ"/>
                    </w:rPr>
                    <w:t>الص</w:t>
                  </w:r>
                  <w:r w:rsidRPr="003011D6">
                    <w:rPr>
                      <w:rFonts w:ascii="Calibri" w:eastAsia="Calibri" w:hAnsi="Calibri" w:cs="Times New Roman" w:hint="cs"/>
                      <w:b/>
                      <w:bCs/>
                      <w:sz w:val="32"/>
                      <w:szCs w:val="32"/>
                      <w:rtl/>
                      <w:lang w:bidi="ar-IQ"/>
                    </w:rPr>
                    <w:t>ح</w:t>
                  </w:r>
                  <w:r w:rsidRPr="003011D6">
                    <w:rPr>
                      <w:rFonts w:ascii="Calibri" w:eastAsia="Calibri" w:hAnsi="Calibri" w:cs="Times New Roman"/>
                      <w:b/>
                      <w:bCs/>
                      <w:sz w:val="32"/>
                      <w:szCs w:val="32"/>
                      <w:rtl/>
                      <w:lang w:bidi="ar-IQ"/>
                    </w:rPr>
                    <w:t xml:space="preserve">ة النفسية </w:t>
                  </w:r>
                </w:p>
              </w:tc>
              <w:tc>
                <w:tcPr>
                  <w:tcW w:w="2160" w:type="dxa"/>
                  <w:shd w:val="clear" w:color="auto" w:fill="auto"/>
                </w:tcPr>
                <w:p w:rsidR="00A2178F" w:rsidRPr="003011D6" w:rsidRDefault="00A2178F" w:rsidP="00217EA4">
                  <w:pPr>
                    <w:autoSpaceDE w:val="0"/>
                    <w:autoSpaceDN w:val="0"/>
                    <w:adjustRightInd w:val="0"/>
                    <w:jc w:val="lowKashida"/>
                    <w:rPr>
                      <w:rFonts w:ascii="Calibri" w:eastAsia="Calibri" w:hAnsi="Calibri" w:cs="Times New Roman"/>
                      <w:b/>
                      <w:bCs/>
                      <w:sz w:val="32"/>
                      <w:szCs w:val="32"/>
                      <w:rtl/>
                      <w:lang w:bidi="ar-IQ"/>
                    </w:rPr>
                  </w:pPr>
                  <w:r w:rsidRPr="003011D6">
                    <w:rPr>
                      <w:rFonts w:ascii="Calibri" w:eastAsia="Calibri" w:hAnsi="Calibri" w:cs="Times New Roman"/>
                      <w:b/>
                      <w:bCs/>
                      <w:sz w:val="32"/>
                      <w:szCs w:val="32"/>
                      <w:rtl/>
                      <w:lang w:bidi="ar-IQ"/>
                    </w:rPr>
                    <w:t xml:space="preserve">تطوير الصحة النفسية </w:t>
                  </w:r>
                </w:p>
              </w:tc>
              <w:tc>
                <w:tcPr>
                  <w:tcW w:w="1604" w:type="dxa"/>
                  <w:shd w:val="clear" w:color="auto" w:fill="auto"/>
                </w:tcPr>
                <w:p w:rsidR="00A2178F" w:rsidRPr="003011D6" w:rsidRDefault="00A2178F" w:rsidP="00217EA4">
                  <w:pPr>
                    <w:rPr>
                      <w:rFonts w:ascii="Calibri" w:eastAsia="Calibri" w:hAnsi="Calibri" w:cs="Times New Roman"/>
                      <w:b/>
                      <w:bCs/>
                      <w:sz w:val="32"/>
                      <w:szCs w:val="32"/>
                    </w:rPr>
                  </w:pPr>
                  <w:r w:rsidRPr="003011D6">
                    <w:rPr>
                      <w:rFonts w:ascii="Calibri" w:eastAsia="Calibri" w:hAnsi="Calibri" w:cs="Times New Roman"/>
                      <w:b/>
                      <w:bCs/>
                      <w:sz w:val="32"/>
                      <w:szCs w:val="32"/>
                      <w:rtl/>
                      <w:lang w:bidi="ar-IQ"/>
                    </w:rPr>
                    <w:t>المناقشة والاستجواب</w:t>
                  </w:r>
                </w:p>
              </w:tc>
              <w:tc>
                <w:tcPr>
                  <w:tcW w:w="1276" w:type="dxa"/>
                  <w:shd w:val="clear" w:color="auto" w:fill="auto"/>
                </w:tcPr>
                <w:p w:rsidR="00A2178F" w:rsidRPr="003011D6" w:rsidRDefault="00A2178F" w:rsidP="00217EA4">
                  <w:pPr>
                    <w:rPr>
                      <w:rFonts w:ascii="Calibri" w:eastAsia="Calibri" w:hAnsi="Calibri" w:cs="Times New Roman"/>
                      <w:b/>
                      <w:bCs/>
                      <w:sz w:val="32"/>
                      <w:szCs w:val="32"/>
                    </w:rPr>
                  </w:pPr>
                  <w:r w:rsidRPr="003011D6">
                    <w:rPr>
                      <w:rFonts w:ascii="Calibri" w:eastAsia="Calibri" w:hAnsi="Calibri" w:cs="Times New Roman"/>
                      <w:b/>
                      <w:bCs/>
                      <w:sz w:val="32"/>
                      <w:szCs w:val="32"/>
                      <w:rtl/>
                      <w:lang w:bidi="ar-IQ"/>
                    </w:rPr>
                    <w:t>التقويم البنائي</w:t>
                  </w:r>
                </w:p>
              </w:tc>
            </w:tr>
          </w:tbl>
          <w:p w:rsidR="00A2178F" w:rsidRPr="003011D6" w:rsidRDefault="00A2178F" w:rsidP="00217EA4">
            <w:pPr>
              <w:tabs>
                <w:tab w:val="left" w:pos="687"/>
              </w:tabs>
              <w:autoSpaceDE w:val="0"/>
              <w:autoSpaceDN w:val="0"/>
              <w:adjustRightInd w:val="0"/>
              <w:ind w:left="612"/>
              <w:rPr>
                <w:rFonts w:ascii="Calibri" w:eastAsia="Calibri" w:hAnsi="Calibri" w:cs="Times New Roman"/>
                <w:b/>
                <w:bCs/>
                <w:sz w:val="32"/>
                <w:szCs w:val="32"/>
                <w:rtl/>
                <w:lang w:bidi="ar-IQ"/>
              </w:rPr>
            </w:pPr>
            <w:r w:rsidRPr="003011D6">
              <w:rPr>
                <w:rFonts w:ascii="Calibri" w:eastAsia="Calibri" w:hAnsi="Calibri" w:cs="Times New Roman"/>
                <w:b/>
                <w:bCs/>
                <w:sz w:val="32"/>
                <w:szCs w:val="32"/>
                <w:rtl/>
                <w:lang w:bidi="ar-IQ"/>
              </w:rPr>
              <w:t xml:space="preserve">- </w:t>
            </w:r>
            <w:r w:rsidRPr="003011D6">
              <w:rPr>
                <w:rFonts w:ascii="Calibri" w:eastAsia="Calibri" w:hAnsi="Calibri" w:cs="Times New Roman" w:hint="cs"/>
                <w:b/>
                <w:bCs/>
                <w:sz w:val="32"/>
                <w:szCs w:val="32"/>
                <w:rtl/>
                <w:lang w:bidi="ar-IQ"/>
              </w:rPr>
              <w:t>امتحان الشهر الثاني</w:t>
            </w:r>
          </w:p>
          <w:p w:rsidR="00A2178F" w:rsidRPr="003011D6" w:rsidRDefault="00A2178F" w:rsidP="00217EA4">
            <w:pPr>
              <w:tabs>
                <w:tab w:val="left" w:pos="687"/>
              </w:tabs>
              <w:autoSpaceDE w:val="0"/>
              <w:autoSpaceDN w:val="0"/>
              <w:adjustRightInd w:val="0"/>
              <w:ind w:left="612"/>
              <w:rPr>
                <w:rFonts w:ascii="Calibri" w:eastAsia="Calibri" w:hAnsi="Calibri" w:cs="Times New Roman"/>
                <w:b/>
                <w:bCs/>
                <w:sz w:val="32"/>
                <w:szCs w:val="32"/>
                <w:rtl/>
                <w:lang w:bidi="ar-IQ"/>
              </w:rPr>
            </w:pPr>
          </w:p>
          <w:p w:rsidR="00A2178F" w:rsidRPr="003011D6" w:rsidRDefault="00A2178F" w:rsidP="00217EA4">
            <w:pPr>
              <w:tabs>
                <w:tab w:val="left" w:pos="687"/>
              </w:tabs>
              <w:autoSpaceDE w:val="0"/>
              <w:autoSpaceDN w:val="0"/>
              <w:adjustRightInd w:val="0"/>
              <w:ind w:left="612"/>
              <w:rPr>
                <w:rFonts w:ascii="Calibri" w:eastAsia="Calibri" w:hAnsi="Calibri" w:cs="Times New Roman"/>
                <w:b/>
                <w:bCs/>
                <w:sz w:val="32"/>
                <w:szCs w:val="32"/>
                <w:lang w:bidi="ar-IQ"/>
              </w:rPr>
            </w:pPr>
          </w:p>
        </w:tc>
      </w:tr>
    </w:tbl>
    <w:p w:rsidR="00A2178F" w:rsidRPr="003011D6" w:rsidRDefault="00A2178F" w:rsidP="00A2178F">
      <w:pPr>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A2178F" w:rsidRPr="00FE2B72" w:rsidTr="00217EA4">
        <w:trPr>
          <w:trHeight w:val="477"/>
        </w:trPr>
        <w:tc>
          <w:tcPr>
            <w:tcW w:w="9720" w:type="dxa"/>
            <w:gridSpan w:val="2"/>
            <w:shd w:val="clear" w:color="auto" w:fill="auto"/>
          </w:tcPr>
          <w:p w:rsidR="00A2178F" w:rsidRPr="00FE2B72" w:rsidRDefault="00A2178F" w:rsidP="00217EA4">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A2178F" w:rsidRPr="00FE2B72" w:rsidTr="00217EA4">
        <w:trPr>
          <w:trHeight w:val="570"/>
        </w:trPr>
        <w:tc>
          <w:tcPr>
            <w:tcW w:w="4007"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1ـ الكتب المقررة المطلوبة </w:t>
            </w:r>
          </w:p>
        </w:tc>
        <w:tc>
          <w:tcPr>
            <w:tcW w:w="5713" w:type="dxa"/>
            <w:shd w:val="clear" w:color="auto" w:fill="auto"/>
          </w:tcPr>
          <w:p w:rsidR="00A2178F" w:rsidRPr="006C58F4" w:rsidRDefault="00A2178F" w:rsidP="00217EA4">
            <w:pPr>
              <w:shd w:val="clear" w:color="auto" w:fill="FFFFFF"/>
              <w:autoSpaceDE w:val="0"/>
              <w:autoSpaceDN w:val="0"/>
              <w:adjustRightInd w:val="0"/>
              <w:rPr>
                <w:rFonts w:eastAsia="Calibri" w:cs="Times New Roman"/>
                <w:color w:val="000000"/>
                <w:sz w:val="28"/>
                <w:szCs w:val="28"/>
                <w:lang w:bidi="ar-IQ"/>
              </w:rPr>
            </w:pPr>
            <w:r w:rsidRPr="006C58F4">
              <w:rPr>
                <w:rFonts w:eastAsia="Calibri" w:cs="Times New Roman"/>
                <w:color w:val="000000"/>
                <w:sz w:val="28"/>
                <w:szCs w:val="28"/>
                <w:rtl/>
                <w:lang w:bidi="ar-IQ"/>
              </w:rPr>
              <w:t xml:space="preserve">لا </w:t>
            </w:r>
            <w:r w:rsidRPr="006C58F4">
              <w:rPr>
                <w:rFonts w:eastAsia="Calibri" w:cs="Times New Roman" w:hint="cs"/>
                <w:color w:val="000000"/>
                <w:sz w:val="28"/>
                <w:szCs w:val="28"/>
                <w:rtl/>
                <w:lang w:bidi="ar-IQ"/>
              </w:rPr>
              <w:t>ت</w:t>
            </w:r>
            <w:r w:rsidRPr="006C58F4">
              <w:rPr>
                <w:rFonts w:eastAsia="Calibri" w:cs="Times New Roman"/>
                <w:color w:val="000000"/>
                <w:sz w:val="28"/>
                <w:szCs w:val="28"/>
                <w:rtl/>
                <w:lang w:bidi="ar-IQ"/>
              </w:rPr>
              <w:t>وجد</w:t>
            </w:r>
          </w:p>
        </w:tc>
      </w:tr>
      <w:tr w:rsidR="00A2178F" w:rsidRPr="00FE2B72" w:rsidTr="00217EA4">
        <w:trPr>
          <w:trHeight w:val="1005"/>
        </w:trPr>
        <w:tc>
          <w:tcPr>
            <w:tcW w:w="4007"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5713" w:type="dxa"/>
            <w:shd w:val="clear" w:color="auto" w:fill="auto"/>
          </w:tcPr>
          <w:p w:rsidR="00A2178F" w:rsidRPr="00ED098A" w:rsidRDefault="00A2178F" w:rsidP="00217EA4">
            <w:pPr>
              <w:ind w:left="360"/>
              <w:rPr>
                <w:rFonts w:cs="Times New Roman"/>
                <w:b/>
                <w:bCs/>
                <w:sz w:val="32"/>
                <w:szCs w:val="32"/>
                <w:rtl/>
              </w:rPr>
            </w:pPr>
            <w:r w:rsidRPr="00ED098A">
              <w:rPr>
                <w:rFonts w:cs="Times New Roman"/>
                <w:b/>
                <w:bCs/>
                <w:sz w:val="32"/>
                <w:szCs w:val="32"/>
                <w:rtl/>
              </w:rPr>
              <w:t>-</w:t>
            </w:r>
            <w:r w:rsidRPr="00ED098A">
              <w:rPr>
                <w:rFonts w:cs="Times New Roman"/>
                <w:b/>
                <w:bCs/>
                <w:sz w:val="32"/>
                <w:szCs w:val="32"/>
                <w:rtl/>
              </w:rPr>
              <w:tab/>
              <w:t xml:space="preserve">الصحة النفسية: حنان عبد الحميد العناني، ،دار الفكر، عمان، الأردن. </w:t>
            </w:r>
            <w:r w:rsidRPr="00320037">
              <w:rPr>
                <w:rFonts w:cs="Times New Roman"/>
                <w:b/>
                <w:bCs/>
                <w:sz w:val="32"/>
                <w:szCs w:val="32"/>
                <w:rtl/>
              </w:rPr>
              <w:t>2003</w:t>
            </w:r>
          </w:p>
          <w:p w:rsidR="00A2178F" w:rsidRPr="00FE2B72" w:rsidRDefault="00A2178F" w:rsidP="00217EA4">
            <w:pPr>
              <w:shd w:val="clear" w:color="auto" w:fill="FFFFFF"/>
              <w:autoSpaceDE w:val="0"/>
              <w:autoSpaceDN w:val="0"/>
              <w:adjustRightInd w:val="0"/>
              <w:jc w:val="both"/>
              <w:rPr>
                <w:rFonts w:ascii="Cambria" w:eastAsia="Calibri" w:hAnsi="Cambria"/>
                <w:color w:val="000000"/>
                <w:sz w:val="28"/>
                <w:szCs w:val="28"/>
              </w:rPr>
            </w:pPr>
            <w:r w:rsidRPr="00ED098A">
              <w:rPr>
                <w:rFonts w:cs="Times New Roman"/>
                <w:b/>
                <w:bCs/>
                <w:sz w:val="32"/>
                <w:szCs w:val="32"/>
                <w:rtl/>
              </w:rPr>
              <w:t>2-</w:t>
            </w:r>
            <w:r w:rsidRPr="00ED098A">
              <w:rPr>
                <w:rFonts w:cs="Times New Roman"/>
                <w:b/>
                <w:bCs/>
                <w:sz w:val="32"/>
                <w:szCs w:val="32"/>
                <w:rtl/>
              </w:rPr>
              <w:tab/>
              <w:t>الصحة النفسية والإرشاد النفسي ، علاء الدين كفافي،، دار النشر الدولي:الرياض</w:t>
            </w:r>
            <w:r w:rsidRPr="00ED098A">
              <w:rPr>
                <w:rFonts w:cs="Times New Roman" w:hint="cs"/>
                <w:b/>
                <w:bCs/>
                <w:sz w:val="32"/>
                <w:szCs w:val="32"/>
                <w:rtl/>
              </w:rPr>
              <w:t xml:space="preserve"> </w:t>
            </w:r>
            <w:r>
              <w:rPr>
                <w:rFonts w:cs="Times New Roman" w:hint="cs"/>
                <w:b/>
                <w:bCs/>
                <w:sz w:val="32"/>
                <w:szCs w:val="32"/>
                <w:rtl/>
              </w:rPr>
              <w:t>،</w:t>
            </w:r>
            <w:r w:rsidRPr="00320037">
              <w:rPr>
                <w:rFonts w:cs="Times New Roman"/>
                <w:b/>
                <w:bCs/>
                <w:sz w:val="32"/>
                <w:szCs w:val="32"/>
                <w:rtl/>
              </w:rPr>
              <w:t>2003</w:t>
            </w:r>
            <w:r>
              <w:rPr>
                <w:rFonts w:cs="Times New Roman" w:hint="cs"/>
                <w:b/>
                <w:bCs/>
                <w:sz w:val="32"/>
                <w:szCs w:val="32"/>
                <w:rtl/>
              </w:rPr>
              <w:t xml:space="preserve">    </w:t>
            </w:r>
          </w:p>
        </w:tc>
      </w:tr>
      <w:tr w:rsidR="00A2178F" w:rsidRPr="00FE2B72" w:rsidTr="00217EA4">
        <w:trPr>
          <w:trHeight w:val="1247"/>
        </w:trPr>
        <w:tc>
          <w:tcPr>
            <w:tcW w:w="4007"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tcPr>
          <w:p w:rsidR="00A2178F" w:rsidRPr="008F048D" w:rsidRDefault="00A2178F" w:rsidP="00217EA4">
            <w:pPr>
              <w:shd w:val="clear" w:color="auto" w:fill="FFFFFF"/>
              <w:autoSpaceDE w:val="0"/>
              <w:autoSpaceDN w:val="0"/>
              <w:adjustRightInd w:val="0"/>
              <w:jc w:val="both"/>
              <w:rPr>
                <w:rFonts w:eastAsia="Calibri" w:cs="Times New Roman"/>
                <w:color w:val="000000"/>
                <w:sz w:val="28"/>
                <w:szCs w:val="28"/>
                <w:rtl/>
                <w:lang w:bidi="ar-IQ"/>
              </w:rPr>
            </w:pPr>
            <w:r w:rsidRPr="008F048D">
              <w:rPr>
                <w:rFonts w:eastAsia="Calibri" w:cs="Times New Roman" w:hint="cs"/>
                <w:color w:val="000000"/>
                <w:sz w:val="28"/>
                <w:szCs w:val="28"/>
                <w:rtl/>
                <w:lang w:bidi="ar-IQ"/>
              </w:rPr>
              <w:t>يوصى</w:t>
            </w:r>
            <w:r w:rsidRPr="008F048D">
              <w:rPr>
                <w:rFonts w:eastAsia="Calibri" w:cs="Times New Roman"/>
                <w:color w:val="000000"/>
                <w:sz w:val="28"/>
                <w:szCs w:val="28"/>
                <w:rtl/>
                <w:lang w:bidi="ar-IQ"/>
              </w:rPr>
              <w:t xml:space="preserve"> </w:t>
            </w:r>
            <w:r w:rsidRPr="008F048D">
              <w:rPr>
                <w:rFonts w:eastAsia="Calibri" w:cs="Times New Roman" w:hint="cs"/>
                <w:color w:val="000000"/>
                <w:sz w:val="28"/>
                <w:szCs w:val="28"/>
                <w:rtl/>
                <w:lang w:bidi="ar-IQ"/>
              </w:rPr>
              <w:t>ب</w:t>
            </w:r>
            <w:r w:rsidRPr="008F048D">
              <w:rPr>
                <w:rFonts w:eastAsia="Calibri" w:cs="Times New Roman"/>
                <w:color w:val="000000"/>
                <w:sz w:val="28"/>
                <w:szCs w:val="28"/>
                <w:rtl/>
                <w:lang w:bidi="ar-IQ"/>
              </w:rPr>
              <w:t xml:space="preserve">بعض </w:t>
            </w:r>
            <w:r w:rsidRPr="008F048D">
              <w:rPr>
                <w:rFonts w:eastAsia="Calibri" w:cs="Times New Roman" w:hint="cs"/>
                <w:color w:val="000000"/>
                <w:sz w:val="28"/>
                <w:szCs w:val="28"/>
                <w:rtl/>
                <w:lang w:bidi="ar-IQ"/>
              </w:rPr>
              <w:t>البحوث و</w:t>
            </w:r>
            <w:r w:rsidRPr="008F048D">
              <w:rPr>
                <w:rFonts w:eastAsia="Calibri" w:cs="Times New Roman"/>
                <w:color w:val="000000"/>
                <w:sz w:val="28"/>
                <w:szCs w:val="28"/>
                <w:rtl/>
                <w:lang w:bidi="ar-IQ"/>
              </w:rPr>
              <w:t>الرسائل والاطاريح التي تخص مفردات المادة.</w:t>
            </w:r>
          </w:p>
          <w:p w:rsidR="00A2178F" w:rsidRPr="00FE2B72" w:rsidRDefault="00A2178F" w:rsidP="00217EA4">
            <w:pPr>
              <w:shd w:val="clear" w:color="auto" w:fill="FFFFFF"/>
              <w:autoSpaceDE w:val="0"/>
              <w:autoSpaceDN w:val="0"/>
              <w:adjustRightInd w:val="0"/>
              <w:rPr>
                <w:rFonts w:ascii="Cambria" w:eastAsia="Calibri" w:hAnsi="Cambria"/>
                <w:color w:val="000000"/>
                <w:sz w:val="28"/>
                <w:szCs w:val="28"/>
                <w:lang w:bidi="ar-IQ"/>
              </w:rPr>
            </w:pPr>
          </w:p>
        </w:tc>
      </w:tr>
      <w:tr w:rsidR="00A2178F" w:rsidRPr="00FE2B72" w:rsidTr="00217EA4">
        <w:trPr>
          <w:trHeight w:val="1247"/>
        </w:trPr>
        <w:tc>
          <w:tcPr>
            <w:tcW w:w="4007"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lastRenderedPageBreak/>
              <w:t>ب ـ المراجع الالكترونية, مواقع الانترنيت ....</w:t>
            </w:r>
          </w:p>
        </w:tc>
        <w:tc>
          <w:tcPr>
            <w:tcW w:w="5713" w:type="dxa"/>
            <w:shd w:val="clear" w:color="auto" w:fill="auto"/>
          </w:tcPr>
          <w:p w:rsidR="00A2178F" w:rsidRDefault="00A2178F" w:rsidP="00217EA4">
            <w:pPr>
              <w:shd w:val="clear" w:color="auto" w:fill="FFFFFF"/>
              <w:autoSpaceDE w:val="0"/>
              <w:autoSpaceDN w:val="0"/>
              <w:adjustRightInd w:val="0"/>
              <w:rPr>
                <w:rFonts w:ascii="Cambria" w:eastAsia="Calibri" w:hAnsi="Cambria"/>
                <w:color w:val="000000"/>
                <w:sz w:val="28"/>
                <w:szCs w:val="28"/>
                <w:rtl/>
                <w:lang w:bidi="ar-IQ"/>
              </w:rPr>
            </w:pPr>
            <w:r w:rsidRPr="008F048D">
              <w:rPr>
                <w:rFonts w:eastAsia="Calibri" w:cs="Times New Roman"/>
                <w:color w:val="000000"/>
                <w:sz w:val="28"/>
                <w:szCs w:val="28"/>
                <w:rtl/>
                <w:lang w:bidi="ar-IQ"/>
              </w:rPr>
              <w:t>موقع جامعة بابل من خلال خدمة محاضرات التعليم الالكتروني</w:t>
            </w:r>
            <w:r>
              <w:rPr>
                <w:rFonts w:ascii="Cambria" w:eastAsia="Calibri" w:hAnsi="Cambria" w:hint="cs"/>
                <w:color w:val="000000"/>
                <w:sz w:val="28"/>
                <w:szCs w:val="28"/>
                <w:rtl/>
                <w:lang w:bidi="ar-IQ"/>
              </w:rPr>
              <w:t xml:space="preserve"> </w:t>
            </w:r>
            <w:hyperlink r:id="rId19" w:history="1">
              <w:r w:rsidRPr="008F048D">
                <w:rPr>
                  <w:rStyle w:val="Hyperlink"/>
                  <w:rFonts w:ascii="Cambria" w:eastAsia="Calibri" w:hAnsi="Cambria"/>
                  <w:sz w:val="28"/>
                  <w:szCs w:val="28"/>
                  <w:lang w:bidi="ar-IQ"/>
                </w:rPr>
                <w:t>http://repository.uobabylon.edu.iq/elearning/elearning2012.aspx</w:t>
              </w:r>
            </w:hyperlink>
          </w:p>
          <w:p w:rsidR="00A2178F" w:rsidRDefault="00A2178F" w:rsidP="00217EA4">
            <w:pPr>
              <w:shd w:val="clear" w:color="auto" w:fill="FFFFFF"/>
              <w:autoSpaceDE w:val="0"/>
              <w:autoSpaceDN w:val="0"/>
              <w:adjustRightInd w:val="0"/>
              <w:rPr>
                <w:rFonts w:ascii="Cambria" w:eastAsia="Calibri" w:hAnsi="Cambria"/>
                <w:color w:val="000000"/>
                <w:sz w:val="28"/>
                <w:szCs w:val="28"/>
                <w:rtl/>
                <w:lang w:bidi="ar-IQ"/>
              </w:rPr>
            </w:pPr>
            <w:r w:rsidRPr="008F048D">
              <w:rPr>
                <w:rFonts w:eastAsia="Calibri" w:cs="Times New Roman"/>
                <w:color w:val="000000"/>
                <w:sz w:val="28"/>
                <w:szCs w:val="28"/>
                <w:rtl/>
                <w:lang w:bidi="ar-IQ"/>
              </w:rPr>
              <w:t>موقع كلية التربية الأساسية جامعة ديالى</w:t>
            </w:r>
            <w:r>
              <w:rPr>
                <w:rFonts w:ascii="Cambria" w:eastAsia="Calibri" w:hAnsi="Cambria" w:hint="cs"/>
                <w:color w:val="000000"/>
                <w:sz w:val="28"/>
                <w:szCs w:val="28"/>
                <w:rtl/>
                <w:lang w:bidi="ar-IQ"/>
              </w:rPr>
              <w:t xml:space="preserve"> </w:t>
            </w:r>
            <w:hyperlink r:id="rId20" w:history="1">
              <w:r w:rsidRPr="008F048D">
                <w:rPr>
                  <w:rStyle w:val="Hyperlink"/>
                  <w:rFonts w:ascii="Cambria" w:eastAsia="Calibri" w:hAnsi="Cambria"/>
                  <w:sz w:val="28"/>
                  <w:szCs w:val="28"/>
                  <w:lang w:bidi="ar-IQ"/>
                </w:rPr>
                <w:t>http://www.basicedu.uodiyala.edu.iq</w:t>
              </w:r>
              <w:r w:rsidRPr="008F048D">
                <w:rPr>
                  <w:rStyle w:val="Hyperlink"/>
                  <w:rFonts w:ascii="Cambria" w:eastAsia="Calibri" w:hAnsi="Cambria"/>
                  <w:sz w:val="28"/>
                  <w:szCs w:val="28"/>
                  <w:rtl/>
                  <w:lang w:bidi="ar-IQ"/>
                </w:rPr>
                <w:t>/</w:t>
              </w:r>
            </w:hyperlink>
          </w:p>
          <w:p w:rsidR="00A2178F" w:rsidRPr="008F048D" w:rsidRDefault="00A2178F" w:rsidP="00217EA4">
            <w:pPr>
              <w:shd w:val="clear" w:color="auto" w:fill="FFFFFF"/>
              <w:autoSpaceDE w:val="0"/>
              <w:autoSpaceDN w:val="0"/>
              <w:adjustRightInd w:val="0"/>
              <w:rPr>
                <w:rFonts w:eastAsia="Calibri" w:cs="Times New Roman"/>
                <w:color w:val="000000"/>
                <w:sz w:val="28"/>
                <w:szCs w:val="28"/>
                <w:rtl/>
                <w:lang w:bidi="ar-IQ"/>
              </w:rPr>
            </w:pPr>
            <w:r w:rsidRPr="008F048D">
              <w:rPr>
                <w:rFonts w:eastAsia="Calibri" w:cs="Times New Roman"/>
                <w:color w:val="000000"/>
                <w:sz w:val="28"/>
                <w:szCs w:val="28"/>
                <w:rtl/>
                <w:lang w:bidi="ar-IQ"/>
              </w:rPr>
              <w:t>موقع المجلات الاكاديمية العراقية</w:t>
            </w:r>
          </w:p>
          <w:p w:rsidR="00A2178F" w:rsidRPr="005C2D62" w:rsidRDefault="00147054" w:rsidP="00217EA4">
            <w:pPr>
              <w:shd w:val="clear" w:color="auto" w:fill="FFFFFF"/>
              <w:autoSpaceDE w:val="0"/>
              <w:autoSpaceDN w:val="0"/>
              <w:adjustRightInd w:val="0"/>
              <w:rPr>
                <w:rFonts w:ascii="Cambria" w:eastAsia="Calibri" w:hAnsi="Cambria"/>
                <w:color w:val="000000"/>
                <w:sz w:val="28"/>
                <w:szCs w:val="28"/>
                <w:lang w:bidi="ar-IQ"/>
              </w:rPr>
            </w:pPr>
            <w:hyperlink r:id="rId21" w:history="1">
              <w:r w:rsidR="00A2178F" w:rsidRPr="008F048D">
                <w:rPr>
                  <w:rStyle w:val="Hyperlink"/>
                  <w:rFonts w:ascii="Cambria" w:eastAsia="Calibri" w:hAnsi="Cambria"/>
                  <w:sz w:val="28"/>
                  <w:szCs w:val="28"/>
                  <w:lang w:bidi="ar-IQ"/>
                </w:rPr>
                <w:t>http://www.iasj.net/iasj</w:t>
              </w:r>
            </w:hyperlink>
          </w:p>
        </w:tc>
      </w:tr>
      <w:tr w:rsidR="00A2178F" w:rsidRPr="00FE2B72" w:rsidTr="00217EA4">
        <w:trPr>
          <w:trHeight w:val="419"/>
        </w:trPr>
        <w:tc>
          <w:tcPr>
            <w:tcW w:w="9720" w:type="dxa"/>
            <w:gridSpan w:val="2"/>
            <w:shd w:val="clear" w:color="auto" w:fill="auto"/>
          </w:tcPr>
          <w:p w:rsidR="00A2178F" w:rsidRPr="00FE2B72" w:rsidRDefault="00A2178F" w:rsidP="00217EA4">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A2178F" w:rsidRPr="00FE2B72" w:rsidTr="00217EA4">
        <w:trPr>
          <w:trHeight w:val="495"/>
        </w:trPr>
        <w:tc>
          <w:tcPr>
            <w:tcW w:w="9720" w:type="dxa"/>
            <w:gridSpan w:val="2"/>
            <w:shd w:val="clear" w:color="auto" w:fill="auto"/>
          </w:tcPr>
          <w:p w:rsidR="00A2178F" w:rsidRDefault="00A2178F" w:rsidP="00217EA4">
            <w:pPr>
              <w:numPr>
                <w:ilvl w:val="0"/>
                <w:numId w:val="62"/>
              </w:numPr>
              <w:shd w:val="clear" w:color="auto" w:fill="FFFFFF"/>
              <w:autoSpaceDE w:val="0"/>
              <w:autoSpaceDN w:val="0"/>
              <w:adjustRightInd w:val="0"/>
              <w:jc w:val="both"/>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اثراء المقرر الدراسي بالجوانب التطبيقية التي تخص مهنة التعليم  .</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p>
        </w:tc>
      </w:tr>
    </w:tbl>
    <w:p w:rsidR="00A2178F" w:rsidRDefault="00A2178F" w:rsidP="00A2178F">
      <w:pPr>
        <w:rPr>
          <w:lang w:bidi="ar-IQ"/>
        </w:rPr>
      </w:pPr>
    </w:p>
    <w:p w:rsidR="00A2178F" w:rsidRDefault="00A2178F" w:rsidP="00A2178F">
      <w:pPr>
        <w:rPr>
          <w:b/>
          <w:bCs/>
          <w:sz w:val="28"/>
          <w:szCs w:val="28"/>
          <w:rtl/>
        </w:rPr>
      </w:pPr>
    </w:p>
    <w:p w:rsidR="00A2178F" w:rsidRDefault="00A2178F" w:rsidP="00A2178F">
      <w:pPr>
        <w:rPr>
          <w:b/>
          <w:bCs/>
          <w:sz w:val="28"/>
          <w:szCs w:val="28"/>
          <w:rtl/>
        </w:rPr>
      </w:pPr>
    </w:p>
    <w:p w:rsidR="00A2178F" w:rsidRDefault="00A2178F" w:rsidP="00A2178F">
      <w:pPr>
        <w:rPr>
          <w:b/>
          <w:bCs/>
          <w:sz w:val="28"/>
          <w:szCs w:val="28"/>
          <w:rtl/>
        </w:rPr>
      </w:pPr>
    </w:p>
    <w:p w:rsidR="00A2178F" w:rsidRPr="00716851" w:rsidRDefault="00A2178F" w:rsidP="00A2178F">
      <w:pPr>
        <w:rPr>
          <w:b/>
          <w:bCs/>
          <w:sz w:val="28"/>
          <w:szCs w:val="28"/>
          <w:rtl/>
          <w:lang w:bidi="ar-IQ"/>
        </w:rPr>
      </w:pPr>
      <w:r w:rsidRPr="00716851">
        <w:rPr>
          <w:b/>
          <w:bCs/>
          <w:sz w:val="28"/>
          <w:szCs w:val="28"/>
          <w:rtl/>
        </w:rPr>
        <w:t>نموذج وصف المقرر</w:t>
      </w:r>
    </w:p>
    <w:p w:rsidR="00A2178F" w:rsidRPr="00716851" w:rsidRDefault="00A2178F" w:rsidP="00A2178F">
      <w:pPr>
        <w:rPr>
          <w:b/>
          <w:bCs/>
          <w:sz w:val="28"/>
          <w:szCs w:val="28"/>
          <w:rtl/>
          <w:lang w:bidi="ar-IQ"/>
        </w:rPr>
      </w:pPr>
    </w:p>
    <w:p w:rsidR="00A2178F" w:rsidRDefault="00A2178F" w:rsidP="00A2178F">
      <w:pPr>
        <w:rPr>
          <w:b/>
          <w:bCs/>
          <w:sz w:val="28"/>
          <w:szCs w:val="28"/>
          <w:rtl/>
          <w:lang w:bidi="ar-IQ"/>
        </w:rPr>
      </w:pPr>
      <w:r w:rsidRPr="00716851">
        <w:rPr>
          <w:b/>
          <w:bCs/>
          <w:sz w:val="28"/>
          <w:szCs w:val="28"/>
          <w:rtl/>
          <w:lang w:bidi="ar-IQ"/>
        </w:rPr>
        <w:t>وصف المقرر</w:t>
      </w:r>
    </w:p>
    <w:p w:rsidR="00A2178F" w:rsidRPr="00716851" w:rsidRDefault="00A2178F" w:rsidP="00A2178F">
      <w:pPr>
        <w:rPr>
          <w:b/>
          <w:bCs/>
          <w:sz w:val="28"/>
          <w:szCs w:val="28"/>
          <w:rtl/>
          <w:lang w:bidi="ar-IQ"/>
        </w:rPr>
      </w:pPr>
      <w:r>
        <w:rPr>
          <w:rFonts w:hint="cs"/>
          <w:b/>
          <w:bCs/>
          <w:sz w:val="28"/>
          <w:szCs w:val="28"/>
          <w:rtl/>
          <w:lang w:bidi="ar-IQ"/>
        </w:rPr>
        <w:t xml:space="preserve">مدرس المادة: </w:t>
      </w:r>
      <w:r w:rsidR="006834EC">
        <w:rPr>
          <w:rFonts w:hint="cs"/>
          <w:b/>
          <w:bCs/>
          <w:sz w:val="28"/>
          <w:szCs w:val="28"/>
          <w:rtl/>
          <w:lang w:bidi="ar-IQ"/>
        </w:rPr>
        <w:t xml:space="preserve">م. </w:t>
      </w:r>
      <w:r>
        <w:rPr>
          <w:rFonts w:hint="cs"/>
          <w:b/>
          <w:bCs/>
          <w:sz w:val="28"/>
          <w:szCs w:val="28"/>
          <w:rtl/>
          <w:lang w:bidi="ar-IQ"/>
        </w:rPr>
        <w:t>د. حميد كاظم داود</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794"/>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716851">
              <w:rPr>
                <w:rFonts w:hint="cs"/>
                <w:b/>
                <w:bCs/>
                <w:sz w:val="28"/>
                <w:szCs w:val="28"/>
                <w:rtl/>
                <w:lang w:bidi="ar-IQ"/>
              </w:rPr>
              <w:t xml:space="preserve">التعلم </w:t>
            </w:r>
            <w:r w:rsidRPr="00716851">
              <w:rPr>
                <w:b/>
                <w:bCs/>
                <w:sz w:val="28"/>
                <w:szCs w:val="28"/>
                <w:rtl/>
                <w:lang w:bidi="ar-IQ"/>
              </w:rPr>
              <w:t>المتاحة. ولابد من الربط بينها وبين وصف البرنامج.</w:t>
            </w:r>
            <w:r w:rsidRPr="00716851">
              <w:rPr>
                <w:rFonts w:hint="cs"/>
                <w:b/>
                <w:bCs/>
                <w:sz w:val="28"/>
                <w:szCs w:val="28"/>
                <w:rtl/>
                <w:lang w:bidi="ar-IQ"/>
              </w:rPr>
              <w:t>؛</w:t>
            </w:r>
          </w:p>
        </w:tc>
      </w:tr>
    </w:tbl>
    <w:p w:rsidR="00A2178F" w:rsidRPr="00716851" w:rsidRDefault="00A2178F" w:rsidP="00A2178F">
      <w:pPr>
        <w:rPr>
          <w:b/>
          <w:bCs/>
          <w:sz w:val="28"/>
          <w:szCs w:val="28"/>
          <w:rtl/>
          <w:lang w:bidi="ar-IQ"/>
        </w:rPr>
      </w:pPr>
    </w:p>
    <w:tbl>
      <w:tblPr>
        <w:tblpPr w:leftFromText="180" w:rightFromText="180" w:vertAnchor="text" w:horzAnchor="margin" w:tblpXSpec="center" w:tblpY="14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المؤسسة التعليمية</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 xml:space="preserve">جامعة ديالى / كلية التربية الأساسية </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القسم العلمي  / المركز</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القسم العلمي / الرياضيات</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اسم / رمز المقرر</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 xml:space="preserve">تفاضل متقدم </w:t>
            </w:r>
            <w:r>
              <w:rPr>
                <w:rFonts w:hint="cs"/>
                <w:b/>
                <w:bCs/>
                <w:sz w:val="28"/>
                <w:szCs w:val="28"/>
                <w:rtl/>
                <w:lang w:bidi="ar-IQ"/>
              </w:rPr>
              <w:t>/</w:t>
            </w:r>
            <w:r>
              <w:rPr>
                <w:b/>
                <w:bCs/>
                <w:sz w:val="28"/>
                <w:szCs w:val="28"/>
                <w:lang w:bidi="ar-IQ"/>
              </w:rPr>
              <w:t xml:space="preserve">  Math 2309</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أشكال الحضور المتاحة</w:t>
            </w:r>
          </w:p>
        </w:tc>
        <w:tc>
          <w:tcPr>
            <w:tcW w:w="5940"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إلزامي</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الفصل / السنة</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الثالث / الثانية</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عدد الساعات الدراسية (الكلي)</w:t>
            </w:r>
          </w:p>
        </w:tc>
        <w:tc>
          <w:tcPr>
            <w:tcW w:w="5940"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60</w:t>
            </w:r>
            <w:r w:rsidRPr="00716851">
              <w:rPr>
                <w:rFonts w:hint="cs"/>
                <w:b/>
                <w:bCs/>
                <w:sz w:val="28"/>
                <w:szCs w:val="28"/>
                <w:rtl/>
                <w:lang w:bidi="ar-IQ"/>
              </w:rPr>
              <w:t xml:space="preserve">ساعة </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 xml:space="preserve">تاريخ إعداد هذا الوصف </w:t>
            </w:r>
          </w:p>
        </w:tc>
        <w:tc>
          <w:tcPr>
            <w:tcW w:w="5940" w:type="dxa"/>
            <w:shd w:val="clear" w:color="auto" w:fill="auto"/>
            <w:vAlign w:val="center"/>
          </w:tcPr>
          <w:p w:rsidR="00A2178F" w:rsidRPr="00716851" w:rsidRDefault="00A2178F" w:rsidP="00815417">
            <w:pPr>
              <w:rPr>
                <w:b/>
                <w:bCs/>
                <w:sz w:val="28"/>
                <w:szCs w:val="28"/>
                <w:lang w:bidi="ar-IQ"/>
              </w:rPr>
            </w:pPr>
            <w:r w:rsidRPr="00716851">
              <w:rPr>
                <w:rFonts w:hint="cs"/>
                <w:b/>
                <w:bCs/>
                <w:sz w:val="28"/>
                <w:szCs w:val="28"/>
                <w:rtl/>
                <w:lang w:bidi="ar-IQ"/>
              </w:rPr>
              <w:t>1/10/</w:t>
            </w:r>
            <w:r w:rsidR="00C50603">
              <w:rPr>
                <w:rFonts w:hint="cs"/>
                <w:b/>
                <w:bCs/>
                <w:sz w:val="28"/>
                <w:szCs w:val="28"/>
                <w:rtl/>
                <w:lang w:bidi="ar-IQ"/>
              </w:rPr>
              <w:t>20</w:t>
            </w:r>
            <w:r w:rsidR="00815417">
              <w:rPr>
                <w:rFonts w:hint="cs"/>
                <w:b/>
                <w:bCs/>
                <w:sz w:val="28"/>
                <w:szCs w:val="28"/>
                <w:rtl/>
                <w:lang w:bidi="ar-IQ"/>
              </w:rPr>
              <w:t>21</w:t>
            </w:r>
          </w:p>
        </w:tc>
      </w:tr>
      <w:tr w:rsidR="00A2178F" w:rsidRPr="00716851" w:rsidTr="00217EA4">
        <w:trPr>
          <w:trHeight w:val="725"/>
        </w:trPr>
        <w:tc>
          <w:tcPr>
            <w:tcW w:w="9720" w:type="dxa"/>
            <w:gridSpan w:val="2"/>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 xml:space="preserve">أهداف المقرر: إن يكون الطالب في نهاية السنة الدراسية قادراً على </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lastRenderedPageBreak/>
              <w:t xml:space="preserve">1-تعلم </w:t>
            </w:r>
            <w:r w:rsidRPr="00716851">
              <w:rPr>
                <w:b/>
                <w:bCs/>
                <w:sz w:val="28"/>
                <w:szCs w:val="28"/>
                <w:rtl/>
              </w:rPr>
              <w:t xml:space="preserve">   لقوانين المشتقات واضافة الدوال المثلثية العكسية وتفاضلها .</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2-</w:t>
            </w:r>
            <w:r w:rsidRPr="00716851">
              <w:rPr>
                <w:b/>
                <w:bCs/>
                <w:sz w:val="28"/>
                <w:szCs w:val="28"/>
                <w:rtl/>
              </w:rPr>
              <w:t xml:space="preserve"> </w:t>
            </w:r>
            <w:r w:rsidRPr="00716851">
              <w:rPr>
                <w:rFonts w:hint="cs"/>
                <w:b/>
                <w:bCs/>
                <w:sz w:val="28"/>
                <w:szCs w:val="28"/>
                <w:rtl/>
              </w:rPr>
              <w:t xml:space="preserve">تعلم </w:t>
            </w:r>
            <w:r w:rsidRPr="00716851">
              <w:rPr>
                <w:b/>
                <w:bCs/>
                <w:sz w:val="28"/>
                <w:szCs w:val="28"/>
                <w:rtl/>
              </w:rPr>
              <w:t xml:space="preserve">  دراسة خاصة للدالة </w:t>
            </w:r>
            <w:r w:rsidRPr="00716851">
              <w:rPr>
                <w:b/>
                <w:bCs/>
                <w:sz w:val="28"/>
                <w:szCs w:val="28"/>
              </w:rPr>
              <w:t>f(x,y)</w:t>
            </w:r>
            <w:r w:rsidRPr="00716851">
              <w:rPr>
                <w:b/>
                <w:bCs/>
                <w:sz w:val="28"/>
                <w:szCs w:val="28"/>
                <w:rtl/>
              </w:rPr>
              <w:t> في </w:t>
            </w:r>
            <w:r w:rsidRPr="00716851">
              <w:rPr>
                <w:b/>
                <w:bCs/>
                <w:sz w:val="28"/>
                <w:szCs w:val="28"/>
              </w:rPr>
              <w:t>R</w:t>
            </w:r>
            <w:r w:rsidRPr="00716851">
              <w:rPr>
                <w:b/>
                <w:bCs/>
                <w:sz w:val="28"/>
                <w:szCs w:val="28"/>
                <w:vertAlign w:val="superscript"/>
              </w:rPr>
              <w:t>2</w:t>
            </w:r>
            <w:r w:rsidRPr="00716851">
              <w:rPr>
                <w:b/>
                <w:bCs/>
                <w:sz w:val="28"/>
                <w:szCs w:val="28"/>
                <w:rtl/>
              </w:rPr>
              <w:t> ، قوانينها ، مجالها ، ومجالها المقابل</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 xml:space="preserve">3- تعلم </w:t>
            </w:r>
            <w:r w:rsidRPr="00716851">
              <w:rPr>
                <w:b/>
                <w:bCs/>
                <w:sz w:val="28"/>
                <w:szCs w:val="28"/>
                <w:rtl/>
              </w:rPr>
              <w:t xml:space="preserve">   دراسة استمرارية وغاية الدالة في </w:t>
            </w:r>
            <w:r w:rsidRPr="00716851">
              <w:rPr>
                <w:b/>
                <w:bCs/>
                <w:sz w:val="28"/>
                <w:szCs w:val="28"/>
              </w:rPr>
              <w:t>R</w:t>
            </w:r>
            <w:r w:rsidRPr="00716851">
              <w:rPr>
                <w:b/>
                <w:bCs/>
                <w:sz w:val="28"/>
                <w:szCs w:val="28"/>
                <w:vertAlign w:val="superscript"/>
              </w:rPr>
              <w:t>2</w:t>
            </w:r>
            <w:r w:rsidRPr="00716851">
              <w:rPr>
                <w:b/>
                <w:bCs/>
                <w:sz w:val="28"/>
                <w:szCs w:val="28"/>
                <w:rtl/>
              </w:rPr>
              <w:t>..</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 xml:space="preserve">4- تعلم </w:t>
            </w:r>
            <w:r w:rsidRPr="00716851">
              <w:rPr>
                <w:b/>
                <w:bCs/>
                <w:sz w:val="28"/>
                <w:szCs w:val="28"/>
                <w:rtl/>
              </w:rPr>
              <w:t xml:space="preserve">  رسم الدالة </w:t>
            </w:r>
            <w:r w:rsidRPr="00716851">
              <w:rPr>
                <w:b/>
                <w:bCs/>
                <w:sz w:val="28"/>
                <w:szCs w:val="28"/>
              </w:rPr>
              <w:t>f(x,y)</w:t>
            </w:r>
            <w:r w:rsidRPr="00716851">
              <w:rPr>
                <w:b/>
                <w:bCs/>
                <w:sz w:val="28"/>
                <w:szCs w:val="28"/>
                <w:rtl/>
              </w:rPr>
              <w:t> .</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 xml:space="preserve">5- تعلم </w:t>
            </w:r>
            <w:r w:rsidRPr="00716851">
              <w:rPr>
                <w:b/>
                <w:bCs/>
                <w:sz w:val="28"/>
                <w:szCs w:val="28"/>
                <w:rtl/>
              </w:rPr>
              <w:t xml:space="preserve"> استخدام ((الحاسب الجيبي)) لرسوم الدوال من نوع </w:t>
            </w:r>
            <w:r w:rsidRPr="00716851">
              <w:rPr>
                <w:b/>
                <w:bCs/>
                <w:sz w:val="28"/>
                <w:szCs w:val="28"/>
              </w:rPr>
              <w:t>y= ln x</w:t>
            </w:r>
            <w:r w:rsidRPr="00716851">
              <w:rPr>
                <w:b/>
                <w:bCs/>
                <w:sz w:val="28"/>
                <w:szCs w:val="28"/>
                <w:rtl/>
              </w:rPr>
              <w:t> </w:t>
            </w:r>
            <w:r w:rsidRPr="00716851">
              <w:rPr>
                <w:b/>
                <w:bCs/>
                <w:sz w:val="28"/>
                <w:szCs w:val="28"/>
              </w:rPr>
              <w:t>,</w:t>
            </w:r>
            <w:r w:rsidRPr="00716851">
              <w:rPr>
                <w:b/>
                <w:bCs/>
                <w:sz w:val="28"/>
                <w:szCs w:val="28"/>
                <w:rtl/>
              </w:rPr>
              <w:t> </w:t>
            </w:r>
            <w:r w:rsidRPr="00716851">
              <w:rPr>
                <w:b/>
                <w:bCs/>
                <w:sz w:val="28"/>
                <w:szCs w:val="28"/>
              </w:rPr>
              <w:t>y=e</w:t>
            </w:r>
            <w:r w:rsidRPr="00716851">
              <w:rPr>
                <w:b/>
                <w:bCs/>
                <w:sz w:val="28"/>
                <w:szCs w:val="28"/>
                <w:vertAlign w:val="superscript"/>
              </w:rPr>
              <w:t>x</w:t>
            </w:r>
            <w:r w:rsidRPr="00716851">
              <w:rPr>
                <w:b/>
                <w:bCs/>
                <w:sz w:val="28"/>
                <w:szCs w:val="28"/>
                <w:rtl/>
              </w:rPr>
              <w:t> </w:t>
            </w:r>
            <w:r w:rsidRPr="00716851">
              <w:rPr>
                <w:b/>
                <w:bCs/>
                <w:sz w:val="28"/>
                <w:szCs w:val="28"/>
              </w:rPr>
              <w:t>,</w:t>
            </w:r>
            <w:r w:rsidRPr="00716851">
              <w:rPr>
                <w:b/>
                <w:bCs/>
                <w:sz w:val="28"/>
                <w:szCs w:val="28"/>
                <w:rtl/>
              </w:rPr>
              <w:t> </w:t>
            </w:r>
            <w:r w:rsidRPr="00716851">
              <w:rPr>
                <w:b/>
                <w:bCs/>
                <w:sz w:val="28"/>
                <w:szCs w:val="28"/>
              </w:rPr>
              <w:t>y=sin x</w:t>
            </w:r>
            <w:r w:rsidRPr="00716851">
              <w:rPr>
                <w:b/>
                <w:bCs/>
                <w:sz w:val="28"/>
                <w:szCs w:val="28"/>
                <w:rtl/>
              </w:rPr>
              <w:t> وأمثلة أخرى لمتغيرات تربيعية وتكعيبية.</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 xml:space="preserve">6- تعلم </w:t>
            </w:r>
            <w:r w:rsidRPr="00716851">
              <w:rPr>
                <w:b/>
                <w:bCs/>
                <w:sz w:val="28"/>
                <w:szCs w:val="28"/>
                <w:rtl/>
              </w:rPr>
              <w:t xml:space="preserve"> دراسة خاصة لإشتقاقات </w:t>
            </w:r>
            <w:r w:rsidRPr="00716851">
              <w:rPr>
                <w:b/>
                <w:bCs/>
                <w:sz w:val="28"/>
                <w:szCs w:val="28"/>
              </w:rPr>
              <w:t>y= sinhx</w:t>
            </w:r>
            <w:r w:rsidRPr="00716851">
              <w:rPr>
                <w:b/>
                <w:bCs/>
                <w:sz w:val="28"/>
                <w:szCs w:val="28"/>
                <w:rtl/>
              </w:rPr>
              <w:t> </w:t>
            </w:r>
            <w:r w:rsidRPr="00716851">
              <w:rPr>
                <w:b/>
                <w:bCs/>
                <w:sz w:val="28"/>
                <w:szCs w:val="28"/>
              </w:rPr>
              <w:t>,</w:t>
            </w:r>
            <w:r w:rsidRPr="00716851">
              <w:rPr>
                <w:b/>
                <w:bCs/>
                <w:sz w:val="28"/>
                <w:szCs w:val="28"/>
                <w:rtl/>
              </w:rPr>
              <w:t> </w:t>
            </w:r>
            <w:r w:rsidRPr="00716851">
              <w:rPr>
                <w:b/>
                <w:bCs/>
                <w:sz w:val="28"/>
                <w:szCs w:val="28"/>
              </w:rPr>
              <w:t>y= coshx</w:t>
            </w:r>
            <w:r w:rsidRPr="00716851">
              <w:rPr>
                <w:b/>
                <w:bCs/>
                <w:sz w:val="28"/>
                <w:szCs w:val="28"/>
                <w:rtl/>
              </w:rPr>
              <w:t>, </w:t>
            </w:r>
            <w:r w:rsidRPr="00716851">
              <w:rPr>
                <w:b/>
                <w:bCs/>
                <w:sz w:val="28"/>
                <w:szCs w:val="28"/>
              </w:rPr>
              <w:t>y= sechx</w:t>
            </w:r>
            <w:r w:rsidRPr="00716851">
              <w:rPr>
                <w:b/>
                <w:bCs/>
                <w:sz w:val="28"/>
                <w:szCs w:val="28"/>
                <w:rtl/>
              </w:rPr>
              <w:t> وغيرها مع بعض القوانين</w:t>
            </w:r>
            <w:r w:rsidRPr="00716851">
              <w:rPr>
                <w:rFonts w:hint="cs"/>
                <w:b/>
                <w:bCs/>
                <w:sz w:val="28"/>
                <w:szCs w:val="28"/>
                <w:rtl/>
              </w:rPr>
              <w:t>.</w:t>
            </w:r>
          </w:p>
        </w:tc>
      </w:tr>
    </w:tbl>
    <w:p w:rsidR="00A2178F" w:rsidRPr="00716851" w:rsidRDefault="00A2178F" w:rsidP="00A2178F">
      <w:pPr>
        <w:rPr>
          <w:b/>
          <w:bCs/>
          <w:vanish/>
          <w:sz w:val="28"/>
          <w:szCs w:val="28"/>
          <w:lang w:bidi="ar-IQ"/>
        </w:rPr>
      </w:pPr>
    </w:p>
    <w:tbl>
      <w:tblPr>
        <w:tblpPr w:leftFromText="180" w:rightFromText="180" w:vertAnchor="text" w:horzAnchor="margin" w:tblpXSpec="center" w:tblpY="-46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653"/>
        </w:trPr>
        <w:tc>
          <w:tcPr>
            <w:tcW w:w="9720" w:type="dxa"/>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b/>
                <w:bCs/>
                <w:sz w:val="28"/>
                <w:szCs w:val="28"/>
                <w:rtl/>
                <w:lang w:bidi="ar-IQ"/>
              </w:rPr>
              <w:lastRenderedPageBreak/>
              <w:t>مخرجات المقرر وطرائق التعليم والتعلم والتقييم</w:t>
            </w:r>
          </w:p>
        </w:tc>
      </w:tr>
      <w:tr w:rsidR="00A2178F" w:rsidRPr="00716851" w:rsidTr="00217EA4">
        <w:trPr>
          <w:trHeight w:val="2490"/>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أ- الأهداف المعرفية  </w:t>
            </w:r>
          </w:p>
          <w:p w:rsidR="00A2178F" w:rsidRPr="00716851" w:rsidRDefault="00A2178F" w:rsidP="00217EA4">
            <w:pPr>
              <w:rPr>
                <w:b/>
                <w:bCs/>
                <w:sz w:val="28"/>
                <w:szCs w:val="28"/>
                <w:rtl/>
                <w:lang w:bidi="ar-IQ"/>
              </w:rPr>
            </w:pPr>
            <w:r w:rsidRPr="00716851">
              <w:rPr>
                <w:b/>
                <w:bCs/>
                <w:sz w:val="28"/>
                <w:szCs w:val="28"/>
                <w:rtl/>
                <w:lang w:bidi="ar-IQ"/>
              </w:rPr>
              <w:t>أ1-</w:t>
            </w:r>
            <w:r w:rsidRPr="00716851">
              <w:rPr>
                <w:rFonts w:hint="cs"/>
                <w:b/>
                <w:bCs/>
                <w:sz w:val="28"/>
                <w:szCs w:val="28"/>
                <w:rtl/>
                <w:lang w:bidi="ar-IQ"/>
              </w:rPr>
              <w:t xml:space="preserve"> المعرفة والفهم</w:t>
            </w:r>
          </w:p>
          <w:p w:rsidR="00A2178F" w:rsidRPr="00716851" w:rsidRDefault="00A2178F" w:rsidP="00217EA4">
            <w:pPr>
              <w:rPr>
                <w:b/>
                <w:bCs/>
                <w:sz w:val="28"/>
                <w:szCs w:val="28"/>
                <w:rtl/>
                <w:lang w:bidi="ar-IQ"/>
              </w:rPr>
            </w:pPr>
            <w:r w:rsidRPr="00716851">
              <w:rPr>
                <w:b/>
                <w:bCs/>
                <w:sz w:val="28"/>
                <w:szCs w:val="28"/>
                <w:rtl/>
                <w:lang w:bidi="ar-IQ"/>
              </w:rPr>
              <w:t>أ2-</w:t>
            </w:r>
            <w:r w:rsidRPr="00716851">
              <w:rPr>
                <w:rFonts w:hint="cs"/>
                <w:b/>
                <w:bCs/>
                <w:sz w:val="28"/>
                <w:szCs w:val="28"/>
                <w:rtl/>
                <w:lang w:bidi="ar-IQ"/>
              </w:rPr>
              <w:t xml:space="preserve"> تمكين الطلبة من الحصول على المعرفة والفهم </w:t>
            </w:r>
            <w:r w:rsidRPr="00716851">
              <w:rPr>
                <w:b/>
                <w:bCs/>
                <w:sz w:val="28"/>
                <w:szCs w:val="28"/>
                <w:rtl/>
              </w:rPr>
              <w:t xml:space="preserve">  للدالة </w:t>
            </w:r>
            <w:r w:rsidRPr="00716851">
              <w:rPr>
                <w:b/>
                <w:bCs/>
                <w:sz w:val="28"/>
                <w:szCs w:val="28"/>
              </w:rPr>
              <w:t>f(x,y)</w:t>
            </w:r>
            <w:r w:rsidRPr="00716851">
              <w:rPr>
                <w:b/>
                <w:bCs/>
                <w:sz w:val="28"/>
                <w:szCs w:val="28"/>
                <w:rtl/>
              </w:rPr>
              <w:t> في </w:t>
            </w:r>
            <w:r w:rsidRPr="00716851">
              <w:rPr>
                <w:b/>
                <w:bCs/>
                <w:sz w:val="28"/>
                <w:szCs w:val="28"/>
              </w:rPr>
              <w:t>R</w:t>
            </w:r>
            <w:r w:rsidRPr="00716851">
              <w:rPr>
                <w:b/>
                <w:bCs/>
                <w:sz w:val="28"/>
                <w:szCs w:val="28"/>
                <w:vertAlign w:val="superscript"/>
              </w:rPr>
              <w:t>2</w:t>
            </w:r>
            <w:r w:rsidRPr="00716851">
              <w:rPr>
                <w:b/>
                <w:bCs/>
                <w:sz w:val="28"/>
                <w:szCs w:val="28"/>
                <w:rtl/>
              </w:rPr>
              <w:t> ، قوانينها ، مجالها ، ومجالها المقابل</w:t>
            </w:r>
            <w:r w:rsidRPr="00716851">
              <w:rPr>
                <w:rFonts w:hint="cs"/>
                <w:b/>
                <w:bCs/>
                <w:sz w:val="28"/>
                <w:szCs w:val="28"/>
                <w:rtl/>
                <w:lang w:bidi="ar-IQ"/>
              </w:rPr>
              <w:t xml:space="preserve"> . </w:t>
            </w:r>
          </w:p>
          <w:p w:rsidR="00A2178F" w:rsidRPr="00716851" w:rsidRDefault="00A2178F" w:rsidP="00217EA4">
            <w:pPr>
              <w:rPr>
                <w:b/>
                <w:bCs/>
                <w:sz w:val="28"/>
                <w:szCs w:val="28"/>
                <w:lang w:bidi="ar-IQ"/>
              </w:rPr>
            </w:pPr>
            <w:r w:rsidRPr="00716851">
              <w:rPr>
                <w:b/>
                <w:bCs/>
                <w:sz w:val="28"/>
                <w:szCs w:val="28"/>
                <w:rtl/>
                <w:lang w:bidi="ar-IQ"/>
              </w:rPr>
              <w:t xml:space="preserve">أ3- </w:t>
            </w:r>
            <w:r w:rsidRPr="00716851">
              <w:rPr>
                <w:rFonts w:hint="cs"/>
                <w:b/>
                <w:bCs/>
                <w:sz w:val="28"/>
                <w:szCs w:val="28"/>
                <w:rtl/>
                <w:lang w:bidi="ar-IQ"/>
              </w:rPr>
              <w:t xml:space="preserve">تمكين الطلبة من الحصول على المعرفة والفهم </w:t>
            </w:r>
            <w:r w:rsidRPr="00716851">
              <w:rPr>
                <w:b/>
                <w:bCs/>
                <w:sz w:val="28"/>
                <w:szCs w:val="28"/>
                <w:rtl/>
              </w:rPr>
              <w:t xml:space="preserve"> </w:t>
            </w:r>
            <w:r w:rsidRPr="00716851">
              <w:rPr>
                <w:rFonts w:hint="cs"/>
                <w:b/>
                <w:bCs/>
                <w:sz w:val="28"/>
                <w:szCs w:val="28"/>
                <w:rtl/>
              </w:rPr>
              <w:t>ل</w:t>
            </w:r>
            <w:r w:rsidRPr="00716851">
              <w:rPr>
                <w:b/>
                <w:bCs/>
                <w:sz w:val="28"/>
                <w:szCs w:val="28"/>
                <w:rtl/>
              </w:rPr>
              <w:t>استمرارية وغاية الدالة في </w:t>
            </w:r>
            <w:r w:rsidRPr="00716851">
              <w:rPr>
                <w:b/>
                <w:bCs/>
                <w:sz w:val="28"/>
                <w:szCs w:val="28"/>
              </w:rPr>
              <w:t>R</w:t>
            </w:r>
            <w:r w:rsidRPr="00716851">
              <w:rPr>
                <w:b/>
                <w:bCs/>
                <w:sz w:val="28"/>
                <w:szCs w:val="28"/>
                <w:vertAlign w:val="superscript"/>
              </w:rPr>
              <w:t>2</w:t>
            </w:r>
            <w:r w:rsidRPr="00716851">
              <w:rPr>
                <w:rFonts w:hint="cs"/>
                <w:b/>
                <w:bCs/>
                <w:sz w:val="28"/>
                <w:szCs w:val="28"/>
                <w:rtl/>
                <w:lang w:bidi="ar-IQ"/>
              </w:rPr>
              <w:t xml:space="preserve">. </w:t>
            </w:r>
          </w:p>
          <w:p w:rsidR="00A2178F" w:rsidRPr="00716851" w:rsidRDefault="00A2178F" w:rsidP="00217EA4">
            <w:pPr>
              <w:rPr>
                <w:b/>
                <w:bCs/>
                <w:sz w:val="28"/>
                <w:szCs w:val="28"/>
                <w:lang w:bidi="ar-IQ"/>
              </w:rPr>
            </w:pPr>
            <w:r w:rsidRPr="00716851">
              <w:rPr>
                <w:b/>
                <w:bCs/>
                <w:sz w:val="28"/>
                <w:szCs w:val="28"/>
                <w:rtl/>
                <w:lang w:bidi="ar-IQ"/>
              </w:rPr>
              <w:t>أ4-</w:t>
            </w:r>
            <w:r w:rsidRPr="00716851">
              <w:rPr>
                <w:rFonts w:hint="cs"/>
                <w:b/>
                <w:bCs/>
                <w:sz w:val="28"/>
                <w:szCs w:val="28"/>
                <w:rtl/>
                <w:lang w:bidi="ar-IQ"/>
              </w:rPr>
              <w:t xml:space="preserve"> تمكين الطلبة من الحصول على المعرفة والفهم </w:t>
            </w:r>
            <w:r w:rsidRPr="00716851">
              <w:rPr>
                <w:b/>
                <w:bCs/>
                <w:sz w:val="28"/>
                <w:szCs w:val="28"/>
                <w:rtl/>
              </w:rPr>
              <w:t xml:space="preserve"> </w:t>
            </w:r>
            <w:r w:rsidRPr="00716851">
              <w:rPr>
                <w:rFonts w:hint="cs"/>
                <w:b/>
                <w:bCs/>
                <w:sz w:val="28"/>
                <w:szCs w:val="28"/>
                <w:rtl/>
              </w:rPr>
              <w:t>ل</w:t>
            </w:r>
            <w:r w:rsidRPr="00716851">
              <w:rPr>
                <w:b/>
                <w:bCs/>
                <w:sz w:val="28"/>
                <w:szCs w:val="28"/>
                <w:rtl/>
              </w:rPr>
              <w:t>رسم الدالة </w:t>
            </w:r>
            <w:r w:rsidRPr="00716851">
              <w:rPr>
                <w:b/>
                <w:bCs/>
                <w:sz w:val="28"/>
                <w:szCs w:val="28"/>
              </w:rPr>
              <w:t>f(x,y)</w:t>
            </w:r>
            <w:r w:rsidRPr="00716851">
              <w:rPr>
                <w:b/>
                <w:bCs/>
                <w:sz w:val="28"/>
                <w:szCs w:val="28"/>
                <w:rtl/>
              </w:rPr>
              <w:t> .</w:t>
            </w:r>
            <w:r w:rsidRPr="00716851">
              <w:rPr>
                <w:rFonts w:hint="cs"/>
                <w:b/>
                <w:bCs/>
                <w:sz w:val="28"/>
                <w:szCs w:val="28"/>
                <w:rtl/>
                <w:lang w:bidi="ar-IQ"/>
              </w:rPr>
              <w:t>.</w:t>
            </w:r>
          </w:p>
          <w:p w:rsidR="00A2178F" w:rsidRPr="00716851" w:rsidRDefault="00A2178F" w:rsidP="00217EA4">
            <w:pPr>
              <w:rPr>
                <w:b/>
                <w:bCs/>
                <w:sz w:val="28"/>
                <w:szCs w:val="28"/>
                <w:lang w:bidi="ar-IQ"/>
              </w:rPr>
            </w:pPr>
            <w:r w:rsidRPr="00716851">
              <w:rPr>
                <w:b/>
                <w:bCs/>
                <w:sz w:val="28"/>
                <w:szCs w:val="28"/>
                <w:rtl/>
                <w:lang w:bidi="ar-IQ"/>
              </w:rPr>
              <w:t xml:space="preserve">أ5- </w:t>
            </w:r>
            <w:r w:rsidRPr="00716851">
              <w:rPr>
                <w:rFonts w:hint="cs"/>
                <w:b/>
                <w:bCs/>
                <w:sz w:val="28"/>
                <w:szCs w:val="28"/>
                <w:rtl/>
                <w:lang w:bidi="ar-IQ"/>
              </w:rPr>
              <w:t xml:space="preserve">تمكين الطلبة من الحصول على المعرفة والفهم في </w:t>
            </w:r>
            <w:r w:rsidRPr="00716851">
              <w:rPr>
                <w:b/>
                <w:bCs/>
                <w:sz w:val="28"/>
                <w:szCs w:val="28"/>
                <w:rtl/>
              </w:rPr>
              <w:t xml:space="preserve">  استخدام ((الحاسب الجيبي)) لرسوم الدوال من نوع </w:t>
            </w:r>
            <w:r w:rsidRPr="00716851">
              <w:rPr>
                <w:b/>
                <w:bCs/>
                <w:sz w:val="28"/>
                <w:szCs w:val="28"/>
              </w:rPr>
              <w:t>y= ln x</w:t>
            </w:r>
            <w:r w:rsidRPr="00716851">
              <w:rPr>
                <w:b/>
                <w:bCs/>
                <w:sz w:val="28"/>
                <w:szCs w:val="28"/>
                <w:rtl/>
              </w:rPr>
              <w:t> </w:t>
            </w:r>
            <w:r w:rsidRPr="00716851">
              <w:rPr>
                <w:b/>
                <w:bCs/>
                <w:sz w:val="28"/>
                <w:szCs w:val="28"/>
              </w:rPr>
              <w:t>,</w:t>
            </w:r>
            <w:r w:rsidRPr="00716851">
              <w:rPr>
                <w:b/>
                <w:bCs/>
                <w:sz w:val="28"/>
                <w:szCs w:val="28"/>
                <w:rtl/>
              </w:rPr>
              <w:t> </w:t>
            </w:r>
            <w:r w:rsidRPr="00716851">
              <w:rPr>
                <w:b/>
                <w:bCs/>
                <w:sz w:val="28"/>
                <w:szCs w:val="28"/>
              </w:rPr>
              <w:t>y=e</w:t>
            </w:r>
            <w:r w:rsidRPr="00716851">
              <w:rPr>
                <w:b/>
                <w:bCs/>
                <w:sz w:val="28"/>
                <w:szCs w:val="28"/>
                <w:vertAlign w:val="superscript"/>
              </w:rPr>
              <w:t>x</w:t>
            </w:r>
            <w:r w:rsidRPr="00716851">
              <w:rPr>
                <w:b/>
                <w:bCs/>
                <w:sz w:val="28"/>
                <w:szCs w:val="28"/>
                <w:rtl/>
              </w:rPr>
              <w:t> </w:t>
            </w:r>
            <w:r w:rsidRPr="00716851">
              <w:rPr>
                <w:b/>
                <w:bCs/>
                <w:sz w:val="28"/>
                <w:szCs w:val="28"/>
              </w:rPr>
              <w:t>,</w:t>
            </w:r>
            <w:r w:rsidRPr="00716851">
              <w:rPr>
                <w:b/>
                <w:bCs/>
                <w:sz w:val="28"/>
                <w:szCs w:val="28"/>
                <w:rtl/>
              </w:rPr>
              <w:t> </w:t>
            </w:r>
            <w:r w:rsidRPr="00716851">
              <w:rPr>
                <w:b/>
                <w:bCs/>
                <w:sz w:val="28"/>
                <w:szCs w:val="28"/>
              </w:rPr>
              <w:t>y=sin x</w:t>
            </w:r>
            <w:r w:rsidRPr="00716851">
              <w:rPr>
                <w:b/>
                <w:bCs/>
                <w:sz w:val="28"/>
                <w:szCs w:val="28"/>
                <w:rtl/>
              </w:rPr>
              <w:t> وأمثلة أخرى لمتغيرات تربيعية وتكعيبية.</w:t>
            </w:r>
          </w:p>
        </w:tc>
      </w:tr>
      <w:tr w:rsidR="00A2178F" w:rsidRPr="00716851" w:rsidTr="00217EA4">
        <w:trPr>
          <w:trHeight w:val="1631"/>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ب -  الأهداف المهاراتية الخاصة بالمقرر. </w:t>
            </w:r>
          </w:p>
          <w:p w:rsidR="00A2178F" w:rsidRPr="00716851" w:rsidRDefault="00A2178F" w:rsidP="00217EA4">
            <w:pPr>
              <w:rPr>
                <w:b/>
                <w:bCs/>
                <w:sz w:val="28"/>
                <w:szCs w:val="28"/>
                <w:rtl/>
              </w:rPr>
            </w:pPr>
            <w:r w:rsidRPr="00716851">
              <w:rPr>
                <w:b/>
                <w:bCs/>
                <w:sz w:val="28"/>
                <w:szCs w:val="28"/>
                <w:rtl/>
                <w:lang w:bidi="ar-IQ"/>
              </w:rPr>
              <w:t>ب1 –</w:t>
            </w:r>
            <w:r w:rsidRPr="00716851">
              <w:rPr>
                <w:rFonts w:hint="cs"/>
                <w:b/>
                <w:bCs/>
                <w:sz w:val="28"/>
                <w:szCs w:val="28"/>
                <w:rtl/>
                <w:lang w:bidi="ar-IQ"/>
              </w:rPr>
              <w:t xml:space="preserve"> مهارات في </w:t>
            </w:r>
            <w:r w:rsidRPr="00716851">
              <w:rPr>
                <w:b/>
                <w:bCs/>
                <w:sz w:val="28"/>
                <w:szCs w:val="28"/>
                <w:rtl/>
              </w:rPr>
              <w:t xml:space="preserve"> رسم الدالة </w:t>
            </w:r>
            <w:r w:rsidRPr="00716851">
              <w:rPr>
                <w:b/>
                <w:bCs/>
                <w:sz w:val="28"/>
                <w:szCs w:val="28"/>
              </w:rPr>
              <w:t>f(x,y)</w:t>
            </w:r>
            <w:r w:rsidRPr="00716851">
              <w:rPr>
                <w:b/>
                <w:bCs/>
                <w:sz w:val="28"/>
                <w:szCs w:val="28"/>
                <w:rtl/>
              </w:rPr>
              <w:t> .</w:t>
            </w:r>
          </w:p>
          <w:p w:rsidR="00A2178F" w:rsidRPr="00716851" w:rsidRDefault="00A2178F" w:rsidP="00217EA4">
            <w:pPr>
              <w:rPr>
                <w:b/>
                <w:bCs/>
                <w:sz w:val="28"/>
                <w:szCs w:val="28"/>
                <w:rtl/>
                <w:lang w:bidi="ar-IQ"/>
              </w:rPr>
            </w:pPr>
            <w:r w:rsidRPr="00716851">
              <w:rPr>
                <w:rFonts w:hint="cs"/>
                <w:b/>
                <w:bCs/>
                <w:sz w:val="28"/>
                <w:szCs w:val="28"/>
                <w:rtl/>
                <w:lang w:bidi="ar-IQ"/>
              </w:rPr>
              <w:t xml:space="preserve">ب2- مهارات في </w:t>
            </w:r>
            <w:r w:rsidRPr="00716851">
              <w:rPr>
                <w:b/>
                <w:bCs/>
                <w:sz w:val="28"/>
                <w:szCs w:val="28"/>
                <w:rtl/>
              </w:rPr>
              <w:t xml:space="preserve"> استخدام ((الحاسب الجيبي)) لرسوم الدوال من نوع </w:t>
            </w:r>
            <w:r w:rsidRPr="00716851">
              <w:rPr>
                <w:b/>
                <w:bCs/>
                <w:sz w:val="28"/>
                <w:szCs w:val="28"/>
              </w:rPr>
              <w:t>y= ln x</w:t>
            </w:r>
            <w:r w:rsidRPr="00716851">
              <w:rPr>
                <w:b/>
                <w:bCs/>
                <w:sz w:val="28"/>
                <w:szCs w:val="28"/>
                <w:rtl/>
              </w:rPr>
              <w:t> </w:t>
            </w:r>
            <w:r w:rsidRPr="00716851">
              <w:rPr>
                <w:b/>
                <w:bCs/>
                <w:sz w:val="28"/>
                <w:szCs w:val="28"/>
              </w:rPr>
              <w:t>,</w:t>
            </w:r>
            <w:r w:rsidRPr="00716851">
              <w:rPr>
                <w:b/>
                <w:bCs/>
                <w:sz w:val="28"/>
                <w:szCs w:val="28"/>
                <w:rtl/>
              </w:rPr>
              <w:t> </w:t>
            </w:r>
            <w:r w:rsidRPr="00716851">
              <w:rPr>
                <w:b/>
                <w:bCs/>
                <w:sz w:val="28"/>
                <w:szCs w:val="28"/>
              </w:rPr>
              <w:t>y=e</w:t>
            </w:r>
            <w:r w:rsidRPr="00716851">
              <w:rPr>
                <w:b/>
                <w:bCs/>
                <w:sz w:val="28"/>
                <w:szCs w:val="28"/>
                <w:vertAlign w:val="superscript"/>
              </w:rPr>
              <w:t>x</w:t>
            </w:r>
            <w:r w:rsidRPr="00716851">
              <w:rPr>
                <w:b/>
                <w:bCs/>
                <w:sz w:val="28"/>
                <w:szCs w:val="28"/>
                <w:rtl/>
              </w:rPr>
              <w:t> </w:t>
            </w:r>
            <w:r w:rsidRPr="00716851">
              <w:rPr>
                <w:b/>
                <w:bCs/>
                <w:sz w:val="28"/>
                <w:szCs w:val="28"/>
              </w:rPr>
              <w:t>,</w:t>
            </w:r>
            <w:r w:rsidRPr="00716851">
              <w:rPr>
                <w:b/>
                <w:bCs/>
                <w:sz w:val="28"/>
                <w:szCs w:val="28"/>
                <w:rtl/>
              </w:rPr>
              <w:t> </w:t>
            </w:r>
            <w:r w:rsidRPr="00716851">
              <w:rPr>
                <w:b/>
                <w:bCs/>
                <w:sz w:val="28"/>
                <w:szCs w:val="28"/>
              </w:rPr>
              <w:t>y=sin x</w:t>
            </w:r>
            <w:r w:rsidRPr="00716851">
              <w:rPr>
                <w:b/>
                <w:bCs/>
                <w:sz w:val="28"/>
                <w:szCs w:val="28"/>
                <w:rtl/>
              </w:rPr>
              <w:t> وأمثلة أخرى لمتغيرات تربيعية وتكعيبية.</w:t>
            </w:r>
            <w:r w:rsidRPr="00716851">
              <w:rPr>
                <w:rFonts w:hint="cs"/>
                <w:b/>
                <w:bCs/>
                <w:sz w:val="28"/>
                <w:szCs w:val="28"/>
                <w:rtl/>
                <w:lang w:bidi="ar-IQ"/>
              </w:rPr>
              <w:t>.</w:t>
            </w:r>
          </w:p>
          <w:p w:rsidR="00A2178F" w:rsidRPr="00716851" w:rsidRDefault="00A2178F" w:rsidP="00217EA4">
            <w:pPr>
              <w:rPr>
                <w:b/>
                <w:bCs/>
                <w:sz w:val="28"/>
                <w:szCs w:val="28"/>
                <w:lang w:bidi="ar-IQ"/>
              </w:rPr>
            </w:pPr>
            <w:r w:rsidRPr="00716851">
              <w:rPr>
                <w:rFonts w:hint="cs"/>
                <w:b/>
                <w:bCs/>
                <w:sz w:val="28"/>
                <w:szCs w:val="28"/>
                <w:rtl/>
                <w:lang w:bidi="ar-IQ"/>
              </w:rPr>
              <w:t xml:space="preserve">ب3- مهارات في </w:t>
            </w:r>
            <w:r w:rsidRPr="00716851">
              <w:rPr>
                <w:b/>
                <w:bCs/>
                <w:sz w:val="28"/>
                <w:szCs w:val="28"/>
                <w:rtl/>
              </w:rPr>
              <w:t xml:space="preserve"> دراسة خاصة لإشتقاقات </w:t>
            </w:r>
            <w:r w:rsidRPr="00716851">
              <w:rPr>
                <w:b/>
                <w:bCs/>
                <w:sz w:val="28"/>
                <w:szCs w:val="28"/>
              </w:rPr>
              <w:t>y= sinhx</w:t>
            </w:r>
            <w:r w:rsidRPr="00716851">
              <w:rPr>
                <w:b/>
                <w:bCs/>
                <w:sz w:val="28"/>
                <w:szCs w:val="28"/>
                <w:rtl/>
              </w:rPr>
              <w:t> </w:t>
            </w:r>
            <w:r w:rsidRPr="00716851">
              <w:rPr>
                <w:b/>
                <w:bCs/>
                <w:sz w:val="28"/>
                <w:szCs w:val="28"/>
              </w:rPr>
              <w:t>,</w:t>
            </w:r>
            <w:r w:rsidRPr="00716851">
              <w:rPr>
                <w:b/>
                <w:bCs/>
                <w:sz w:val="28"/>
                <w:szCs w:val="28"/>
                <w:rtl/>
              </w:rPr>
              <w:t> </w:t>
            </w:r>
            <w:r w:rsidRPr="00716851">
              <w:rPr>
                <w:b/>
                <w:bCs/>
                <w:sz w:val="28"/>
                <w:szCs w:val="28"/>
              </w:rPr>
              <w:t>y= coshx</w:t>
            </w:r>
            <w:r w:rsidRPr="00716851">
              <w:rPr>
                <w:b/>
                <w:bCs/>
                <w:sz w:val="28"/>
                <w:szCs w:val="28"/>
                <w:rtl/>
              </w:rPr>
              <w:t>, </w:t>
            </w:r>
            <w:r w:rsidRPr="00716851">
              <w:rPr>
                <w:b/>
                <w:bCs/>
                <w:sz w:val="28"/>
                <w:szCs w:val="28"/>
              </w:rPr>
              <w:t>y= sechx</w:t>
            </w:r>
            <w:r w:rsidRPr="00716851">
              <w:rPr>
                <w:b/>
                <w:bCs/>
                <w:sz w:val="28"/>
                <w:szCs w:val="28"/>
                <w:rtl/>
              </w:rPr>
              <w:t> وغيرها مع بعض القوانين.</w:t>
            </w:r>
          </w:p>
        </w:tc>
      </w:tr>
      <w:tr w:rsidR="00A2178F" w:rsidRPr="00716851" w:rsidTr="00217EA4">
        <w:trPr>
          <w:trHeight w:val="423"/>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pStyle w:val="a8"/>
              <w:numPr>
                <w:ilvl w:val="0"/>
                <w:numId w:val="39"/>
              </w:numPr>
              <w:rPr>
                <w:b/>
                <w:bCs/>
                <w:sz w:val="28"/>
                <w:szCs w:val="28"/>
                <w:rtl/>
                <w:lang w:bidi="ar-IQ"/>
              </w:rPr>
            </w:pPr>
            <w:r w:rsidRPr="00716851">
              <w:rPr>
                <w:rFonts w:hint="cs"/>
                <w:b/>
                <w:bCs/>
                <w:sz w:val="28"/>
                <w:szCs w:val="28"/>
                <w:rtl/>
                <w:lang w:bidi="ar-IQ"/>
              </w:rPr>
              <w:t xml:space="preserve"> توضيح وشرح المادة الدراسية </w:t>
            </w:r>
          </w:p>
          <w:p w:rsidR="00A2178F" w:rsidRPr="00716851" w:rsidRDefault="00A2178F" w:rsidP="00217EA4">
            <w:pPr>
              <w:rPr>
                <w:b/>
                <w:bCs/>
                <w:sz w:val="28"/>
                <w:szCs w:val="28"/>
                <w:rtl/>
                <w:lang w:bidi="ar-IQ"/>
              </w:rPr>
            </w:pPr>
            <w:r w:rsidRPr="00716851">
              <w:rPr>
                <w:rFonts w:hint="cs"/>
                <w:b/>
                <w:bCs/>
                <w:sz w:val="28"/>
                <w:szCs w:val="28"/>
                <w:rtl/>
                <w:lang w:bidi="ar-IQ"/>
              </w:rPr>
              <w:t>2- طريقة عرض النموذج</w:t>
            </w:r>
          </w:p>
          <w:p w:rsidR="00A2178F" w:rsidRPr="00716851" w:rsidRDefault="00A2178F" w:rsidP="00217EA4">
            <w:pPr>
              <w:rPr>
                <w:b/>
                <w:bCs/>
                <w:sz w:val="28"/>
                <w:szCs w:val="28"/>
                <w:rtl/>
                <w:lang w:bidi="ar-IQ"/>
              </w:rPr>
            </w:pPr>
            <w:r w:rsidRPr="00716851">
              <w:rPr>
                <w:rFonts w:hint="cs"/>
                <w:b/>
                <w:bCs/>
                <w:sz w:val="28"/>
                <w:szCs w:val="28"/>
                <w:rtl/>
                <w:lang w:bidi="ar-IQ"/>
              </w:rPr>
              <w:t xml:space="preserve">3- طريقة المحاضرة </w:t>
            </w:r>
          </w:p>
          <w:p w:rsidR="00A2178F" w:rsidRPr="00716851" w:rsidRDefault="00A2178F" w:rsidP="00217EA4">
            <w:pPr>
              <w:rPr>
                <w:b/>
                <w:bCs/>
                <w:sz w:val="28"/>
                <w:szCs w:val="28"/>
                <w:lang w:bidi="ar-IQ"/>
              </w:rPr>
            </w:pPr>
            <w:r w:rsidRPr="00716851">
              <w:rPr>
                <w:rFonts w:hint="cs"/>
                <w:b/>
                <w:bCs/>
                <w:sz w:val="28"/>
                <w:szCs w:val="28"/>
                <w:rtl/>
                <w:lang w:bidi="ar-IQ"/>
              </w:rPr>
              <w:t>4- طريقة التعلم الذاتي</w:t>
            </w:r>
          </w:p>
        </w:tc>
      </w:tr>
      <w:tr w:rsidR="00A2178F" w:rsidRPr="00716851" w:rsidTr="00217EA4">
        <w:trPr>
          <w:trHeight w:val="400"/>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 xml:space="preserve">1ـ اختبارات يومية بأسئلة محددة </w:t>
            </w:r>
          </w:p>
          <w:p w:rsidR="00A2178F" w:rsidRPr="00716851" w:rsidRDefault="00A2178F" w:rsidP="00217EA4">
            <w:pPr>
              <w:rPr>
                <w:b/>
                <w:bCs/>
                <w:sz w:val="28"/>
                <w:szCs w:val="28"/>
                <w:rtl/>
                <w:lang w:bidi="ar-IQ"/>
              </w:rPr>
            </w:pPr>
            <w:r w:rsidRPr="00716851">
              <w:rPr>
                <w:rFonts w:hint="cs"/>
                <w:b/>
                <w:bCs/>
                <w:sz w:val="28"/>
                <w:szCs w:val="28"/>
                <w:rtl/>
                <w:lang w:bidi="ar-IQ"/>
              </w:rPr>
              <w:t>2ـ وضع درجات للواجبات البيتية والمشاركة الصفية .</w:t>
            </w:r>
          </w:p>
          <w:p w:rsidR="00A2178F" w:rsidRPr="00716851" w:rsidRDefault="00A2178F" w:rsidP="00217EA4">
            <w:pPr>
              <w:rPr>
                <w:b/>
                <w:bCs/>
                <w:sz w:val="28"/>
                <w:szCs w:val="28"/>
                <w:rtl/>
                <w:lang w:bidi="ar-IQ"/>
              </w:rPr>
            </w:pPr>
            <w:r w:rsidRPr="00716851">
              <w:rPr>
                <w:rFonts w:hint="cs"/>
                <w:b/>
                <w:bCs/>
                <w:sz w:val="28"/>
                <w:szCs w:val="28"/>
                <w:rtl/>
                <w:lang w:bidi="ar-IQ"/>
              </w:rPr>
              <w:t>3ـ تكليف الطلبة بإنجاز بحوث وتقارير عن المادة الدراسية</w:t>
            </w:r>
          </w:p>
          <w:p w:rsidR="00A2178F" w:rsidRPr="00716851" w:rsidRDefault="00A2178F" w:rsidP="00217EA4">
            <w:pPr>
              <w:rPr>
                <w:b/>
                <w:bCs/>
                <w:sz w:val="28"/>
                <w:szCs w:val="28"/>
                <w:lang w:bidi="ar-IQ"/>
              </w:rPr>
            </w:pPr>
            <w:r w:rsidRPr="00716851">
              <w:rPr>
                <w:rFonts w:hint="cs"/>
                <w:b/>
                <w:bCs/>
                <w:sz w:val="28"/>
                <w:szCs w:val="28"/>
                <w:rtl/>
                <w:lang w:bidi="ar-IQ"/>
              </w:rPr>
              <w:t>4ـ اختبارات شهرية بأسئلة موضوعية ومقاليه .</w:t>
            </w:r>
          </w:p>
        </w:tc>
      </w:tr>
      <w:tr w:rsidR="00A2178F" w:rsidRPr="00716851" w:rsidTr="00217EA4">
        <w:trPr>
          <w:trHeight w:val="1290"/>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ج- الأهداف الوجدانية والقيمية </w:t>
            </w:r>
          </w:p>
          <w:p w:rsidR="00A2178F" w:rsidRPr="00716851" w:rsidRDefault="00A2178F" w:rsidP="00217EA4">
            <w:pPr>
              <w:rPr>
                <w:b/>
                <w:bCs/>
                <w:sz w:val="28"/>
                <w:szCs w:val="28"/>
                <w:lang w:bidi="ar-IQ"/>
              </w:rPr>
            </w:pPr>
            <w:r w:rsidRPr="00716851">
              <w:rPr>
                <w:b/>
                <w:bCs/>
                <w:sz w:val="28"/>
                <w:szCs w:val="28"/>
                <w:rtl/>
                <w:lang w:bidi="ar-IQ"/>
              </w:rPr>
              <w:t>ج1-</w:t>
            </w:r>
            <w:r w:rsidRPr="00716851">
              <w:rPr>
                <w:rFonts w:hint="cs"/>
                <w:b/>
                <w:bCs/>
                <w:sz w:val="28"/>
                <w:szCs w:val="28"/>
                <w:rtl/>
                <w:lang w:bidi="ar-IQ"/>
              </w:rPr>
              <w:t xml:space="preserve"> ان يدرك اهمية دراسة المادة وتطبيقاتها الحياتية .</w:t>
            </w:r>
          </w:p>
        </w:tc>
      </w:tr>
      <w:tr w:rsidR="00A2178F" w:rsidRPr="00716851" w:rsidTr="00217EA4">
        <w:trPr>
          <w:trHeight w:val="471"/>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1- الشرح والتوضيح</w:t>
            </w:r>
          </w:p>
          <w:p w:rsidR="00A2178F" w:rsidRPr="00716851" w:rsidRDefault="00A2178F" w:rsidP="00217EA4">
            <w:pPr>
              <w:rPr>
                <w:b/>
                <w:bCs/>
                <w:sz w:val="28"/>
                <w:szCs w:val="28"/>
                <w:rtl/>
                <w:lang w:bidi="ar-IQ"/>
              </w:rPr>
            </w:pPr>
            <w:r w:rsidRPr="00716851">
              <w:rPr>
                <w:rFonts w:hint="cs"/>
                <w:b/>
                <w:bCs/>
                <w:sz w:val="28"/>
                <w:szCs w:val="28"/>
                <w:rtl/>
                <w:lang w:bidi="ar-IQ"/>
              </w:rPr>
              <w:t>2- طريقة عرض النموذج</w:t>
            </w:r>
          </w:p>
          <w:p w:rsidR="00A2178F" w:rsidRPr="00716851" w:rsidRDefault="00A2178F" w:rsidP="00217EA4">
            <w:pPr>
              <w:rPr>
                <w:b/>
                <w:bCs/>
                <w:sz w:val="28"/>
                <w:szCs w:val="28"/>
                <w:lang w:bidi="ar-IQ"/>
              </w:rPr>
            </w:pPr>
            <w:r w:rsidRPr="00716851">
              <w:rPr>
                <w:rFonts w:hint="cs"/>
                <w:b/>
                <w:bCs/>
                <w:sz w:val="28"/>
                <w:szCs w:val="28"/>
                <w:rtl/>
                <w:lang w:bidi="ar-IQ"/>
              </w:rPr>
              <w:t>3- طريقة التعلم الذاتي</w:t>
            </w:r>
          </w:p>
        </w:tc>
      </w:tr>
      <w:tr w:rsidR="00A2178F" w:rsidRPr="00716851" w:rsidTr="00217EA4">
        <w:trPr>
          <w:trHeight w:val="425"/>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1- الاختبارات النظرية.</w:t>
            </w:r>
          </w:p>
          <w:p w:rsidR="00A2178F" w:rsidRPr="00716851" w:rsidRDefault="00A2178F" w:rsidP="00217EA4">
            <w:pPr>
              <w:rPr>
                <w:b/>
                <w:bCs/>
                <w:sz w:val="28"/>
                <w:szCs w:val="28"/>
                <w:lang w:bidi="ar-IQ"/>
              </w:rPr>
            </w:pPr>
            <w:r w:rsidRPr="00716851">
              <w:rPr>
                <w:rFonts w:hint="cs"/>
                <w:b/>
                <w:bCs/>
                <w:sz w:val="28"/>
                <w:szCs w:val="28"/>
                <w:rtl/>
                <w:lang w:bidi="ar-IQ"/>
              </w:rPr>
              <w:t>2- التقارير والدراسات.</w:t>
            </w:r>
          </w:p>
        </w:tc>
      </w:tr>
      <w:tr w:rsidR="00A2178F" w:rsidRPr="00716851" w:rsidTr="00217EA4">
        <w:trPr>
          <w:trHeight w:val="1584"/>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lastRenderedPageBreak/>
              <w:t>د - المهارات العامة والتأهيلية المنقولة ( المهارات الأخرى المتعلقة بقابلية التوظيف والتطور الشخصي ).</w:t>
            </w:r>
          </w:p>
          <w:p w:rsidR="00A2178F" w:rsidRPr="00716851" w:rsidRDefault="00A2178F" w:rsidP="00217EA4">
            <w:pPr>
              <w:rPr>
                <w:b/>
                <w:bCs/>
                <w:sz w:val="28"/>
                <w:szCs w:val="28"/>
                <w:rtl/>
                <w:lang w:bidi="ar-IQ"/>
              </w:rPr>
            </w:pPr>
            <w:r w:rsidRPr="00716851">
              <w:rPr>
                <w:b/>
                <w:bCs/>
                <w:sz w:val="28"/>
                <w:szCs w:val="28"/>
                <w:rtl/>
                <w:lang w:bidi="ar-IQ"/>
              </w:rPr>
              <w:t xml:space="preserve">   د1- مهارات استخدام المراجع والمصطلحات .</w:t>
            </w:r>
          </w:p>
          <w:p w:rsidR="00A2178F" w:rsidRPr="00716851" w:rsidRDefault="00A2178F" w:rsidP="00217EA4">
            <w:pPr>
              <w:rPr>
                <w:b/>
                <w:bCs/>
                <w:sz w:val="28"/>
                <w:szCs w:val="28"/>
                <w:rtl/>
                <w:lang w:bidi="ar-IQ"/>
              </w:rPr>
            </w:pPr>
            <w:r w:rsidRPr="00716851">
              <w:rPr>
                <w:b/>
                <w:bCs/>
                <w:sz w:val="28"/>
                <w:szCs w:val="28"/>
                <w:rtl/>
                <w:lang w:bidi="ar-IQ"/>
              </w:rPr>
              <w:t>د2- مهارات في جمع البيانات حول الموضوع وتحليلها .</w:t>
            </w:r>
          </w:p>
          <w:p w:rsidR="00A2178F" w:rsidRPr="00716851" w:rsidRDefault="00A2178F" w:rsidP="00217EA4">
            <w:pPr>
              <w:rPr>
                <w:b/>
                <w:bCs/>
                <w:sz w:val="28"/>
                <w:szCs w:val="28"/>
                <w:rtl/>
                <w:lang w:bidi="ar-IQ"/>
              </w:rPr>
            </w:pPr>
            <w:r w:rsidRPr="00716851">
              <w:rPr>
                <w:b/>
                <w:bCs/>
                <w:sz w:val="28"/>
                <w:szCs w:val="28"/>
                <w:rtl/>
                <w:lang w:bidi="ar-IQ"/>
              </w:rPr>
              <w:t xml:space="preserve">د3- مهارات </w:t>
            </w:r>
            <w:r w:rsidRPr="00716851">
              <w:rPr>
                <w:rFonts w:hint="cs"/>
                <w:b/>
                <w:bCs/>
                <w:sz w:val="28"/>
                <w:szCs w:val="28"/>
                <w:rtl/>
                <w:lang w:bidi="ar-IQ"/>
              </w:rPr>
              <w:t>تفسير المبرهنات</w:t>
            </w:r>
            <w:r w:rsidRPr="00716851">
              <w:rPr>
                <w:b/>
                <w:bCs/>
                <w:sz w:val="28"/>
                <w:szCs w:val="28"/>
                <w:rtl/>
                <w:lang w:bidi="ar-IQ"/>
              </w:rPr>
              <w:t xml:space="preserve"> .</w:t>
            </w:r>
          </w:p>
          <w:p w:rsidR="00A2178F" w:rsidRPr="00716851" w:rsidRDefault="00A2178F" w:rsidP="00217EA4">
            <w:pPr>
              <w:rPr>
                <w:b/>
                <w:bCs/>
                <w:sz w:val="28"/>
                <w:szCs w:val="28"/>
                <w:rtl/>
                <w:lang w:bidi="ar-IQ"/>
              </w:rPr>
            </w:pPr>
            <w:r w:rsidRPr="00716851">
              <w:rPr>
                <w:b/>
                <w:bCs/>
                <w:sz w:val="28"/>
                <w:szCs w:val="28"/>
                <w:rtl/>
                <w:lang w:bidi="ar-IQ"/>
              </w:rPr>
              <w:t>د4-  مهارات اجراء المقارنات.</w:t>
            </w:r>
          </w:p>
          <w:p w:rsidR="00A2178F" w:rsidRPr="00716851" w:rsidRDefault="00A2178F" w:rsidP="00217EA4">
            <w:pPr>
              <w:rPr>
                <w:b/>
                <w:bCs/>
                <w:sz w:val="28"/>
                <w:szCs w:val="28"/>
                <w:rtl/>
                <w:lang w:bidi="ar-IQ"/>
              </w:rPr>
            </w:pPr>
            <w:r w:rsidRPr="00716851">
              <w:rPr>
                <w:b/>
                <w:bCs/>
                <w:sz w:val="28"/>
                <w:szCs w:val="28"/>
                <w:rtl/>
                <w:lang w:bidi="ar-IQ"/>
              </w:rPr>
              <w:t xml:space="preserve"> د5 مهارات إعداد المفاهيم الخاصة عن الموضوع.</w:t>
            </w:r>
          </w:p>
          <w:p w:rsidR="00A2178F" w:rsidRPr="00716851" w:rsidRDefault="00A2178F" w:rsidP="00217EA4">
            <w:pPr>
              <w:rPr>
                <w:b/>
                <w:bCs/>
                <w:sz w:val="28"/>
                <w:szCs w:val="28"/>
                <w:lang w:bidi="ar-IQ"/>
              </w:rPr>
            </w:pPr>
            <w:r w:rsidRPr="00716851">
              <w:rPr>
                <w:b/>
                <w:bCs/>
                <w:sz w:val="28"/>
                <w:szCs w:val="28"/>
                <w:rtl/>
                <w:lang w:bidi="ar-IQ"/>
              </w:rPr>
              <w:t xml:space="preserve">  </w:t>
            </w:r>
          </w:p>
        </w:tc>
      </w:tr>
    </w:tbl>
    <w:p w:rsidR="00A2178F" w:rsidRPr="00716851" w:rsidRDefault="00A2178F" w:rsidP="00A2178F">
      <w:pPr>
        <w:rPr>
          <w:b/>
          <w:bCs/>
          <w:sz w:val="28"/>
          <w:szCs w:val="28"/>
          <w:rtl/>
          <w:lang w:bidi="ar-IQ"/>
        </w:rPr>
      </w:pPr>
    </w:p>
    <w:tbl>
      <w:tblPr>
        <w:tblpPr w:leftFromText="180" w:rightFromText="180" w:vertAnchor="text" w:horzAnchor="margin" w:tblpXSpec="center" w:tblpY="-56"/>
        <w:bidiVisual/>
        <w:tblW w:w="10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
        <w:gridCol w:w="992"/>
        <w:gridCol w:w="2552"/>
        <w:gridCol w:w="2410"/>
        <w:gridCol w:w="1842"/>
        <w:gridCol w:w="1560"/>
      </w:tblGrid>
      <w:tr w:rsidR="00A2178F" w:rsidRPr="00716851" w:rsidTr="00217EA4">
        <w:trPr>
          <w:trHeight w:val="538"/>
        </w:trPr>
        <w:tc>
          <w:tcPr>
            <w:tcW w:w="10430" w:type="dxa"/>
            <w:gridSpan w:val="6"/>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b/>
                <w:bCs/>
                <w:sz w:val="28"/>
                <w:szCs w:val="28"/>
                <w:rtl/>
                <w:lang w:bidi="ar-IQ"/>
              </w:rPr>
              <w:lastRenderedPageBreak/>
              <w:t>بنية المقرر</w:t>
            </w:r>
          </w:p>
        </w:tc>
      </w:tr>
      <w:tr w:rsidR="00A2178F" w:rsidRPr="00716851" w:rsidTr="00217EA4">
        <w:trPr>
          <w:trHeight w:val="907"/>
        </w:trPr>
        <w:tc>
          <w:tcPr>
            <w:tcW w:w="1074" w:type="dxa"/>
            <w:shd w:val="clear" w:color="auto" w:fill="auto"/>
          </w:tcPr>
          <w:p w:rsidR="00A2178F" w:rsidRPr="00716851" w:rsidRDefault="00A2178F" w:rsidP="00217EA4">
            <w:pPr>
              <w:rPr>
                <w:b/>
                <w:bCs/>
                <w:sz w:val="28"/>
                <w:szCs w:val="28"/>
                <w:lang w:bidi="ar-IQ"/>
              </w:rPr>
            </w:pPr>
            <w:r w:rsidRPr="00716851">
              <w:rPr>
                <w:b/>
                <w:bCs/>
                <w:sz w:val="28"/>
                <w:szCs w:val="28"/>
                <w:rtl/>
                <w:lang w:bidi="ar-IQ"/>
              </w:rPr>
              <w:t>الأسبوع</w:t>
            </w:r>
          </w:p>
        </w:tc>
        <w:tc>
          <w:tcPr>
            <w:tcW w:w="992" w:type="dxa"/>
            <w:shd w:val="clear" w:color="auto" w:fill="auto"/>
          </w:tcPr>
          <w:p w:rsidR="00A2178F" w:rsidRPr="00716851" w:rsidRDefault="00A2178F" w:rsidP="00217EA4">
            <w:pPr>
              <w:rPr>
                <w:b/>
                <w:bCs/>
                <w:sz w:val="28"/>
                <w:szCs w:val="28"/>
                <w:lang w:bidi="ar-IQ"/>
              </w:rPr>
            </w:pPr>
            <w:r w:rsidRPr="00716851">
              <w:rPr>
                <w:b/>
                <w:bCs/>
                <w:sz w:val="28"/>
                <w:szCs w:val="28"/>
                <w:rtl/>
                <w:lang w:bidi="ar-IQ"/>
              </w:rPr>
              <w:t>الساعات</w:t>
            </w:r>
          </w:p>
        </w:tc>
        <w:tc>
          <w:tcPr>
            <w:tcW w:w="2552" w:type="dxa"/>
            <w:shd w:val="clear" w:color="auto" w:fill="auto"/>
          </w:tcPr>
          <w:p w:rsidR="00A2178F" w:rsidRPr="00716851" w:rsidRDefault="00A2178F" w:rsidP="00217EA4">
            <w:pPr>
              <w:rPr>
                <w:b/>
                <w:bCs/>
                <w:sz w:val="28"/>
                <w:szCs w:val="28"/>
                <w:lang w:bidi="ar-IQ"/>
              </w:rPr>
            </w:pPr>
            <w:r w:rsidRPr="00716851">
              <w:rPr>
                <w:b/>
                <w:bCs/>
                <w:sz w:val="28"/>
                <w:szCs w:val="28"/>
                <w:rtl/>
                <w:lang w:bidi="ar-IQ"/>
              </w:rPr>
              <w:t>مخرجات التعلم المطلوبة</w:t>
            </w:r>
          </w:p>
        </w:tc>
        <w:tc>
          <w:tcPr>
            <w:tcW w:w="2410" w:type="dxa"/>
            <w:shd w:val="clear" w:color="auto" w:fill="auto"/>
          </w:tcPr>
          <w:p w:rsidR="00A2178F" w:rsidRPr="00716851" w:rsidRDefault="00A2178F" w:rsidP="00217EA4">
            <w:pPr>
              <w:rPr>
                <w:b/>
                <w:bCs/>
                <w:sz w:val="28"/>
                <w:szCs w:val="28"/>
                <w:lang w:bidi="ar-IQ"/>
              </w:rPr>
            </w:pPr>
            <w:r w:rsidRPr="00716851">
              <w:rPr>
                <w:b/>
                <w:bCs/>
                <w:sz w:val="28"/>
                <w:szCs w:val="28"/>
                <w:rtl/>
                <w:lang w:bidi="ar-IQ"/>
              </w:rPr>
              <w:t>اسم الوحدة / أو الموضوع</w:t>
            </w:r>
          </w:p>
        </w:tc>
        <w:tc>
          <w:tcPr>
            <w:tcW w:w="1842" w:type="dxa"/>
            <w:shd w:val="clear" w:color="auto" w:fill="auto"/>
          </w:tcPr>
          <w:p w:rsidR="00A2178F" w:rsidRPr="00716851" w:rsidRDefault="00A2178F" w:rsidP="00217EA4">
            <w:pPr>
              <w:rPr>
                <w:b/>
                <w:bCs/>
                <w:sz w:val="28"/>
                <w:szCs w:val="28"/>
                <w:lang w:bidi="ar-IQ"/>
              </w:rPr>
            </w:pPr>
            <w:r w:rsidRPr="00716851">
              <w:rPr>
                <w:b/>
                <w:bCs/>
                <w:sz w:val="28"/>
                <w:szCs w:val="28"/>
                <w:rtl/>
                <w:lang w:bidi="ar-IQ"/>
              </w:rPr>
              <w:t>طريقة التعليم</w:t>
            </w:r>
          </w:p>
        </w:tc>
        <w:tc>
          <w:tcPr>
            <w:tcW w:w="1560" w:type="dxa"/>
            <w:shd w:val="clear" w:color="auto" w:fill="auto"/>
          </w:tcPr>
          <w:p w:rsidR="00A2178F" w:rsidRPr="00716851" w:rsidRDefault="00A2178F" w:rsidP="00217EA4">
            <w:pPr>
              <w:rPr>
                <w:b/>
                <w:bCs/>
                <w:sz w:val="28"/>
                <w:szCs w:val="28"/>
                <w:lang w:bidi="ar-IQ"/>
              </w:rPr>
            </w:pPr>
            <w:r w:rsidRPr="00716851">
              <w:rPr>
                <w:b/>
                <w:bCs/>
                <w:sz w:val="28"/>
                <w:szCs w:val="28"/>
                <w:rtl/>
                <w:lang w:bidi="ar-IQ"/>
              </w:rPr>
              <w:t>طريقة التقييم</w:t>
            </w:r>
          </w:p>
        </w:tc>
      </w:tr>
      <w:tr w:rsidR="00A2178F" w:rsidRPr="00716851" w:rsidTr="00217EA4">
        <w:trPr>
          <w:trHeight w:val="399"/>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1</w:t>
            </w:r>
          </w:p>
        </w:tc>
        <w:tc>
          <w:tcPr>
            <w:tcW w:w="992"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b/>
                <w:bCs/>
                <w:sz w:val="28"/>
                <w:szCs w:val="28"/>
                <w:rtl/>
              </w:rPr>
              <w:t xml:space="preserve">إعادة سريعة لقوانين المشتقات </w:t>
            </w:r>
            <w:r w:rsidRPr="00716851">
              <w:rPr>
                <w:rFonts w:hint="cs"/>
                <w:b/>
                <w:bCs/>
                <w:sz w:val="28"/>
                <w:szCs w:val="28"/>
                <w:rtl/>
              </w:rPr>
              <w:t>.</w:t>
            </w:r>
            <w:r w:rsidRPr="00716851">
              <w:rPr>
                <w:b/>
                <w:bCs/>
                <w:sz w:val="28"/>
                <w:szCs w:val="28"/>
                <w:rtl/>
              </w:rPr>
              <w:t xml:space="preserve"> </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إعادة سريعة لقوانين المشتقات واضافة الدوال المثلثية العكسية وتفاضلها </w:t>
            </w:r>
          </w:p>
        </w:tc>
        <w:tc>
          <w:tcPr>
            <w:tcW w:w="184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المحاضرة</w:t>
            </w:r>
          </w:p>
        </w:tc>
        <w:tc>
          <w:tcPr>
            <w:tcW w:w="156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39"/>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2</w:t>
            </w:r>
          </w:p>
        </w:tc>
        <w:tc>
          <w:tcPr>
            <w:tcW w:w="992" w:type="dxa"/>
            <w:shd w:val="clear" w:color="auto" w:fill="auto"/>
          </w:tcPr>
          <w:p w:rsidR="00A2178F" w:rsidRDefault="00A2178F" w:rsidP="00217EA4">
            <w:r w:rsidRPr="0090590B">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b/>
                <w:bCs/>
                <w:sz w:val="28"/>
                <w:szCs w:val="28"/>
                <w:rtl/>
              </w:rPr>
              <w:t xml:space="preserve">إعادة سريعة </w:t>
            </w:r>
            <w:r w:rsidRPr="00716851">
              <w:rPr>
                <w:rFonts w:hint="cs"/>
                <w:b/>
                <w:bCs/>
                <w:sz w:val="28"/>
                <w:szCs w:val="28"/>
                <w:rtl/>
              </w:rPr>
              <w:t>ل</w:t>
            </w:r>
            <w:r w:rsidRPr="00716851">
              <w:rPr>
                <w:b/>
                <w:bCs/>
                <w:sz w:val="28"/>
                <w:szCs w:val="28"/>
                <w:rtl/>
              </w:rPr>
              <w:t xml:space="preserve">اضافة الدوال المثلثية العكسية وتفاضلها </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إعادة سريعة لقوانين المشتقات واضافة الدوال المثلثية العكسية وتفاضلها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20"/>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3</w:t>
            </w:r>
          </w:p>
        </w:tc>
        <w:tc>
          <w:tcPr>
            <w:tcW w:w="992" w:type="dxa"/>
            <w:shd w:val="clear" w:color="auto" w:fill="auto"/>
          </w:tcPr>
          <w:p w:rsidR="00A2178F" w:rsidRDefault="00A2178F" w:rsidP="00217EA4">
            <w:r w:rsidRPr="0090590B">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b/>
                <w:bCs/>
                <w:sz w:val="28"/>
                <w:szCs w:val="28"/>
                <w:rtl/>
              </w:rPr>
              <w:t>دراسة خاصة للدالة </w:t>
            </w:r>
            <w:r w:rsidRPr="00716851">
              <w:rPr>
                <w:b/>
                <w:bCs/>
                <w:sz w:val="28"/>
                <w:szCs w:val="28"/>
              </w:rPr>
              <w:t>f(x,y)</w:t>
            </w:r>
            <w:r w:rsidRPr="00716851">
              <w:rPr>
                <w:b/>
                <w:bCs/>
                <w:sz w:val="28"/>
                <w:szCs w:val="28"/>
                <w:rtl/>
              </w:rPr>
              <w:t> في </w:t>
            </w:r>
            <w:r w:rsidRPr="00716851">
              <w:rPr>
                <w:b/>
                <w:bCs/>
                <w:sz w:val="28"/>
                <w:szCs w:val="28"/>
              </w:rPr>
              <w:t>R</w:t>
            </w:r>
            <w:r w:rsidRPr="00716851">
              <w:rPr>
                <w:b/>
                <w:bCs/>
                <w:sz w:val="28"/>
                <w:szCs w:val="28"/>
                <w:vertAlign w:val="superscript"/>
              </w:rPr>
              <w:t>2</w:t>
            </w:r>
            <w:r w:rsidRPr="00716851">
              <w:rPr>
                <w:b/>
                <w:bCs/>
                <w:sz w:val="28"/>
                <w:szCs w:val="28"/>
                <w:rtl/>
              </w:rPr>
              <w:t> </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دراسة خاصة للدالة </w:t>
            </w:r>
            <w:r w:rsidRPr="00716851">
              <w:rPr>
                <w:b/>
                <w:bCs/>
                <w:sz w:val="28"/>
                <w:szCs w:val="28"/>
              </w:rPr>
              <w:t>f(x,y)</w:t>
            </w:r>
            <w:r w:rsidRPr="00716851">
              <w:rPr>
                <w:b/>
                <w:bCs/>
                <w:sz w:val="28"/>
                <w:szCs w:val="28"/>
                <w:rtl/>
              </w:rPr>
              <w:t> في </w:t>
            </w:r>
            <w:r w:rsidRPr="00716851">
              <w:rPr>
                <w:b/>
                <w:bCs/>
                <w:sz w:val="28"/>
                <w:szCs w:val="28"/>
              </w:rPr>
              <w:t>R</w:t>
            </w:r>
            <w:r w:rsidRPr="00716851">
              <w:rPr>
                <w:b/>
                <w:bCs/>
                <w:sz w:val="28"/>
                <w:szCs w:val="28"/>
                <w:vertAlign w:val="superscript"/>
              </w:rPr>
              <w:t>2</w:t>
            </w:r>
            <w:r w:rsidRPr="00716851">
              <w:rPr>
                <w:b/>
                <w:bCs/>
                <w:sz w:val="28"/>
                <w:szCs w:val="28"/>
                <w:rtl/>
              </w:rPr>
              <w:t> ، قوانينها ، مجالها ، ومجالها المقابل</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31"/>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4</w:t>
            </w:r>
          </w:p>
        </w:tc>
        <w:tc>
          <w:tcPr>
            <w:tcW w:w="992" w:type="dxa"/>
            <w:shd w:val="clear" w:color="auto" w:fill="auto"/>
          </w:tcPr>
          <w:p w:rsidR="00A2178F" w:rsidRDefault="00A2178F" w:rsidP="00217EA4">
            <w:r w:rsidRPr="0090590B">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b/>
                <w:bCs/>
                <w:sz w:val="28"/>
                <w:szCs w:val="28"/>
                <w:rtl/>
              </w:rPr>
              <w:t xml:space="preserve">دراسة خاصة </w:t>
            </w:r>
            <w:r w:rsidRPr="00716851">
              <w:rPr>
                <w:rFonts w:hint="cs"/>
                <w:b/>
                <w:bCs/>
                <w:sz w:val="28"/>
                <w:szCs w:val="28"/>
                <w:rtl/>
              </w:rPr>
              <w:t>ل</w:t>
            </w:r>
            <w:r w:rsidRPr="00716851">
              <w:rPr>
                <w:b/>
                <w:bCs/>
                <w:sz w:val="28"/>
                <w:szCs w:val="28"/>
                <w:rtl/>
              </w:rPr>
              <w:t>قوانين</w:t>
            </w:r>
            <w:r w:rsidRPr="00716851">
              <w:rPr>
                <w:rFonts w:hint="cs"/>
                <w:b/>
                <w:bCs/>
                <w:sz w:val="28"/>
                <w:szCs w:val="28"/>
                <w:rtl/>
              </w:rPr>
              <w:t xml:space="preserve"> ال</w:t>
            </w:r>
            <w:r w:rsidRPr="00716851">
              <w:rPr>
                <w:b/>
                <w:bCs/>
                <w:sz w:val="28"/>
                <w:szCs w:val="28"/>
                <w:rtl/>
              </w:rPr>
              <w:t>دالة </w:t>
            </w:r>
            <w:r w:rsidRPr="00716851">
              <w:rPr>
                <w:b/>
                <w:bCs/>
                <w:sz w:val="28"/>
                <w:szCs w:val="28"/>
              </w:rPr>
              <w:t>f(x,y)</w:t>
            </w:r>
            <w:r w:rsidRPr="00716851">
              <w:rPr>
                <w:b/>
                <w:bCs/>
                <w:sz w:val="28"/>
                <w:szCs w:val="28"/>
                <w:rtl/>
              </w:rPr>
              <w:t> في </w:t>
            </w:r>
            <w:r w:rsidRPr="00716851">
              <w:rPr>
                <w:b/>
                <w:bCs/>
                <w:sz w:val="28"/>
                <w:szCs w:val="28"/>
              </w:rPr>
              <w:t>R</w:t>
            </w:r>
            <w:r w:rsidRPr="00716851">
              <w:rPr>
                <w:b/>
                <w:bCs/>
                <w:sz w:val="28"/>
                <w:szCs w:val="28"/>
                <w:vertAlign w:val="superscript"/>
              </w:rPr>
              <w:t>2</w:t>
            </w:r>
            <w:r w:rsidRPr="00716851">
              <w:rPr>
                <w:b/>
                <w:bCs/>
                <w:sz w:val="28"/>
                <w:szCs w:val="28"/>
                <w:rtl/>
              </w:rPr>
              <w:t> ،  ، مجالها ، ومجالها المقابل</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دراسة خاصة للدالة </w:t>
            </w:r>
            <w:r w:rsidRPr="00716851">
              <w:rPr>
                <w:b/>
                <w:bCs/>
                <w:sz w:val="28"/>
                <w:szCs w:val="28"/>
              </w:rPr>
              <w:t>f(x,y)</w:t>
            </w:r>
            <w:r w:rsidRPr="00716851">
              <w:rPr>
                <w:b/>
                <w:bCs/>
                <w:sz w:val="28"/>
                <w:szCs w:val="28"/>
                <w:rtl/>
              </w:rPr>
              <w:t> في </w:t>
            </w:r>
            <w:r w:rsidRPr="00716851">
              <w:rPr>
                <w:b/>
                <w:bCs/>
                <w:sz w:val="28"/>
                <w:szCs w:val="28"/>
              </w:rPr>
              <w:t>R</w:t>
            </w:r>
            <w:r w:rsidRPr="00716851">
              <w:rPr>
                <w:b/>
                <w:bCs/>
                <w:sz w:val="28"/>
                <w:szCs w:val="28"/>
                <w:vertAlign w:val="superscript"/>
              </w:rPr>
              <w:t>2</w:t>
            </w:r>
            <w:r w:rsidRPr="00716851">
              <w:rPr>
                <w:b/>
                <w:bCs/>
                <w:sz w:val="28"/>
                <w:szCs w:val="28"/>
                <w:rtl/>
              </w:rPr>
              <w:t> ، قوانينها ، مجالها ، ومجالها المقابل</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814"/>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5</w:t>
            </w:r>
          </w:p>
        </w:tc>
        <w:tc>
          <w:tcPr>
            <w:tcW w:w="992" w:type="dxa"/>
            <w:shd w:val="clear" w:color="auto" w:fill="auto"/>
          </w:tcPr>
          <w:p w:rsidR="00A2178F" w:rsidRDefault="00A2178F" w:rsidP="00217EA4">
            <w:r w:rsidRPr="0090590B">
              <w:rPr>
                <w:rFonts w:hint="cs"/>
                <w:b/>
                <w:bCs/>
                <w:sz w:val="28"/>
                <w:szCs w:val="28"/>
                <w:rtl/>
                <w:lang w:bidi="ar-IQ"/>
              </w:rPr>
              <w:t>4</w:t>
            </w:r>
          </w:p>
        </w:tc>
        <w:tc>
          <w:tcPr>
            <w:tcW w:w="2552"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 xml:space="preserve">تعلم </w:t>
            </w:r>
            <w:r w:rsidRPr="00716851">
              <w:rPr>
                <w:b/>
                <w:bCs/>
                <w:sz w:val="28"/>
                <w:szCs w:val="28"/>
                <w:rtl/>
              </w:rPr>
              <w:t xml:space="preserve"> استمرارية وغاية الدالة في </w:t>
            </w:r>
            <w:r w:rsidRPr="00716851">
              <w:rPr>
                <w:b/>
                <w:bCs/>
                <w:sz w:val="28"/>
                <w:szCs w:val="28"/>
              </w:rPr>
              <w:t>R</w:t>
            </w:r>
            <w:r w:rsidRPr="00716851">
              <w:rPr>
                <w:b/>
                <w:bCs/>
                <w:sz w:val="28"/>
                <w:szCs w:val="28"/>
                <w:vertAlign w:val="superscript"/>
              </w:rPr>
              <w:t>2</w:t>
            </w:r>
            <w:r w:rsidRPr="00716851">
              <w:rPr>
                <w:b/>
                <w:bCs/>
                <w:sz w:val="28"/>
                <w:szCs w:val="28"/>
                <w:rtl/>
              </w:rPr>
              <w:t>.</w:t>
            </w:r>
          </w:p>
        </w:tc>
        <w:tc>
          <w:tcPr>
            <w:tcW w:w="2410" w:type="dxa"/>
            <w:shd w:val="clear" w:color="auto" w:fill="auto"/>
          </w:tcPr>
          <w:p w:rsidR="00A2178F" w:rsidRPr="00716851" w:rsidRDefault="00A2178F" w:rsidP="00217EA4">
            <w:pPr>
              <w:rPr>
                <w:b/>
                <w:bCs/>
                <w:sz w:val="28"/>
                <w:szCs w:val="28"/>
                <w:rtl/>
              </w:rPr>
            </w:pPr>
            <w:r w:rsidRPr="00716851">
              <w:rPr>
                <w:b/>
                <w:bCs/>
                <w:sz w:val="28"/>
                <w:szCs w:val="28"/>
                <w:rtl/>
              </w:rPr>
              <w:t>دراسة استمرارية وغاية الدالة في </w:t>
            </w:r>
            <w:r w:rsidRPr="00716851">
              <w:rPr>
                <w:b/>
                <w:bCs/>
                <w:sz w:val="28"/>
                <w:szCs w:val="28"/>
              </w:rPr>
              <w:t>R</w:t>
            </w:r>
            <w:r w:rsidRPr="00716851">
              <w:rPr>
                <w:b/>
                <w:bCs/>
                <w:sz w:val="28"/>
                <w:szCs w:val="28"/>
                <w:vertAlign w:val="superscript"/>
              </w:rPr>
              <w:t>2</w:t>
            </w:r>
            <w:r w:rsidRPr="00716851">
              <w:rPr>
                <w:b/>
                <w:bCs/>
                <w:sz w:val="28"/>
                <w:szCs w:val="28"/>
                <w:rtl/>
              </w:rPr>
              <w:t>.</w:t>
            </w:r>
          </w:p>
          <w:p w:rsidR="00A2178F" w:rsidRPr="00716851" w:rsidRDefault="00A2178F" w:rsidP="00217EA4">
            <w:pPr>
              <w:rPr>
                <w:b/>
                <w:bCs/>
                <w:sz w:val="28"/>
                <w:szCs w:val="28"/>
              </w:rPr>
            </w:pPr>
          </w:p>
        </w:tc>
        <w:tc>
          <w:tcPr>
            <w:tcW w:w="1842"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التقويم البنائي</w:t>
            </w:r>
          </w:p>
        </w:tc>
      </w:tr>
      <w:tr w:rsidR="00A2178F" w:rsidRPr="00716851" w:rsidTr="00217EA4">
        <w:trPr>
          <w:trHeight w:val="340"/>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6</w:t>
            </w:r>
          </w:p>
        </w:tc>
        <w:tc>
          <w:tcPr>
            <w:tcW w:w="992" w:type="dxa"/>
            <w:shd w:val="clear" w:color="auto" w:fill="auto"/>
          </w:tcPr>
          <w:p w:rsidR="00A2178F" w:rsidRDefault="00A2178F" w:rsidP="00217EA4">
            <w:r w:rsidRPr="0090590B">
              <w:rPr>
                <w:rFonts w:hint="cs"/>
                <w:b/>
                <w:bCs/>
                <w:sz w:val="28"/>
                <w:szCs w:val="28"/>
                <w:rtl/>
                <w:lang w:bidi="ar-IQ"/>
              </w:rPr>
              <w:t>4</w:t>
            </w:r>
          </w:p>
        </w:tc>
        <w:tc>
          <w:tcPr>
            <w:tcW w:w="8364" w:type="dxa"/>
            <w:gridSpan w:val="4"/>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rPr>
              <w:t>امتحان الشهر الاول اختبار ات متنوعة</w:t>
            </w:r>
            <w:r w:rsidRPr="00716851">
              <w:rPr>
                <w:rFonts w:hint="cs"/>
                <w:b/>
                <w:bCs/>
                <w:sz w:val="28"/>
                <w:szCs w:val="28"/>
                <w:rtl/>
                <w:lang w:bidi="ar-IQ"/>
              </w:rPr>
              <w:t xml:space="preserve"> وحل مسائل ترتبط بالموضوع</w:t>
            </w:r>
          </w:p>
        </w:tc>
      </w:tr>
      <w:tr w:rsidR="00A2178F" w:rsidRPr="00716851" w:rsidTr="00217EA4">
        <w:trPr>
          <w:trHeight w:val="699"/>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7</w:t>
            </w:r>
          </w:p>
        </w:tc>
        <w:tc>
          <w:tcPr>
            <w:tcW w:w="992" w:type="dxa"/>
            <w:shd w:val="clear" w:color="auto" w:fill="auto"/>
          </w:tcPr>
          <w:p w:rsidR="00A2178F" w:rsidRDefault="00A2178F" w:rsidP="00217EA4">
            <w:r w:rsidRPr="0090590B">
              <w:rPr>
                <w:rFonts w:hint="cs"/>
                <w:b/>
                <w:bCs/>
                <w:sz w:val="28"/>
                <w:szCs w:val="28"/>
                <w:rtl/>
                <w:lang w:bidi="ar-IQ"/>
              </w:rPr>
              <w:t>4</w:t>
            </w:r>
          </w:p>
        </w:tc>
        <w:tc>
          <w:tcPr>
            <w:tcW w:w="2552" w:type="dxa"/>
            <w:shd w:val="clear" w:color="auto" w:fill="auto"/>
            <w:vAlign w:val="center"/>
          </w:tcPr>
          <w:p w:rsidR="00A2178F" w:rsidRPr="00716851" w:rsidRDefault="00A2178F" w:rsidP="00217EA4">
            <w:pPr>
              <w:rPr>
                <w:b/>
                <w:bCs/>
                <w:sz w:val="28"/>
                <w:szCs w:val="28"/>
                <w:rtl/>
              </w:rPr>
            </w:pPr>
            <w:r w:rsidRPr="00716851">
              <w:rPr>
                <w:rFonts w:hint="cs"/>
                <w:b/>
                <w:bCs/>
                <w:sz w:val="28"/>
                <w:szCs w:val="28"/>
                <w:rtl/>
                <w:lang w:bidi="ar-IQ"/>
              </w:rPr>
              <w:t xml:space="preserve">تعلم </w:t>
            </w:r>
            <w:r w:rsidRPr="00716851">
              <w:rPr>
                <w:b/>
                <w:bCs/>
                <w:sz w:val="28"/>
                <w:szCs w:val="28"/>
                <w:rtl/>
              </w:rPr>
              <w:t xml:space="preserve"> كيفية رسم الدالة </w:t>
            </w:r>
            <w:r w:rsidRPr="00716851">
              <w:rPr>
                <w:b/>
                <w:bCs/>
                <w:sz w:val="28"/>
                <w:szCs w:val="28"/>
              </w:rPr>
              <w:t>f(x,y)</w:t>
            </w:r>
            <w:r w:rsidRPr="00716851">
              <w:rPr>
                <w:b/>
                <w:bCs/>
                <w:sz w:val="28"/>
                <w:szCs w:val="28"/>
                <w:rtl/>
              </w:rPr>
              <w:t> .</w:t>
            </w:r>
          </w:p>
          <w:p w:rsidR="00A2178F" w:rsidRPr="00716851" w:rsidRDefault="00A2178F" w:rsidP="00217EA4">
            <w:pPr>
              <w:rPr>
                <w:b/>
                <w:bCs/>
                <w:sz w:val="28"/>
                <w:szCs w:val="28"/>
              </w:rPr>
            </w:pPr>
          </w:p>
        </w:tc>
        <w:tc>
          <w:tcPr>
            <w:tcW w:w="2410" w:type="dxa"/>
            <w:shd w:val="clear" w:color="auto" w:fill="auto"/>
          </w:tcPr>
          <w:p w:rsidR="00A2178F" w:rsidRPr="00716851" w:rsidRDefault="00A2178F" w:rsidP="00217EA4">
            <w:pPr>
              <w:rPr>
                <w:b/>
                <w:bCs/>
                <w:sz w:val="28"/>
                <w:szCs w:val="28"/>
                <w:rtl/>
              </w:rPr>
            </w:pPr>
            <w:r w:rsidRPr="00716851">
              <w:rPr>
                <w:b/>
                <w:bCs/>
                <w:sz w:val="28"/>
                <w:szCs w:val="28"/>
                <w:rtl/>
              </w:rPr>
              <w:t>كيفية رسم الدالة </w:t>
            </w:r>
            <w:r w:rsidRPr="00716851">
              <w:rPr>
                <w:b/>
                <w:bCs/>
                <w:sz w:val="28"/>
                <w:szCs w:val="28"/>
              </w:rPr>
              <w:t>f(x,y)</w:t>
            </w:r>
            <w:r w:rsidRPr="00716851">
              <w:rPr>
                <w:b/>
                <w:bCs/>
                <w:sz w:val="28"/>
                <w:szCs w:val="28"/>
                <w:rtl/>
              </w:rPr>
              <w:t> .</w:t>
            </w:r>
          </w:p>
          <w:p w:rsidR="00A2178F" w:rsidRPr="00716851" w:rsidRDefault="00A2178F" w:rsidP="00217EA4">
            <w:pPr>
              <w:rPr>
                <w:b/>
                <w:bCs/>
                <w:sz w:val="28"/>
                <w:szCs w:val="28"/>
                <w:lang w:bidi="ar-IQ"/>
              </w:rPr>
            </w:pPr>
          </w:p>
        </w:tc>
        <w:tc>
          <w:tcPr>
            <w:tcW w:w="1842"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8</w:t>
            </w:r>
          </w:p>
        </w:tc>
        <w:tc>
          <w:tcPr>
            <w:tcW w:w="992" w:type="dxa"/>
            <w:shd w:val="clear" w:color="auto" w:fill="auto"/>
          </w:tcPr>
          <w:p w:rsidR="00A2178F" w:rsidRDefault="00A2178F" w:rsidP="00217EA4">
            <w:r w:rsidRPr="0090590B">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استخدام ((الحاسب الجيبي)) لرسوم الدوال من نوع </w:t>
            </w:r>
            <w:r w:rsidRPr="00716851">
              <w:rPr>
                <w:b/>
                <w:bCs/>
                <w:sz w:val="28"/>
                <w:szCs w:val="28"/>
              </w:rPr>
              <w:t>y= ln x</w:t>
            </w:r>
            <w:r w:rsidRPr="00716851">
              <w:rPr>
                <w:b/>
                <w:bCs/>
                <w:sz w:val="28"/>
                <w:szCs w:val="28"/>
                <w:rtl/>
              </w:rPr>
              <w:t> </w:t>
            </w:r>
            <w:r w:rsidRPr="00716851">
              <w:rPr>
                <w:b/>
                <w:bCs/>
                <w:sz w:val="28"/>
                <w:szCs w:val="28"/>
              </w:rPr>
              <w:t>,</w:t>
            </w:r>
            <w:r w:rsidRPr="00716851">
              <w:rPr>
                <w:b/>
                <w:bCs/>
                <w:sz w:val="28"/>
                <w:szCs w:val="28"/>
                <w:rtl/>
              </w:rPr>
              <w:t> </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استخدام ((الحاسب الجيبي)) لرسوم الدوال من نوع </w:t>
            </w:r>
            <w:r w:rsidRPr="00716851">
              <w:rPr>
                <w:b/>
                <w:bCs/>
                <w:sz w:val="28"/>
                <w:szCs w:val="28"/>
              </w:rPr>
              <w:t>y= ln x</w:t>
            </w:r>
            <w:r w:rsidRPr="00716851">
              <w:rPr>
                <w:b/>
                <w:bCs/>
                <w:sz w:val="28"/>
                <w:szCs w:val="28"/>
                <w:rtl/>
              </w:rPr>
              <w:t> </w:t>
            </w:r>
            <w:r w:rsidRPr="00716851">
              <w:rPr>
                <w:b/>
                <w:bCs/>
                <w:sz w:val="28"/>
                <w:szCs w:val="28"/>
              </w:rPr>
              <w:t>,</w:t>
            </w:r>
            <w:r w:rsidRPr="00716851">
              <w:rPr>
                <w:b/>
                <w:bCs/>
                <w:sz w:val="28"/>
                <w:szCs w:val="28"/>
                <w:rtl/>
              </w:rPr>
              <w:t> </w:t>
            </w:r>
            <w:r w:rsidRPr="00716851">
              <w:rPr>
                <w:b/>
                <w:bCs/>
                <w:sz w:val="28"/>
                <w:szCs w:val="28"/>
              </w:rPr>
              <w:t>y=e</w:t>
            </w:r>
            <w:r w:rsidRPr="00716851">
              <w:rPr>
                <w:b/>
                <w:bCs/>
                <w:sz w:val="28"/>
                <w:szCs w:val="28"/>
                <w:vertAlign w:val="superscript"/>
              </w:rPr>
              <w:t>x</w:t>
            </w:r>
            <w:r w:rsidRPr="00716851">
              <w:rPr>
                <w:b/>
                <w:bCs/>
                <w:sz w:val="28"/>
                <w:szCs w:val="28"/>
                <w:rtl/>
              </w:rPr>
              <w:t> </w:t>
            </w:r>
            <w:r w:rsidRPr="00716851">
              <w:rPr>
                <w:b/>
                <w:bCs/>
                <w:sz w:val="28"/>
                <w:szCs w:val="28"/>
              </w:rPr>
              <w:t>,</w:t>
            </w:r>
            <w:r w:rsidRPr="00716851">
              <w:rPr>
                <w:b/>
                <w:bCs/>
                <w:sz w:val="28"/>
                <w:szCs w:val="28"/>
                <w:rtl/>
              </w:rPr>
              <w:t> </w:t>
            </w:r>
            <w:r w:rsidRPr="00716851">
              <w:rPr>
                <w:b/>
                <w:bCs/>
                <w:sz w:val="28"/>
                <w:szCs w:val="28"/>
              </w:rPr>
              <w:t>y=sin x</w:t>
            </w:r>
            <w:r w:rsidRPr="00716851">
              <w:rPr>
                <w:b/>
                <w:bCs/>
                <w:sz w:val="28"/>
                <w:szCs w:val="28"/>
                <w:rtl/>
              </w:rPr>
              <w:t> وأمثلة أخرى لمتغيرات تربيعية وتكعيبية.</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9</w:t>
            </w:r>
          </w:p>
        </w:tc>
        <w:tc>
          <w:tcPr>
            <w:tcW w:w="992" w:type="dxa"/>
            <w:shd w:val="clear" w:color="auto" w:fill="auto"/>
          </w:tcPr>
          <w:p w:rsidR="00A2178F" w:rsidRDefault="00A2178F" w:rsidP="00217EA4">
            <w:r w:rsidRPr="0090590B">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b/>
                <w:bCs/>
                <w:sz w:val="28"/>
                <w:szCs w:val="28"/>
                <w:rtl/>
              </w:rPr>
              <w:t>استخدام ((الحاسب الجيبي)) لرسوم الدوال من نوع </w:t>
            </w:r>
            <w:r w:rsidRPr="00716851">
              <w:rPr>
                <w:b/>
                <w:bCs/>
                <w:sz w:val="28"/>
                <w:szCs w:val="28"/>
              </w:rPr>
              <w:t xml:space="preserve"> </w:t>
            </w:r>
            <w:r w:rsidRPr="00716851">
              <w:rPr>
                <w:b/>
                <w:bCs/>
                <w:sz w:val="28"/>
                <w:szCs w:val="28"/>
              </w:rPr>
              <w:lastRenderedPageBreak/>
              <w:t>y=e</w:t>
            </w:r>
            <w:r w:rsidRPr="00716851">
              <w:rPr>
                <w:b/>
                <w:bCs/>
                <w:sz w:val="28"/>
                <w:szCs w:val="28"/>
                <w:vertAlign w:val="superscript"/>
              </w:rPr>
              <w:t>x</w:t>
            </w:r>
            <w:r w:rsidRPr="00716851">
              <w:rPr>
                <w:b/>
                <w:bCs/>
                <w:sz w:val="28"/>
                <w:szCs w:val="28"/>
                <w:rtl/>
              </w:rPr>
              <w:t> </w:t>
            </w:r>
            <w:r w:rsidRPr="00716851">
              <w:rPr>
                <w:b/>
                <w:bCs/>
                <w:sz w:val="28"/>
                <w:szCs w:val="28"/>
              </w:rPr>
              <w:t>,</w:t>
            </w:r>
            <w:r w:rsidRPr="00716851">
              <w:rPr>
                <w:b/>
                <w:bCs/>
                <w:sz w:val="28"/>
                <w:szCs w:val="28"/>
                <w:rtl/>
              </w:rPr>
              <w:t> </w:t>
            </w:r>
          </w:p>
        </w:tc>
        <w:tc>
          <w:tcPr>
            <w:tcW w:w="2410" w:type="dxa"/>
            <w:shd w:val="clear" w:color="auto" w:fill="auto"/>
          </w:tcPr>
          <w:p w:rsidR="00A2178F" w:rsidRPr="00716851" w:rsidRDefault="00A2178F" w:rsidP="00217EA4">
            <w:pPr>
              <w:rPr>
                <w:b/>
                <w:bCs/>
                <w:sz w:val="28"/>
                <w:szCs w:val="28"/>
              </w:rPr>
            </w:pPr>
            <w:r w:rsidRPr="00716851">
              <w:rPr>
                <w:b/>
                <w:bCs/>
                <w:sz w:val="28"/>
                <w:szCs w:val="28"/>
                <w:rtl/>
              </w:rPr>
              <w:lastRenderedPageBreak/>
              <w:t xml:space="preserve">استخدام ((الحاسب الجيبي)) لرسوم الدوال من </w:t>
            </w:r>
            <w:r w:rsidRPr="00716851">
              <w:rPr>
                <w:b/>
                <w:bCs/>
                <w:sz w:val="28"/>
                <w:szCs w:val="28"/>
                <w:rtl/>
              </w:rPr>
              <w:lastRenderedPageBreak/>
              <w:t>نوع </w:t>
            </w:r>
            <w:r w:rsidRPr="00716851">
              <w:rPr>
                <w:b/>
                <w:bCs/>
                <w:sz w:val="28"/>
                <w:szCs w:val="28"/>
              </w:rPr>
              <w:t>y= ln x</w:t>
            </w:r>
            <w:r w:rsidRPr="00716851">
              <w:rPr>
                <w:b/>
                <w:bCs/>
                <w:sz w:val="28"/>
                <w:szCs w:val="28"/>
                <w:rtl/>
              </w:rPr>
              <w:t> </w:t>
            </w:r>
            <w:r w:rsidRPr="00716851">
              <w:rPr>
                <w:b/>
                <w:bCs/>
                <w:sz w:val="28"/>
                <w:szCs w:val="28"/>
              </w:rPr>
              <w:t>,</w:t>
            </w:r>
            <w:r w:rsidRPr="00716851">
              <w:rPr>
                <w:b/>
                <w:bCs/>
                <w:sz w:val="28"/>
                <w:szCs w:val="28"/>
                <w:rtl/>
              </w:rPr>
              <w:t> </w:t>
            </w:r>
            <w:r w:rsidRPr="00716851">
              <w:rPr>
                <w:b/>
                <w:bCs/>
                <w:sz w:val="28"/>
                <w:szCs w:val="28"/>
              </w:rPr>
              <w:t>y=e</w:t>
            </w:r>
            <w:r w:rsidRPr="00716851">
              <w:rPr>
                <w:b/>
                <w:bCs/>
                <w:sz w:val="28"/>
                <w:szCs w:val="28"/>
                <w:vertAlign w:val="superscript"/>
              </w:rPr>
              <w:t>x</w:t>
            </w:r>
            <w:r w:rsidRPr="00716851">
              <w:rPr>
                <w:b/>
                <w:bCs/>
                <w:sz w:val="28"/>
                <w:szCs w:val="28"/>
                <w:rtl/>
              </w:rPr>
              <w:t> </w:t>
            </w:r>
            <w:r w:rsidRPr="00716851">
              <w:rPr>
                <w:b/>
                <w:bCs/>
                <w:sz w:val="28"/>
                <w:szCs w:val="28"/>
              </w:rPr>
              <w:t>,</w:t>
            </w:r>
            <w:r w:rsidRPr="00716851">
              <w:rPr>
                <w:b/>
                <w:bCs/>
                <w:sz w:val="28"/>
                <w:szCs w:val="28"/>
                <w:rtl/>
              </w:rPr>
              <w:t> </w:t>
            </w:r>
            <w:r w:rsidRPr="00716851">
              <w:rPr>
                <w:b/>
                <w:bCs/>
                <w:sz w:val="28"/>
                <w:szCs w:val="28"/>
              </w:rPr>
              <w:t>y=sin x</w:t>
            </w:r>
            <w:r w:rsidRPr="00716851">
              <w:rPr>
                <w:b/>
                <w:bCs/>
                <w:sz w:val="28"/>
                <w:szCs w:val="28"/>
                <w:rtl/>
              </w:rPr>
              <w:t> وأمثلة أخرى لمتغيرات تربيعية وتكعيبية.</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lastRenderedPageBreak/>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lastRenderedPageBreak/>
              <w:t>10</w:t>
            </w:r>
          </w:p>
        </w:tc>
        <w:tc>
          <w:tcPr>
            <w:tcW w:w="992" w:type="dxa"/>
            <w:shd w:val="clear" w:color="auto" w:fill="auto"/>
          </w:tcPr>
          <w:p w:rsidR="00A2178F" w:rsidRDefault="00A2178F" w:rsidP="00217EA4">
            <w:r w:rsidRPr="0090590B">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b/>
                <w:bCs/>
                <w:sz w:val="28"/>
                <w:szCs w:val="28"/>
                <w:rtl/>
              </w:rPr>
              <w:t>استخدام ((الحاسب الجيبي)) لرسوم الدوال من نوع  </w:t>
            </w:r>
            <w:r w:rsidRPr="00716851">
              <w:rPr>
                <w:b/>
                <w:bCs/>
                <w:sz w:val="28"/>
                <w:szCs w:val="28"/>
              </w:rPr>
              <w:t>y=sin x</w:t>
            </w:r>
            <w:r w:rsidRPr="00716851">
              <w:rPr>
                <w:b/>
                <w:bCs/>
                <w:sz w:val="28"/>
                <w:szCs w:val="28"/>
                <w:rtl/>
              </w:rPr>
              <w:t> وأمثلة أخرى لمتغيرات تربيعية وتكعيبية.</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استخدام ((الحاسب الجيبي)) لرسوم الدوال من نوع </w:t>
            </w:r>
            <w:r w:rsidRPr="00716851">
              <w:rPr>
                <w:b/>
                <w:bCs/>
                <w:sz w:val="28"/>
                <w:szCs w:val="28"/>
              </w:rPr>
              <w:t>y= ln x</w:t>
            </w:r>
            <w:r w:rsidRPr="00716851">
              <w:rPr>
                <w:b/>
                <w:bCs/>
                <w:sz w:val="28"/>
                <w:szCs w:val="28"/>
                <w:rtl/>
              </w:rPr>
              <w:t> </w:t>
            </w:r>
            <w:r w:rsidRPr="00716851">
              <w:rPr>
                <w:b/>
                <w:bCs/>
                <w:sz w:val="28"/>
                <w:szCs w:val="28"/>
              </w:rPr>
              <w:t>,</w:t>
            </w:r>
            <w:r w:rsidRPr="00716851">
              <w:rPr>
                <w:b/>
                <w:bCs/>
                <w:sz w:val="28"/>
                <w:szCs w:val="28"/>
                <w:rtl/>
              </w:rPr>
              <w:t> </w:t>
            </w:r>
            <w:r w:rsidRPr="00716851">
              <w:rPr>
                <w:b/>
                <w:bCs/>
                <w:sz w:val="28"/>
                <w:szCs w:val="28"/>
              </w:rPr>
              <w:t>y=e</w:t>
            </w:r>
            <w:r w:rsidRPr="00716851">
              <w:rPr>
                <w:b/>
                <w:bCs/>
                <w:sz w:val="28"/>
                <w:szCs w:val="28"/>
                <w:vertAlign w:val="superscript"/>
              </w:rPr>
              <w:t>x</w:t>
            </w:r>
            <w:r w:rsidRPr="00716851">
              <w:rPr>
                <w:b/>
                <w:bCs/>
                <w:sz w:val="28"/>
                <w:szCs w:val="28"/>
                <w:rtl/>
              </w:rPr>
              <w:t> </w:t>
            </w:r>
            <w:r w:rsidRPr="00716851">
              <w:rPr>
                <w:b/>
                <w:bCs/>
                <w:sz w:val="28"/>
                <w:szCs w:val="28"/>
              </w:rPr>
              <w:t>,</w:t>
            </w:r>
            <w:r w:rsidRPr="00716851">
              <w:rPr>
                <w:b/>
                <w:bCs/>
                <w:sz w:val="28"/>
                <w:szCs w:val="28"/>
                <w:rtl/>
              </w:rPr>
              <w:t> </w:t>
            </w:r>
            <w:r w:rsidRPr="00716851">
              <w:rPr>
                <w:b/>
                <w:bCs/>
                <w:sz w:val="28"/>
                <w:szCs w:val="28"/>
              </w:rPr>
              <w:t>y=sin x</w:t>
            </w:r>
            <w:r w:rsidRPr="00716851">
              <w:rPr>
                <w:b/>
                <w:bCs/>
                <w:sz w:val="28"/>
                <w:szCs w:val="28"/>
                <w:rtl/>
              </w:rPr>
              <w:t> وأمثلة أخرى لمتغيرات تربيعية وتكعيبية.</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11</w:t>
            </w:r>
          </w:p>
        </w:tc>
        <w:tc>
          <w:tcPr>
            <w:tcW w:w="992" w:type="dxa"/>
            <w:shd w:val="clear" w:color="auto" w:fill="auto"/>
          </w:tcPr>
          <w:p w:rsidR="00A2178F" w:rsidRDefault="00A2178F" w:rsidP="00217EA4">
            <w:r w:rsidRPr="0090590B">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tl/>
                <w:lang w:bidi="ar-IQ"/>
              </w:rPr>
            </w:pPr>
            <w:r w:rsidRPr="00716851">
              <w:rPr>
                <w:b/>
                <w:bCs/>
                <w:sz w:val="28"/>
                <w:szCs w:val="28"/>
                <w:rtl/>
              </w:rPr>
              <w:t xml:space="preserve">دراسة خاصة </w:t>
            </w:r>
            <w:r w:rsidRPr="00716851">
              <w:rPr>
                <w:rFonts w:hint="cs"/>
                <w:b/>
                <w:bCs/>
                <w:sz w:val="28"/>
                <w:szCs w:val="28"/>
                <w:rtl/>
              </w:rPr>
              <w:t>لاشتقاقات</w:t>
            </w:r>
            <w:r w:rsidRPr="00716851">
              <w:rPr>
                <w:b/>
                <w:bCs/>
                <w:sz w:val="28"/>
                <w:szCs w:val="28"/>
                <w:rtl/>
              </w:rPr>
              <w:t> </w:t>
            </w:r>
            <w:r w:rsidRPr="00716851">
              <w:rPr>
                <w:b/>
                <w:bCs/>
                <w:sz w:val="28"/>
                <w:szCs w:val="28"/>
              </w:rPr>
              <w:t>y= sinhx</w:t>
            </w:r>
            <w:r w:rsidRPr="00716851">
              <w:rPr>
                <w:b/>
                <w:bCs/>
                <w:sz w:val="28"/>
                <w:szCs w:val="28"/>
                <w:rtl/>
              </w:rPr>
              <w:t> </w:t>
            </w:r>
            <w:r w:rsidRPr="00716851">
              <w:rPr>
                <w:b/>
                <w:bCs/>
                <w:sz w:val="28"/>
                <w:szCs w:val="28"/>
              </w:rPr>
              <w:t>,</w:t>
            </w:r>
            <w:r w:rsidRPr="00716851">
              <w:rPr>
                <w:b/>
                <w:bCs/>
                <w:sz w:val="28"/>
                <w:szCs w:val="28"/>
                <w:rtl/>
              </w:rPr>
              <w:t> </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دراسة خاصة لإشتقاقات </w:t>
            </w:r>
            <w:r w:rsidRPr="00716851">
              <w:rPr>
                <w:b/>
                <w:bCs/>
                <w:sz w:val="28"/>
                <w:szCs w:val="28"/>
              </w:rPr>
              <w:t>y= sinhx</w:t>
            </w:r>
            <w:r w:rsidRPr="00716851">
              <w:rPr>
                <w:b/>
                <w:bCs/>
                <w:sz w:val="28"/>
                <w:szCs w:val="28"/>
                <w:rtl/>
              </w:rPr>
              <w:t> </w:t>
            </w:r>
            <w:r w:rsidRPr="00716851">
              <w:rPr>
                <w:b/>
                <w:bCs/>
                <w:sz w:val="28"/>
                <w:szCs w:val="28"/>
              </w:rPr>
              <w:t>,</w:t>
            </w:r>
            <w:r w:rsidRPr="00716851">
              <w:rPr>
                <w:b/>
                <w:bCs/>
                <w:sz w:val="28"/>
                <w:szCs w:val="28"/>
                <w:rtl/>
              </w:rPr>
              <w:t> </w:t>
            </w:r>
            <w:r w:rsidRPr="00716851">
              <w:rPr>
                <w:b/>
                <w:bCs/>
                <w:sz w:val="28"/>
                <w:szCs w:val="28"/>
              </w:rPr>
              <w:t>y= coshx</w:t>
            </w:r>
            <w:r w:rsidRPr="00716851">
              <w:rPr>
                <w:b/>
                <w:bCs/>
                <w:sz w:val="28"/>
                <w:szCs w:val="28"/>
                <w:rtl/>
              </w:rPr>
              <w:t>, </w:t>
            </w:r>
            <w:r w:rsidRPr="00716851">
              <w:rPr>
                <w:b/>
                <w:bCs/>
                <w:sz w:val="28"/>
                <w:szCs w:val="28"/>
              </w:rPr>
              <w:t>y= sechx</w:t>
            </w:r>
            <w:r w:rsidRPr="00716851">
              <w:rPr>
                <w:b/>
                <w:bCs/>
                <w:sz w:val="28"/>
                <w:szCs w:val="28"/>
                <w:rtl/>
              </w:rPr>
              <w:t> وغيرها مع بعض القوانين</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12</w:t>
            </w:r>
          </w:p>
        </w:tc>
        <w:tc>
          <w:tcPr>
            <w:tcW w:w="992" w:type="dxa"/>
            <w:shd w:val="clear" w:color="auto" w:fill="auto"/>
          </w:tcPr>
          <w:p w:rsidR="00A2178F" w:rsidRDefault="00A2178F" w:rsidP="00217EA4">
            <w:r w:rsidRPr="0090590B">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tl/>
                <w:lang w:bidi="ar-IQ"/>
              </w:rPr>
            </w:pPr>
            <w:r w:rsidRPr="00716851">
              <w:rPr>
                <w:b/>
                <w:bCs/>
                <w:sz w:val="28"/>
                <w:szCs w:val="28"/>
                <w:rtl/>
              </w:rPr>
              <w:t xml:space="preserve">دراسة خاصة </w:t>
            </w:r>
            <w:r w:rsidRPr="00716851">
              <w:rPr>
                <w:rFonts w:hint="cs"/>
                <w:b/>
                <w:bCs/>
                <w:sz w:val="28"/>
                <w:szCs w:val="28"/>
                <w:rtl/>
              </w:rPr>
              <w:t>لاشتقاقات</w:t>
            </w:r>
            <w:r w:rsidRPr="00716851">
              <w:rPr>
                <w:b/>
                <w:bCs/>
                <w:sz w:val="28"/>
                <w:szCs w:val="28"/>
                <w:rtl/>
              </w:rPr>
              <w:t> </w:t>
            </w:r>
            <w:r w:rsidRPr="00716851">
              <w:rPr>
                <w:b/>
                <w:bCs/>
                <w:sz w:val="28"/>
                <w:szCs w:val="28"/>
              </w:rPr>
              <w:t>y= coshx</w:t>
            </w:r>
            <w:r w:rsidRPr="00716851">
              <w:rPr>
                <w:b/>
                <w:bCs/>
                <w:sz w:val="28"/>
                <w:szCs w:val="28"/>
                <w:rtl/>
              </w:rPr>
              <w:t>, </w:t>
            </w:r>
            <w:r w:rsidRPr="00716851">
              <w:rPr>
                <w:b/>
                <w:bCs/>
                <w:sz w:val="28"/>
                <w:szCs w:val="28"/>
              </w:rPr>
              <w:t xml:space="preserve"> </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دراسة خاصة لإشتقاقات </w:t>
            </w:r>
            <w:r w:rsidRPr="00716851">
              <w:rPr>
                <w:b/>
                <w:bCs/>
                <w:sz w:val="28"/>
                <w:szCs w:val="28"/>
              </w:rPr>
              <w:t>y= sinhx</w:t>
            </w:r>
            <w:r w:rsidRPr="00716851">
              <w:rPr>
                <w:b/>
                <w:bCs/>
                <w:sz w:val="28"/>
                <w:szCs w:val="28"/>
                <w:rtl/>
              </w:rPr>
              <w:t> </w:t>
            </w:r>
            <w:r w:rsidRPr="00716851">
              <w:rPr>
                <w:b/>
                <w:bCs/>
                <w:sz w:val="28"/>
                <w:szCs w:val="28"/>
              </w:rPr>
              <w:t>,</w:t>
            </w:r>
            <w:r w:rsidRPr="00716851">
              <w:rPr>
                <w:b/>
                <w:bCs/>
                <w:sz w:val="28"/>
                <w:szCs w:val="28"/>
                <w:rtl/>
              </w:rPr>
              <w:t> </w:t>
            </w:r>
            <w:r w:rsidRPr="00716851">
              <w:rPr>
                <w:b/>
                <w:bCs/>
                <w:sz w:val="28"/>
                <w:szCs w:val="28"/>
              </w:rPr>
              <w:t>y= coshx</w:t>
            </w:r>
            <w:r w:rsidRPr="00716851">
              <w:rPr>
                <w:b/>
                <w:bCs/>
                <w:sz w:val="28"/>
                <w:szCs w:val="28"/>
                <w:rtl/>
              </w:rPr>
              <w:t>, </w:t>
            </w:r>
            <w:r w:rsidRPr="00716851">
              <w:rPr>
                <w:b/>
                <w:bCs/>
                <w:sz w:val="28"/>
                <w:szCs w:val="28"/>
              </w:rPr>
              <w:t>y= sechx</w:t>
            </w:r>
            <w:r w:rsidRPr="00716851">
              <w:rPr>
                <w:b/>
                <w:bCs/>
                <w:sz w:val="28"/>
                <w:szCs w:val="28"/>
                <w:rtl/>
              </w:rPr>
              <w:t> وغيرها مع بعض القوانين</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13</w:t>
            </w:r>
          </w:p>
        </w:tc>
        <w:tc>
          <w:tcPr>
            <w:tcW w:w="992" w:type="dxa"/>
            <w:shd w:val="clear" w:color="auto" w:fill="auto"/>
          </w:tcPr>
          <w:p w:rsidR="00A2178F" w:rsidRDefault="00A2178F" w:rsidP="00217EA4">
            <w:r w:rsidRPr="0090590B">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b/>
                <w:bCs/>
                <w:sz w:val="28"/>
                <w:szCs w:val="28"/>
                <w:rtl/>
              </w:rPr>
              <w:t xml:space="preserve">دراسة خاصة </w:t>
            </w:r>
            <w:r w:rsidRPr="00716851">
              <w:rPr>
                <w:rFonts w:hint="cs"/>
                <w:b/>
                <w:bCs/>
                <w:sz w:val="28"/>
                <w:szCs w:val="28"/>
                <w:rtl/>
              </w:rPr>
              <w:t>لاشتقاقات</w:t>
            </w:r>
            <w:r w:rsidRPr="00716851">
              <w:rPr>
                <w:b/>
                <w:bCs/>
                <w:sz w:val="28"/>
                <w:szCs w:val="28"/>
                <w:rtl/>
              </w:rPr>
              <w:t> , </w:t>
            </w:r>
            <w:r w:rsidRPr="00716851">
              <w:rPr>
                <w:b/>
                <w:bCs/>
                <w:sz w:val="28"/>
                <w:szCs w:val="28"/>
              </w:rPr>
              <w:t>y= sechx</w:t>
            </w:r>
            <w:r w:rsidRPr="00716851">
              <w:rPr>
                <w:b/>
                <w:bCs/>
                <w:sz w:val="28"/>
                <w:szCs w:val="28"/>
                <w:rtl/>
              </w:rPr>
              <w:t> وغيرها مع بعض القوانين</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دراسة خاصة لإشتقاقات </w:t>
            </w:r>
            <w:r w:rsidRPr="00716851">
              <w:rPr>
                <w:b/>
                <w:bCs/>
                <w:sz w:val="28"/>
                <w:szCs w:val="28"/>
              </w:rPr>
              <w:t>y= sinhx</w:t>
            </w:r>
            <w:r w:rsidRPr="00716851">
              <w:rPr>
                <w:b/>
                <w:bCs/>
                <w:sz w:val="28"/>
                <w:szCs w:val="28"/>
                <w:rtl/>
              </w:rPr>
              <w:t> </w:t>
            </w:r>
            <w:r w:rsidRPr="00716851">
              <w:rPr>
                <w:b/>
                <w:bCs/>
                <w:sz w:val="28"/>
                <w:szCs w:val="28"/>
              </w:rPr>
              <w:t>,</w:t>
            </w:r>
            <w:r w:rsidRPr="00716851">
              <w:rPr>
                <w:b/>
                <w:bCs/>
                <w:sz w:val="28"/>
                <w:szCs w:val="28"/>
                <w:rtl/>
              </w:rPr>
              <w:t> </w:t>
            </w:r>
            <w:r w:rsidRPr="00716851">
              <w:rPr>
                <w:b/>
                <w:bCs/>
                <w:sz w:val="28"/>
                <w:szCs w:val="28"/>
              </w:rPr>
              <w:t>y= coshx</w:t>
            </w:r>
            <w:r w:rsidRPr="00716851">
              <w:rPr>
                <w:b/>
                <w:bCs/>
                <w:sz w:val="28"/>
                <w:szCs w:val="28"/>
                <w:rtl/>
              </w:rPr>
              <w:t>, </w:t>
            </w:r>
            <w:r w:rsidRPr="00716851">
              <w:rPr>
                <w:b/>
                <w:bCs/>
                <w:sz w:val="28"/>
                <w:szCs w:val="28"/>
              </w:rPr>
              <w:t>y= sechx</w:t>
            </w:r>
            <w:r w:rsidRPr="00716851">
              <w:rPr>
                <w:b/>
                <w:bCs/>
                <w:sz w:val="28"/>
                <w:szCs w:val="28"/>
                <w:rtl/>
              </w:rPr>
              <w:t> وغيرها مع بعض القوانين</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14</w:t>
            </w:r>
          </w:p>
        </w:tc>
        <w:tc>
          <w:tcPr>
            <w:tcW w:w="992" w:type="dxa"/>
            <w:shd w:val="clear" w:color="auto" w:fill="auto"/>
          </w:tcPr>
          <w:p w:rsidR="00A2178F" w:rsidRDefault="00A2178F" w:rsidP="00217EA4">
            <w:r w:rsidRPr="0090590B">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b/>
                <w:bCs/>
                <w:sz w:val="28"/>
                <w:szCs w:val="28"/>
                <w:rtl/>
              </w:rPr>
              <w:t xml:space="preserve">دراسة خاصة </w:t>
            </w:r>
            <w:r w:rsidRPr="00716851">
              <w:rPr>
                <w:rFonts w:hint="cs"/>
                <w:b/>
                <w:bCs/>
                <w:sz w:val="28"/>
                <w:szCs w:val="28"/>
                <w:rtl/>
              </w:rPr>
              <w:t>لاشتقاقات</w:t>
            </w:r>
            <w:r w:rsidRPr="00716851">
              <w:rPr>
                <w:b/>
                <w:bCs/>
                <w:sz w:val="28"/>
                <w:szCs w:val="28"/>
                <w:rtl/>
              </w:rPr>
              <w:t> </w:t>
            </w:r>
            <w:r w:rsidRPr="00716851">
              <w:rPr>
                <w:rFonts w:hint="cs"/>
                <w:b/>
                <w:bCs/>
                <w:sz w:val="28"/>
                <w:szCs w:val="28"/>
                <w:rtl/>
              </w:rPr>
              <w:t>قوانين اخرى</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دراسة خاصة لإشتقاقات </w:t>
            </w:r>
            <w:r w:rsidRPr="00716851">
              <w:rPr>
                <w:b/>
                <w:bCs/>
                <w:sz w:val="28"/>
                <w:szCs w:val="28"/>
              </w:rPr>
              <w:t>y= sinhx</w:t>
            </w:r>
            <w:r w:rsidRPr="00716851">
              <w:rPr>
                <w:b/>
                <w:bCs/>
                <w:sz w:val="28"/>
                <w:szCs w:val="28"/>
                <w:rtl/>
              </w:rPr>
              <w:t> </w:t>
            </w:r>
            <w:r w:rsidRPr="00716851">
              <w:rPr>
                <w:b/>
                <w:bCs/>
                <w:sz w:val="28"/>
                <w:szCs w:val="28"/>
              </w:rPr>
              <w:t>,</w:t>
            </w:r>
            <w:r w:rsidRPr="00716851">
              <w:rPr>
                <w:b/>
                <w:bCs/>
                <w:sz w:val="28"/>
                <w:szCs w:val="28"/>
                <w:rtl/>
              </w:rPr>
              <w:t> </w:t>
            </w:r>
            <w:r w:rsidRPr="00716851">
              <w:rPr>
                <w:b/>
                <w:bCs/>
                <w:sz w:val="28"/>
                <w:szCs w:val="28"/>
              </w:rPr>
              <w:t>y= coshx</w:t>
            </w:r>
            <w:r w:rsidRPr="00716851">
              <w:rPr>
                <w:b/>
                <w:bCs/>
                <w:sz w:val="28"/>
                <w:szCs w:val="28"/>
                <w:rtl/>
              </w:rPr>
              <w:t>, </w:t>
            </w:r>
            <w:r w:rsidRPr="00716851">
              <w:rPr>
                <w:b/>
                <w:bCs/>
                <w:sz w:val="28"/>
                <w:szCs w:val="28"/>
              </w:rPr>
              <w:t>y= sechx</w:t>
            </w:r>
            <w:r w:rsidRPr="00716851">
              <w:rPr>
                <w:b/>
                <w:bCs/>
                <w:sz w:val="28"/>
                <w:szCs w:val="28"/>
                <w:rtl/>
              </w:rPr>
              <w:t> وغيرها مع بعض القوانين</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15</w:t>
            </w:r>
          </w:p>
        </w:tc>
        <w:tc>
          <w:tcPr>
            <w:tcW w:w="992" w:type="dxa"/>
            <w:shd w:val="clear" w:color="auto" w:fill="auto"/>
          </w:tcPr>
          <w:p w:rsidR="00A2178F" w:rsidRDefault="00A2178F" w:rsidP="00217EA4">
            <w:r w:rsidRPr="0090590B">
              <w:rPr>
                <w:rFonts w:hint="cs"/>
                <w:b/>
                <w:bCs/>
                <w:sz w:val="28"/>
                <w:szCs w:val="28"/>
                <w:rtl/>
                <w:lang w:bidi="ar-IQ"/>
              </w:rPr>
              <w:t>4</w:t>
            </w:r>
          </w:p>
        </w:tc>
        <w:tc>
          <w:tcPr>
            <w:tcW w:w="8364" w:type="dxa"/>
            <w:gridSpan w:val="4"/>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امتحان الشهر الثاني اختبارات موضوعية وحل مسائل</w:t>
            </w:r>
          </w:p>
        </w:tc>
      </w:tr>
    </w:tbl>
    <w:p w:rsidR="00A2178F" w:rsidRPr="00716851" w:rsidRDefault="00A2178F" w:rsidP="00A2178F">
      <w:pPr>
        <w:rPr>
          <w:b/>
          <w:bCs/>
          <w:vanish/>
          <w:sz w:val="28"/>
          <w:szCs w:val="28"/>
          <w:lang w:bidi="ar-IQ"/>
        </w:rPr>
      </w:pPr>
    </w:p>
    <w:tbl>
      <w:tblPr>
        <w:bidiVisual/>
        <w:tblW w:w="9163"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2"/>
        <w:gridCol w:w="5861"/>
      </w:tblGrid>
      <w:tr w:rsidR="00A2178F" w:rsidRPr="00716851" w:rsidTr="00217EA4">
        <w:trPr>
          <w:trHeight w:val="477"/>
        </w:trPr>
        <w:tc>
          <w:tcPr>
            <w:tcW w:w="9163" w:type="dxa"/>
            <w:gridSpan w:val="2"/>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b/>
                <w:bCs/>
                <w:sz w:val="28"/>
                <w:szCs w:val="28"/>
                <w:rtl/>
                <w:lang w:bidi="ar-IQ"/>
              </w:rPr>
              <w:t xml:space="preserve">البنية التحتية </w:t>
            </w:r>
          </w:p>
        </w:tc>
      </w:tr>
      <w:tr w:rsidR="00A2178F" w:rsidRPr="00716851" w:rsidTr="00217EA4">
        <w:trPr>
          <w:trHeight w:val="570"/>
        </w:trPr>
        <w:tc>
          <w:tcPr>
            <w:tcW w:w="3302" w:type="dxa"/>
            <w:shd w:val="clear" w:color="auto" w:fill="auto"/>
          </w:tcPr>
          <w:p w:rsidR="00A2178F" w:rsidRPr="00716851" w:rsidRDefault="00A2178F" w:rsidP="00217EA4">
            <w:pPr>
              <w:rPr>
                <w:b/>
                <w:bCs/>
                <w:sz w:val="28"/>
                <w:szCs w:val="28"/>
                <w:lang w:bidi="ar-IQ"/>
              </w:rPr>
            </w:pPr>
            <w:r w:rsidRPr="00716851">
              <w:rPr>
                <w:b/>
                <w:bCs/>
                <w:sz w:val="28"/>
                <w:szCs w:val="28"/>
                <w:rtl/>
                <w:lang w:bidi="ar-IQ"/>
              </w:rPr>
              <w:lastRenderedPageBreak/>
              <w:t xml:space="preserve">1ـ الكتب المقررة المطلوبة </w:t>
            </w:r>
          </w:p>
        </w:tc>
        <w:tc>
          <w:tcPr>
            <w:tcW w:w="5861"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لا يوجد</w:t>
            </w:r>
          </w:p>
        </w:tc>
      </w:tr>
      <w:tr w:rsidR="00A2178F" w:rsidRPr="00716851" w:rsidTr="00217EA4">
        <w:trPr>
          <w:trHeight w:val="1005"/>
        </w:trPr>
        <w:tc>
          <w:tcPr>
            <w:tcW w:w="3302"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2ـ المراجع الرئيسية (المصادر)  </w:t>
            </w:r>
          </w:p>
        </w:tc>
        <w:tc>
          <w:tcPr>
            <w:tcW w:w="5861" w:type="dxa"/>
            <w:shd w:val="clear" w:color="auto" w:fill="auto"/>
          </w:tcPr>
          <w:p w:rsidR="00A2178F" w:rsidRPr="00716851" w:rsidRDefault="00A2178F" w:rsidP="00217EA4">
            <w:pPr>
              <w:rPr>
                <w:b/>
                <w:bCs/>
                <w:sz w:val="28"/>
                <w:szCs w:val="28"/>
                <w:lang w:bidi="ar-IQ"/>
              </w:rPr>
            </w:pPr>
            <w:r>
              <w:rPr>
                <w:b/>
                <w:bCs/>
                <w:sz w:val="28"/>
                <w:szCs w:val="28"/>
                <w:lang w:bidi="ar-IQ"/>
              </w:rPr>
              <w:t>Calculus. Thoumas Jr. …</w:t>
            </w:r>
          </w:p>
        </w:tc>
      </w:tr>
      <w:tr w:rsidR="00A2178F" w:rsidRPr="00716851" w:rsidTr="00217EA4">
        <w:trPr>
          <w:trHeight w:val="444"/>
        </w:trPr>
        <w:tc>
          <w:tcPr>
            <w:tcW w:w="3302" w:type="dxa"/>
            <w:shd w:val="clear" w:color="auto" w:fill="auto"/>
          </w:tcPr>
          <w:p w:rsidR="00A2178F" w:rsidRPr="00716851" w:rsidRDefault="00A2178F" w:rsidP="00217EA4">
            <w:pPr>
              <w:rPr>
                <w:b/>
                <w:bCs/>
                <w:sz w:val="28"/>
                <w:szCs w:val="28"/>
                <w:lang w:bidi="ar-IQ"/>
              </w:rPr>
            </w:pPr>
            <w:r w:rsidRPr="00716851">
              <w:rPr>
                <w:b/>
                <w:bCs/>
                <w:sz w:val="28"/>
                <w:szCs w:val="28"/>
                <w:rtl/>
                <w:lang w:bidi="ar-IQ"/>
              </w:rPr>
              <w:t>اـ الكتب والمراجع التي يوصى بها                 المجلات العلمية , التقارير ,....  )</w:t>
            </w:r>
          </w:p>
        </w:tc>
        <w:tc>
          <w:tcPr>
            <w:tcW w:w="5861"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الاستفادة من اي مصادر تتعلق بالموضوع</w:t>
            </w:r>
          </w:p>
        </w:tc>
      </w:tr>
      <w:tr w:rsidR="00A2178F" w:rsidRPr="00716851" w:rsidTr="00217EA4">
        <w:trPr>
          <w:trHeight w:val="499"/>
        </w:trPr>
        <w:tc>
          <w:tcPr>
            <w:tcW w:w="3302" w:type="dxa"/>
            <w:shd w:val="clear" w:color="auto" w:fill="auto"/>
          </w:tcPr>
          <w:p w:rsidR="00A2178F" w:rsidRPr="00716851" w:rsidRDefault="00A2178F" w:rsidP="00217EA4">
            <w:pPr>
              <w:rPr>
                <w:b/>
                <w:bCs/>
                <w:sz w:val="28"/>
                <w:szCs w:val="28"/>
                <w:lang w:bidi="ar-IQ"/>
              </w:rPr>
            </w:pPr>
            <w:r w:rsidRPr="00716851">
              <w:rPr>
                <w:b/>
                <w:bCs/>
                <w:sz w:val="28"/>
                <w:szCs w:val="28"/>
                <w:rtl/>
                <w:lang w:bidi="ar-IQ"/>
              </w:rPr>
              <w:t>ب ـ المراجع الالكترونية, مواقع الانترنيت ....</w:t>
            </w:r>
          </w:p>
        </w:tc>
        <w:tc>
          <w:tcPr>
            <w:tcW w:w="5861"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 xml:space="preserve">سيرياماث </w:t>
            </w:r>
          </w:p>
        </w:tc>
      </w:tr>
    </w:tbl>
    <w:p w:rsidR="00A2178F" w:rsidRPr="00716851" w:rsidRDefault="00A2178F" w:rsidP="00A2178F">
      <w:pPr>
        <w:rPr>
          <w:b/>
          <w:bCs/>
          <w:sz w:val="28"/>
          <w:szCs w:val="28"/>
          <w:rtl/>
        </w:rPr>
      </w:pPr>
    </w:p>
    <w:tbl>
      <w:tblPr>
        <w:bidiVisual/>
        <w:tblW w:w="9121"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21"/>
      </w:tblGrid>
      <w:tr w:rsidR="00A2178F" w:rsidRPr="00716851" w:rsidTr="00217EA4">
        <w:trPr>
          <w:trHeight w:val="419"/>
        </w:trPr>
        <w:tc>
          <w:tcPr>
            <w:tcW w:w="9121" w:type="dxa"/>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rFonts w:hint="cs"/>
                <w:b/>
                <w:bCs/>
                <w:sz w:val="28"/>
                <w:szCs w:val="28"/>
                <w:rtl/>
                <w:lang w:bidi="ar-IQ"/>
              </w:rPr>
              <w:t xml:space="preserve">خطة تطوير المقرر الدراسي </w:t>
            </w:r>
          </w:p>
        </w:tc>
      </w:tr>
      <w:tr w:rsidR="00A2178F" w:rsidRPr="00716851" w:rsidTr="00217EA4">
        <w:trPr>
          <w:trHeight w:val="495"/>
        </w:trPr>
        <w:tc>
          <w:tcPr>
            <w:tcW w:w="9121"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 xml:space="preserve">  الالتزام بالقطاعية</w:t>
            </w:r>
          </w:p>
          <w:p w:rsidR="00A2178F" w:rsidRPr="00716851" w:rsidRDefault="00A2178F" w:rsidP="00217EA4">
            <w:pPr>
              <w:rPr>
                <w:b/>
                <w:bCs/>
                <w:sz w:val="28"/>
                <w:szCs w:val="28"/>
                <w:rtl/>
                <w:lang w:bidi="ar-IQ"/>
              </w:rPr>
            </w:pPr>
          </w:p>
          <w:p w:rsidR="00A2178F" w:rsidRPr="00716851" w:rsidRDefault="00A2178F" w:rsidP="00217EA4">
            <w:pPr>
              <w:rPr>
                <w:b/>
                <w:bCs/>
                <w:sz w:val="28"/>
                <w:szCs w:val="28"/>
                <w:lang w:bidi="ar-IQ"/>
              </w:rPr>
            </w:pPr>
          </w:p>
        </w:tc>
      </w:tr>
    </w:tbl>
    <w:p w:rsidR="00A2178F" w:rsidRPr="00716851" w:rsidRDefault="00A2178F" w:rsidP="00A2178F">
      <w:pPr>
        <w:jc w:val="center"/>
        <w:rPr>
          <w:rFonts w:ascii="Microsoft Sans Serif" w:hAnsi="Microsoft Sans Serif" w:cs="Microsoft Sans Serif"/>
          <w:b/>
          <w:bCs/>
          <w:sz w:val="28"/>
          <w:szCs w:val="28"/>
          <w:rtl/>
          <w:lang w:bidi="ar-IQ"/>
        </w:rPr>
      </w:pPr>
    </w:p>
    <w:p w:rsidR="00A2178F" w:rsidRPr="00716851" w:rsidRDefault="00A2178F" w:rsidP="00A2178F">
      <w:pPr>
        <w:jc w:val="center"/>
        <w:rPr>
          <w:rFonts w:ascii="Microsoft Sans Serif" w:hAnsi="Microsoft Sans Serif" w:cs="Microsoft Sans Serif"/>
          <w:b/>
          <w:bCs/>
          <w:sz w:val="28"/>
          <w:szCs w:val="28"/>
          <w:rtl/>
          <w:lang w:bidi="ar-IQ"/>
        </w:rPr>
      </w:pPr>
    </w:p>
    <w:p w:rsidR="00A2178F" w:rsidRDefault="00A2178F" w:rsidP="00A2178F">
      <w:pPr>
        <w:shd w:val="clear" w:color="auto" w:fill="FFFFFF"/>
        <w:autoSpaceDE w:val="0"/>
        <w:autoSpaceDN w:val="0"/>
        <w:adjustRightInd w:val="0"/>
        <w:spacing w:before="240"/>
        <w:rPr>
          <w:b/>
          <w:bCs/>
          <w:sz w:val="28"/>
          <w:szCs w:val="28"/>
          <w:rtl/>
          <w:lang w:bidi="ar-IQ"/>
        </w:rPr>
      </w:pPr>
      <w:r w:rsidRPr="00716851">
        <w:rPr>
          <w:rFonts w:cs="Times New Roman"/>
          <w:b/>
          <w:bCs/>
          <w:sz w:val="28"/>
          <w:szCs w:val="28"/>
          <w:rtl/>
          <w:lang w:bidi="ar-IQ"/>
        </w:rPr>
        <w:t>وصف المقرر</w:t>
      </w:r>
    </w:p>
    <w:p w:rsidR="00A2178F" w:rsidRPr="00716851" w:rsidRDefault="006834EC" w:rsidP="00A2178F">
      <w:pPr>
        <w:shd w:val="clear" w:color="auto" w:fill="FFFFFF"/>
        <w:autoSpaceDE w:val="0"/>
        <w:autoSpaceDN w:val="0"/>
        <w:adjustRightInd w:val="0"/>
        <w:spacing w:before="240"/>
        <w:rPr>
          <w:b/>
          <w:bCs/>
          <w:sz w:val="28"/>
          <w:szCs w:val="28"/>
          <w:rtl/>
          <w:lang w:bidi="ar-IQ"/>
        </w:rPr>
      </w:pPr>
      <w:r>
        <w:rPr>
          <w:rFonts w:hint="cs"/>
          <w:b/>
          <w:bCs/>
          <w:sz w:val="28"/>
          <w:szCs w:val="28"/>
          <w:rtl/>
          <w:lang w:bidi="ar-IQ"/>
        </w:rPr>
        <w:t xml:space="preserve">مدرس المادة: </w:t>
      </w:r>
      <w:r w:rsidR="00815417">
        <w:rPr>
          <w:rFonts w:hint="cs"/>
          <w:b/>
          <w:bCs/>
          <w:sz w:val="28"/>
          <w:szCs w:val="28"/>
          <w:rtl/>
          <w:lang w:bidi="ar-IQ"/>
        </w:rPr>
        <w:t>م.م. ياسمين مسعود</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794"/>
        </w:trPr>
        <w:tc>
          <w:tcPr>
            <w:tcW w:w="9720" w:type="dxa"/>
            <w:shd w:val="clear" w:color="auto" w:fill="auto"/>
          </w:tcPr>
          <w:p w:rsidR="00A2178F" w:rsidRPr="00716851" w:rsidRDefault="00A2178F" w:rsidP="00217EA4">
            <w:pPr>
              <w:shd w:val="clear" w:color="auto" w:fill="FFFFFF"/>
              <w:autoSpaceDE w:val="0"/>
              <w:autoSpaceDN w:val="0"/>
              <w:adjustRightInd w:val="0"/>
              <w:spacing w:before="240"/>
              <w:jc w:val="both"/>
              <w:rPr>
                <w:rFonts w:ascii="Cambria" w:eastAsia="Calibri" w:hAnsi="Cambria" w:cs="Times New Roman"/>
                <w:b/>
                <w:bCs/>
                <w:color w:val="000000"/>
                <w:sz w:val="28"/>
                <w:szCs w:val="28"/>
                <w:lang w:bidi="ar-IQ"/>
              </w:rPr>
            </w:pPr>
            <w:r w:rsidRPr="00716851">
              <w:rPr>
                <w:rFonts w:ascii="Arial" w:eastAsia="Calibri" w:hAnsi="Arial" w:cs="Arial"/>
                <w:b/>
                <w:bCs/>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716851">
              <w:rPr>
                <w:rFonts w:ascii="Arial" w:eastAsia="Calibri" w:hAnsi="Arial" w:cs="Arial" w:hint="cs"/>
                <w:b/>
                <w:bCs/>
                <w:color w:val="000000"/>
                <w:sz w:val="28"/>
                <w:szCs w:val="28"/>
                <w:rtl/>
                <w:lang w:bidi="ar-IQ"/>
              </w:rPr>
              <w:t xml:space="preserve">التعلم </w:t>
            </w:r>
            <w:r w:rsidRPr="00716851">
              <w:rPr>
                <w:rFonts w:ascii="Arial" w:eastAsia="Calibri" w:hAnsi="Arial" w:cs="Arial"/>
                <w:b/>
                <w:bCs/>
                <w:color w:val="000000"/>
                <w:sz w:val="28"/>
                <w:szCs w:val="28"/>
                <w:rtl/>
                <w:lang w:bidi="ar-IQ"/>
              </w:rPr>
              <w:t>المتاحة. ولابد من الربط بينها وبين وصف البرنامج.</w:t>
            </w:r>
            <w:r w:rsidRPr="00716851">
              <w:rPr>
                <w:rFonts w:ascii="Cambria" w:eastAsia="Calibri" w:hAnsi="Cambria" w:cs="Times New Roman" w:hint="cs"/>
                <w:b/>
                <w:bCs/>
                <w:color w:val="000000"/>
                <w:sz w:val="28"/>
                <w:szCs w:val="28"/>
                <w:rtl/>
                <w:lang w:bidi="ar-IQ"/>
              </w:rPr>
              <w:t>؛</w:t>
            </w:r>
          </w:p>
        </w:tc>
      </w:tr>
    </w:tbl>
    <w:p w:rsidR="00A2178F" w:rsidRPr="00716851" w:rsidRDefault="00A2178F" w:rsidP="00A2178F">
      <w:pPr>
        <w:shd w:val="clear" w:color="auto" w:fill="FFFFFF"/>
        <w:autoSpaceDE w:val="0"/>
        <w:autoSpaceDN w:val="0"/>
        <w:adjustRightInd w:val="0"/>
        <w:spacing w:before="240"/>
        <w:ind w:right="-426"/>
        <w:jc w:val="both"/>
        <w:rPr>
          <w:rFonts w:ascii="Arial" w:hAnsi="Arial" w:cs="Arial"/>
          <w:b/>
          <w:bCs/>
          <w:sz w:val="28"/>
          <w:szCs w:val="28"/>
          <w:rtl/>
          <w:lang w:bidi="ar-IQ"/>
        </w:rPr>
      </w:pPr>
    </w:p>
    <w:p w:rsidR="00A2178F" w:rsidRPr="00716851" w:rsidRDefault="00A2178F" w:rsidP="00A2178F">
      <w:pPr>
        <w:shd w:val="clear" w:color="auto" w:fill="FFFFFF"/>
        <w:autoSpaceDE w:val="0"/>
        <w:autoSpaceDN w:val="0"/>
        <w:adjustRightInd w:val="0"/>
        <w:spacing w:before="240"/>
        <w:ind w:left="-335" w:right="-426"/>
        <w:jc w:val="both"/>
        <w:rPr>
          <w:rFonts w:ascii="Arial" w:hAnsi="Arial" w:cs="Arial"/>
          <w:b/>
          <w:bCs/>
          <w:sz w:val="28"/>
          <w:szCs w:val="28"/>
          <w:rtl/>
          <w:lang w:bidi="ar-IQ"/>
        </w:rPr>
      </w:pPr>
    </w:p>
    <w:tbl>
      <w:tblPr>
        <w:bidiVisual/>
        <w:tblW w:w="8313" w:type="dxa"/>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3"/>
        <w:gridCol w:w="5940"/>
      </w:tblGrid>
      <w:tr w:rsidR="00A2178F" w:rsidRPr="00716851" w:rsidTr="00217EA4">
        <w:trPr>
          <w:trHeight w:val="624"/>
        </w:trPr>
        <w:tc>
          <w:tcPr>
            <w:tcW w:w="2373" w:type="dxa"/>
            <w:shd w:val="clear" w:color="auto" w:fill="auto"/>
          </w:tcPr>
          <w:p w:rsidR="00A2178F" w:rsidRPr="00716851" w:rsidRDefault="00A2178F" w:rsidP="00217EA4">
            <w:pPr>
              <w:numPr>
                <w:ilvl w:val="0"/>
                <w:numId w:val="2"/>
              </w:numPr>
              <w:shd w:val="clear" w:color="auto" w:fill="FFFFFF"/>
              <w:autoSpaceDE w:val="0"/>
              <w:autoSpaceDN w:val="0"/>
              <w:adjustRightInd w:val="0"/>
              <w:ind w:hanging="288"/>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المؤسسة التعليمية</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جامعة ديالى / كلية التربية الاساسية .</w:t>
            </w:r>
          </w:p>
        </w:tc>
      </w:tr>
      <w:tr w:rsidR="00A2178F" w:rsidRPr="00716851" w:rsidTr="00217EA4">
        <w:trPr>
          <w:trHeight w:val="624"/>
        </w:trPr>
        <w:tc>
          <w:tcPr>
            <w:tcW w:w="2373" w:type="dxa"/>
            <w:shd w:val="clear" w:color="auto" w:fill="auto"/>
          </w:tcPr>
          <w:p w:rsidR="00A2178F" w:rsidRPr="00716851"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القسم ال</w:t>
            </w:r>
            <w:r w:rsidRPr="00716851">
              <w:rPr>
                <w:rFonts w:ascii="Cambria" w:eastAsia="Calibri" w:hAnsi="Cambria" w:cs="Times New Roman" w:hint="cs"/>
                <w:b/>
                <w:bCs/>
                <w:color w:val="000000"/>
                <w:sz w:val="28"/>
                <w:szCs w:val="28"/>
                <w:rtl/>
                <w:lang w:bidi="ar-IQ"/>
              </w:rPr>
              <w:t xml:space="preserve">علمي </w:t>
            </w:r>
            <w:r w:rsidRPr="00716851">
              <w:rPr>
                <w:rFonts w:ascii="Cambria" w:eastAsia="Calibri" w:hAnsi="Cambria" w:cs="Times New Roman"/>
                <w:b/>
                <w:bCs/>
                <w:color w:val="000000"/>
                <w:sz w:val="28"/>
                <w:szCs w:val="28"/>
                <w:rtl/>
                <w:lang w:bidi="ar-IQ"/>
              </w:rPr>
              <w:t xml:space="preserve"> / المركز</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 xml:space="preserve"> </w:t>
            </w: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 xml:space="preserve">الرياضيات </w:t>
            </w:r>
          </w:p>
        </w:tc>
      </w:tr>
      <w:tr w:rsidR="00A2178F" w:rsidRPr="00716851" w:rsidTr="00217EA4">
        <w:trPr>
          <w:trHeight w:val="624"/>
        </w:trPr>
        <w:tc>
          <w:tcPr>
            <w:tcW w:w="2373" w:type="dxa"/>
            <w:shd w:val="clear" w:color="auto" w:fill="auto"/>
          </w:tcPr>
          <w:p w:rsidR="00A2178F" w:rsidRPr="00716851"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اسم / رمز المقرر</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احتمالات متقدمة</w:t>
            </w:r>
            <w:r>
              <w:rPr>
                <w:rFonts w:ascii="Cambria" w:eastAsia="Calibri" w:hAnsi="Cambria" w:cs="Times New Roman" w:hint="cs"/>
                <w:b/>
                <w:bCs/>
                <w:color w:val="000000"/>
                <w:sz w:val="28"/>
                <w:szCs w:val="28"/>
                <w:rtl/>
                <w:lang w:bidi="ar-IQ"/>
              </w:rPr>
              <w:t xml:space="preserve">/ </w:t>
            </w:r>
            <w:r>
              <w:rPr>
                <w:rFonts w:ascii="Cambria" w:eastAsia="Calibri" w:hAnsi="Cambria" w:cs="Times New Roman"/>
                <w:b/>
                <w:bCs/>
                <w:color w:val="000000"/>
                <w:sz w:val="28"/>
                <w:szCs w:val="28"/>
                <w:lang w:bidi="ar-IQ"/>
              </w:rPr>
              <w:t>Math 2310</w:t>
            </w:r>
          </w:p>
        </w:tc>
      </w:tr>
      <w:tr w:rsidR="00A2178F" w:rsidRPr="00716851" w:rsidTr="00217EA4">
        <w:trPr>
          <w:trHeight w:val="624"/>
        </w:trPr>
        <w:tc>
          <w:tcPr>
            <w:tcW w:w="2373" w:type="dxa"/>
            <w:shd w:val="clear" w:color="auto" w:fill="auto"/>
          </w:tcPr>
          <w:p w:rsidR="00A2178F" w:rsidRPr="00716851"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أشكال الحضور المتاحة</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الزامي</w:t>
            </w:r>
          </w:p>
        </w:tc>
      </w:tr>
      <w:tr w:rsidR="00A2178F" w:rsidRPr="00716851" w:rsidTr="00217EA4">
        <w:trPr>
          <w:trHeight w:val="624"/>
        </w:trPr>
        <w:tc>
          <w:tcPr>
            <w:tcW w:w="2373" w:type="dxa"/>
            <w:shd w:val="clear" w:color="auto" w:fill="auto"/>
          </w:tcPr>
          <w:p w:rsidR="00A2178F" w:rsidRPr="00716851"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الفصل / السنة</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الثالث/الثانية</w:t>
            </w:r>
          </w:p>
        </w:tc>
      </w:tr>
      <w:tr w:rsidR="00A2178F" w:rsidRPr="00716851" w:rsidTr="00217EA4">
        <w:trPr>
          <w:trHeight w:val="624"/>
        </w:trPr>
        <w:tc>
          <w:tcPr>
            <w:tcW w:w="2373" w:type="dxa"/>
            <w:shd w:val="clear" w:color="auto" w:fill="auto"/>
          </w:tcPr>
          <w:p w:rsidR="00A2178F" w:rsidRPr="00716851"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عدد الساعات الدراسية </w:t>
            </w:r>
            <w:r w:rsidRPr="00716851">
              <w:rPr>
                <w:rFonts w:ascii="Cambria" w:eastAsia="Calibri" w:hAnsi="Cambria" w:cs="Times New Roman" w:hint="cs"/>
                <w:b/>
                <w:bCs/>
                <w:color w:val="000000"/>
                <w:sz w:val="28"/>
                <w:szCs w:val="28"/>
                <w:rtl/>
                <w:lang w:bidi="ar-IQ"/>
              </w:rPr>
              <w:t>(الكلي)</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15</w:t>
            </w:r>
            <w:r w:rsidRPr="00716851">
              <w:rPr>
                <w:rFonts w:eastAsia="Calibri" w:cs="Times New Roman"/>
                <w:b/>
                <w:bCs/>
                <w:color w:val="000000"/>
                <w:sz w:val="28"/>
                <w:szCs w:val="28"/>
                <w:rtl/>
                <w:lang w:bidi="ar-IQ"/>
              </w:rPr>
              <w:t>×</w:t>
            </w:r>
            <w:r w:rsidRPr="00716851">
              <w:rPr>
                <w:rFonts w:ascii="Cambria" w:eastAsia="Calibri" w:hAnsi="Cambria" w:cs="Times New Roman" w:hint="cs"/>
                <w:b/>
                <w:bCs/>
                <w:color w:val="000000"/>
                <w:sz w:val="28"/>
                <w:szCs w:val="28"/>
                <w:rtl/>
                <w:lang w:bidi="ar-IQ"/>
              </w:rPr>
              <w:t>4=60 ساعة</w:t>
            </w:r>
          </w:p>
        </w:tc>
      </w:tr>
      <w:tr w:rsidR="00A2178F" w:rsidRPr="00716851" w:rsidTr="00217EA4">
        <w:trPr>
          <w:trHeight w:val="624"/>
        </w:trPr>
        <w:tc>
          <w:tcPr>
            <w:tcW w:w="2373" w:type="dxa"/>
            <w:shd w:val="clear" w:color="auto" w:fill="auto"/>
          </w:tcPr>
          <w:p w:rsidR="00A2178F" w:rsidRPr="00716851" w:rsidRDefault="00A2178F" w:rsidP="00217EA4">
            <w:pPr>
              <w:numPr>
                <w:ilvl w:val="0"/>
                <w:numId w:val="2"/>
              </w:num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lastRenderedPageBreak/>
              <w:t xml:space="preserve">تاريخ إعداد هذا الوصف </w:t>
            </w:r>
          </w:p>
        </w:tc>
        <w:tc>
          <w:tcPr>
            <w:tcW w:w="5940" w:type="dxa"/>
            <w:shd w:val="clear" w:color="auto" w:fill="auto"/>
          </w:tcPr>
          <w:p w:rsidR="00A2178F" w:rsidRPr="00716851" w:rsidRDefault="00A2178F" w:rsidP="00815417">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1/10/</w:t>
            </w:r>
            <w:r w:rsidR="00C50603">
              <w:rPr>
                <w:rFonts w:ascii="Cambria" w:eastAsia="Calibri" w:hAnsi="Cambria" w:cs="Times New Roman" w:hint="cs"/>
                <w:b/>
                <w:bCs/>
                <w:color w:val="000000"/>
                <w:sz w:val="28"/>
                <w:szCs w:val="28"/>
                <w:rtl/>
                <w:lang w:bidi="ar-IQ"/>
              </w:rPr>
              <w:t>20</w:t>
            </w:r>
            <w:r w:rsidR="00815417">
              <w:rPr>
                <w:rFonts w:ascii="Cambria" w:eastAsia="Calibri" w:hAnsi="Cambria" w:cs="Times New Roman" w:hint="cs"/>
                <w:b/>
                <w:bCs/>
                <w:color w:val="000000"/>
                <w:sz w:val="28"/>
                <w:szCs w:val="28"/>
                <w:rtl/>
                <w:lang w:bidi="ar-IQ"/>
              </w:rPr>
              <w:t>21</w:t>
            </w:r>
          </w:p>
        </w:tc>
      </w:tr>
      <w:tr w:rsidR="00A2178F" w:rsidRPr="00716851" w:rsidTr="00217EA4">
        <w:trPr>
          <w:trHeight w:val="725"/>
        </w:trPr>
        <w:tc>
          <w:tcPr>
            <w:tcW w:w="8313" w:type="dxa"/>
            <w:gridSpan w:val="2"/>
            <w:shd w:val="clear" w:color="auto" w:fill="auto"/>
          </w:tcPr>
          <w:p w:rsidR="00A2178F" w:rsidRPr="00716851" w:rsidRDefault="00A2178F" w:rsidP="00217EA4">
            <w:pPr>
              <w:numPr>
                <w:ilvl w:val="0"/>
                <w:numId w:val="2"/>
              </w:num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أهداف المقرر</w:t>
            </w:r>
          </w:p>
        </w:tc>
      </w:tr>
      <w:tr w:rsidR="00A2178F" w:rsidRPr="00716851" w:rsidTr="00217EA4">
        <w:trPr>
          <w:trHeight w:val="265"/>
        </w:trPr>
        <w:tc>
          <w:tcPr>
            <w:tcW w:w="8313" w:type="dxa"/>
            <w:gridSpan w:val="2"/>
            <w:shd w:val="clear" w:color="auto" w:fill="auto"/>
          </w:tcPr>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lang w:bidi="ar-IQ"/>
              </w:rPr>
            </w:pPr>
            <w:r w:rsidRPr="00716851">
              <w:rPr>
                <w:rFonts w:ascii="Calibri" w:eastAsia="Calibri" w:hAnsi="Calibri" w:cs="Times New Roman" w:hint="cs"/>
                <w:b/>
                <w:bCs/>
                <w:sz w:val="28"/>
                <w:szCs w:val="28"/>
                <w:rtl/>
                <w:lang w:bidi="ar-IQ"/>
              </w:rPr>
              <w:t>1. التعرف على مفهوم المتغير العشوائي بشكل مفصل.</w:t>
            </w:r>
          </w:p>
        </w:tc>
      </w:tr>
      <w:tr w:rsidR="00A2178F" w:rsidRPr="00716851" w:rsidTr="00217EA4">
        <w:trPr>
          <w:trHeight w:val="265"/>
        </w:trPr>
        <w:tc>
          <w:tcPr>
            <w:tcW w:w="8313" w:type="dxa"/>
            <w:gridSpan w:val="2"/>
            <w:shd w:val="clear" w:color="auto" w:fill="auto"/>
          </w:tcPr>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lang w:bidi="ar-IQ"/>
              </w:rPr>
            </w:pPr>
            <w:r w:rsidRPr="00716851">
              <w:rPr>
                <w:rFonts w:ascii="Calibri" w:eastAsia="Calibri" w:hAnsi="Calibri" w:cs="Times New Roman" w:hint="cs"/>
                <w:b/>
                <w:bCs/>
                <w:sz w:val="28"/>
                <w:szCs w:val="28"/>
                <w:rtl/>
                <w:lang w:bidi="ar-IQ"/>
              </w:rPr>
              <w:t>2. التعرف على التوزيع المتغير العشوائي  (المتقطع , المستمر )  وتطبيقاتها .</w:t>
            </w:r>
          </w:p>
        </w:tc>
      </w:tr>
      <w:tr w:rsidR="00A2178F" w:rsidRPr="00716851" w:rsidTr="00217EA4">
        <w:trPr>
          <w:trHeight w:val="265"/>
        </w:trPr>
        <w:tc>
          <w:tcPr>
            <w:tcW w:w="8313" w:type="dxa"/>
            <w:gridSpan w:val="2"/>
            <w:shd w:val="clear" w:color="auto" w:fill="auto"/>
          </w:tcPr>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lang w:bidi="ar-IQ"/>
              </w:rPr>
            </w:pPr>
            <w:r w:rsidRPr="00716851">
              <w:rPr>
                <w:rFonts w:ascii="Calibri" w:eastAsia="Calibri" w:hAnsi="Calibri" w:cs="Times New Roman" w:hint="cs"/>
                <w:b/>
                <w:bCs/>
                <w:sz w:val="28"/>
                <w:szCs w:val="28"/>
                <w:rtl/>
                <w:lang w:bidi="ar-IQ"/>
              </w:rPr>
              <w:t>3. التعرف على بعض التوزيعات الهامة .</w:t>
            </w:r>
          </w:p>
        </w:tc>
      </w:tr>
      <w:tr w:rsidR="00A2178F" w:rsidRPr="00716851" w:rsidTr="00217EA4">
        <w:trPr>
          <w:trHeight w:val="265"/>
        </w:trPr>
        <w:tc>
          <w:tcPr>
            <w:tcW w:w="8313" w:type="dxa"/>
            <w:gridSpan w:val="2"/>
            <w:shd w:val="clear" w:color="auto" w:fill="auto"/>
          </w:tcPr>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lang w:bidi="ar-IQ"/>
              </w:rPr>
            </w:pPr>
            <w:r w:rsidRPr="00716851">
              <w:rPr>
                <w:rFonts w:ascii="Calibri" w:eastAsia="Calibri" w:hAnsi="Calibri" w:cs="Times New Roman" w:hint="cs"/>
                <w:b/>
                <w:bCs/>
                <w:sz w:val="28"/>
                <w:szCs w:val="28"/>
                <w:rtl/>
                <w:lang w:bidi="ar-IQ"/>
              </w:rPr>
              <w:t>4. التعرف على توزيع ذي الحدين وتطبيقاته .</w:t>
            </w:r>
          </w:p>
        </w:tc>
      </w:tr>
      <w:tr w:rsidR="00A2178F" w:rsidRPr="00716851" w:rsidTr="00217EA4">
        <w:trPr>
          <w:trHeight w:val="265"/>
        </w:trPr>
        <w:tc>
          <w:tcPr>
            <w:tcW w:w="8313" w:type="dxa"/>
            <w:gridSpan w:val="2"/>
            <w:shd w:val="clear" w:color="auto" w:fill="auto"/>
          </w:tcPr>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lang w:bidi="ar-IQ"/>
              </w:rPr>
            </w:pPr>
            <w:r w:rsidRPr="00716851">
              <w:rPr>
                <w:rFonts w:ascii="Calibri" w:eastAsia="Calibri" w:hAnsi="Calibri" w:cs="Times New Roman" w:hint="cs"/>
                <w:b/>
                <w:bCs/>
                <w:sz w:val="28"/>
                <w:szCs w:val="28"/>
                <w:rtl/>
                <w:lang w:bidi="ar-IQ"/>
              </w:rPr>
              <w:t>5. التعرف على توزيع بواسون وتطبيقاته .</w:t>
            </w:r>
          </w:p>
        </w:tc>
      </w:tr>
      <w:tr w:rsidR="00A2178F" w:rsidRPr="00716851" w:rsidTr="00217EA4">
        <w:trPr>
          <w:trHeight w:val="265"/>
        </w:trPr>
        <w:tc>
          <w:tcPr>
            <w:tcW w:w="8313" w:type="dxa"/>
            <w:gridSpan w:val="2"/>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b/>
                <w:bCs/>
                <w:color w:val="000000"/>
                <w:sz w:val="28"/>
                <w:szCs w:val="28"/>
                <w:lang w:bidi="ar-IQ"/>
              </w:rPr>
            </w:pPr>
          </w:p>
        </w:tc>
      </w:tr>
      <w:tr w:rsidR="00A2178F" w:rsidRPr="00716851" w:rsidTr="00217EA4">
        <w:trPr>
          <w:trHeight w:val="265"/>
        </w:trPr>
        <w:tc>
          <w:tcPr>
            <w:tcW w:w="8313" w:type="dxa"/>
            <w:gridSpan w:val="2"/>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b/>
                <w:bCs/>
                <w:color w:val="000000"/>
                <w:sz w:val="28"/>
                <w:szCs w:val="28"/>
                <w:rtl/>
                <w:lang w:bidi="ar-IQ"/>
              </w:rPr>
            </w:pPr>
          </w:p>
        </w:tc>
      </w:tr>
      <w:tr w:rsidR="00A2178F" w:rsidRPr="00716851" w:rsidTr="00217EA4">
        <w:trPr>
          <w:trHeight w:val="265"/>
        </w:trPr>
        <w:tc>
          <w:tcPr>
            <w:tcW w:w="8313" w:type="dxa"/>
            <w:gridSpan w:val="2"/>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b/>
                <w:bCs/>
                <w:color w:val="000000"/>
                <w:sz w:val="28"/>
                <w:szCs w:val="28"/>
                <w:rtl/>
                <w:lang w:bidi="ar-IQ"/>
              </w:rPr>
            </w:pPr>
          </w:p>
        </w:tc>
      </w:tr>
      <w:tr w:rsidR="00A2178F" w:rsidRPr="00716851" w:rsidTr="00217EA4">
        <w:trPr>
          <w:trHeight w:val="265"/>
        </w:trPr>
        <w:tc>
          <w:tcPr>
            <w:tcW w:w="8313" w:type="dxa"/>
            <w:gridSpan w:val="2"/>
            <w:shd w:val="clear" w:color="auto" w:fill="auto"/>
          </w:tcPr>
          <w:p w:rsidR="00A2178F" w:rsidRPr="00716851" w:rsidRDefault="00A2178F" w:rsidP="00217EA4">
            <w:pPr>
              <w:shd w:val="clear" w:color="auto" w:fill="FFFFFF"/>
              <w:autoSpaceDE w:val="0"/>
              <w:autoSpaceDN w:val="0"/>
              <w:adjustRightInd w:val="0"/>
              <w:rPr>
                <w:rFonts w:ascii="Cambria" w:eastAsia="Calibri" w:hAnsi="Cambria"/>
                <w:b/>
                <w:bCs/>
                <w:color w:val="000000"/>
                <w:sz w:val="28"/>
                <w:szCs w:val="28"/>
                <w:rtl/>
                <w:lang w:bidi="ar-IQ"/>
              </w:rPr>
            </w:pPr>
          </w:p>
        </w:tc>
      </w:tr>
    </w:tbl>
    <w:p w:rsidR="00A2178F" w:rsidRPr="00716851" w:rsidRDefault="00A2178F" w:rsidP="00A2178F">
      <w:pPr>
        <w:shd w:val="clear" w:color="auto" w:fill="FFFFFF"/>
        <w:rPr>
          <w:b/>
          <w:bCs/>
          <w:vanish/>
          <w:sz w:val="28"/>
          <w:szCs w:val="28"/>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653"/>
        </w:trPr>
        <w:tc>
          <w:tcPr>
            <w:tcW w:w="9720" w:type="dxa"/>
            <w:shd w:val="clear" w:color="auto" w:fill="auto"/>
          </w:tcPr>
          <w:p w:rsidR="00A2178F" w:rsidRPr="00716851" w:rsidRDefault="00A2178F" w:rsidP="00217EA4">
            <w:pPr>
              <w:numPr>
                <w:ilvl w:val="0"/>
                <w:numId w:val="4"/>
              </w:numPr>
              <w:shd w:val="clear" w:color="auto" w:fill="FFFFFF"/>
              <w:tabs>
                <w:tab w:val="left" w:pos="507"/>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مخرجات ال</w:t>
            </w:r>
            <w:r w:rsidRPr="00716851">
              <w:rPr>
                <w:rFonts w:ascii="Cambria" w:eastAsia="Calibri" w:hAnsi="Cambria" w:cs="Times New Roman" w:hint="cs"/>
                <w:b/>
                <w:bCs/>
                <w:color w:val="000000"/>
                <w:sz w:val="28"/>
                <w:szCs w:val="28"/>
                <w:rtl/>
                <w:lang w:bidi="ar-IQ"/>
              </w:rPr>
              <w:t>مقرر</w:t>
            </w:r>
            <w:r w:rsidRPr="00716851">
              <w:rPr>
                <w:rFonts w:ascii="Cambria" w:eastAsia="Calibri" w:hAnsi="Cambria" w:cs="Times New Roman"/>
                <w:b/>
                <w:bCs/>
                <w:color w:val="000000"/>
                <w:sz w:val="28"/>
                <w:szCs w:val="28"/>
                <w:rtl/>
                <w:lang w:bidi="ar-IQ"/>
              </w:rPr>
              <w:t xml:space="preserve"> وطرائق التعليم والتعلم والتقييم</w:t>
            </w:r>
          </w:p>
        </w:tc>
      </w:tr>
      <w:tr w:rsidR="00A2178F" w:rsidRPr="00716851" w:rsidTr="00217EA4">
        <w:trPr>
          <w:trHeight w:val="2490"/>
        </w:trPr>
        <w:tc>
          <w:tcPr>
            <w:tcW w:w="9720" w:type="dxa"/>
            <w:shd w:val="clear" w:color="auto" w:fill="auto"/>
          </w:tcPr>
          <w:p w:rsidR="00A2178F" w:rsidRPr="00716851" w:rsidRDefault="00A2178F" w:rsidP="00217EA4">
            <w:pPr>
              <w:shd w:val="clear" w:color="auto" w:fill="FFFFFF"/>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أ- ال</w:t>
            </w:r>
            <w:r w:rsidRPr="00716851">
              <w:rPr>
                <w:rFonts w:ascii="Cambria" w:eastAsia="Calibri" w:hAnsi="Cambria" w:cs="Times New Roman" w:hint="cs"/>
                <w:b/>
                <w:bCs/>
                <w:color w:val="000000"/>
                <w:sz w:val="28"/>
                <w:szCs w:val="28"/>
                <w:rtl/>
                <w:lang w:bidi="ar-IQ"/>
              </w:rPr>
              <w:t xml:space="preserve">أهداف المعرفية </w:t>
            </w:r>
            <w:r w:rsidRPr="00716851">
              <w:rPr>
                <w:rFonts w:ascii="Cambria" w:eastAsia="Calibri" w:hAnsi="Cambria" w:cs="Times New Roman"/>
                <w:b/>
                <w:bCs/>
                <w:color w:val="000000"/>
                <w:sz w:val="28"/>
                <w:szCs w:val="28"/>
                <w:rtl/>
                <w:lang w:bidi="ar-IQ"/>
              </w:rPr>
              <w:t xml:space="preserve"> </w:t>
            </w:r>
          </w:p>
          <w:p w:rsidR="00A2178F" w:rsidRPr="00716851" w:rsidRDefault="00A2178F" w:rsidP="00217EA4">
            <w:pPr>
              <w:shd w:val="clear" w:color="auto" w:fill="FFFFFF"/>
              <w:autoSpaceDE w:val="0"/>
              <w:autoSpaceDN w:val="0"/>
              <w:adjustRightInd w:val="0"/>
              <w:ind w:left="612"/>
              <w:rPr>
                <w:rFonts w:ascii="Calibri" w:eastAsia="Calibri" w:hAnsi="Calibri" w:cs="Times New Roman"/>
                <w:b/>
                <w:bCs/>
                <w:sz w:val="28"/>
                <w:szCs w:val="28"/>
                <w:rtl/>
                <w:lang w:bidi="ar-IQ"/>
              </w:rPr>
            </w:pPr>
            <w:r w:rsidRPr="00716851">
              <w:rPr>
                <w:rFonts w:ascii="Cambria" w:eastAsia="Calibri" w:hAnsi="Cambria" w:cs="Times New Roman"/>
                <w:b/>
                <w:bCs/>
                <w:color w:val="000000"/>
                <w:sz w:val="28"/>
                <w:szCs w:val="28"/>
                <w:rtl/>
                <w:lang w:bidi="ar-IQ"/>
              </w:rPr>
              <w:t>أ1-</w:t>
            </w:r>
            <w:r w:rsidRPr="00716851">
              <w:rPr>
                <w:rFonts w:ascii="Cambria" w:eastAsia="Calibri" w:hAnsi="Cambria" w:cs="Times New Roman" w:hint="cs"/>
                <w:b/>
                <w:bCs/>
                <w:color w:val="000000"/>
                <w:sz w:val="28"/>
                <w:szCs w:val="28"/>
                <w:rtl/>
                <w:lang w:bidi="ar-IQ"/>
              </w:rPr>
              <w:t xml:space="preserve">  </w:t>
            </w:r>
            <w:r w:rsidRPr="00716851">
              <w:rPr>
                <w:rFonts w:ascii="Calibri" w:eastAsia="Calibri" w:hAnsi="Calibri" w:cs="Times New Roman"/>
                <w:b/>
                <w:bCs/>
                <w:sz w:val="28"/>
                <w:szCs w:val="28"/>
                <w:rtl/>
                <w:lang w:bidi="ar-IQ"/>
              </w:rPr>
              <w:t xml:space="preserve">-  </w:t>
            </w:r>
            <w:r w:rsidRPr="00716851">
              <w:rPr>
                <w:rFonts w:ascii="Calibri" w:eastAsia="Calibri" w:hAnsi="Calibri" w:cs="Times New Roman" w:hint="cs"/>
                <w:b/>
                <w:bCs/>
                <w:sz w:val="28"/>
                <w:szCs w:val="28"/>
                <w:rtl/>
                <w:lang w:bidi="ar-IQ"/>
              </w:rPr>
              <w:t>قدرة المتعلم على المتغيرات العشوائية .</w:t>
            </w:r>
            <w:r w:rsidRPr="00716851">
              <w:rPr>
                <w:rFonts w:ascii="Calibri" w:eastAsia="Calibri" w:hAnsi="Calibri" w:cs="Times New Roman"/>
                <w:b/>
                <w:bCs/>
                <w:sz w:val="28"/>
                <w:szCs w:val="28"/>
                <w:rtl/>
                <w:lang w:bidi="ar-IQ"/>
              </w:rPr>
              <w:t xml:space="preserve">   </w:t>
            </w:r>
          </w:p>
          <w:p w:rsidR="00A2178F" w:rsidRPr="00716851" w:rsidRDefault="00A2178F" w:rsidP="00217EA4">
            <w:pPr>
              <w:shd w:val="clear" w:color="auto" w:fill="FFFFFF"/>
              <w:autoSpaceDE w:val="0"/>
              <w:autoSpaceDN w:val="0"/>
              <w:adjustRightInd w:val="0"/>
              <w:ind w:left="612"/>
              <w:rPr>
                <w:rFonts w:ascii="Calibri" w:eastAsia="Calibri" w:hAnsi="Calibri" w:cs="Times New Roman"/>
                <w:b/>
                <w:bCs/>
                <w:sz w:val="28"/>
                <w:szCs w:val="28"/>
                <w:rtl/>
                <w:lang w:bidi="ar-IQ"/>
              </w:rPr>
            </w:pPr>
            <w:r w:rsidRPr="00716851">
              <w:rPr>
                <w:rFonts w:ascii="Calibri" w:eastAsia="Calibri" w:hAnsi="Calibri" w:cs="Times New Roman"/>
                <w:b/>
                <w:bCs/>
                <w:sz w:val="28"/>
                <w:szCs w:val="28"/>
                <w:rtl/>
                <w:lang w:bidi="ar-IQ"/>
              </w:rPr>
              <w:t>أ2-</w:t>
            </w:r>
            <w:r w:rsidRPr="00716851">
              <w:rPr>
                <w:rFonts w:ascii="Calibri" w:eastAsia="Calibri" w:hAnsi="Calibri" w:cs="Times New Roman" w:hint="cs"/>
                <w:b/>
                <w:bCs/>
                <w:sz w:val="28"/>
                <w:szCs w:val="28"/>
                <w:rtl/>
                <w:lang w:bidi="ar-IQ"/>
              </w:rPr>
              <w:t xml:space="preserve">  قدرة المتعلم على بعض التوزيعات العشوائية .</w:t>
            </w:r>
          </w:p>
          <w:p w:rsidR="00A2178F" w:rsidRPr="00716851" w:rsidRDefault="00A2178F" w:rsidP="00217EA4">
            <w:pPr>
              <w:shd w:val="clear" w:color="auto" w:fill="FFFFFF"/>
              <w:autoSpaceDE w:val="0"/>
              <w:autoSpaceDN w:val="0"/>
              <w:adjustRightInd w:val="0"/>
              <w:ind w:left="612"/>
              <w:rPr>
                <w:rFonts w:ascii="Calibri" w:eastAsia="Calibri" w:hAnsi="Calibri" w:cs="Times New Roman"/>
                <w:b/>
                <w:bCs/>
                <w:sz w:val="28"/>
                <w:szCs w:val="28"/>
                <w:lang w:bidi="ar-IQ"/>
              </w:rPr>
            </w:pPr>
            <w:r w:rsidRPr="00716851">
              <w:rPr>
                <w:rFonts w:ascii="Calibri" w:eastAsia="Calibri" w:hAnsi="Calibri" w:cs="Times New Roman"/>
                <w:b/>
                <w:bCs/>
                <w:sz w:val="28"/>
                <w:szCs w:val="28"/>
                <w:rtl/>
                <w:lang w:bidi="ar-IQ"/>
              </w:rPr>
              <w:t xml:space="preserve">أ3- </w:t>
            </w:r>
            <w:r w:rsidRPr="00716851">
              <w:rPr>
                <w:rFonts w:ascii="Calibri" w:eastAsia="Calibri" w:hAnsi="Calibri" w:cs="Times New Roman" w:hint="cs"/>
                <w:b/>
                <w:bCs/>
                <w:sz w:val="28"/>
                <w:szCs w:val="28"/>
                <w:rtl/>
                <w:lang w:bidi="ar-IQ"/>
              </w:rPr>
              <w:t xml:space="preserve"> كتابة التوزيعات الاحتمالية على وفق القواعد .</w:t>
            </w:r>
          </w:p>
          <w:p w:rsidR="00A2178F" w:rsidRPr="00716851" w:rsidRDefault="00A2178F" w:rsidP="00217EA4">
            <w:pPr>
              <w:shd w:val="clear" w:color="auto" w:fill="FFFFFF"/>
              <w:autoSpaceDE w:val="0"/>
              <w:autoSpaceDN w:val="0"/>
              <w:adjustRightInd w:val="0"/>
              <w:ind w:left="612"/>
              <w:rPr>
                <w:rFonts w:ascii="Calibri" w:eastAsia="Calibri" w:hAnsi="Calibri" w:cs="Times New Roman"/>
                <w:b/>
                <w:bCs/>
                <w:sz w:val="28"/>
                <w:szCs w:val="28"/>
                <w:lang w:bidi="ar-IQ"/>
              </w:rPr>
            </w:pPr>
            <w:r w:rsidRPr="00716851">
              <w:rPr>
                <w:rFonts w:ascii="Calibri" w:eastAsia="Calibri" w:hAnsi="Calibri" w:cs="Times New Roman"/>
                <w:b/>
                <w:bCs/>
                <w:sz w:val="28"/>
                <w:szCs w:val="28"/>
                <w:rtl/>
                <w:lang w:bidi="ar-IQ"/>
              </w:rPr>
              <w:t>أ4-</w:t>
            </w:r>
            <w:r w:rsidRPr="00716851">
              <w:rPr>
                <w:rFonts w:ascii="Calibri" w:eastAsia="Calibri" w:hAnsi="Calibri" w:cs="Times New Roman" w:hint="cs"/>
                <w:b/>
                <w:bCs/>
                <w:sz w:val="28"/>
                <w:szCs w:val="28"/>
                <w:rtl/>
                <w:lang w:bidi="ar-IQ"/>
              </w:rPr>
              <w:t xml:space="preserve"> التعامل بشكل مفصل مع بعض التوزيعات الاحتمالية المتقطعة الخاصة .</w:t>
            </w:r>
          </w:p>
          <w:p w:rsidR="00A2178F" w:rsidRPr="00716851" w:rsidRDefault="00A2178F" w:rsidP="00217EA4">
            <w:pPr>
              <w:shd w:val="clear" w:color="auto" w:fill="FFFFFF"/>
              <w:autoSpaceDE w:val="0"/>
              <w:autoSpaceDN w:val="0"/>
              <w:adjustRightInd w:val="0"/>
              <w:ind w:left="612"/>
              <w:rPr>
                <w:rFonts w:ascii="Calibri" w:eastAsia="Calibri" w:hAnsi="Calibri" w:cs="Times New Roman"/>
                <w:b/>
                <w:bCs/>
                <w:sz w:val="28"/>
                <w:szCs w:val="28"/>
                <w:lang w:bidi="ar-IQ"/>
              </w:rPr>
            </w:pPr>
            <w:r w:rsidRPr="00716851">
              <w:rPr>
                <w:rFonts w:ascii="Calibri" w:eastAsia="Calibri" w:hAnsi="Calibri" w:cs="Times New Roman"/>
                <w:b/>
                <w:bCs/>
                <w:sz w:val="28"/>
                <w:szCs w:val="28"/>
                <w:rtl/>
                <w:lang w:bidi="ar-IQ"/>
              </w:rPr>
              <w:t xml:space="preserve">أ5- </w:t>
            </w:r>
            <w:r w:rsidRPr="00716851">
              <w:rPr>
                <w:rFonts w:ascii="Calibri" w:eastAsia="Calibri" w:hAnsi="Calibri" w:cs="Times New Roman" w:hint="cs"/>
                <w:b/>
                <w:bCs/>
                <w:sz w:val="28"/>
                <w:szCs w:val="28"/>
                <w:rtl/>
                <w:lang w:bidi="ar-IQ"/>
              </w:rPr>
              <w:t>التعامل بشكل مفصل مع بعض التوزيعات الاحتمالية المستمرة  الخاصة .</w:t>
            </w:r>
          </w:p>
          <w:p w:rsidR="00A2178F" w:rsidRPr="00716851" w:rsidRDefault="00A2178F" w:rsidP="00217EA4">
            <w:pPr>
              <w:shd w:val="clear" w:color="auto" w:fill="FFFFFF"/>
              <w:autoSpaceDE w:val="0"/>
              <w:autoSpaceDN w:val="0"/>
              <w:adjustRightInd w:val="0"/>
              <w:ind w:left="612"/>
              <w:rPr>
                <w:rFonts w:ascii="Calibri" w:eastAsia="Calibri" w:hAnsi="Calibri" w:cs="Times New Roman"/>
                <w:b/>
                <w:bCs/>
                <w:sz w:val="28"/>
                <w:szCs w:val="28"/>
                <w:lang w:bidi="ar-IQ"/>
              </w:rPr>
            </w:pPr>
            <w:r w:rsidRPr="00716851">
              <w:rPr>
                <w:rFonts w:ascii="Calibri" w:eastAsia="Calibri" w:hAnsi="Calibri" w:cs="Times New Roman"/>
                <w:b/>
                <w:bCs/>
                <w:sz w:val="28"/>
                <w:szCs w:val="28"/>
                <w:rtl/>
                <w:lang w:bidi="ar-IQ"/>
              </w:rPr>
              <w:t>أ</w:t>
            </w:r>
            <w:r w:rsidRPr="00716851">
              <w:rPr>
                <w:rFonts w:ascii="Calibri" w:eastAsia="Calibri" w:hAnsi="Calibri" w:cs="Times New Roman" w:hint="cs"/>
                <w:b/>
                <w:bCs/>
                <w:sz w:val="28"/>
                <w:szCs w:val="28"/>
                <w:rtl/>
                <w:lang w:bidi="ar-IQ"/>
              </w:rPr>
              <w:t>6-تمثيل التوزيعات الاحتمالية بيانياً .</w:t>
            </w:r>
            <w:r w:rsidRPr="00716851">
              <w:rPr>
                <w:rFonts w:ascii="Calibri" w:eastAsia="Calibri" w:hAnsi="Calibri" w:cs="Times New Roman"/>
                <w:b/>
                <w:bCs/>
                <w:sz w:val="28"/>
                <w:szCs w:val="28"/>
                <w:rtl/>
                <w:lang w:bidi="ar-IQ"/>
              </w:rPr>
              <w:t xml:space="preserve">      </w:t>
            </w:r>
            <w:r w:rsidRPr="00716851">
              <w:rPr>
                <w:rFonts w:ascii="Cambria" w:eastAsia="Calibri" w:hAnsi="Cambria" w:cs="Times New Roman"/>
                <w:b/>
                <w:bCs/>
                <w:color w:val="000000"/>
                <w:sz w:val="28"/>
                <w:szCs w:val="28"/>
                <w:rtl/>
                <w:lang w:bidi="ar-IQ"/>
              </w:rPr>
              <w:t xml:space="preserve"> </w:t>
            </w:r>
          </w:p>
        </w:tc>
      </w:tr>
      <w:tr w:rsidR="00A2178F" w:rsidRPr="00716851" w:rsidTr="00217EA4">
        <w:trPr>
          <w:trHeight w:val="1631"/>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ب -  </w:t>
            </w:r>
            <w:r w:rsidRPr="00716851">
              <w:rPr>
                <w:rFonts w:ascii="Cambria" w:eastAsia="Calibri" w:hAnsi="Cambria" w:cs="Times New Roman" w:hint="cs"/>
                <w:b/>
                <w:bCs/>
                <w:color w:val="000000"/>
                <w:sz w:val="28"/>
                <w:szCs w:val="28"/>
                <w:rtl/>
                <w:lang w:bidi="ar-IQ"/>
              </w:rPr>
              <w:t xml:space="preserve">الأهداف </w:t>
            </w:r>
            <w:r w:rsidRPr="00716851">
              <w:rPr>
                <w:rFonts w:ascii="Cambria" w:eastAsia="Calibri" w:hAnsi="Cambria" w:cs="Times New Roman"/>
                <w:b/>
                <w:bCs/>
                <w:color w:val="000000"/>
                <w:sz w:val="28"/>
                <w:szCs w:val="28"/>
                <w:rtl/>
                <w:lang w:bidi="ar-IQ"/>
              </w:rPr>
              <w:t>المها</w:t>
            </w:r>
            <w:r w:rsidRPr="00716851">
              <w:rPr>
                <w:rFonts w:ascii="Cambria" w:eastAsia="Calibri" w:hAnsi="Cambria" w:cs="Times New Roman" w:hint="cs"/>
                <w:b/>
                <w:bCs/>
                <w:color w:val="000000"/>
                <w:sz w:val="28"/>
                <w:szCs w:val="28"/>
                <w:rtl/>
                <w:lang w:bidi="ar-IQ"/>
              </w:rPr>
              <w:t>ر</w:t>
            </w:r>
            <w:r w:rsidRPr="00716851">
              <w:rPr>
                <w:rFonts w:ascii="Cambria" w:eastAsia="Calibri" w:hAnsi="Cambria" w:cs="Times New Roman"/>
                <w:b/>
                <w:bCs/>
                <w:color w:val="000000"/>
                <w:sz w:val="28"/>
                <w:szCs w:val="28"/>
                <w:rtl/>
                <w:lang w:bidi="ar-IQ"/>
              </w:rPr>
              <w:t>ات</w:t>
            </w:r>
            <w:r w:rsidRPr="00716851">
              <w:rPr>
                <w:rFonts w:ascii="Cambria" w:eastAsia="Calibri" w:hAnsi="Cambria" w:cs="Times New Roman" w:hint="cs"/>
                <w:b/>
                <w:bCs/>
                <w:color w:val="000000"/>
                <w:sz w:val="28"/>
                <w:szCs w:val="28"/>
                <w:rtl/>
                <w:lang w:bidi="ar-IQ"/>
              </w:rPr>
              <w:t>ية</w:t>
            </w:r>
            <w:r w:rsidRPr="00716851">
              <w:rPr>
                <w:rFonts w:ascii="Cambria" w:eastAsia="Calibri" w:hAnsi="Cambria" w:cs="Times New Roman"/>
                <w:b/>
                <w:bCs/>
                <w:color w:val="000000"/>
                <w:sz w:val="28"/>
                <w:szCs w:val="28"/>
                <w:rtl/>
                <w:lang w:bidi="ar-IQ"/>
              </w:rPr>
              <w:t xml:space="preserve"> الخاصة بال</w:t>
            </w:r>
            <w:r w:rsidRPr="00716851">
              <w:rPr>
                <w:rFonts w:ascii="Cambria" w:eastAsia="Calibri" w:hAnsi="Cambria" w:cs="Times New Roman" w:hint="cs"/>
                <w:b/>
                <w:bCs/>
                <w:color w:val="000000"/>
                <w:sz w:val="28"/>
                <w:szCs w:val="28"/>
                <w:rtl/>
                <w:lang w:bidi="ar-IQ"/>
              </w:rPr>
              <w:t>مقرر.</w:t>
            </w:r>
            <w:r w:rsidRPr="00716851">
              <w:rPr>
                <w:rFonts w:ascii="Cambria" w:eastAsia="Calibri" w:hAnsi="Cambria" w:cs="Times New Roman"/>
                <w:b/>
                <w:bCs/>
                <w:color w:val="000000"/>
                <w:sz w:val="28"/>
                <w:szCs w:val="28"/>
                <w:rtl/>
                <w:lang w:bidi="ar-IQ"/>
              </w:rPr>
              <w:t xml:space="preserve"> </w:t>
            </w:r>
          </w:p>
          <w:p w:rsidR="00A2178F" w:rsidRPr="00716851" w:rsidRDefault="00A2178F" w:rsidP="00217EA4">
            <w:pPr>
              <w:shd w:val="clear" w:color="auto" w:fill="FFFFFF"/>
              <w:autoSpaceDE w:val="0"/>
              <w:autoSpaceDN w:val="0"/>
              <w:adjustRightInd w:val="0"/>
              <w:ind w:left="612"/>
              <w:rPr>
                <w:rFonts w:ascii="Calibri" w:eastAsia="Calibri" w:hAnsi="Calibri" w:cs="Times New Roman"/>
                <w:b/>
                <w:bCs/>
                <w:sz w:val="28"/>
                <w:szCs w:val="28"/>
                <w:rtl/>
                <w:lang w:bidi="ar-IQ"/>
              </w:rPr>
            </w:pPr>
            <w:r w:rsidRPr="00716851">
              <w:rPr>
                <w:rFonts w:ascii="Cambria" w:eastAsia="Calibri" w:hAnsi="Cambria" w:cs="Times New Roman"/>
                <w:b/>
                <w:bCs/>
                <w:color w:val="000000"/>
                <w:sz w:val="28"/>
                <w:szCs w:val="28"/>
                <w:rtl/>
                <w:lang w:bidi="ar-IQ"/>
              </w:rPr>
              <w:t>ب1 -</w:t>
            </w:r>
            <w:r w:rsidRPr="00716851">
              <w:rPr>
                <w:rFonts w:ascii="Cambria" w:eastAsia="Calibri" w:hAnsi="Cambria" w:cs="Times New Roman" w:hint="cs"/>
                <w:b/>
                <w:bCs/>
                <w:color w:val="000000"/>
                <w:sz w:val="28"/>
                <w:szCs w:val="28"/>
                <w:rtl/>
                <w:lang w:bidi="ar-IQ"/>
              </w:rPr>
              <w:t xml:space="preserve"> </w:t>
            </w:r>
            <w:r w:rsidRPr="00716851">
              <w:rPr>
                <w:rFonts w:ascii="Calibri" w:eastAsia="Calibri" w:hAnsi="Calibri" w:cs="Times New Roman" w:hint="cs"/>
                <w:b/>
                <w:bCs/>
                <w:sz w:val="28"/>
                <w:szCs w:val="28"/>
                <w:rtl/>
                <w:lang w:bidi="ar-IQ"/>
              </w:rPr>
              <w:t>مهارات التخطيط .</w:t>
            </w:r>
          </w:p>
          <w:p w:rsidR="00A2178F" w:rsidRPr="00716851" w:rsidRDefault="00A2178F" w:rsidP="00217EA4">
            <w:pPr>
              <w:shd w:val="clear" w:color="auto" w:fill="FFFFFF"/>
              <w:autoSpaceDE w:val="0"/>
              <w:autoSpaceDN w:val="0"/>
              <w:adjustRightInd w:val="0"/>
              <w:ind w:left="612"/>
              <w:rPr>
                <w:rFonts w:ascii="Calibri" w:eastAsia="Calibri" w:hAnsi="Calibri" w:cs="Times New Roman"/>
                <w:b/>
                <w:bCs/>
                <w:sz w:val="28"/>
                <w:szCs w:val="28"/>
                <w:rtl/>
                <w:lang w:bidi="ar-IQ"/>
              </w:rPr>
            </w:pPr>
            <w:r w:rsidRPr="00716851">
              <w:rPr>
                <w:rFonts w:ascii="Calibri" w:eastAsia="Calibri" w:hAnsi="Calibri" w:cs="Times New Roman" w:hint="cs"/>
                <w:b/>
                <w:bCs/>
                <w:sz w:val="28"/>
                <w:szCs w:val="28"/>
                <w:rtl/>
                <w:lang w:bidi="ar-IQ"/>
              </w:rPr>
              <w:t xml:space="preserve">ب </w:t>
            </w:r>
            <w:r w:rsidRPr="00716851">
              <w:rPr>
                <w:rFonts w:ascii="Calibri" w:eastAsia="Calibri" w:hAnsi="Calibri" w:cs="Times New Roman"/>
                <w:b/>
                <w:bCs/>
                <w:sz w:val="28"/>
                <w:szCs w:val="28"/>
                <w:rtl/>
                <w:lang w:bidi="ar-IQ"/>
              </w:rPr>
              <w:t xml:space="preserve">2 – </w:t>
            </w:r>
            <w:r w:rsidRPr="00716851">
              <w:rPr>
                <w:rFonts w:ascii="Calibri" w:eastAsia="Calibri" w:hAnsi="Calibri" w:cs="Times New Roman" w:hint="cs"/>
                <w:b/>
                <w:bCs/>
                <w:sz w:val="28"/>
                <w:szCs w:val="28"/>
                <w:rtl/>
                <w:lang w:bidi="ar-IQ"/>
              </w:rPr>
              <w:t>مهارات التنفيذ .</w:t>
            </w:r>
          </w:p>
          <w:p w:rsidR="00A2178F" w:rsidRPr="00716851" w:rsidRDefault="00A2178F" w:rsidP="00217EA4">
            <w:pPr>
              <w:shd w:val="clear" w:color="auto" w:fill="FFFFFF"/>
              <w:autoSpaceDE w:val="0"/>
              <w:autoSpaceDN w:val="0"/>
              <w:adjustRightInd w:val="0"/>
              <w:ind w:left="612"/>
              <w:rPr>
                <w:rFonts w:ascii="Calibri" w:eastAsia="Calibri" w:hAnsi="Calibri" w:cs="Times New Roman"/>
                <w:b/>
                <w:bCs/>
                <w:sz w:val="28"/>
                <w:szCs w:val="28"/>
                <w:rtl/>
                <w:lang w:bidi="ar-IQ"/>
              </w:rPr>
            </w:pPr>
            <w:r w:rsidRPr="00716851">
              <w:rPr>
                <w:rFonts w:ascii="Calibri" w:eastAsia="Calibri" w:hAnsi="Calibri" w:cs="Times New Roman" w:hint="cs"/>
                <w:b/>
                <w:bCs/>
                <w:sz w:val="28"/>
                <w:szCs w:val="28"/>
                <w:rtl/>
                <w:lang w:bidi="ar-IQ"/>
              </w:rPr>
              <w:t xml:space="preserve">ب </w:t>
            </w:r>
            <w:r w:rsidRPr="00716851">
              <w:rPr>
                <w:rFonts w:ascii="Calibri" w:eastAsia="Calibri" w:hAnsi="Calibri" w:cs="Times New Roman"/>
                <w:b/>
                <w:bCs/>
                <w:sz w:val="28"/>
                <w:szCs w:val="28"/>
                <w:rtl/>
                <w:lang w:bidi="ar-IQ"/>
              </w:rPr>
              <w:t xml:space="preserve">3 -  </w:t>
            </w:r>
            <w:r w:rsidRPr="00716851">
              <w:rPr>
                <w:rFonts w:ascii="Calibri" w:eastAsia="Calibri" w:hAnsi="Calibri" w:cs="Times New Roman" w:hint="cs"/>
                <w:b/>
                <w:bCs/>
                <w:sz w:val="28"/>
                <w:szCs w:val="28"/>
                <w:rtl/>
                <w:lang w:bidi="ar-IQ"/>
              </w:rPr>
              <w:t>مهارات التقويم .</w:t>
            </w:r>
            <w:r w:rsidRPr="00716851">
              <w:rPr>
                <w:rFonts w:ascii="Calibri" w:eastAsia="Calibri" w:hAnsi="Calibri" w:cs="Times New Roman"/>
                <w:b/>
                <w:bCs/>
                <w:sz w:val="28"/>
                <w:szCs w:val="28"/>
                <w:rtl/>
                <w:lang w:bidi="ar-IQ"/>
              </w:rPr>
              <w:t xml:space="preserve"> </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w:t>
            </w:r>
          </w:p>
        </w:tc>
      </w:tr>
      <w:tr w:rsidR="00A2178F" w:rsidRPr="00716851" w:rsidTr="00217EA4">
        <w:trPr>
          <w:trHeight w:val="423"/>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rtl/>
                <w:lang w:bidi="ar-IQ"/>
              </w:rPr>
            </w:pPr>
            <w:r w:rsidRPr="00716851">
              <w:rPr>
                <w:rFonts w:ascii="Calibri" w:eastAsia="Calibri" w:hAnsi="Calibri" w:cs="Times New Roman" w:hint="cs"/>
                <w:b/>
                <w:bCs/>
                <w:sz w:val="28"/>
                <w:szCs w:val="28"/>
                <w:rtl/>
                <w:lang w:bidi="ar-IQ"/>
              </w:rPr>
              <w:t>الطريقة الألقائية (المحاضرة )</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libri" w:eastAsia="Calibri" w:hAnsi="Calibri" w:cs="Times New Roman" w:hint="cs"/>
                <w:b/>
                <w:bCs/>
                <w:sz w:val="28"/>
                <w:szCs w:val="28"/>
                <w:rtl/>
                <w:lang w:bidi="ar-IQ"/>
              </w:rPr>
              <w:t xml:space="preserve">     الطريقة الحوارية والطريقة النقاشية  .</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A2178F" w:rsidRPr="00716851" w:rsidTr="00217EA4">
        <w:trPr>
          <w:trHeight w:val="400"/>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rtl/>
                <w:lang w:bidi="ar-IQ"/>
              </w:rPr>
            </w:pPr>
            <w:r w:rsidRPr="00716851">
              <w:rPr>
                <w:rFonts w:ascii="Calibri" w:eastAsia="Calibri" w:hAnsi="Calibri" w:cs="Times New Roman" w:hint="cs"/>
                <w:b/>
                <w:bCs/>
                <w:sz w:val="28"/>
                <w:szCs w:val="28"/>
                <w:rtl/>
                <w:lang w:bidi="ar-IQ"/>
              </w:rPr>
              <w:t>امتحانات تحصيلية (يومية  شهرية فصلية )</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A2178F" w:rsidRPr="00716851" w:rsidTr="00217EA4">
        <w:trPr>
          <w:trHeight w:val="1290"/>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lastRenderedPageBreak/>
              <w:t xml:space="preserve">ج- </w:t>
            </w:r>
            <w:r w:rsidRPr="00716851">
              <w:rPr>
                <w:rFonts w:ascii="Cambria" w:eastAsia="Calibri" w:hAnsi="Cambria" w:cs="Times New Roman" w:hint="cs"/>
                <w:b/>
                <w:bCs/>
                <w:color w:val="000000"/>
                <w:sz w:val="28"/>
                <w:szCs w:val="28"/>
                <w:rtl/>
                <w:lang w:bidi="ar-IQ"/>
              </w:rPr>
              <w:t xml:space="preserve">الأهداف الوجدانية والقيمية </w:t>
            </w:r>
          </w:p>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rtl/>
                <w:lang w:bidi="ar-IQ"/>
              </w:rPr>
            </w:pPr>
            <w:r w:rsidRPr="00716851">
              <w:rPr>
                <w:rFonts w:ascii="Cambria" w:eastAsia="Calibri" w:hAnsi="Cambria" w:cs="Times New Roman"/>
                <w:b/>
                <w:bCs/>
                <w:color w:val="000000"/>
                <w:sz w:val="28"/>
                <w:szCs w:val="28"/>
                <w:rtl/>
                <w:lang w:bidi="ar-IQ"/>
              </w:rPr>
              <w:t xml:space="preserve"> </w:t>
            </w:r>
            <w:r w:rsidRPr="00716851">
              <w:rPr>
                <w:rFonts w:ascii="Calibri" w:eastAsia="Calibri" w:hAnsi="Calibri" w:cs="Times New Roman"/>
                <w:b/>
                <w:bCs/>
                <w:sz w:val="28"/>
                <w:szCs w:val="28"/>
                <w:rtl/>
                <w:lang w:bidi="ar-IQ"/>
              </w:rPr>
              <w:t xml:space="preserve">         ج1- </w:t>
            </w:r>
            <w:r w:rsidRPr="00716851">
              <w:rPr>
                <w:rFonts w:ascii="Calibri" w:eastAsia="Calibri" w:hAnsi="Calibri" w:cs="Times New Roman" w:hint="cs"/>
                <w:b/>
                <w:bCs/>
                <w:sz w:val="28"/>
                <w:szCs w:val="28"/>
                <w:rtl/>
                <w:lang w:bidi="ar-IQ"/>
              </w:rPr>
              <w:t>التعرف على اهمية المتغيرات العشوائية في التعامل اليومي .</w:t>
            </w:r>
          </w:p>
          <w:p w:rsidR="00A2178F" w:rsidRPr="00716851" w:rsidRDefault="00A2178F" w:rsidP="00217EA4">
            <w:pPr>
              <w:shd w:val="clear" w:color="auto" w:fill="FFFFFF"/>
              <w:autoSpaceDE w:val="0"/>
              <w:autoSpaceDN w:val="0"/>
              <w:adjustRightInd w:val="0"/>
              <w:ind w:left="612"/>
              <w:rPr>
                <w:rFonts w:ascii="Calibri" w:eastAsia="Calibri" w:hAnsi="Calibri" w:cs="Times New Roman"/>
                <w:b/>
                <w:bCs/>
                <w:sz w:val="28"/>
                <w:szCs w:val="28"/>
                <w:rtl/>
                <w:lang w:bidi="ar-IQ"/>
              </w:rPr>
            </w:pPr>
            <w:r w:rsidRPr="00716851">
              <w:rPr>
                <w:rFonts w:ascii="Calibri" w:eastAsia="Calibri" w:hAnsi="Calibri" w:cs="Times New Roman"/>
                <w:b/>
                <w:bCs/>
                <w:sz w:val="28"/>
                <w:szCs w:val="28"/>
                <w:rtl/>
                <w:lang w:bidi="ar-IQ"/>
              </w:rPr>
              <w:t>ج2-</w:t>
            </w:r>
            <w:r w:rsidRPr="00716851">
              <w:rPr>
                <w:rFonts w:ascii="Calibri" w:eastAsia="Calibri" w:hAnsi="Calibri" w:cs="Times New Roman" w:hint="cs"/>
                <w:b/>
                <w:bCs/>
                <w:sz w:val="28"/>
                <w:szCs w:val="28"/>
                <w:rtl/>
                <w:lang w:bidi="ar-IQ"/>
              </w:rPr>
              <w:t xml:space="preserve"> التعرف على جمال وتناسق الموضوعات الاحتمالية .</w:t>
            </w:r>
          </w:p>
          <w:p w:rsidR="00A2178F" w:rsidRPr="00716851" w:rsidRDefault="00A2178F" w:rsidP="00217EA4">
            <w:pPr>
              <w:shd w:val="clear" w:color="auto" w:fill="FFFFFF"/>
              <w:autoSpaceDE w:val="0"/>
              <w:autoSpaceDN w:val="0"/>
              <w:adjustRightInd w:val="0"/>
              <w:ind w:left="612"/>
              <w:rPr>
                <w:rFonts w:ascii="Calibri" w:eastAsia="Calibri" w:hAnsi="Calibri" w:cs="Times New Roman"/>
                <w:b/>
                <w:bCs/>
                <w:sz w:val="28"/>
                <w:szCs w:val="28"/>
                <w:rtl/>
                <w:lang w:bidi="ar-IQ"/>
              </w:rPr>
            </w:pPr>
            <w:r w:rsidRPr="00716851">
              <w:rPr>
                <w:rFonts w:ascii="Calibri" w:eastAsia="Calibri" w:hAnsi="Calibri" w:cs="Times New Roman"/>
                <w:b/>
                <w:bCs/>
                <w:sz w:val="28"/>
                <w:szCs w:val="28"/>
                <w:rtl/>
                <w:lang w:bidi="ar-IQ"/>
              </w:rPr>
              <w:t>ج3-</w:t>
            </w:r>
            <w:r w:rsidRPr="00716851">
              <w:rPr>
                <w:rFonts w:ascii="Calibri" w:eastAsia="Calibri" w:hAnsi="Calibri" w:cs="Times New Roman" w:hint="cs"/>
                <w:b/>
                <w:bCs/>
                <w:sz w:val="28"/>
                <w:szCs w:val="28"/>
                <w:rtl/>
                <w:lang w:bidi="ar-IQ"/>
              </w:rPr>
              <w:t>التعرف على اتجاهات المادة الدراسية .</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716851">
              <w:rPr>
                <w:rFonts w:ascii="Calibri" w:eastAsia="Calibri" w:hAnsi="Calibri" w:cs="Times New Roman"/>
                <w:b/>
                <w:bCs/>
                <w:sz w:val="28"/>
                <w:szCs w:val="28"/>
                <w:rtl/>
                <w:lang w:bidi="ar-IQ"/>
              </w:rPr>
              <w:t xml:space="preserve">   ج</w:t>
            </w:r>
            <w:r w:rsidRPr="00716851">
              <w:rPr>
                <w:rFonts w:ascii="Calibri" w:eastAsia="Calibri" w:hAnsi="Calibri" w:cs="Times New Roman" w:hint="cs"/>
                <w:b/>
                <w:bCs/>
                <w:sz w:val="28"/>
                <w:szCs w:val="28"/>
                <w:rtl/>
                <w:lang w:bidi="ar-IQ"/>
              </w:rPr>
              <w:t>4-التعرف على القيم الجمالية للمادة الدراسية .</w:t>
            </w:r>
          </w:p>
        </w:tc>
      </w:tr>
      <w:tr w:rsidR="00A2178F" w:rsidRPr="00716851" w:rsidTr="00217EA4">
        <w:trPr>
          <w:trHeight w:val="471"/>
        </w:trPr>
        <w:tc>
          <w:tcPr>
            <w:tcW w:w="9720" w:type="dxa"/>
            <w:shd w:val="clear" w:color="auto" w:fill="auto"/>
          </w:tcPr>
          <w:p w:rsidR="00A2178F" w:rsidRPr="00716851" w:rsidRDefault="00A2178F" w:rsidP="00217EA4">
            <w:pPr>
              <w:shd w:val="clear" w:color="auto" w:fill="FFFFFF"/>
              <w:tabs>
                <w:tab w:val="left" w:pos="612"/>
              </w:tabs>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rtl/>
                <w:lang w:bidi="ar-IQ"/>
              </w:rPr>
            </w:pPr>
            <w:r w:rsidRPr="00716851">
              <w:rPr>
                <w:rFonts w:ascii="Calibri" w:eastAsia="Calibri" w:hAnsi="Calibri" w:cs="Times New Roman" w:hint="cs"/>
                <w:b/>
                <w:bCs/>
                <w:sz w:val="28"/>
                <w:szCs w:val="28"/>
                <w:rtl/>
                <w:lang w:bidi="ar-IQ"/>
              </w:rPr>
              <w:t xml:space="preserve">  </w:t>
            </w:r>
          </w:p>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rtl/>
                <w:lang w:bidi="ar-IQ"/>
              </w:rPr>
            </w:pPr>
            <w:r w:rsidRPr="00716851">
              <w:rPr>
                <w:rFonts w:ascii="Calibri" w:eastAsia="Calibri" w:hAnsi="Calibri" w:cs="Times New Roman" w:hint="cs"/>
                <w:b/>
                <w:bCs/>
                <w:sz w:val="28"/>
                <w:szCs w:val="28"/>
                <w:rtl/>
                <w:lang w:bidi="ar-IQ"/>
              </w:rPr>
              <w:t>الطريقة الألقائية (المحاضرة )</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libri" w:eastAsia="Calibri" w:hAnsi="Calibri" w:cs="Times New Roman" w:hint="cs"/>
                <w:b/>
                <w:bCs/>
                <w:sz w:val="28"/>
                <w:szCs w:val="28"/>
                <w:rtl/>
                <w:lang w:bidi="ar-IQ"/>
              </w:rPr>
              <w:t xml:space="preserve">     الطريقة الحوارية والطريقة النقاشية  .</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A2178F" w:rsidRPr="00716851" w:rsidTr="00217EA4">
        <w:trPr>
          <w:trHeight w:val="425"/>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rtl/>
                <w:lang w:bidi="ar-IQ"/>
              </w:rPr>
            </w:pPr>
            <w:r w:rsidRPr="00716851">
              <w:rPr>
                <w:rFonts w:ascii="Calibri" w:eastAsia="Calibri" w:hAnsi="Calibri" w:cs="Times New Roman" w:hint="cs"/>
                <w:b/>
                <w:bCs/>
                <w:sz w:val="28"/>
                <w:szCs w:val="28"/>
                <w:rtl/>
                <w:lang w:bidi="ar-IQ"/>
              </w:rPr>
              <w:t>امتحانات تحصيلية (يومية  شهرية فصلية )</w:t>
            </w:r>
          </w:p>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rtl/>
                <w:lang w:bidi="ar-IQ"/>
              </w:rPr>
            </w:pP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A2178F" w:rsidRPr="00716851" w:rsidTr="00217EA4">
        <w:trPr>
          <w:trHeight w:val="1584"/>
        </w:trPr>
        <w:tc>
          <w:tcPr>
            <w:tcW w:w="972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د - المهارات العامة و</w:t>
            </w:r>
            <w:r w:rsidRPr="00716851">
              <w:rPr>
                <w:rFonts w:ascii="Cambria" w:eastAsia="Calibri" w:hAnsi="Cambria" w:cs="Times New Roman" w:hint="cs"/>
                <w:b/>
                <w:bCs/>
                <w:color w:val="000000"/>
                <w:sz w:val="28"/>
                <w:szCs w:val="28"/>
                <w:rtl/>
                <w:lang w:bidi="ar-IQ"/>
              </w:rPr>
              <w:t xml:space="preserve">التأهيلية </w:t>
            </w:r>
            <w:r w:rsidRPr="00716851">
              <w:rPr>
                <w:rFonts w:ascii="Cambria" w:eastAsia="Calibri" w:hAnsi="Cambria" w:cs="Times New Roman"/>
                <w:b/>
                <w:bCs/>
                <w:color w:val="000000"/>
                <w:sz w:val="28"/>
                <w:szCs w:val="28"/>
                <w:rtl/>
                <w:lang w:bidi="ar-IQ"/>
              </w:rPr>
              <w:t>المنقولة ( المهارات الأخرى المتعلقة بقابلية التوظيف والتطور الشخصي ).</w:t>
            </w:r>
          </w:p>
          <w:p w:rsidR="00A2178F" w:rsidRPr="00716851" w:rsidRDefault="00A2178F" w:rsidP="00217EA4">
            <w:pPr>
              <w:tabs>
                <w:tab w:val="left" w:pos="687"/>
              </w:tabs>
              <w:autoSpaceDE w:val="0"/>
              <w:autoSpaceDN w:val="0"/>
              <w:adjustRightInd w:val="0"/>
              <w:ind w:left="612"/>
              <w:rPr>
                <w:rFonts w:ascii="Calibri" w:eastAsia="Calibri" w:hAnsi="Calibri" w:cs="Times New Roman"/>
                <w:b/>
                <w:bCs/>
                <w:sz w:val="28"/>
                <w:szCs w:val="28"/>
                <w:rtl/>
                <w:lang w:bidi="ar-IQ"/>
              </w:rPr>
            </w:pPr>
            <w:r w:rsidRPr="00716851">
              <w:rPr>
                <w:rFonts w:ascii="Cambria" w:eastAsia="Calibri" w:hAnsi="Cambria" w:cs="Times New Roman"/>
                <w:b/>
                <w:bCs/>
                <w:color w:val="000000"/>
                <w:sz w:val="28"/>
                <w:szCs w:val="28"/>
                <w:rtl/>
                <w:lang w:bidi="ar-IQ"/>
              </w:rPr>
              <w:t>د1-</w:t>
            </w:r>
            <w:r w:rsidRPr="00716851">
              <w:rPr>
                <w:rFonts w:ascii="Cambria" w:eastAsia="Calibri" w:hAnsi="Cambria" w:cs="Times New Roman" w:hint="cs"/>
                <w:b/>
                <w:bCs/>
                <w:color w:val="000000"/>
                <w:sz w:val="28"/>
                <w:szCs w:val="28"/>
                <w:rtl/>
                <w:lang w:bidi="ar-IQ"/>
              </w:rPr>
              <w:t xml:space="preserve">  </w:t>
            </w:r>
            <w:r w:rsidRPr="00716851">
              <w:rPr>
                <w:rFonts w:ascii="Calibri" w:eastAsia="Calibri" w:hAnsi="Calibri" w:cs="Times New Roman" w:hint="cs"/>
                <w:b/>
                <w:bCs/>
                <w:sz w:val="28"/>
                <w:szCs w:val="28"/>
                <w:rtl/>
                <w:lang w:bidi="ar-IQ"/>
              </w:rPr>
              <w:t xml:space="preserve"> </w:t>
            </w:r>
            <w:r w:rsidRPr="00716851">
              <w:rPr>
                <w:rFonts w:ascii="Calibri" w:eastAsia="Calibri" w:hAnsi="Calibri" w:cs="Times New Roman"/>
                <w:b/>
                <w:bCs/>
                <w:sz w:val="28"/>
                <w:szCs w:val="28"/>
                <w:rtl/>
                <w:lang w:bidi="ar-IQ"/>
              </w:rPr>
              <w:t>د1-</w:t>
            </w:r>
            <w:r w:rsidRPr="00716851">
              <w:rPr>
                <w:rFonts w:ascii="Calibri" w:eastAsia="Calibri" w:hAnsi="Calibri" w:cs="Times New Roman" w:hint="cs"/>
                <w:b/>
                <w:bCs/>
                <w:sz w:val="28"/>
                <w:szCs w:val="28"/>
                <w:rtl/>
                <w:lang w:bidi="ar-IQ"/>
              </w:rPr>
              <w:t xml:space="preserve"> قدرة المتعلم على التعامل مع المادة الدراسية بشكل ايجابي .</w:t>
            </w:r>
          </w:p>
          <w:p w:rsidR="00A2178F" w:rsidRPr="00716851" w:rsidRDefault="00A2178F" w:rsidP="00217EA4">
            <w:pPr>
              <w:tabs>
                <w:tab w:val="left" w:pos="687"/>
              </w:tabs>
              <w:autoSpaceDE w:val="0"/>
              <w:autoSpaceDN w:val="0"/>
              <w:adjustRightInd w:val="0"/>
              <w:ind w:left="612"/>
              <w:rPr>
                <w:rFonts w:ascii="Calibri" w:eastAsia="Calibri" w:hAnsi="Calibri" w:cs="Times New Roman"/>
                <w:b/>
                <w:bCs/>
                <w:sz w:val="28"/>
                <w:szCs w:val="28"/>
                <w:rtl/>
                <w:lang w:bidi="ar-IQ"/>
              </w:rPr>
            </w:pPr>
            <w:r w:rsidRPr="00716851">
              <w:rPr>
                <w:rFonts w:ascii="Calibri" w:eastAsia="Calibri" w:hAnsi="Calibri" w:cs="Times New Roman"/>
                <w:b/>
                <w:bCs/>
                <w:sz w:val="28"/>
                <w:szCs w:val="28"/>
                <w:rtl/>
                <w:lang w:bidi="ar-IQ"/>
              </w:rPr>
              <w:t>د2-</w:t>
            </w:r>
            <w:r w:rsidRPr="00716851">
              <w:rPr>
                <w:rFonts w:ascii="Calibri" w:eastAsia="Calibri" w:hAnsi="Calibri" w:cs="Times New Roman" w:hint="cs"/>
                <w:b/>
                <w:bCs/>
                <w:sz w:val="28"/>
                <w:szCs w:val="28"/>
                <w:rtl/>
                <w:lang w:bidi="ar-IQ"/>
              </w:rPr>
              <w:t xml:space="preserve"> رفع المستوى العلمي والعملي للمتعلم .</w:t>
            </w:r>
          </w:p>
          <w:p w:rsidR="00A2178F" w:rsidRPr="00716851" w:rsidRDefault="00A2178F" w:rsidP="00217EA4">
            <w:pPr>
              <w:tabs>
                <w:tab w:val="left" w:pos="687"/>
              </w:tabs>
              <w:autoSpaceDE w:val="0"/>
              <w:autoSpaceDN w:val="0"/>
              <w:adjustRightInd w:val="0"/>
              <w:ind w:left="612"/>
              <w:rPr>
                <w:rFonts w:ascii="Calibri" w:eastAsia="Calibri" w:hAnsi="Calibri" w:cs="Times New Roman"/>
                <w:b/>
                <w:bCs/>
                <w:sz w:val="28"/>
                <w:szCs w:val="28"/>
                <w:rtl/>
                <w:lang w:bidi="ar-IQ"/>
              </w:rPr>
            </w:pPr>
            <w:r w:rsidRPr="00716851">
              <w:rPr>
                <w:rFonts w:ascii="Calibri" w:eastAsia="Calibri" w:hAnsi="Calibri" w:cs="Times New Roman"/>
                <w:b/>
                <w:bCs/>
                <w:sz w:val="28"/>
                <w:szCs w:val="28"/>
                <w:rtl/>
                <w:lang w:bidi="ar-IQ"/>
              </w:rPr>
              <w:t>د3-</w:t>
            </w:r>
            <w:r w:rsidRPr="00716851">
              <w:rPr>
                <w:rFonts w:ascii="Calibri" w:eastAsia="Calibri" w:hAnsi="Calibri" w:cs="Times New Roman" w:hint="cs"/>
                <w:b/>
                <w:bCs/>
                <w:sz w:val="28"/>
                <w:szCs w:val="28"/>
                <w:rtl/>
                <w:lang w:bidi="ar-IQ"/>
              </w:rPr>
              <w:t>اعطاء المتعلم فرصة لبيان موهبته .</w:t>
            </w:r>
          </w:p>
          <w:p w:rsidR="00A2178F" w:rsidRPr="00716851" w:rsidRDefault="00A2178F" w:rsidP="00217EA4">
            <w:pPr>
              <w:tabs>
                <w:tab w:val="left" w:pos="687"/>
              </w:tabs>
              <w:autoSpaceDE w:val="0"/>
              <w:autoSpaceDN w:val="0"/>
              <w:adjustRightInd w:val="0"/>
              <w:rPr>
                <w:rFonts w:ascii="Calibri" w:eastAsia="Calibri" w:hAnsi="Calibri" w:cs="Times New Roman"/>
                <w:b/>
                <w:bCs/>
                <w:sz w:val="28"/>
                <w:szCs w:val="28"/>
                <w:rtl/>
                <w:lang w:bidi="ar-IQ"/>
              </w:rPr>
            </w:pPr>
            <w:r w:rsidRPr="00716851">
              <w:rPr>
                <w:rFonts w:ascii="Calibri" w:eastAsia="Calibri" w:hAnsi="Calibri" w:cs="Times New Roman" w:hint="cs"/>
                <w:b/>
                <w:bCs/>
                <w:sz w:val="28"/>
                <w:szCs w:val="28"/>
                <w:rtl/>
                <w:lang w:bidi="ar-IQ"/>
              </w:rPr>
              <w:t xml:space="preserve">      </w:t>
            </w:r>
            <w:r w:rsidRPr="00716851">
              <w:rPr>
                <w:rFonts w:ascii="Calibri" w:eastAsia="Calibri" w:hAnsi="Calibri" w:cs="Times New Roman"/>
                <w:b/>
                <w:bCs/>
                <w:sz w:val="28"/>
                <w:szCs w:val="28"/>
                <w:rtl/>
                <w:lang w:bidi="ar-IQ"/>
              </w:rPr>
              <w:t xml:space="preserve">   د4-</w:t>
            </w:r>
            <w:r w:rsidRPr="00716851">
              <w:rPr>
                <w:rFonts w:ascii="Calibri" w:eastAsia="Calibri" w:hAnsi="Calibri" w:cs="Times New Roman" w:hint="cs"/>
                <w:b/>
                <w:bCs/>
                <w:sz w:val="28"/>
                <w:szCs w:val="28"/>
                <w:rtl/>
                <w:lang w:bidi="ar-IQ"/>
              </w:rPr>
              <w:t>قدرة المتعلم على القيام بالمهارات الحسابية في التعامل مع المادة الدرسية</w:t>
            </w:r>
          </w:p>
          <w:p w:rsidR="00A2178F" w:rsidRPr="00716851" w:rsidRDefault="00A2178F" w:rsidP="00217EA4">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lang w:bidi="ar-IQ"/>
              </w:rPr>
            </w:pPr>
          </w:p>
        </w:tc>
      </w:tr>
    </w:tbl>
    <w:p w:rsidR="00A2178F" w:rsidRPr="00716851" w:rsidRDefault="00A2178F" w:rsidP="00A2178F">
      <w:pPr>
        <w:shd w:val="clear" w:color="auto" w:fill="FFFFFF"/>
        <w:autoSpaceDE w:val="0"/>
        <w:autoSpaceDN w:val="0"/>
        <w:adjustRightInd w:val="0"/>
        <w:rPr>
          <w:b/>
          <w:bCs/>
          <w:sz w:val="28"/>
          <w:szCs w:val="28"/>
          <w:rtl/>
          <w:lang w:bidi="ar-IQ"/>
        </w:rPr>
      </w:pPr>
    </w:p>
    <w:tbl>
      <w:tblPr>
        <w:tblpPr w:leftFromText="180" w:rightFromText="180" w:vertAnchor="text" w:horzAnchor="margin" w:tblpXSpec="center" w:tblpY="-56"/>
        <w:bidiVisual/>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92"/>
        <w:gridCol w:w="3544"/>
        <w:gridCol w:w="1984"/>
        <w:gridCol w:w="1418"/>
        <w:gridCol w:w="1276"/>
      </w:tblGrid>
      <w:tr w:rsidR="00A2178F" w:rsidRPr="00716851" w:rsidTr="00217EA4">
        <w:trPr>
          <w:trHeight w:val="538"/>
        </w:trPr>
        <w:tc>
          <w:tcPr>
            <w:tcW w:w="10065" w:type="dxa"/>
            <w:gridSpan w:val="6"/>
            <w:shd w:val="clear" w:color="auto" w:fill="auto"/>
          </w:tcPr>
          <w:p w:rsidR="00A2178F" w:rsidRPr="00716851" w:rsidRDefault="00A2178F" w:rsidP="00217EA4">
            <w:pPr>
              <w:numPr>
                <w:ilvl w:val="0"/>
                <w:numId w:val="4"/>
              </w:numPr>
              <w:shd w:val="clear" w:color="auto" w:fill="FFFFFF"/>
              <w:tabs>
                <w:tab w:val="left" w:pos="43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lastRenderedPageBreak/>
              <w:t>بنية المقرر</w:t>
            </w:r>
          </w:p>
        </w:tc>
      </w:tr>
      <w:tr w:rsidR="00A2178F" w:rsidRPr="00716851" w:rsidTr="00217EA4">
        <w:trPr>
          <w:trHeight w:val="572"/>
        </w:trPr>
        <w:tc>
          <w:tcPr>
            <w:tcW w:w="851"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الأسبوع</w:t>
            </w:r>
          </w:p>
        </w:tc>
        <w:tc>
          <w:tcPr>
            <w:tcW w:w="992"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الساعات</w:t>
            </w:r>
          </w:p>
        </w:tc>
        <w:tc>
          <w:tcPr>
            <w:tcW w:w="3544"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مخرجات التعلم المطلوبة</w:t>
            </w:r>
          </w:p>
        </w:tc>
        <w:tc>
          <w:tcPr>
            <w:tcW w:w="1984"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اسم الوحدة / أو الموضوع</w:t>
            </w:r>
          </w:p>
        </w:tc>
        <w:tc>
          <w:tcPr>
            <w:tcW w:w="1418"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طريقة التعليم</w:t>
            </w:r>
          </w:p>
        </w:tc>
        <w:tc>
          <w:tcPr>
            <w:tcW w:w="1276"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طريقة التقييم</w:t>
            </w:r>
          </w:p>
        </w:tc>
      </w:tr>
      <w:tr w:rsidR="00A2178F" w:rsidRPr="00716851" w:rsidTr="00217EA4">
        <w:trPr>
          <w:trHeight w:val="399"/>
        </w:trPr>
        <w:tc>
          <w:tcPr>
            <w:tcW w:w="851"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  1</w:t>
            </w:r>
          </w:p>
        </w:tc>
        <w:tc>
          <w:tcPr>
            <w:tcW w:w="992"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    4</w:t>
            </w:r>
          </w:p>
        </w:tc>
        <w:tc>
          <w:tcPr>
            <w:tcW w:w="3544"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مفهوم التوزيع الاحتمالي لمتغير عشوائي (مستمر ومتقطع)ودالة التوزيع الاحتمالي</w:t>
            </w:r>
          </w:p>
        </w:tc>
        <w:tc>
          <w:tcPr>
            <w:tcW w:w="1984"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التوزيعات الاحتمالية</w:t>
            </w:r>
          </w:p>
        </w:tc>
        <w:tc>
          <w:tcPr>
            <w:tcW w:w="1418"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المناقشة والاستجواب </w:t>
            </w:r>
          </w:p>
        </w:tc>
        <w:tc>
          <w:tcPr>
            <w:tcW w:w="1276"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39"/>
        </w:trPr>
        <w:tc>
          <w:tcPr>
            <w:tcW w:w="851" w:type="dxa"/>
            <w:shd w:val="clear" w:color="auto" w:fill="auto"/>
          </w:tcPr>
          <w:p w:rsidR="00A2178F" w:rsidRPr="00716851" w:rsidRDefault="00A2178F" w:rsidP="00217EA4">
            <w:pPr>
              <w:shd w:val="clear" w:color="auto" w:fill="FFFFFF"/>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2</w:t>
            </w:r>
          </w:p>
        </w:tc>
        <w:tc>
          <w:tcPr>
            <w:tcW w:w="992" w:type="dxa"/>
            <w:shd w:val="clear" w:color="auto" w:fill="auto"/>
          </w:tcPr>
          <w:p w:rsidR="00A2178F" w:rsidRPr="00716851" w:rsidRDefault="00A2178F" w:rsidP="00217EA4">
            <w:pPr>
              <w:shd w:val="clear" w:color="auto" w:fill="FFFFFF"/>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4</w:t>
            </w:r>
          </w:p>
        </w:tc>
        <w:tc>
          <w:tcPr>
            <w:tcW w:w="3544" w:type="dxa"/>
            <w:shd w:val="clear" w:color="auto" w:fill="auto"/>
          </w:tcPr>
          <w:p w:rsidR="00A2178F" w:rsidRPr="00716851" w:rsidRDefault="00A2178F" w:rsidP="00217EA4">
            <w:pPr>
              <w:shd w:val="clear" w:color="auto" w:fill="FFFFFF"/>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التوزيع الاحتمالي المستمر (تعريف+امثلة )</w:t>
            </w:r>
          </w:p>
          <w:p w:rsidR="00A2178F" w:rsidRPr="00716851" w:rsidRDefault="00A2178F" w:rsidP="00217EA4">
            <w:pPr>
              <w:shd w:val="clear" w:color="auto" w:fill="FFFFFF"/>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التوزيع الاحتمالي المتقطع  (تعريف+امثلة )</w:t>
            </w:r>
          </w:p>
        </w:tc>
        <w:tc>
          <w:tcPr>
            <w:tcW w:w="1984" w:type="dxa"/>
            <w:shd w:val="clear" w:color="auto" w:fill="auto"/>
          </w:tcPr>
          <w:p w:rsidR="00A2178F" w:rsidRPr="00716851" w:rsidRDefault="00A2178F" w:rsidP="00217EA4">
            <w:pPr>
              <w:shd w:val="clear" w:color="auto" w:fill="FFFFFF"/>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التوزيعات الاحتمالية </w:t>
            </w:r>
          </w:p>
          <w:p w:rsidR="00A2178F" w:rsidRPr="00716851" w:rsidRDefault="00A2178F" w:rsidP="00217EA4">
            <w:pPr>
              <w:shd w:val="clear" w:color="auto" w:fill="FFFFFF"/>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(المستمرة والمتقطعة)</w:t>
            </w:r>
          </w:p>
        </w:tc>
        <w:tc>
          <w:tcPr>
            <w:tcW w:w="1418"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 xml:space="preserve">المناقشة والاستجواب </w:t>
            </w:r>
          </w:p>
        </w:tc>
        <w:tc>
          <w:tcPr>
            <w:tcW w:w="1276"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20"/>
        </w:trPr>
        <w:tc>
          <w:tcPr>
            <w:tcW w:w="851"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3</w:t>
            </w:r>
          </w:p>
        </w:tc>
        <w:tc>
          <w:tcPr>
            <w:tcW w:w="992"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4</w:t>
            </w:r>
          </w:p>
        </w:tc>
        <w:tc>
          <w:tcPr>
            <w:tcW w:w="354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توزيع ذي الحدين (تعريف+امثلة)</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توزيع  بواسون (تعريف+امثلة)</w:t>
            </w:r>
          </w:p>
        </w:tc>
        <w:tc>
          <w:tcPr>
            <w:tcW w:w="198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بعض التوزيعات المتقطعة</w:t>
            </w:r>
          </w:p>
        </w:tc>
        <w:tc>
          <w:tcPr>
            <w:tcW w:w="1418"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 xml:space="preserve">المناقشة والاستجواب </w:t>
            </w:r>
          </w:p>
        </w:tc>
        <w:tc>
          <w:tcPr>
            <w:tcW w:w="1276"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31"/>
        </w:trPr>
        <w:tc>
          <w:tcPr>
            <w:tcW w:w="851"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4</w:t>
            </w:r>
          </w:p>
        </w:tc>
        <w:tc>
          <w:tcPr>
            <w:tcW w:w="992"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4</w:t>
            </w:r>
          </w:p>
        </w:tc>
        <w:tc>
          <w:tcPr>
            <w:tcW w:w="354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مفهوم , تعريف , معادلة ) المنحني الطبيعي وبعض التطبيقات على ذلك</w:t>
            </w:r>
          </w:p>
        </w:tc>
        <w:tc>
          <w:tcPr>
            <w:tcW w:w="198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المنحني الطبيعي</w:t>
            </w:r>
          </w:p>
        </w:tc>
        <w:tc>
          <w:tcPr>
            <w:tcW w:w="1418"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 xml:space="preserve">المناقشة والاستجواب </w:t>
            </w:r>
          </w:p>
        </w:tc>
        <w:tc>
          <w:tcPr>
            <w:tcW w:w="1276"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40"/>
        </w:trPr>
        <w:tc>
          <w:tcPr>
            <w:tcW w:w="851"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5</w:t>
            </w:r>
          </w:p>
        </w:tc>
        <w:tc>
          <w:tcPr>
            <w:tcW w:w="992"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4</w:t>
            </w:r>
          </w:p>
        </w:tc>
        <w:tc>
          <w:tcPr>
            <w:tcW w:w="354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المساحة تحت المنحني الطبيعي مع امثلة تطبيقية واستعمال الجدوال الاحصائية الخاصة</w:t>
            </w:r>
          </w:p>
        </w:tc>
        <w:tc>
          <w:tcPr>
            <w:tcW w:w="198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التوزيع الطبيعي كمثال لتوزيعات مستمرة </w:t>
            </w:r>
          </w:p>
        </w:tc>
        <w:tc>
          <w:tcPr>
            <w:tcW w:w="1418"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 xml:space="preserve">المناقشة والاستجواب </w:t>
            </w:r>
          </w:p>
        </w:tc>
        <w:tc>
          <w:tcPr>
            <w:tcW w:w="1276"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763"/>
        </w:trPr>
        <w:tc>
          <w:tcPr>
            <w:tcW w:w="851"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6</w:t>
            </w:r>
          </w:p>
        </w:tc>
        <w:tc>
          <w:tcPr>
            <w:tcW w:w="992"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4</w:t>
            </w:r>
          </w:p>
        </w:tc>
        <w:tc>
          <w:tcPr>
            <w:tcW w:w="354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اختبارات شهرية (مقالي+موضوعي)</w:t>
            </w:r>
          </w:p>
        </w:tc>
        <w:tc>
          <w:tcPr>
            <w:tcW w:w="198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اختبار شهري</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(مقالي+موضوعي)</w:t>
            </w:r>
          </w:p>
        </w:tc>
        <w:tc>
          <w:tcPr>
            <w:tcW w:w="1418"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 xml:space="preserve">المناقشة والاستجواب </w:t>
            </w:r>
          </w:p>
        </w:tc>
        <w:tc>
          <w:tcPr>
            <w:tcW w:w="1276"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851"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7</w:t>
            </w:r>
          </w:p>
        </w:tc>
        <w:tc>
          <w:tcPr>
            <w:tcW w:w="992"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4</w:t>
            </w:r>
          </w:p>
        </w:tc>
        <w:tc>
          <w:tcPr>
            <w:tcW w:w="354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مفهوم تصاميم العينات , توزيع المعاينة لمتوسط عينة واحدة لمجتمع مسحوبة لمجتمع طبيعي</w:t>
            </w:r>
          </w:p>
        </w:tc>
        <w:tc>
          <w:tcPr>
            <w:tcW w:w="198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نظرية المعاينة</w:t>
            </w:r>
          </w:p>
        </w:tc>
        <w:tc>
          <w:tcPr>
            <w:tcW w:w="1418"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 xml:space="preserve">المناقشة والاستجواب </w:t>
            </w:r>
          </w:p>
        </w:tc>
        <w:tc>
          <w:tcPr>
            <w:tcW w:w="1276"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851"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8</w:t>
            </w:r>
          </w:p>
        </w:tc>
        <w:tc>
          <w:tcPr>
            <w:tcW w:w="992"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4</w:t>
            </w:r>
          </w:p>
        </w:tc>
        <w:tc>
          <w:tcPr>
            <w:tcW w:w="354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توزيع المعاينة للفرق بين متوسطيين حسابيين واختبار النسبة لعينة واحدة.</w:t>
            </w:r>
          </w:p>
        </w:tc>
        <w:tc>
          <w:tcPr>
            <w:tcW w:w="198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نظرية المعاينة</w:t>
            </w:r>
          </w:p>
        </w:tc>
        <w:tc>
          <w:tcPr>
            <w:tcW w:w="1418"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 xml:space="preserve">المناقشة والاستجواب </w:t>
            </w:r>
          </w:p>
        </w:tc>
        <w:tc>
          <w:tcPr>
            <w:tcW w:w="1276"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851"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9</w:t>
            </w:r>
          </w:p>
        </w:tc>
        <w:tc>
          <w:tcPr>
            <w:tcW w:w="992"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4</w:t>
            </w:r>
          </w:p>
        </w:tc>
        <w:tc>
          <w:tcPr>
            <w:tcW w:w="354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خطوات اختبار الفرضيات , اختبار يتعلق بالمتوسطات والنسب</w:t>
            </w:r>
          </w:p>
        </w:tc>
        <w:tc>
          <w:tcPr>
            <w:tcW w:w="198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اختبار الفرضيات</w:t>
            </w:r>
          </w:p>
        </w:tc>
        <w:tc>
          <w:tcPr>
            <w:tcW w:w="1418"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 xml:space="preserve">المناقشة والاستجواب </w:t>
            </w:r>
          </w:p>
        </w:tc>
        <w:tc>
          <w:tcPr>
            <w:tcW w:w="1276"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851"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10</w:t>
            </w:r>
          </w:p>
        </w:tc>
        <w:tc>
          <w:tcPr>
            <w:tcW w:w="992"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4</w:t>
            </w:r>
          </w:p>
        </w:tc>
        <w:tc>
          <w:tcPr>
            <w:tcW w:w="354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مفهوم التوزيع الطبيعي القياس(</w:t>
            </w:r>
            <w:r w:rsidRPr="00716851">
              <w:rPr>
                <w:rFonts w:ascii="Cambria" w:eastAsia="Calibri" w:hAnsi="Cambria" w:cs="Times New Roman"/>
                <w:b/>
                <w:bCs/>
                <w:color w:val="000000"/>
                <w:sz w:val="28"/>
                <w:szCs w:val="28"/>
                <w:lang w:bidi="ar-IQ"/>
              </w:rPr>
              <w:t>z</w:t>
            </w:r>
            <w:r w:rsidRPr="00716851">
              <w:rPr>
                <w:rFonts w:ascii="Cambria" w:eastAsia="Calibri" w:hAnsi="Cambria" w:cs="Times New Roman" w:hint="cs"/>
                <w:b/>
                <w:bCs/>
                <w:color w:val="000000"/>
                <w:sz w:val="28"/>
                <w:szCs w:val="28"/>
                <w:rtl/>
                <w:lang w:bidi="ar-IQ"/>
              </w:rPr>
              <w:t>), كيفية تحويل التوزيع الطبيعي الى التوزيع الطبيعي القياس (</w:t>
            </w:r>
            <w:r w:rsidRPr="00716851">
              <w:rPr>
                <w:rFonts w:ascii="Cambria" w:eastAsia="Calibri" w:hAnsi="Cambria" w:cs="Times New Roman"/>
                <w:b/>
                <w:bCs/>
                <w:color w:val="000000"/>
                <w:sz w:val="28"/>
                <w:szCs w:val="28"/>
                <w:lang w:bidi="ar-IQ"/>
              </w:rPr>
              <w:t>z</w:t>
            </w:r>
            <w:r w:rsidRPr="00716851">
              <w:rPr>
                <w:rFonts w:ascii="Cambria" w:eastAsia="Calibri" w:hAnsi="Cambria" w:cs="Times New Roman" w:hint="cs"/>
                <w:b/>
                <w:bCs/>
                <w:color w:val="000000"/>
                <w:sz w:val="28"/>
                <w:szCs w:val="28"/>
                <w:rtl/>
                <w:lang w:bidi="ar-IQ"/>
              </w:rPr>
              <w:t>) .</w:t>
            </w:r>
          </w:p>
        </w:tc>
        <w:tc>
          <w:tcPr>
            <w:tcW w:w="198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العلاقة بين التوزيع الطبيعي والتوزيع الطبيعي القياس</w:t>
            </w:r>
          </w:p>
        </w:tc>
        <w:tc>
          <w:tcPr>
            <w:tcW w:w="1418"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 xml:space="preserve">المناقشة والاستجواب </w:t>
            </w:r>
          </w:p>
        </w:tc>
        <w:tc>
          <w:tcPr>
            <w:tcW w:w="1276"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851"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11</w:t>
            </w:r>
          </w:p>
        </w:tc>
        <w:tc>
          <w:tcPr>
            <w:tcW w:w="992"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4</w:t>
            </w:r>
          </w:p>
        </w:tc>
        <w:tc>
          <w:tcPr>
            <w:tcW w:w="354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اختبار شهري (مقالي+موضوعي)</w:t>
            </w:r>
          </w:p>
        </w:tc>
        <w:tc>
          <w:tcPr>
            <w:tcW w:w="198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اختبار شهري (مقالي+موضوعي)</w:t>
            </w:r>
          </w:p>
        </w:tc>
        <w:tc>
          <w:tcPr>
            <w:tcW w:w="1418"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 xml:space="preserve">المناقشة والاستجواب </w:t>
            </w:r>
          </w:p>
        </w:tc>
        <w:tc>
          <w:tcPr>
            <w:tcW w:w="1276"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851"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12</w:t>
            </w:r>
          </w:p>
        </w:tc>
        <w:tc>
          <w:tcPr>
            <w:tcW w:w="992"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4</w:t>
            </w:r>
          </w:p>
        </w:tc>
        <w:tc>
          <w:tcPr>
            <w:tcW w:w="354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(مفهوم + تعريف + امثلة ) لاختبار</w:t>
            </w:r>
            <w:r w:rsidRPr="00716851">
              <w:rPr>
                <w:rFonts w:ascii="Cambria" w:eastAsia="Calibri" w:hAnsi="Cambria" w:cs="Times New Roman"/>
                <w:b/>
                <w:bCs/>
                <w:color w:val="000000"/>
                <w:sz w:val="28"/>
                <w:szCs w:val="28"/>
                <w:lang w:bidi="ar-IQ"/>
              </w:rPr>
              <w:t>z)</w:t>
            </w:r>
            <w:r w:rsidRPr="00716851">
              <w:rPr>
                <w:rFonts w:ascii="Cambria" w:eastAsia="Calibri" w:hAnsi="Cambria" w:cs="Times New Roman" w:hint="cs"/>
                <w:b/>
                <w:bCs/>
                <w:color w:val="000000"/>
                <w:sz w:val="28"/>
                <w:szCs w:val="28"/>
                <w:rtl/>
                <w:lang w:bidi="ar-IQ"/>
              </w:rPr>
              <w:t>) مع استعما ل الجداول الاحصائية الخاصة .</w:t>
            </w:r>
          </w:p>
        </w:tc>
        <w:tc>
          <w:tcPr>
            <w:tcW w:w="198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اختبار (</w:t>
            </w:r>
            <w:r w:rsidRPr="00716851">
              <w:rPr>
                <w:rFonts w:ascii="Cambria" w:eastAsia="Calibri" w:hAnsi="Cambria" w:cs="Times New Roman"/>
                <w:b/>
                <w:bCs/>
                <w:color w:val="000000"/>
                <w:sz w:val="28"/>
                <w:szCs w:val="28"/>
                <w:lang w:bidi="ar-IQ"/>
              </w:rPr>
              <w:t>z</w:t>
            </w:r>
            <w:r w:rsidRPr="00716851">
              <w:rPr>
                <w:rFonts w:ascii="Cambria" w:eastAsia="Calibri" w:hAnsi="Cambria" w:cs="Times New Roman" w:hint="cs"/>
                <w:b/>
                <w:bCs/>
                <w:color w:val="000000"/>
                <w:sz w:val="28"/>
                <w:szCs w:val="28"/>
                <w:rtl/>
                <w:lang w:bidi="ar-IQ"/>
              </w:rPr>
              <w:t xml:space="preserve">) </w:t>
            </w:r>
          </w:p>
        </w:tc>
        <w:tc>
          <w:tcPr>
            <w:tcW w:w="1418"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 xml:space="preserve">المناقشة والاستجواب </w:t>
            </w:r>
          </w:p>
        </w:tc>
        <w:tc>
          <w:tcPr>
            <w:tcW w:w="1276"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851"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13</w:t>
            </w:r>
          </w:p>
        </w:tc>
        <w:tc>
          <w:tcPr>
            <w:tcW w:w="992"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4</w:t>
            </w:r>
          </w:p>
        </w:tc>
        <w:tc>
          <w:tcPr>
            <w:tcW w:w="354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(مفهوم + تعريف + امثلة ) لاختبار</w:t>
            </w:r>
            <w:r w:rsidRPr="00716851">
              <w:rPr>
                <w:rFonts w:ascii="Cambria" w:eastAsia="Calibri" w:hAnsi="Cambria" w:cs="Times New Roman"/>
                <w:b/>
                <w:bCs/>
                <w:color w:val="000000"/>
                <w:sz w:val="28"/>
                <w:szCs w:val="28"/>
                <w:lang w:bidi="ar-IQ"/>
              </w:rPr>
              <w:t>t)</w:t>
            </w:r>
            <w:r w:rsidRPr="00716851">
              <w:rPr>
                <w:rFonts w:ascii="Cambria" w:eastAsia="Calibri" w:hAnsi="Cambria" w:cs="Times New Roman" w:hint="cs"/>
                <w:b/>
                <w:bCs/>
                <w:color w:val="000000"/>
                <w:sz w:val="28"/>
                <w:szCs w:val="28"/>
                <w:rtl/>
                <w:lang w:bidi="ar-IQ"/>
              </w:rPr>
              <w:t>) مع استعما ل الجداول الاحصائية الخاصة .</w:t>
            </w:r>
          </w:p>
        </w:tc>
        <w:tc>
          <w:tcPr>
            <w:tcW w:w="198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توزيع (</w:t>
            </w:r>
            <w:r w:rsidRPr="00716851">
              <w:rPr>
                <w:rFonts w:ascii="Cambria" w:eastAsia="Calibri" w:hAnsi="Cambria" w:cs="Times New Roman"/>
                <w:b/>
                <w:bCs/>
                <w:color w:val="000000"/>
                <w:sz w:val="28"/>
                <w:szCs w:val="28"/>
                <w:lang w:bidi="ar-IQ"/>
              </w:rPr>
              <w:t>t</w:t>
            </w:r>
            <w:r w:rsidRPr="00716851">
              <w:rPr>
                <w:rFonts w:ascii="Cambria" w:eastAsia="Calibri" w:hAnsi="Cambria" w:cs="Times New Roman" w:hint="cs"/>
                <w:b/>
                <w:bCs/>
                <w:color w:val="000000"/>
                <w:sz w:val="28"/>
                <w:szCs w:val="28"/>
                <w:rtl/>
                <w:lang w:bidi="ar-IQ"/>
              </w:rPr>
              <w:t>)</w:t>
            </w:r>
          </w:p>
        </w:tc>
        <w:tc>
          <w:tcPr>
            <w:tcW w:w="1418"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 xml:space="preserve">المناقشة والاستجواب </w:t>
            </w:r>
          </w:p>
        </w:tc>
        <w:tc>
          <w:tcPr>
            <w:tcW w:w="1276"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851"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14</w:t>
            </w:r>
          </w:p>
        </w:tc>
        <w:tc>
          <w:tcPr>
            <w:tcW w:w="992"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4</w:t>
            </w:r>
          </w:p>
        </w:tc>
        <w:tc>
          <w:tcPr>
            <w:tcW w:w="354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(مفهوم + تعريف + امثلة ) لاختبار</w:t>
            </w:r>
            <w:r w:rsidRPr="00716851">
              <w:rPr>
                <w:rFonts w:ascii="Cambria" w:eastAsia="Calibri" w:hAnsi="Cambria" w:cs="Times New Roman"/>
                <w:b/>
                <w:bCs/>
                <w:color w:val="000000"/>
                <w:sz w:val="28"/>
                <w:szCs w:val="28"/>
                <w:lang w:bidi="ar-IQ"/>
              </w:rPr>
              <w:t>x2)</w:t>
            </w:r>
            <w:r w:rsidRPr="00716851">
              <w:rPr>
                <w:rFonts w:ascii="Cambria" w:eastAsia="Calibri" w:hAnsi="Cambria" w:cs="Times New Roman" w:hint="cs"/>
                <w:b/>
                <w:bCs/>
                <w:color w:val="000000"/>
                <w:sz w:val="28"/>
                <w:szCs w:val="28"/>
                <w:rtl/>
                <w:lang w:bidi="ar-IQ"/>
              </w:rPr>
              <w:t>) مع استعما ل الجداول الاحصائية الخاصة .</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(مفهوم + تعريف +  ) لاختبار</w:t>
            </w:r>
            <w:r w:rsidRPr="00716851">
              <w:rPr>
                <w:rFonts w:ascii="Cambria" w:eastAsia="Calibri" w:hAnsi="Cambria" w:cs="Times New Roman"/>
                <w:b/>
                <w:bCs/>
                <w:color w:val="000000"/>
                <w:sz w:val="28"/>
                <w:szCs w:val="28"/>
                <w:lang w:bidi="ar-IQ"/>
              </w:rPr>
              <w:t>f)</w:t>
            </w:r>
            <w:r w:rsidRPr="00716851">
              <w:rPr>
                <w:rFonts w:ascii="Cambria" w:eastAsia="Calibri" w:hAnsi="Cambria" w:cs="Times New Roman" w:hint="cs"/>
                <w:b/>
                <w:bCs/>
                <w:color w:val="000000"/>
                <w:sz w:val="28"/>
                <w:szCs w:val="28"/>
                <w:rtl/>
                <w:lang w:bidi="ar-IQ"/>
              </w:rPr>
              <w:t xml:space="preserve">) مع استعما ل الجداول الاحصائية الخاصة </w:t>
            </w:r>
            <w:r w:rsidRPr="00716851">
              <w:rPr>
                <w:rFonts w:ascii="Cambria" w:eastAsia="Calibri" w:hAnsi="Cambria" w:cs="Times New Roman" w:hint="cs"/>
                <w:b/>
                <w:bCs/>
                <w:color w:val="000000"/>
                <w:sz w:val="28"/>
                <w:szCs w:val="28"/>
                <w:rtl/>
                <w:lang w:bidi="ar-IQ"/>
              </w:rPr>
              <w:lastRenderedPageBreak/>
              <w:t>.</w:t>
            </w:r>
          </w:p>
        </w:tc>
        <w:tc>
          <w:tcPr>
            <w:tcW w:w="198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lastRenderedPageBreak/>
              <w:t>توزيع مربع كاي (</w:t>
            </w:r>
            <w:r w:rsidRPr="00716851">
              <w:rPr>
                <w:rFonts w:ascii="Cambria" w:eastAsia="Calibri" w:hAnsi="Cambria" w:cs="Times New Roman"/>
                <w:b/>
                <w:bCs/>
                <w:color w:val="000000"/>
                <w:sz w:val="28"/>
                <w:szCs w:val="28"/>
                <w:lang w:bidi="ar-IQ"/>
              </w:rPr>
              <w:t>x2</w:t>
            </w:r>
            <w:r w:rsidRPr="00716851">
              <w:rPr>
                <w:rFonts w:ascii="Cambria" w:eastAsia="Calibri" w:hAnsi="Cambria" w:cs="Times New Roman" w:hint="cs"/>
                <w:b/>
                <w:bCs/>
                <w:color w:val="000000"/>
                <w:sz w:val="28"/>
                <w:szCs w:val="28"/>
                <w:rtl/>
                <w:lang w:bidi="ar-IQ"/>
              </w:rPr>
              <w:t>) وتوزيع (</w:t>
            </w:r>
            <w:r w:rsidRPr="00716851">
              <w:rPr>
                <w:rFonts w:ascii="Cambria" w:eastAsia="Calibri" w:hAnsi="Cambria" w:cs="Times New Roman"/>
                <w:b/>
                <w:bCs/>
                <w:color w:val="000000"/>
                <w:sz w:val="28"/>
                <w:szCs w:val="28"/>
                <w:lang w:bidi="ar-IQ"/>
              </w:rPr>
              <w:t>f</w:t>
            </w:r>
            <w:r w:rsidRPr="00716851">
              <w:rPr>
                <w:rFonts w:ascii="Cambria" w:eastAsia="Calibri" w:hAnsi="Cambria" w:cs="Times New Roman" w:hint="cs"/>
                <w:b/>
                <w:bCs/>
                <w:color w:val="000000"/>
                <w:sz w:val="28"/>
                <w:szCs w:val="28"/>
                <w:rtl/>
                <w:lang w:bidi="ar-IQ"/>
              </w:rPr>
              <w:t>)</w:t>
            </w:r>
          </w:p>
        </w:tc>
        <w:tc>
          <w:tcPr>
            <w:tcW w:w="1418"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 xml:space="preserve">المناقشة والاستجواب </w:t>
            </w:r>
          </w:p>
        </w:tc>
        <w:tc>
          <w:tcPr>
            <w:tcW w:w="1276"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851"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lastRenderedPageBreak/>
              <w:t>15</w:t>
            </w:r>
          </w:p>
        </w:tc>
        <w:tc>
          <w:tcPr>
            <w:tcW w:w="992"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4</w:t>
            </w:r>
          </w:p>
        </w:tc>
        <w:tc>
          <w:tcPr>
            <w:tcW w:w="354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امتحان نهاية الفصل الدراسي</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 (مقالي + موضوعي)</w:t>
            </w:r>
          </w:p>
        </w:tc>
        <w:tc>
          <w:tcPr>
            <w:tcW w:w="198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امتحان نهاية الفصل الدراسي</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(مقالي+موضوعي)</w:t>
            </w:r>
          </w:p>
        </w:tc>
        <w:tc>
          <w:tcPr>
            <w:tcW w:w="1418"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 xml:space="preserve">المناقشة والاستجواب </w:t>
            </w:r>
          </w:p>
        </w:tc>
        <w:tc>
          <w:tcPr>
            <w:tcW w:w="1276"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bl>
    <w:p w:rsidR="00A2178F" w:rsidRPr="00716851" w:rsidRDefault="00A2178F" w:rsidP="00A2178F">
      <w:pPr>
        <w:shd w:val="clear" w:color="auto" w:fill="FFFFFF"/>
        <w:rPr>
          <w:b/>
          <w:bCs/>
          <w:sz w:val="28"/>
          <w:szCs w:val="28"/>
          <w:rtl/>
        </w:rPr>
      </w:pPr>
    </w:p>
    <w:p w:rsidR="00A2178F" w:rsidRPr="00716851" w:rsidRDefault="00A2178F" w:rsidP="00A2178F">
      <w:pPr>
        <w:shd w:val="clear" w:color="auto" w:fill="FFFFFF"/>
        <w:rPr>
          <w:b/>
          <w:bCs/>
          <w:sz w:val="28"/>
          <w:szCs w:val="28"/>
          <w:rtl/>
        </w:rPr>
      </w:pPr>
    </w:p>
    <w:p w:rsidR="00A2178F" w:rsidRPr="00716851" w:rsidRDefault="00A2178F" w:rsidP="00A2178F">
      <w:pPr>
        <w:shd w:val="clear" w:color="auto" w:fill="FFFFFF"/>
        <w:rPr>
          <w:b/>
          <w:bCs/>
          <w:sz w:val="28"/>
          <w:szCs w:val="28"/>
          <w:rtl/>
        </w:rPr>
      </w:pPr>
    </w:p>
    <w:p w:rsidR="00A2178F" w:rsidRPr="00716851" w:rsidRDefault="00A2178F" w:rsidP="00A2178F">
      <w:pPr>
        <w:shd w:val="clear" w:color="auto" w:fill="FFFFFF"/>
        <w:rPr>
          <w:b/>
          <w:bCs/>
          <w:vanish/>
          <w:sz w:val="28"/>
          <w:szCs w:val="28"/>
        </w:rPr>
      </w:pPr>
    </w:p>
    <w:tbl>
      <w:tblPr>
        <w:bidiVisual/>
        <w:tblW w:w="902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8"/>
        <w:gridCol w:w="5713"/>
      </w:tblGrid>
      <w:tr w:rsidR="00A2178F" w:rsidRPr="00716851" w:rsidTr="00217EA4">
        <w:trPr>
          <w:trHeight w:val="477"/>
        </w:trPr>
        <w:tc>
          <w:tcPr>
            <w:tcW w:w="9021" w:type="dxa"/>
            <w:gridSpan w:val="2"/>
            <w:shd w:val="clear" w:color="auto" w:fill="auto"/>
          </w:tcPr>
          <w:p w:rsidR="00A2178F" w:rsidRPr="00716851" w:rsidRDefault="00A2178F" w:rsidP="00217EA4">
            <w:pPr>
              <w:numPr>
                <w:ilvl w:val="0"/>
                <w:numId w:val="4"/>
              </w:numPr>
              <w:shd w:val="clear" w:color="auto" w:fill="FFFFFF"/>
              <w:tabs>
                <w:tab w:val="left" w:pos="252"/>
                <w:tab w:val="left" w:pos="43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البنية التحتية </w:t>
            </w:r>
          </w:p>
        </w:tc>
      </w:tr>
      <w:tr w:rsidR="00A2178F" w:rsidRPr="00716851" w:rsidTr="00217EA4">
        <w:trPr>
          <w:trHeight w:val="570"/>
        </w:trPr>
        <w:tc>
          <w:tcPr>
            <w:tcW w:w="3308"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1ـ الكتب المقررة المطلوبة </w:t>
            </w:r>
          </w:p>
        </w:tc>
        <w:tc>
          <w:tcPr>
            <w:tcW w:w="5713"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b/>
                <w:bCs/>
                <w:color w:val="000000"/>
                <w:sz w:val="28"/>
                <w:szCs w:val="28"/>
                <w:rtl/>
                <w:lang w:bidi="ar-IQ"/>
              </w:rPr>
            </w:pPr>
            <w:r w:rsidRPr="00716851">
              <w:rPr>
                <w:rFonts w:ascii="Cambria" w:eastAsia="Calibri" w:hAnsi="Cambria" w:hint="cs"/>
                <w:b/>
                <w:bCs/>
                <w:color w:val="000000"/>
                <w:sz w:val="28"/>
                <w:szCs w:val="28"/>
                <w:rtl/>
                <w:lang w:bidi="ar-IQ"/>
              </w:rPr>
              <w:t>1.مبادئ في نظرية الاحتمال والاحصاء الرياضي / د. مدني دسوقي (1968)</w:t>
            </w:r>
          </w:p>
          <w:p w:rsidR="00A2178F" w:rsidRPr="00716851" w:rsidRDefault="00A2178F" w:rsidP="00217EA4">
            <w:pPr>
              <w:shd w:val="clear" w:color="auto" w:fill="FFFFFF"/>
              <w:autoSpaceDE w:val="0"/>
              <w:autoSpaceDN w:val="0"/>
              <w:adjustRightInd w:val="0"/>
              <w:rPr>
                <w:rFonts w:ascii="Cambria" w:eastAsia="Calibri" w:hAnsi="Cambria"/>
                <w:b/>
                <w:bCs/>
                <w:color w:val="000000"/>
                <w:sz w:val="28"/>
                <w:szCs w:val="28"/>
                <w:lang w:bidi="ar-IQ"/>
              </w:rPr>
            </w:pPr>
            <w:r w:rsidRPr="00716851">
              <w:rPr>
                <w:rFonts w:ascii="Cambria" w:eastAsia="Calibri" w:hAnsi="Cambria" w:hint="cs"/>
                <w:b/>
                <w:bCs/>
                <w:color w:val="000000"/>
                <w:sz w:val="28"/>
                <w:szCs w:val="28"/>
                <w:rtl/>
                <w:lang w:bidi="ar-IQ"/>
              </w:rPr>
              <w:t>2. المدخل الى الاحصاء / د. خاشع محمود (2000-ط1)</w:t>
            </w:r>
          </w:p>
        </w:tc>
      </w:tr>
      <w:tr w:rsidR="00A2178F" w:rsidRPr="00716851" w:rsidTr="00217EA4">
        <w:trPr>
          <w:trHeight w:val="1005"/>
        </w:trPr>
        <w:tc>
          <w:tcPr>
            <w:tcW w:w="3308"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2ـ المراجع الرئيسية (المصادر)  </w:t>
            </w:r>
          </w:p>
        </w:tc>
        <w:tc>
          <w:tcPr>
            <w:tcW w:w="5713"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b/>
                <w:bCs/>
                <w:color w:val="000000"/>
                <w:sz w:val="28"/>
                <w:szCs w:val="28"/>
                <w:rtl/>
                <w:lang w:bidi="ar-IQ"/>
              </w:rPr>
            </w:pPr>
            <w:r w:rsidRPr="00716851">
              <w:rPr>
                <w:rFonts w:ascii="Cambria" w:eastAsia="Calibri" w:hAnsi="Cambria" w:hint="cs"/>
                <w:b/>
                <w:bCs/>
                <w:color w:val="000000"/>
                <w:sz w:val="28"/>
                <w:szCs w:val="28"/>
                <w:rtl/>
                <w:lang w:bidi="ar-IQ"/>
              </w:rPr>
              <w:t>1.الاحتمالات /د.سيمور ليبشتر (1974)</w:t>
            </w:r>
          </w:p>
          <w:p w:rsidR="00A2178F" w:rsidRPr="00716851" w:rsidRDefault="00A2178F" w:rsidP="00217EA4">
            <w:pPr>
              <w:shd w:val="clear" w:color="auto" w:fill="FFFFFF"/>
              <w:autoSpaceDE w:val="0"/>
              <w:autoSpaceDN w:val="0"/>
              <w:adjustRightInd w:val="0"/>
              <w:rPr>
                <w:rFonts w:ascii="Cambria" w:eastAsia="Calibri" w:hAnsi="Cambria"/>
                <w:b/>
                <w:bCs/>
                <w:color w:val="000000"/>
                <w:sz w:val="28"/>
                <w:szCs w:val="28"/>
                <w:lang w:bidi="ar-IQ"/>
              </w:rPr>
            </w:pPr>
            <w:r w:rsidRPr="00716851">
              <w:rPr>
                <w:rFonts w:ascii="Cambria" w:eastAsia="Calibri" w:hAnsi="Cambria" w:hint="cs"/>
                <w:b/>
                <w:bCs/>
                <w:color w:val="000000"/>
                <w:sz w:val="28"/>
                <w:szCs w:val="28"/>
                <w:rtl/>
                <w:lang w:bidi="ar-IQ"/>
              </w:rPr>
              <w:t>2.الاحصاء التجريبي / د.لطفي هندي (1971)</w:t>
            </w:r>
          </w:p>
        </w:tc>
      </w:tr>
      <w:tr w:rsidR="00A2178F" w:rsidRPr="00716851" w:rsidTr="00217EA4">
        <w:trPr>
          <w:trHeight w:val="1247"/>
        </w:trPr>
        <w:tc>
          <w:tcPr>
            <w:tcW w:w="3308"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اـ الكتب والمراجع التي يوصى بها                </w:t>
            </w:r>
            <w:r w:rsidRPr="00716851">
              <w:rPr>
                <w:rFonts w:ascii="Cambria" w:eastAsia="Calibri" w:hAnsi="Cambria" w:cs="Times New Roman"/>
                <w:b/>
                <w:bCs/>
                <w:color w:val="000000"/>
                <w:sz w:val="28"/>
                <w:szCs w:val="28"/>
                <w:rtl/>
                <w:lang w:bidi="ar-IQ"/>
              </w:rPr>
              <w:t xml:space="preserve"> ( </w:t>
            </w:r>
            <w:r w:rsidRPr="00716851">
              <w:rPr>
                <w:rFonts w:ascii="Cambria" w:eastAsia="Calibri" w:hAnsi="Cambria" w:cs="Times New Roman" w:hint="cs"/>
                <w:b/>
                <w:bCs/>
                <w:color w:val="000000"/>
                <w:sz w:val="28"/>
                <w:szCs w:val="28"/>
                <w:rtl/>
                <w:lang w:bidi="ar-IQ"/>
              </w:rPr>
              <w:t xml:space="preserve">المجلات العلمية , التقارير ,.... </w:t>
            </w:r>
            <w:r w:rsidRPr="00716851">
              <w:rPr>
                <w:rFonts w:ascii="Cambria" w:eastAsia="Calibri" w:hAnsi="Cambria" w:cs="Times New Roman"/>
                <w:b/>
                <w:bCs/>
                <w:color w:val="000000"/>
                <w:sz w:val="28"/>
                <w:szCs w:val="28"/>
                <w:rtl/>
                <w:lang w:bidi="ar-IQ"/>
              </w:rPr>
              <w:t xml:space="preserve"> )</w:t>
            </w:r>
          </w:p>
        </w:tc>
        <w:tc>
          <w:tcPr>
            <w:tcW w:w="5713"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b/>
                <w:bCs/>
                <w:color w:val="000000"/>
                <w:sz w:val="28"/>
                <w:szCs w:val="28"/>
                <w:lang w:bidi="ar-IQ"/>
              </w:rPr>
            </w:pPr>
            <w:r w:rsidRPr="00716851">
              <w:rPr>
                <w:rFonts w:ascii="Cambria" w:eastAsia="Calibri" w:hAnsi="Cambria" w:hint="cs"/>
                <w:b/>
                <w:bCs/>
                <w:color w:val="000000"/>
                <w:sz w:val="28"/>
                <w:szCs w:val="28"/>
                <w:rtl/>
                <w:lang w:bidi="ar-IQ"/>
              </w:rPr>
              <w:t xml:space="preserve">مصادر ذات صله  بمحتوى المادة </w:t>
            </w:r>
          </w:p>
        </w:tc>
      </w:tr>
      <w:tr w:rsidR="00A2178F" w:rsidRPr="00716851" w:rsidTr="00217EA4">
        <w:trPr>
          <w:trHeight w:val="1247"/>
        </w:trPr>
        <w:tc>
          <w:tcPr>
            <w:tcW w:w="3308"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ب ـ المراجع الالكترونية, مواقع الانترنيت ....</w:t>
            </w:r>
          </w:p>
        </w:tc>
        <w:tc>
          <w:tcPr>
            <w:tcW w:w="5713"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b/>
                <w:bCs/>
                <w:color w:val="000000"/>
                <w:sz w:val="28"/>
                <w:szCs w:val="28"/>
                <w:lang w:bidi="ar-IQ"/>
              </w:rPr>
            </w:pPr>
            <w:r w:rsidRPr="00716851">
              <w:rPr>
                <w:rFonts w:ascii="Cambria" w:eastAsia="Calibri" w:hAnsi="Cambria" w:hint="cs"/>
                <w:b/>
                <w:bCs/>
                <w:color w:val="000000"/>
                <w:sz w:val="28"/>
                <w:szCs w:val="28"/>
                <w:rtl/>
                <w:lang w:bidi="ar-IQ"/>
              </w:rPr>
              <w:t>---------------------</w:t>
            </w:r>
          </w:p>
        </w:tc>
      </w:tr>
    </w:tbl>
    <w:p w:rsidR="00A2178F" w:rsidRPr="00716851" w:rsidRDefault="00A2178F" w:rsidP="00A2178F">
      <w:pPr>
        <w:shd w:val="clear" w:color="auto" w:fill="FFFFFF"/>
        <w:rPr>
          <w:b/>
          <w:bCs/>
          <w:sz w:val="28"/>
          <w:szCs w:val="28"/>
          <w:rtl/>
        </w:rPr>
      </w:pPr>
    </w:p>
    <w:tbl>
      <w:tblPr>
        <w:bidiVisual/>
        <w:tblW w:w="8880"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80"/>
      </w:tblGrid>
      <w:tr w:rsidR="00A2178F" w:rsidRPr="00716851" w:rsidTr="00217EA4">
        <w:trPr>
          <w:trHeight w:val="419"/>
        </w:trPr>
        <w:tc>
          <w:tcPr>
            <w:tcW w:w="8880" w:type="dxa"/>
            <w:shd w:val="clear" w:color="auto" w:fill="auto"/>
          </w:tcPr>
          <w:p w:rsidR="00A2178F" w:rsidRPr="00716851" w:rsidRDefault="00A2178F" w:rsidP="00217EA4">
            <w:pPr>
              <w:numPr>
                <w:ilvl w:val="0"/>
                <w:numId w:val="4"/>
              </w:numPr>
              <w:shd w:val="clear" w:color="auto" w:fill="FFFFFF"/>
              <w:tabs>
                <w:tab w:val="left" w:pos="507"/>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خطة تطوير المقرر الدراسي </w:t>
            </w:r>
          </w:p>
        </w:tc>
      </w:tr>
      <w:tr w:rsidR="00A2178F" w:rsidRPr="00716851" w:rsidTr="00217EA4">
        <w:trPr>
          <w:trHeight w:val="495"/>
        </w:trPr>
        <w:tc>
          <w:tcPr>
            <w:tcW w:w="888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 </w:t>
            </w: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توسيع مفردات المادة الدراسية بشكل ينسجم مع التطور المعرفي للمادة الدراسية .</w:t>
            </w:r>
          </w:p>
        </w:tc>
      </w:tr>
    </w:tbl>
    <w:p w:rsidR="00A2178F" w:rsidRDefault="00A2178F" w:rsidP="00A2178F">
      <w:pPr>
        <w:rPr>
          <w:b/>
          <w:bCs/>
          <w:sz w:val="28"/>
          <w:szCs w:val="28"/>
          <w:rtl/>
          <w:lang w:bidi="ar-IQ"/>
        </w:rPr>
      </w:pPr>
    </w:p>
    <w:p w:rsidR="00A2178F" w:rsidRDefault="00A2178F" w:rsidP="00A2178F">
      <w:pPr>
        <w:rPr>
          <w:b/>
          <w:bCs/>
          <w:sz w:val="28"/>
          <w:szCs w:val="28"/>
          <w:rtl/>
          <w:lang w:bidi="ar-IQ"/>
        </w:rPr>
      </w:pPr>
      <w:r w:rsidRPr="00716851">
        <w:rPr>
          <w:b/>
          <w:bCs/>
          <w:sz w:val="28"/>
          <w:szCs w:val="28"/>
          <w:rtl/>
          <w:lang w:bidi="ar-IQ"/>
        </w:rPr>
        <w:t>وصف المقرر</w:t>
      </w:r>
    </w:p>
    <w:p w:rsidR="00A2178F" w:rsidRPr="00716851" w:rsidRDefault="00A2178F" w:rsidP="00A2178F">
      <w:pPr>
        <w:rPr>
          <w:b/>
          <w:bCs/>
          <w:sz w:val="28"/>
          <w:szCs w:val="28"/>
          <w:rtl/>
          <w:lang w:bidi="ar-IQ"/>
        </w:rPr>
      </w:pPr>
      <w:r>
        <w:rPr>
          <w:rFonts w:hint="cs"/>
          <w:b/>
          <w:bCs/>
          <w:sz w:val="28"/>
          <w:szCs w:val="28"/>
          <w:rtl/>
          <w:lang w:bidi="ar-IQ"/>
        </w:rPr>
        <w:t>مدرس المادة: محاضر خارجي</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794"/>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716851">
              <w:rPr>
                <w:rFonts w:hint="cs"/>
                <w:b/>
                <w:bCs/>
                <w:sz w:val="28"/>
                <w:szCs w:val="28"/>
                <w:rtl/>
                <w:lang w:bidi="ar-IQ"/>
              </w:rPr>
              <w:t xml:space="preserve">التعلم </w:t>
            </w:r>
            <w:r w:rsidRPr="00716851">
              <w:rPr>
                <w:b/>
                <w:bCs/>
                <w:sz w:val="28"/>
                <w:szCs w:val="28"/>
                <w:rtl/>
                <w:lang w:bidi="ar-IQ"/>
              </w:rPr>
              <w:t>المتاحة. ولابد من الربط بينها وبين وصف البرنامج.</w:t>
            </w:r>
            <w:r w:rsidRPr="00716851">
              <w:rPr>
                <w:rFonts w:hint="cs"/>
                <w:b/>
                <w:bCs/>
                <w:sz w:val="28"/>
                <w:szCs w:val="28"/>
                <w:rtl/>
                <w:lang w:bidi="ar-IQ"/>
              </w:rPr>
              <w:t>؛</w:t>
            </w:r>
          </w:p>
        </w:tc>
      </w:tr>
    </w:tbl>
    <w:p w:rsidR="00A2178F" w:rsidRPr="00716851" w:rsidRDefault="00A2178F" w:rsidP="00A2178F">
      <w:pPr>
        <w:rPr>
          <w:b/>
          <w:bCs/>
          <w:sz w:val="28"/>
          <w:szCs w:val="28"/>
          <w:rtl/>
          <w:lang w:bidi="ar-IQ"/>
        </w:rPr>
      </w:pPr>
    </w:p>
    <w:tbl>
      <w:tblPr>
        <w:tblpPr w:leftFromText="180" w:rightFromText="180" w:vertAnchor="text" w:horzAnchor="margin" w:tblpXSpec="center" w:tblpY="14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المؤسسة التعليمية</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 xml:space="preserve">جامعة ديالى / كلية التربية الأساسية </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القسم العلمي  / المركز</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القسم العلمي / الرياضيات</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lastRenderedPageBreak/>
              <w:t>اسم / رمز المقرر</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 xml:space="preserve">جبر خطي </w:t>
            </w:r>
            <w:r>
              <w:rPr>
                <w:rFonts w:hint="cs"/>
                <w:b/>
                <w:bCs/>
                <w:sz w:val="28"/>
                <w:szCs w:val="28"/>
                <w:rtl/>
                <w:lang w:bidi="ar-IQ"/>
              </w:rPr>
              <w:t xml:space="preserve">/ </w:t>
            </w:r>
            <w:r>
              <w:rPr>
                <w:b/>
                <w:bCs/>
                <w:sz w:val="28"/>
                <w:szCs w:val="28"/>
                <w:lang w:bidi="ar-IQ"/>
              </w:rPr>
              <w:t>Math 2311</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أشكال الحضور المتاحة</w:t>
            </w:r>
          </w:p>
        </w:tc>
        <w:tc>
          <w:tcPr>
            <w:tcW w:w="5940"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إلزامي</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الفصل / السنة</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الثالث / الثانية</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عدد الساعات الدراسية (الكلي)</w:t>
            </w:r>
          </w:p>
        </w:tc>
        <w:tc>
          <w:tcPr>
            <w:tcW w:w="5940"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60</w:t>
            </w:r>
            <w:r w:rsidRPr="00716851">
              <w:rPr>
                <w:rFonts w:hint="cs"/>
                <w:b/>
                <w:bCs/>
                <w:sz w:val="28"/>
                <w:szCs w:val="28"/>
                <w:rtl/>
                <w:lang w:bidi="ar-IQ"/>
              </w:rPr>
              <w:t xml:space="preserve">ساعة </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 xml:space="preserve">تاريخ إعداد هذا الوصف </w:t>
            </w:r>
          </w:p>
        </w:tc>
        <w:tc>
          <w:tcPr>
            <w:tcW w:w="5940" w:type="dxa"/>
            <w:shd w:val="clear" w:color="auto" w:fill="auto"/>
            <w:vAlign w:val="center"/>
          </w:tcPr>
          <w:p w:rsidR="00A2178F" w:rsidRPr="00716851" w:rsidRDefault="00A2178F" w:rsidP="00815417">
            <w:pPr>
              <w:rPr>
                <w:b/>
                <w:bCs/>
                <w:sz w:val="28"/>
                <w:szCs w:val="28"/>
                <w:lang w:bidi="ar-IQ"/>
              </w:rPr>
            </w:pPr>
            <w:r w:rsidRPr="00716851">
              <w:rPr>
                <w:rFonts w:hint="cs"/>
                <w:b/>
                <w:bCs/>
                <w:sz w:val="28"/>
                <w:szCs w:val="28"/>
                <w:rtl/>
                <w:lang w:bidi="ar-IQ"/>
              </w:rPr>
              <w:t>1/10/</w:t>
            </w:r>
            <w:r w:rsidR="00C50603">
              <w:rPr>
                <w:rFonts w:hint="cs"/>
                <w:b/>
                <w:bCs/>
                <w:sz w:val="28"/>
                <w:szCs w:val="28"/>
                <w:rtl/>
                <w:lang w:bidi="ar-IQ"/>
              </w:rPr>
              <w:t>20</w:t>
            </w:r>
            <w:r w:rsidR="00815417">
              <w:rPr>
                <w:rFonts w:hint="cs"/>
                <w:b/>
                <w:bCs/>
                <w:sz w:val="28"/>
                <w:szCs w:val="28"/>
                <w:rtl/>
                <w:lang w:bidi="ar-IQ"/>
              </w:rPr>
              <w:t>21</w:t>
            </w:r>
          </w:p>
        </w:tc>
      </w:tr>
      <w:tr w:rsidR="00A2178F" w:rsidRPr="00716851" w:rsidTr="00217EA4">
        <w:trPr>
          <w:trHeight w:val="725"/>
        </w:trPr>
        <w:tc>
          <w:tcPr>
            <w:tcW w:w="9720" w:type="dxa"/>
            <w:gridSpan w:val="2"/>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 xml:space="preserve">أهداف المقرر: إن يكون الطالب في نهاية السنة الدراسية قادراً على </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 xml:space="preserve">1-تعلم </w:t>
            </w:r>
            <w:r w:rsidRPr="00716851">
              <w:rPr>
                <w:b/>
                <w:bCs/>
                <w:sz w:val="28"/>
                <w:szCs w:val="28"/>
                <w:rtl/>
              </w:rPr>
              <w:t xml:space="preserve"> الفضاء المتجه ومعنى الحقل ، فضاء جزئي ، استقلال خطي ، اساس ، بعد تعامد</w:t>
            </w:r>
          </w:p>
        </w:tc>
      </w:tr>
      <w:tr w:rsidR="00A2178F" w:rsidRPr="00716851" w:rsidTr="00217EA4">
        <w:trPr>
          <w:trHeight w:val="422"/>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2-</w:t>
            </w:r>
            <w:r w:rsidRPr="00716851">
              <w:rPr>
                <w:b/>
                <w:bCs/>
                <w:sz w:val="28"/>
                <w:szCs w:val="28"/>
                <w:rtl/>
              </w:rPr>
              <w:t xml:space="preserve"> </w:t>
            </w:r>
            <w:r w:rsidRPr="00716851">
              <w:rPr>
                <w:rFonts w:hint="cs"/>
                <w:b/>
                <w:bCs/>
                <w:sz w:val="28"/>
                <w:szCs w:val="28"/>
                <w:rtl/>
              </w:rPr>
              <w:t xml:space="preserve">تعلم </w:t>
            </w:r>
            <w:r w:rsidRPr="00716851">
              <w:rPr>
                <w:b/>
                <w:bCs/>
                <w:sz w:val="28"/>
                <w:szCs w:val="28"/>
                <w:rtl/>
              </w:rPr>
              <w:t xml:space="preserve"> ضرب المتجهات وضرب النقطة ، عملية التعامد (لجرام شميدت)</w:t>
            </w:r>
            <w:r w:rsidRPr="00716851">
              <w:rPr>
                <w:rFonts w:hint="cs"/>
                <w:b/>
                <w:bCs/>
                <w:sz w:val="28"/>
                <w:szCs w:val="28"/>
                <w:rtl/>
              </w:rPr>
              <w:t>.</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 xml:space="preserve">3- تعلم </w:t>
            </w:r>
            <w:r w:rsidRPr="00716851">
              <w:rPr>
                <w:b/>
                <w:bCs/>
                <w:sz w:val="28"/>
                <w:szCs w:val="28"/>
                <w:rtl/>
              </w:rPr>
              <w:t xml:space="preserve">  القيم الذاتية والمتجهات الذاتية</w:t>
            </w:r>
            <w:r w:rsidRPr="00716851">
              <w:rPr>
                <w:rFonts w:hint="cs"/>
                <w:b/>
                <w:bCs/>
                <w:sz w:val="28"/>
                <w:szCs w:val="28"/>
                <w:rtl/>
              </w:rPr>
              <w:t>.</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 xml:space="preserve">4- تعلم </w:t>
            </w:r>
            <w:r w:rsidRPr="00716851">
              <w:rPr>
                <w:b/>
                <w:bCs/>
                <w:sz w:val="28"/>
                <w:szCs w:val="28"/>
                <w:rtl/>
              </w:rPr>
              <w:t xml:space="preserve"> نظرية المباريات ، المتباينة الخطية ، طريقة المبسط</w:t>
            </w:r>
            <w:r w:rsidRPr="00716851">
              <w:rPr>
                <w:rFonts w:hint="cs"/>
                <w:b/>
                <w:bCs/>
                <w:sz w:val="28"/>
                <w:szCs w:val="28"/>
                <w:rtl/>
              </w:rPr>
              <w:t>.</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 xml:space="preserve">5- تعلم </w:t>
            </w:r>
            <w:r w:rsidRPr="00716851">
              <w:rPr>
                <w:b/>
                <w:bCs/>
                <w:sz w:val="28"/>
                <w:szCs w:val="28"/>
                <w:rtl/>
              </w:rPr>
              <w:t xml:space="preserve">  التحويلات الخطية</w:t>
            </w:r>
          </w:p>
        </w:tc>
      </w:tr>
    </w:tbl>
    <w:p w:rsidR="00A2178F" w:rsidRPr="00716851" w:rsidRDefault="00A2178F" w:rsidP="00A2178F">
      <w:pPr>
        <w:rPr>
          <w:b/>
          <w:bCs/>
          <w:vanish/>
          <w:sz w:val="28"/>
          <w:szCs w:val="28"/>
          <w:lang w:bidi="ar-IQ"/>
        </w:rPr>
      </w:pPr>
    </w:p>
    <w:tbl>
      <w:tblPr>
        <w:tblpPr w:leftFromText="180" w:rightFromText="180" w:vertAnchor="text" w:horzAnchor="margin" w:tblpXSpec="center" w:tblpY="-46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653"/>
        </w:trPr>
        <w:tc>
          <w:tcPr>
            <w:tcW w:w="9720" w:type="dxa"/>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b/>
                <w:bCs/>
                <w:sz w:val="28"/>
                <w:szCs w:val="28"/>
                <w:rtl/>
                <w:lang w:bidi="ar-IQ"/>
              </w:rPr>
              <w:lastRenderedPageBreak/>
              <w:t>مخرجات المقرر وطرائق التعليم والتعلم والتقييم</w:t>
            </w:r>
          </w:p>
        </w:tc>
      </w:tr>
      <w:tr w:rsidR="00A2178F" w:rsidRPr="00716851" w:rsidTr="00217EA4">
        <w:trPr>
          <w:trHeight w:val="2490"/>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أ- الأهداف المعرفية  </w:t>
            </w:r>
          </w:p>
          <w:p w:rsidR="00A2178F" w:rsidRPr="00716851" w:rsidRDefault="00A2178F" w:rsidP="00217EA4">
            <w:pPr>
              <w:rPr>
                <w:b/>
                <w:bCs/>
                <w:sz w:val="28"/>
                <w:szCs w:val="28"/>
                <w:rtl/>
                <w:lang w:bidi="ar-IQ"/>
              </w:rPr>
            </w:pPr>
            <w:r w:rsidRPr="00716851">
              <w:rPr>
                <w:b/>
                <w:bCs/>
                <w:sz w:val="28"/>
                <w:szCs w:val="28"/>
                <w:rtl/>
                <w:lang w:bidi="ar-IQ"/>
              </w:rPr>
              <w:t>أ</w:t>
            </w:r>
            <w:r w:rsidRPr="00716851">
              <w:rPr>
                <w:rFonts w:hint="cs"/>
                <w:b/>
                <w:bCs/>
                <w:sz w:val="28"/>
                <w:szCs w:val="28"/>
                <w:rtl/>
                <w:lang w:bidi="ar-IQ"/>
              </w:rPr>
              <w:t>المعرفة والفهم</w:t>
            </w:r>
          </w:p>
          <w:p w:rsidR="00A2178F" w:rsidRPr="00716851" w:rsidRDefault="00A2178F" w:rsidP="00217EA4">
            <w:pPr>
              <w:rPr>
                <w:b/>
                <w:bCs/>
                <w:sz w:val="28"/>
                <w:szCs w:val="28"/>
                <w:rtl/>
              </w:rPr>
            </w:pPr>
            <w:r w:rsidRPr="00716851">
              <w:rPr>
                <w:b/>
                <w:bCs/>
                <w:sz w:val="28"/>
                <w:szCs w:val="28"/>
                <w:rtl/>
                <w:lang w:bidi="ar-IQ"/>
              </w:rPr>
              <w:t>أ</w:t>
            </w:r>
            <w:r w:rsidRPr="00716851">
              <w:rPr>
                <w:rFonts w:hint="cs"/>
                <w:b/>
                <w:bCs/>
                <w:sz w:val="28"/>
                <w:szCs w:val="28"/>
                <w:rtl/>
                <w:lang w:bidi="ar-IQ"/>
              </w:rPr>
              <w:t>1</w:t>
            </w:r>
            <w:r w:rsidRPr="00716851">
              <w:rPr>
                <w:b/>
                <w:bCs/>
                <w:sz w:val="28"/>
                <w:szCs w:val="28"/>
                <w:rtl/>
                <w:lang w:bidi="ar-IQ"/>
              </w:rPr>
              <w:t>-</w:t>
            </w:r>
            <w:r w:rsidRPr="00716851">
              <w:rPr>
                <w:rFonts w:hint="cs"/>
                <w:b/>
                <w:bCs/>
                <w:sz w:val="28"/>
                <w:szCs w:val="28"/>
                <w:rtl/>
                <w:lang w:bidi="ar-IQ"/>
              </w:rPr>
              <w:t xml:space="preserve"> تمكين الطلبة من الحصول على المعرفة والفهم </w:t>
            </w:r>
            <w:r w:rsidRPr="00716851">
              <w:rPr>
                <w:rFonts w:hint="cs"/>
                <w:b/>
                <w:bCs/>
                <w:sz w:val="28"/>
                <w:szCs w:val="28"/>
                <w:rtl/>
              </w:rPr>
              <w:t xml:space="preserve">في </w:t>
            </w:r>
            <w:r w:rsidRPr="00716851">
              <w:rPr>
                <w:b/>
                <w:bCs/>
                <w:sz w:val="28"/>
                <w:szCs w:val="28"/>
                <w:rtl/>
              </w:rPr>
              <w:t>الفضاء المتجه ومعنى الحقل ، فضاء جزئي ، استقلال خطي ، اساس ، بعد تعامد</w:t>
            </w:r>
            <w:r w:rsidRPr="00716851">
              <w:rPr>
                <w:b/>
                <w:bCs/>
                <w:sz w:val="28"/>
                <w:szCs w:val="28"/>
                <w:rtl/>
                <w:lang w:bidi="ar-IQ"/>
              </w:rPr>
              <w:t xml:space="preserve"> أ</w:t>
            </w:r>
            <w:r w:rsidRPr="00716851">
              <w:rPr>
                <w:rFonts w:hint="cs"/>
                <w:b/>
                <w:bCs/>
                <w:sz w:val="28"/>
                <w:szCs w:val="28"/>
                <w:rtl/>
                <w:lang w:bidi="ar-IQ"/>
              </w:rPr>
              <w:t>2</w:t>
            </w:r>
            <w:r w:rsidRPr="00716851">
              <w:rPr>
                <w:b/>
                <w:bCs/>
                <w:sz w:val="28"/>
                <w:szCs w:val="28"/>
                <w:rtl/>
                <w:lang w:bidi="ar-IQ"/>
              </w:rPr>
              <w:t xml:space="preserve">- </w:t>
            </w:r>
            <w:r w:rsidRPr="00716851">
              <w:rPr>
                <w:rFonts w:hint="cs"/>
                <w:b/>
                <w:bCs/>
                <w:sz w:val="28"/>
                <w:szCs w:val="28"/>
                <w:rtl/>
                <w:lang w:bidi="ar-IQ"/>
              </w:rPr>
              <w:t xml:space="preserve">تمكين الطلبة من الحصول على المعرفة والفهم </w:t>
            </w:r>
            <w:r w:rsidRPr="00716851">
              <w:rPr>
                <w:b/>
                <w:bCs/>
                <w:sz w:val="28"/>
                <w:szCs w:val="28"/>
                <w:rtl/>
              </w:rPr>
              <w:t xml:space="preserve"> </w:t>
            </w:r>
            <w:r w:rsidRPr="00716851">
              <w:rPr>
                <w:rFonts w:hint="cs"/>
                <w:b/>
                <w:bCs/>
                <w:sz w:val="28"/>
                <w:szCs w:val="28"/>
                <w:rtl/>
              </w:rPr>
              <w:t xml:space="preserve">في </w:t>
            </w:r>
            <w:r w:rsidRPr="00716851">
              <w:rPr>
                <w:b/>
                <w:bCs/>
                <w:sz w:val="28"/>
                <w:szCs w:val="28"/>
                <w:rtl/>
              </w:rPr>
              <w:t xml:space="preserve"> ضرب المتجهات وضرب النقطة ، عملية التعامد (لجرام شميدت)</w:t>
            </w:r>
          </w:p>
          <w:p w:rsidR="00A2178F" w:rsidRPr="00716851" w:rsidRDefault="00A2178F" w:rsidP="00217EA4">
            <w:pPr>
              <w:rPr>
                <w:b/>
                <w:bCs/>
                <w:sz w:val="28"/>
                <w:szCs w:val="28"/>
                <w:rtl/>
                <w:lang w:bidi="ar-IQ"/>
              </w:rPr>
            </w:pPr>
            <w:r w:rsidRPr="00716851">
              <w:rPr>
                <w:b/>
                <w:bCs/>
                <w:sz w:val="28"/>
                <w:szCs w:val="28"/>
                <w:rtl/>
                <w:lang w:bidi="ar-IQ"/>
              </w:rPr>
              <w:t>أ</w:t>
            </w:r>
            <w:r w:rsidRPr="00716851">
              <w:rPr>
                <w:rFonts w:hint="cs"/>
                <w:b/>
                <w:bCs/>
                <w:sz w:val="28"/>
                <w:szCs w:val="28"/>
                <w:rtl/>
                <w:lang w:bidi="ar-IQ"/>
              </w:rPr>
              <w:t>3</w:t>
            </w:r>
            <w:r w:rsidRPr="00716851">
              <w:rPr>
                <w:b/>
                <w:bCs/>
                <w:sz w:val="28"/>
                <w:szCs w:val="28"/>
                <w:rtl/>
                <w:lang w:bidi="ar-IQ"/>
              </w:rPr>
              <w:t>-</w:t>
            </w:r>
            <w:r w:rsidRPr="00716851">
              <w:rPr>
                <w:rFonts w:hint="cs"/>
                <w:b/>
                <w:bCs/>
                <w:sz w:val="28"/>
                <w:szCs w:val="28"/>
                <w:rtl/>
                <w:lang w:bidi="ar-IQ"/>
              </w:rPr>
              <w:t xml:space="preserve"> تمكين الطلبة من الحصول على المعرفة والفهم </w:t>
            </w:r>
            <w:r w:rsidRPr="00716851">
              <w:rPr>
                <w:b/>
                <w:bCs/>
                <w:sz w:val="28"/>
                <w:szCs w:val="28"/>
                <w:rtl/>
              </w:rPr>
              <w:t xml:space="preserve"> </w:t>
            </w:r>
            <w:r w:rsidRPr="00716851">
              <w:rPr>
                <w:rFonts w:hint="cs"/>
                <w:b/>
                <w:bCs/>
                <w:sz w:val="28"/>
                <w:szCs w:val="28"/>
                <w:rtl/>
                <w:lang w:bidi="ar-IQ"/>
              </w:rPr>
              <w:t xml:space="preserve">في </w:t>
            </w:r>
            <w:r w:rsidRPr="00716851">
              <w:rPr>
                <w:b/>
                <w:bCs/>
                <w:sz w:val="28"/>
                <w:szCs w:val="28"/>
                <w:rtl/>
              </w:rPr>
              <w:t xml:space="preserve"> القيم الذاتية والمتجهات الذاتية</w:t>
            </w:r>
            <w:r w:rsidRPr="00716851">
              <w:rPr>
                <w:rFonts w:hint="cs"/>
                <w:b/>
                <w:bCs/>
                <w:sz w:val="28"/>
                <w:szCs w:val="28"/>
                <w:rtl/>
              </w:rPr>
              <w:t>.</w:t>
            </w:r>
          </w:p>
          <w:p w:rsidR="00A2178F" w:rsidRPr="00716851" w:rsidRDefault="00A2178F" w:rsidP="00217EA4">
            <w:pPr>
              <w:rPr>
                <w:b/>
                <w:bCs/>
                <w:sz w:val="28"/>
                <w:szCs w:val="28"/>
                <w:rtl/>
              </w:rPr>
            </w:pPr>
            <w:r w:rsidRPr="00716851">
              <w:rPr>
                <w:b/>
                <w:bCs/>
                <w:sz w:val="28"/>
                <w:szCs w:val="28"/>
                <w:rtl/>
                <w:lang w:bidi="ar-IQ"/>
              </w:rPr>
              <w:t>أ</w:t>
            </w:r>
            <w:r w:rsidRPr="00716851">
              <w:rPr>
                <w:rFonts w:hint="cs"/>
                <w:b/>
                <w:bCs/>
                <w:sz w:val="28"/>
                <w:szCs w:val="28"/>
                <w:rtl/>
                <w:lang w:bidi="ar-IQ"/>
              </w:rPr>
              <w:t>4</w:t>
            </w:r>
            <w:r w:rsidRPr="00716851">
              <w:rPr>
                <w:b/>
                <w:bCs/>
                <w:sz w:val="28"/>
                <w:szCs w:val="28"/>
                <w:rtl/>
                <w:lang w:bidi="ar-IQ"/>
              </w:rPr>
              <w:t xml:space="preserve">- </w:t>
            </w:r>
            <w:r w:rsidRPr="00716851">
              <w:rPr>
                <w:rFonts w:hint="cs"/>
                <w:b/>
                <w:bCs/>
                <w:sz w:val="28"/>
                <w:szCs w:val="28"/>
                <w:rtl/>
                <w:lang w:bidi="ar-IQ"/>
              </w:rPr>
              <w:t xml:space="preserve">تمكين الطلبة من الحصول على المعرفة والفهم في </w:t>
            </w:r>
            <w:r w:rsidRPr="00716851">
              <w:rPr>
                <w:b/>
                <w:bCs/>
                <w:sz w:val="28"/>
                <w:szCs w:val="28"/>
                <w:rtl/>
              </w:rPr>
              <w:t xml:space="preserve">  نظرية المباريات ، المتباينة الخطية ، طريقة المبسط</w:t>
            </w:r>
          </w:p>
          <w:p w:rsidR="00A2178F" w:rsidRPr="00716851" w:rsidRDefault="00A2178F" w:rsidP="00217EA4">
            <w:pPr>
              <w:rPr>
                <w:b/>
                <w:bCs/>
                <w:sz w:val="28"/>
                <w:szCs w:val="28"/>
              </w:rPr>
            </w:pPr>
            <w:r w:rsidRPr="00716851">
              <w:rPr>
                <w:rFonts w:hint="cs"/>
                <w:b/>
                <w:bCs/>
                <w:sz w:val="28"/>
                <w:szCs w:val="28"/>
                <w:rtl/>
                <w:lang w:bidi="ar-IQ"/>
              </w:rPr>
              <w:t>أ5- تمكين الطلبة من الحصول على المعرفة والفهم في</w:t>
            </w:r>
            <w:r w:rsidRPr="00716851">
              <w:rPr>
                <w:rFonts w:hint="cs"/>
                <w:b/>
                <w:bCs/>
                <w:sz w:val="28"/>
                <w:szCs w:val="28"/>
                <w:rtl/>
              </w:rPr>
              <w:t xml:space="preserve"> </w:t>
            </w:r>
            <w:r w:rsidRPr="00716851">
              <w:rPr>
                <w:b/>
                <w:bCs/>
                <w:sz w:val="28"/>
                <w:szCs w:val="28"/>
                <w:rtl/>
              </w:rPr>
              <w:t xml:space="preserve"> التحويلات الخطية</w:t>
            </w:r>
          </w:p>
        </w:tc>
      </w:tr>
      <w:tr w:rsidR="00A2178F" w:rsidRPr="00716851" w:rsidTr="00217EA4">
        <w:trPr>
          <w:trHeight w:val="1631"/>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ب -  الأهداف المهاراتية الخاصة بالمقرر. </w:t>
            </w:r>
          </w:p>
          <w:p w:rsidR="00A2178F" w:rsidRPr="00716851" w:rsidRDefault="00A2178F" w:rsidP="00217EA4">
            <w:pPr>
              <w:rPr>
                <w:b/>
                <w:bCs/>
                <w:sz w:val="28"/>
                <w:szCs w:val="28"/>
                <w:rtl/>
              </w:rPr>
            </w:pPr>
            <w:r w:rsidRPr="00716851">
              <w:rPr>
                <w:b/>
                <w:bCs/>
                <w:sz w:val="28"/>
                <w:szCs w:val="28"/>
                <w:rtl/>
                <w:lang w:bidi="ar-IQ"/>
              </w:rPr>
              <w:t>ب1 –</w:t>
            </w:r>
            <w:r w:rsidRPr="00716851">
              <w:rPr>
                <w:rFonts w:hint="cs"/>
                <w:b/>
                <w:bCs/>
                <w:sz w:val="28"/>
                <w:szCs w:val="28"/>
                <w:rtl/>
                <w:lang w:bidi="ar-IQ"/>
              </w:rPr>
              <w:t xml:space="preserve"> مهارات في </w:t>
            </w:r>
            <w:r w:rsidRPr="00716851">
              <w:rPr>
                <w:b/>
                <w:bCs/>
                <w:sz w:val="28"/>
                <w:szCs w:val="28"/>
                <w:rtl/>
              </w:rPr>
              <w:t xml:space="preserve"> </w:t>
            </w:r>
            <w:r w:rsidRPr="00716851">
              <w:rPr>
                <w:rFonts w:hint="cs"/>
                <w:b/>
                <w:bCs/>
                <w:sz w:val="28"/>
                <w:szCs w:val="28"/>
                <w:rtl/>
              </w:rPr>
              <w:t>ضرب المتجهات وضرب النقطة</w:t>
            </w:r>
          </w:p>
          <w:p w:rsidR="00A2178F" w:rsidRPr="00716851" w:rsidRDefault="00A2178F" w:rsidP="00217EA4">
            <w:pPr>
              <w:rPr>
                <w:b/>
                <w:bCs/>
                <w:sz w:val="28"/>
                <w:szCs w:val="28"/>
                <w:lang w:bidi="ar-IQ"/>
              </w:rPr>
            </w:pPr>
            <w:r w:rsidRPr="00716851">
              <w:rPr>
                <w:rFonts w:hint="cs"/>
                <w:b/>
                <w:bCs/>
                <w:sz w:val="28"/>
                <w:szCs w:val="28"/>
                <w:rtl/>
                <w:lang w:bidi="ar-IQ"/>
              </w:rPr>
              <w:t xml:space="preserve">ب2- مهارات في </w:t>
            </w:r>
            <w:r w:rsidRPr="00716851">
              <w:rPr>
                <w:b/>
                <w:bCs/>
                <w:sz w:val="28"/>
                <w:szCs w:val="28"/>
                <w:rtl/>
              </w:rPr>
              <w:t xml:space="preserve"> </w:t>
            </w:r>
            <w:r w:rsidRPr="00716851">
              <w:rPr>
                <w:rFonts w:hint="cs"/>
                <w:b/>
                <w:bCs/>
                <w:sz w:val="28"/>
                <w:szCs w:val="28"/>
                <w:rtl/>
              </w:rPr>
              <w:t>التحويلات الخطية.</w:t>
            </w:r>
          </w:p>
        </w:tc>
      </w:tr>
      <w:tr w:rsidR="00A2178F" w:rsidRPr="00716851" w:rsidTr="00217EA4">
        <w:trPr>
          <w:trHeight w:val="423"/>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pStyle w:val="a8"/>
              <w:numPr>
                <w:ilvl w:val="0"/>
                <w:numId w:val="39"/>
              </w:numPr>
              <w:rPr>
                <w:b/>
                <w:bCs/>
                <w:sz w:val="28"/>
                <w:szCs w:val="28"/>
                <w:rtl/>
                <w:lang w:bidi="ar-IQ"/>
              </w:rPr>
            </w:pPr>
            <w:r w:rsidRPr="00716851">
              <w:rPr>
                <w:rFonts w:hint="cs"/>
                <w:b/>
                <w:bCs/>
                <w:sz w:val="28"/>
                <w:szCs w:val="28"/>
                <w:rtl/>
                <w:lang w:bidi="ar-IQ"/>
              </w:rPr>
              <w:t xml:space="preserve"> توضيح وشرح المادة الدراسية </w:t>
            </w:r>
          </w:p>
          <w:p w:rsidR="00A2178F" w:rsidRPr="00716851" w:rsidRDefault="00A2178F" w:rsidP="00217EA4">
            <w:pPr>
              <w:rPr>
                <w:b/>
                <w:bCs/>
                <w:sz w:val="28"/>
                <w:szCs w:val="28"/>
                <w:rtl/>
                <w:lang w:bidi="ar-IQ"/>
              </w:rPr>
            </w:pPr>
            <w:r w:rsidRPr="00716851">
              <w:rPr>
                <w:rFonts w:hint="cs"/>
                <w:b/>
                <w:bCs/>
                <w:sz w:val="28"/>
                <w:szCs w:val="28"/>
                <w:rtl/>
                <w:lang w:bidi="ar-IQ"/>
              </w:rPr>
              <w:t>2- طريقة عرض النموذج</w:t>
            </w:r>
          </w:p>
          <w:p w:rsidR="00A2178F" w:rsidRPr="00716851" w:rsidRDefault="00A2178F" w:rsidP="00217EA4">
            <w:pPr>
              <w:rPr>
                <w:b/>
                <w:bCs/>
                <w:sz w:val="28"/>
                <w:szCs w:val="28"/>
                <w:rtl/>
                <w:lang w:bidi="ar-IQ"/>
              </w:rPr>
            </w:pPr>
            <w:r w:rsidRPr="00716851">
              <w:rPr>
                <w:rFonts w:hint="cs"/>
                <w:b/>
                <w:bCs/>
                <w:sz w:val="28"/>
                <w:szCs w:val="28"/>
                <w:rtl/>
                <w:lang w:bidi="ar-IQ"/>
              </w:rPr>
              <w:t xml:space="preserve">3- طريقة المحاضرة </w:t>
            </w:r>
          </w:p>
          <w:p w:rsidR="00A2178F" w:rsidRPr="00716851" w:rsidRDefault="00A2178F" w:rsidP="00217EA4">
            <w:pPr>
              <w:rPr>
                <w:b/>
                <w:bCs/>
                <w:sz w:val="28"/>
                <w:szCs w:val="28"/>
                <w:lang w:bidi="ar-IQ"/>
              </w:rPr>
            </w:pPr>
            <w:r w:rsidRPr="00716851">
              <w:rPr>
                <w:rFonts w:hint="cs"/>
                <w:b/>
                <w:bCs/>
                <w:sz w:val="28"/>
                <w:szCs w:val="28"/>
                <w:rtl/>
                <w:lang w:bidi="ar-IQ"/>
              </w:rPr>
              <w:t>4- طريقة التعلم الذاتي</w:t>
            </w:r>
          </w:p>
        </w:tc>
      </w:tr>
      <w:tr w:rsidR="00A2178F" w:rsidRPr="00716851" w:rsidTr="00217EA4">
        <w:trPr>
          <w:trHeight w:val="400"/>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 xml:space="preserve">1ـ اختبارات يومية بأسئلة محددة </w:t>
            </w:r>
          </w:p>
          <w:p w:rsidR="00A2178F" w:rsidRPr="00716851" w:rsidRDefault="00A2178F" w:rsidP="00217EA4">
            <w:pPr>
              <w:rPr>
                <w:b/>
                <w:bCs/>
                <w:sz w:val="28"/>
                <w:szCs w:val="28"/>
                <w:rtl/>
                <w:lang w:bidi="ar-IQ"/>
              </w:rPr>
            </w:pPr>
            <w:r w:rsidRPr="00716851">
              <w:rPr>
                <w:rFonts w:hint="cs"/>
                <w:b/>
                <w:bCs/>
                <w:sz w:val="28"/>
                <w:szCs w:val="28"/>
                <w:rtl/>
                <w:lang w:bidi="ar-IQ"/>
              </w:rPr>
              <w:t>2ـ وضع درجات للواجبات البيتية والمشاركة الصفية .</w:t>
            </w:r>
          </w:p>
          <w:p w:rsidR="00A2178F" w:rsidRPr="00716851" w:rsidRDefault="00A2178F" w:rsidP="00217EA4">
            <w:pPr>
              <w:rPr>
                <w:b/>
                <w:bCs/>
                <w:sz w:val="28"/>
                <w:szCs w:val="28"/>
                <w:rtl/>
                <w:lang w:bidi="ar-IQ"/>
              </w:rPr>
            </w:pPr>
            <w:r w:rsidRPr="00716851">
              <w:rPr>
                <w:rFonts w:hint="cs"/>
                <w:b/>
                <w:bCs/>
                <w:sz w:val="28"/>
                <w:szCs w:val="28"/>
                <w:rtl/>
                <w:lang w:bidi="ar-IQ"/>
              </w:rPr>
              <w:t>3ـ تكليف الطلبة بإنجاز بحوث وتقارير عن المادة الدراسية</w:t>
            </w:r>
          </w:p>
          <w:p w:rsidR="00A2178F" w:rsidRPr="00716851" w:rsidRDefault="00A2178F" w:rsidP="00217EA4">
            <w:pPr>
              <w:rPr>
                <w:b/>
                <w:bCs/>
                <w:sz w:val="28"/>
                <w:szCs w:val="28"/>
                <w:lang w:bidi="ar-IQ"/>
              </w:rPr>
            </w:pPr>
            <w:r w:rsidRPr="00716851">
              <w:rPr>
                <w:rFonts w:hint="cs"/>
                <w:b/>
                <w:bCs/>
                <w:sz w:val="28"/>
                <w:szCs w:val="28"/>
                <w:rtl/>
                <w:lang w:bidi="ar-IQ"/>
              </w:rPr>
              <w:t>4ـ اختبارات شهرية بأسئلة موضوعية ومقاليه .</w:t>
            </w:r>
          </w:p>
        </w:tc>
      </w:tr>
      <w:tr w:rsidR="00A2178F" w:rsidRPr="00716851" w:rsidTr="00217EA4">
        <w:trPr>
          <w:trHeight w:val="1290"/>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ج- الأهداف الوجدانية والقيمية </w:t>
            </w:r>
          </w:p>
          <w:p w:rsidR="00A2178F" w:rsidRPr="00716851" w:rsidRDefault="00A2178F" w:rsidP="00217EA4">
            <w:pPr>
              <w:rPr>
                <w:b/>
                <w:bCs/>
                <w:sz w:val="28"/>
                <w:szCs w:val="28"/>
                <w:lang w:bidi="ar-IQ"/>
              </w:rPr>
            </w:pPr>
            <w:r w:rsidRPr="00716851">
              <w:rPr>
                <w:b/>
                <w:bCs/>
                <w:sz w:val="28"/>
                <w:szCs w:val="28"/>
                <w:rtl/>
                <w:lang w:bidi="ar-IQ"/>
              </w:rPr>
              <w:t>ج1-</w:t>
            </w:r>
            <w:r w:rsidRPr="00716851">
              <w:rPr>
                <w:rFonts w:hint="cs"/>
                <w:b/>
                <w:bCs/>
                <w:sz w:val="28"/>
                <w:szCs w:val="28"/>
                <w:rtl/>
                <w:lang w:bidi="ar-IQ"/>
              </w:rPr>
              <w:t xml:space="preserve"> ان يدرك اهمية دراسة المادة وتطبيقاتها الحياتية .</w:t>
            </w:r>
          </w:p>
        </w:tc>
      </w:tr>
      <w:tr w:rsidR="00A2178F" w:rsidRPr="00716851" w:rsidTr="00217EA4">
        <w:trPr>
          <w:trHeight w:val="471"/>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1- الشرح والتوضيح</w:t>
            </w:r>
          </w:p>
          <w:p w:rsidR="00A2178F" w:rsidRPr="00716851" w:rsidRDefault="00A2178F" w:rsidP="00217EA4">
            <w:pPr>
              <w:rPr>
                <w:b/>
                <w:bCs/>
                <w:sz w:val="28"/>
                <w:szCs w:val="28"/>
                <w:rtl/>
                <w:lang w:bidi="ar-IQ"/>
              </w:rPr>
            </w:pPr>
            <w:r w:rsidRPr="00716851">
              <w:rPr>
                <w:rFonts w:hint="cs"/>
                <w:b/>
                <w:bCs/>
                <w:sz w:val="28"/>
                <w:szCs w:val="28"/>
                <w:rtl/>
                <w:lang w:bidi="ar-IQ"/>
              </w:rPr>
              <w:t>2- طريقة عرض النموذج</w:t>
            </w:r>
          </w:p>
          <w:p w:rsidR="00A2178F" w:rsidRPr="00716851" w:rsidRDefault="00A2178F" w:rsidP="00217EA4">
            <w:pPr>
              <w:rPr>
                <w:b/>
                <w:bCs/>
                <w:sz w:val="28"/>
                <w:szCs w:val="28"/>
                <w:lang w:bidi="ar-IQ"/>
              </w:rPr>
            </w:pPr>
            <w:r w:rsidRPr="00716851">
              <w:rPr>
                <w:rFonts w:hint="cs"/>
                <w:b/>
                <w:bCs/>
                <w:sz w:val="28"/>
                <w:szCs w:val="28"/>
                <w:rtl/>
                <w:lang w:bidi="ar-IQ"/>
              </w:rPr>
              <w:t>3- طريقة التعلم الذاتي</w:t>
            </w:r>
          </w:p>
        </w:tc>
      </w:tr>
      <w:tr w:rsidR="00A2178F" w:rsidRPr="00716851" w:rsidTr="00217EA4">
        <w:trPr>
          <w:trHeight w:val="425"/>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1- الاختبارات النظرية.</w:t>
            </w:r>
          </w:p>
          <w:p w:rsidR="00A2178F" w:rsidRPr="00716851" w:rsidRDefault="00A2178F" w:rsidP="00217EA4">
            <w:pPr>
              <w:rPr>
                <w:b/>
                <w:bCs/>
                <w:sz w:val="28"/>
                <w:szCs w:val="28"/>
                <w:lang w:bidi="ar-IQ"/>
              </w:rPr>
            </w:pPr>
            <w:r w:rsidRPr="00716851">
              <w:rPr>
                <w:rFonts w:hint="cs"/>
                <w:b/>
                <w:bCs/>
                <w:sz w:val="28"/>
                <w:szCs w:val="28"/>
                <w:rtl/>
                <w:lang w:bidi="ar-IQ"/>
              </w:rPr>
              <w:t>2- التقارير والدراسات.</w:t>
            </w:r>
          </w:p>
        </w:tc>
      </w:tr>
      <w:tr w:rsidR="00A2178F" w:rsidRPr="00716851" w:rsidTr="00217EA4">
        <w:trPr>
          <w:trHeight w:val="1584"/>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lastRenderedPageBreak/>
              <w:t>د - المهارات العامة والتأهيلية المنقولة ( المهارات الأخرى المتعلقة بقابلية التوظيف والتطور الشخصي ).</w:t>
            </w:r>
          </w:p>
          <w:p w:rsidR="00A2178F" w:rsidRPr="00716851" w:rsidRDefault="00A2178F" w:rsidP="00217EA4">
            <w:pPr>
              <w:rPr>
                <w:b/>
                <w:bCs/>
                <w:sz w:val="28"/>
                <w:szCs w:val="28"/>
                <w:rtl/>
                <w:lang w:bidi="ar-IQ"/>
              </w:rPr>
            </w:pPr>
            <w:r w:rsidRPr="00716851">
              <w:rPr>
                <w:b/>
                <w:bCs/>
                <w:sz w:val="28"/>
                <w:szCs w:val="28"/>
                <w:rtl/>
                <w:lang w:bidi="ar-IQ"/>
              </w:rPr>
              <w:t xml:space="preserve">   د1- مهارات استخدام المراجع والمصطلحات .</w:t>
            </w:r>
          </w:p>
          <w:p w:rsidR="00A2178F" w:rsidRPr="00716851" w:rsidRDefault="00A2178F" w:rsidP="00217EA4">
            <w:pPr>
              <w:rPr>
                <w:b/>
                <w:bCs/>
                <w:sz w:val="28"/>
                <w:szCs w:val="28"/>
                <w:rtl/>
                <w:lang w:bidi="ar-IQ"/>
              </w:rPr>
            </w:pPr>
            <w:r w:rsidRPr="00716851">
              <w:rPr>
                <w:b/>
                <w:bCs/>
                <w:sz w:val="28"/>
                <w:szCs w:val="28"/>
                <w:rtl/>
                <w:lang w:bidi="ar-IQ"/>
              </w:rPr>
              <w:t>د2- مهارات في جمع البيانات حول الموضوع وتحليلها .</w:t>
            </w:r>
          </w:p>
          <w:p w:rsidR="00A2178F" w:rsidRPr="00716851" w:rsidRDefault="00A2178F" w:rsidP="00217EA4">
            <w:pPr>
              <w:rPr>
                <w:b/>
                <w:bCs/>
                <w:sz w:val="28"/>
                <w:szCs w:val="28"/>
                <w:rtl/>
                <w:lang w:bidi="ar-IQ"/>
              </w:rPr>
            </w:pPr>
            <w:r w:rsidRPr="00716851">
              <w:rPr>
                <w:b/>
                <w:bCs/>
                <w:sz w:val="28"/>
                <w:szCs w:val="28"/>
                <w:rtl/>
                <w:lang w:bidi="ar-IQ"/>
              </w:rPr>
              <w:t xml:space="preserve">د3- مهارات </w:t>
            </w:r>
            <w:r w:rsidRPr="00716851">
              <w:rPr>
                <w:rFonts w:hint="cs"/>
                <w:b/>
                <w:bCs/>
                <w:sz w:val="28"/>
                <w:szCs w:val="28"/>
                <w:rtl/>
                <w:lang w:bidi="ar-IQ"/>
              </w:rPr>
              <w:t>تفسير المبرهنات</w:t>
            </w:r>
            <w:r w:rsidRPr="00716851">
              <w:rPr>
                <w:b/>
                <w:bCs/>
                <w:sz w:val="28"/>
                <w:szCs w:val="28"/>
                <w:rtl/>
                <w:lang w:bidi="ar-IQ"/>
              </w:rPr>
              <w:t xml:space="preserve"> .</w:t>
            </w:r>
          </w:p>
          <w:p w:rsidR="00A2178F" w:rsidRPr="00716851" w:rsidRDefault="00A2178F" w:rsidP="00217EA4">
            <w:pPr>
              <w:rPr>
                <w:b/>
                <w:bCs/>
                <w:sz w:val="28"/>
                <w:szCs w:val="28"/>
                <w:rtl/>
                <w:lang w:bidi="ar-IQ"/>
              </w:rPr>
            </w:pPr>
            <w:r w:rsidRPr="00716851">
              <w:rPr>
                <w:b/>
                <w:bCs/>
                <w:sz w:val="28"/>
                <w:szCs w:val="28"/>
                <w:rtl/>
                <w:lang w:bidi="ar-IQ"/>
              </w:rPr>
              <w:t xml:space="preserve">د4-  مهارات اجراء </w:t>
            </w:r>
            <w:r w:rsidRPr="00716851">
              <w:rPr>
                <w:rFonts w:hint="cs"/>
                <w:b/>
                <w:bCs/>
                <w:sz w:val="28"/>
                <w:szCs w:val="28"/>
                <w:rtl/>
                <w:lang w:bidi="ar-IQ"/>
              </w:rPr>
              <w:t>التحويلات الخطية.</w:t>
            </w:r>
          </w:p>
          <w:p w:rsidR="00A2178F" w:rsidRPr="00716851" w:rsidRDefault="00A2178F" w:rsidP="00217EA4">
            <w:pPr>
              <w:rPr>
                <w:b/>
                <w:bCs/>
                <w:sz w:val="28"/>
                <w:szCs w:val="28"/>
                <w:rtl/>
                <w:lang w:bidi="ar-IQ"/>
              </w:rPr>
            </w:pPr>
            <w:r w:rsidRPr="00716851">
              <w:rPr>
                <w:b/>
                <w:bCs/>
                <w:sz w:val="28"/>
                <w:szCs w:val="28"/>
                <w:rtl/>
                <w:lang w:bidi="ar-IQ"/>
              </w:rPr>
              <w:t xml:space="preserve"> د5 مهارات إعداد المفاهيم الخاصة عن الموضوع.</w:t>
            </w:r>
          </w:p>
          <w:p w:rsidR="00A2178F" w:rsidRPr="00716851" w:rsidRDefault="00A2178F" w:rsidP="00217EA4">
            <w:pPr>
              <w:rPr>
                <w:b/>
                <w:bCs/>
                <w:sz w:val="28"/>
                <w:szCs w:val="28"/>
                <w:lang w:bidi="ar-IQ"/>
              </w:rPr>
            </w:pPr>
            <w:r w:rsidRPr="00716851">
              <w:rPr>
                <w:b/>
                <w:bCs/>
                <w:sz w:val="28"/>
                <w:szCs w:val="28"/>
                <w:rtl/>
                <w:lang w:bidi="ar-IQ"/>
              </w:rPr>
              <w:t xml:space="preserve">  </w:t>
            </w:r>
          </w:p>
        </w:tc>
      </w:tr>
    </w:tbl>
    <w:p w:rsidR="00A2178F" w:rsidRPr="00716851" w:rsidRDefault="00A2178F" w:rsidP="00A2178F">
      <w:pPr>
        <w:rPr>
          <w:b/>
          <w:bCs/>
          <w:sz w:val="28"/>
          <w:szCs w:val="28"/>
          <w:rtl/>
          <w:lang w:bidi="ar-IQ"/>
        </w:rPr>
      </w:pPr>
    </w:p>
    <w:tbl>
      <w:tblPr>
        <w:tblpPr w:leftFromText="180" w:rightFromText="180" w:vertAnchor="text" w:horzAnchor="margin" w:tblpXSpec="center" w:tblpY="-56"/>
        <w:bidiVisual/>
        <w:tblW w:w="10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
        <w:gridCol w:w="992"/>
        <w:gridCol w:w="2552"/>
        <w:gridCol w:w="2410"/>
        <w:gridCol w:w="1842"/>
        <w:gridCol w:w="1560"/>
      </w:tblGrid>
      <w:tr w:rsidR="00A2178F" w:rsidRPr="00716851" w:rsidTr="00217EA4">
        <w:trPr>
          <w:trHeight w:val="538"/>
        </w:trPr>
        <w:tc>
          <w:tcPr>
            <w:tcW w:w="10430" w:type="dxa"/>
            <w:gridSpan w:val="6"/>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b/>
                <w:bCs/>
                <w:sz w:val="28"/>
                <w:szCs w:val="28"/>
                <w:rtl/>
                <w:lang w:bidi="ar-IQ"/>
              </w:rPr>
              <w:lastRenderedPageBreak/>
              <w:t>بنية المقرر</w:t>
            </w:r>
          </w:p>
        </w:tc>
      </w:tr>
      <w:tr w:rsidR="00A2178F" w:rsidRPr="00716851" w:rsidTr="00217EA4">
        <w:trPr>
          <w:trHeight w:val="907"/>
        </w:trPr>
        <w:tc>
          <w:tcPr>
            <w:tcW w:w="1074" w:type="dxa"/>
            <w:shd w:val="clear" w:color="auto" w:fill="auto"/>
          </w:tcPr>
          <w:p w:rsidR="00A2178F" w:rsidRPr="00716851" w:rsidRDefault="00A2178F" w:rsidP="00217EA4">
            <w:pPr>
              <w:rPr>
                <w:b/>
                <w:bCs/>
                <w:sz w:val="28"/>
                <w:szCs w:val="28"/>
                <w:lang w:bidi="ar-IQ"/>
              </w:rPr>
            </w:pPr>
            <w:r w:rsidRPr="00716851">
              <w:rPr>
                <w:b/>
                <w:bCs/>
                <w:sz w:val="28"/>
                <w:szCs w:val="28"/>
                <w:rtl/>
                <w:lang w:bidi="ar-IQ"/>
              </w:rPr>
              <w:t>الأسبوع</w:t>
            </w:r>
          </w:p>
        </w:tc>
        <w:tc>
          <w:tcPr>
            <w:tcW w:w="992" w:type="dxa"/>
            <w:shd w:val="clear" w:color="auto" w:fill="auto"/>
          </w:tcPr>
          <w:p w:rsidR="00A2178F" w:rsidRPr="00716851" w:rsidRDefault="00A2178F" w:rsidP="00217EA4">
            <w:pPr>
              <w:rPr>
                <w:b/>
                <w:bCs/>
                <w:sz w:val="28"/>
                <w:szCs w:val="28"/>
                <w:lang w:bidi="ar-IQ"/>
              </w:rPr>
            </w:pPr>
            <w:r w:rsidRPr="00716851">
              <w:rPr>
                <w:b/>
                <w:bCs/>
                <w:sz w:val="28"/>
                <w:szCs w:val="28"/>
                <w:rtl/>
                <w:lang w:bidi="ar-IQ"/>
              </w:rPr>
              <w:t>الساعات</w:t>
            </w:r>
          </w:p>
        </w:tc>
        <w:tc>
          <w:tcPr>
            <w:tcW w:w="2552" w:type="dxa"/>
            <w:shd w:val="clear" w:color="auto" w:fill="auto"/>
          </w:tcPr>
          <w:p w:rsidR="00A2178F" w:rsidRPr="00716851" w:rsidRDefault="00A2178F" w:rsidP="00217EA4">
            <w:pPr>
              <w:rPr>
                <w:b/>
                <w:bCs/>
                <w:sz w:val="28"/>
                <w:szCs w:val="28"/>
                <w:lang w:bidi="ar-IQ"/>
              </w:rPr>
            </w:pPr>
            <w:r w:rsidRPr="00716851">
              <w:rPr>
                <w:b/>
                <w:bCs/>
                <w:sz w:val="28"/>
                <w:szCs w:val="28"/>
                <w:rtl/>
                <w:lang w:bidi="ar-IQ"/>
              </w:rPr>
              <w:t>مخرجات التعلم المطلوبة</w:t>
            </w:r>
          </w:p>
        </w:tc>
        <w:tc>
          <w:tcPr>
            <w:tcW w:w="2410" w:type="dxa"/>
            <w:shd w:val="clear" w:color="auto" w:fill="auto"/>
          </w:tcPr>
          <w:p w:rsidR="00A2178F" w:rsidRPr="00716851" w:rsidRDefault="00A2178F" w:rsidP="00217EA4">
            <w:pPr>
              <w:rPr>
                <w:b/>
                <w:bCs/>
                <w:sz w:val="28"/>
                <w:szCs w:val="28"/>
                <w:lang w:bidi="ar-IQ"/>
              </w:rPr>
            </w:pPr>
            <w:r w:rsidRPr="00716851">
              <w:rPr>
                <w:b/>
                <w:bCs/>
                <w:sz w:val="28"/>
                <w:szCs w:val="28"/>
                <w:rtl/>
                <w:lang w:bidi="ar-IQ"/>
              </w:rPr>
              <w:t>اسم الوحدة / أو الموضوع</w:t>
            </w:r>
          </w:p>
        </w:tc>
        <w:tc>
          <w:tcPr>
            <w:tcW w:w="1842" w:type="dxa"/>
            <w:shd w:val="clear" w:color="auto" w:fill="auto"/>
          </w:tcPr>
          <w:p w:rsidR="00A2178F" w:rsidRPr="00716851" w:rsidRDefault="00A2178F" w:rsidP="00217EA4">
            <w:pPr>
              <w:rPr>
                <w:b/>
                <w:bCs/>
                <w:sz w:val="28"/>
                <w:szCs w:val="28"/>
                <w:lang w:bidi="ar-IQ"/>
              </w:rPr>
            </w:pPr>
            <w:r w:rsidRPr="00716851">
              <w:rPr>
                <w:b/>
                <w:bCs/>
                <w:sz w:val="28"/>
                <w:szCs w:val="28"/>
                <w:rtl/>
                <w:lang w:bidi="ar-IQ"/>
              </w:rPr>
              <w:t>طريقة التعليم</w:t>
            </w:r>
          </w:p>
        </w:tc>
        <w:tc>
          <w:tcPr>
            <w:tcW w:w="1560" w:type="dxa"/>
            <w:shd w:val="clear" w:color="auto" w:fill="auto"/>
          </w:tcPr>
          <w:p w:rsidR="00A2178F" w:rsidRPr="00716851" w:rsidRDefault="00A2178F" w:rsidP="00217EA4">
            <w:pPr>
              <w:rPr>
                <w:b/>
                <w:bCs/>
                <w:sz w:val="28"/>
                <w:szCs w:val="28"/>
                <w:lang w:bidi="ar-IQ"/>
              </w:rPr>
            </w:pPr>
            <w:r w:rsidRPr="00716851">
              <w:rPr>
                <w:b/>
                <w:bCs/>
                <w:sz w:val="28"/>
                <w:szCs w:val="28"/>
                <w:rtl/>
                <w:lang w:bidi="ar-IQ"/>
              </w:rPr>
              <w:t>طريقة التقييم</w:t>
            </w:r>
          </w:p>
        </w:tc>
      </w:tr>
      <w:tr w:rsidR="00A2178F" w:rsidRPr="00716851" w:rsidTr="00217EA4">
        <w:trPr>
          <w:trHeight w:val="399"/>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1</w:t>
            </w:r>
          </w:p>
        </w:tc>
        <w:tc>
          <w:tcPr>
            <w:tcW w:w="992"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 xml:space="preserve">الفضاء المتجه ومعنى الحقل </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الفضاء المتجه ومعنى الحقل ، فضاء جزئي ، استقلال خطي ، اساس ، بعد تعامد</w:t>
            </w:r>
          </w:p>
        </w:tc>
        <w:tc>
          <w:tcPr>
            <w:tcW w:w="184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المحاضرة</w:t>
            </w:r>
          </w:p>
        </w:tc>
        <w:tc>
          <w:tcPr>
            <w:tcW w:w="156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39"/>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2</w:t>
            </w:r>
          </w:p>
        </w:tc>
        <w:tc>
          <w:tcPr>
            <w:tcW w:w="992" w:type="dxa"/>
            <w:shd w:val="clear" w:color="auto" w:fill="auto"/>
          </w:tcPr>
          <w:p w:rsidR="00A2178F" w:rsidRDefault="00A2178F" w:rsidP="00217EA4">
            <w:r w:rsidRPr="00325E2F">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 xml:space="preserve">، فضاء جزئي ، استقلال خطي </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الفضاء المتجه ومعنى الحقل ، فضاء جزئي ، استقلال خطي ، اساس ، بعد تعامد</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20"/>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3</w:t>
            </w:r>
          </w:p>
        </w:tc>
        <w:tc>
          <w:tcPr>
            <w:tcW w:w="992" w:type="dxa"/>
            <w:shd w:val="clear" w:color="auto" w:fill="auto"/>
          </w:tcPr>
          <w:p w:rsidR="00A2178F" w:rsidRDefault="00A2178F" w:rsidP="00217EA4">
            <w:r w:rsidRPr="00325E2F">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الفضاء ، اساس ، بعد تعامد</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الفضاء المتجه ومعنى الحقل ، فضاء جزئي ، استقلال خطي ، اساس ، بعد تعامد</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31"/>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4</w:t>
            </w:r>
          </w:p>
        </w:tc>
        <w:tc>
          <w:tcPr>
            <w:tcW w:w="992" w:type="dxa"/>
            <w:shd w:val="clear" w:color="auto" w:fill="auto"/>
          </w:tcPr>
          <w:p w:rsidR="00A2178F" w:rsidRDefault="00A2178F" w:rsidP="00217EA4">
            <w:r w:rsidRPr="00325E2F">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تعلم ضرب المتجهات</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ضرب المتجهات وضرب النقطة ، عملية التعامد (لجرام شميدت)</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814"/>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5</w:t>
            </w:r>
          </w:p>
        </w:tc>
        <w:tc>
          <w:tcPr>
            <w:tcW w:w="992" w:type="dxa"/>
            <w:shd w:val="clear" w:color="auto" w:fill="auto"/>
          </w:tcPr>
          <w:p w:rsidR="00A2178F" w:rsidRDefault="00A2178F" w:rsidP="00217EA4">
            <w:r w:rsidRPr="00325E2F">
              <w:rPr>
                <w:rFonts w:hint="cs"/>
                <w:b/>
                <w:bCs/>
                <w:sz w:val="28"/>
                <w:szCs w:val="28"/>
                <w:rtl/>
                <w:lang w:bidi="ar-IQ"/>
              </w:rPr>
              <w:t>4</w:t>
            </w:r>
          </w:p>
        </w:tc>
        <w:tc>
          <w:tcPr>
            <w:tcW w:w="2552"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تعلم ضرب النقطة</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ضرب المتجهات وضرب النقطة ، عملية التعامد (لجرام شميدت)</w:t>
            </w:r>
          </w:p>
        </w:tc>
        <w:tc>
          <w:tcPr>
            <w:tcW w:w="1842"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التقويم البنائي</w:t>
            </w:r>
          </w:p>
        </w:tc>
      </w:tr>
      <w:tr w:rsidR="00A2178F" w:rsidRPr="00716851" w:rsidTr="00217EA4">
        <w:trPr>
          <w:trHeight w:val="340"/>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6</w:t>
            </w:r>
          </w:p>
        </w:tc>
        <w:tc>
          <w:tcPr>
            <w:tcW w:w="992" w:type="dxa"/>
            <w:shd w:val="clear" w:color="auto" w:fill="auto"/>
          </w:tcPr>
          <w:p w:rsidR="00A2178F" w:rsidRDefault="00A2178F" w:rsidP="00217EA4">
            <w:r w:rsidRPr="00325E2F">
              <w:rPr>
                <w:rFonts w:hint="cs"/>
                <w:b/>
                <w:bCs/>
                <w:sz w:val="28"/>
                <w:szCs w:val="28"/>
                <w:rtl/>
                <w:lang w:bidi="ar-IQ"/>
              </w:rPr>
              <w:t>4</w:t>
            </w:r>
          </w:p>
        </w:tc>
        <w:tc>
          <w:tcPr>
            <w:tcW w:w="8364" w:type="dxa"/>
            <w:gridSpan w:val="4"/>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rPr>
              <w:t>امتحان الشهر الاول اختبار ات متنوعة</w:t>
            </w:r>
            <w:r w:rsidRPr="00716851">
              <w:rPr>
                <w:rFonts w:hint="cs"/>
                <w:b/>
                <w:bCs/>
                <w:sz w:val="28"/>
                <w:szCs w:val="28"/>
                <w:rtl/>
                <w:lang w:bidi="ar-IQ"/>
              </w:rPr>
              <w:t xml:space="preserve"> وحل مسائل ترتبط بالموضوع</w:t>
            </w:r>
          </w:p>
        </w:tc>
      </w:tr>
      <w:tr w:rsidR="00A2178F" w:rsidRPr="00716851" w:rsidTr="00217EA4">
        <w:trPr>
          <w:trHeight w:val="699"/>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7</w:t>
            </w:r>
          </w:p>
        </w:tc>
        <w:tc>
          <w:tcPr>
            <w:tcW w:w="992" w:type="dxa"/>
            <w:shd w:val="clear" w:color="auto" w:fill="auto"/>
          </w:tcPr>
          <w:p w:rsidR="00A2178F" w:rsidRDefault="00A2178F" w:rsidP="00217EA4">
            <w:r w:rsidRPr="00325E2F">
              <w:rPr>
                <w:rFonts w:hint="cs"/>
                <w:b/>
                <w:bCs/>
                <w:sz w:val="28"/>
                <w:szCs w:val="28"/>
                <w:rtl/>
                <w:lang w:bidi="ar-IQ"/>
              </w:rPr>
              <w:t>4</w:t>
            </w:r>
          </w:p>
        </w:tc>
        <w:tc>
          <w:tcPr>
            <w:tcW w:w="2552" w:type="dxa"/>
            <w:shd w:val="clear" w:color="auto" w:fill="auto"/>
            <w:vAlign w:val="center"/>
          </w:tcPr>
          <w:p w:rsidR="00A2178F" w:rsidRPr="00716851" w:rsidRDefault="00A2178F" w:rsidP="00217EA4">
            <w:pPr>
              <w:rPr>
                <w:b/>
                <w:bCs/>
                <w:sz w:val="28"/>
                <w:szCs w:val="28"/>
                <w:rtl/>
              </w:rPr>
            </w:pPr>
            <w:r w:rsidRPr="00716851">
              <w:rPr>
                <w:rFonts w:hint="cs"/>
                <w:b/>
                <w:bCs/>
                <w:sz w:val="28"/>
                <w:szCs w:val="28"/>
                <w:rtl/>
                <w:lang w:bidi="ar-IQ"/>
              </w:rPr>
              <w:t>تعلم عملية التعامد(اجرام شميدت)</w:t>
            </w:r>
            <w:r w:rsidRPr="00716851">
              <w:rPr>
                <w:b/>
                <w:bCs/>
                <w:sz w:val="28"/>
                <w:szCs w:val="28"/>
                <w:rtl/>
              </w:rPr>
              <w:t>.</w:t>
            </w:r>
          </w:p>
          <w:p w:rsidR="00A2178F" w:rsidRPr="00716851" w:rsidRDefault="00A2178F" w:rsidP="00217EA4">
            <w:pPr>
              <w:rPr>
                <w:b/>
                <w:bCs/>
                <w:sz w:val="28"/>
                <w:szCs w:val="28"/>
              </w:rPr>
            </w:pPr>
          </w:p>
        </w:tc>
        <w:tc>
          <w:tcPr>
            <w:tcW w:w="2410" w:type="dxa"/>
            <w:shd w:val="clear" w:color="auto" w:fill="auto"/>
          </w:tcPr>
          <w:p w:rsidR="00A2178F" w:rsidRPr="00716851" w:rsidRDefault="00A2178F" w:rsidP="00217EA4">
            <w:pPr>
              <w:rPr>
                <w:b/>
                <w:bCs/>
                <w:sz w:val="28"/>
                <w:szCs w:val="28"/>
              </w:rPr>
            </w:pPr>
            <w:r w:rsidRPr="00716851">
              <w:rPr>
                <w:b/>
                <w:bCs/>
                <w:sz w:val="28"/>
                <w:szCs w:val="28"/>
                <w:rtl/>
              </w:rPr>
              <w:t>ضرب المتجهات وضرب النقطة ، عملية التعامد (لجرام شميدت)</w:t>
            </w:r>
          </w:p>
        </w:tc>
        <w:tc>
          <w:tcPr>
            <w:tcW w:w="1842"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8</w:t>
            </w:r>
          </w:p>
        </w:tc>
        <w:tc>
          <w:tcPr>
            <w:tcW w:w="992" w:type="dxa"/>
            <w:shd w:val="clear" w:color="auto" w:fill="auto"/>
          </w:tcPr>
          <w:p w:rsidR="00A2178F" w:rsidRDefault="00A2178F" w:rsidP="00217EA4">
            <w:r w:rsidRPr="00325E2F">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 xml:space="preserve">القيم الذاتية </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القيم الذاتية والمتجهات الذاتية</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9</w:t>
            </w:r>
          </w:p>
        </w:tc>
        <w:tc>
          <w:tcPr>
            <w:tcW w:w="992" w:type="dxa"/>
            <w:shd w:val="clear" w:color="auto" w:fill="auto"/>
          </w:tcPr>
          <w:p w:rsidR="00A2178F" w:rsidRDefault="00A2178F" w:rsidP="00217EA4">
            <w:r w:rsidRPr="00325E2F">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المتجهات </w:t>
            </w:r>
            <w:r w:rsidRPr="00716851">
              <w:rPr>
                <w:b/>
                <w:bCs/>
                <w:sz w:val="28"/>
                <w:szCs w:val="28"/>
                <w:rtl/>
              </w:rPr>
              <w:t xml:space="preserve"> الذاتية</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القيم الذاتية والمتجهات الذاتية</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10</w:t>
            </w:r>
          </w:p>
        </w:tc>
        <w:tc>
          <w:tcPr>
            <w:tcW w:w="992" w:type="dxa"/>
            <w:shd w:val="clear" w:color="auto" w:fill="auto"/>
          </w:tcPr>
          <w:p w:rsidR="00A2178F" w:rsidRDefault="00A2178F" w:rsidP="00217EA4">
            <w:r w:rsidRPr="00325E2F">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 xml:space="preserve">نظرية المباريات </w:t>
            </w:r>
          </w:p>
        </w:tc>
        <w:tc>
          <w:tcPr>
            <w:tcW w:w="2410" w:type="dxa"/>
            <w:shd w:val="clear" w:color="auto" w:fill="auto"/>
          </w:tcPr>
          <w:p w:rsidR="00A2178F" w:rsidRPr="00716851" w:rsidRDefault="00A2178F" w:rsidP="00217EA4">
            <w:pPr>
              <w:rPr>
                <w:b/>
                <w:bCs/>
                <w:sz w:val="28"/>
                <w:szCs w:val="28"/>
              </w:rPr>
            </w:pPr>
            <w:r w:rsidRPr="00716851">
              <w:rPr>
                <w:b/>
                <w:bCs/>
                <w:sz w:val="28"/>
                <w:szCs w:val="28"/>
                <w:rtl/>
              </w:rPr>
              <w:t>نظرية المباريات ، المتباينة الخطية ، طريقة المبسط</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11</w:t>
            </w:r>
          </w:p>
        </w:tc>
        <w:tc>
          <w:tcPr>
            <w:tcW w:w="992" w:type="dxa"/>
            <w:shd w:val="clear" w:color="auto" w:fill="auto"/>
          </w:tcPr>
          <w:p w:rsidR="00A2178F" w:rsidRDefault="00A2178F" w:rsidP="00217EA4">
            <w:r w:rsidRPr="00325E2F">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 xml:space="preserve">المتباينة الخطية </w:t>
            </w:r>
          </w:p>
        </w:tc>
        <w:tc>
          <w:tcPr>
            <w:tcW w:w="2410" w:type="dxa"/>
            <w:shd w:val="clear" w:color="auto" w:fill="auto"/>
          </w:tcPr>
          <w:p w:rsidR="00A2178F" w:rsidRPr="00716851" w:rsidRDefault="00A2178F" w:rsidP="00217EA4">
            <w:pPr>
              <w:rPr>
                <w:b/>
                <w:bCs/>
                <w:sz w:val="28"/>
                <w:szCs w:val="28"/>
              </w:rPr>
            </w:pPr>
            <w:r w:rsidRPr="00716851">
              <w:rPr>
                <w:b/>
                <w:bCs/>
                <w:sz w:val="28"/>
                <w:szCs w:val="28"/>
                <w:rtl/>
              </w:rPr>
              <w:t>نظرية المباريات ، المتباينة الخطية ، طريقة المبسط</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12</w:t>
            </w:r>
          </w:p>
        </w:tc>
        <w:tc>
          <w:tcPr>
            <w:tcW w:w="992" w:type="dxa"/>
            <w:shd w:val="clear" w:color="auto" w:fill="auto"/>
          </w:tcPr>
          <w:p w:rsidR="00A2178F" w:rsidRDefault="00A2178F" w:rsidP="00217EA4">
            <w:r w:rsidRPr="00325E2F">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طريقة المبسط</w:t>
            </w:r>
          </w:p>
        </w:tc>
        <w:tc>
          <w:tcPr>
            <w:tcW w:w="2410" w:type="dxa"/>
            <w:shd w:val="clear" w:color="auto" w:fill="auto"/>
          </w:tcPr>
          <w:p w:rsidR="00A2178F" w:rsidRPr="00716851" w:rsidRDefault="00A2178F" w:rsidP="00217EA4">
            <w:pPr>
              <w:rPr>
                <w:b/>
                <w:bCs/>
                <w:sz w:val="28"/>
                <w:szCs w:val="28"/>
              </w:rPr>
            </w:pPr>
            <w:r w:rsidRPr="00716851">
              <w:rPr>
                <w:b/>
                <w:bCs/>
                <w:sz w:val="28"/>
                <w:szCs w:val="28"/>
                <w:rtl/>
              </w:rPr>
              <w:t>نظرية المباريات ، المتباينة الخطية ، طريقة المبسط</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lastRenderedPageBreak/>
              <w:t>13</w:t>
            </w:r>
          </w:p>
        </w:tc>
        <w:tc>
          <w:tcPr>
            <w:tcW w:w="992" w:type="dxa"/>
            <w:shd w:val="clear" w:color="auto" w:fill="auto"/>
          </w:tcPr>
          <w:p w:rsidR="00A2178F" w:rsidRDefault="00A2178F" w:rsidP="00217EA4">
            <w:r w:rsidRPr="000F7A35">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التحويلات الخطية</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التحويلات الخطية</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14</w:t>
            </w:r>
          </w:p>
        </w:tc>
        <w:tc>
          <w:tcPr>
            <w:tcW w:w="992" w:type="dxa"/>
            <w:shd w:val="clear" w:color="auto" w:fill="auto"/>
          </w:tcPr>
          <w:p w:rsidR="00A2178F" w:rsidRDefault="00A2178F" w:rsidP="00217EA4">
            <w:r w:rsidRPr="000F7A35">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التحويلات الخطية</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التحويلات الخطية</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15</w:t>
            </w:r>
          </w:p>
        </w:tc>
        <w:tc>
          <w:tcPr>
            <w:tcW w:w="992" w:type="dxa"/>
            <w:shd w:val="clear" w:color="auto" w:fill="auto"/>
          </w:tcPr>
          <w:p w:rsidR="00A2178F" w:rsidRDefault="00A2178F" w:rsidP="00217EA4">
            <w:r w:rsidRPr="000F7A35">
              <w:rPr>
                <w:rFonts w:hint="cs"/>
                <w:b/>
                <w:bCs/>
                <w:sz w:val="28"/>
                <w:szCs w:val="28"/>
                <w:rtl/>
                <w:lang w:bidi="ar-IQ"/>
              </w:rPr>
              <w:t>4</w:t>
            </w:r>
          </w:p>
        </w:tc>
        <w:tc>
          <w:tcPr>
            <w:tcW w:w="8364" w:type="dxa"/>
            <w:gridSpan w:val="4"/>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امتحان الشهر الثاني اختبارات موضوعية وحل مسائل</w:t>
            </w:r>
          </w:p>
        </w:tc>
      </w:tr>
    </w:tbl>
    <w:p w:rsidR="00A2178F" w:rsidRPr="00716851" w:rsidRDefault="00A2178F" w:rsidP="00A2178F">
      <w:pPr>
        <w:rPr>
          <w:b/>
          <w:bCs/>
          <w:vanish/>
          <w:sz w:val="28"/>
          <w:szCs w:val="28"/>
          <w:lang w:bidi="ar-IQ"/>
        </w:rPr>
      </w:pPr>
    </w:p>
    <w:tbl>
      <w:tblPr>
        <w:bidiVisual/>
        <w:tblW w:w="9163"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2"/>
        <w:gridCol w:w="5861"/>
      </w:tblGrid>
      <w:tr w:rsidR="00A2178F" w:rsidRPr="00716851" w:rsidTr="00217EA4">
        <w:trPr>
          <w:trHeight w:val="477"/>
        </w:trPr>
        <w:tc>
          <w:tcPr>
            <w:tcW w:w="9163" w:type="dxa"/>
            <w:gridSpan w:val="2"/>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b/>
                <w:bCs/>
                <w:sz w:val="28"/>
                <w:szCs w:val="28"/>
                <w:rtl/>
                <w:lang w:bidi="ar-IQ"/>
              </w:rPr>
              <w:t xml:space="preserve">البنية التحتية </w:t>
            </w:r>
          </w:p>
        </w:tc>
      </w:tr>
      <w:tr w:rsidR="00A2178F" w:rsidRPr="00716851" w:rsidTr="00217EA4">
        <w:trPr>
          <w:trHeight w:val="570"/>
        </w:trPr>
        <w:tc>
          <w:tcPr>
            <w:tcW w:w="3302"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1ـ الكتب المقررة المطلوبة </w:t>
            </w:r>
          </w:p>
        </w:tc>
        <w:tc>
          <w:tcPr>
            <w:tcW w:w="5861"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لا يوجد</w:t>
            </w:r>
          </w:p>
        </w:tc>
      </w:tr>
      <w:tr w:rsidR="00A2178F" w:rsidRPr="00716851" w:rsidTr="00217EA4">
        <w:trPr>
          <w:trHeight w:val="1005"/>
        </w:trPr>
        <w:tc>
          <w:tcPr>
            <w:tcW w:w="3302"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2ـ المراجع الرئيسية (المصادر)  </w:t>
            </w:r>
          </w:p>
        </w:tc>
        <w:tc>
          <w:tcPr>
            <w:tcW w:w="5861" w:type="dxa"/>
            <w:shd w:val="clear" w:color="auto" w:fill="auto"/>
          </w:tcPr>
          <w:p w:rsidR="00A2178F" w:rsidRPr="00716851" w:rsidRDefault="00A2178F" w:rsidP="00217EA4">
            <w:pPr>
              <w:rPr>
                <w:b/>
                <w:bCs/>
                <w:sz w:val="28"/>
                <w:szCs w:val="28"/>
                <w:lang w:bidi="ar-IQ"/>
              </w:rPr>
            </w:pPr>
            <w:r>
              <w:rPr>
                <w:rFonts w:hint="cs"/>
                <w:b/>
                <w:bCs/>
                <w:sz w:val="28"/>
                <w:szCs w:val="28"/>
                <w:rtl/>
                <w:lang w:bidi="ar-IQ"/>
              </w:rPr>
              <w:t>مقدمة في الجبر الخطي. تأليف بيرنارد كولمن ترجمة د. عادل غسان نعوم , د. باسل عطا الهاشمي</w:t>
            </w:r>
          </w:p>
        </w:tc>
      </w:tr>
      <w:tr w:rsidR="00A2178F" w:rsidRPr="00716851" w:rsidTr="00217EA4">
        <w:trPr>
          <w:trHeight w:val="444"/>
        </w:trPr>
        <w:tc>
          <w:tcPr>
            <w:tcW w:w="3302" w:type="dxa"/>
            <w:shd w:val="clear" w:color="auto" w:fill="auto"/>
          </w:tcPr>
          <w:p w:rsidR="00A2178F" w:rsidRPr="00716851" w:rsidRDefault="00A2178F" w:rsidP="00217EA4">
            <w:pPr>
              <w:rPr>
                <w:b/>
                <w:bCs/>
                <w:sz w:val="28"/>
                <w:szCs w:val="28"/>
                <w:lang w:bidi="ar-IQ"/>
              </w:rPr>
            </w:pPr>
            <w:r w:rsidRPr="00716851">
              <w:rPr>
                <w:b/>
                <w:bCs/>
                <w:sz w:val="28"/>
                <w:szCs w:val="28"/>
                <w:rtl/>
                <w:lang w:bidi="ar-IQ"/>
              </w:rPr>
              <w:t>اـ الكتب والمراجع التي يوصى بها                 المجلات العلمية , التقارير ,....  )</w:t>
            </w:r>
          </w:p>
        </w:tc>
        <w:tc>
          <w:tcPr>
            <w:tcW w:w="5861"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الاستفادة من اي مصادر تتعلق بالموضوع</w:t>
            </w:r>
          </w:p>
        </w:tc>
      </w:tr>
      <w:tr w:rsidR="00A2178F" w:rsidRPr="00716851" w:rsidTr="00217EA4">
        <w:trPr>
          <w:trHeight w:val="499"/>
        </w:trPr>
        <w:tc>
          <w:tcPr>
            <w:tcW w:w="3302" w:type="dxa"/>
            <w:shd w:val="clear" w:color="auto" w:fill="auto"/>
          </w:tcPr>
          <w:p w:rsidR="00A2178F" w:rsidRPr="00716851" w:rsidRDefault="00A2178F" w:rsidP="00217EA4">
            <w:pPr>
              <w:rPr>
                <w:b/>
                <w:bCs/>
                <w:sz w:val="28"/>
                <w:szCs w:val="28"/>
                <w:lang w:bidi="ar-IQ"/>
              </w:rPr>
            </w:pPr>
            <w:r w:rsidRPr="00716851">
              <w:rPr>
                <w:b/>
                <w:bCs/>
                <w:sz w:val="28"/>
                <w:szCs w:val="28"/>
                <w:rtl/>
                <w:lang w:bidi="ar-IQ"/>
              </w:rPr>
              <w:t>ب ـ المراجع الالكترونية, مواقع الانترنيت ....</w:t>
            </w:r>
          </w:p>
        </w:tc>
        <w:tc>
          <w:tcPr>
            <w:tcW w:w="5861"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 xml:space="preserve">سيرياماث </w:t>
            </w:r>
          </w:p>
        </w:tc>
      </w:tr>
    </w:tbl>
    <w:p w:rsidR="00A2178F" w:rsidRPr="00716851" w:rsidRDefault="00A2178F" w:rsidP="00A2178F">
      <w:pPr>
        <w:rPr>
          <w:b/>
          <w:bCs/>
          <w:sz w:val="28"/>
          <w:szCs w:val="28"/>
          <w:rtl/>
        </w:rPr>
      </w:pPr>
    </w:p>
    <w:tbl>
      <w:tblPr>
        <w:bidiVisual/>
        <w:tblW w:w="9121"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21"/>
      </w:tblGrid>
      <w:tr w:rsidR="00A2178F" w:rsidRPr="00716851" w:rsidTr="00217EA4">
        <w:trPr>
          <w:trHeight w:val="419"/>
        </w:trPr>
        <w:tc>
          <w:tcPr>
            <w:tcW w:w="9121" w:type="dxa"/>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rFonts w:hint="cs"/>
                <w:b/>
                <w:bCs/>
                <w:sz w:val="28"/>
                <w:szCs w:val="28"/>
                <w:rtl/>
                <w:lang w:bidi="ar-IQ"/>
              </w:rPr>
              <w:t xml:space="preserve">خطة تطوير المقرر الدراسي </w:t>
            </w:r>
          </w:p>
        </w:tc>
      </w:tr>
      <w:tr w:rsidR="00A2178F" w:rsidRPr="00716851" w:rsidTr="00217EA4">
        <w:trPr>
          <w:trHeight w:val="495"/>
        </w:trPr>
        <w:tc>
          <w:tcPr>
            <w:tcW w:w="9121"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 xml:space="preserve">  الالتزام بالقطاعية</w:t>
            </w:r>
          </w:p>
          <w:p w:rsidR="00A2178F" w:rsidRPr="00716851" w:rsidRDefault="00A2178F" w:rsidP="00217EA4">
            <w:pPr>
              <w:rPr>
                <w:b/>
                <w:bCs/>
                <w:sz w:val="28"/>
                <w:szCs w:val="28"/>
                <w:lang w:bidi="ar-IQ"/>
              </w:rPr>
            </w:pPr>
          </w:p>
        </w:tc>
      </w:tr>
    </w:tbl>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Default="00A2178F" w:rsidP="00A2178F">
      <w:pPr>
        <w:shd w:val="clear" w:color="auto" w:fill="FFFFFF"/>
        <w:autoSpaceDE w:val="0"/>
        <w:autoSpaceDN w:val="0"/>
        <w:adjustRightInd w:val="0"/>
        <w:spacing w:before="240"/>
        <w:rPr>
          <w:b/>
          <w:bCs/>
          <w:sz w:val="32"/>
          <w:szCs w:val="32"/>
          <w:rtl/>
          <w:lang w:bidi="ar-IQ"/>
        </w:rPr>
      </w:pPr>
      <w:r w:rsidRPr="006A1ABC">
        <w:rPr>
          <w:rFonts w:cs="Times New Roman"/>
          <w:b/>
          <w:bCs/>
          <w:sz w:val="32"/>
          <w:szCs w:val="32"/>
          <w:rtl/>
          <w:lang w:bidi="ar-IQ"/>
        </w:rPr>
        <w:lastRenderedPageBreak/>
        <w:t>وصف المقرر</w:t>
      </w:r>
    </w:p>
    <w:p w:rsidR="00A2178F" w:rsidRPr="006A1ABC" w:rsidRDefault="00A2178F" w:rsidP="00A2178F">
      <w:pPr>
        <w:shd w:val="clear" w:color="auto" w:fill="FFFFFF"/>
        <w:autoSpaceDE w:val="0"/>
        <w:autoSpaceDN w:val="0"/>
        <w:adjustRightInd w:val="0"/>
        <w:spacing w:before="240"/>
        <w:rPr>
          <w:b/>
          <w:bCs/>
          <w:sz w:val="32"/>
          <w:szCs w:val="32"/>
          <w:rtl/>
          <w:lang w:bidi="ar-IQ"/>
        </w:rPr>
      </w:pPr>
      <w:r>
        <w:rPr>
          <w:rFonts w:hint="cs"/>
          <w:b/>
          <w:bCs/>
          <w:sz w:val="32"/>
          <w:szCs w:val="32"/>
          <w:rtl/>
          <w:lang w:bidi="ar-IQ"/>
        </w:rPr>
        <w:t>مدرس المادة : أ.م.د. فالح عبد الحسن عويد</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FE2B72" w:rsidTr="00217EA4">
        <w:trPr>
          <w:trHeight w:val="794"/>
        </w:trPr>
        <w:tc>
          <w:tcPr>
            <w:tcW w:w="9720" w:type="dxa"/>
            <w:shd w:val="clear" w:color="auto" w:fill="auto"/>
          </w:tcPr>
          <w:p w:rsidR="00A2178F" w:rsidRPr="00FE2B72" w:rsidRDefault="00A2178F" w:rsidP="00217EA4">
            <w:pPr>
              <w:shd w:val="clear" w:color="auto" w:fill="FFFFFF"/>
              <w:autoSpaceDE w:val="0"/>
              <w:autoSpaceDN w:val="0"/>
              <w:adjustRightInd w:val="0"/>
              <w:spacing w:before="240"/>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A2178F" w:rsidRDefault="00A2178F" w:rsidP="00A2178F">
      <w:pPr>
        <w:shd w:val="clear" w:color="auto" w:fill="FFFFFF"/>
        <w:autoSpaceDE w:val="0"/>
        <w:autoSpaceDN w:val="0"/>
        <w:adjustRightInd w:val="0"/>
        <w:spacing w:before="240"/>
        <w:ind w:right="-426"/>
        <w:jc w:val="both"/>
        <w:rPr>
          <w:rFonts w:ascii="Arial" w:hAnsi="Arial" w:cs="Arial"/>
          <w:sz w:val="28"/>
          <w:szCs w:val="28"/>
          <w:rtl/>
          <w:lang w:bidi="ar-IQ"/>
        </w:rPr>
      </w:pPr>
    </w:p>
    <w:p w:rsidR="00A2178F" w:rsidRPr="00E734E3" w:rsidRDefault="00A2178F" w:rsidP="00A2178F">
      <w:pPr>
        <w:shd w:val="clear" w:color="auto" w:fill="FFFFFF"/>
        <w:autoSpaceDE w:val="0"/>
        <w:autoSpaceDN w:val="0"/>
        <w:adjustRightInd w:val="0"/>
        <w:spacing w:before="240"/>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A2178F" w:rsidRPr="00FE2B72" w:rsidTr="00217EA4">
        <w:trPr>
          <w:trHeight w:val="624"/>
        </w:trPr>
        <w:tc>
          <w:tcPr>
            <w:tcW w:w="3780" w:type="dxa"/>
            <w:shd w:val="clear" w:color="auto" w:fill="auto"/>
          </w:tcPr>
          <w:p w:rsidR="00A2178F" w:rsidRPr="00FE2B72" w:rsidRDefault="00A2178F" w:rsidP="00217EA4">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A2178F" w:rsidRPr="003A2E3E" w:rsidRDefault="00A2178F" w:rsidP="00217EA4">
            <w:pPr>
              <w:shd w:val="clear" w:color="auto" w:fill="FFFFFF"/>
              <w:autoSpaceDE w:val="0"/>
              <w:autoSpaceDN w:val="0"/>
              <w:adjustRightInd w:val="0"/>
              <w:rPr>
                <w:rFonts w:ascii="Calibri" w:eastAsia="Calibri" w:hAnsi="Calibri" w:cs="Times New Roman"/>
                <w:color w:val="000000"/>
                <w:sz w:val="28"/>
                <w:szCs w:val="28"/>
                <w:lang w:bidi="ar-IQ"/>
              </w:rPr>
            </w:pPr>
            <w:r>
              <w:rPr>
                <w:rFonts w:ascii="Calibri" w:eastAsia="Calibri" w:hAnsi="Calibri" w:cs="Times New Roman" w:hint="cs"/>
                <w:color w:val="000000"/>
                <w:sz w:val="28"/>
                <w:szCs w:val="28"/>
                <w:rtl/>
                <w:lang w:bidi="ar-IQ"/>
              </w:rPr>
              <w:t>كلية التربية الاساسية</w:t>
            </w:r>
          </w:p>
        </w:tc>
      </w:tr>
      <w:tr w:rsidR="00A2178F" w:rsidRPr="00FE2B72" w:rsidTr="00217EA4">
        <w:trPr>
          <w:trHeight w:val="624"/>
        </w:trPr>
        <w:tc>
          <w:tcPr>
            <w:tcW w:w="3780" w:type="dxa"/>
            <w:shd w:val="clear" w:color="auto" w:fill="auto"/>
          </w:tcPr>
          <w:p w:rsidR="00A2178F" w:rsidRPr="00FE2B72"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A2178F" w:rsidRPr="00FE2B72" w:rsidRDefault="00A2178F" w:rsidP="00217EA4">
            <w:pPr>
              <w:shd w:val="clear" w:color="auto" w:fill="FFFFFF"/>
              <w:autoSpaceDE w:val="0"/>
              <w:autoSpaceDN w:val="0"/>
              <w:adjustRightInd w:val="0"/>
              <w:rPr>
                <w:rFonts w:ascii="Calibri" w:eastAsia="Calibri" w:hAnsi="Calibri" w:cs="Times New Roman"/>
                <w:color w:val="000000"/>
                <w:sz w:val="28"/>
                <w:szCs w:val="28"/>
                <w:lang w:bidi="ar-IQ"/>
              </w:rPr>
            </w:pPr>
            <w:r>
              <w:rPr>
                <w:rFonts w:ascii="Calibri" w:eastAsia="Calibri" w:hAnsi="Calibri" w:cs="Times New Roman" w:hint="cs"/>
                <w:color w:val="000000"/>
                <w:sz w:val="28"/>
                <w:szCs w:val="28"/>
                <w:rtl/>
                <w:lang w:bidi="ar-IQ"/>
              </w:rPr>
              <w:t xml:space="preserve">مواد ثقافية / </w:t>
            </w:r>
            <w:r w:rsidR="009413FD">
              <w:rPr>
                <w:rFonts w:ascii="Calibri" w:eastAsia="Calibri" w:hAnsi="Calibri" w:cs="Times New Roman" w:hint="cs"/>
                <w:color w:val="000000"/>
                <w:sz w:val="28"/>
                <w:szCs w:val="28"/>
                <w:rtl/>
                <w:lang w:bidi="ar-IQ"/>
              </w:rPr>
              <w:t>قسم الرياضيات</w:t>
            </w:r>
          </w:p>
        </w:tc>
      </w:tr>
      <w:tr w:rsidR="00A2178F" w:rsidRPr="00FE2B72" w:rsidTr="00217EA4">
        <w:trPr>
          <w:trHeight w:val="624"/>
        </w:trPr>
        <w:tc>
          <w:tcPr>
            <w:tcW w:w="3780" w:type="dxa"/>
            <w:shd w:val="clear" w:color="auto" w:fill="auto"/>
          </w:tcPr>
          <w:p w:rsidR="00A2178F" w:rsidRPr="00FE2B72"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A2178F" w:rsidRPr="003A2E3E" w:rsidRDefault="00A2178F" w:rsidP="00217EA4">
            <w:pPr>
              <w:shd w:val="clear" w:color="auto" w:fill="FFFFFF"/>
              <w:autoSpaceDE w:val="0"/>
              <w:autoSpaceDN w:val="0"/>
              <w:adjustRightInd w:val="0"/>
              <w:rPr>
                <w:rFonts w:ascii="Calibri" w:eastAsia="Calibri" w:hAnsi="Calibri" w:cs="Times New Roman"/>
                <w:color w:val="000000"/>
                <w:sz w:val="28"/>
                <w:szCs w:val="28"/>
                <w:lang w:bidi="ar-IQ"/>
              </w:rPr>
            </w:pPr>
            <w:r>
              <w:rPr>
                <w:rFonts w:ascii="Calibri" w:eastAsia="Calibri" w:hAnsi="Calibri" w:cs="Times New Roman" w:hint="cs"/>
                <w:color w:val="000000"/>
                <w:sz w:val="28"/>
                <w:szCs w:val="28"/>
                <w:rtl/>
                <w:lang w:bidi="ar-IQ"/>
              </w:rPr>
              <w:t xml:space="preserve">التربية الصحية والبيئية / </w:t>
            </w:r>
            <w:r>
              <w:rPr>
                <w:rFonts w:ascii="Calibri" w:eastAsia="Calibri" w:hAnsi="Calibri" w:cs="Times New Roman"/>
                <w:color w:val="000000"/>
                <w:sz w:val="28"/>
                <w:szCs w:val="28"/>
                <w:lang w:bidi="ar-IQ"/>
              </w:rPr>
              <w:t>Univ2109</w:t>
            </w:r>
          </w:p>
        </w:tc>
      </w:tr>
      <w:tr w:rsidR="00A2178F" w:rsidRPr="00FE2B72" w:rsidTr="00217EA4">
        <w:trPr>
          <w:trHeight w:val="624"/>
        </w:trPr>
        <w:tc>
          <w:tcPr>
            <w:tcW w:w="3780" w:type="dxa"/>
            <w:shd w:val="clear" w:color="auto" w:fill="auto"/>
          </w:tcPr>
          <w:p w:rsidR="00A2178F" w:rsidRPr="00FE2B72"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A2178F" w:rsidRPr="003A2E3E" w:rsidRDefault="00A2178F" w:rsidP="00217EA4">
            <w:pPr>
              <w:shd w:val="clear" w:color="auto" w:fill="FFFFFF"/>
              <w:autoSpaceDE w:val="0"/>
              <w:autoSpaceDN w:val="0"/>
              <w:adjustRightInd w:val="0"/>
              <w:rPr>
                <w:rFonts w:ascii="Calibri" w:eastAsia="Calibri" w:hAnsi="Calibri" w:cs="Times New Roman"/>
                <w:color w:val="000000"/>
                <w:sz w:val="28"/>
                <w:szCs w:val="28"/>
                <w:rtl/>
                <w:lang w:bidi="ar-IQ"/>
              </w:rPr>
            </w:pPr>
            <w:r>
              <w:rPr>
                <w:rFonts w:ascii="Calibri" w:eastAsia="Calibri" w:hAnsi="Calibri" w:cs="Times New Roman" w:hint="cs"/>
                <w:color w:val="000000"/>
                <w:sz w:val="28"/>
                <w:szCs w:val="28"/>
                <w:rtl/>
                <w:lang w:bidi="ar-IQ"/>
              </w:rPr>
              <w:t>الزامي</w:t>
            </w:r>
          </w:p>
        </w:tc>
      </w:tr>
      <w:tr w:rsidR="00A2178F" w:rsidRPr="00FE2B72" w:rsidTr="00217EA4">
        <w:trPr>
          <w:trHeight w:val="624"/>
        </w:trPr>
        <w:tc>
          <w:tcPr>
            <w:tcW w:w="3780" w:type="dxa"/>
            <w:shd w:val="clear" w:color="auto" w:fill="auto"/>
          </w:tcPr>
          <w:p w:rsidR="00A2178F" w:rsidRPr="00FE2B72"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A2178F" w:rsidRPr="003A2E3E" w:rsidRDefault="00A2178F" w:rsidP="00217EA4">
            <w:pPr>
              <w:shd w:val="clear" w:color="auto" w:fill="FFFFFF"/>
              <w:autoSpaceDE w:val="0"/>
              <w:autoSpaceDN w:val="0"/>
              <w:adjustRightInd w:val="0"/>
              <w:rPr>
                <w:rFonts w:ascii="Calibri" w:eastAsia="Calibri" w:hAnsi="Calibri" w:cs="Times New Roman"/>
                <w:color w:val="000000"/>
                <w:sz w:val="28"/>
                <w:szCs w:val="28"/>
                <w:lang w:bidi="ar-IQ"/>
              </w:rPr>
            </w:pPr>
            <w:r>
              <w:rPr>
                <w:rFonts w:ascii="Calibri" w:eastAsia="Calibri" w:hAnsi="Calibri" w:cs="Times New Roman" w:hint="cs"/>
                <w:color w:val="000000"/>
                <w:sz w:val="28"/>
                <w:szCs w:val="28"/>
                <w:rtl/>
                <w:lang w:bidi="ar-IQ"/>
              </w:rPr>
              <w:t>الرابع/الثانية</w:t>
            </w:r>
          </w:p>
        </w:tc>
      </w:tr>
      <w:tr w:rsidR="00A2178F" w:rsidRPr="00FE2B72" w:rsidTr="00217EA4">
        <w:trPr>
          <w:trHeight w:val="624"/>
        </w:trPr>
        <w:tc>
          <w:tcPr>
            <w:tcW w:w="3780" w:type="dxa"/>
            <w:shd w:val="clear" w:color="auto" w:fill="auto"/>
          </w:tcPr>
          <w:p w:rsidR="00A2178F" w:rsidRPr="00FE2B72"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A2178F" w:rsidRPr="003A2E3E" w:rsidRDefault="00A2178F" w:rsidP="00217EA4">
            <w:pPr>
              <w:shd w:val="clear" w:color="auto" w:fill="FFFFFF"/>
              <w:autoSpaceDE w:val="0"/>
              <w:autoSpaceDN w:val="0"/>
              <w:adjustRightInd w:val="0"/>
              <w:rPr>
                <w:rFonts w:ascii="Calibri" w:eastAsia="Calibri" w:hAnsi="Calibri" w:cs="Times New Roman"/>
                <w:color w:val="000000"/>
                <w:sz w:val="28"/>
                <w:szCs w:val="28"/>
                <w:rtl/>
                <w:lang w:bidi="ar-IQ"/>
              </w:rPr>
            </w:pPr>
            <w:r>
              <w:rPr>
                <w:rFonts w:ascii="Calibri" w:eastAsia="Calibri" w:hAnsi="Calibri" w:cs="Times New Roman" w:hint="cs"/>
                <w:color w:val="000000"/>
                <w:sz w:val="28"/>
                <w:szCs w:val="28"/>
                <w:rtl/>
                <w:lang w:bidi="ar-IQ"/>
              </w:rPr>
              <w:t>30</w:t>
            </w:r>
          </w:p>
        </w:tc>
      </w:tr>
      <w:tr w:rsidR="00A2178F" w:rsidRPr="00FE2B72" w:rsidTr="00217EA4">
        <w:trPr>
          <w:trHeight w:val="624"/>
        </w:trPr>
        <w:tc>
          <w:tcPr>
            <w:tcW w:w="3780" w:type="dxa"/>
            <w:shd w:val="clear" w:color="auto" w:fill="auto"/>
          </w:tcPr>
          <w:p w:rsidR="00A2178F" w:rsidRPr="00FE2B72" w:rsidRDefault="00A2178F" w:rsidP="00217EA4">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A2178F" w:rsidRPr="003A2E3E" w:rsidRDefault="00A2178F" w:rsidP="00D601D0">
            <w:pPr>
              <w:shd w:val="clear" w:color="auto" w:fill="FFFFFF"/>
              <w:autoSpaceDE w:val="0"/>
              <w:autoSpaceDN w:val="0"/>
              <w:adjustRightInd w:val="0"/>
              <w:rPr>
                <w:rFonts w:ascii="Calibri" w:eastAsia="Calibri" w:hAnsi="Calibri" w:cs="Times New Roman"/>
                <w:color w:val="000000"/>
                <w:sz w:val="28"/>
                <w:szCs w:val="28"/>
                <w:lang w:bidi="ar-IQ"/>
              </w:rPr>
            </w:pPr>
            <w:r>
              <w:rPr>
                <w:rFonts w:ascii="Calibri" w:eastAsia="Calibri" w:hAnsi="Calibri" w:cs="Times New Roman" w:hint="cs"/>
                <w:color w:val="000000"/>
                <w:sz w:val="28"/>
                <w:szCs w:val="28"/>
                <w:rtl/>
                <w:lang w:bidi="ar-IQ"/>
              </w:rPr>
              <w:t>1</w:t>
            </w:r>
            <w:r w:rsidR="00D601D0">
              <w:rPr>
                <w:rFonts w:ascii="Calibri" w:eastAsia="Calibri" w:hAnsi="Calibri" w:cs="Times New Roman" w:hint="cs"/>
                <w:color w:val="000000"/>
                <w:sz w:val="28"/>
                <w:szCs w:val="28"/>
                <w:rtl/>
                <w:lang w:bidi="ar-IQ"/>
              </w:rPr>
              <w:t>7</w:t>
            </w:r>
            <w:r>
              <w:rPr>
                <w:rFonts w:ascii="Calibri" w:eastAsia="Calibri" w:hAnsi="Calibri" w:cs="Times New Roman" w:hint="cs"/>
                <w:color w:val="000000"/>
                <w:sz w:val="28"/>
                <w:szCs w:val="28"/>
                <w:rtl/>
                <w:lang w:bidi="ar-IQ"/>
              </w:rPr>
              <w:t>/</w:t>
            </w:r>
            <w:r w:rsidR="00D601D0">
              <w:rPr>
                <w:rFonts w:ascii="Calibri" w:eastAsia="Calibri" w:hAnsi="Calibri" w:cs="Times New Roman" w:hint="cs"/>
                <w:color w:val="000000"/>
                <w:sz w:val="28"/>
                <w:szCs w:val="28"/>
                <w:rtl/>
                <w:lang w:bidi="ar-IQ"/>
              </w:rPr>
              <w:t>4</w:t>
            </w:r>
            <w:r>
              <w:rPr>
                <w:rFonts w:ascii="Calibri" w:eastAsia="Calibri" w:hAnsi="Calibri" w:cs="Times New Roman" w:hint="cs"/>
                <w:color w:val="000000"/>
                <w:sz w:val="28"/>
                <w:szCs w:val="28"/>
                <w:rtl/>
                <w:lang w:bidi="ar-IQ"/>
              </w:rPr>
              <w:t>/</w:t>
            </w:r>
            <w:r w:rsidR="00C50603">
              <w:rPr>
                <w:rFonts w:ascii="Calibri" w:eastAsia="Calibri" w:hAnsi="Calibri" w:cs="Times New Roman" w:hint="cs"/>
                <w:color w:val="000000"/>
                <w:sz w:val="28"/>
                <w:szCs w:val="28"/>
                <w:rtl/>
                <w:lang w:bidi="ar-IQ"/>
              </w:rPr>
              <w:t>20</w:t>
            </w:r>
            <w:r w:rsidR="00D601D0">
              <w:rPr>
                <w:rFonts w:ascii="Calibri" w:eastAsia="Calibri" w:hAnsi="Calibri" w:cs="Times New Roman" w:hint="cs"/>
                <w:color w:val="000000"/>
                <w:sz w:val="28"/>
                <w:szCs w:val="28"/>
                <w:rtl/>
                <w:lang w:bidi="ar-IQ"/>
              </w:rPr>
              <w:t>21</w:t>
            </w:r>
          </w:p>
        </w:tc>
      </w:tr>
      <w:tr w:rsidR="00A2178F" w:rsidRPr="00FE2B72" w:rsidTr="00217EA4">
        <w:trPr>
          <w:trHeight w:val="725"/>
        </w:trPr>
        <w:tc>
          <w:tcPr>
            <w:tcW w:w="9720" w:type="dxa"/>
            <w:gridSpan w:val="2"/>
            <w:shd w:val="clear" w:color="auto" w:fill="auto"/>
          </w:tcPr>
          <w:p w:rsidR="00A2178F" w:rsidRDefault="00A2178F" w:rsidP="00217EA4">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r>
              <w:rPr>
                <w:rFonts w:ascii="Cambria" w:eastAsia="Calibri" w:hAnsi="Cambria" w:cs="Times New Roman" w:hint="cs"/>
                <w:color w:val="000000"/>
                <w:sz w:val="28"/>
                <w:szCs w:val="28"/>
                <w:rtl/>
                <w:lang w:bidi="ar-IQ"/>
              </w:rPr>
              <w:t xml:space="preserve">           جعل الطالب قادر على ان :</w:t>
            </w: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A2178F" w:rsidRPr="00FE2B72" w:rsidTr="00217EA4">
        <w:trPr>
          <w:trHeight w:val="265"/>
        </w:trPr>
        <w:tc>
          <w:tcPr>
            <w:tcW w:w="9720" w:type="dxa"/>
            <w:gridSpan w:val="2"/>
            <w:shd w:val="clear" w:color="auto" w:fill="auto"/>
          </w:tcPr>
          <w:p w:rsidR="00A2178F" w:rsidRPr="00687ADA" w:rsidRDefault="00A2178F" w:rsidP="00217EA4">
            <w:pPr>
              <w:shd w:val="clear" w:color="auto" w:fill="FFFFFF"/>
              <w:autoSpaceDE w:val="0"/>
              <w:autoSpaceDN w:val="0"/>
              <w:adjustRightInd w:val="0"/>
              <w:ind w:left="360"/>
              <w:rPr>
                <w:rFonts w:eastAsia="Calibri" w:cs="Times New Roman"/>
                <w:color w:val="000000"/>
                <w:sz w:val="28"/>
                <w:szCs w:val="28"/>
                <w:lang w:bidi="ar-IQ"/>
              </w:rPr>
            </w:pPr>
            <w:r>
              <w:rPr>
                <w:rFonts w:eastAsia="Calibri" w:cs="Times New Roman" w:hint="cs"/>
                <w:color w:val="000000"/>
                <w:sz w:val="28"/>
                <w:szCs w:val="28"/>
                <w:rtl/>
                <w:lang w:bidi="ar-IQ"/>
              </w:rPr>
              <w:t xml:space="preserve"> 1-ي</w:t>
            </w:r>
            <w:r>
              <w:rPr>
                <w:rFonts w:eastAsia="Calibri" w:cs="Times New Roman"/>
                <w:color w:val="000000"/>
                <w:sz w:val="28"/>
                <w:szCs w:val="28"/>
                <w:rtl/>
                <w:lang w:bidi="ar-IQ"/>
              </w:rPr>
              <w:t>عر</w:t>
            </w:r>
            <w:r w:rsidRPr="00687ADA">
              <w:rPr>
                <w:rFonts w:eastAsia="Calibri" w:cs="Times New Roman"/>
                <w:color w:val="000000"/>
                <w:sz w:val="28"/>
                <w:szCs w:val="28"/>
                <w:rtl/>
                <w:lang w:bidi="ar-IQ"/>
              </w:rPr>
              <w:t xml:space="preserve">ف </w:t>
            </w:r>
            <w:r>
              <w:rPr>
                <w:rFonts w:eastAsia="Calibri" w:cs="Times New Roman" w:hint="cs"/>
                <w:color w:val="000000"/>
                <w:sz w:val="28"/>
                <w:szCs w:val="28"/>
                <w:rtl/>
                <w:lang w:bidi="ar-IQ"/>
              </w:rPr>
              <w:t>الصحة            / 2-يعدداهم مجالات التربية الصحية</w:t>
            </w:r>
          </w:p>
        </w:tc>
      </w:tr>
      <w:tr w:rsidR="00A2178F" w:rsidRPr="00FE2B72" w:rsidTr="00217EA4">
        <w:trPr>
          <w:trHeight w:val="265"/>
        </w:trPr>
        <w:tc>
          <w:tcPr>
            <w:tcW w:w="9720" w:type="dxa"/>
            <w:gridSpan w:val="2"/>
            <w:shd w:val="clear" w:color="auto" w:fill="auto"/>
          </w:tcPr>
          <w:p w:rsidR="00A2178F" w:rsidRPr="0058018D" w:rsidRDefault="00A2178F" w:rsidP="00217EA4">
            <w:pPr>
              <w:shd w:val="clear" w:color="auto" w:fill="FFFFFF"/>
              <w:autoSpaceDE w:val="0"/>
              <w:autoSpaceDN w:val="0"/>
              <w:adjustRightInd w:val="0"/>
              <w:ind w:left="360"/>
              <w:rPr>
                <w:rFonts w:eastAsia="Calibri" w:cs="Times New Roman"/>
                <w:color w:val="000000"/>
                <w:sz w:val="28"/>
                <w:szCs w:val="28"/>
                <w:rtl/>
                <w:lang w:bidi="ar-IQ"/>
              </w:rPr>
            </w:pPr>
            <w:r>
              <w:rPr>
                <w:rFonts w:eastAsia="Calibri" w:cs="Times New Roman" w:hint="cs"/>
                <w:color w:val="000000"/>
                <w:sz w:val="28"/>
                <w:szCs w:val="28"/>
                <w:rtl/>
                <w:lang w:bidi="ar-IQ"/>
              </w:rPr>
              <w:t xml:space="preserve"> 3-يتعرف على مفهوم الصحة والتربية الصحية </w:t>
            </w:r>
          </w:p>
        </w:tc>
      </w:tr>
      <w:tr w:rsidR="00A2178F" w:rsidRPr="00FE2B72" w:rsidTr="00217EA4">
        <w:trPr>
          <w:trHeight w:val="265"/>
        </w:trPr>
        <w:tc>
          <w:tcPr>
            <w:tcW w:w="9720" w:type="dxa"/>
            <w:gridSpan w:val="2"/>
            <w:shd w:val="clear" w:color="auto" w:fill="auto"/>
          </w:tcPr>
          <w:p w:rsidR="00A2178F" w:rsidRPr="0058018D" w:rsidRDefault="00A2178F" w:rsidP="00217EA4">
            <w:pPr>
              <w:shd w:val="clear" w:color="auto" w:fill="FFFFFF"/>
              <w:autoSpaceDE w:val="0"/>
              <w:autoSpaceDN w:val="0"/>
              <w:adjustRightInd w:val="0"/>
              <w:ind w:left="360"/>
              <w:rPr>
                <w:rFonts w:eastAsia="Calibri" w:cs="Times New Roman"/>
                <w:color w:val="000000"/>
                <w:sz w:val="28"/>
                <w:szCs w:val="28"/>
                <w:lang w:bidi="ar-IQ"/>
              </w:rPr>
            </w:pPr>
            <w:r>
              <w:rPr>
                <w:rFonts w:eastAsia="Calibri" w:cs="Times New Roman" w:hint="cs"/>
                <w:color w:val="000000"/>
                <w:sz w:val="28"/>
                <w:szCs w:val="28"/>
                <w:rtl/>
                <w:lang w:bidi="ar-IQ"/>
              </w:rPr>
              <w:t xml:space="preserve">  4-يعدد طرق واساليب التربية الصحية</w:t>
            </w:r>
          </w:p>
        </w:tc>
      </w:tr>
      <w:tr w:rsidR="00A2178F" w:rsidRPr="00FE2B72" w:rsidTr="00217EA4">
        <w:trPr>
          <w:trHeight w:val="265"/>
        </w:trPr>
        <w:tc>
          <w:tcPr>
            <w:tcW w:w="9720" w:type="dxa"/>
            <w:gridSpan w:val="2"/>
            <w:shd w:val="clear" w:color="auto" w:fill="auto"/>
          </w:tcPr>
          <w:p w:rsidR="00A2178F" w:rsidRPr="0058018D" w:rsidRDefault="00A2178F" w:rsidP="00217EA4">
            <w:pPr>
              <w:shd w:val="clear" w:color="auto" w:fill="FFFFFF"/>
              <w:autoSpaceDE w:val="0"/>
              <w:autoSpaceDN w:val="0"/>
              <w:adjustRightInd w:val="0"/>
              <w:ind w:left="360"/>
              <w:rPr>
                <w:rFonts w:eastAsia="Calibri" w:cs="Times New Roman"/>
                <w:color w:val="000000"/>
                <w:sz w:val="28"/>
                <w:szCs w:val="28"/>
                <w:lang w:bidi="ar-IQ"/>
              </w:rPr>
            </w:pPr>
            <w:r>
              <w:rPr>
                <w:rFonts w:eastAsia="Calibri" w:cs="Times New Roman" w:hint="cs"/>
                <w:color w:val="000000"/>
                <w:sz w:val="28"/>
                <w:szCs w:val="28"/>
                <w:rtl/>
                <w:lang w:bidi="ar-IQ"/>
              </w:rPr>
              <w:t xml:space="preserve"> 5-يعرف المرض          6-    /يعلل سبب انتقال المرض</w:t>
            </w:r>
          </w:p>
        </w:tc>
      </w:tr>
      <w:tr w:rsidR="00A2178F" w:rsidRPr="00FE2B72" w:rsidTr="00217EA4">
        <w:trPr>
          <w:trHeight w:val="265"/>
        </w:trPr>
        <w:tc>
          <w:tcPr>
            <w:tcW w:w="9720" w:type="dxa"/>
            <w:gridSpan w:val="2"/>
            <w:shd w:val="clear" w:color="auto" w:fill="auto"/>
          </w:tcPr>
          <w:p w:rsidR="00A2178F" w:rsidRPr="0058018D" w:rsidRDefault="00A2178F" w:rsidP="00217EA4">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7-يذكر اعراض الامراض وسوء التغذية</w:t>
            </w:r>
          </w:p>
        </w:tc>
      </w:tr>
      <w:tr w:rsidR="00A2178F" w:rsidRPr="00FE2B72" w:rsidTr="00217EA4">
        <w:trPr>
          <w:trHeight w:val="265"/>
        </w:trPr>
        <w:tc>
          <w:tcPr>
            <w:tcW w:w="9720" w:type="dxa"/>
            <w:gridSpan w:val="2"/>
            <w:shd w:val="clear" w:color="auto" w:fill="auto"/>
          </w:tcPr>
          <w:p w:rsidR="00A2178F" w:rsidRPr="0058018D" w:rsidRDefault="00A2178F" w:rsidP="00217EA4">
            <w:pPr>
              <w:shd w:val="clear" w:color="auto" w:fill="FFFFFF"/>
              <w:autoSpaceDE w:val="0"/>
              <w:autoSpaceDN w:val="0"/>
              <w:adjustRightInd w:val="0"/>
              <w:ind w:left="360"/>
              <w:rPr>
                <w:rFonts w:eastAsia="Calibri" w:cs="Times New Roman"/>
                <w:color w:val="000000"/>
                <w:sz w:val="28"/>
                <w:szCs w:val="28"/>
                <w:lang w:bidi="ar-IQ"/>
              </w:rPr>
            </w:pPr>
            <w:r>
              <w:rPr>
                <w:rFonts w:eastAsia="Calibri" w:cs="Times New Roman" w:hint="cs"/>
                <w:color w:val="000000"/>
                <w:sz w:val="28"/>
                <w:szCs w:val="28"/>
                <w:rtl/>
                <w:lang w:bidi="ar-IQ"/>
              </w:rPr>
              <w:t xml:space="preserve">8-يميز بين العادات الصحية وغير الصحية  </w:t>
            </w:r>
          </w:p>
        </w:tc>
      </w:tr>
      <w:tr w:rsidR="00A2178F" w:rsidRPr="00FE2B72" w:rsidTr="00217EA4">
        <w:trPr>
          <w:trHeight w:val="265"/>
        </w:trPr>
        <w:tc>
          <w:tcPr>
            <w:tcW w:w="9720" w:type="dxa"/>
            <w:gridSpan w:val="2"/>
            <w:shd w:val="clear" w:color="auto" w:fill="auto"/>
          </w:tcPr>
          <w:p w:rsidR="00A2178F" w:rsidRPr="0058018D" w:rsidRDefault="00A2178F" w:rsidP="00217EA4">
            <w:pPr>
              <w:shd w:val="clear" w:color="auto" w:fill="FFFFFF"/>
              <w:autoSpaceDE w:val="0"/>
              <w:autoSpaceDN w:val="0"/>
              <w:adjustRightInd w:val="0"/>
              <w:ind w:left="360"/>
              <w:rPr>
                <w:rFonts w:eastAsia="Calibri" w:cs="Times New Roman"/>
                <w:color w:val="000000"/>
                <w:sz w:val="28"/>
                <w:szCs w:val="28"/>
                <w:rtl/>
                <w:lang w:bidi="ar-IQ"/>
              </w:rPr>
            </w:pPr>
            <w:r>
              <w:rPr>
                <w:rFonts w:eastAsia="Calibri" w:cs="Times New Roman" w:hint="cs"/>
                <w:color w:val="000000"/>
                <w:sz w:val="28"/>
                <w:szCs w:val="28"/>
                <w:rtl/>
                <w:lang w:bidi="ar-IQ"/>
              </w:rPr>
              <w:t>9-توضيح الاسعافات الاولية وطرقها الصحيحة عند الحاجة</w:t>
            </w:r>
          </w:p>
        </w:tc>
      </w:tr>
      <w:tr w:rsidR="00A2178F" w:rsidRPr="00FE2B72" w:rsidTr="00217EA4">
        <w:trPr>
          <w:trHeight w:val="265"/>
        </w:trPr>
        <w:tc>
          <w:tcPr>
            <w:tcW w:w="9720" w:type="dxa"/>
            <w:gridSpan w:val="2"/>
            <w:shd w:val="clear" w:color="auto" w:fill="auto"/>
          </w:tcPr>
          <w:p w:rsidR="00A2178F" w:rsidRPr="0058018D" w:rsidRDefault="00A2178F" w:rsidP="00217EA4">
            <w:pPr>
              <w:shd w:val="clear" w:color="auto" w:fill="FFFFFF"/>
              <w:autoSpaceDE w:val="0"/>
              <w:autoSpaceDN w:val="0"/>
              <w:adjustRightInd w:val="0"/>
              <w:ind w:left="360"/>
              <w:rPr>
                <w:rFonts w:eastAsia="Calibri" w:cs="Times New Roman"/>
                <w:color w:val="000000"/>
                <w:sz w:val="28"/>
                <w:szCs w:val="28"/>
                <w:rtl/>
                <w:lang w:bidi="ar-IQ"/>
              </w:rPr>
            </w:pPr>
            <w:r>
              <w:rPr>
                <w:rFonts w:eastAsia="Calibri" w:cs="Times New Roman" w:hint="cs"/>
                <w:color w:val="000000"/>
                <w:sz w:val="28"/>
                <w:szCs w:val="28"/>
                <w:rtl/>
                <w:lang w:bidi="ar-IQ"/>
              </w:rPr>
              <w:t>10-يعدد على العوامل ومسببات الامراض</w:t>
            </w:r>
          </w:p>
        </w:tc>
      </w:tr>
      <w:tr w:rsidR="00A2178F" w:rsidRPr="00FE2B72" w:rsidTr="00217EA4">
        <w:trPr>
          <w:trHeight w:val="265"/>
        </w:trPr>
        <w:tc>
          <w:tcPr>
            <w:tcW w:w="9720" w:type="dxa"/>
            <w:gridSpan w:val="2"/>
            <w:shd w:val="clear" w:color="auto" w:fill="auto"/>
          </w:tcPr>
          <w:p w:rsidR="00A2178F" w:rsidRPr="0058018D" w:rsidRDefault="00A2178F" w:rsidP="00217EA4">
            <w:pPr>
              <w:shd w:val="clear" w:color="auto" w:fill="FFFFFF"/>
              <w:autoSpaceDE w:val="0"/>
              <w:autoSpaceDN w:val="0"/>
              <w:adjustRightInd w:val="0"/>
              <w:rPr>
                <w:rFonts w:eastAsia="Calibri" w:cs="Times New Roman"/>
                <w:color w:val="000000"/>
                <w:sz w:val="28"/>
                <w:szCs w:val="28"/>
                <w:rtl/>
                <w:lang w:bidi="ar-IQ"/>
              </w:rPr>
            </w:pPr>
            <w:r>
              <w:rPr>
                <w:rFonts w:eastAsia="Calibri" w:cs="Times New Roman" w:hint="cs"/>
                <w:color w:val="000000"/>
                <w:sz w:val="28"/>
                <w:szCs w:val="28"/>
                <w:rtl/>
                <w:lang w:bidi="ar-IQ"/>
              </w:rPr>
              <w:t xml:space="preserve">     11-يوضح فائدة اللقاحات في الحفاظ على حياة الانسان</w:t>
            </w:r>
          </w:p>
        </w:tc>
      </w:tr>
    </w:tbl>
    <w:p w:rsidR="00A2178F" w:rsidRPr="0020555A" w:rsidRDefault="00A2178F" w:rsidP="00A2178F">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FE2B72" w:rsidTr="00217EA4">
        <w:trPr>
          <w:trHeight w:val="653"/>
        </w:trPr>
        <w:tc>
          <w:tcPr>
            <w:tcW w:w="9720" w:type="dxa"/>
            <w:shd w:val="clear" w:color="auto" w:fill="auto"/>
          </w:tcPr>
          <w:p w:rsidR="00A2178F" w:rsidRPr="00FE2B72" w:rsidRDefault="00A2178F" w:rsidP="00217EA4">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A2178F" w:rsidRPr="00FE2B72" w:rsidTr="00217EA4">
        <w:trPr>
          <w:trHeight w:val="2490"/>
        </w:trPr>
        <w:tc>
          <w:tcPr>
            <w:tcW w:w="9720" w:type="dxa"/>
            <w:shd w:val="clear" w:color="auto" w:fill="auto"/>
          </w:tcPr>
          <w:p w:rsidR="00A2178F" w:rsidRPr="00FE2B72" w:rsidRDefault="00A2178F" w:rsidP="00217EA4">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lastRenderedPageBreak/>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أ1-</w:t>
            </w:r>
            <w:r>
              <w:rPr>
                <w:rFonts w:ascii="Cambria" w:eastAsia="Calibri" w:hAnsi="Cambria" w:cs="Times New Roman" w:hint="cs"/>
                <w:color w:val="000000"/>
                <w:sz w:val="28"/>
                <w:szCs w:val="28"/>
                <w:rtl/>
                <w:lang w:bidi="ar-IQ"/>
              </w:rPr>
              <w:t xml:space="preserve"> ان يعرف الطالب مفهوم الصحة</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أ2-</w:t>
            </w:r>
            <w:r>
              <w:rPr>
                <w:rFonts w:ascii="Cambria" w:eastAsia="Calibri" w:hAnsi="Cambria" w:cs="Times New Roman" w:hint="cs"/>
                <w:color w:val="000000"/>
                <w:sz w:val="28"/>
                <w:szCs w:val="28"/>
                <w:rtl/>
                <w:lang w:bidi="ar-IQ"/>
              </w:rPr>
              <w:t xml:space="preserve"> ان يدرك الطرق السليمة في الحفاظ على بيئة خالية من الامراض</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أ3- </w:t>
            </w:r>
            <w:r>
              <w:rPr>
                <w:rFonts w:ascii="Cambria" w:eastAsia="Calibri" w:hAnsi="Cambria" w:cs="Times New Roman" w:hint="cs"/>
                <w:color w:val="000000"/>
                <w:sz w:val="28"/>
                <w:szCs w:val="28"/>
                <w:rtl/>
                <w:lang w:bidi="ar-IQ"/>
              </w:rPr>
              <w:t>ان يبين كيفية الوقاية من الامراض</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أ4-</w:t>
            </w:r>
            <w:r>
              <w:rPr>
                <w:rFonts w:ascii="Cambria" w:eastAsia="Calibri" w:hAnsi="Cambria" w:cs="Times New Roman" w:hint="cs"/>
                <w:color w:val="000000"/>
                <w:sz w:val="28"/>
                <w:szCs w:val="28"/>
                <w:rtl/>
                <w:lang w:bidi="ar-IQ"/>
              </w:rPr>
              <w:t>ان يحلل اعراض المرض بالشكل الصحيح</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أ5- </w:t>
            </w:r>
            <w:r>
              <w:rPr>
                <w:rFonts w:ascii="Cambria" w:eastAsia="Calibri" w:hAnsi="Cambria" w:cs="Times New Roman" w:hint="cs"/>
                <w:color w:val="000000"/>
                <w:sz w:val="28"/>
                <w:szCs w:val="28"/>
                <w:rtl/>
                <w:lang w:bidi="ar-IQ"/>
              </w:rPr>
              <w:t>ان يعلل مسببات المرض</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أ6-  </w:t>
            </w:r>
            <w:r>
              <w:rPr>
                <w:rFonts w:ascii="Cambria" w:eastAsia="Calibri" w:hAnsi="Cambria" w:cs="Times New Roman" w:hint="cs"/>
                <w:color w:val="000000"/>
                <w:sz w:val="28"/>
                <w:szCs w:val="28"/>
                <w:rtl/>
                <w:lang w:bidi="ar-IQ"/>
              </w:rPr>
              <w:t>ان يميز العادات الصحية السلمية من الخاطئة</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أ7-يعدد طرق واساليب التربية الصحية</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8-يحدد الامراض الناتجة عن سوء التغذية</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9-يستنتج العلاقة بين الغذاء والبناء الجسمي وصحته</w:t>
            </w:r>
          </w:p>
        </w:tc>
      </w:tr>
      <w:tr w:rsidR="00A2178F" w:rsidRPr="00FE2B72" w:rsidTr="00217EA4">
        <w:trPr>
          <w:trHeight w:val="1631"/>
        </w:trPr>
        <w:tc>
          <w:tcPr>
            <w:tcW w:w="9720" w:type="dxa"/>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ب1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يرسم مخطط يوضح العلاقة بين الصحة والغذاء</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ب2 </w:t>
            </w:r>
            <w:r>
              <w:rPr>
                <w:rFonts w:ascii="Cambria" w:eastAsia="Calibri" w:hAnsi="Cambria" w:cs="Times New Roman"/>
                <w:color w:val="000000"/>
                <w:sz w:val="28"/>
                <w:szCs w:val="28"/>
                <w:rtl/>
                <w:lang w:bidi="ar-IQ"/>
              </w:rPr>
              <w:t>–</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يرسم مخطط يوضح العلاقة بين الصحة واللقاحات والاصابة بالامراض المعدية</w:t>
            </w:r>
          </w:p>
          <w:p w:rsidR="00A2178F"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3-القدرة على المحافظة على البيئة سواء بشكل فردي او جماعي</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4- القدرة على تحويل المعرفة المكتسبة الى مهارات فعلية ضرورية اي الناتج الملموس من الافعال والسلوك والمعرفة</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p>
        </w:tc>
      </w:tr>
      <w:tr w:rsidR="00A2178F" w:rsidRPr="00FE2B72" w:rsidTr="00217EA4">
        <w:trPr>
          <w:trHeight w:val="423"/>
        </w:trPr>
        <w:tc>
          <w:tcPr>
            <w:tcW w:w="9720" w:type="dxa"/>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A2178F" w:rsidRPr="00FE2B72" w:rsidTr="00217EA4">
        <w:trPr>
          <w:trHeight w:val="624"/>
        </w:trPr>
        <w:tc>
          <w:tcPr>
            <w:tcW w:w="9720" w:type="dxa"/>
            <w:shd w:val="clear" w:color="auto" w:fill="auto"/>
          </w:tcPr>
          <w:p w:rsidR="00A2178F" w:rsidRDefault="00A2178F" w:rsidP="00217EA4">
            <w:pPr>
              <w:numPr>
                <w:ilvl w:val="0"/>
                <w:numId w:val="17"/>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طريقة المحاضرة</w:t>
            </w:r>
          </w:p>
          <w:p w:rsidR="00A2178F" w:rsidRDefault="00A2178F" w:rsidP="00217EA4">
            <w:pPr>
              <w:numPr>
                <w:ilvl w:val="0"/>
                <w:numId w:val="17"/>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طريقة الاستجواب </w:t>
            </w:r>
          </w:p>
          <w:p w:rsidR="00A2178F" w:rsidRDefault="00A2178F" w:rsidP="00217EA4">
            <w:pPr>
              <w:numPr>
                <w:ilvl w:val="0"/>
                <w:numId w:val="17"/>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طريقة المناقشة </w:t>
            </w:r>
          </w:p>
          <w:p w:rsidR="00A2178F" w:rsidRPr="00FE2B72" w:rsidRDefault="00A2178F" w:rsidP="00217EA4">
            <w:pPr>
              <w:shd w:val="clear" w:color="auto" w:fill="FFFFFF"/>
              <w:autoSpaceDE w:val="0"/>
              <w:autoSpaceDN w:val="0"/>
              <w:adjustRightInd w:val="0"/>
              <w:ind w:left="180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حل المشكلات</w:t>
            </w: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A2178F" w:rsidRPr="00FE2B72" w:rsidTr="00217EA4">
        <w:trPr>
          <w:trHeight w:val="400"/>
        </w:trPr>
        <w:tc>
          <w:tcPr>
            <w:tcW w:w="9720" w:type="dxa"/>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A2178F" w:rsidRPr="00FE2B72" w:rsidTr="00217EA4">
        <w:trPr>
          <w:trHeight w:val="624"/>
        </w:trPr>
        <w:tc>
          <w:tcPr>
            <w:tcW w:w="9720" w:type="dxa"/>
            <w:shd w:val="clear" w:color="auto" w:fill="auto"/>
          </w:tcPr>
          <w:p w:rsidR="00A2178F" w:rsidRDefault="00A2178F" w:rsidP="00217EA4">
            <w:pPr>
              <w:numPr>
                <w:ilvl w:val="0"/>
                <w:numId w:val="18"/>
              </w:num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الامتحان التحريري </w:t>
            </w:r>
          </w:p>
          <w:p w:rsidR="00A2178F" w:rsidRPr="00E57DE0" w:rsidRDefault="00A2178F" w:rsidP="00217EA4">
            <w:pPr>
              <w:numPr>
                <w:ilvl w:val="0"/>
                <w:numId w:val="18"/>
              </w:num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الامتحان الشفهي </w:t>
            </w:r>
          </w:p>
          <w:p w:rsidR="00A2178F" w:rsidRPr="00FE2B72" w:rsidRDefault="00A2178F" w:rsidP="00217EA4">
            <w:pPr>
              <w:numPr>
                <w:ilvl w:val="0"/>
                <w:numId w:val="18"/>
              </w:num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البحوث والتقارير العلمية</w:t>
            </w: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A2178F" w:rsidRPr="00FE2B72" w:rsidTr="00217EA4">
        <w:trPr>
          <w:trHeight w:val="1290"/>
        </w:trPr>
        <w:tc>
          <w:tcPr>
            <w:tcW w:w="9720" w:type="dxa"/>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والقيمية </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ج1-</w:t>
            </w:r>
            <w:r>
              <w:rPr>
                <w:rFonts w:ascii="Cambria" w:eastAsia="Calibri" w:hAnsi="Cambria" w:cs="Times New Roman" w:hint="cs"/>
                <w:color w:val="000000"/>
                <w:sz w:val="28"/>
                <w:szCs w:val="28"/>
                <w:rtl/>
                <w:lang w:bidi="ar-IQ"/>
              </w:rPr>
              <w:t xml:space="preserve">يثمن دور الدوائر الصحية في حماية المواطنين من الاصابة بالامراض </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ج2-</w:t>
            </w:r>
            <w:r>
              <w:rPr>
                <w:rFonts w:ascii="Cambria" w:eastAsia="Calibri" w:hAnsi="Cambria" w:cs="Times New Roman" w:hint="cs"/>
                <w:color w:val="000000"/>
                <w:sz w:val="28"/>
                <w:szCs w:val="28"/>
                <w:rtl/>
                <w:lang w:bidi="ar-IQ"/>
              </w:rPr>
              <w:t>يثمن دور العلماء والاطباء لاكتشاف انواع كثيرة من اللقاحات لانقاذ البشرية من الامراض الفتاكة</w:t>
            </w: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p>
        </w:tc>
      </w:tr>
      <w:tr w:rsidR="00A2178F" w:rsidRPr="00FE2B72" w:rsidTr="00217EA4">
        <w:trPr>
          <w:trHeight w:val="471"/>
        </w:trPr>
        <w:tc>
          <w:tcPr>
            <w:tcW w:w="9720" w:type="dxa"/>
            <w:shd w:val="clear" w:color="auto" w:fill="auto"/>
          </w:tcPr>
          <w:p w:rsidR="00A2178F" w:rsidRPr="00FE2B72" w:rsidRDefault="00A2178F" w:rsidP="00217EA4">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A2178F" w:rsidRPr="00FE2B72" w:rsidTr="00217EA4">
        <w:trPr>
          <w:trHeight w:val="624"/>
        </w:trPr>
        <w:tc>
          <w:tcPr>
            <w:tcW w:w="9720" w:type="dxa"/>
            <w:shd w:val="clear" w:color="auto" w:fill="auto"/>
          </w:tcPr>
          <w:p w:rsidR="00A2178F" w:rsidRDefault="00A2178F" w:rsidP="00217EA4">
            <w:pPr>
              <w:numPr>
                <w:ilvl w:val="0"/>
                <w:numId w:val="20"/>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طريقة المحاضرة </w:t>
            </w:r>
          </w:p>
          <w:p w:rsidR="00A2178F" w:rsidRDefault="00A2178F" w:rsidP="00217EA4">
            <w:pPr>
              <w:numPr>
                <w:ilvl w:val="0"/>
                <w:numId w:val="20"/>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طريقة المناقشة</w:t>
            </w:r>
          </w:p>
          <w:p w:rsidR="00A2178F" w:rsidRDefault="00A2178F" w:rsidP="00217EA4">
            <w:pPr>
              <w:numPr>
                <w:ilvl w:val="0"/>
                <w:numId w:val="20"/>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طريقة الاستجواب</w:t>
            </w:r>
          </w:p>
          <w:p w:rsidR="00A2178F" w:rsidRDefault="00A2178F" w:rsidP="00217EA4">
            <w:pPr>
              <w:numPr>
                <w:ilvl w:val="0"/>
                <w:numId w:val="20"/>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حل للمشكلات</w:t>
            </w:r>
          </w:p>
          <w:p w:rsidR="00A2178F" w:rsidRPr="00FE2B72" w:rsidRDefault="00A2178F" w:rsidP="00217EA4">
            <w:pPr>
              <w:numPr>
                <w:ilvl w:val="0"/>
                <w:numId w:val="20"/>
              </w:num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الاستكشاف</w:t>
            </w: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A2178F" w:rsidRPr="00FE2B72" w:rsidTr="00217EA4">
        <w:trPr>
          <w:trHeight w:val="425"/>
        </w:trPr>
        <w:tc>
          <w:tcPr>
            <w:tcW w:w="9720" w:type="dxa"/>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 xml:space="preserve">   طرائق التقييم </w:t>
            </w:r>
          </w:p>
        </w:tc>
      </w:tr>
      <w:tr w:rsidR="00A2178F" w:rsidRPr="00FE2B72" w:rsidTr="00217EA4">
        <w:trPr>
          <w:trHeight w:val="624"/>
        </w:trPr>
        <w:tc>
          <w:tcPr>
            <w:tcW w:w="9720" w:type="dxa"/>
            <w:shd w:val="clear" w:color="auto" w:fill="auto"/>
          </w:tcPr>
          <w:p w:rsidR="00A2178F" w:rsidRDefault="00A2178F" w:rsidP="00217EA4">
            <w:pPr>
              <w:numPr>
                <w:ilvl w:val="0"/>
                <w:numId w:val="19"/>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الامتحانات اليومية وبأسئلة تتطلب اجابات فكرية </w:t>
            </w:r>
          </w:p>
          <w:p w:rsidR="00A2178F" w:rsidRDefault="00A2178F" w:rsidP="00217EA4">
            <w:pPr>
              <w:numPr>
                <w:ilvl w:val="0"/>
                <w:numId w:val="19"/>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اعداد التقارير العملية حول مواضيع الصحة والبيئة </w:t>
            </w:r>
          </w:p>
          <w:p w:rsidR="00A2178F" w:rsidRPr="00FE2B72" w:rsidRDefault="00A2178F" w:rsidP="00217EA4">
            <w:pPr>
              <w:numPr>
                <w:ilvl w:val="0"/>
                <w:numId w:val="19"/>
              </w:num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الاسئلة الشفوية </w:t>
            </w: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A2178F" w:rsidRPr="00FE2B72" w:rsidTr="00217EA4">
        <w:trPr>
          <w:trHeight w:val="1584"/>
        </w:trPr>
        <w:tc>
          <w:tcPr>
            <w:tcW w:w="972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A2178F" w:rsidRPr="00FE2B72" w:rsidRDefault="00A2178F" w:rsidP="00217EA4">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د1-</w:t>
            </w:r>
            <w:r>
              <w:rPr>
                <w:rFonts w:ascii="Cambria" w:eastAsia="Calibri" w:hAnsi="Cambria" w:cs="Times New Roman" w:hint="cs"/>
                <w:color w:val="000000"/>
                <w:sz w:val="28"/>
                <w:szCs w:val="28"/>
                <w:rtl/>
                <w:lang w:bidi="ar-IQ"/>
              </w:rPr>
              <w:t xml:space="preserve"> مهارة في التعامل مع المرض</w:t>
            </w:r>
          </w:p>
          <w:p w:rsidR="00A2178F" w:rsidRPr="00FE2B72" w:rsidRDefault="00A2178F" w:rsidP="00217EA4">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د2-</w:t>
            </w:r>
            <w:r>
              <w:rPr>
                <w:rFonts w:ascii="Cambria" w:eastAsia="Calibri" w:hAnsi="Cambria" w:cs="Times New Roman" w:hint="cs"/>
                <w:color w:val="000000"/>
                <w:sz w:val="28"/>
                <w:szCs w:val="28"/>
                <w:rtl/>
                <w:lang w:bidi="ar-IQ"/>
              </w:rPr>
              <w:t xml:space="preserve">مهارة وفهم اساليب وطرق التربية الصحية </w:t>
            </w:r>
          </w:p>
          <w:p w:rsidR="00A2178F" w:rsidRPr="00FE2B72" w:rsidRDefault="00A2178F" w:rsidP="00217EA4">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د3-</w:t>
            </w:r>
            <w:r>
              <w:rPr>
                <w:rFonts w:ascii="Cambria" w:eastAsia="Calibri" w:hAnsi="Cambria" w:cs="Times New Roman" w:hint="cs"/>
                <w:color w:val="000000"/>
                <w:sz w:val="28"/>
                <w:szCs w:val="28"/>
                <w:rtl/>
                <w:lang w:bidi="ar-IQ"/>
              </w:rPr>
              <w:t>مهارة الربط بين اعراض المرض والوقاية منها</w:t>
            </w:r>
          </w:p>
          <w:p w:rsidR="00A2178F" w:rsidRPr="00FE2B72" w:rsidRDefault="00A2178F" w:rsidP="00217EA4">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د4-   </w:t>
            </w:r>
            <w:r>
              <w:rPr>
                <w:rFonts w:ascii="Cambria" w:eastAsia="Calibri" w:hAnsi="Cambria" w:cs="Times New Roman" w:hint="cs"/>
                <w:color w:val="000000"/>
                <w:sz w:val="28"/>
                <w:szCs w:val="28"/>
                <w:rtl/>
                <w:lang w:bidi="ar-IQ"/>
              </w:rPr>
              <w:t>فهم الطريقة المثالية في اختيار الغذاء الصحي</w:t>
            </w:r>
          </w:p>
        </w:tc>
      </w:tr>
    </w:tbl>
    <w:p w:rsidR="00A2178F" w:rsidRPr="009E5B7D" w:rsidRDefault="00A2178F" w:rsidP="00A2178F">
      <w:pPr>
        <w:shd w:val="clear" w:color="auto" w:fill="FFFFFF"/>
        <w:autoSpaceDE w:val="0"/>
        <w:autoSpaceDN w:val="0"/>
        <w:adjustRightInd w:val="0"/>
        <w:rPr>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990"/>
        <w:gridCol w:w="2520"/>
        <w:gridCol w:w="2070"/>
        <w:gridCol w:w="1440"/>
        <w:gridCol w:w="1710"/>
      </w:tblGrid>
      <w:tr w:rsidR="00A2178F" w:rsidRPr="00FE2B72" w:rsidTr="00217EA4">
        <w:trPr>
          <w:trHeight w:val="538"/>
        </w:trPr>
        <w:tc>
          <w:tcPr>
            <w:tcW w:w="9720" w:type="dxa"/>
            <w:gridSpan w:val="6"/>
            <w:shd w:val="clear" w:color="auto" w:fill="auto"/>
          </w:tcPr>
          <w:p w:rsidR="00A2178F" w:rsidRPr="00FE2B72" w:rsidRDefault="00A2178F" w:rsidP="00217EA4">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بنية المقرر</w:t>
            </w:r>
          </w:p>
        </w:tc>
      </w:tr>
      <w:tr w:rsidR="00A2178F" w:rsidRPr="00FE2B72" w:rsidTr="00217EA4">
        <w:trPr>
          <w:trHeight w:val="907"/>
        </w:trPr>
        <w:tc>
          <w:tcPr>
            <w:tcW w:w="990" w:type="dxa"/>
            <w:shd w:val="clear" w:color="auto" w:fill="auto"/>
          </w:tcPr>
          <w:p w:rsidR="00A2178F" w:rsidRPr="00FE2B72" w:rsidRDefault="00A2178F" w:rsidP="00217EA4">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990" w:type="dxa"/>
            <w:shd w:val="clear" w:color="auto" w:fill="auto"/>
          </w:tcPr>
          <w:p w:rsidR="00A2178F" w:rsidRPr="00FE2B72" w:rsidRDefault="00A2178F" w:rsidP="00217EA4">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2520" w:type="dxa"/>
            <w:shd w:val="clear" w:color="auto" w:fill="auto"/>
          </w:tcPr>
          <w:p w:rsidR="00A2178F" w:rsidRPr="00FE2B72" w:rsidRDefault="00A2178F" w:rsidP="00217EA4">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2070" w:type="dxa"/>
            <w:shd w:val="clear" w:color="auto" w:fill="auto"/>
          </w:tcPr>
          <w:p w:rsidR="00A2178F" w:rsidRPr="00FE2B72" w:rsidRDefault="00A2178F" w:rsidP="00217EA4">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A2178F" w:rsidRPr="00FE2B72" w:rsidRDefault="00A2178F" w:rsidP="00217EA4">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710" w:type="dxa"/>
            <w:shd w:val="clear" w:color="auto" w:fill="auto"/>
          </w:tcPr>
          <w:p w:rsidR="00A2178F" w:rsidRPr="00FE2B72" w:rsidRDefault="00A2178F" w:rsidP="00217EA4">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A2178F" w:rsidRPr="00FE2B72" w:rsidTr="00217EA4">
        <w:trPr>
          <w:trHeight w:val="399"/>
        </w:trPr>
        <w:tc>
          <w:tcPr>
            <w:tcW w:w="990" w:type="dxa"/>
            <w:shd w:val="clear" w:color="auto" w:fill="auto"/>
          </w:tcPr>
          <w:p w:rsidR="00A2178F" w:rsidRPr="00FE2B72" w:rsidRDefault="00A2178F" w:rsidP="00217EA4">
            <w:pPr>
              <w:numPr>
                <w:ilvl w:val="0"/>
                <w:numId w:val="21"/>
              </w:num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p>
        </w:tc>
        <w:tc>
          <w:tcPr>
            <w:tcW w:w="990" w:type="dxa"/>
            <w:shd w:val="clear" w:color="auto" w:fill="auto"/>
          </w:tcPr>
          <w:p w:rsidR="00A2178F" w:rsidRPr="00FE2B72" w:rsidRDefault="00A2178F" w:rsidP="00217EA4">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520" w:type="dxa"/>
            <w:shd w:val="clear" w:color="auto" w:fill="auto"/>
          </w:tcPr>
          <w:p w:rsidR="00A2178F" w:rsidRPr="00FE2B72"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ان يعرف الطالب مفهوم الصحة العامة وكيفية تحقيقها</w:t>
            </w:r>
          </w:p>
        </w:tc>
        <w:tc>
          <w:tcPr>
            <w:tcW w:w="2070" w:type="dxa"/>
            <w:shd w:val="clear" w:color="auto" w:fill="auto"/>
          </w:tcPr>
          <w:p w:rsidR="00A2178F" w:rsidRPr="00FE2B72"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مفهوم الصحة العامة ومكوناتها وكيفية تحقيقها</w:t>
            </w:r>
          </w:p>
        </w:tc>
        <w:tc>
          <w:tcPr>
            <w:tcW w:w="1440" w:type="dxa"/>
            <w:shd w:val="clear" w:color="auto" w:fill="auto"/>
          </w:tcPr>
          <w:p w:rsidR="00A2178F" w:rsidRDefault="00A2178F" w:rsidP="00217EA4">
            <w:pPr>
              <w:numPr>
                <w:ilvl w:val="0"/>
                <w:numId w:val="22"/>
              </w:numPr>
              <w:shd w:val="clear" w:color="auto" w:fill="FFFFFF"/>
              <w:autoSpaceDE w:val="0"/>
              <w:autoSpaceDN w:val="0"/>
              <w:adjustRightInd w:val="0"/>
              <w:ind w:left="270" w:hanging="27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المحاضرة </w:t>
            </w:r>
          </w:p>
          <w:p w:rsidR="00A2178F" w:rsidRDefault="00A2178F" w:rsidP="00217EA4">
            <w:pPr>
              <w:numPr>
                <w:ilvl w:val="0"/>
                <w:numId w:val="22"/>
              </w:numPr>
              <w:shd w:val="clear" w:color="auto" w:fill="FFFFFF"/>
              <w:autoSpaceDE w:val="0"/>
              <w:autoSpaceDN w:val="0"/>
              <w:adjustRightInd w:val="0"/>
              <w:ind w:left="270" w:hanging="27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المختبر</w:t>
            </w:r>
          </w:p>
          <w:p w:rsidR="00A2178F" w:rsidRDefault="00A2178F" w:rsidP="00217EA4">
            <w:pPr>
              <w:numPr>
                <w:ilvl w:val="0"/>
                <w:numId w:val="22"/>
              </w:numPr>
              <w:shd w:val="clear" w:color="auto" w:fill="FFFFFF"/>
              <w:autoSpaceDE w:val="0"/>
              <w:autoSpaceDN w:val="0"/>
              <w:adjustRightInd w:val="0"/>
              <w:ind w:left="270" w:hanging="27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المناقشة </w:t>
            </w:r>
          </w:p>
          <w:p w:rsidR="00A2178F" w:rsidRPr="00FE2B72" w:rsidRDefault="00A2178F" w:rsidP="00217EA4">
            <w:pPr>
              <w:numPr>
                <w:ilvl w:val="0"/>
                <w:numId w:val="22"/>
              </w:numPr>
              <w:shd w:val="clear" w:color="auto" w:fill="FFFFFF"/>
              <w:autoSpaceDE w:val="0"/>
              <w:autoSpaceDN w:val="0"/>
              <w:adjustRightInd w:val="0"/>
              <w:ind w:left="270" w:hanging="27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المحاكاة</w:t>
            </w:r>
          </w:p>
        </w:tc>
        <w:tc>
          <w:tcPr>
            <w:tcW w:w="1710" w:type="dxa"/>
            <w:shd w:val="clear" w:color="auto" w:fill="auto"/>
          </w:tcPr>
          <w:p w:rsidR="00A2178F" w:rsidRDefault="00A2178F" w:rsidP="00217EA4">
            <w:pPr>
              <w:numPr>
                <w:ilvl w:val="0"/>
                <w:numId w:val="22"/>
              </w:numPr>
              <w:shd w:val="clear" w:color="auto" w:fill="FFFFFF"/>
              <w:tabs>
                <w:tab w:val="left" w:pos="252"/>
              </w:tabs>
              <w:autoSpaceDE w:val="0"/>
              <w:autoSpaceDN w:val="0"/>
              <w:adjustRightInd w:val="0"/>
              <w:ind w:hanging="720"/>
              <w:jc w:val="right"/>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اختبارات تحريرية</w:t>
            </w:r>
          </w:p>
          <w:p w:rsidR="00A2178F" w:rsidRPr="00FE2B72" w:rsidRDefault="00A2178F" w:rsidP="00217EA4">
            <w:pPr>
              <w:shd w:val="clear" w:color="auto" w:fill="FFFFFF"/>
              <w:tabs>
                <w:tab w:val="left" w:pos="252"/>
              </w:tabs>
              <w:autoSpaceDE w:val="0"/>
              <w:autoSpaceDN w:val="0"/>
              <w:adjustRightInd w:val="0"/>
              <w:ind w:left="16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وشفوية الاداء</w:t>
            </w:r>
          </w:p>
        </w:tc>
      </w:tr>
      <w:tr w:rsidR="00A2178F" w:rsidRPr="00FE2B72" w:rsidTr="00217EA4">
        <w:trPr>
          <w:trHeight w:val="339"/>
        </w:trPr>
        <w:tc>
          <w:tcPr>
            <w:tcW w:w="990" w:type="dxa"/>
            <w:shd w:val="clear" w:color="auto" w:fill="auto"/>
          </w:tcPr>
          <w:p w:rsidR="00A2178F" w:rsidRPr="00FE2B72" w:rsidRDefault="00A2178F" w:rsidP="00217EA4">
            <w:pPr>
              <w:numPr>
                <w:ilvl w:val="0"/>
                <w:numId w:val="21"/>
              </w:numPr>
              <w:shd w:val="clear" w:color="auto" w:fill="FFFFFF"/>
              <w:jc w:val="center"/>
              <w:rPr>
                <w:rFonts w:ascii="Cambria" w:eastAsia="Calibri" w:hAnsi="Cambria" w:cs="Times New Roman"/>
                <w:color w:val="000000"/>
                <w:sz w:val="28"/>
                <w:szCs w:val="28"/>
                <w:lang w:bidi="ar-IQ"/>
              </w:rPr>
            </w:pPr>
          </w:p>
        </w:tc>
        <w:tc>
          <w:tcPr>
            <w:tcW w:w="990" w:type="dxa"/>
            <w:shd w:val="clear" w:color="auto" w:fill="auto"/>
          </w:tcPr>
          <w:p w:rsidR="00A2178F" w:rsidRPr="00FE2B72" w:rsidRDefault="00A2178F" w:rsidP="00217EA4">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520" w:type="dxa"/>
            <w:shd w:val="clear" w:color="auto" w:fill="auto"/>
          </w:tcPr>
          <w:p w:rsidR="00A2178F" w:rsidRDefault="00A2178F" w:rsidP="00217EA4">
            <w:pPr>
              <w:shd w:val="clear" w:color="auto" w:fill="FFFFFF"/>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ان يفهم الطالب التربية الصحية والبيئية واهدافها</w:t>
            </w:r>
          </w:p>
          <w:p w:rsidR="00A2178F" w:rsidRPr="00FE2B72" w:rsidRDefault="00A2178F" w:rsidP="00217EA4">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-يعدد المخاطر التي يهدد الصحة</w:t>
            </w:r>
          </w:p>
        </w:tc>
        <w:tc>
          <w:tcPr>
            <w:tcW w:w="2070" w:type="dxa"/>
            <w:shd w:val="clear" w:color="auto" w:fill="auto"/>
          </w:tcPr>
          <w:p w:rsidR="00A2178F" w:rsidRPr="00FE2B72" w:rsidRDefault="00A2178F" w:rsidP="00217EA4">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مفهوم التربية الصحية واهدافها</w:t>
            </w:r>
          </w:p>
        </w:tc>
        <w:tc>
          <w:tcPr>
            <w:tcW w:w="1440" w:type="dxa"/>
            <w:shd w:val="clear" w:color="auto" w:fill="auto"/>
          </w:tcPr>
          <w:p w:rsidR="00A2178F" w:rsidRDefault="00A2178F" w:rsidP="00217EA4">
            <w:pPr>
              <w:numPr>
                <w:ilvl w:val="0"/>
                <w:numId w:val="22"/>
              </w:numPr>
              <w:shd w:val="clear" w:color="auto" w:fill="FFFFFF"/>
              <w:autoSpaceDE w:val="0"/>
              <w:autoSpaceDN w:val="0"/>
              <w:adjustRightInd w:val="0"/>
              <w:ind w:left="270" w:hanging="27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المحاضرة </w:t>
            </w:r>
          </w:p>
          <w:p w:rsidR="00A2178F" w:rsidRDefault="00A2178F" w:rsidP="00217EA4">
            <w:pPr>
              <w:numPr>
                <w:ilvl w:val="0"/>
                <w:numId w:val="22"/>
              </w:numPr>
              <w:shd w:val="clear" w:color="auto" w:fill="FFFFFF"/>
              <w:autoSpaceDE w:val="0"/>
              <w:autoSpaceDN w:val="0"/>
              <w:adjustRightInd w:val="0"/>
              <w:ind w:left="270" w:hanging="27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المختبر</w:t>
            </w:r>
          </w:p>
          <w:p w:rsidR="00A2178F" w:rsidRDefault="00A2178F" w:rsidP="00217EA4">
            <w:pPr>
              <w:numPr>
                <w:ilvl w:val="0"/>
                <w:numId w:val="22"/>
              </w:numPr>
              <w:shd w:val="clear" w:color="auto" w:fill="FFFFFF"/>
              <w:autoSpaceDE w:val="0"/>
              <w:autoSpaceDN w:val="0"/>
              <w:adjustRightInd w:val="0"/>
              <w:ind w:left="270" w:hanging="27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المناقشة </w:t>
            </w:r>
          </w:p>
          <w:p w:rsidR="00A2178F" w:rsidRPr="00FE2B72" w:rsidRDefault="00A2178F" w:rsidP="00217EA4">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المحاكاة</w:t>
            </w:r>
          </w:p>
        </w:tc>
        <w:tc>
          <w:tcPr>
            <w:tcW w:w="1710" w:type="dxa"/>
            <w:shd w:val="clear" w:color="auto" w:fill="auto"/>
          </w:tcPr>
          <w:p w:rsidR="00A2178F" w:rsidRDefault="00A2178F" w:rsidP="00217EA4">
            <w:pPr>
              <w:numPr>
                <w:ilvl w:val="0"/>
                <w:numId w:val="22"/>
              </w:numPr>
              <w:shd w:val="clear" w:color="auto" w:fill="FFFFFF"/>
              <w:tabs>
                <w:tab w:val="left" w:pos="252"/>
              </w:tabs>
              <w:autoSpaceDE w:val="0"/>
              <w:autoSpaceDN w:val="0"/>
              <w:adjustRightInd w:val="0"/>
              <w:ind w:hanging="720"/>
              <w:jc w:val="right"/>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اختبارات تحريرية</w:t>
            </w:r>
          </w:p>
          <w:p w:rsidR="00A2178F" w:rsidRPr="00FE2B72" w:rsidRDefault="00A2178F" w:rsidP="00217EA4">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وشفوية الاداء</w:t>
            </w:r>
          </w:p>
        </w:tc>
      </w:tr>
      <w:tr w:rsidR="00A2178F" w:rsidRPr="00FE2B72" w:rsidTr="00217EA4">
        <w:trPr>
          <w:trHeight w:val="320"/>
        </w:trPr>
        <w:tc>
          <w:tcPr>
            <w:tcW w:w="990" w:type="dxa"/>
            <w:shd w:val="clear" w:color="auto" w:fill="auto"/>
          </w:tcPr>
          <w:p w:rsidR="00A2178F" w:rsidRPr="00FE2B72" w:rsidRDefault="00A2178F" w:rsidP="00217EA4">
            <w:pPr>
              <w:numPr>
                <w:ilvl w:val="0"/>
                <w:numId w:val="21"/>
              </w:numPr>
              <w:shd w:val="clear" w:color="auto" w:fill="FFFFFF"/>
              <w:autoSpaceDE w:val="0"/>
              <w:autoSpaceDN w:val="0"/>
              <w:adjustRightInd w:val="0"/>
              <w:jc w:val="center"/>
              <w:rPr>
                <w:rFonts w:ascii="Cambria" w:eastAsia="Calibri" w:hAnsi="Cambria" w:cs="Times New Roman"/>
                <w:color w:val="000000"/>
                <w:sz w:val="28"/>
                <w:szCs w:val="28"/>
                <w:lang w:bidi="ar-IQ"/>
              </w:rPr>
            </w:pPr>
          </w:p>
        </w:tc>
        <w:tc>
          <w:tcPr>
            <w:tcW w:w="990" w:type="dxa"/>
            <w:shd w:val="clear" w:color="auto" w:fill="auto"/>
          </w:tcPr>
          <w:p w:rsidR="00A2178F" w:rsidRPr="00FE2B72" w:rsidRDefault="00A2178F" w:rsidP="00217EA4">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52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ان يعدد الطالب مجالات التربية الصحية </w:t>
            </w:r>
          </w:p>
        </w:tc>
        <w:tc>
          <w:tcPr>
            <w:tcW w:w="207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مجالات الصحة</w:t>
            </w:r>
          </w:p>
        </w:tc>
        <w:tc>
          <w:tcPr>
            <w:tcW w:w="1440" w:type="dxa"/>
            <w:shd w:val="clear" w:color="auto" w:fill="auto"/>
          </w:tcPr>
          <w:p w:rsidR="00A2178F" w:rsidRDefault="00A2178F" w:rsidP="00217EA4">
            <w:pPr>
              <w:numPr>
                <w:ilvl w:val="0"/>
                <w:numId w:val="22"/>
              </w:numPr>
              <w:shd w:val="clear" w:color="auto" w:fill="FFFFFF"/>
              <w:autoSpaceDE w:val="0"/>
              <w:autoSpaceDN w:val="0"/>
              <w:adjustRightInd w:val="0"/>
              <w:ind w:left="270" w:hanging="27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المحاضرة </w:t>
            </w:r>
          </w:p>
          <w:p w:rsidR="00A2178F" w:rsidRDefault="00A2178F" w:rsidP="00217EA4">
            <w:pPr>
              <w:numPr>
                <w:ilvl w:val="0"/>
                <w:numId w:val="22"/>
              </w:numPr>
              <w:shd w:val="clear" w:color="auto" w:fill="FFFFFF"/>
              <w:autoSpaceDE w:val="0"/>
              <w:autoSpaceDN w:val="0"/>
              <w:adjustRightInd w:val="0"/>
              <w:ind w:left="270" w:hanging="27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المختبر</w:t>
            </w:r>
          </w:p>
          <w:p w:rsidR="00A2178F" w:rsidRDefault="00A2178F" w:rsidP="00217EA4">
            <w:pPr>
              <w:numPr>
                <w:ilvl w:val="0"/>
                <w:numId w:val="22"/>
              </w:numPr>
              <w:shd w:val="clear" w:color="auto" w:fill="FFFFFF"/>
              <w:autoSpaceDE w:val="0"/>
              <w:autoSpaceDN w:val="0"/>
              <w:adjustRightInd w:val="0"/>
              <w:ind w:left="270" w:hanging="27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المناقشة </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المحاكاة</w:t>
            </w:r>
          </w:p>
        </w:tc>
        <w:tc>
          <w:tcPr>
            <w:tcW w:w="1710" w:type="dxa"/>
            <w:shd w:val="clear" w:color="auto" w:fill="auto"/>
          </w:tcPr>
          <w:p w:rsidR="00A2178F" w:rsidRDefault="00A2178F" w:rsidP="00217EA4">
            <w:pPr>
              <w:numPr>
                <w:ilvl w:val="0"/>
                <w:numId w:val="22"/>
              </w:numPr>
              <w:shd w:val="clear" w:color="auto" w:fill="FFFFFF"/>
              <w:tabs>
                <w:tab w:val="left" w:pos="252"/>
              </w:tabs>
              <w:autoSpaceDE w:val="0"/>
              <w:autoSpaceDN w:val="0"/>
              <w:adjustRightInd w:val="0"/>
              <w:ind w:hanging="720"/>
              <w:jc w:val="right"/>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اختبارات تحريرية</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وشفوية الاداء</w:t>
            </w:r>
          </w:p>
        </w:tc>
      </w:tr>
      <w:tr w:rsidR="00A2178F" w:rsidRPr="00FE2B72" w:rsidTr="00217EA4">
        <w:trPr>
          <w:trHeight w:val="331"/>
        </w:trPr>
        <w:tc>
          <w:tcPr>
            <w:tcW w:w="990" w:type="dxa"/>
            <w:shd w:val="clear" w:color="auto" w:fill="auto"/>
          </w:tcPr>
          <w:p w:rsidR="00A2178F" w:rsidRPr="00FE2B72" w:rsidRDefault="00A2178F" w:rsidP="00217EA4">
            <w:pPr>
              <w:numPr>
                <w:ilvl w:val="0"/>
                <w:numId w:val="21"/>
              </w:numPr>
              <w:shd w:val="clear" w:color="auto" w:fill="FFFFFF"/>
              <w:autoSpaceDE w:val="0"/>
              <w:autoSpaceDN w:val="0"/>
              <w:adjustRightInd w:val="0"/>
              <w:jc w:val="center"/>
              <w:rPr>
                <w:rFonts w:ascii="Cambria" w:eastAsia="Calibri" w:hAnsi="Cambria" w:cs="Times New Roman"/>
                <w:color w:val="000000"/>
                <w:sz w:val="28"/>
                <w:szCs w:val="28"/>
                <w:lang w:bidi="ar-IQ"/>
              </w:rPr>
            </w:pPr>
          </w:p>
        </w:tc>
        <w:tc>
          <w:tcPr>
            <w:tcW w:w="990" w:type="dxa"/>
            <w:shd w:val="clear" w:color="auto" w:fill="auto"/>
          </w:tcPr>
          <w:p w:rsidR="00A2178F" w:rsidRPr="00FE2B72" w:rsidRDefault="00A2178F" w:rsidP="00217EA4">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52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ان يذكر الطالب من  طرق واهداف التربية الصحية </w:t>
            </w:r>
          </w:p>
        </w:tc>
        <w:tc>
          <w:tcPr>
            <w:tcW w:w="207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طرق واساليب التربية الصحية </w:t>
            </w:r>
          </w:p>
        </w:tc>
        <w:tc>
          <w:tcPr>
            <w:tcW w:w="1440" w:type="dxa"/>
            <w:shd w:val="clear" w:color="auto" w:fill="auto"/>
          </w:tcPr>
          <w:p w:rsidR="00A2178F" w:rsidRDefault="00A2178F" w:rsidP="00217EA4">
            <w:pPr>
              <w:numPr>
                <w:ilvl w:val="0"/>
                <w:numId w:val="22"/>
              </w:numPr>
              <w:shd w:val="clear" w:color="auto" w:fill="FFFFFF"/>
              <w:autoSpaceDE w:val="0"/>
              <w:autoSpaceDN w:val="0"/>
              <w:adjustRightInd w:val="0"/>
              <w:ind w:left="270" w:hanging="27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المحاضرة </w:t>
            </w:r>
          </w:p>
          <w:p w:rsidR="00A2178F" w:rsidRDefault="00A2178F" w:rsidP="00217EA4">
            <w:pPr>
              <w:numPr>
                <w:ilvl w:val="0"/>
                <w:numId w:val="22"/>
              </w:numPr>
              <w:shd w:val="clear" w:color="auto" w:fill="FFFFFF"/>
              <w:autoSpaceDE w:val="0"/>
              <w:autoSpaceDN w:val="0"/>
              <w:adjustRightInd w:val="0"/>
              <w:ind w:left="270" w:hanging="27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المختبر</w:t>
            </w:r>
          </w:p>
          <w:p w:rsidR="00A2178F" w:rsidRDefault="00A2178F" w:rsidP="00217EA4">
            <w:pPr>
              <w:numPr>
                <w:ilvl w:val="0"/>
                <w:numId w:val="22"/>
              </w:numPr>
              <w:shd w:val="clear" w:color="auto" w:fill="FFFFFF"/>
              <w:autoSpaceDE w:val="0"/>
              <w:autoSpaceDN w:val="0"/>
              <w:adjustRightInd w:val="0"/>
              <w:ind w:left="270" w:hanging="27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المناقشة </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المحاكاة</w:t>
            </w:r>
          </w:p>
        </w:tc>
        <w:tc>
          <w:tcPr>
            <w:tcW w:w="1710" w:type="dxa"/>
            <w:shd w:val="clear" w:color="auto" w:fill="auto"/>
          </w:tcPr>
          <w:p w:rsidR="00A2178F" w:rsidRDefault="00A2178F" w:rsidP="00217EA4">
            <w:pPr>
              <w:numPr>
                <w:ilvl w:val="0"/>
                <w:numId w:val="22"/>
              </w:numPr>
              <w:shd w:val="clear" w:color="auto" w:fill="FFFFFF"/>
              <w:tabs>
                <w:tab w:val="left" w:pos="252"/>
              </w:tabs>
              <w:autoSpaceDE w:val="0"/>
              <w:autoSpaceDN w:val="0"/>
              <w:adjustRightInd w:val="0"/>
              <w:ind w:hanging="720"/>
              <w:jc w:val="right"/>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اختبارات تحريرية</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وشفوية الاداء</w:t>
            </w:r>
          </w:p>
        </w:tc>
      </w:tr>
      <w:tr w:rsidR="00A2178F" w:rsidRPr="00FE2B72" w:rsidTr="00217EA4">
        <w:trPr>
          <w:trHeight w:val="331"/>
        </w:trPr>
        <w:tc>
          <w:tcPr>
            <w:tcW w:w="990" w:type="dxa"/>
            <w:shd w:val="clear" w:color="auto" w:fill="auto"/>
          </w:tcPr>
          <w:p w:rsidR="00A2178F" w:rsidRPr="00FE2B72" w:rsidRDefault="00A2178F" w:rsidP="00217EA4">
            <w:pPr>
              <w:numPr>
                <w:ilvl w:val="0"/>
                <w:numId w:val="21"/>
              </w:numPr>
              <w:shd w:val="clear" w:color="auto" w:fill="FFFFFF"/>
              <w:autoSpaceDE w:val="0"/>
              <w:autoSpaceDN w:val="0"/>
              <w:adjustRightInd w:val="0"/>
              <w:jc w:val="center"/>
              <w:rPr>
                <w:rFonts w:ascii="Cambria" w:eastAsia="Calibri" w:hAnsi="Cambria" w:cs="Times New Roman"/>
                <w:color w:val="000000"/>
                <w:sz w:val="28"/>
                <w:szCs w:val="28"/>
                <w:lang w:bidi="ar-IQ"/>
              </w:rPr>
            </w:pPr>
          </w:p>
        </w:tc>
        <w:tc>
          <w:tcPr>
            <w:tcW w:w="990" w:type="dxa"/>
            <w:shd w:val="clear" w:color="auto" w:fill="auto"/>
          </w:tcPr>
          <w:p w:rsidR="00A2178F" w:rsidRPr="00FE2B72" w:rsidRDefault="00A2178F" w:rsidP="00217EA4">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52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ان يوضح كيفية الحفاظ على الصحة المدرسية</w:t>
            </w:r>
          </w:p>
        </w:tc>
        <w:tc>
          <w:tcPr>
            <w:tcW w:w="207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الصحة المدرسية</w:t>
            </w:r>
          </w:p>
        </w:tc>
        <w:tc>
          <w:tcPr>
            <w:tcW w:w="1440" w:type="dxa"/>
            <w:shd w:val="clear" w:color="auto" w:fill="auto"/>
          </w:tcPr>
          <w:p w:rsidR="00A2178F" w:rsidRDefault="00A2178F" w:rsidP="00217EA4">
            <w:pPr>
              <w:numPr>
                <w:ilvl w:val="0"/>
                <w:numId w:val="22"/>
              </w:numPr>
              <w:shd w:val="clear" w:color="auto" w:fill="FFFFFF"/>
              <w:autoSpaceDE w:val="0"/>
              <w:autoSpaceDN w:val="0"/>
              <w:adjustRightInd w:val="0"/>
              <w:ind w:left="270" w:hanging="27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المحاضرة </w:t>
            </w:r>
          </w:p>
          <w:p w:rsidR="00A2178F" w:rsidRDefault="00A2178F" w:rsidP="00217EA4">
            <w:pPr>
              <w:numPr>
                <w:ilvl w:val="0"/>
                <w:numId w:val="22"/>
              </w:numPr>
              <w:shd w:val="clear" w:color="auto" w:fill="FFFFFF"/>
              <w:autoSpaceDE w:val="0"/>
              <w:autoSpaceDN w:val="0"/>
              <w:adjustRightInd w:val="0"/>
              <w:ind w:left="270" w:hanging="27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المختبر</w:t>
            </w:r>
          </w:p>
          <w:p w:rsidR="00A2178F" w:rsidRDefault="00A2178F" w:rsidP="00217EA4">
            <w:pPr>
              <w:numPr>
                <w:ilvl w:val="0"/>
                <w:numId w:val="22"/>
              </w:numPr>
              <w:shd w:val="clear" w:color="auto" w:fill="FFFFFF"/>
              <w:autoSpaceDE w:val="0"/>
              <w:autoSpaceDN w:val="0"/>
              <w:adjustRightInd w:val="0"/>
              <w:ind w:left="270" w:hanging="27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المناقشة </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المحاكاة</w:t>
            </w:r>
          </w:p>
        </w:tc>
        <w:tc>
          <w:tcPr>
            <w:tcW w:w="1710" w:type="dxa"/>
            <w:shd w:val="clear" w:color="auto" w:fill="auto"/>
          </w:tcPr>
          <w:p w:rsidR="00A2178F" w:rsidRDefault="00A2178F" w:rsidP="00217EA4">
            <w:pPr>
              <w:numPr>
                <w:ilvl w:val="0"/>
                <w:numId w:val="22"/>
              </w:numPr>
              <w:shd w:val="clear" w:color="auto" w:fill="FFFFFF"/>
              <w:tabs>
                <w:tab w:val="left" w:pos="252"/>
              </w:tabs>
              <w:autoSpaceDE w:val="0"/>
              <w:autoSpaceDN w:val="0"/>
              <w:adjustRightInd w:val="0"/>
              <w:ind w:hanging="720"/>
              <w:jc w:val="right"/>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اختبارات تحريرية</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وشفوية الاداء</w:t>
            </w:r>
          </w:p>
        </w:tc>
      </w:tr>
      <w:tr w:rsidR="00A2178F" w:rsidRPr="00FE2B72" w:rsidTr="00217EA4">
        <w:trPr>
          <w:trHeight w:val="331"/>
        </w:trPr>
        <w:tc>
          <w:tcPr>
            <w:tcW w:w="990" w:type="dxa"/>
            <w:shd w:val="clear" w:color="auto" w:fill="auto"/>
          </w:tcPr>
          <w:p w:rsidR="00A2178F" w:rsidRPr="00FE2B72" w:rsidRDefault="00A2178F" w:rsidP="00217EA4">
            <w:pPr>
              <w:numPr>
                <w:ilvl w:val="0"/>
                <w:numId w:val="21"/>
              </w:numPr>
              <w:shd w:val="clear" w:color="auto" w:fill="FFFFFF"/>
              <w:autoSpaceDE w:val="0"/>
              <w:autoSpaceDN w:val="0"/>
              <w:adjustRightInd w:val="0"/>
              <w:jc w:val="center"/>
              <w:rPr>
                <w:rFonts w:ascii="Cambria" w:eastAsia="Calibri" w:hAnsi="Cambria" w:cs="Times New Roman"/>
                <w:color w:val="000000"/>
                <w:sz w:val="28"/>
                <w:szCs w:val="28"/>
                <w:lang w:bidi="ar-IQ"/>
              </w:rPr>
            </w:pPr>
          </w:p>
        </w:tc>
        <w:tc>
          <w:tcPr>
            <w:tcW w:w="990" w:type="dxa"/>
            <w:shd w:val="clear" w:color="auto" w:fill="auto"/>
          </w:tcPr>
          <w:p w:rsidR="00A2178F" w:rsidRPr="00FE2B72" w:rsidRDefault="00A2178F" w:rsidP="00217EA4">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52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ان يبين الطالب اهداف التربية الصحية</w:t>
            </w:r>
          </w:p>
        </w:tc>
        <w:tc>
          <w:tcPr>
            <w:tcW w:w="207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اهداف التربية الصحية</w:t>
            </w:r>
          </w:p>
        </w:tc>
        <w:tc>
          <w:tcPr>
            <w:tcW w:w="1440" w:type="dxa"/>
            <w:shd w:val="clear" w:color="auto" w:fill="auto"/>
          </w:tcPr>
          <w:p w:rsidR="00A2178F" w:rsidRDefault="00A2178F" w:rsidP="00217EA4">
            <w:pPr>
              <w:numPr>
                <w:ilvl w:val="0"/>
                <w:numId w:val="22"/>
              </w:numPr>
              <w:shd w:val="clear" w:color="auto" w:fill="FFFFFF"/>
              <w:autoSpaceDE w:val="0"/>
              <w:autoSpaceDN w:val="0"/>
              <w:adjustRightInd w:val="0"/>
              <w:ind w:left="270" w:hanging="27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المحاضرة </w:t>
            </w:r>
          </w:p>
          <w:p w:rsidR="00A2178F" w:rsidRDefault="00A2178F" w:rsidP="00217EA4">
            <w:pPr>
              <w:numPr>
                <w:ilvl w:val="0"/>
                <w:numId w:val="22"/>
              </w:numPr>
              <w:shd w:val="clear" w:color="auto" w:fill="FFFFFF"/>
              <w:autoSpaceDE w:val="0"/>
              <w:autoSpaceDN w:val="0"/>
              <w:adjustRightInd w:val="0"/>
              <w:ind w:left="270" w:hanging="27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المختبر</w:t>
            </w:r>
          </w:p>
          <w:p w:rsidR="00A2178F" w:rsidRDefault="00A2178F" w:rsidP="00217EA4">
            <w:pPr>
              <w:numPr>
                <w:ilvl w:val="0"/>
                <w:numId w:val="22"/>
              </w:numPr>
              <w:shd w:val="clear" w:color="auto" w:fill="FFFFFF"/>
              <w:autoSpaceDE w:val="0"/>
              <w:autoSpaceDN w:val="0"/>
              <w:adjustRightInd w:val="0"/>
              <w:ind w:left="270" w:hanging="27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المناقشة </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المحاكاة</w:t>
            </w:r>
          </w:p>
        </w:tc>
        <w:tc>
          <w:tcPr>
            <w:tcW w:w="1710" w:type="dxa"/>
            <w:shd w:val="clear" w:color="auto" w:fill="auto"/>
          </w:tcPr>
          <w:p w:rsidR="00A2178F" w:rsidRDefault="00A2178F" w:rsidP="00217EA4">
            <w:pPr>
              <w:numPr>
                <w:ilvl w:val="0"/>
                <w:numId w:val="22"/>
              </w:numPr>
              <w:shd w:val="clear" w:color="auto" w:fill="FFFFFF"/>
              <w:tabs>
                <w:tab w:val="left" w:pos="252"/>
              </w:tabs>
              <w:autoSpaceDE w:val="0"/>
              <w:autoSpaceDN w:val="0"/>
              <w:adjustRightInd w:val="0"/>
              <w:ind w:hanging="720"/>
              <w:jc w:val="right"/>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اختبارات تحريرية</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وشفوية الاداء</w:t>
            </w:r>
          </w:p>
        </w:tc>
      </w:tr>
      <w:tr w:rsidR="00A2178F" w:rsidRPr="00FE2B72" w:rsidTr="00217EA4">
        <w:trPr>
          <w:trHeight w:val="331"/>
        </w:trPr>
        <w:tc>
          <w:tcPr>
            <w:tcW w:w="990" w:type="dxa"/>
            <w:shd w:val="clear" w:color="auto" w:fill="auto"/>
          </w:tcPr>
          <w:p w:rsidR="00A2178F" w:rsidRPr="00FE2B72" w:rsidRDefault="00A2178F" w:rsidP="00217EA4">
            <w:pPr>
              <w:numPr>
                <w:ilvl w:val="0"/>
                <w:numId w:val="21"/>
              </w:numPr>
              <w:shd w:val="clear" w:color="auto" w:fill="FFFFFF"/>
              <w:autoSpaceDE w:val="0"/>
              <w:autoSpaceDN w:val="0"/>
              <w:adjustRightInd w:val="0"/>
              <w:jc w:val="center"/>
              <w:rPr>
                <w:rFonts w:ascii="Cambria" w:eastAsia="Calibri" w:hAnsi="Cambria" w:cs="Times New Roman"/>
                <w:color w:val="000000"/>
                <w:sz w:val="28"/>
                <w:szCs w:val="28"/>
                <w:lang w:bidi="ar-IQ"/>
              </w:rPr>
            </w:pPr>
          </w:p>
        </w:tc>
        <w:tc>
          <w:tcPr>
            <w:tcW w:w="990" w:type="dxa"/>
            <w:shd w:val="clear" w:color="auto" w:fill="auto"/>
          </w:tcPr>
          <w:p w:rsidR="00A2178F" w:rsidRPr="00FE2B72" w:rsidRDefault="00A2178F" w:rsidP="00217EA4">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520"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ان يحلل الطالب عناصر الغذاء وفوائدها</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-يبين مفهوم الغذاء المتوازن</w:t>
            </w:r>
          </w:p>
        </w:tc>
        <w:tc>
          <w:tcPr>
            <w:tcW w:w="2070" w:type="dxa"/>
            <w:shd w:val="clear" w:color="auto" w:fill="auto"/>
          </w:tcPr>
          <w:p w:rsidR="00A2178F" w:rsidRPr="00F976F6"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عناصر الغذاء </w:t>
            </w:r>
          </w:p>
        </w:tc>
        <w:tc>
          <w:tcPr>
            <w:tcW w:w="1440" w:type="dxa"/>
            <w:shd w:val="clear" w:color="auto" w:fill="auto"/>
          </w:tcPr>
          <w:p w:rsidR="00A2178F" w:rsidRDefault="00A2178F" w:rsidP="00217EA4">
            <w:pPr>
              <w:numPr>
                <w:ilvl w:val="0"/>
                <w:numId w:val="22"/>
              </w:numPr>
              <w:shd w:val="clear" w:color="auto" w:fill="FFFFFF"/>
              <w:autoSpaceDE w:val="0"/>
              <w:autoSpaceDN w:val="0"/>
              <w:adjustRightInd w:val="0"/>
              <w:ind w:left="270" w:hanging="27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المحاضرة </w:t>
            </w:r>
          </w:p>
          <w:p w:rsidR="00A2178F" w:rsidRDefault="00A2178F" w:rsidP="00217EA4">
            <w:pPr>
              <w:numPr>
                <w:ilvl w:val="0"/>
                <w:numId w:val="22"/>
              </w:numPr>
              <w:shd w:val="clear" w:color="auto" w:fill="FFFFFF"/>
              <w:autoSpaceDE w:val="0"/>
              <w:autoSpaceDN w:val="0"/>
              <w:adjustRightInd w:val="0"/>
              <w:ind w:left="270" w:hanging="27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المختبر</w:t>
            </w:r>
          </w:p>
          <w:p w:rsidR="00A2178F" w:rsidRDefault="00A2178F" w:rsidP="00217EA4">
            <w:pPr>
              <w:numPr>
                <w:ilvl w:val="0"/>
                <w:numId w:val="22"/>
              </w:numPr>
              <w:shd w:val="clear" w:color="auto" w:fill="FFFFFF"/>
              <w:autoSpaceDE w:val="0"/>
              <w:autoSpaceDN w:val="0"/>
              <w:adjustRightInd w:val="0"/>
              <w:ind w:left="270" w:hanging="27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المناقشة </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المحاكاة</w:t>
            </w:r>
          </w:p>
        </w:tc>
        <w:tc>
          <w:tcPr>
            <w:tcW w:w="1710" w:type="dxa"/>
            <w:shd w:val="clear" w:color="auto" w:fill="auto"/>
          </w:tcPr>
          <w:p w:rsidR="00A2178F" w:rsidRDefault="00A2178F" w:rsidP="00217EA4">
            <w:pPr>
              <w:numPr>
                <w:ilvl w:val="0"/>
                <w:numId w:val="22"/>
              </w:numPr>
              <w:shd w:val="clear" w:color="auto" w:fill="FFFFFF"/>
              <w:tabs>
                <w:tab w:val="left" w:pos="252"/>
              </w:tabs>
              <w:autoSpaceDE w:val="0"/>
              <w:autoSpaceDN w:val="0"/>
              <w:adjustRightInd w:val="0"/>
              <w:ind w:hanging="720"/>
              <w:jc w:val="right"/>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اختبارات تحريرية</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وشفوية الاداء</w:t>
            </w:r>
          </w:p>
        </w:tc>
      </w:tr>
      <w:tr w:rsidR="00A2178F" w:rsidRPr="00FE2B72" w:rsidTr="00217EA4">
        <w:trPr>
          <w:trHeight w:val="331"/>
        </w:trPr>
        <w:tc>
          <w:tcPr>
            <w:tcW w:w="990" w:type="dxa"/>
            <w:shd w:val="clear" w:color="auto" w:fill="auto"/>
          </w:tcPr>
          <w:p w:rsidR="00A2178F" w:rsidRPr="00FE2B72" w:rsidRDefault="00A2178F" w:rsidP="00217EA4">
            <w:pPr>
              <w:numPr>
                <w:ilvl w:val="0"/>
                <w:numId w:val="21"/>
              </w:numPr>
              <w:shd w:val="clear" w:color="auto" w:fill="FFFFFF"/>
              <w:autoSpaceDE w:val="0"/>
              <w:autoSpaceDN w:val="0"/>
              <w:adjustRightInd w:val="0"/>
              <w:jc w:val="center"/>
              <w:rPr>
                <w:rFonts w:ascii="Cambria" w:eastAsia="Calibri" w:hAnsi="Cambria" w:cs="Times New Roman"/>
                <w:color w:val="000000"/>
                <w:sz w:val="28"/>
                <w:szCs w:val="28"/>
                <w:lang w:bidi="ar-IQ"/>
              </w:rPr>
            </w:pPr>
          </w:p>
        </w:tc>
        <w:tc>
          <w:tcPr>
            <w:tcW w:w="990" w:type="dxa"/>
            <w:shd w:val="clear" w:color="auto" w:fill="auto"/>
          </w:tcPr>
          <w:p w:rsidR="00A2178F" w:rsidRPr="00FE2B72" w:rsidRDefault="00A2178F" w:rsidP="00217EA4">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52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 الشهر الاول</w:t>
            </w:r>
          </w:p>
        </w:tc>
        <w:tc>
          <w:tcPr>
            <w:tcW w:w="207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p>
        </w:tc>
        <w:tc>
          <w:tcPr>
            <w:tcW w:w="1710" w:type="dxa"/>
            <w:shd w:val="clear" w:color="auto" w:fill="auto"/>
          </w:tcPr>
          <w:p w:rsidR="00A2178F" w:rsidRDefault="00A2178F" w:rsidP="00217EA4">
            <w:pPr>
              <w:numPr>
                <w:ilvl w:val="0"/>
                <w:numId w:val="22"/>
              </w:numPr>
              <w:shd w:val="clear" w:color="auto" w:fill="FFFFFF"/>
              <w:tabs>
                <w:tab w:val="left" w:pos="252"/>
              </w:tabs>
              <w:autoSpaceDE w:val="0"/>
              <w:autoSpaceDN w:val="0"/>
              <w:adjustRightInd w:val="0"/>
              <w:ind w:hanging="720"/>
              <w:jc w:val="right"/>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اختبارات تحريرية</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وشفوية الاداء</w:t>
            </w:r>
          </w:p>
        </w:tc>
      </w:tr>
      <w:tr w:rsidR="00A2178F" w:rsidRPr="00FE2B72" w:rsidTr="00217EA4">
        <w:trPr>
          <w:trHeight w:val="340"/>
        </w:trPr>
        <w:tc>
          <w:tcPr>
            <w:tcW w:w="990" w:type="dxa"/>
            <w:shd w:val="clear" w:color="auto" w:fill="auto"/>
          </w:tcPr>
          <w:p w:rsidR="00A2178F" w:rsidRPr="00FE2B72" w:rsidRDefault="00A2178F" w:rsidP="00217EA4">
            <w:pPr>
              <w:numPr>
                <w:ilvl w:val="0"/>
                <w:numId w:val="21"/>
              </w:numPr>
              <w:shd w:val="clear" w:color="auto" w:fill="FFFFFF"/>
              <w:autoSpaceDE w:val="0"/>
              <w:autoSpaceDN w:val="0"/>
              <w:adjustRightInd w:val="0"/>
              <w:jc w:val="center"/>
              <w:rPr>
                <w:rFonts w:ascii="Cambria" w:eastAsia="Calibri" w:hAnsi="Cambria" w:cs="Times New Roman"/>
                <w:color w:val="000000"/>
                <w:sz w:val="28"/>
                <w:szCs w:val="28"/>
                <w:lang w:bidi="ar-IQ"/>
              </w:rPr>
            </w:pPr>
          </w:p>
        </w:tc>
        <w:tc>
          <w:tcPr>
            <w:tcW w:w="990" w:type="dxa"/>
            <w:shd w:val="clear" w:color="auto" w:fill="auto"/>
          </w:tcPr>
          <w:p w:rsidR="00A2178F" w:rsidRPr="00FE2B72" w:rsidRDefault="00A2178F" w:rsidP="00217EA4">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52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ان يفهم الطالب اهمية اللقاحات للاطفال</w:t>
            </w:r>
          </w:p>
        </w:tc>
        <w:tc>
          <w:tcPr>
            <w:tcW w:w="207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عوامل ومسببات الامراض</w:t>
            </w:r>
          </w:p>
        </w:tc>
        <w:tc>
          <w:tcPr>
            <w:tcW w:w="1440" w:type="dxa"/>
            <w:shd w:val="clear" w:color="auto" w:fill="auto"/>
          </w:tcPr>
          <w:p w:rsidR="00A2178F" w:rsidRDefault="00A2178F" w:rsidP="00217EA4">
            <w:pPr>
              <w:numPr>
                <w:ilvl w:val="0"/>
                <w:numId w:val="22"/>
              </w:numPr>
              <w:shd w:val="clear" w:color="auto" w:fill="FFFFFF"/>
              <w:autoSpaceDE w:val="0"/>
              <w:autoSpaceDN w:val="0"/>
              <w:adjustRightInd w:val="0"/>
              <w:ind w:left="270" w:hanging="27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المحاضرة </w:t>
            </w:r>
          </w:p>
          <w:p w:rsidR="00A2178F" w:rsidRDefault="00A2178F" w:rsidP="00217EA4">
            <w:pPr>
              <w:numPr>
                <w:ilvl w:val="0"/>
                <w:numId w:val="22"/>
              </w:numPr>
              <w:shd w:val="clear" w:color="auto" w:fill="FFFFFF"/>
              <w:autoSpaceDE w:val="0"/>
              <w:autoSpaceDN w:val="0"/>
              <w:adjustRightInd w:val="0"/>
              <w:ind w:left="270" w:hanging="27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المختبر</w:t>
            </w:r>
          </w:p>
          <w:p w:rsidR="00A2178F" w:rsidRDefault="00A2178F" w:rsidP="00217EA4">
            <w:pPr>
              <w:numPr>
                <w:ilvl w:val="0"/>
                <w:numId w:val="22"/>
              </w:numPr>
              <w:shd w:val="clear" w:color="auto" w:fill="FFFFFF"/>
              <w:autoSpaceDE w:val="0"/>
              <w:autoSpaceDN w:val="0"/>
              <w:adjustRightInd w:val="0"/>
              <w:ind w:left="270" w:hanging="27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المناقشة </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المحاكاة</w:t>
            </w:r>
          </w:p>
        </w:tc>
        <w:tc>
          <w:tcPr>
            <w:tcW w:w="1710" w:type="dxa"/>
            <w:shd w:val="clear" w:color="auto" w:fill="auto"/>
          </w:tcPr>
          <w:p w:rsidR="00A2178F" w:rsidRDefault="00A2178F" w:rsidP="00217EA4">
            <w:pPr>
              <w:numPr>
                <w:ilvl w:val="0"/>
                <w:numId w:val="22"/>
              </w:numPr>
              <w:shd w:val="clear" w:color="auto" w:fill="FFFFFF"/>
              <w:tabs>
                <w:tab w:val="left" w:pos="252"/>
              </w:tabs>
              <w:autoSpaceDE w:val="0"/>
              <w:autoSpaceDN w:val="0"/>
              <w:adjustRightInd w:val="0"/>
              <w:ind w:hanging="720"/>
              <w:jc w:val="right"/>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اختبارات تحريرية</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وشفوية الاداء</w:t>
            </w:r>
          </w:p>
        </w:tc>
      </w:tr>
      <w:tr w:rsidR="00A2178F" w:rsidRPr="00FE2B72" w:rsidTr="00217EA4">
        <w:trPr>
          <w:trHeight w:val="323"/>
        </w:trPr>
        <w:tc>
          <w:tcPr>
            <w:tcW w:w="990" w:type="dxa"/>
            <w:shd w:val="clear" w:color="auto" w:fill="auto"/>
          </w:tcPr>
          <w:p w:rsidR="00A2178F" w:rsidRPr="00FE2B72" w:rsidRDefault="00A2178F" w:rsidP="00217EA4">
            <w:pPr>
              <w:numPr>
                <w:ilvl w:val="0"/>
                <w:numId w:val="21"/>
              </w:numPr>
              <w:shd w:val="clear" w:color="auto" w:fill="FFFFFF"/>
              <w:autoSpaceDE w:val="0"/>
              <w:autoSpaceDN w:val="0"/>
              <w:adjustRightInd w:val="0"/>
              <w:jc w:val="center"/>
              <w:rPr>
                <w:rFonts w:ascii="Cambria" w:eastAsia="Calibri" w:hAnsi="Cambria" w:cs="Times New Roman"/>
                <w:color w:val="000000"/>
                <w:sz w:val="28"/>
                <w:szCs w:val="28"/>
                <w:lang w:bidi="ar-IQ"/>
              </w:rPr>
            </w:pPr>
          </w:p>
        </w:tc>
        <w:tc>
          <w:tcPr>
            <w:tcW w:w="990" w:type="dxa"/>
            <w:shd w:val="clear" w:color="auto" w:fill="auto"/>
          </w:tcPr>
          <w:p w:rsidR="00A2178F" w:rsidRPr="00FE2B72" w:rsidRDefault="00A2178F" w:rsidP="00217EA4">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520"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ان يعرف الطالب مدى خطورة الامراض الانتقالية</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-بيان طرق مكافحة </w:t>
            </w:r>
            <w:r>
              <w:rPr>
                <w:rFonts w:ascii="Cambria" w:eastAsia="Calibri" w:hAnsi="Cambria" w:cs="Times New Roman" w:hint="cs"/>
                <w:color w:val="000000"/>
                <w:sz w:val="28"/>
                <w:szCs w:val="28"/>
                <w:rtl/>
                <w:lang w:bidi="ar-IQ"/>
              </w:rPr>
              <w:lastRenderedPageBreak/>
              <w:t>الامراض المعدية</w:t>
            </w:r>
          </w:p>
        </w:tc>
        <w:tc>
          <w:tcPr>
            <w:tcW w:w="207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الامراض الانتقالية</w:t>
            </w:r>
          </w:p>
        </w:tc>
        <w:tc>
          <w:tcPr>
            <w:tcW w:w="1440" w:type="dxa"/>
            <w:shd w:val="clear" w:color="auto" w:fill="auto"/>
          </w:tcPr>
          <w:p w:rsidR="00A2178F" w:rsidRDefault="00A2178F" w:rsidP="00217EA4">
            <w:pPr>
              <w:numPr>
                <w:ilvl w:val="0"/>
                <w:numId w:val="22"/>
              </w:numPr>
              <w:shd w:val="clear" w:color="auto" w:fill="FFFFFF"/>
              <w:autoSpaceDE w:val="0"/>
              <w:autoSpaceDN w:val="0"/>
              <w:adjustRightInd w:val="0"/>
              <w:ind w:left="270" w:hanging="27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المحاضرة </w:t>
            </w:r>
          </w:p>
          <w:p w:rsidR="00A2178F" w:rsidRDefault="00A2178F" w:rsidP="00217EA4">
            <w:pPr>
              <w:numPr>
                <w:ilvl w:val="0"/>
                <w:numId w:val="22"/>
              </w:numPr>
              <w:shd w:val="clear" w:color="auto" w:fill="FFFFFF"/>
              <w:autoSpaceDE w:val="0"/>
              <w:autoSpaceDN w:val="0"/>
              <w:adjustRightInd w:val="0"/>
              <w:ind w:left="270" w:hanging="27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المختبر</w:t>
            </w:r>
          </w:p>
          <w:p w:rsidR="00A2178F" w:rsidRDefault="00A2178F" w:rsidP="00217EA4">
            <w:pPr>
              <w:numPr>
                <w:ilvl w:val="0"/>
                <w:numId w:val="22"/>
              </w:numPr>
              <w:shd w:val="clear" w:color="auto" w:fill="FFFFFF"/>
              <w:autoSpaceDE w:val="0"/>
              <w:autoSpaceDN w:val="0"/>
              <w:adjustRightInd w:val="0"/>
              <w:ind w:left="270" w:hanging="27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المناقشة </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المحاكاة</w:t>
            </w:r>
          </w:p>
        </w:tc>
        <w:tc>
          <w:tcPr>
            <w:tcW w:w="1710" w:type="dxa"/>
            <w:shd w:val="clear" w:color="auto" w:fill="auto"/>
          </w:tcPr>
          <w:p w:rsidR="00A2178F" w:rsidRDefault="00A2178F" w:rsidP="00217EA4">
            <w:pPr>
              <w:numPr>
                <w:ilvl w:val="0"/>
                <w:numId w:val="22"/>
              </w:numPr>
              <w:shd w:val="clear" w:color="auto" w:fill="FFFFFF"/>
              <w:tabs>
                <w:tab w:val="left" w:pos="252"/>
              </w:tabs>
              <w:autoSpaceDE w:val="0"/>
              <w:autoSpaceDN w:val="0"/>
              <w:adjustRightInd w:val="0"/>
              <w:ind w:hanging="720"/>
              <w:jc w:val="right"/>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اختبارات تحريرية</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وشفوية الاداء</w:t>
            </w:r>
          </w:p>
        </w:tc>
      </w:tr>
      <w:tr w:rsidR="00A2178F" w:rsidRPr="00FE2B72" w:rsidTr="00217EA4">
        <w:trPr>
          <w:trHeight w:val="319"/>
        </w:trPr>
        <w:tc>
          <w:tcPr>
            <w:tcW w:w="990" w:type="dxa"/>
            <w:shd w:val="clear" w:color="auto" w:fill="auto"/>
          </w:tcPr>
          <w:p w:rsidR="00A2178F" w:rsidRPr="00FE2B72" w:rsidRDefault="00A2178F" w:rsidP="00217EA4">
            <w:pPr>
              <w:numPr>
                <w:ilvl w:val="0"/>
                <w:numId w:val="21"/>
              </w:numPr>
              <w:shd w:val="clear" w:color="auto" w:fill="FFFFFF"/>
              <w:autoSpaceDE w:val="0"/>
              <w:autoSpaceDN w:val="0"/>
              <w:adjustRightInd w:val="0"/>
              <w:jc w:val="center"/>
              <w:rPr>
                <w:rFonts w:ascii="Cambria" w:eastAsia="Calibri" w:hAnsi="Cambria" w:cs="Times New Roman"/>
                <w:color w:val="000000"/>
                <w:sz w:val="28"/>
                <w:szCs w:val="28"/>
                <w:lang w:bidi="ar-IQ"/>
              </w:rPr>
            </w:pPr>
          </w:p>
        </w:tc>
        <w:tc>
          <w:tcPr>
            <w:tcW w:w="990" w:type="dxa"/>
            <w:shd w:val="clear" w:color="auto" w:fill="auto"/>
          </w:tcPr>
          <w:p w:rsidR="00A2178F" w:rsidRPr="00FE2B72" w:rsidRDefault="00A2178F" w:rsidP="00217EA4">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52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ان يعدد الطالب اهم الامراض التي تصيب الاطفال </w:t>
            </w:r>
          </w:p>
        </w:tc>
        <w:tc>
          <w:tcPr>
            <w:tcW w:w="207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الامراض التي تصيب الاطفال</w:t>
            </w:r>
          </w:p>
        </w:tc>
        <w:tc>
          <w:tcPr>
            <w:tcW w:w="1440" w:type="dxa"/>
            <w:shd w:val="clear" w:color="auto" w:fill="auto"/>
          </w:tcPr>
          <w:p w:rsidR="00A2178F" w:rsidRDefault="00A2178F" w:rsidP="00217EA4">
            <w:pPr>
              <w:numPr>
                <w:ilvl w:val="0"/>
                <w:numId w:val="22"/>
              </w:numPr>
              <w:shd w:val="clear" w:color="auto" w:fill="FFFFFF"/>
              <w:autoSpaceDE w:val="0"/>
              <w:autoSpaceDN w:val="0"/>
              <w:adjustRightInd w:val="0"/>
              <w:ind w:left="270" w:hanging="27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المحاضرة </w:t>
            </w:r>
          </w:p>
          <w:p w:rsidR="00A2178F" w:rsidRDefault="00A2178F" w:rsidP="00217EA4">
            <w:pPr>
              <w:numPr>
                <w:ilvl w:val="0"/>
                <w:numId w:val="22"/>
              </w:numPr>
              <w:shd w:val="clear" w:color="auto" w:fill="FFFFFF"/>
              <w:autoSpaceDE w:val="0"/>
              <w:autoSpaceDN w:val="0"/>
              <w:adjustRightInd w:val="0"/>
              <w:ind w:left="270" w:hanging="27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المختبر</w:t>
            </w:r>
          </w:p>
          <w:p w:rsidR="00A2178F" w:rsidRDefault="00A2178F" w:rsidP="00217EA4">
            <w:pPr>
              <w:numPr>
                <w:ilvl w:val="0"/>
                <w:numId w:val="22"/>
              </w:numPr>
              <w:shd w:val="clear" w:color="auto" w:fill="FFFFFF"/>
              <w:autoSpaceDE w:val="0"/>
              <w:autoSpaceDN w:val="0"/>
              <w:adjustRightInd w:val="0"/>
              <w:ind w:left="270" w:hanging="27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المناقشة </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المحاكاة</w:t>
            </w:r>
          </w:p>
        </w:tc>
        <w:tc>
          <w:tcPr>
            <w:tcW w:w="1710" w:type="dxa"/>
            <w:shd w:val="clear" w:color="auto" w:fill="auto"/>
          </w:tcPr>
          <w:p w:rsidR="00A2178F" w:rsidRDefault="00A2178F" w:rsidP="00217EA4">
            <w:pPr>
              <w:numPr>
                <w:ilvl w:val="0"/>
                <w:numId w:val="22"/>
              </w:numPr>
              <w:shd w:val="clear" w:color="auto" w:fill="FFFFFF"/>
              <w:tabs>
                <w:tab w:val="left" w:pos="252"/>
              </w:tabs>
              <w:autoSpaceDE w:val="0"/>
              <w:autoSpaceDN w:val="0"/>
              <w:adjustRightInd w:val="0"/>
              <w:ind w:hanging="720"/>
              <w:jc w:val="right"/>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اختبارات تحريرية</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وشفوية الاداء</w:t>
            </w:r>
          </w:p>
        </w:tc>
      </w:tr>
      <w:tr w:rsidR="00A2178F" w:rsidRPr="00FE2B72" w:rsidTr="00217EA4">
        <w:trPr>
          <w:trHeight w:val="319"/>
        </w:trPr>
        <w:tc>
          <w:tcPr>
            <w:tcW w:w="990" w:type="dxa"/>
            <w:shd w:val="clear" w:color="auto" w:fill="auto"/>
          </w:tcPr>
          <w:p w:rsidR="00A2178F" w:rsidRPr="00FE2B72" w:rsidRDefault="00A2178F" w:rsidP="00217EA4">
            <w:pPr>
              <w:numPr>
                <w:ilvl w:val="0"/>
                <w:numId w:val="21"/>
              </w:numPr>
              <w:shd w:val="clear" w:color="auto" w:fill="FFFFFF"/>
              <w:autoSpaceDE w:val="0"/>
              <w:autoSpaceDN w:val="0"/>
              <w:adjustRightInd w:val="0"/>
              <w:jc w:val="center"/>
              <w:rPr>
                <w:rFonts w:ascii="Cambria" w:eastAsia="Calibri" w:hAnsi="Cambria" w:cs="Times New Roman"/>
                <w:color w:val="000000"/>
                <w:sz w:val="28"/>
                <w:szCs w:val="28"/>
                <w:lang w:bidi="ar-IQ"/>
              </w:rPr>
            </w:pPr>
          </w:p>
        </w:tc>
        <w:tc>
          <w:tcPr>
            <w:tcW w:w="990" w:type="dxa"/>
            <w:shd w:val="clear" w:color="auto" w:fill="auto"/>
          </w:tcPr>
          <w:p w:rsidR="00A2178F" w:rsidRPr="00FE2B72" w:rsidRDefault="00A2178F" w:rsidP="00217EA4">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52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ان يتعرف الطالب ان التدخين والكحول والدمان على المخدرات من العادات الضارة</w:t>
            </w:r>
          </w:p>
        </w:tc>
        <w:tc>
          <w:tcPr>
            <w:tcW w:w="207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بعض العادات الضارة</w:t>
            </w:r>
          </w:p>
        </w:tc>
        <w:tc>
          <w:tcPr>
            <w:tcW w:w="1440" w:type="dxa"/>
            <w:shd w:val="clear" w:color="auto" w:fill="auto"/>
          </w:tcPr>
          <w:p w:rsidR="00A2178F" w:rsidRDefault="00A2178F" w:rsidP="00217EA4">
            <w:pPr>
              <w:numPr>
                <w:ilvl w:val="0"/>
                <w:numId w:val="22"/>
              </w:numPr>
              <w:shd w:val="clear" w:color="auto" w:fill="FFFFFF"/>
              <w:autoSpaceDE w:val="0"/>
              <w:autoSpaceDN w:val="0"/>
              <w:adjustRightInd w:val="0"/>
              <w:ind w:left="270" w:hanging="27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المحاضرة </w:t>
            </w:r>
          </w:p>
          <w:p w:rsidR="00A2178F" w:rsidRDefault="00A2178F" w:rsidP="00217EA4">
            <w:pPr>
              <w:numPr>
                <w:ilvl w:val="0"/>
                <w:numId w:val="22"/>
              </w:numPr>
              <w:shd w:val="clear" w:color="auto" w:fill="FFFFFF"/>
              <w:autoSpaceDE w:val="0"/>
              <w:autoSpaceDN w:val="0"/>
              <w:adjustRightInd w:val="0"/>
              <w:ind w:left="270" w:hanging="27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المختبر</w:t>
            </w:r>
          </w:p>
          <w:p w:rsidR="00A2178F" w:rsidRDefault="00A2178F" w:rsidP="00217EA4">
            <w:pPr>
              <w:numPr>
                <w:ilvl w:val="0"/>
                <w:numId w:val="22"/>
              </w:numPr>
              <w:shd w:val="clear" w:color="auto" w:fill="FFFFFF"/>
              <w:autoSpaceDE w:val="0"/>
              <w:autoSpaceDN w:val="0"/>
              <w:adjustRightInd w:val="0"/>
              <w:ind w:left="270" w:hanging="27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المناقشة </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المحاكاة</w:t>
            </w:r>
          </w:p>
        </w:tc>
        <w:tc>
          <w:tcPr>
            <w:tcW w:w="1710" w:type="dxa"/>
            <w:shd w:val="clear" w:color="auto" w:fill="auto"/>
          </w:tcPr>
          <w:p w:rsidR="00A2178F" w:rsidRDefault="00A2178F" w:rsidP="00217EA4">
            <w:pPr>
              <w:numPr>
                <w:ilvl w:val="0"/>
                <w:numId w:val="22"/>
              </w:numPr>
              <w:shd w:val="clear" w:color="auto" w:fill="FFFFFF"/>
              <w:tabs>
                <w:tab w:val="left" w:pos="252"/>
              </w:tabs>
              <w:autoSpaceDE w:val="0"/>
              <w:autoSpaceDN w:val="0"/>
              <w:adjustRightInd w:val="0"/>
              <w:ind w:hanging="720"/>
              <w:jc w:val="right"/>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اختبارات تحريرية</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وشفوية الاداء</w:t>
            </w:r>
          </w:p>
        </w:tc>
      </w:tr>
      <w:tr w:rsidR="00A2178F" w:rsidRPr="00FE2B72" w:rsidTr="00217EA4">
        <w:trPr>
          <w:trHeight w:val="319"/>
        </w:trPr>
        <w:tc>
          <w:tcPr>
            <w:tcW w:w="990" w:type="dxa"/>
            <w:shd w:val="clear" w:color="auto" w:fill="auto"/>
          </w:tcPr>
          <w:p w:rsidR="00A2178F" w:rsidRPr="00FE2B72" w:rsidRDefault="00A2178F" w:rsidP="00217EA4">
            <w:pPr>
              <w:numPr>
                <w:ilvl w:val="0"/>
                <w:numId w:val="21"/>
              </w:numPr>
              <w:shd w:val="clear" w:color="auto" w:fill="FFFFFF"/>
              <w:autoSpaceDE w:val="0"/>
              <w:autoSpaceDN w:val="0"/>
              <w:adjustRightInd w:val="0"/>
              <w:jc w:val="center"/>
              <w:rPr>
                <w:rFonts w:ascii="Cambria" w:eastAsia="Calibri" w:hAnsi="Cambria" w:cs="Times New Roman"/>
                <w:color w:val="000000"/>
                <w:sz w:val="28"/>
                <w:szCs w:val="28"/>
                <w:lang w:bidi="ar-IQ"/>
              </w:rPr>
            </w:pPr>
          </w:p>
        </w:tc>
        <w:tc>
          <w:tcPr>
            <w:tcW w:w="990" w:type="dxa"/>
            <w:shd w:val="clear" w:color="auto" w:fill="auto"/>
          </w:tcPr>
          <w:p w:rsidR="00A2178F" w:rsidRPr="00FE2B72" w:rsidRDefault="00A2178F" w:rsidP="00217EA4">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520"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ان يدرك الطال ضرورة تعلم الاسعافات الاولية </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-تحديد عناصر الاسعافات الاولية</w:t>
            </w:r>
          </w:p>
        </w:tc>
        <w:tc>
          <w:tcPr>
            <w:tcW w:w="207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الاسعافات الاولية</w:t>
            </w:r>
          </w:p>
        </w:tc>
        <w:tc>
          <w:tcPr>
            <w:tcW w:w="1440" w:type="dxa"/>
            <w:shd w:val="clear" w:color="auto" w:fill="auto"/>
          </w:tcPr>
          <w:p w:rsidR="00A2178F" w:rsidRDefault="00A2178F" w:rsidP="00217EA4">
            <w:pPr>
              <w:numPr>
                <w:ilvl w:val="0"/>
                <w:numId w:val="22"/>
              </w:numPr>
              <w:shd w:val="clear" w:color="auto" w:fill="FFFFFF"/>
              <w:autoSpaceDE w:val="0"/>
              <w:autoSpaceDN w:val="0"/>
              <w:adjustRightInd w:val="0"/>
              <w:ind w:left="270" w:hanging="27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المحاضرة </w:t>
            </w:r>
          </w:p>
          <w:p w:rsidR="00A2178F" w:rsidRDefault="00A2178F" w:rsidP="00217EA4">
            <w:pPr>
              <w:numPr>
                <w:ilvl w:val="0"/>
                <w:numId w:val="22"/>
              </w:numPr>
              <w:shd w:val="clear" w:color="auto" w:fill="FFFFFF"/>
              <w:autoSpaceDE w:val="0"/>
              <w:autoSpaceDN w:val="0"/>
              <w:adjustRightInd w:val="0"/>
              <w:ind w:left="270" w:hanging="27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المختبر</w:t>
            </w:r>
          </w:p>
          <w:p w:rsidR="00A2178F" w:rsidRDefault="00A2178F" w:rsidP="00217EA4">
            <w:pPr>
              <w:numPr>
                <w:ilvl w:val="0"/>
                <w:numId w:val="22"/>
              </w:numPr>
              <w:shd w:val="clear" w:color="auto" w:fill="FFFFFF"/>
              <w:autoSpaceDE w:val="0"/>
              <w:autoSpaceDN w:val="0"/>
              <w:adjustRightInd w:val="0"/>
              <w:ind w:left="270" w:hanging="27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المناقشة </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المحاكاة</w:t>
            </w:r>
          </w:p>
        </w:tc>
        <w:tc>
          <w:tcPr>
            <w:tcW w:w="1710" w:type="dxa"/>
            <w:shd w:val="clear" w:color="auto" w:fill="auto"/>
          </w:tcPr>
          <w:p w:rsidR="00A2178F" w:rsidRDefault="00A2178F" w:rsidP="00217EA4">
            <w:pPr>
              <w:numPr>
                <w:ilvl w:val="0"/>
                <w:numId w:val="22"/>
              </w:numPr>
              <w:shd w:val="clear" w:color="auto" w:fill="FFFFFF"/>
              <w:tabs>
                <w:tab w:val="left" w:pos="252"/>
              </w:tabs>
              <w:autoSpaceDE w:val="0"/>
              <w:autoSpaceDN w:val="0"/>
              <w:adjustRightInd w:val="0"/>
              <w:ind w:hanging="720"/>
              <w:jc w:val="right"/>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اختبارات تحريرية</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وشفوية الاداء</w:t>
            </w:r>
          </w:p>
        </w:tc>
      </w:tr>
      <w:tr w:rsidR="00A2178F" w:rsidRPr="00FE2B72" w:rsidTr="00217EA4">
        <w:trPr>
          <w:trHeight w:val="319"/>
        </w:trPr>
        <w:tc>
          <w:tcPr>
            <w:tcW w:w="990" w:type="dxa"/>
            <w:shd w:val="clear" w:color="auto" w:fill="auto"/>
          </w:tcPr>
          <w:p w:rsidR="00A2178F" w:rsidRPr="00FE2B72" w:rsidRDefault="00A2178F" w:rsidP="00217EA4">
            <w:pPr>
              <w:numPr>
                <w:ilvl w:val="0"/>
                <w:numId w:val="21"/>
              </w:numPr>
              <w:shd w:val="clear" w:color="auto" w:fill="FFFFFF"/>
              <w:autoSpaceDE w:val="0"/>
              <w:autoSpaceDN w:val="0"/>
              <w:adjustRightInd w:val="0"/>
              <w:jc w:val="center"/>
              <w:rPr>
                <w:rFonts w:ascii="Cambria" w:eastAsia="Calibri" w:hAnsi="Cambria" w:cs="Times New Roman"/>
                <w:color w:val="000000"/>
                <w:sz w:val="28"/>
                <w:szCs w:val="28"/>
                <w:lang w:bidi="ar-IQ"/>
              </w:rPr>
            </w:pPr>
          </w:p>
        </w:tc>
        <w:tc>
          <w:tcPr>
            <w:tcW w:w="990" w:type="dxa"/>
            <w:shd w:val="clear" w:color="auto" w:fill="auto"/>
          </w:tcPr>
          <w:p w:rsidR="00A2178F" w:rsidRPr="00FE2B72" w:rsidRDefault="00A2178F" w:rsidP="00217EA4">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52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ان يبين الطالب ضرورة الصيديلة المنزلية </w:t>
            </w:r>
          </w:p>
        </w:tc>
        <w:tc>
          <w:tcPr>
            <w:tcW w:w="207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الصيدلية المنزلية</w:t>
            </w:r>
          </w:p>
        </w:tc>
        <w:tc>
          <w:tcPr>
            <w:tcW w:w="1440" w:type="dxa"/>
            <w:shd w:val="clear" w:color="auto" w:fill="auto"/>
          </w:tcPr>
          <w:p w:rsidR="00A2178F" w:rsidRDefault="00A2178F" w:rsidP="00217EA4">
            <w:pPr>
              <w:numPr>
                <w:ilvl w:val="0"/>
                <w:numId w:val="22"/>
              </w:numPr>
              <w:shd w:val="clear" w:color="auto" w:fill="FFFFFF"/>
              <w:autoSpaceDE w:val="0"/>
              <w:autoSpaceDN w:val="0"/>
              <w:adjustRightInd w:val="0"/>
              <w:ind w:left="270" w:hanging="27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المحاضرة </w:t>
            </w:r>
          </w:p>
          <w:p w:rsidR="00A2178F" w:rsidRDefault="00A2178F" w:rsidP="00217EA4">
            <w:pPr>
              <w:numPr>
                <w:ilvl w:val="0"/>
                <w:numId w:val="22"/>
              </w:numPr>
              <w:shd w:val="clear" w:color="auto" w:fill="FFFFFF"/>
              <w:autoSpaceDE w:val="0"/>
              <w:autoSpaceDN w:val="0"/>
              <w:adjustRightInd w:val="0"/>
              <w:ind w:left="270" w:hanging="27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المختبر</w:t>
            </w:r>
          </w:p>
          <w:p w:rsidR="00A2178F" w:rsidRDefault="00A2178F" w:rsidP="00217EA4">
            <w:pPr>
              <w:numPr>
                <w:ilvl w:val="0"/>
                <w:numId w:val="22"/>
              </w:numPr>
              <w:shd w:val="clear" w:color="auto" w:fill="FFFFFF"/>
              <w:autoSpaceDE w:val="0"/>
              <w:autoSpaceDN w:val="0"/>
              <w:adjustRightInd w:val="0"/>
              <w:ind w:left="270" w:hanging="27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المناقشة </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المحاكاة</w:t>
            </w:r>
          </w:p>
        </w:tc>
        <w:tc>
          <w:tcPr>
            <w:tcW w:w="1710" w:type="dxa"/>
            <w:shd w:val="clear" w:color="auto" w:fill="auto"/>
          </w:tcPr>
          <w:p w:rsidR="00A2178F" w:rsidRDefault="00A2178F" w:rsidP="00217EA4">
            <w:pPr>
              <w:numPr>
                <w:ilvl w:val="0"/>
                <w:numId w:val="22"/>
              </w:numPr>
              <w:shd w:val="clear" w:color="auto" w:fill="FFFFFF"/>
              <w:tabs>
                <w:tab w:val="left" w:pos="252"/>
              </w:tabs>
              <w:autoSpaceDE w:val="0"/>
              <w:autoSpaceDN w:val="0"/>
              <w:adjustRightInd w:val="0"/>
              <w:ind w:hanging="720"/>
              <w:jc w:val="right"/>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اختبارات تحريرية</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وشفوية الاداء</w:t>
            </w:r>
          </w:p>
        </w:tc>
      </w:tr>
      <w:tr w:rsidR="00A2178F" w:rsidRPr="00FE2B72" w:rsidTr="00217EA4">
        <w:trPr>
          <w:trHeight w:val="319"/>
        </w:trPr>
        <w:tc>
          <w:tcPr>
            <w:tcW w:w="990" w:type="dxa"/>
            <w:shd w:val="clear" w:color="auto" w:fill="auto"/>
          </w:tcPr>
          <w:p w:rsidR="00A2178F" w:rsidRPr="00FE2B72" w:rsidRDefault="00A2178F" w:rsidP="00217EA4">
            <w:pPr>
              <w:numPr>
                <w:ilvl w:val="0"/>
                <w:numId w:val="21"/>
              </w:numPr>
              <w:shd w:val="clear" w:color="auto" w:fill="FFFFFF"/>
              <w:autoSpaceDE w:val="0"/>
              <w:autoSpaceDN w:val="0"/>
              <w:adjustRightInd w:val="0"/>
              <w:jc w:val="center"/>
              <w:rPr>
                <w:rFonts w:ascii="Cambria" w:eastAsia="Calibri" w:hAnsi="Cambria" w:cs="Times New Roman"/>
                <w:color w:val="000000"/>
                <w:sz w:val="28"/>
                <w:szCs w:val="28"/>
                <w:lang w:bidi="ar-IQ"/>
              </w:rPr>
            </w:pPr>
          </w:p>
        </w:tc>
        <w:tc>
          <w:tcPr>
            <w:tcW w:w="990" w:type="dxa"/>
            <w:shd w:val="clear" w:color="auto" w:fill="auto"/>
          </w:tcPr>
          <w:p w:rsidR="00A2178F" w:rsidRPr="00FE2B72" w:rsidRDefault="00A2178F" w:rsidP="00217EA4">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52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امتحان الشهر الثاني</w:t>
            </w:r>
          </w:p>
        </w:tc>
        <w:tc>
          <w:tcPr>
            <w:tcW w:w="207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p>
        </w:tc>
        <w:tc>
          <w:tcPr>
            <w:tcW w:w="1710" w:type="dxa"/>
            <w:shd w:val="clear" w:color="auto" w:fill="auto"/>
          </w:tcPr>
          <w:p w:rsidR="00A2178F" w:rsidRDefault="00A2178F" w:rsidP="00217EA4">
            <w:pPr>
              <w:numPr>
                <w:ilvl w:val="0"/>
                <w:numId w:val="22"/>
              </w:numPr>
              <w:shd w:val="clear" w:color="auto" w:fill="FFFFFF"/>
              <w:tabs>
                <w:tab w:val="left" w:pos="252"/>
              </w:tabs>
              <w:autoSpaceDE w:val="0"/>
              <w:autoSpaceDN w:val="0"/>
              <w:adjustRightInd w:val="0"/>
              <w:ind w:hanging="720"/>
              <w:jc w:val="right"/>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اختبارات تحريرية</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وشفوية الاداء</w:t>
            </w:r>
          </w:p>
        </w:tc>
      </w:tr>
    </w:tbl>
    <w:p w:rsidR="00A2178F" w:rsidRPr="00807DE1" w:rsidRDefault="00A2178F" w:rsidP="00A2178F">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A2178F" w:rsidRPr="00FE2B72" w:rsidTr="00217EA4">
        <w:trPr>
          <w:trHeight w:val="477"/>
        </w:trPr>
        <w:tc>
          <w:tcPr>
            <w:tcW w:w="9720" w:type="dxa"/>
            <w:gridSpan w:val="2"/>
            <w:shd w:val="clear" w:color="auto" w:fill="auto"/>
          </w:tcPr>
          <w:p w:rsidR="00A2178F" w:rsidRPr="00FE2B72" w:rsidRDefault="00A2178F" w:rsidP="00217EA4">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A2178F" w:rsidRPr="00FE2B72" w:rsidTr="00217EA4">
        <w:trPr>
          <w:trHeight w:val="570"/>
        </w:trPr>
        <w:tc>
          <w:tcPr>
            <w:tcW w:w="4007"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1ـ الكتب المقررة المطلوبة </w:t>
            </w:r>
          </w:p>
        </w:tc>
        <w:tc>
          <w:tcPr>
            <w:tcW w:w="5713" w:type="dxa"/>
            <w:shd w:val="clear" w:color="auto" w:fill="auto"/>
          </w:tcPr>
          <w:p w:rsidR="00A2178F" w:rsidRPr="0066248E" w:rsidRDefault="00A2178F" w:rsidP="00217EA4">
            <w:p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 xml:space="preserve">لا يوجد </w:t>
            </w:r>
          </w:p>
          <w:p w:rsidR="00A2178F" w:rsidRPr="00FE2B72" w:rsidRDefault="00A2178F" w:rsidP="00217EA4">
            <w:pPr>
              <w:shd w:val="clear" w:color="auto" w:fill="FFFFFF"/>
              <w:autoSpaceDE w:val="0"/>
              <w:autoSpaceDN w:val="0"/>
              <w:adjustRightInd w:val="0"/>
              <w:ind w:left="720"/>
              <w:rPr>
                <w:rFonts w:ascii="Cambria" w:eastAsia="Calibri" w:hAnsi="Cambria"/>
                <w:color w:val="000000"/>
                <w:sz w:val="28"/>
                <w:szCs w:val="28"/>
                <w:lang w:bidi="ar-IQ"/>
              </w:rPr>
            </w:pPr>
          </w:p>
        </w:tc>
      </w:tr>
      <w:tr w:rsidR="00A2178F" w:rsidRPr="00FE2B72" w:rsidTr="00217EA4">
        <w:trPr>
          <w:trHeight w:val="1005"/>
        </w:trPr>
        <w:tc>
          <w:tcPr>
            <w:tcW w:w="4007"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5713" w:type="dxa"/>
            <w:shd w:val="clear" w:color="auto" w:fill="auto"/>
          </w:tcPr>
          <w:p w:rsidR="00A2178F" w:rsidRDefault="00A2178F" w:rsidP="00217EA4">
            <w:pPr>
              <w:numPr>
                <w:ilvl w:val="0"/>
                <w:numId w:val="23"/>
              </w:numPr>
              <w:shd w:val="clear" w:color="auto" w:fill="FFFFFF"/>
              <w:autoSpaceDE w:val="0"/>
              <w:autoSpaceDN w:val="0"/>
              <w:adjustRightInd w:val="0"/>
              <w:rPr>
                <w:rFonts w:eastAsia="Calibri" w:cs="Times New Roman"/>
                <w:color w:val="000000"/>
                <w:sz w:val="28"/>
                <w:szCs w:val="28"/>
                <w:lang w:bidi="ar-IQ"/>
              </w:rPr>
            </w:pPr>
            <w:r>
              <w:rPr>
                <w:rFonts w:eastAsia="Calibri" w:cs="Times New Roman"/>
                <w:color w:val="000000"/>
                <w:sz w:val="28"/>
                <w:szCs w:val="28"/>
                <w:rtl/>
                <w:lang w:bidi="ar-IQ"/>
              </w:rPr>
              <w:t>ا</w:t>
            </w:r>
            <w:r>
              <w:rPr>
                <w:rFonts w:eastAsia="Calibri" w:cs="Times New Roman" w:hint="cs"/>
                <w:color w:val="000000"/>
                <w:sz w:val="28"/>
                <w:szCs w:val="28"/>
                <w:rtl/>
                <w:lang w:bidi="ar-IQ"/>
              </w:rPr>
              <w:t>لتربية الصحية  ,ثامر الملاح ,2012</w:t>
            </w:r>
          </w:p>
          <w:p w:rsidR="00A2178F" w:rsidRPr="00A16B4F" w:rsidRDefault="00A2178F" w:rsidP="00217EA4">
            <w:pPr>
              <w:numPr>
                <w:ilvl w:val="0"/>
                <w:numId w:val="23"/>
              </w:numPr>
              <w:shd w:val="clear" w:color="auto" w:fill="FFFFFF"/>
              <w:autoSpaceDE w:val="0"/>
              <w:autoSpaceDN w:val="0"/>
              <w:adjustRightInd w:val="0"/>
              <w:rPr>
                <w:rFonts w:eastAsia="Calibri" w:cs="Times New Roman"/>
                <w:color w:val="000000"/>
                <w:sz w:val="28"/>
                <w:szCs w:val="28"/>
                <w:lang w:bidi="ar-IQ"/>
              </w:rPr>
            </w:pPr>
            <w:r>
              <w:rPr>
                <w:rFonts w:eastAsia="Calibri" w:cs="Times New Roman" w:hint="cs"/>
                <w:color w:val="000000"/>
                <w:sz w:val="28"/>
                <w:szCs w:val="28"/>
                <w:rtl/>
                <w:lang w:bidi="ar-IQ"/>
              </w:rPr>
              <w:t>التربية الصحية والاسعافات الاولية ,2009</w:t>
            </w:r>
            <w:r w:rsidRPr="00A16B4F">
              <w:rPr>
                <w:rFonts w:eastAsia="Calibri" w:cs="Times New Roman"/>
                <w:color w:val="000000"/>
                <w:sz w:val="28"/>
                <w:szCs w:val="28"/>
                <w:rtl/>
                <w:lang w:bidi="ar-IQ"/>
              </w:rPr>
              <w:t xml:space="preserve"> </w:t>
            </w:r>
          </w:p>
          <w:p w:rsidR="00A2178F" w:rsidRPr="00A16B4F" w:rsidRDefault="00A2178F" w:rsidP="00217EA4">
            <w:pPr>
              <w:numPr>
                <w:ilvl w:val="0"/>
                <w:numId w:val="23"/>
              </w:numPr>
              <w:shd w:val="clear" w:color="auto" w:fill="FFFFFF"/>
              <w:autoSpaceDE w:val="0"/>
              <w:autoSpaceDN w:val="0"/>
              <w:adjustRightInd w:val="0"/>
              <w:rPr>
                <w:rFonts w:eastAsia="Calibri" w:cs="Times New Roman"/>
                <w:color w:val="000000"/>
                <w:sz w:val="28"/>
                <w:szCs w:val="28"/>
                <w:lang w:bidi="ar-IQ"/>
              </w:rPr>
            </w:pPr>
            <w:r w:rsidRPr="00A16B4F">
              <w:rPr>
                <w:rFonts w:eastAsia="Calibri" w:cs="Times New Roman"/>
                <w:color w:val="000000"/>
                <w:sz w:val="28"/>
                <w:szCs w:val="28"/>
                <w:rtl/>
                <w:lang w:bidi="ar-IQ"/>
              </w:rPr>
              <w:t>الانترنت</w:t>
            </w:r>
          </w:p>
        </w:tc>
      </w:tr>
      <w:tr w:rsidR="00A2178F" w:rsidRPr="00FE2B72" w:rsidTr="00217EA4">
        <w:trPr>
          <w:trHeight w:val="1247"/>
        </w:trPr>
        <w:tc>
          <w:tcPr>
            <w:tcW w:w="4007"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tcPr>
          <w:p w:rsidR="00A2178F" w:rsidRPr="00A16B4F" w:rsidRDefault="00A2178F" w:rsidP="00217EA4">
            <w:pPr>
              <w:shd w:val="clear" w:color="auto" w:fill="FFFFFF"/>
              <w:autoSpaceDE w:val="0"/>
              <w:autoSpaceDN w:val="0"/>
              <w:adjustRightInd w:val="0"/>
              <w:rPr>
                <w:rFonts w:eastAsia="Calibri" w:cs="Times New Roman"/>
                <w:color w:val="000000"/>
                <w:sz w:val="28"/>
                <w:szCs w:val="28"/>
                <w:rtl/>
                <w:lang w:bidi="ar-IQ"/>
              </w:rPr>
            </w:pPr>
            <w:r>
              <w:rPr>
                <w:rFonts w:eastAsia="Calibri" w:cs="Times New Roman" w:hint="cs"/>
                <w:color w:val="000000"/>
                <w:sz w:val="28"/>
                <w:szCs w:val="28"/>
                <w:rtl/>
                <w:lang w:bidi="ar-IQ"/>
              </w:rPr>
              <w:t>كتب الصحة العامة</w:t>
            </w:r>
          </w:p>
          <w:p w:rsidR="00A2178F" w:rsidRPr="00A16B4F" w:rsidRDefault="00A2178F" w:rsidP="00217EA4">
            <w:pPr>
              <w:shd w:val="clear" w:color="auto" w:fill="FFFFFF"/>
              <w:autoSpaceDE w:val="0"/>
              <w:autoSpaceDN w:val="0"/>
              <w:adjustRightInd w:val="0"/>
              <w:rPr>
                <w:rFonts w:eastAsia="Calibri" w:cs="Times New Roman"/>
                <w:color w:val="000000"/>
                <w:sz w:val="28"/>
                <w:szCs w:val="28"/>
                <w:rtl/>
                <w:lang w:bidi="ar-IQ"/>
              </w:rPr>
            </w:pPr>
            <w:r>
              <w:rPr>
                <w:rFonts w:eastAsia="Calibri" w:cs="Times New Roman"/>
                <w:color w:val="000000"/>
                <w:sz w:val="28"/>
                <w:szCs w:val="28"/>
                <w:rtl/>
                <w:lang w:bidi="ar-IQ"/>
              </w:rPr>
              <w:t>مقالا</w:t>
            </w:r>
            <w:r>
              <w:rPr>
                <w:rFonts w:eastAsia="Calibri" w:cs="Times New Roman" w:hint="cs"/>
                <w:color w:val="000000"/>
                <w:sz w:val="28"/>
                <w:szCs w:val="28"/>
                <w:rtl/>
                <w:lang w:bidi="ar-IQ"/>
              </w:rPr>
              <w:t xml:space="preserve">ت عن صحة البيئة </w:t>
            </w:r>
          </w:p>
          <w:p w:rsidR="00A2178F" w:rsidRPr="00A16B4F" w:rsidRDefault="00A2178F" w:rsidP="00217EA4">
            <w:pPr>
              <w:shd w:val="clear" w:color="auto" w:fill="FFFFFF"/>
              <w:autoSpaceDE w:val="0"/>
              <w:autoSpaceDN w:val="0"/>
              <w:adjustRightInd w:val="0"/>
              <w:rPr>
                <w:rFonts w:eastAsia="Calibri" w:cs="Times New Roman"/>
                <w:color w:val="000000"/>
                <w:sz w:val="28"/>
                <w:szCs w:val="28"/>
                <w:rtl/>
                <w:lang w:bidi="ar-IQ"/>
              </w:rPr>
            </w:pPr>
            <w:r w:rsidRPr="00A16B4F">
              <w:rPr>
                <w:rFonts w:eastAsia="Calibri" w:cs="Times New Roman"/>
                <w:color w:val="000000"/>
                <w:sz w:val="28"/>
                <w:szCs w:val="28"/>
                <w:rtl/>
                <w:lang w:bidi="ar-IQ"/>
              </w:rPr>
              <w:t>تقارير علمية</w:t>
            </w:r>
          </w:p>
        </w:tc>
      </w:tr>
      <w:tr w:rsidR="00A2178F" w:rsidRPr="00FE2B72" w:rsidTr="00217EA4">
        <w:trPr>
          <w:trHeight w:val="1247"/>
        </w:trPr>
        <w:tc>
          <w:tcPr>
            <w:tcW w:w="4007"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ب ـ المراجع الالكترونية, مواقع الانترنيت ....</w:t>
            </w:r>
          </w:p>
        </w:tc>
        <w:tc>
          <w:tcPr>
            <w:tcW w:w="5713" w:type="dxa"/>
            <w:shd w:val="clear" w:color="auto" w:fill="auto"/>
          </w:tcPr>
          <w:p w:rsidR="00A2178F" w:rsidRPr="00C42CBE" w:rsidRDefault="00147054" w:rsidP="00217EA4">
            <w:pPr>
              <w:shd w:val="clear" w:color="auto" w:fill="FFFFFF"/>
              <w:autoSpaceDE w:val="0"/>
              <w:autoSpaceDN w:val="0"/>
              <w:adjustRightInd w:val="0"/>
              <w:rPr>
                <w:sz w:val="2"/>
                <w:szCs w:val="2"/>
                <w:rtl/>
              </w:rPr>
            </w:pPr>
            <w:hyperlink r:id="rId22" w:history="1">
              <w:r w:rsidR="00A2178F" w:rsidRPr="00A214AB">
                <w:rPr>
                  <w:rStyle w:val="Hyperlink"/>
                  <w:rFonts w:ascii="Cambria" w:eastAsia="Calibri" w:hAnsi="Cambria"/>
                  <w:sz w:val="30"/>
                  <w:szCs w:val="30"/>
                  <w:lang w:bidi="ar-IQ"/>
                </w:rPr>
                <w:t>http://kenanaonline.com/users/tamer2011-com/posts/435357</w:t>
              </w:r>
              <w:r w:rsidR="00A2178F" w:rsidRPr="00A214AB">
                <w:rPr>
                  <w:rStyle w:val="Hyperlink"/>
                  <w:rFonts w:hint="cs"/>
                  <w:sz w:val="36"/>
                  <w:szCs w:val="36"/>
                  <w:rtl/>
                </w:rPr>
                <w:t>مفهوم</w:t>
              </w:r>
            </w:hyperlink>
            <w:r w:rsidR="00A2178F">
              <w:rPr>
                <w:rFonts w:hint="cs"/>
                <w:sz w:val="36"/>
                <w:szCs w:val="36"/>
                <w:rtl/>
              </w:rPr>
              <w:t xml:space="preserve"> التربية الصحية</w:t>
            </w:r>
          </w:p>
          <w:p w:rsidR="00A2178F" w:rsidRPr="00FE2B72" w:rsidRDefault="00A2178F" w:rsidP="00217EA4">
            <w:pPr>
              <w:shd w:val="clear" w:color="auto" w:fill="FFFFFF"/>
              <w:autoSpaceDE w:val="0"/>
              <w:autoSpaceDN w:val="0"/>
              <w:adjustRightInd w:val="0"/>
              <w:rPr>
                <w:rFonts w:ascii="Cambria" w:eastAsia="Calibri" w:hAnsi="Cambria"/>
                <w:color w:val="000000"/>
                <w:sz w:val="28"/>
                <w:szCs w:val="28"/>
                <w:lang w:bidi="ar-IQ"/>
              </w:rPr>
            </w:pPr>
            <w:r w:rsidRPr="00C42CBE">
              <w:rPr>
                <w:rFonts w:ascii="Cambria" w:eastAsia="Calibri" w:hAnsi="Cambria"/>
                <w:color w:val="000000"/>
                <w:sz w:val="12"/>
                <w:szCs w:val="12"/>
                <w:lang w:bidi="ar-IQ"/>
              </w:rPr>
              <w:t>http://mu.edu.iq/%D8%A7%D9%84%D8%AF%D9%83%D8%AA%D9%88%D8%B1-%D8%A5%D8%A8%D8%B1%D8%A7%D9%87%D9%8A%D9%85-%D9%81%D8%B1%D8%B9%D9%88%D9%86-%D9%8A%D8%B5%D8%AF%D8%B1-%D9%83%D8%AA%D8%A7%D8%A8%D8%A7%D9%8B-%D8%B9%D9%86-%D8%A7</w:t>
            </w:r>
            <w:r w:rsidRPr="00C42CBE">
              <w:rPr>
                <w:rFonts w:ascii="Cambria" w:eastAsia="Calibri" w:hAnsi="Cambria"/>
                <w:color w:val="000000"/>
                <w:sz w:val="12"/>
                <w:szCs w:val="12"/>
                <w:rtl/>
                <w:lang w:bidi="ar-IQ"/>
              </w:rPr>
              <w:t>/</w:t>
            </w:r>
          </w:p>
        </w:tc>
      </w:tr>
    </w:tbl>
    <w:p w:rsidR="00A2178F" w:rsidRDefault="00A2178F" w:rsidP="00A2178F">
      <w:pPr>
        <w:shd w:val="clear" w:color="auto" w:fill="FFFFFF"/>
        <w:rPr>
          <w:rFonts w:hint="cs"/>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FE2B72" w:rsidTr="00217EA4">
        <w:trPr>
          <w:trHeight w:val="419"/>
        </w:trPr>
        <w:tc>
          <w:tcPr>
            <w:tcW w:w="9720" w:type="dxa"/>
            <w:shd w:val="clear" w:color="auto" w:fill="auto"/>
          </w:tcPr>
          <w:p w:rsidR="00A2178F" w:rsidRPr="00FE2B72" w:rsidRDefault="00A2178F" w:rsidP="00217EA4">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A2178F" w:rsidRPr="00FE2B72" w:rsidTr="00217EA4">
        <w:trPr>
          <w:trHeight w:val="495"/>
        </w:trPr>
        <w:tc>
          <w:tcPr>
            <w:tcW w:w="9720" w:type="dxa"/>
            <w:shd w:val="clear" w:color="auto" w:fill="auto"/>
          </w:tcPr>
          <w:p w:rsidR="00A2178F" w:rsidRDefault="00A2178F" w:rsidP="00217EA4">
            <w:pPr>
              <w:numPr>
                <w:ilvl w:val="0"/>
                <w:numId w:val="24"/>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توفير وسائل عرض في القاعات الدراسية للعرض افلام ومصورات عن الامراض وكل مايتعلق بالتربية الصحية</w:t>
            </w:r>
          </w:p>
          <w:p w:rsidR="00A2178F" w:rsidRDefault="00A2178F" w:rsidP="00217EA4">
            <w:pPr>
              <w:numPr>
                <w:ilvl w:val="0"/>
                <w:numId w:val="24"/>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اضافة برامج الحمية بااساليب الحديثة للوقاية من مرض السمنة</w:t>
            </w:r>
          </w:p>
          <w:p w:rsidR="00A2178F" w:rsidRDefault="00A2178F" w:rsidP="00217EA4">
            <w:pPr>
              <w:numPr>
                <w:ilvl w:val="0"/>
                <w:numId w:val="24"/>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اقامة علاقة مع دائرة صحة ديالى للغرض السماح لطلبتنا بزيارات الميدانية والتعرف على الواقع الصحي بشكل عملي وكيفية النهوض به في بلدنا العزيز  م . هيام غائب حسين /قسم العلوم</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p>
        </w:tc>
      </w:tr>
    </w:tbl>
    <w:p w:rsidR="00A2178F" w:rsidRDefault="00A2178F" w:rsidP="00A2178F">
      <w:pPr>
        <w:rPr>
          <w:b/>
          <w:bCs/>
          <w:sz w:val="40"/>
          <w:szCs w:val="40"/>
          <w:rtl/>
          <w:lang w:bidi="ar-IQ"/>
        </w:rPr>
      </w:pPr>
    </w:p>
    <w:p w:rsidR="00A2178F" w:rsidRDefault="00A2178F" w:rsidP="00A2178F">
      <w:pPr>
        <w:rPr>
          <w:b/>
          <w:bCs/>
          <w:sz w:val="40"/>
          <w:szCs w:val="40"/>
          <w:rtl/>
          <w:lang w:bidi="ar-IQ"/>
        </w:rPr>
      </w:pPr>
    </w:p>
    <w:p w:rsidR="00A2178F" w:rsidRDefault="00A2178F" w:rsidP="00A2178F">
      <w:pPr>
        <w:rPr>
          <w:b/>
          <w:bCs/>
          <w:sz w:val="40"/>
          <w:szCs w:val="40"/>
          <w:rtl/>
          <w:lang w:bidi="ar-IQ"/>
        </w:rPr>
      </w:pPr>
    </w:p>
    <w:p w:rsidR="00A2178F" w:rsidRDefault="00A2178F" w:rsidP="00A2178F">
      <w:pPr>
        <w:rPr>
          <w:b/>
          <w:bCs/>
          <w:sz w:val="40"/>
          <w:szCs w:val="40"/>
          <w:rtl/>
          <w:lang w:bidi="ar-IQ"/>
        </w:rPr>
      </w:pPr>
    </w:p>
    <w:p w:rsidR="00A2178F" w:rsidRDefault="00A2178F" w:rsidP="00A2178F">
      <w:pPr>
        <w:rPr>
          <w:b/>
          <w:bCs/>
          <w:sz w:val="40"/>
          <w:szCs w:val="40"/>
          <w:rtl/>
          <w:lang w:bidi="ar-IQ"/>
        </w:rPr>
      </w:pPr>
    </w:p>
    <w:p w:rsidR="00A2178F" w:rsidRDefault="00A2178F" w:rsidP="00A2178F">
      <w:pPr>
        <w:rPr>
          <w:b/>
          <w:bCs/>
          <w:sz w:val="40"/>
          <w:szCs w:val="40"/>
          <w:rtl/>
          <w:lang w:bidi="ar-IQ"/>
        </w:rPr>
      </w:pPr>
    </w:p>
    <w:p w:rsidR="00A2178F" w:rsidRDefault="00A2178F" w:rsidP="00A2178F">
      <w:pPr>
        <w:rPr>
          <w:b/>
          <w:bCs/>
          <w:sz w:val="40"/>
          <w:szCs w:val="40"/>
          <w:rtl/>
          <w:lang w:bidi="ar-IQ"/>
        </w:rPr>
      </w:pPr>
    </w:p>
    <w:p w:rsidR="00A2178F" w:rsidRDefault="00A2178F" w:rsidP="00A2178F">
      <w:pPr>
        <w:rPr>
          <w:b/>
          <w:bCs/>
          <w:sz w:val="40"/>
          <w:szCs w:val="40"/>
          <w:rtl/>
          <w:lang w:bidi="ar-IQ"/>
        </w:rPr>
      </w:pPr>
    </w:p>
    <w:p w:rsidR="00A2178F" w:rsidRDefault="006834EC" w:rsidP="00A2178F">
      <w:pPr>
        <w:shd w:val="clear" w:color="auto" w:fill="FFFFFF"/>
        <w:autoSpaceDE w:val="0"/>
        <w:autoSpaceDN w:val="0"/>
        <w:adjustRightInd w:val="0"/>
        <w:spacing w:before="240"/>
        <w:rPr>
          <w:b/>
          <w:bCs/>
          <w:sz w:val="32"/>
          <w:szCs w:val="32"/>
          <w:rtl/>
          <w:lang w:bidi="ar-IQ"/>
        </w:rPr>
      </w:pPr>
      <w:r>
        <w:rPr>
          <w:rFonts w:cs="Times New Roman"/>
          <w:b/>
          <w:bCs/>
          <w:sz w:val="32"/>
          <w:szCs w:val="32"/>
          <w:rtl/>
          <w:lang w:bidi="ar-IQ"/>
        </w:rPr>
        <w:t>وصف المقر</w:t>
      </w:r>
      <w:r>
        <w:rPr>
          <w:rFonts w:cs="Times New Roman" w:hint="cs"/>
          <w:b/>
          <w:bCs/>
          <w:sz w:val="32"/>
          <w:szCs w:val="32"/>
          <w:rtl/>
          <w:lang w:bidi="ar-IQ"/>
        </w:rPr>
        <w:t>ر</w:t>
      </w:r>
    </w:p>
    <w:p w:rsidR="006834EC" w:rsidRPr="001D37E7" w:rsidRDefault="00D601D0" w:rsidP="00A2178F">
      <w:pPr>
        <w:shd w:val="clear" w:color="auto" w:fill="FFFFFF"/>
        <w:autoSpaceDE w:val="0"/>
        <w:autoSpaceDN w:val="0"/>
        <w:adjustRightInd w:val="0"/>
        <w:spacing w:before="240"/>
        <w:rPr>
          <w:b/>
          <w:bCs/>
          <w:sz w:val="32"/>
          <w:szCs w:val="32"/>
          <w:rtl/>
          <w:lang w:bidi="ar-IQ"/>
        </w:rPr>
      </w:pPr>
      <w:r>
        <w:rPr>
          <w:rFonts w:hint="cs"/>
          <w:b/>
          <w:bCs/>
          <w:sz w:val="32"/>
          <w:szCs w:val="32"/>
          <w:rtl/>
          <w:lang w:bidi="ar-IQ"/>
        </w:rPr>
        <w:t>مدرس المادة: د.مروان</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1D37E7" w:rsidTr="00217EA4">
        <w:trPr>
          <w:trHeight w:val="794"/>
        </w:trPr>
        <w:tc>
          <w:tcPr>
            <w:tcW w:w="9720" w:type="dxa"/>
            <w:shd w:val="clear" w:color="auto" w:fill="auto"/>
          </w:tcPr>
          <w:p w:rsidR="00A2178F" w:rsidRPr="001D37E7" w:rsidRDefault="00A2178F" w:rsidP="00217EA4">
            <w:pPr>
              <w:shd w:val="clear" w:color="auto" w:fill="FFFFFF"/>
              <w:autoSpaceDE w:val="0"/>
              <w:autoSpaceDN w:val="0"/>
              <w:adjustRightInd w:val="0"/>
              <w:spacing w:before="240"/>
              <w:jc w:val="both"/>
              <w:rPr>
                <w:rFonts w:ascii="Cambria" w:hAnsi="Cambria" w:cs="Times New Roman"/>
                <w:b/>
                <w:bCs/>
                <w:sz w:val="32"/>
                <w:szCs w:val="32"/>
                <w:lang w:bidi="ar-IQ"/>
              </w:rPr>
            </w:pPr>
            <w:r w:rsidRPr="001D37E7">
              <w:rPr>
                <w:rFonts w:ascii="Arial" w:hAnsi="Arial"/>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1D37E7">
              <w:rPr>
                <w:rFonts w:ascii="Arial" w:hAnsi="Arial" w:hint="cs"/>
                <w:sz w:val="28"/>
                <w:szCs w:val="28"/>
                <w:rtl/>
                <w:lang w:bidi="ar-IQ"/>
              </w:rPr>
              <w:t xml:space="preserve">التعلم </w:t>
            </w:r>
            <w:r w:rsidRPr="001D37E7">
              <w:rPr>
                <w:rFonts w:ascii="Arial" w:hAnsi="Arial"/>
                <w:sz w:val="28"/>
                <w:szCs w:val="28"/>
                <w:rtl/>
                <w:lang w:bidi="ar-IQ"/>
              </w:rPr>
              <w:t>المتاحة. ولابد من الربط بينها وبين وصف البرنامج.</w:t>
            </w:r>
            <w:r w:rsidRPr="001D37E7">
              <w:rPr>
                <w:rFonts w:ascii="Cambria" w:hAnsi="Cambria" w:cs="Times New Roman" w:hint="cs"/>
                <w:b/>
                <w:bCs/>
                <w:sz w:val="32"/>
                <w:szCs w:val="32"/>
                <w:rtl/>
                <w:lang w:bidi="ar-IQ"/>
              </w:rPr>
              <w:t>؛</w:t>
            </w:r>
          </w:p>
        </w:tc>
      </w:tr>
    </w:tbl>
    <w:p w:rsidR="00A2178F" w:rsidRPr="001D37E7" w:rsidRDefault="00A2178F" w:rsidP="00A2178F">
      <w:pPr>
        <w:shd w:val="clear" w:color="auto" w:fill="FFFFFF"/>
        <w:autoSpaceDE w:val="0"/>
        <w:autoSpaceDN w:val="0"/>
        <w:adjustRightInd w:val="0"/>
        <w:spacing w:before="240"/>
        <w:ind w:right="-426"/>
        <w:jc w:val="both"/>
        <w:rPr>
          <w:rFonts w:ascii="Arial" w:hAnsi="Arial"/>
          <w:sz w:val="28"/>
          <w:szCs w:val="28"/>
          <w:rtl/>
          <w:lang w:bidi="ar-IQ"/>
        </w:rPr>
      </w:pPr>
    </w:p>
    <w:p w:rsidR="00A2178F" w:rsidRPr="001D37E7" w:rsidRDefault="00A2178F" w:rsidP="00A2178F">
      <w:pPr>
        <w:shd w:val="clear" w:color="auto" w:fill="FFFFFF"/>
        <w:autoSpaceDE w:val="0"/>
        <w:autoSpaceDN w:val="0"/>
        <w:adjustRightInd w:val="0"/>
        <w:spacing w:before="240"/>
        <w:ind w:right="-426"/>
        <w:jc w:val="both"/>
        <w:rPr>
          <w:rFonts w:ascii="Arial" w:hAnsi="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A2178F" w:rsidRPr="001D37E7" w:rsidTr="00217EA4">
        <w:trPr>
          <w:trHeight w:val="624"/>
        </w:trPr>
        <w:tc>
          <w:tcPr>
            <w:tcW w:w="3780" w:type="dxa"/>
            <w:shd w:val="clear" w:color="auto" w:fill="auto"/>
          </w:tcPr>
          <w:p w:rsidR="00A2178F" w:rsidRPr="001D37E7" w:rsidRDefault="00A2178F" w:rsidP="00217EA4">
            <w:pPr>
              <w:numPr>
                <w:ilvl w:val="0"/>
                <w:numId w:val="2"/>
              </w:numPr>
              <w:shd w:val="clear" w:color="auto" w:fill="FFFFFF"/>
              <w:autoSpaceDE w:val="0"/>
              <w:autoSpaceDN w:val="0"/>
              <w:adjustRightInd w:val="0"/>
              <w:ind w:hanging="288"/>
              <w:rPr>
                <w:rFonts w:ascii="Cambria" w:hAnsi="Cambria" w:cs="Times New Roman"/>
                <w:sz w:val="28"/>
                <w:szCs w:val="28"/>
                <w:lang w:bidi="ar-IQ"/>
              </w:rPr>
            </w:pPr>
            <w:r w:rsidRPr="001D37E7">
              <w:rPr>
                <w:rFonts w:ascii="Cambria" w:hAnsi="Cambria" w:cs="Times New Roman"/>
                <w:sz w:val="28"/>
                <w:szCs w:val="28"/>
                <w:rtl/>
                <w:lang w:bidi="ar-IQ"/>
              </w:rPr>
              <w:t>المؤسسة التعليمية</w:t>
            </w:r>
          </w:p>
        </w:tc>
        <w:tc>
          <w:tcPr>
            <w:tcW w:w="594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 xml:space="preserve">جامعة ديالى/ كلية التربية الاساسية </w:t>
            </w:r>
          </w:p>
        </w:tc>
      </w:tr>
      <w:tr w:rsidR="00A2178F" w:rsidRPr="001D37E7" w:rsidTr="00217EA4">
        <w:trPr>
          <w:trHeight w:val="624"/>
        </w:trPr>
        <w:tc>
          <w:tcPr>
            <w:tcW w:w="3780" w:type="dxa"/>
            <w:shd w:val="clear" w:color="auto" w:fill="auto"/>
          </w:tcPr>
          <w:p w:rsidR="00A2178F" w:rsidRPr="001D37E7" w:rsidRDefault="00A2178F" w:rsidP="00217EA4">
            <w:pPr>
              <w:numPr>
                <w:ilvl w:val="0"/>
                <w:numId w:val="2"/>
              </w:numPr>
              <w:shd w:val="clear" w:color="auto" w:fill="FFFFFF"/>
              <w:autoSpaceDE w:val="0"/>
              <w:autoSpaceDN w:val="0"/>
              <w:adjustRightInd w:val="0"/>
              <w:ind w:left="432"/>
              <w:rPr>
                <w:rFonts w:ascii="Cambria" w:hAnsi="Cambria" w:cs="Times New Roman"/>
                <w:sz w:val="28"/>
                <w:szCs w:val="28"/>
                <w:lang w:bidi="ar-IQ"/>
              </w:rPr>
            </w:pPr>
            <w:r w:rsidRPr="001D37E7">
              <w:rPr>
                <w:rFonts w:ascii="Cambria" w:hAnsi="Cambria" w:cs="Times New Roman"/>
                <w:sz w:val="28"/>
                <w:szCs w:val="28"/>
                <w:rtl/>
                <w:lang w:bidi="ar-IQ"/>
              </w:rPr>
              <w:t>القسم ال</w:t>
            </w:r>
            <w:r w:rsidRPr="001D37E7">
              <w:rPr>
                <w:rFonts w:ascii="Cambria" w:hAnsi="Cambria" w:cs="Times New Roman" w:hint="cs"/>
                <w:sz w:val="28"/>
                <w:szCs w:val="28"/>
                <w:rtl/>
                <w:lang w:bidi="ar-IQ"/>
              </w:rPr>
              <w:t xml:space="preserve">علمي </w:t>
            </w:r>
            <w:r w:rsidRPr="001D37E7">
              <w:rPr>
                <w:rFonts w:ascii="Cambria" w:hAnsi="Cambria" w:cs="Times New Roman"/>
                <w:sz w:val="28"/>
                <w:szCs w:val="28"/>
                <w:rtl/>
                <w:lang w:bidi="ar-IQ"/>
              </w:rPr>
              <w:t xml:space="preserve"> / المركز</w:t>
            </w:r>
          </w:p>
        </w:tc>
        <w:tc>
          <w:tcPr>
            <w:tcW w:w="594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 xml:space="preserve">مواد ثقافية/ </w:t>
            </w:r>
            <w:r w:rsidR="009413FD">
              <w:rPr>
                <w:rFonts w:ascii="Cambria" w:hAnsi="Cambria" w:cs="Times New Roman" w:hint="cs"/>
                <w:sz w:val="28"/>
                <w:szCs w:val="28"/>
                <w:rtl/>
                <w:lang w:bidi="ar-IQ"/>
              </w:rPr>
              <w:t>قسم الرياضيات</w:t>
            </w:r>
            <w:r w:rsidRPr="001D37E7">
              <w:rPr>
                <w:rFonts w:ascii="Cambria" w:hAnsi="Cambria" w:cs="Times New Roman" w:hint="cs"/>
                <w:sz w:val="28"/>
                <w:szCs w:val="28"/>
                <w:rtl/>
                <w:lang w:bidi="ar-IQ"/>
              </w:rPr>
              <w:t xml:space="preserve"> </w:t>
            </w:r>
            <w:r w:rsidRPr="001D37E7">
              <w:rPr>
                <w:rFonts w:ascii="Cambria" w:hAnsi="Cambria" w:cs="Times New Roman"/>
                <w:sz w:val="28"/>
                <w:szCs w:val="28"/>
                <w:rtl/>
                <w:lang w:bidi="ar-IQ"/>
              </w:rPr>
              <w:t xml:space="preserve"> </w:t>
            </w:r>
          </w:p>
        </w:tc>
      </w:tr>
      <w:tr w:rsidR="00A2178F" w:rsidRPr="001D37E7" w:rsidTr="00217EA4">
        <w:trPr>
          <w:trHeight w:val="624"/>
        </w:trPr>
        <w:tc>
          <w:tcPr>
            <w:tcW w:w="3780" w:type="dxa"/>
            <w:shd w:val="clear" w:color="auto" w:fill="auto"/>
          </w:tcPr>
          <w:p w:rsidR="00A2178F" w:rsidRPr="001D37E7" w:rsidRDefault="00A2178F" w:rsidP="00217EA4">
            <w:pPr>
              <w:numPr>
                <w:ilvl w:val="0"/>
                <w:numId w:val="2"/>
              </w:numPr>
              <w:shd w:val="clear" w:color="auto" w:fill="FFFFFF"/>
              <w:autoSpaceDE w:val="0"/>
              <w:autoSpaceDN w:val="0"/>
              <w:adjustRightInd w:val="0"/>
              <w:ind w:left="432"/>
              <w:rPr>
                <w:rFonts w:ascii="Cambria" w:hAnsi="Cambria" w:cs="Times New Roman"/>
                <w:sz w:val="28"/>
                <w:szCs w:val="28"/>
                <w:lang w:bidi="ar-IQ"/>
              </w:rPr>
            </w:pPr>
            <w:r w:rsidRPr="001D37E7">
              <w:rPr>
                <w:rFonts w:ascii="Cambria" w:hAnsi="Cambria" w:cs="Times New Roman"/>
                <w:sz w:val="28"/>
                <w:szCs w:val="28"/>
                <w:rtl/>
                <w:lang w:bidi="ar-IQ"/>
              </w:rPr>
              <w:t>اسم / رمز المقرر</w:t>
            </w:r>
          </w:p>
        </w:tc>
        <w:tc>
          <w:tcPr>
            <w:tcW w:w="594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lang w:bidi="ar-IQ"/>
              </w:rPr>
            </w:pPr>
            <w:r w:rsidRPr="001D37E7">
              <w:rPr>
                <w:rFonts w:cs="Times New Roman" w:hint="cs"/>
                <w:sz w:val="28"/>
                <w:szCs w:val="28"/>
                <w:rtl/>
                <w:lang w:bidi="ar-IQ"/>
              </w:rPr>
              <w:t>الديمقراطية</w:t>
            </w:r>
            <w:r>
              <w:rPr>
                <w:rFonts w:ascii="Cambria" w:hAnsi="Cambria" w:cs="Times New Roman" w:hint="cs"/>
                <w:sz w:val="28"/>
                <w:szCs w:val="28"/>
                <w:rtl/>
                <w:lang w:bidi="ar-IQ"/>
              </w:rPr>
              <w:t xml:space="preserve">/ </w:t>
            </w:r>
            <w:r>
              <w:rPr>
                <w:rFonts w:ascii="Cambria" w:hAnsi="Cambria" w:cs="Times New Roman"/>
                <w:sz w:val="28"/>
                <w:szCs w:val="28"/>
                <w:lang w:bidi="ar-IQ"/>
              </w:rPr>
              <w:t>Univ2111</w:t>
            </w:r>
          </w:p>
        </w:tc>
      </w:tr>
      <w:tr w:rsidR="00A2178F" w:rsidRPr="001D37E7" w:rsidTr="00217EA4">
        <w:trPr>
          <w:trHeight w:val="624"/>
        </w:trPr>
        <w:tc>
          <w:tcPr>
            <w:tcW w:w="3780" w:type="dxa"/>
            <w:shd w:val="clear" w:color="auto" w:fill="auto"/>
          </w:tcPr>
          <w:p w:rsidR="00A2178F" w:rsidRPr="001D37E7" w:rsidRDefault="00A2178F" w:rsidP="00217EA4">
            <w:pPr>
              <w:numPr>
                <w:ilvl w:val="0"/>
                <w:numId w:val="2"/>
              </w:numPr>
              <w:shd w:val="clear" w:color="auto" w:fill="FFFFFF"/>
              <w:autoSpaceDE w:val="0"/>
              <w:autoSpaceDN w:val="0"/>
              <w:adjustRightInd w:val="0"/>
              <w:ind w:left="432"/>
              <w:rPr>
                <w:rFonts w:ascii="Cambria" w:hAnsi="Cambria" w:cs="Times New Roman"/>
                <w:sz w:val="28"/>
                <w:szCs w:val="28"/>
                <w:lang w:bidi="ar-IQ"/>
              </w:rPr>
            </w:pPr>
            <w:r w:rsidRPr="001D37E7">
              <w:rPr>
                <w:rFonts w:ascii="Cambria" w:hAnsi="Cambria" w:cs="Times New Roman"/>
                <w:sz w:val="28"/>
                <w:szCs w:val="28"/>
                <w:rtl/>
                <w:lang w:bidi="ar-IQ"/>
              </w:rPr>
              <w:t>أشكال الحضور المتاحة</w:t>
            </w:r>
          </w:p>
        </w:tc>
        <w:tc>
          <w:tcPr>
            <w:tcW w:w="594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Pr>
                <w:rFonts w:ascii="Cambria" w:hAnsi="Cambria" w:cs="Times New Roman" w:hint="cs"/>
                <w:sz w:val="28"/>
                <w:szCs w:val="28"/>
                <w:rtl/>
                <w:lang w:bidi="ar-IQ"/>
              </w:rPr>
              <w:t>الزامي</w:t>
            </w:r>
            <w:r w:rsidRPr="001D37E7">
              <w:rPr>
                <w:rFonts w:ascii="Cambria" w:hAnsi="Cambria" w:cs="Times New Roman" w:hint="cs"/>
                <w:sz w:val="28"/>
                <w:szCs w:val="28"/>
                <w:rtl/>
                <w:lang w:bidi="ar-IQ"/>
              </w:rPr>
              <w:t xml:space="preserve"> </w:t>
            </w:r>
          </w:p>
        </w:tc>
      </w:tr>
      <w:tr w:rsidR="00A2178F" w:rsidRPr="001D37E7" w:rsidTr="00217EA4">
        <w:trPr>
          <w:trHeight w:val="624"/>
        </w:trPr>
        <w:tc>
          <w:tcPr>
            <w:tcW w:w="3780" w:type="dxa"/>
            <w:shd w:val="clear" w:color="auto" w:fill="auto"/>
          </w:tcPr>
          <w:p w:rsidR="00A2178F" w:rsidRPr="001D37E7" w:rsidRDefault="00A2178F" w:rsidP="00217EA4">
            <w:pPr>
              <w:numPr>
                <w:ilvl w:val="0"/>
                <w:numId w:val="2"/>
              </w:numPr>
              <w:shd w:val="clear" w:color="auto" w:fill="FFFFFF"/>
              <w:autoSpaceDE w:val="0"/>
              <w:autoSpaceDN w:val="0"/>
              <w:adjustRightInd w:val="0"/>
              <w:ind w:left="432"/>
              <w:rPr>
                <w:rFonts w:ascii="Cambria" w:hAnsi="Cambria" w:cs="Times New Roman"/>
                <w:sz w:val="28"/>
                <w:szCs w:val="28"/>
                <w:lang w:bidi="ar-IQ"/>
              </w:rPr>
            </w:pPr>
            <w:r w:rsidRPr="001D37E7">
              <w:rPr>
                <w:rFonts w:ascii="Cambria" w:hAnsi="Cambria" w:cs="Times New Roman"/>
                <w:sz w:val="28"/>
                <w:szCs w:val="28"/>
                <w:rtl/>
                <w:lang w:bidi="ar-IQ"/>
              </w:rPr>
              <w:t>الفصل / السنة</w:t>
            </w:r>
          </w:p>
        </w:tc>
        <w:tc>
          <w:tcPr>
            <w:tcW w:w="594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الرابع/ الثانية</w:t>
            </w:r>
          </w:p>
        </w:tc>
      </w:tr>
      <w:tr w:rsidR="00A2178F" w:rsidRPr="001D37E7" w:rsidTr="00217EA4">
        <w:trPr>
          <w:trHeight w:val="624"/>
        </w:trPr>
        <w:tc>
          <w:tcPr>
            <w:tcW w:w="3780" w:type="dxa"/>
            <w:shd w:val="clear" w:color="auto" w:fill="auto"/>
          </w:tcPr>
          <w:p w:rsidR="00A2178F" w:rsidRPr="001D37E7" w:rsidRDefault="00A2178F" w:rsidP="00217EA4">
            <w:pPr>
              <w:numPr>
                <w:ilvl w:val="0"/>
                <w:numId w:val="2"/>
              </w:numPr>
              <w:shd w:val="clear" w:color="auto" w:fill="FFFFFF"/>
              <w:autoSpaceDE w:val="0"/>
              <w:autoSpaceDN w:val="0"/>
              <w:adjustRightInd w:val="0"/>
              <w:ind w:left="432"/>
              <w:rPr>
                <w:rFonts w:ascii="Cambria" w:hAnsi="Cambria" w:cs="Times New Roman"/>
                <w:sz w:val="28"/>
                <w:szCs w:val="28"/>
                <w:lang w:bidi="ar-IQ"/>
              </w:rPr>
            </w:pPr>
            <w:r w:rsidRPr="001D37E7">
              <w:rPr>
                <w:rFonts w:ascii="Cambria" w:hAnsi="Cambria" w:cs="Times New Roman"/>
                <w:sz w:val="28"/>
                <w:szCs w:val="28"/>
                <w:rtl/>
                <w:lang w:bidi="ar-IQ"/>
              </w:rPr>
              <w:t xml:space="preserve">عدد الساعات الدراسية </w:t>
            </w:r>
            <w:r w:rsidRPr="001D37E7">
              <w:rPr>
                <w:rFonts w:ascii="Cambria" w:hAnsi="Cambria" w:cs="Times New Roman" w:hint="cs"/>
                <w:sz w:val="28"/>
                <w:szCs w:val="28"/>
                <w:rtl/>
                <w:lang w:bidi="ar-IQ"/>
              </w:rPr>
              <w:t>(الكلي)</w:t>
            </w:r>
          </w:p>
        </w:tc>
        <w:tc>
          <w:tcPr>
            <w:tcW w:w="594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30 ساعة</w:t>
            </w:r>
          </w:p>
        </w:tc>
      </w:tr>
      <w:tr w:rsidR="00A2178F" w:rsidRPr="001D37E7" w:rsidTr="00217EA4">
        <w:trPr>
          <w:trHeight w:val="624"/>
        </w:trPr>
        <w:tc>
          <w:tcPr>
            <w:tcW w:w="3780" w:type="dxa"/>
            <w:shd w:val="clear" w:color="auto" w:fill="auto"/>
          </w:tcPr>
          <w:p w:rsidR="00A2178F" w:rsidRPr="001D37E7" w:rsidRDefault="00A2178F" w:rsidP="00217EA4">
            <w:pPr>
              <w:numPr>
                <w:ilvl w:val="0"/>
                <w:numId w:val="2"/>
              </w:num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sz w:val="28"/>
                <w:szCs w:val="28"/>
                <w:rtl/>
                <w:lang w:bidi="ar-IQ"/>
              </w:rPr>
              <w:t xml:space="preserve">تاريخ إعداد هذا الوصف </w:t>
            </w:r>
          </w:p>
        </w:tc>
        <w:tc>
          <w:tcPr>
            <w:tcW w:w="5940" w:type="dxa"/>
            <w:shd w:val="clear" w:color="auto" w:fill="auto"/>
          </w:tcPr>
          <w:p w:rsidR="00A2178F" w:rsidRPr="001D37E7" w:rsidRDefault="00A2178F" w:rsidP="00D601D0">
            <w:pPr>
              <w:shd w:val="clear" w:color="auto" w:fill="FFFFFF"/>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1</w:t>
            </w:r>
            <w:r w:rsidR="00D601D0">
              <w:rPr>
                <w:rFonts w:ascii="Cambria" w:hAnsi="Cambria" w:cs="Times New Roman" w:hint="cs"/>
                <w:sz w:val="28"/>
                <w:szCs w:val="28"/>
                <w:rtl/>
                <w:lang w:bidi="ar-IQ"/>
              </w:rPr>
              <w:t>7</w:t>
            </w:r>
            <w:r w:rsidRPr="001D37E7">
              <w:rPr>
                <w:rFonts w:ascii="Cambria" w:hAnsi="Cambria" w:cs="Times New Roman" w:hint="cs"/>
                <w:sz w:val="28"/>
                <w:szCs w:val="28"/>
                <w:rtl/>
                <w:lang w:bidi="ar-IQ"/>
              </w:rPr>
              <w:t>/</w:t>
            </w:r>
            <w:r w:rsidR="00D601D0">
              <w:rPr>
                <w:rFonts w:ascii="Cambria" w:hAnsi="Cambria" w:cs="Times New Roman" w:hint="cs"/>
                <w:sz w:val="28"/>
                <w:szCs w:val="28"/>
                <w:rtl/>
                <w:lang w:bidi="ar-IQ"/>
              </w:rPr>
              <w:t>4</w:t>
            </w:r>
            <w:r w:rsidRPr="001D37E7">
              <w:rPr>
                <w:rFonts w:ascii="Cambria" w:hAnsi="Cambria" w:cs="Times New Roman" w:hint="cs"/>
                <w:sz w:val="28"/>
                <w:szCs w:val="28"/>
                <w:rtl/>
                <w:lang w:bidi="ar-IQ"/>
              </w:rPr>
              <w:t>/</w:t>
            </w:r>
            <w:r w:rsidR="00C50603">
              <w:rPr>
                <w:rFonts w:ascii="Cambria" w:hAnsi="Cambria" w:cs="Times New Roman" w:hint="cs"/>
                <w:sz w:val="28"/>
                <w:szCs w:val="28"/>
                <w:rtl/>
                <w:lang w:bidi="ar-IQ"/>
              </w:rPr>
              <w:t>20</w:t>
            </w:r>
            <w:r w:rsidR="00D601D0">
              <w:rPr>
                <w:rFonts w:ascii="Cambria" w:hAnsi="Cambria" w:cs="Times New Roman" w:hint="cs"/>
                <w:sz w:val="28"/>
                <w:szCs w:val="28"/>
                <w:rtl/>
                <w:lang w:bidi="ar-IQ"/>
              </w:rPr>
              <w:t>21</w:t>
            </w:r>
          </w:p>
        </w:tc>
      </w:tr>
      <w:tr w:rsidR="00A2178F" w:rsidRPr="001D37E7" w:rsidTr="00217EA4">
        <w:trPr>
          <w:trHeight w:val="725"/>
        </w:trPr>
        <w:tc>
          <w:tcPr>
            <w:tcW w:w="9720" w:type="dxa"/>
            <w:gridSpan w:val="2"/>
            <w:shd w:val="clear" w:color="auto" w:fill="auto"/>
          </w:tcPr>
          <w:p w:rsidR="00A2178F" w:rsidRPr="001D37E7" w:rsidRDefault="00A2178F" w:rsidP="00217EA4">
            <w:pPr>
              <w:numPr>
                <w:ilvl w:val="0"/>
                <w:numId w:val="2"/>
              </w:num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sz w:val="28"/>
                <w:szCs w:val="28"/>
                <w:rtl/>
                <w:lang w:bidi="ar-IQ"/>
              </w:rPr>
              <w:lastRenderedPageBreak/>
              <w:t>أهداف المقرر</w:t>
            </w:r>
          </w:p>
        </w:tc>
      </w:tr>
      <w:tr w:rsidR="00A2178F" w:rsidRPr="001D37E7" w:rsidTr="00217EA4">
        <w:trPr>
          <w:trHeight w:val="265"/>
        </w:trPr>
        <w:tc>
          <w:tcPr>
            <w:tcW w:w="9720" w:type="dxa"/>
            <w:gridSpan w:val="2"/>
            <w:shd w:val="clear" w:color="auto" w:fill="auto"/>
          </w:tcPr>
          <w:p w:rsidR="00A2178F" w:rsidRPr="001D37E7" w:rsidRDefault="00A2178F" w:rsidP="00217EA4">
            <w:pPr>
              <w:numPr>
                <w:ilvl w:val="0"/>
                <w:numId w:val="34"/>
              </w:numPr>
              <w:shd w:val="clear" w:color="auto" w:fill="FFFFFF"/>
              <w:autoSpaceDE w:val="0"/>
              <w:autoSpaceDN w:val="0"/>
              <w:adjustRightInd w:val="0"/>
              <w:rPr>
                <w:rFonts w:ascii="Cambria" w:hAnsi="Cambria"/>
                <w:sz w:val="32"/>
                <w:szCs w:val="32"/>
                <w:lang w:bidi="ar-IQ"/>
              </w:rPr>
            </w:pPr>
            <w:r w:rsidRPr="001D37E7">
              <w:rPr>
                <w:rFonts w:ascii="Cambria" w:hAnsi="Cambria" w:hint="cs"/>
                <w:sz w:val="32"/>
                <w:szCs w:val="32"/>
                <w:rtl/>
                <w:lang w:bidi="ar-IQ"/>
              </w:rPr>
              <w:t>تمكين الطلبة من معرفة ابرز تعاريف الديمقراطية</w:t>
            </w:r>
          </w:p>
        </w:tc>
      </w:tr>
      <w:tr w:rsidR="00A2178F" w:rsidRPr="001D37E7" w:rsidTr="00217EA4">
        <w:trPr>
          <w:trHeight w:val="265"/>
        </w:trPr>
        <w:tc>
          <w:tcPr>
            <w:tcW w:w="9720" w:type="dxa"/>
            <w:gridSpan w:val="2"/>
            <w:shd w:val="clear" w:color="auto" w:fill="auto"/>
          </w:tcPr>
          <w:p w:rsidR="00A2178F" w:rsidRPr="001D37E7" w:rsidRDefault="00A2178F" w:rsidP="00217EA4">
            <w:pPr>
              <w:shd w:val="clear" w:color="auto" w:fill="FFFFFF"/>
              <w:autoSpaceDE w:val="0"/>
              <w:autoSpaceDN w:val="0"/>
              <w:adjustRightInd w:val="0"/>
              <w:rPr>
                <w:rFonts w:ascii="Cambria" w:hAnsi="Cambria"/>
                <w:sz w:val="32"/>
                <w:szCs w:val="32"/>
                <w:lang w:bidi="ar-IQ"/>
              </w:rPr>
            </w:pPr>
            <w:r w:rsidRPr="001D37E7">
              <w:rPr>
                <w:rFonts w:ascii="Cambria" w:hAnsi="Cambria" w:hint="cs"/>
                <w:sz w:val="32"/>
                <w:szCs w:val="32"/>
                <w:rtl/>
                <w:lang w:bidi="ar-IQ"/>
              </w:rPr>
              <w:t>2-تمكين الطلبة من فهم اسباب كثرت تعاريف الديمقراطية</w:t>
            </w:r>
          </w:p>
        </w:tc>
      </w:tr>
      <w:tr w:rsidR="00A2178F" w:rsidRPr="001D37E7" w:rsidTr="00217EA4">
        <w:trPr>
          <w:trHeight w:val="265"/>
        </w:trPr>
        <w:tc>
          <w:tcPr>
            <w:tcW w:w="9720" w:type="dxa"/>
            <w:gridSpan w:val="2"/>
            <w:shd w:val="clear" w:color="auto" w:fill="auto"/>
          </w:tcPr>
          <w:p w:rsidR="00A2178F" w:rsidRPr="001D37E7" w:rsidRDefault="00A2178F" w:rsidP="00217EA4">
            <w:pPr>
              <w:shd w:val="clear" w:color="auto" w:fill="FFFFFF"/>
              <w:autoSpaceDE w:val="0"/>
              <w:autoSpaceDN w:val="0"/>
              <w:adjustRightInd w:val="0"/>
              <w:rPr>
                <w:rFonts w:ascii="Cambria" w:hAnsi="Cambria"/>
                <w:sz w:val="32"/>
                <w:szCs w:val="32"/>
                <w:lang w:bidi="ar-IQ"/>
              </w:rPr>
            </w:pPr>
            <w:r w:rsidRPr="001D37E7">
              <w:rPr>
                <w:rFonts w:ascii="Cambria" w:hAnsi="Cambria" w:hint="cs"/>
                <w:sz w:val="32"/>
                <w:szCs w:val="32"/>
                <w:rtl/>
                <w:lang w:bidi="ar-IQ"/>
              </w:rPr>
              <w:t>3-تعريف الطلبة بأهم المصادر</w:t>
            </w:r>
          </w:p>
        </w:tc>
      </w:tr>
      <w:tr w:rsidR="00A2178F" w:rsidRPr="001D37E7" w:rsidTr="00217EA4">
        <w:trPr>
          <w:trHeight w:val="265"/>
        </w:trPr>
        <w:tc>
          <w:tcPr>
            <w:tcW w:w="9720" w:type="dxa"/>
            <w:gridSpan w:val="2"/>
            <w:shd w:val="clear" w:color="auto" w:fill="auto"/>
          </w:tcPr>
          <w:p w:rsidR="00A2178F" w:rsidRPr="001D37E7" w:rsidRDefault="00A2178F" w:rsidP="00217EA4">
            <w:pPr>
              <w:shd w:val="clear" w:color="auto" w:fill="FFFFFF"/>
              <w:autoSpaceDE w:val="0"/>
              <w:autoSpaceDN w:val="0"/>
              <w:adjustRightInd w:val="0"/>
              <w:rPr>
                <w:rFonts w:ascii="Cambria" w:hAnsi="Cambria"/>
                <w:sz w:val="32"/>
                <w:szCs w:val="32"/>
                <w:lang w:bidi="ar-IQ"/>
              </w:rPr>
            </w:pPr>
            <w:r w:rsidRPr="001D37E7">
              <w:rPr>
                <w:rFonts w:ascii="Cambria" w:hAnsi="Cambria" w:hint="cs"/>
                <w:sz w:val="32"/>
                <w:szCs w:val="32"/>
                <w:rtl/>
                <w:lang w:bidi="ar-IQ"/>
              </w:rPr>
              <w:t xml:space="preserve">4تمكين الطلبة من تحليل الاحداث و مقارنتها من خلال قراءة علمية لها </w:t>
            </w:r>
          </w:p>
        </w:tc>
      </w:tr>
      <w:tr w:rsidR="00A2178F" w:rsidRPr="001D37E7" w:rsidTr="00217EA4">
        <w:trPr>
          <w:trHeight w:val="265"/>
        </w:trPr>
        <w:tc>
          <w:tcPr>
            <w:tcW w:w="9720" w:type="dxa"/>
            <w:gridSpan w:val="2"/>
            <w:shd w:val="clear" w:color="auto" w:fill="auto"/>
          </w:tcPr>
          <w:p w:rsidR="00A2178F" w:rsidRPr="001D37E7" w:rsidRDefault="00A2178F" w:rsidP="00217EA4">
            <w:pPr>
              <w:shd w:val="clear" w:color="auto" w:fill="FFFFFF"/>
              <w:autoSpaceDE w:val="0"/>
              <w:autoSpaceDN w:val="0"/>
              <w:adjustRightInd w:val="0"/>
              <w:rPr>
                <w:rFonts w:ascii="Cambria" w:hAnsi="Cambria"/>
                <w:sz w:val="32"/>
                <w:szCs w:val="32"/>
                <w:lang w:bidi="ar-IQ"/>
              </w:rPr>
            </w:pPr>
            <w:r w:rsidRPr="001D37E7">
              <w:rPr>
                <w:rFonts w:ascii="Cambria" w:hAnsi="Cambria" w:hint="cs"/>
                <w:sz w:val="32"/>
                <w:szCs w:val="32"/>
                <w:rtl/>
                <w:lang w:bidi="ar-IQ"/>
              </w:rPr>
              <w:t xml:space="preserve">5تعريف الطلبة بفوائد الديمقراطية وعيوبها </w:t>
            </w:r>
          </w:p>
        </w:tc>
      </w:tr>
      <w:tr w:rsidR="00A2178F" w:rsidRPr="001D37E7" w:rsidTr="00217EA4">
        <w:trPr>
          <w:trHeight w:val="265"/>
        </w:trPr>
        <w:tc>
          <w:tcPr>
            <w:tcW w:w="9720" w:type="dxa"/>
            <w:gridSpan w:val="2"/>
            <w:shd w:val="clear" w:color="auto" w:fill="auto"/>
          </w:tcPr>
          <w:p w:rsidR="00A2178F" w:rsidRPr="001D37E7" w:rsidRDefault="00A2178F" w:rsidP="00217EA4">
            <w:pPr>
              <w:shd w:val="clear" w:color="auto" w:fill="FFFFFF"/>
              <w:autoSpaceDE w:val="0"/>
              <w:autoSpaceDN w:val="0"/>
              <w:adjustRightInd w:val="0"/>
              <w:rPr>
                <w:rFonts w:ascii="Cambria" w:hAnsi="Cambria"/>
                <w:sz w:val="28"/>
                <w:szCs w:val="28"/>
                <w:lang w:bidi="ar-IQ"/>
              </w:rPr>
            </w:pPr>
          </w:p>
        </w:tc>
      </w:tr>
      <w:tr w:rsidR="00A2178F" w:rsidRPr="001D37E7" w:rsidTr="00217EA4">
        <w:trPr>
          <w:trHeight w:val="265"/>
        </w:trPr>
        <w:tc>
          <w:tcPr>
            <w:tcW w:w="9720" w:type="dxa"/>
            <w:gridSpan w:val="2"/>
            <w:shd w:val="clear" w:color="auto" w:fill="auto"/>
          </w:tcPr>
          <w:p w:rsidR="00A2178F" w:rsidRPr="001D37E7" w:rsidRDefault="00A2178F" w:rsidP="00217EA4">
            <w:pPr>
              <w:shd w:val="clear" w:color="auto" w:fill="FFFFFF"/>
              <w:autoSpaceDE w:val="0"/>
              <w:autoSpaceDN w:val="0"/>
              <w:adjustRightInd w:val="0"/>
              <w:rPr>
                <w:rFonts w:ascii="Cambria" w:hAnsi="Cambria"/>
                <w:sz w:val="28"/>
                <w:szCs w:val="28"/>
                <w:rtl/>
                <w:lang w:bidi="ar-IQ"/>
              </w:rPr>
            </w:pPr>
          </w:p>
        </w:tc>
      </w:tr>
    </w:tbl>
    <w:p w:rsidR="00A2178F" w:rsidRPr="001D37E7" w:rsidRDefault="00A2178F" w:rsidP="00A2178F">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1D37E7" w:rsidTr="00217EA4">
        <w:trPr>
          <w:trHeight w:val="653"/>
        </w:trPr>
        <w:tc>
          <w:tcPr>
            <w:tcW w:w="9720" w:type="dxa"/>
            <w:shd w:val="clear" w:color="auto" w:fill="auto"/>
          </w:tcPr>
          <w:p w:rsidR="00A2178F" w:rsidRPr="001D37E7" w:rsidRDefault="00A2178F" w:rsidP="00217EA4">
            <w:pPr>
              <w:numPr>
                <w:ilvl w:val="0"/>
                <w:numId w:val="4"/>
              </w:numPr>
              <w:shd w:val="clear" w:color="auto" w:fill="FFFFFF"/>
              <w:tabs>
                <w:tab w:val="left" w:pos="507"/>
              </w:tabs>
              <w:autoSpaceDE w:val="0"/>
              <w:autoSpaceDN w:val="0"/>
              <w:adjustRightInd w:val="0"/>
              <w:rPr>
                <w:rFonts w:ascii="Cambria" w:hAnsi="Cambria" w:cs="Times New Roman"/>
                <w:sz w:val="28"/>
                <w:szCs w:val="28"/>
                <w:lang w:bidi="ar-IQ"/>
              </w:rPr>
            </w:pPr>
            <w:r w:rsidRPr="001D37E7">
              <w:rPr>
                <w:rFonts w:ascii="Cambria" w:hAnsi="Cambria" w:cs="Times New Roman"/>
                <w:sz w:val="28"/>
                <w:szCs w:val="28"/>
                <w:rtl/>
                <w:lang w:bidi="ar-IQ"/>
              </w:rPr>
              <w:t>مخرجات ال</w:t>
            </w:r>
            <w:r w:rsidRPr="001D37E7">
              <w:rPr>
                <w:rFonts w:ascii="Cambria" w:hAnsi="Cambria" w:cs="Times New Roman" w:hint="cs"/>
                <w:sz w:val="28"/>
                <w:szCs w:val="28"/>
                <w:rtl/>
                <w:lang w:bidi="ar-IQ"/>
              </w:rPr>
              <w:t>مقرر</w:t>
            </w:r>
            <w:r w:rsidRPr="001D37E7">
              <w:rPr>
                <w:rFonts w:ascii="Cambria" w:hAnsi="Cambria" w:cs="Times New Roman"/>
                <w:sz w:val="28"/>
                <w:szCs w:val="28"/>
                <w:rtl/>
                <w:lang w:bidi="ar-IQ"/>
              </w:rPr>
              <w:t xml:space="preserve"> وطرائق التعليم والتعلم والتقييم</w:t>
            </w:r>
          </w:p>
        </w:tc>
      </w:tr>
      <w:tr w:rsidR="00A2178F" w:rsidRPr="001D37E7" w:rsidTr="00217EA4">
        <w:trPr>
          <w:trHeight w:val="2490"/>
        </w:trPr>
        <w:tc>
          <w:tcPr>
            <w:tcW w:w="972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sz w:val="28"/>
                <w:szCs w:val="28"/>
                <w:rtl/>
                <w:lang w:bidi="ar-IQ"/>
              </w:rPr>
              <w:t>أ- ال</w:t>
            </w:r>
            <w:r w:rsidRPr="001D37E7">
              <w:rPr>
                <w:rFonts w:ascii="Cambria" w:hAnsi="Cambria" w:cs="Times New Roman" w:hint="cs"/>
                <w:sz w:val="28"/>
                <w:szCs w:val="28"/>
                <w:rtl/>
                <w:lang w:bidi="ar-IQ"/>
              </w:rPr>
              <w:t xml:space="preserve">أهداف المعرفية </w:t>
            </w:r>
            <w:r w:rsidRPr="001D37E7">
              <w:rPr>
                <w:rFonts w:ascii="Cambria" w:hAnsi="Cambria" w:cs="Times New Roman"/>
                <w:sz w:val="28"/>
                <w:szCs w:val="28"/>
                <w:rtl/>
                <w:lang w:bidi="ar-IQ"/>
              </w:rPr>
              <w:t xml:space="preserve"> </w:t>
            </w:r>
          </w:p>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sz w:val="28"/>
                <w:szCs w:val="28"/>
                <w:rtl/>
                <w:lang w:bidi="ar-IQ"/>
              </w:rPr>
              <w:t xml:space="preserve">أ1--   تمكين الطلبة من الحصول على المعرفة والفهم للاطار </w:t>
            </w:r>
            <w:r w:rsidRPr="001D37E7">
              <w:rPr>
                <w:rFonts w:ascii="Cambria" w:hAnsi="Cambria" w:cs="Times New Roman" w:hint="cs"/>
                <w:sz w:val="28"/>
                <w:szCs w:val="28"/>
                <w:rtl/>
                <w:lang w:bidi="ar-IQ"/>
              </w:rPr>
              <w:t>الفكري لنشأت الديمقراطية</w:t>
            </w:r>
          </w:p>
          <w:p w:rsidR="00A2178F" w:rsidRPr="001D37E7" w:rsidRDefault="00A2178F" w:rsidP="00217EA4">
            <w:pPr>
              <w:shd w:val="clear" w:color="auto" w:fill="FFFFFF"/>
              <w:autoSpaceDE w:val="0"/>
              <w:autoSpaceDN w:val="0"/>
              <w:adjustRightInd w:val="0"/>
              <w:rPr>
                <w:rFonts w:ascii="Cambria" w:hAnsi="Cambria" w:cs="Times New Roman"/>
                <w:b/>
                <w:bCs/>
                <w:sz w:val="24"/>
                <w:szCs w:val="24"/>
                <w:rtl/>
                <w:lang w:bidi="ar-IQ"/>
              </w:rPr>
            </w:pPr>
            <w:r w:rsidRPr="001D37E7">
              <w:rPr>
                <w:rFonts w:ascii="Cambria" w:hAnsi="Cambria" w:cs="Times New Roman"/>
                <w:b/>
                <w:bCs/>
                <w:sz w:val="24"/>
                <w:szCs w:val="24"/>
                <w:rtl/>
                <w:lang w:bidi="ar-IQ"/>
              </w:rPr>
              <w:t xml:space="preserve">أ2-تمكين الطلبة من الحصول على المعرفة والفهم </w:t>
            </w:r>
            <w:r w:rsidRPr="001D37E7">
              <w:rPr>
                <w:rFonts w:ascii="Cambria" w:hAnsi="Cambria" w:cs="Times New Roman" w:hint="cs"/>
                <w:b/>
                <w:bCs/>
                <w:sz w:val="24"/>
                <w:szCs w:val="24"/>
                <w:rtl/>
                <w:lang w:bidi="ar-IQ"/>
              </w:rPr>
              <w:t>الاحداث البارزة في تاريخ واتخاذها بداية للعمل الديمقراطي</w:t>
            </w:r>
          </w:p>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sz w:val="28"/>
                <w:szCs w:val="28"/>
                <w:rtl/>
                <w:lang w:bidi="ar-IQ"/>
              </w:rPr>
              <w:t xml:space="preserve">أ3- تمكين الطلبة من الحصول على المعرفة والفهم </w:t>
            </w:r>
            <w:r w:rsidRPr="001D37E7">
              <w:rPr>
                <w:rFonts w:ascii="Cambria" w:hAnsi="Cambria" w:cs="Times New Roman" w:hint="cs"/>
                <w:sz w:val="28"/>
                <w:szCs w:val="28"/>
                <w:rtl/>
                <w:lang w:bidi="ar-IQ"/>
              </w:rPr>
              <w:t xml:space="preserve">لابرز الشخصيات الديمقراطية التي لعبت دور في الاحداث السياسية والاقتصادية </w:t>
            </w:r>
            <w:r w:rsidRPr="001D37E7">
              <w:rPr>
                <w:rFonts w:ascii="Cambria" w:hAnsi="Cambria" w:cs="Times New Roman"/>
                <w:sz w:val="28"/>
                <w:szCs w:val="28"/>
                <w:rtl/>
                <w:lang w:bidi="ar-IQ"/>
              </w:rPr>
              <w:t xml:space="preserve"> </w:t>
            </w:r>
          </w:p>
          <w:p w:rsidR="00A2178F" w:rsidRPr="001D37E7" w:rsidRDefault="00A2178F" w:rsidP="00217EA4">
            <w:pPr>
              <w:shd w:val="clear" w:color="auto" w:fill="FFFFFF"/>
              <w:autoSpaceDE w:val="0"/>
              <w:autoSpaceDN w:val="0"/>
              <w:adjustRightInd w:val="0"/>
              <w:rPr>
                <w:rFonts w:ascii="Cambria" w:hAnsi="Cambria" w:cs="Times New Roman"/>
                <w:b/>
                <w:bCs/>
                <w:sz w:val="24"/>
                <w:szCs w:val="24"/>
                <w:rtl/>
                <w:lang w:bidi="ar-IQ"/>
              </w:rPr>
            </w:pPr>
            <w:r w:rsidRPr="001D37E7">
              <w:rPr>
                <w:rFonts w:ascii="Cambria" w:hAnsi="Cambria" w:cs="Times New Roman"/>
                <w:b/>
                <w:bCs/>
                <w:sz w:val="24"/>
                <w:szCs w:val="24"/>
                <w:rtl/>
                <w:lang w:bidi="ar-IQ"/>
              </w:rPr>
              <w:t xml:space="preserve">أ4- تمكين الطلبة من الحصول على المعرفة والفهم </w:t>
            </w:r>
            <w:r w:rsidRPr="001D37E7">
              <w:rPr>
                <w:rFonts w:ascii="Cambria" w:hAnsi="Cambria" w:cs="Times New Roman" w:hint="cs"/>
                <w:b/>
                <w:bCs/>
                <w:sz w:val="24"/>
                <w:szCs w:val="24"/>
                <w:rtl/>
                <w:lang w:bidi="ar-IQ"/>
              </w:rPr>
              <w:t>وتحليل وتفسير الاحداث التاريخية وعلاقتها بالعمل الديمقراطي</w:t>
            </w:r>
          </w:p>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sz w:val="28"/>
                <w:szCs w:val="28"/>
                <w:rtl/>
                <w:lang w:bidi="ar-IQ"/>
              </w:rPr>
              <w:t xml:space="preserve">أ5- تمكين الطلبة من الحصول على المعرفة والفهم </w:t>
            </w:r>
            <w:r w:rsidRPr="001D37E7">
              <w:rPr>
                <w:rFonts w:ascii="Cambria" w:hAnsi="Cambria" w:cs="Times New Roman" w:hint="cs"/>
                <w:sz w:val="28"/>
                <w:szCs w:val="28"/>
                <w:rtl/>
                <w:lang w:bidi="ar-IQ"/>
              </w:rPr>
              <w:t>بأهم  مصادر الديمقراطية</w:t>
            </w:r>
          </w:p>
          <w:p w:rsidR="00A2178F" w:rsidRPr="001D37E7" w:rsidRDefault="00A2178F" w:rsidP="00217EA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sz w:val="28"/>
                <w:szCs w:val="28"/>
                <w:rtl/>
                <w:lang w:bidi="ar-IQ"/>
              </w:rPr>
              <w:t xml:space="preserve"> </w:t>
            </w:r>
          </w:p>
        </w:tc>
      </w:tr>
      <w:tr w:rsidR="00A2178F" w:rsidRPr="001D37E7" w:rsidTr="00217EA4">
        <w:trPr>
          <w:trHeight w:val="1631"/>
        </w:trPr>
        <w:tc>
          <w:tcPr>
            <w:tcW w:w="972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sz w:val="28"/>
                <w:szCs w:val="28"/>
                <w:rtl/>
                <w:lang w:bidi="ar-IQ"/>
              </w:rPr>
              <w:t xml:space="preserve">ب -  </w:t>
            </w:r>
            <w:r w:rsidRPr="001D37E7">
              <w:rPr>
                <w:rFonts w:ascii="Cambria" w:hAnsi="Cambria" w:cs="Times New Roman" w:hint="cs"/>
                <w:sz w:val="28"/>
                <w:szCs w:val="28"/>
                <w:rtl/>
                <w:lang w:bidi="ar-IQ"/>
              </w:rPr>
              <w:t xml:space="preserve">الأهداف </w:t>
            </w:r>
            <w:r w:rsidRPr="001D37E7">
              <w:rPr>
                <w:rFonts w:ascii="Cambria" w:hAnsi="Cambria" w:cs="Times New Roman"/>
                <w:sz w:val="28"/>
                <w:szCs w:val="28"/>
                <w:rtl/>
                <w:lang w:bidi="ar-IQ"/>
              </w:rPr>
              <w:t>المهارات</w:t>
            </w:r>
            <w:r w:rsidRPr="001D37E7">
              <w:rPr>
                <w:rFonts w:ascii="Cambria" w:hAnsi="Cambria" w:cs="Times New Roman" w:hint="cs"/>
                <w:sz w:val="28"/>
                <w:szCs w:val="28"/>
                <w:rtl/>
                <w:lang w:bidi="ar-IQ"/>
              </w:rPr>
              <w:t>ية</w:t>
            </w:r>
            <w:r w:rsidRPr="001D37E7">
              <w:rPr>
                <w:rFonts w:ascii="Cambria" w:hAnsi="Cambria" w:cs="Times New Roman"/>
                <w:sz w:val="28"/>
                <w:szCs w:val="28"/>
                <w:rtl/>
                <w:lang w:bidi="ar-IQ"/>
              </w:rPr>
              <w:t xml:space="preserve"> الخاصة بال</w:t>
            </w:r>
            <w:r w:rsidRPr="001D37E7">
              <w:rPr>
                <w:rFonts w:ascii="Cambria" w:hAnsi="Cambria" w:cs="Times New Roman" w:hint="cs"/>
                <w:sz w:val="28"/>
                <w:szCs w:val="28"/>
                <w:rtl/>
                <w:lang w:bidi="ar-IQ"/>
              </w:rPr>
              <w:t>مقرر.</w:t>
            </w:r>
            <w:r w:rsidRPr="001D37E7">
              <w:rPr>
                <w:rFonts w:ascii="Cambria" w:hAnsi="Cambria" w:cs="Times New Roman"/>
                <w:sz w:val="28"/>
                <w:szCs w:val="28"/>
                <w:rtl/>
                <w:lang w:bidi="ar-IQ"/>
              </w:rPr>
              <w:t xml:space="preserve"> </w:t>
            </w:r>
          </w:p>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sz w:val="28"/>
                <w:szCs w:val="28"/>
                <w:rtl/>
                <w:lang w:bidi="ar-IQ"/>
              </w:rPr>
              <w:t>ب1 –</w:t>
            </w:r>
            <w:r w:rsidRPr="001D37E7">
              <w:rPr>
                <w:rtl/>
              </w:rPr>
              <w:t xml:space="preserve"> </w:t>
            </w:r>
            <w:r w:rsidRPr="001D37E7">
              <w:rPr>
                <w:rFonts w:ascii="Cambria" w:hAnsi="Cambria" w:cs="Times New Roman" w:hint="cs"/>
                <w:sz w:val="28"/>
                <w:szCs w:val="28"/>
                <w:rtl/>
                <w:lang w:bidi="ar-IQ"/>
              </w:rPr>
              <w:t>معرفة انواع الديمقراطيات واسباب قيامها</w:t>
            </w:r>
          </w:p>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sz w:val="28"/>
                <w:szCs w:val="28"/>
                <w:rtl/>
                <w:lang w:bidi="ar-IQ"/>
              </w:rPr>
              <w:t xml:space="preserve">ج2-يقارن بين </w:t>
            </w:r>
            <w:r w:rsidRPr="001D37E7">
              <w:rPr>
                <w:rFonts w:ascii="Cambria" w:hAnsi="Cambria" w:cs="Times New Roman" w:hint="cs"/>
                <w:sz w:val="28"/>
                <w:szCs w:val="28"/>
                <w:rtl/>
                <w:lang w:bidi="ar-IQ"/>
              </w:rPr>
              <w:t>الكتابات الديمقراطية  في البلاد العربية والبلدان المتقدمة</w:t>
            </w:r>
          </w:p>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sz w:val="28"/>
                <w:szCs w:val="28"/>
                <w:rtl/>
                <w:lang w:bidi="ar-IQ"/>
              </w:rPr>
              <w:t xml:space="preserve">ج3-يقيم بعض الشخصيات </w:t>
            </w:r>
            <w:r w:rsidRPr="001D37E7">
              <w:rPr>
                <w:rFonts w:ascii="Cambria" w:hAnsi="Cambria" w:cs="Times New Roman" w:hint="cs"/>
                <w:sz w:val="28"/>
                <w:szCs w:val="28"/>
                <w:rtl/>
                <w:lang w:bidi="ar-IQ"/>
              </w:rPr>
              <w:t xml:space="preserve">العربية </w:t>
            </w:r>
            <w:r w:rsidRPr="001D37E7">
              <w:rPr>
                <w:rFonts w:ascii="Cambria" w:hAnsi="Cambria" w:cs="Times New Roman"/>
                <w:sz w:val="28"/>
                <w:szCs w:val="28"/>
                <w:rtl/>
                <w:lang w:bidi="ar-IQ"/>
              </w:rPr>
              <w:t xml:space="preserve"> المشهورة</w:t>
            </w:r>
            <w:r w:rsidRPr="001D37E7">
              <w:rPr>
                <w:rFonts w:ascii="Cambria" w:hAnsi="Cambria" w:cs="Times New Roman" w:hint="cs"/>
                <w:sz w:val="28"/>
                <w:szCs w:val="28"/>
                <w:rtl/>
                <w:lang w:bidi="ar-IQ"/>
              </w:rPr>
              <w:t xml:space="preserve"> من خلال اتباع المنهج العلمي</w:t>
            </w:r>
          </w:p>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sz w:val="28"/>
                <w:szCs w:val="28"/>
                <w:rtl/>
                <w:lang w:bidi="ar-IQ"/>
              </w:rPr>
              <w:t xml:space="preserve">   ج4-</w:t>
            </w:r>
            <w:r w:rsidRPr="001D37E7">
              <w:rPr>
                <w:rFonts w:ascii="Cambria" w:hAnsi="Cambria" w:cs="Times New Roman" w:hint="cs"/>
                <w:sz w:val="28"/>
                <w:szCs w:val="28"/>
                <w:rtl/>
                <w:lang w:bidi="ar-IQ"/>
              </w:rPr>
              <w:t>يجمع معلومات عن اهم احداث العمل الديمقراطي لفترة معينة ضمن منهج علمي رصين</w:t>
            </w:r>
          </w:p>
          <w:p w:rsidR="00A2178F" w:rsidRPr="001D37E7" w:rsidRDefault="00A2178F" w:rsidP="00217EA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sz w:val="28"/>
                <w:szCs w:val="28"/>
                <w:rtl/>
                <w:lang w:bidi="ar-IQ"/>
              </w:rPr>
              <w:t xml:space="preserve">-    </w:t>
            </w:r>
          </w:p>
        </w:tc>
      </w:tr>
      <w:tr w:rsidR="00A2178F" w:rsidRPr="001D37E7" w:rsidTr="00217EA4">
        <w:trPr>
          <w:trHeight w:val="423"/>
        </w:trPr>
        <w:tc>
          <w:tcPr>
            <w:tcW w:w="972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sz w:val="28"/>
                <w:szCs w:val="28"/>
                <w:rtl/>
                <w:lang w:bidi="ar-IQ"/>
              </w:rPr>
              <w:t xml:space="preserve">     طرائق التعليم والتعلم </w:t>
            </w:r>
          </w:p>
        </w:tc>
      </w:tr>
      <w:tr w:rsidR="00A2178F" w:rsidRPr="001D37E7" w:rsidTr="00217EA4">
        <w:trPr>
          <w:trHeight w:val="624"/>
        </w:trPr>
        <w:tc>
          <w:tcPr>
            <w:tcW w:w="972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p>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1-</w:t>
            </w:r>
            <w:r w:rsidRPr="001D37E7">
              <w:rPr>
                <w:rFonts w:ascii="Cambria" w:hAnsi="Cambria" w:cs="Times New Roman"/>
                <w:sz w:val="28"/>
                <w:szCs w:val="28"/>
                <w:rtl/>
                <w:lang w:bidi="ar-IQ"/>
              </w:rPr>
              <w:t>الالقاء او المحاضرة</w:t>
            </w:r>
          </w:p>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sz w:val="28"/>
                <w:szCs w:val="28"/>
                <w:rtl/>
                <w:lang w:bidi="ar-IQ"/>
              </w:rPr>
              <w:t>2- الاستجواب</w:t>
            </w:r>
          </w:p>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sz w:val="28"/>
                <w:szCs w:val="28"/>
                <w:rtl/>
                <w:lang w:bidi="ar-IQ"/>
              </w:rPr>
              <w:t>3-المناقشة ومطالبة الطلبة بز</w:t>
            </w:r>
            <w:r w:rsidRPr="001D37E7">
              <w:rPr>
                <w:rFonts w:ascii="Cambria" w:hAnsi="Cambria" w:cs="Times New Roman" w:hint="cs"/>
                <w:sz w:val="28"/>
                <w:szCs w:val="28"/>
                <w:rtl/>
                <w:lang w:bidi="ar-IQ"/>
              </w:rPr>
              <w:t>يا</w:t>
            </w:r>
            <w:r w:rsidRPr="001D37E7">
              <w:rPr>
                <w:rFonts w:ascii="Cambria" w:hAnsi="Cambria" w:cs="Times New Roman"/>
                <w:sz w:val="28"/>
                <w:szCs w:val="28"/>
                <w:rtl/>
                <w:lang w:bidi="ar-IQ"/>
              </w:rPr>
              <w:t>رة المكتبة وشبكة المعلومات الدولية الانترنيت</w:t>
            </w:r>
          </w:p>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p>
          <w:p w:rsidR="00A2178F" w:rsidRPr="001D37E7" w:rsidRDefault="00A2178F" w:rsidP="00217EA4">
            <w:pPr>
              <w:shd w:val="clear" w:color="auto" w:fill="FFFFFF"/>
              <w:autoSpaceDE w:val="0"/>
              <w:autoSpaceDN w:val="0"/>
              <w:adjustRightInd w:val="0"/>
              <w:rPr>
                <w:rFonts w:ascii="Cambria" w:hAnsi="Cambria" w:cs="Times New Roman"/>
                <w:sz w:val="28"/>
                <w:szCs w:val="28"/>
                <w:lang w:bidi="ar-IQ"/>
              </w:rPr>
            </w:pPr>
          </w:p>
        </w:tc>
      </w:tr>
      <w:tr w:rsidR="00A2178F" w:rsidRPr="001D37E7" w:rsidTr="00217EA4">
        <w:trPr>
          <w:trHeight w:val="400"/>
        </w:trPr>
        <w:tc>
          <w:tcPr>
            <w:tcW w:w="972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sz w:val="28"/>
                <w:szCs w:val="28"/>
                <w:rtl/>
                <w:lang w:bidi="ar-IQ"/>
              </w:rPr>
              <w:t xml:space="preserve">     طرائق التقييم </w:t>
            </w:r>
          </w:p>
        </w:tc>
      </w:tr>
      <w:tr w:rsidR="00A2178F" w:rsidRPr="001D37E7" w:rsidTr="00217EA4">
        <w:trPr>
          <w:trHeight w:val="624"/>
        </w:trPr>
        <w:tc>
          <w:tcPr>
            <w:tcW w:w="972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1-</w:t>
            </w:r>
            <w:r w:rsidRPr="001D37E7">
              <w:rPr>
                <w:rFonts w:ascii="Cambria" w:hAnsi="Cambria" w:cs="Times New Roman"/>
                <w:sz w:val="28"/>
                <w:szCs w:val="28"/>
                <w:rtl/>
                <w:lang w:bidi="ar-IQ"/>
              </w:rPr>
              <w:t xml:space="preserve">الاختبارات اليومية </w:t>
            </w:r>
            <w:r w:rsidRPr="001D37E7">
              <w:rPr>
                <w:rFonts w:ascii="Cambria" w:hAnsi="Cambria" w:cs="Times New Roman" w:hint="cs"/>
                <w:sz w:val="28"/>
                <w:szCs w:val="28"/>
                <w:rtl/>
                <w:lang w:bidi="ar-IQ"/>
              </w:rPr>
              <w:t>بأسئلة</w:t>
            </w:r>
            <w:r w:rsidRPr="001D37E7">
              <w:rPr>
                <w:rFonts w:ascii="Cambria" w:hAnsi="Cambria" w:cs="Times New Roman"/>
                <w:sz w:val="28"/>
                <w:szCs w:val="28"/>
                <w:rtl/>
                <w:lang w:bidi="ar-IQ"/>
              </w:rPr>
              <w:t xml:space="preserve"> بيتية تتعلق  بمادة الدراسية</w:t>
            </w:r>
          </w:p>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sz w:val="28"/>
                <w:szCs w:val="28"/>
                <w:rtl/>
                <w:lang w:bidi="ar-IQ"/>
              </w:rPr>
              <w:t>2-تقديم اوراق بحثية فيها خطة علمية محكمة</w:t>
            </w:r>
            <w:r w:rsidRPr="001D37E7">
              <w:rPr>
                <w:rFonts w:ascii="Cambria" w:hAnsi="Cambria" w:cs="Times New Roman" w:hint="cs"/>
                <w:sz w:val="28"/>
                <w:szCs w:val="28"/>
                <w:rtl/>
                <w:lang w:bidi="ar-IQ"/>
              </w:rPr>
              <w:t xml:space="preserve"> في التاريخ العربي  للدلالات الديمقراطية وتحديد درجات لها</w:t>
            </w:r>
          </w:p>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sz w:val="28"/>
                <w:szCs w:val="28"/>
                <w:rtl/>
                <w:lang w:bidi="ar-IQ"/>
              </w:rPr>
              <w:t>3-اجراء اختبارات  شهرية</w:t>
            </w:r>
            <w:r w:rsidRPr="001D37E7">
              <w:rPr>
                <w:rFonts w:ascii="Cambria" w:hAnsi="Cambria" w:cs="Times New Roman" w:hint="cs"/>
                <w:sz w:val="28"/>
                <w:szCs w:val="28"/>
                <w:rtl/>
                <w:lang w:bidi="ar-IQ"/>
              </w:rPr>
              <w:t xml:space="preserve"> بأسئلة موضوعية ومقاليه</w:t>
            </w:r>
          </w:p>
          <w:p w:rsidR="00A2178F" w:rsidRPr="001D37E7" w:rsidRDefault="00A2178F" w:rsidP="00217EA4">
            <w:pPr>
              <w:shd w:val="clear" w:color="auto" w:fill="FFFFFF"/>
              <w:autoSpaceDE w:val="0"/>
              <w:autoSpaceDN w:val="0"/>
              <w:adjustRightInd w:val="0"/>
              <w:rPr>
                <w:rFonts w:ascii="Cambria" w:hAnsi="Cambria" w:cs="Times New Roman"/>
                <w:sz w:val="28"/>
                <w:szCs w:val="28"/>
                <w:lang w:bidi="ar-IQ"/>
              </w:rPr>
            </w:pPr>
          </w:p>
        </w:tc>
      </w:tr>
      <w:tr w:rsidR="00A2178F" w:rsidRPr="001D37E7" w:rsidTr="00217EA4">
        <w:trPr>
          <w:trHeight w:val="1290"/>
        </w:trPr>
        <w:tc>
          <w:tcPr>
            <w:tcW w:w="972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sz w:val="28"/>
                <w:szCs w:val="28"/>
                <w:rtl/>
                <w:lang w:bidi="ar-IQ"/>
              </w:rPr>
              <w:lastRenderedPageBreak/>
              <w:t xml:space="preserve">ج- </w:t>
            </w:r>
            <w:r w:rsidRPr="001D37E7">
              <w:rPr>
                <w:rFonts w:ascii="Cambria" w:hAnsi="Cambria" w:cs="Times New Roman" w:hint="cs"/>
                <w:sz w:val="28"/>
                <w:szCs w:val="28"/>
                <w:rtl/>
                <w:lang w:bidi="ar-IQ"/>
              </w:rPr>
              <w:t xml:space="preserve">الأهداف الوجدانية والقيمية </w:t>
            </w:r>
          </w:p>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sz w:val="28"/>
                <w:szCs w:val="28"/>
                <w:rtl/>
                <w:lang w:bidi="ar-IQ"/>
              </w:rPr>
              <w:t>ج1-</w:t>
            </w:r>
            <w:r w:rsidRPr="001D37E7">
              <w:rPr>
                <w:rFonts w:ascii="Cambria" w:hAnsi="Cambria" w:cs="Times New Roman" w:hint="cs"/>
                <w:sz w:val="28"/>
                <w:szCs w:val="28"/>
                <w:rtl/>
                <w:lang w:bidi="ar-IQ"/>
              </w:rPr>
              <w:t>ان يفسر ويحلل احداث تاريخ العرب العام ومدلولاته الديمقراطية</w:t>
            </w:r>
          </w:p>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sz w:val="28"/>
                <w:szCs w:val="28"/>
                <w:rtl/>
                <w:lang w:bidi="ar-IQ"/>
              </w:rPr>
              <w:t>ج2-</w:t>
            </w:r>
            <w:r w:rsidRPr="001D37E7">
              <w:rPr>
                <w:rFonts w:ascii="Cambria" w:hAnsi="Cambria" w:cs="Times New Roman" w:hint="cs"/>
                <w:sz w:val="28"/>
                <w:szCs w:val="28"/>
                <w:rtl/>
                <w:lang w:bidi="ar-IQ"/>
              </w:rPr>
              <w:t xml:space="preserve"> يقارن بين انواع الديمقراطيات</w:t>
            </w:r>
          </w:p>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sz w:val="28"/>
                <w:szCs w:val="28"/>
                <w:rtl/>
                <w:lang w:bidi="ar-IQ"/>
              </w:rPr>
              <w:t>ج3-</w:t>
            </w:r>
            <w:r w:rsidRPr="001D37E7">
              <w:rPr>
                <w:rFonts w:ascii="Cambria" w:hAnsi="Cambria" w:cs="Times New Roman" w:hint="cs"/>
                <w:sz w:val="28"/>
                <w:szCs w:val="28"/>
                <w:rtl/>
                <w:lang w:bidi="ar-IQ"/>
              </w:rPr>
              <w:t>يقيم بعض النصوص والمعلومات الديمقراطية</w:t>
            </w:r>
          </w:p>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sz w:val="28"/>
                <w:szCs w:val="28"/>
                <w:rtl/>
                <w:lang w:bidi="ar-IQ"/>
              </w:rPr>
              <w:t xml:space="preserve">ج4- </w:t>
            </w:r>
            <w:r w:rsidRPr="001D37E7">
              <w:rPr>
                <w:rFonts w:ascii="Cambria" w:hAnsi="Cambria" w:cs="Times New Roman" w:hint="cs"/>
                <w:sz w:val="28"/>
                <w:szCs w:val="28"/>
                <w:rtl/>
                <w:lang w:bidi="ar-IQ"/>
              </w:rPr>
              <w:t>ان يعرف انواع الحكومات الديمقراطية</w:t>
            </w:r>
          </w:p>
          <w:p w:rsidR="00A2178F" w:rsidRPr="001D37E7" w:rsidRDefault="00A2178F" w:rsidP="00217EA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sz w:val="28"/>
                <w:szCs w:val="28"/>
                <w:rtl/>
                <w:lang w:bidi="ar-IQ"/>
              </w:rPr>
              <w:t xml:space="preserve"> </w:t>
            </w:r>
          </w:p>
        </w:tc>
      </w:tr>
      <w:tr w:rsidR="00A2178F" w:rsidRPr="001D37E7" w:rsidTr="00217EA4">
        <w:trPr>
          <w:trHeight w:val="471"/>
        </w:trPr>
        <w:tc>
          <w:tcPr>
            <w:tcW w:w="9720" w:type="dxa"/>
            <w:shd w:val="clear" w:color="auto" w:fill="auto"/>
          </w:tcPr>
          <w:p w:rsidR="00A2178F" w:rsidRPr="001D37E7" w:rsidRDefault="00A2178F" w:rsidP="00217EA4">
            <w:pPr>
              <w:shd w:val="clear" w:color="auto" w:fill="FFFFFF"/>
              <w:tabs>
                <w:tab w:val="left" w:pos="612"/>
              </w:tabs>
              <w:autoSpaceDE w:val="0"/>
              <w:autoSpaceDN w:val="0"/>
              <w:adjustRightInd w:val="0"/>
              <w:rPr>
                <w:rFonts w:ascii="Cambria" w:hAnsi="Cambria" w:cs="Times New Roman"/>
                <w:sz w:val="28"/>
                <w:szCs w:val="28"/>
                <w:lang w:bidi="ar-IQ"/>
              </w:rPr>
            </w:pPr>
            <w:r w:rsidRPr="001D37E7">
              <w:rPr>
                <w:rFonts w:ascii="Cambria" w:hAnsi="Cambria" w:cs="Times New Roman"/>
                <w:sz w:val="28"/>
                <w:szCs w:val="28"/>
                <w:rtl/>
                <w:lang w:bidi="ar-IQ"/>
              </w:rPr>
              <w:t xml:space="preserve">    طرائق التعليم والتعلم </w:t>
            </w:r>
          </w:p>
        </w:tc>
      </w:tr>
      <w:tr w:rsidR="00A2178F" w:rsidRPr="001D37E7" w:rsidTr="00217EA4">
        <w:trPr>
          <w:trHeight w:val="624"/>
        </w:trPr>
        <w:tc>
          <w:tcPr>
            <w:tcW w:w="9720" w:type="dxa"/>
            <w:shd w:val="clear" w:color="auto" w:fill="auto"/>
          </w:tcPr>
          <w:p w:rsidR="00A2178F" w:rsidRPr="001D37E7" w:rsidRDefault="00A2178F" w:rsidP="00217EA4">
            <w:pPr>
              <w:numPr>
                <w:ilvl w:val="0"/>
                <w:numId w:val="35"/>
              </w:num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 xml:space="preserve">حل المشكلات </w:t>
            </w:r>
          </w:p>
          <w:p w:rsidR="00A2178F" w:rsidRPr="001D37E7" w:rsidRDefault="00A2178F" w:rsidP="00217EA4">
            <w:pPr>
              <w:numPr>
                <w:ilvl w:val="0"/>
                <w:numId w:val="35"/>
              </w:num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 xml:space="preserve">العصف الدهني </w:t>
            </w:r>
          </w:p>
          <w:p w:rsidR="00A2178F" w:rsidRPr="001D37E7" w:rsidRDefault="00A2178F" w:rsidP="00217EA4">
            <w:pPr>
              <w:numPr>
                <w:ilvl w:val="0"/>
                <w:numId w:val="35"/>
              </w:num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المحاكاة</w:t>
            </w:r>
          </w:p>
          <w:p w:rsidR="00A2178F" w:rsidRPr="001D37E7" w:rsidRDefault="00A2178F" w:rsidP="00217EA4">
            <w:pPr>
              <w:shd w:val="clear" w:color="auto" w:fill="FFFFFF"/>
              <w:autoSpaceDE w:val="0"/>
              <w:autoSpaceDN w:val="0"/>
              <w:adjustRightInd w:val="0"/>
              <w:rPr>
                <w:rFonts w:ascii="Cambria" w:hAnsi="Cambria" w:cs="Times New Roman"/>
                <w:sz w:val="28"/>
                <w:szCs w:val="28"/>
                <w:lang w:bidi="ar-IQ"/>
              </w:rPr>
            </w:pPr>
          </w:p>
        </w:tc>
      </w:tr>
      <w:tr w:rsidR="00A2178F" w:rsidRPr="001D37E7" w:rsidTr="00217EA4">
        <w:trPr>
          <w:trHeight w:val="425"/>
        </w:trPr>
        <w:tc>
          <w:tcPr>
            <w:tcW w:w="972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sz w:val="28"/>
                <w:szCs w:val="28"/>
                <w:rtl/>
                <w:lang w:bidi="ar-IQ"/>
              </w:rPr>
              <w:t xml:space="preserve">   طرائق التقييم </w:t>
            </w:r>
          </w:p>
        </w:tc>
      </w:tr>
      <w:tr w:rsidR="00A2178F" w:rsidRPr="001D37E7" w:rsidTr="00217EA4">
        <w:trPr>
          <w:trHeight w:val="624"/>
        </w:trPr>
        <w:tc>
          <w:tcPr>
            <w:tcW w:w="9720" w:type="dxa"/>
            <w:shd w:val="clear" w:color="auto" w:fill="auto"/>
          </w:tcPr>
          <w:p w:rsidR="00A2178F" w:rsidRPr="001D37E7" w:rsidRDefault="00A2178F" w:rsidP="00217EA4">
            <w:pPr>
              <w:numPr>
                <w:ilvl w:val="0"/>
                <w:numId w:val="36"/>
              </w:num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امتحان تحريري لقياس قدرة الطالب على التفكير والتحليل والاستنتاج</w:t>
            </w:r>
          </w:p>
          <w:p w:rsidR="00A2178F" w:rsidRPr="001D37E7" w:rsidRDefault="00A2178F" w:rsidP="00217EA4">
            <w:pPr>
              <w:numPr>
                <w:ilvl w:val="0"/>
                <w:numId w:val="36"/>
              </w:num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طلب اجراء مقارنات بين بعض الممارسات الديمقراطية في الدول العربية والدول المتقدمة</w:t>
            </w:r>
          </w:p>
          <w:p w:rsidR="00A2178F" w:rsidRPr="001D37E7" w:rsidRDefault="00A2178F" w:rsidP="00217EA4">
            <w:pPr>
              <w:numPr>
                <w:ilvl w:val="0"/>
                <w:numId w:val="36"/>
              </w:num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كتابة بحوث عن بعض الممارسات الديمقراطية</w:t>
            </w:r>
          </w:p>
          <w:p w:rsidR="00A2178F" w:rsidRPr="001D37E7" w:rsidRDefault="00A2178F" w:rsidP="00217EA4">
            <w:pPr>
              <w:shd w:val="clear" w:color="auto" w:fill="FFFFFF"/>
              <w:autoSpaceDE w:val="0"/>
              <w:autoSpaceDN w:val="0"/>
              <w:adjustRightInd w:val="0"/>
              <w:rPr>
                <w:rFonts w:ascii="Cambria" w:hAnsi="Cambria" w:cs="Times New Roman"/>
                <w:sz w:val="28"/>
                <w:szCs w:val="28"/>
                <w:lang w:bidi="ar-IQ"/>
              </w:rPr>
            </w:pPr>
          </w:p>
        </w:tc>
      </w:tr>
      <w:tr w:rsidR="00A2178F" w:rsidRPr="001D37E7" w:rsidTr="00217EA4">
        <w:trPr>
          <w:trHeight w:val="1584"/>
        </w:trPr>
        <w:tc>
          <w:tcPr>
            <w:tcW w:w="972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sz w:val="28"/>
                <w:szCs w:val="28"/>
                <w:rtl/>
                <w:lang w:bidi="ar-IQ"/>
              </w:rPr>
              <w:t>د - المهارات العامة و</w:t>
            </w:r>
            <w:r w:rsidRPr="001D37E7">
              <w:rPr>
                <w:rFonts w:ascii="Cambria" w:hAnsi="Cambria" w:cs="Times New Roman" w:hint="cs"/>
                <w:sz w:val="28"/>
                <w:szCs w:val="28"/>
                <w:rtl/>
                <w:lang w:bidi="ar-IQ"/>
              </w:rPr>
              <w:t xml:space="preserve">التأهيلية </w:t>
            </w:r>
            <w:r w:rsidRPr="001D37E7">
              <w:rPr>
                <w:rFonts w:ascii="Cambria" w:hAnsi="Cambria" w:cs="Times New Roman"/>
                <w:sz w:val="28"/>
                <w:szCs w:val="28"/>
                <w:rtl/>
                <w:lang w:bidi="ar-IQ"/>
              </w:rPr>
              <w:t>المنقولة ( المهارات الأخرى المتعلقة بقابلية التوظيف والتطور الشخصي ).</w:t>
            </w:r>
          </w:p>
          <w:p w:rsidR="00A2178F" w:rsidRPr="001D37E7" w:rsidRDefault="00A2178F" w:rsidP="00217EA4">
            <w:pPr>
              <w:shd w:val="clear" w:color="auto" w:fill="FFFFFF"/>
              <w:tabs>
                <w:tab w:val="left" w:pos="687"/>
              </w:tabs>
              <w:autoSpaceDE w:val="0"/>
              <w:autoSpaceDN w:val="0"/>
              <w:adjustRightInd w:val="0"/>
              <w:rPr>
                <w:rFonts w:ascii="Cambria" w:hAnsi="Cambria" w:cs="Times New Roman"/>
                <w:sz w:val="28"/>
                <w:szCs w:val="28"/>
                <w:rtl/>
                <w:lang w:bidi="ar-IQ"/>
              </w:rPr>
            </w:pPr>
            <w:r w:rsidRPr="001D37E7">
              <w:rPr>
                <w:rFonts w:ascii="Cambria" w:hAnsi="Cambria" w:cs="Times New Roman"/>
                <w:sz w:val="28"/>
                <w:szCs w:val="28"/>
                <w:rtl/>
                <w:lang w:bidi="ar-IQ"/>
              </w:rPr>
              <w:t>د1-</w:t>
            </w:r>
            <w:r w:rsidRPr="001D37E7">
              <w:rPr>
                <w:rtl/>
              </w:rPr>
              <w:t xml:space="preserve"> </w:t>
            </w:r>
            <w:r w:rsidRPr="001D37E7">
              <w:rPr>
                <w:rFonts w:ascii="Cambria" w:hAnsi="Cambria" w:cs="Times New Roman"/>
                <w:sz w:val="28"/>
                <w:szCs w:val="28"/>
                <w:rtl/>
                <w:lang w:bidi="ar-IQ"/>
              </w:rPr>
              <w:t xml:space="preserve">تمكين الطالب من كتابة ورقة بحثية عن احد </w:t>
            </w:r>
            <w:r w:rsidRPr="001D37E7">
              <w:rPr>
                <w:rFonts w:ascii="Cambria" w:hAnsi="Cambria" w:cs="Times New Roman" w:hint="cs"/>
                <w:sz w:val="28"/>
                <w:szCs w:val="28"/>
                <w:rtl/>
                <w:lang w:bidi="ar-IQ"/>
              </w:rPr>
              <w:t>الشخصيات</w:t>
            </w:r>
            <w:r w:rsidRPr="001D37E7">
              <w:rPr>
                <w:rFonts w:ascii="Cambria" w:hAnsi="Cambria" w:cs="Times New Roman"/>
                <w:sz w:val="28"/>
                <w:szCs w:val="28"/>
                <w:rtl/>
                <w:lang w:bidi="ar-IQ"/>
              </w:rPr>
              <w:t xml:space="preserve"> </w:t>
            </w:r>
            <w:r w:rsidRPr="001D37E7">
              <w:rPr>
                <w:rFonts w:ascii="Cambria" w:hAnsi="Cambria" w:cs="Times New Roman" w:hint="cs"/>
                <w:sz w:val="28"/>
                <w:szCs w:val="28"/>
                <w:rtl/>
                <w:lang w:bidi="ar-IQ"/>
              </w:rPr>
              <w:t xml:space="preserve">العربية المعروفة بممارستها للديمقراطية </w:t>
            </w:r>
          </w:p>
          <w:p w:rsidR="00A2178F" w:rsidRPr="001D37E7" w:rsidRDefault="00A2178F" w:rsidP="00217EA4">
            <w:pPr>
              <w:shd w:val="clear" w:color="auto" w:fill="FFFFFF"/>
              <w:tabs>
                <w:tab w:val="left" w:pos="687"/>
              </w:tabs>
              <w:autoSpaceDE w:val="0"/>
              <w:autoSpaceDN w:val="0"/>
              <w:adjustRightInd w:val="0"/>
              <w:rPr>
                <w:rFonts w:ascii="Cambria" w:hAnsi="Cambria" w:cs="Times New Roman"/>
                <w:sz w:val="28"/>
                <w:szCs w:val="28"/>
                <w:rtl/>
                <w:lang w:bidi="ar-IQ"/>
              </w:rPr>
            </w:pPr>
            <w:r w:rsidRPr="001D37E7">
              <w:rPr>
                <w:rFonts w:ascii="Cambria" w:hAnsi="Cambria" w:cs="Times New Roman"/>
                <w:sz w:val="28"/>
                <w:szCs w:val="28"/>
                <w:rtl/>
                <w:lang w:bidi="ar-IQ"/>
              </w:rPr>
              <w:t>د2-تمكين الطالب من تلخيص مرجع او مصدر</w:t>
            </w:r>
            <w:r w:rsidRPr="001D37E7">
              <w:rPr>
                <w:rFonts w:ascii="Cambria" w:hAnsi="Cambria" w:cs="Times New Roman" w:hint="cs"/>
                <w:sz w:val="28"/>
                <w:szCs w:val="28"/>
                <w:rtl/>
                <w:lang w:bidi="ar-IQ"/>
              </w:rPr>
              <w:t xml:space="preserve"> عن الديمقراطية </w:t>
            </w:r>
            <w:r w:rsidRPr="001D37E7">
              <w:rPr>
                <w:rFonts w:ascii="Cambria" w:hAnsi="Cambria" w:cs="Times New Roman"/>
                <w:sz w:val="28"/>
                <w:szCs w:val="28"/>
                <w:rtl/>
                <w:lang w:bidi="ar-IQ"/>
              </w:rPr>
              <w:t xml:space="preserve"> بنسبة عشر حجمة</w:t>
            </w:r>
          </w:p>
          <w:p w:rsidR="00A2178F" w:rsidRPr="001D37E7" w:rsidRDefault="00A2178F" w:rsidP="00217EA4">
            <w:pPr>
              <w:shd w:val="clear" w:color="auto" w:fill="FFFFFF"/>
              <w:tabs>
                <w:tab w:val="left" w:pos="687"/>
              </w:tabs>
              <w:autoSpaceDE w:val="0"/>
              <w:autoSpaceDN w:val="0"/>
              <w:adjustRightInd w:val="0"/>
              <w:rPr>
                <w:rFonts w:ascii="Cambria" w:hAnsi="Cambria" w:cs="Times New Roman"/>
                <w:sz w:val="28"/>
                <w:szCs w:val="28"/>
                <w:rtl/>
                <w:lang w:bidi="ar-IQ"/>
              </w:rPr>
            </w:pPr>
            <w:r w:rsidRPr="001D37E7">
              <w:rPr>
                <w:rFonts w:ascii="Cambria" w:hAnsi="Cambria" w:cs="Times New Roman"/>
                <w:sz w:val="28"/>
                <w:szCs w:val="28"/>
                <w:rtl/>
                <w:lang w:bidi="ar-IQ"/>
              </w:rPr>
              <w:t>د3- تطوير قدرة الطالب في تحليل المعلومات</w:t>
            </w:r>
            <w:r w:rsidRPr="001D37E7">
              <w:rPr>
                <w:rFonts w:ascii="Cambria" w:hAnsi="Cambria" w:cs="Times New Roman" w:hint="cs"/>
                <w:sz w:val="28"/>
                <w:szCs w:val="28"/>
                <w:rtl/>
                <w:lang w:bidi="ar-IQ"/>
              </w:rPr>
              <w:t xml:space="preserve"> </w:t>
            </w:r>
          </w:p>
          <w:p w:rsidR="00A2178F" w:rsidRPr="001D37E7" w:rsidRDefault="00A2178F" w:rsidP="00217EA4">
            <w:pPr>
              <w:shd w:val="clear" w:color="auto" w:fill="FFFFFF"/>
              <w:tabs>
                <w:tab w:val="left" w:pos="687"/>
              </w:tabs>
              <w:autoSpaceDE w:val="0"/>
              <w:autoSpaceDN w:val="0"/>
              <w:adjustRightInd w:val="0"/>
              <w:rPr>
                <w:rFonts w:ascii="Cambria" w:hAnsi="Cambria" w:cs="Times New Roman"/>
                <w:sz w:val="28"/>
                <w:szCs w:val="28"/>
                <w:rtl/>
                <w:lang w:bidi="ar-IQ"/>
              </w:rPr>
            </w:pPr>
            <w:r w:rsidRPr="001D37E7">
              <w:rPr>
                <w:rFonts w:ascii="Cambria" w:hAnsi="Cambria" w:cs="Times New Roman"/>
                <w:sz w:val="28"/>
                <w:szCs w:val="28"/>
                <w:rtl/>
                <w:lang w:bidi="ar-IQ"/>
              </w:rPr>
              <w:t xml:space="preserve">د4-تمكين الطالب من استخدام </w:t>
            </w:r>
            <w:r w:rsidRPr="001D37E7">
              <w:rPr>
                <w:rFonts w:ascii="Cambria" w:hAnsi="Cambria" w:cs="Times New Roman" w:hint="cs"/>
                <w:sz w:val="28"/>
                <w:szCs w:val="28"/>
                <w:rtl/>
                <w:lang w:bidi="ar-IQ"/>
              </w:rPr>
              <w:t xml:space="preserve">الخطة العلمية  لدراسة الاحداث  الديمقراطية </w:t>
            </w:r>
          </w:p>
          <w:p w:rsidR="00A2178F" w:rsidRPr="001D37E7" w:rsidRDefault="00A2178F" w:rsidP="00217EA4">
            <w:pPr>
              <w:shd w:val="clear" w:color="auto" w:fill="FFFFFF"/>
              <w:tabs>
                <w:tab w:val="left" w:pos="687"/>
              </w:tabs>
              <w:autoSpaceDE w:val="0"/>
              <w:autoSpaceDN w:val="0"/>
              <w:adjustRightInd w:val="0"/>
              <w:rPr>
                <w:rFonts w:ascii="Cambria" w:hAnsi="Cambria" w:cs="Times New Roman"/>
                <w:sz w:val="28"/>
                <w:szCs w:val="28"/>
                <w:lang w:bidi="ar-IQ"/>
              </w:rPr>
            </w:pPr>
            <w:r w:rsidRPr="001D37E7">
              <w:rPr>
                <w:rFonts w:ascii="Cambria" w:hAnsi="Cambria" w:cs="Times New Roman"/>
                <w:sz w:val="28"/>
                <w:szCs w:val="28"/>
                <w:rtl/>
                <w:lang w:bidi="ar-IQ"/>
              </w:rPr>
              <w:t xml:space="preserve"> </w:t>
            </w:r>
          </w:p>
        </w:tc>
      </w:tr>
    </w:tbl>
    <w:p w:rsidR="00A2178F" w:rsidRPr="001D37E7" w:rsidRDefault="00A2178F" w:rsidP="00A2178F">
      <w:pPr>
        <w:shd w:val="clear" w:color="auto" w:fill="FFFFFF"/>
        <w:autoSpaceDE w:val="0"/>
        <w:autoSpaceDN w:val="0"/>
        <w:adjustRightInd w:val="0"/>
        <w:rPr>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30"/>
        <w:gridCol w:w="2190"/>
        <w:gridCol w:w="2160"/>
        <w:gridCol w:w="1440"/>
        <w:gridCol w:w="1440"/>
      </w:tblGrid>
      <w:tr w:rsidR="00A2178F" w:rsidRPr="001D37E7" w:rsidTr="00217EA4">
        <w:trPr>
          <w:trHeight w:val="538"/>
        </w:trPr>
        <w:tc>
          <w:tcPr>
            <w:tcW w:w="9720" w:type="dxa"/>
            <w:gridSpan w:val="6"/>
            <w:shd w:val="clear" w:color="auto" w:fill="auto"/>
          </w:tcPr>
          <w:p w:rsidR="00A2178F" w:rsidRPr="001D37E7" w:rsidRDefault="00A2178F" w:rsidP="00217EA4">
            <w:pPr>
              <w:numPr>
                <w:ilvl w:val="0"/>
                <w:numId w:val="4"/>
              </w:numPr>
              <w:shd w:val="clear" w:color="auto" w:fill="FFFFFF"/>
              <w:tabs>
                <w:tab w:val="left" w:pos="432"/>
              </w:tabs>
              <w:autoSpaceDE w:val="0"/>
              <w:autoSpaceDN w:val="0"/>
              <w:adjustRightInd w:val="0"/>
              <w:rPr>
                <w:rFonts w:ascii="Cambria" w:hAnsi="Cambria" w:cs="Times New Roman"/>
                <w:sz w:val="28"/>
                <w:szCs w:val="28"/>
                <w:lang w:bidi="ar-IQ"/>
              </w:rPr>
            </w:pPr>
            <w:r w:rsidRPr="001D37E7">
              <w:rPr>
                <w:rFonts w:ascii="Cambria" w:hAnsi="Cambria" w:cs="Times New Roman"/>
                <w:sz w:val="28"/>
                <w:szCs w:val="28"/>
                <w:rtl/>
                <w:lang w:bidi="ar-IQ"/>
              </w:rPr>
              <w:lastRenderedPageBreak/>
              <w:t>بنية المقرر</w:t>
            </w:r>
          </w:p>
        </w:tc>
      </w:tr>
      <w:tr w:rsidR="00A2178F" w:rsidRPr="001D37E7" w:rsidTr="00217EA4">
        <w:trPr>
          <w:trHeight w:val="907"/>
        </w:trPr>
        <w:tc>
          <w:tcPr>
            <w:tcW w:w="1260" w:type="dxa"/>
            <w:shd w:val="clear" w:color="auto" w:fill="auto"/>
          </w:tcPr>
          <w:p w:rsidR="00A2178F" w:rsidRPr="001D37E7" w:rsidRDefault="00A2178F" w:rsidP="00217EA4">
            <w:pPr>
              <w:shd w:val="clear" w:color="auto" w:fill="FFFFFF"/>
              <w:autoSpaceDE w:val="0"/>
              <w:autoSpaceDN w:val="0"/>
              <w:adjustRightInd w:val="0"/>
              <w:jc w:val="center"/>
              <w:rPr>
                <w:rFonts w:ascii="Cambria" w:hAnsi="Cambria" w:cs="Times New Roman"/>
                <w:sz w:val="28"/>
                <w:szCs w:val="28"/>
                <w:lang w:bidi="ar-IQ"/>
              </w:rPr>
            </w:pPr>
            <w:r w:rsidRPr="001D37E7">
              <w:rPr>
                <w:rFonts w:ascii="Cambria" w:hAnsi="Cambria" w:cs="Times New Roman"/>
                <w:sz w:val="28"/>
                <w:szCs w:val="28"/>
                <w:rtl/>
                <w:lang w:bidi="ar-IQ"/>
              </w:rPr>
              <w:t>الأسبوع</w:t>
            </w:r>
          </w:p>
        </w:tc>
        <w:tc>
          <w:tcPr>
            <w:tcW w:w="1230" w:type="dxa"/>
            <w:shd w:val="clear" w:color="auto" w:fill="auto"/>
          </w:tcPr>
          <w:p w:rsidR="00A2178F" w:rsidRPr="001D37E7" w:rsidRDefault="00A2178F" w:rsidP="00217EA4">
            <w:pPr>
              <w:shd w:val="clear" w:color="auto" w:fill="FFFFFF"/>
              <w:autoSpaceDE w:val="0"/>
              <w:autoSpaceDN w:val="0"/>
              <w:adjustRightInd w:val="0"/>
              <w:jc w:val="center"/>
              <w:rPr>
                <w:rFonts w:ascii="Cambria" w:hAnsi="Cambria" w:cs="Times New Roman"/>
                <w:sz w:val="28"/>
                <w:szCs w:val="28"/>
                <w:lang w:bidi="ar-IQ"/>
              </w:rPr>
            </w:pPr>
            <w:r w:rsidRPr="001D37E7">
              <w:rPr>
                <w:rFonts w:ascii="Cambria" w:hAnsi="Cambria" w:cs="Times New Roman"/>
                <w:sz w:val="28"/>
                <w:szCs w:val="28"/>
                <w:rtl/>
                <w:lang w:bidi="ar-IQ"/>
              </w:rPr>
              <w:t>الساعات</w:t>
            </w:r>
          </w:p>
        </w:tc>
        <w:tc>
          <w:tcPr>
            <w:tcW w:w="2190" w:type="dxa"/>
            <w:shd w:val="clear" w:color="auto" w:fill="auto"/>
          </w:tcPr>
          <w:p w:rsidR="00A2178F" w:rsidRPr="001D37E7" w:rsidRDefault="00A2178F" w:rsidP="00217EA4">
            <w:pPr>
              <w:shd w:val="clear" w:color="auto" w:fill="FFFFFF"/>
              <w:autoSpaceDE w:val="0"/>
              <w:autoSpaceDN w:val="0"/>
              <w:adjustRightInd w:val="0"/>
              <w:jc w:val="center"/>
              <w:rPr>
                <w:rFonts w:ascii="Cambria" w:hAnsi="Cambria" w:cs="Times New Roman"/>
                <w:sz w:val="28"/>
                <w:szCs w:val="28"/>
                <w:lang w:bidi="ar-IQ"/>
              </w:rPr>
            </w:pPr>
            <w:r w:rsidRPr="001D37E7">
              <w:rPr>
                <w:rFonts w:ascii="Cambria" w:hAnsi="Cambria" w:cs="Times New Roman"/>
                <w:sz w:val="28"/>
                <w:szCs w:val="28"/>
                <w:rtl/>
                <w:lang w:bidi="ar-IQ"/>
              </w:rPr>
              <w:t>مخرجات التعلم المطلوبة</w:t>
            </w:r>
          </w:p>
        </w:tc>
        <w:tc>
          <w:tcPr>
            <w:tcW w:w="2160" w:type="dxa"/>
            <w:shd w:val="clear" w:color="auto" w:fill="auto"/>
          </w:tcPr>
          <w:p w:rsidR="00A2178F" w:rsidRPr="001D37E7" w:rsidRDefault="00A2178F" w:rsidP="00217EA4">
            <w:pPr>
              <w:shd w:val="clear" w:color="auto" w:fill="FFFFFF"/>
              <w:autoSpaceDE w:val="0"/>
              <w:autoSpaceDN w:val="0"/>
              <w:adjustRightInd w:val="0"/>
              <w:jc w:val="center"/>
              <w:rPr>
                <w:rFonts w:ascii="Cambria" w:hAnsi="Cambria" w:cs="Times New Roman"/>
                <w:sz w:val="28"/>
                <w:szCs w:val="28"/>
                <w:lang w:bidi="ar-IQ"/>
              </w:rPr>
            </w:pPr>
            <w:r w:rsidRPr="001D37E7">
              <w:rPr>
                <w:rFonts w:ascii="Cambria" w:hAnsi="Cambria" w:cs="Times New Roman"/>
                <w:sz w:val="28"/>
                <w:szCs w:val="28"/>
                <w:rtl/>
                <w:lang w:bidi="ar-IQ"/>
              </w:rPr>
              <w:t>اسم الوحدة / أو الموضوع</w:t>
            </w:r>
          </w:p>
        </w:tc>
        <w:tc>
          <w:tcPr>
            <w:tcW w:w="1440" w:type="dxa"/>
            <w:shd w:val="clear" w:color="auto" w:fill="auto"/>
          </w:tcPr>
          <w:p w:rsidR="00A2178F" w:rsidRPr="001D37E7" w:rsidRDefault="00A2178F" w:rsidP="00217EA4">
            <w:pPr>
              <w:shd w:val="clear" w:color="auto" w:fill="FFFFFF"/>
              <w:autoSpaceDE w:val="0"/>
              <w:autoSpaceDN w:val="0"/>
              <w:adjustRightInd w:val="0"/>
              <w:jc w:val="center"/>
              <w:rPr>
                <w:rFonts w:ascii="Cambria" w:hAnsi="Cambria" w:cs="Times New Roman"/>
                <w:sz w:val="28"/>
                <w:szCs w:val="28"/>
                <w:lang w:bidi="ar-IQ"/>
              </w:rPr>
            </w:pPr>
            <w:r w:rsidRPr="001D37E7">
              <w:rPr>
                <w:rFonts w:ascii="Cambria" w:hAnsi="Cambria" w:cs="Times New Roman"/>
                <w:sz w:val="28"/>
                <w:szCs w:val="28"/>
                <w:rtl/>
                <w:lang w:bidi="ar-IQ"/>
              </w:rPr>
              <w:t>طريقة التعليم</w:t>
            </w:r>
          </w:p>
        </w:tc>
        <w:tc>
          <w:tcPr>
            <w:tcW w:w="1440" w:type="dxa"/>
            <w:shd w:val="clear" w:color="auto" w:fill="auto"/>
          </w:tcPr>
          <w:p w:rsidR="00A2178F" w:rsidRPr="001D37E7" w:rsidRDefault="00A2178F" w:rsidP="00217EA4">
            <w:pPr>
              <w:shd w:val="clear" w:color="auto" w:fill="FFFFFF"/>
              <w:autoSpaceDE w:val="0"/>
              <w:autoSpaceDN w:val="0"/>
              <w:adjustRightInd w:val="0"/>
              <w:jc w:val="center"/>
              <w:rPr>
                <w:rFonts w:ascii="Cambria" w:hAnsi="Cambria" w:cs="Times New Roman"/>
                <w:sz w:val="28"/>
                <w:szCs w:val="28"/>
                <w:lang w:bidi="ar-IQ"/>
              </w:rPr>
            </w:pPr>
            <w:r w:rsidRPr="001D37E7">
              <w:rPr>
                <w:rFonts w:ascii="Cambria" w:hAnsi="Cambria" w:cs="Times New Roman"/>
                <w:sz w:val="28"/>
                <w:szCs w:val="28"/>
                <w:rtl/>
                <w:lang w:bidi="ar-IQ"/>
              </w:rPr>
              <w:t>طريقة التقييم</w:t>
            </w:r>
          </w:p>
        </w:tc>
      </w:tr>
      <w:tr w:rsidR="00A2178F" w:rsidRPr="001D37E7" w:rsidTr="00217EA4">
        <w:trPr>
          <w:trHeight w:val="399"/>
        </w:trPr>
        <w:tc>
          <w:tcPr>
            <w:tcW w:w="1260" w:type="dxa"/>
            <w:shd w:val="clear" w:color="auto" w:fill="auto"/>
          </w:tcPr>
          <w:p w:rsidR="00A2178F" w:rsidRPr="001D37E7" w:rsidRDefault="00A2178F" w:rsidP="00217EA4">
            <w:pPr>
              <w:shd w:val="clear" w:color="auto" w:fill="FFFFFF"/>
              <w:tabs>
                <w:tab w:val="left" w:pos="642"/>
              </w:tabs>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 xml:space="preserve">الاول </w:t>
            </w:r>
          </w:p>
        </w:tc>
        <w:tc>
          <w:tcPr>
            <w:tcW w:w="1230" w:type="dxa"/>
            <w:shd w:val="clear" w:color="auto" w:fill="auto"/>
          </w:tcPr>
          <w:p w:rsidR="00A2178F" w:rsidRPr="001D37E7" w:rsidRDefault="00A2178F" w:rsidP="00217EA4">
            <w:pPr>
              <w:shd w:val="clear" w:color="auto" w:fill="FFFFFF"/>
              <w:tabs>
                <w:tab w:val="left" w:pos="642"/>
              </w:tabs>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2</w:t>
            </w:r>
          </w:p>
        </w:tc>
        <w:tc>
          <w:tcPr>
            <w:tcW w:w="2190" w:type="dxa"/>
            <w:shd w:val="clear" w:color="auto" w:fill="auto"/>
          </w:tcPr>
          <w:p w:rsidR="00A2178F" w:rsidRPr="001D37E7" w:rsidRDefault="00A2178F" w:rsidP="00217EA4">
            <w:pPr>
              <w:shd w:val="clear" w:color="auto" w:fill="FFFFFF"/>
              <w:tabs>
                <w:tab w:val="left" w:pos="642"/>
              </w:tabs>
              <w:autoSpaceDE w:val="0"/>
              <w:autoSpaceDN w:val="0"/>
              <w:adjustRightInd w:val="0"/>
              <w:rPr>
                <w:rFonts w:ascii="Cambria" w:hAnsi="Cambria" w:cs="Times New Roman"/>
                <w:b/>
                <w:bCs/>
                <w:sz w:val="24"/>
                <w:szCs w:val="24"/>
                <w:lang w:bidi="ar-IQ"/>
              </w:rPr>
            </w:pPr>
            <w:r w:rsidRPr="001D37E7">
              <w:rPr>
                <w:rFonts w:ascii="Cambria" w:hAnsi="Cambria" w:cs="Times New Roman" w:hint="cs"/>
                <w:b/>
                <w:bCs/>
                <w:sz w:val="24"/>
                <w:szCs w:val="24"/>
                <w:rtl/>
                <w:lang w:bidi="ar-IQ"/>
              </w:rPr>
              <w:t>الديمقراطية</w:t>
            </w:r>
          </w:p>
        </w:tc>
        <w:tc>
          <w:tcPr>
            <w:tcW w:w="2160" w:type="dxa"/>
            <w:shd w:val="clear" w:color="auto" w:fill="auto"/>
          </w:tcPr>
          <w:p w:rsidR="00A2178F" w:rsidRPr="001D37E7" w:rsidRDefault="00A2178F" w:rsidP="00217EA4">
            <w:pPr>
              <w:shd w:val="clear" w:color="auto" w:fill="FFFFFF"/>
              <w:tabs>
                <w:tab w:val="left" w:pos="642"/>
              </w:tabs>
              <w:autoSpaceDE w:val="0"/>
              <w:autoSpaceDN w:val="0"/>
              <w:adjustRightInd w:val="0"/>
              <w:rPr>
                <w:rFonts w:ascii="Cambria" w:hAnsi="Cambria" w:cs="Times New Roman"/>
                <w:b/>
                <w:bCs/>
                <w:sz w:val="24"/>
                <w:szCs w:val="24"/>
                <w:rtl/>
                <w:lang w:bidi="ar-IQ"/>
              </w:rPr>
            </w:pPr>
            <w:r w:rsidRPr="001D37E7">
              <w:rPr>
                <w:rFonts w:ascii="Cambria" w:hAnsi="Cambria" w:cs="Times New Roman" w:hint="cs"/>
                <w:b/>
                <w:bCs/>
                <w:sz w:val="24"/>
                <w:szCs w:val="24"/>
                <w:rtl/>
                <w:lang w:bidi="ar-IQ"/>
              </w:rPr>
              <w:t>1-مفهوم الديمقراطية</w:t>
            </w:r>
          </w:p>
          <w:p w:rsidR="00A2178F" w:rsidRPr="001D37E7" w:rsidRDefault="00A2178F" w:rsidP="00217EA4">
            <w:pPr>
              <w:shd w:val="clear" w:color="auto" w:fill="FFFFFF"/>
              <w:tabs>
                <w:tab w:val="left" w:pos="642"/>
              </w:tabs>
              <w:autoSpaceDE w:val="0"/>
              <w:autoSpaceDN w:val="0"/>
              <w:adjustRightInd w:val="0"/>
              <w:rPr>
                <w:rFonts w:ascii="Cambria" w:hAnsi="Cambria" w:cs="Times New Roman"/>
                <w:b/>
                <w:bCs/>
                <w:sz w:val="24"/>
                <w:szCs w:val="24"/>
                <w:rtl/>
                <w:lang w:bidi="ar-IQ"/>
              </w:rPr>
            </w:pPr>
            <w:r w:rsidRPr="001D37E7">
              <w:rPr>
                <w:rFonts w:ascii="Cambria" w:hAnsi="Cambria" w:cs="Times New Roman" w:hint="cs"/>
                <w:b/>
                <w:bCs/>
                <w:sz w:val="24"/>
                <w:szCs w:val="24"/>
                <w:rtl/>
                <w:lang w:bidi="ar-IQ"/>
              </w:rPr>
              <w:t>2-تعريف الديمقراطية</w:t>
            </w:r>
          </w:p>
          <w:p w:rsidR="00A2178F" w:rsidRPr="001D37E7" w:rsidRDefault="00A2178F" w:rsidP="00217EA4">
            <w:pPr>
              <w:shd w:val="clear" w:color="auto" w:fill="FFFFFF"/>
              <w:tabs>
                <w:tab w:val="left" w:pos="642"/>
              </w:tabs>
              <w:autoSpaceDE w:val="0"/>
              <w:autoSpaceDN w:val="0"/>
              <w:adjustRightInd w:val="0"/>
              <w:rPr>
                <w:rFonts w:ascii="Cambria" w:hAnsi="Cambria" w:cs="Times New Roman"/>
                <w:b/>
                <w:bCs/>
                <w:sz w:val="24"/>
                <w:szCs w:val="24"/>
                <w:rtl/>
                <w:lang w:bidi="ar-IQ"/>
              </w:rPr>
            </w:pPr>
            <w:r w:rsidRPr="001D37E7">
              <w:rPr>
                <w:rFonts w:ascii="Cambria" w:hAnsi="Cambria" w:cs="Times New Roman" w:hint="cs"/>
                <w:b/>
                <w:bCs/>
                <w:sz w:val="24"/>
                <w:szCs w:val="24"/>
                <w:rtl/>
                <w:lang w:bidi="ar-IQ"/>
              </w:rPr>
              <w:t>3-مصطلحات الديمقراطية</w:t>
            </w:r>
          </w:p>
          <w:p w:rsidR="00A2178F" w:rsidRPr="001D37E7" w:rsidRDefault="00A2178F" w:rsidP="00217EA4">
            <w:pPr>
              <w:shd w:val="clear" w:color="auto" w:fill="FFFFFF"/>
              <w:tabs>
                <w:tab w:val="left" w:pos="642"/>
              </w:tabs>
              <w:autoSpaceDE w:val="0"/>
              <w:autoSpaceDN w:val="0"/>
              <w:adjustRightInd w:val="0"/>
              <w:rPr>
                <w:rFonts w:ascii="Cambria" w:hAnsi="Cambria" w:cs="Times New Roman"/>
                <w:sz w:val="28"/>
                <w:szCs w:val="28"/>
                <w:lang w:bidi="ar-IQ"/>
              </w:rPr>
            </w:pPr>
          </w:p>
        </w:tc>
        <w:tc>
          <w:tcPr>
            <w:tcW w:w="1440" w:type="dxa"/>
            <w:shd w:val="clear" w:color="auto" w:fill="auto"/>
          </w:tcPr>
          <w:p w:rsidR="00A2178F" w:rsidRPr="001D37E7" w:rsidRDefault="00A2178F" w:rsidP="00217EA4">
            <w:pPr>
              <w:numPr>
                <w:ilvl w:val="0"/>
                <w:numId w:val="37"/>
              </w:numPr>
              <w:shd w:val="clear" w:color="auto" w:fill="FFFFFF"/>
              <w:tabs>
                <w:tab w:val="left" w:pos="642"/>
              </w:tabs>
              <w:autoSpaceDE w:val="0"/>
              <w:autoSpaceDN w:val="0"/>
              <w:adjustRightInd w:val="0"/>
              <w:ind w:left="0" w:firstLine="0"/>
              <w:rPr>
                <w:rFonts w:ascii="Cambria" w:hAnsi="Cambria" w:cs="Times New Roman"/>
                <w:sz w:val="28"/>
                <w:szCs w:val="28"/>
                <w:lang w:bidi="ar-IQ"/>
              </w:rPr>
            </w:pPr>
            <w:r w:rsidRPr="001D37E7">
              <w:rPr>
                <w:rFonts w:ascii="Cambria" w:hAnsi="Cambria" w:cs="Times New Roman" w:hint="cs"/>
                <w:sz w:val="28"/>
                <w:szCs w:val="28"/>
                <w:rtl/>
                <w:lang w:bidi="ar-IQ"/>
              </w:rPr>
              <w:t xml:space="preserve">الالقاء </w:t>
            </w:r>
          </w:p>
          <w:p w:rsidR="00A2178F" w:rsidRPr="001D37E7" w:rsidRDefault="00A2178F" w:rsidP="00217EA4">
            <w:pPr>
              <w:numPr>
                <w:ilvl w:val="0"/>
                <w:numId w:val="37"/>
              </w:numPr>
              <w:shd w:val="clear" w:color="auto" w:fill="FFFFFF"/>
              <w:tabs>
                <w:tab w:val="left" w:pos="59"/>
                <w:tab w:val="left" w:pos="642"/>
              </w:tabs>
              <w:autoSpaceDE w:val="0"/>
              <w:autoSpaceDN w:val="0"/>
              <w:adjustRightInd w:val="0"/>
              <w:ind w:left="284" w:hanging="284"/>
              <w:rPr>
                <w:rFonts w:ascii="Cambria" w:hAnsi="Cambria" w:cs="Times New Roman"/>
                <w:sz w:val="28"/>
                <w:szCs w:val="28"/>
                <w:lang w:bidi="ar-IQ"/>
              </w:rPr>
            </w:pPr>
            <w:r w:rsidRPr="001D37E7">
              <w:rPr>
                <w:rFonts w:ascii="Cambria" w:hAnsi="Cambria" w:cs="Times New Roman" w:hint="cs"/>
                <w:sz w:val="28"/>
                <w:szCs w:val="28"/>
                <w:rtl/>
                <w:lang w:bidi="ar-IQ"/>
              </w:rPr>
              <w:t>المناقشة</w:t>
            </w:r>
          </w:p>
        </w:tc>
        <w:tc>
          <w:tcPr>
            <w:tcW w:w="1440" w:type="dxa"/>
            <w:shd w:val="clear" w:color="auto" w:fill="auto"/>
          </w:tcPr>
          <w:p w:rsidR="00A2178F" w:rsidRPr="001D37E7" w:rsidRDefault="00A2178F" w:rsidP="00217EA4">
            <w:pPr>
              <w:shd w:val="clear" w:color="auto" w:fill="FFFFFF"/>
              <w:tabs>
                <w:tab w:val="left" w:pos="642"/>
              </w:tabs>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 xml:space="preserve">امتحانات يومية </w:t>
            </w:r>
          </w:p>
        </w:tc>
      </w:tr>
      <w:tr w:rsidR="00A2178F" w:rsidRPr="001D37E7" w:rsidTr="00217EA4">
        <w:trPr>
          <w:trHeight w:val="339"/>
        </w:trPr>
        <w:tc>
          <w:tcPr>
            <w:tcW w:w="1260" w:type="dxa"/>
            <w:shd w:val="clear" w:color="auto" w:fill="auto"/>
          </w:tcPr>
          <w:p w:rsidR="00A2178F" w:rsidRPr="001D37E7" w:rsidRDefault="00A2178F" w:rsidP="00217EA4">
            <w:pPr>
              <w:shd w:val="clear" w:color="auto" w:fill="FFFFFF"/>
              <w:rPr>
                <w:rFonts w:ascii="Cambria" w:hAnsi="Cambria" w:cs="Times New Roman"/>
                <w:sz w:val="28"/>
                <w:szCs w:val="28"/>
                <w:lang w:bidi="ar-IQ"/>
              </w:rPr>
            </w:pPr>
            <w:r w:rsidRPr="001D37E7">
              <w:rPr>
                <w:rFonts w:ascii="Cambria" w:hAnsi="Cambria" w:cs="Times New Roman" w:hint="cs"/>
                <w:sz w:val="28"/>
                <w:szCs w:val="28"/>
                <w:rtl/>
                <w:lang w:bidi="ar-IQ"/>
              </w:rPr>
              <w:t>الثاني</w:t>
            </w:r>
          </w:p>
        </w:tc>
        <w:tc>
          <w:tcPr>
            <w:tcW w:w="1230" w:type="dxa"/>
            <w:shd w:val="clear" w:color="auto" w:fill="auto"/>
          </w:tcPr>
          <w:p w:rsidR="00A2178F" w:rsidRPr="001D37E7" w:rsidRDefault="00A2178F" w:rsidP="00217EA4">
            <w:pPr>
              <w:shd w:val="clear" w:color="auto" w:fill="FFFFFF"/>
              <w:rPr>
                <w:rFonts w:ascii="Cambria" w:hAnsi="Cambria" w:cs="Times New Roman"/>
                <w:sz w:val="28"/>
                <w:szCs w:val="28"/>
                <w:lang w:bidi="ar-IQ"/>
              </w:rPr>
            </w:pPr>
            <w:r w:rsidRPr="001D37E7">
              <w:rPr>
                <w:rFonts w:ascii="Cambria" w:hAnsi="Cambria" w:cs="Times New Roman" w:hint="cs"/>
                <w:sz w:val="28"/>
                <w:szCs w:val="28"/>
                <w:rtl/>
                <w:lang w:bidi="ar-IQ"/>
              </w:rPr>
              <w:t>2</w:t>
            </w:r>
          </w:p>
        </w:tc>
        <w:tc>
          <w:tcPr>
            <w:tcW w:w="2190" w:type="dxa"/>
            <w:shd w:val="clear" w:color="auto" w:fill="auto"/>
          </w:tcPr>
          <w:p w:rsidR="00A2178F" w:rsidRPr="001D37E7" w:rsidRDefault="00A2178F" w:rsidP="00217EA4">
            <w:pPr>
              <w:shd w:val="clear" w:color="auto" w:fill="FFFFFF"/>
              <w:rPr>
                <w:rFonts w:ascii="Cambria" w:hAnsi="Cambria" w:cs="Times New Roman"/>
                <w:b/>
                <w:bCs/>
                <w:sz w:val="24"/>
                <w:szCs w:val="24"/>
                <w:lang w:bidi="ar-IQ"/>
              </w:rPr>
            </w:pPr>
            <w:r w:rsidRPr="001D37E7">
              <w:rPr>
                <w:rFonts w:ascii="Cambria" w:hAnsi="Cambria" w:cs="Times New Roman" w:hint="cs"/>
                <w:b/>
                <w:bCs/>
                <w:sz w:val="24"/>
                <w:szCs w:val="24"/>
                <w:rtl/>
                <w:lang w:bidi="ar-IQ"/>
              </w:rPr>
              <w:t>الديمقراطية</w:t>
            </w:r>
          </w:p>
        </w:tc>
        <w:tc>
          <w:tcPr>
            <w:tcW w:w="2160" w:type="dxa"/>
            <w:shd w:val="clear" w:color="auto" w:fill="auto"/>
          </w:tcPr>
          <w:p w:rsidR="00A2178F" w:rsidRPr="001D37E7" w:rsidRDefault="00A2178F" w:rsidP="00217EA4">
            <w:pPr>
              <w:shd w:val="clear" w:color="auto" w:fill="FFFFFF"/>
              <w:rPr>
                <w:rFonts w:ascii="Cambria" w:hAnsi="Cambria" w:cs="Times New Roman"/>
                <w:sz w:val="28"/>
                <w:szCs w:val="28"/>
                <w:rtl/>
                <w:lang w:bidi="ar-IQ"/>
              </w:rPr>
            </w:pPr>
            <w:r w:rsidRPr="001D37E7">
              <w:rPr>
                <w:rFonts w:ascii="Cambria" w:hAnsi="Cambria" w:cs="Times New Roman" w:hint="cs"/>
                <w:b/>
                <w:bCs/>
                <w:sz w:val="24"/>
                <w:szCs w:val="24"/>
                <w:rtl/>
                <w:lang w:bidi="ar-IQ"/>
              </w:rPr>
              <w:t>1-الديمقراطية في الاسلام</w:t>
            </w:r>
          </w:p>
          <w:p w:rsidR="00A2178F" w:rsidRPr="001D37E7" w:rsidRDefault="00A2178F" w:rsidP="00217EA4">
            <w:pPr>
              <w:shd w:val="clear" w:color="auto" w:fill="FFFFFF"/>
              <w:rPr>
                <w:rFonts w:ascii="Cambria" w:hAnsi="Cambria" w:cs="Times New Roman"/>
                <w:sz w:val="28"/>
                <w:szCs w:val="28"/>
                <w:lang w:bidi="ar-IQ"/>
              </w:rPr>
            </w:pPr>
            <w:r w:rsidRPr="001D37E7">
              <w:rPr>
                <w:rFonts w:ascii="Cambria" w:hAnsi="Cambria" w:cs="Times New Roman" w:hint="cs"/>
                <w:sz w:val="28"/>
                <w:szCs w:val="28"/>
                <w:rtl/>
                <w:lang w:bidi="ar-IQ"/>
              </w:rPr>
              <w:t>مزايا الديمقراطية</w:t>
            </w:r>
          </w:p>
        </w:tc>
        <w:tc>
          <w:tcPr>
            <w:tcW w:w="1440" w:type="dxa"/>
            <w:shd w:val="clear" w:color="auto" w:fill="auto"/>
          </w:tcPr>
          <w:p w:rsidR="00A2178F" w:rsidRPr="001D37E7" w:rsidRDefault="00A2178F" w:rsidP="00217EA4">
            <w:pPr>
              <w:shd w:val="clear" w:color="auto" w:fill="FFFFFF"/>
              <w:rPr>
                <w:rFonts w:ascii="Cambria" w:hAnsi="Cambria" w:cs="Times New Roman"/>
                <w:sz w:val="28"/>
                <w:szCs w:val="28"/>
                <w:lang w:bidi="ar-IQ"/>
              </w:rPr>
            </w:pPr>
            <w:r w:rsidRPr="001D37E7">
              <w:rPr>
                <w:rFonts w:ascii="Cambria" w:hAnsi="Cambria" w:cs="Times New Roman" w:hint="cs"/>
                <w:sz w:val="28"/>
                <w:szCs w:val="28"/>
                <w:rtl/>
                <w:lang w:bidi="ar-IQ"/>
              </w:rPr>
              <w:t>المناقشة والاستجواب</w:t>
            </w:r>
          </w:p>
        </w:tc>
        <w:tc>
          <w:tcPr>
            <w:tcW w:w="1440" w:type="dxa"/>
            <w:shd w:val="clear" w:color="auto" w:fill="auto"/>
          </w:tcPr>
          <w:p w:rsidR="00A2178F" w:rsidRPr="001D37E7" w:rsidRDefault="00A2178F" w:rsidP="00217EA4">
            <w:pPr>
              <w:shd w:val="clear" w:color="auto" w:fill="FFFFFF"/>
              <w:rPr>
                <w:rFonts w:ascii="Cambria" w:hAnsi="Cambria" w:cs="Times New Roman"/>
                <w:sz w:val="28"/>
                <w:szCs w:val="28"/>
                <w:lang w:bidi="ar-IQ"/>
              </w:rPr>
            </w:pPr>
            <w:r w:rsidRPr="001D37E7">
              <w:rPr>
                <w:rFonts w:ascii="Cambria" w:hAnsi="Cambria" w:cs="Times New Roman" w:hint="cs"/>
                <w:sz w:val="28"/>
                <w:szCs w:val="28"/>
                <w:rtl/>
                <w:lang w:bidi="ar-IQ"/>
              </w:rPr>
              <w:t>كتابة ورقة عن الموضوع</w:t>
            </w:r>
          </w:p>
        </w:tc>
      </w:tr>
      <w:tr w:rsidR="00A2178F" w:rsidRPr="001D37E7" w:rsidTr="00217EA4">
        <w:trPr>
          <w:trHeight w:val="320"/>
        </w:trPr>
        <w:tc>
          <w:tcPr>
            <w:tcW w:w="126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الثالث</w:t>
            </w:r>
          </w:p>
        </w:tc>
        <w:tc>
          <w:tcPr>
            <w:tcW w:w="123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2</w:t>
            </w:r>
          </w:p>
        </w:tc>
        <w:tc>
          <w:tcPr>
            <w:tcW w:w="219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 xml:space="preserve"> </w:t>
            </w:r>
            <w:r w:rsidRPr="001D37E7">
              <w:rPr>
                <w:rFonts w:ascii="Cambria" w:hAnsi="Cambria" w:cs="Times New Roman" w:hint="cs"/>
                <w:b/>
                <w:bCs/>
                <w:sz w:val="24"/>
                <w:szCs w:val="24"/>
                <w:rtl/>
                <w:lang w:bidi="ar-IQ"/>
              </w:rPr>
              <w:t xml:space="preserve"> الديمقراطية</w:t>
            </w:r>
          </w:p>
        </w:tc>
        <w:tc>
          <w:tcPr>
            <w:tcW w:w="216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b/>
                <w:bCs/>
                <w:sz w:val="24"/>
                <w:szCs w:val="24"/>
                <w:lang w:bidi="ar-IQ"/>
              </w:rPr>
            </w:pPr>
            <w:r w:rsidRPr="001D37E7">
              <w:rPr>
                <w:rFonts w:ascii="Cambria" w:hAnsi="Cambria" w:cs="Times New Roman" w:hint="cs"/>
                <w:b/>
                <w:bCs/>
                <w:sz w:val="24"/>
                <w:szCs w:val="24"/>
                <w:rtl/>
                <w:lang w:bidi="ar-IQ"/>
              </w:rPr>
              <w:t>المكونات الرئيسية للديمقراطية الفاعلة</w:t>
            </w:r>
          </w:p>
        </w:tc>
        <w:tc>
          <w:tcPr>
            <w:tcW w:w="144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b/>
                <w:bCs/>
                <w:sz w:val="24"/>
                <w:szCs w:val="24"/>
                <w:lang w:bidi="ar-IQ"/>
              </w:rPr>
            </w:pPr>
            <w:r w:rsidRPr="001D37E7">
              <w:rPr>
                <w:rFonts w:ascii="Cambria" w:hAnsi="Cambria" w:cs="Times New Roman" w:hint="cs"/>
                <w:b/>
                <w:bCs/>
                <w:sz w:val="24"/>
                <w:szCs w:val="24"/>
                <w:rtl/>
                <w:lang w:bidi="ar-IQ"/>
              </w:rPr>
              <w:t>المناقشة والاستجواب</w:t>
            </w:r>
          </w:p>
        </w:tc>
        <w:tc>
          <w:tcPr>
            <w:tcW w:w="144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 xml:space="preserve">المشاركة الصفية </w:t>
            </w:r>
          </w:p>
        </w:tc>
      </w:tr>
      <w:tr w:rsidR="00A2178F" w:rsidRPr="001D37E7" w:rsidTr="00217EA4">
        <w:trPr>
          <w:trHeight w:val="331"/>
        </w:trPr>
        <w:tc>
          <w:tcPr>
            <w:tcW w:w="126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الرابع</w:t>
            </w:r>
          </w:p>
        </w:tc>
        <w:tc>
          <w:tcPr>
            <w:tcW w:w="123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2</w:t>
            </w:r>
          </w:p>
        </w:tc>
        <w:tc>
          <w:tcPr>
            <w:tcW w:w="219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b/>
                <w:bCs/>
                <w:sz w:val="24"/>
                <w:szCs w:val="24"/>
                <w:rtl/>
                <w:lang w:bidi="ar-IQ"/>
              </w:rPr>
              <w:t>الديمقراطية</w:t>
            </w:r>
          </w:p>
        </w:tc>
        <w:tc>
          <w:tcPr>
            <w:tcW w:w="216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 xml:space="preserve"> 1-الديمقراطية المباشرة</w:t>
            </w:r>
          </w:p>
          <w:p w:rsidR="00A2178F" w:rsidRPr="001D37E7" w:rsidRDefault="00A2178F" w:rsidP="00217EA4">
            <w:pPr>
              <w:numPr>
                <w:ilvl w:val="0"/>
                <w:numId w:val="37"/>
              </w:numPr>
              <w:shd w:val="clear" w:color="auto" w:fill="FFFFFF"/>
              <w:autoSpaceDE w:val="0"/>
              <w:autoSpaceDN w:val="0"/>
              <w:adjustRightInd w:val="0"/>
              <w:ind w:left="438"/>
              <w:rPr>
                <w:rFonts w:ascii="Cambria" w:hAnsi="Cambria" w:cs="Times New Roman"/>
                <w:sz w:val="28"/>
                <w:szCs w:val="28"/>
                <w:lang w:bidi="ar-IQ"/>
              </w:rPr>
            </w:pPr>
            <w:r w:rsidRPr="001D37E7">
              <w:rPr>
                <w:rFonts w:ascii="Cambria" w:hAnsi="Cambria" w:cs="Times New Roman" w:hint="cs"/>
                <w:sz w:val="28"/>
                <w:szCs w:val="28"/>
                <w:rtl/>
                <w:lang w:bidi="ar-IQ"/>
              </w:rPr>
              <w:t>مزايا الديمقراطية المباشرة وعيوبها</w:t>
            </w:r>
          </w:p>
        </w:tc>
        <w:tc>
          <w:tcPr>
            <w:tcW w:w="144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الألقاء المناقشة</w:t>
            </w:r>
          </w:p>
        </w:tc>
        <w:tc>
          <w:tcPr>
            <w:tcW w:w="144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امتحانات يومية</w:t>
            </w:r>
          </w:p>
        </w:tc>
      </w:tr>
      <w:tr w:rsidR="00A2178F" w:rsidRPr="001D37E7" w:rsidTr="00217EA4">
        <w:trPr>
          <w:trHeight w:val="340"/>
        </w:trPr>
        <w:tc>
          <w:tcPr>
            <w:tcW w:w="126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الخامس</w:t>
            </w:r>
          </w:p>
        </w:tc>
        <w:tc>
          <w:tcPr>
            <w:tcW w:w="123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2</w:t>
            </w:r>
          </w:p>
        </w:tc>
        <w:tc>
          <w:tcPr>
            <w:tcW w:w="219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b/>
                <w:bCs/>
                <w:sz w:val="24"/>
                <w:szCs w:val="24"/>
                <w:lang w:bidi="ar-IQ"/>
              </w:rPr>
            </w:pPr>
            <w:r w:rsidRPr="001D37E7">
              <w:rPr>
                <w:rFonts w:ascii="Cambria" w:hAnsi="Cambria" w:cs="Times New Roman" w:hint="cs"/>
                <w:b/>
                <w:bCs/>
                <w:sz w:val="24"/>
                <w:szCs w:val="24"/>
                <w:rtl/>
                <w:lang w:bidi="ar-IQ"/>
              </w:rPr>
              <w:t>الديمقراطية</w:t>
            </w:r>
          </w:p>
        </w:tc>
        <w:tc>
          <w:tcPr>
            <w:tcW w:w="216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 xml:space="preserve">الديمقراطية النيابية واساليبها </w:t>
            </w:r>
          </w:p>
          <w:p w:rsidR="00A2178F" w:rsidRPr="001D37E7" w:rsidRDefault="00A2178F" w:rsidP="00217EA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 xml:space="preserve"> </w:t>
            </w:r>
          </w:p>
        </w:tc>
        <w:tc>
          <w:tcPr>
            <w:tcW w:w="144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حل المشكلات</w:t>
            </w:r>
          </w:p>
        </w:tc>
        <w:tc>
          <w:tcPr>
            <w:tcW w:w="144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sz w:val="28"/>
                <w:szCs w:val="28"/>
                <w:rtl/>
                <w:lang w:bidi="ar-IQ"/>
              </w:rPr>
              <w:t>كتابة ورقة عن الموضوع</w:t>
            </w:r>
          </w:p>
        </w:tc>
      </w:tr>
      <w:tr w:rsidR="00A2178F" w:rsidRPr="001D37E7" w:rsidTr="00217EA4">
        <w:trPr>
          <w:trHeight w:val="323"/>
        </w:trPr>
        <w:tc>
          <w:tcPr>
            <w:tcW w:w="126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السادس</w:t>
            </w:r>
          </w:p>
        </w:tc>
        <w:tc>
          <w:tcPr>
            <w:tcW w:w="123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2</w:t>
            </w:r>
          </w:p>
        </w:tc>
        <w:tc>
          <w:tcPr>
            <w:tcW w:w="219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b/>
                <w:bCs/>
                <w:sz w:val="24"/>
                <w:szCs w:val="24"/>
                <w:rtl/>
                <w:lang w:bidi="ar-IQ"/>
              </w:rPr>
              <w:t>ا متحان الشهر الاول</w:t>
            </w:r>
          </w:p>
        </w:tc>
        <w:tc>
          <w:tcPr>
            <w:tcW w:w="216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b/>
                <w:bCs/>
                <w:sz w:val="24"/>
                <w:szCs w:val="24"/>
                <w:rtl/>
                <w:lang w:bidi="ar-IQ"/>
              </w:rPr>
              <w:t>ا متحان الشهر الاول</w:t>
            </w:r>
            <w:r w:rsidRPr="001D37E7">
              <w:rPr>
                <w:rFonts w:ascii="Cambria" w:hAnsi="Cambria" w:cs="Times New Roman" w:hint="cs"/>
                <w:sz w:val="28"/>
                <w:szCs w:val="28"/>
                <w:rtl/>
                <w:lang w:bidi="ar-IQ"/>
              </w:rPr>
              <w:t xml:space="preserve"> </w:t>
            </w:r>
          </w:p>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p>
          <w:p w:rsidR="00A2178F" w:rsidRPr="001D37E7" w:rsidRDefault="00A2178F" w:rsidP="00217EA4">
            <w:pPr>
              <w:shd w:val="clear" w:color="auto" w:fill="FFFFFF"/>
              <w:autoSpaceDE w:val="0"/>
              <w:autoSpaceDN w:val="0"/>
              <w:adjustRightInd w:val="0"/>
              <w:rPr>
                <w:rFonts w:ascii="Cambria" w:hAnsi="Cambria" w:cs="Times New Roman"/>
                <w:sz w:val="28"/>
                <w:szCs w:val="28"/>
                <w:lang w:bidi="ar-IQ"/>
              </w:rPr>
            </w:pPr>
          </w:p>
        </w:tc>
        <w:tc>
          <w:tcPr>
            <w:tcW w:w="144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b/>
                <w:bCs/>
                <w:sz w:val="24"/>
                <w:szCs w:val="24"/>
                <w:rtl/>
                <w:lang w:bidi="ar-IQ"/>
              </w:rPr>
              <w:t>ا متحان الشهر الاول</w:t>
            </w:r>
          </w:p>
        </w:tc>
        <w:tc>
          <w:tcPr>
            <w:tcW w:w="144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b/>
                <w:bCs/>
                <w:sz w:val="24"/>
                <w:szCs w:val="24"/>
                <w:rtl/>
                <w:lang w:bidi="ar-IQ"/>
              </w:rPr>
              <w:t>ا متحان الشهر الاول</w:t>
            </w:r>
          </w:p>
        </w:tc>
      </w:tr>
      <w:tr w:rsidR="00A2178F" w:rsidRPr="001D37E7" w:rsidTr="00217EA4">
        <w:trPr>
          <w:trHeight w:val="1385"/>
        </w:trPr>
        <w:tc>
          <w:tcPr>
            <w:tcW w:w="126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السابع</w:t>
            </w:r>
          </w:p>
        </w:tc>
        <w:tc>
          <w:tcPr>
            <w:tcW w:w="123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2</w:t>
            </w:r>
          </w:p>
        </w:tc>
        <w:tc>
          <w:tcPr>
            <w:tcW w:w="219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 xml:space="preserve"> </w:t>
            </w:r>
            <w:r w:rsidRPr="001D37E7">
              <w:rPr>
                <w:rFonts w:ascii="Cambria" w:hAnsi="Cambria" w:cs="Times New Roman" w:hint="cs"/>
                <w:b/>
                <w:bCs/>
                <w:sz w:val="24"/>
                <w:szCs w:val="24"/>
                <w:rtl/>
                <w:lang w:bidi="ar-IQ"/>
              </w:rPr>
              <w:t xml:space="preserve"> </w:t>
            </w:r>
            <w:r w:rsidRPr="001D37E7">
              <w:rPr>
                <w:rFonts w:ascii="Cambria" w:hAnsi="Cambria" w:cs="Times New Roman" w:hint="cs"/>
                <w:sz w:val="28"/>
                <w:szCs w:val="28"/>
                <w:rtl/>
                <w:lang w:bidi="ar-IQ"/>
              </w:rPr>
              <w:t xml:space="preserve">  </w:t>
            </w:r>
          </w:p>
          <w:p w:rsidR="00A2178F" w:rsidRPr="001D37E7" w:rsidRDefault="00A2178F" w:rsidP="00217EA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b/>
                <w:bCs/>
                <w:sz w:val="24"/>
                <w:szCs w:val="24"/>
                <w:rtl/>
                <w:lang w:bidi="ar-IQ"/>
              </w:rPr>
              <w:t>الديمقراطية</w:t>
            </w:r>
          </w:p>
        </w:tc>
        <w:tc>
          <w:tcPr>
            <w:tcW w:w="216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 xml:space="preserve"> </w:t>
            </w:r>
          </w:p>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-الديمقراطية شبه المباشرة</w:t>
            </w:r>
          </w:p>
          <w:p w:rsidR="00A2178F" w:rsidRPr="001D37E7" w:rsidRDefault="00A2178F" w:rsidP="00217EA4">
            <w:pPr>
              <w:shd w:val="clear" w:color="auto" w:fill="FFFFFF"/>
              <w:autoSpaceDE w:val="0"/>
              <w:autoSpaceDN w:val="0"/>
              <w:adjustRightInd w:val="0"/>
              <w:rPr>
                <w:rFonts w:ascii="Cambria" w:hAnsi="Cambria" w:cs="Times New Roman"/>
                <w:sz w:val="28"/>
                <w:szCs w:val="28"/>
                <w:lang w:bidi="ar-IQ"/>
              </w:rPr>
            </w:pPr>
          </w:p>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p>
          <w:p w:rsidR="00A2178F" w:rsidRPr="001D37E7" w:rsidRDefault="00A2178F" w:rsidP="00217EA4">
            <w:pPr>
              <w:shd w:val="clear" w:color="auto" w:fill="FFFFFF"/>
              <w:autoSpaceDE w:val="0"/>
              <w:autoSpaceDN w:val="0"/>
              <w:adjustRightInd w:val="0"/>
              <w:rPr>
                <w:rFonts w:ascii="Cambria" w:hAnsi="Cambria" w:cs="Times New Roman"/>
                <w:sz w:val="28"/>
                <w:szCs w:val="28"/>
                <w:lang w:bidi="ar-IQ"/>
              </w:rPr>
            </w:pPr>
          </w:p>
          <w:p w:rsidR="00A2178F" w:rsidRPr="001D37E7" w:rsidRDefault="00A2178F" w:rsidP="00217EA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 xml:space="preserve"> </w:t>
            </w:r>
          </w:p>
        </w:tc>
        <w:tc>
          <w:tcPr>
            <w:tcW w:w="144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 xml:space="preserve"> </w:t>
            </w:r>
            <w:r w:rsidRPr="001D37E7">
              <w:rPr>
                <w:rFonts w:ascii="Cambria" w:hAnsi="Cambria" w:cs="Times New Roman"/>
                <w:sz w:val="28"/>
                <w:szCs w:val="28"/>
                <w:rtl/>
                <w:lang w:bidi="ar-IQ"/>
              </w:rPr>
              <w:t xml:space="preserve">  المناقشة والاستجواب</w:t>
            </w:r>
          </w:p>
        </w:tc>
        <w:tc>
          <w:tcPr>
            <w:tcW w:w="1440" w:type="dxa"/>
            <w:shd w:val="clear" w:color="auto" w:fill="auto"/>
          </w:tcPr>
          <w:p w:rsidR="00A2178F" w:rsidRPr="001D37E7" w:rsidRDefault="00A2178F" w:rsidP="00217EA4">
            <w:pPr>
              <w:shd w:val="clear" w:color="auto" w:fill="FFFFFF"/>
              <w:autoSpaceDE w:val="0"/>
              <w:autoSpaceDN w:val="0"/>
              <w:adjustRightInd w:val="0"/>
              <w:rPr>
                <w:rFonts w:ascii="Simplified Arabic" w:hAnsi="Simplified Arabic" w:cs="Simplified Arabic"/>
                <w:sz w:val="28"/>
                <w:szCs w:val="28"/>
                <w:lang w:bidi="ar-IQ"/>
              </w:rPr>
            </w:pPr>
            <w:r w:rsidRPr="001D37E7">
              <w:rPr>
                <w:rFonts w:ascii="Cambria" w:hAnsi="Cambria" w:cs="Times New Roman"/>
                <w:sz w:val="28"/>
                <w:szCs w:val="28"/>
                <w:rtl/>
                <w:lang w:bidi="ar-IQ"/>
              </w:rPr>
              <w:t>امتحانات يومية</w:t>
            </w:r>
          </w:p>
        </w:tc>
      </w:tr>
      <w:tr w:rsidR="00A2178F" w:rsidRPr="001D37E7" w:rsidTr="00217EA4">
        <w:trPr>
          <w:trHeight w:val="1043"/>
        </w:trPr>
        <w:tc>
          <w:tcPr>
            <w:tcW w:w="126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الثامن</w:t>
            </w:r>
          </w:p>
        </w:tc>
        <w:tc>
          <w:tcPr>
            <w:tcW w:w="123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2</w:t>
            </w:r>
          </w:p>
        </w:tc>
        <w:tc>
          <w:tcPr>
            <w:tcW w:w="219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Simplified Arabic" w:hAnsi="Simplified Arabic" w:cs="Simplified Arabic" w:hint="cs"/>
                <w:b/>
                <w:bCs/>
                <w:sz w:val="28"/>
                <w:szCs w:val="28"/>
                <w:rtl/>
              </w:rPr>
              <w:t xml:space="preserve"> </w:t>
            </w:r>
            <w:r w:rsidRPr="001D37E7">
              <w:rPr>
                <w:rFonts w:ascii="Cambria" w:hAnsi="Cambria" w:cs="Times New Roman" w:hint="cs"/>
                <w:sz w:val="28"/>
                <w:szCs w:val="28"/>
                <w:rtl/>
                <w:lang w:bidi="ar-IQ"/>
              </w:rPr>
              <w:t>اساليب الديمقراطية شبة المباشرة</w:t>
            </w:r>
          </w:p>
          <w:p w:rsidR="00A2178F" w:rsidRPr="001D37E7" w:rsidRDefault="00A2178F" w:rsidP="00217EA4">
            <w:pPr>
              <w:rPr>
                <w:rFonts w:ascii="Simplified Arabic" w:hAnsi="Simplified Arabic" w:cs="Simplified Arabic"/>
                <w:b/>
                <w:bCs/>
                <w:sz w:val="28"/>
                <w:szCs w:val="28"/>
              </w:rPr>
            </w:pPr>
          </w:p>
        </w:tc>
        <w:tc>
          <w:tcPr>
            <w:tcW w:w="216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1-الاستفتاء الشعبي</w:t>
            </w:r>
          </w:p>
          <w:p w:rsidR="00A2178F" w:rsidRPr="001D37E7" w:rsidRDefault="00A2178F" w:rsidP="00217EA4">
            <w:pPr>
              <w:rPr>
                <w:rFonts w:ascii="Simplified Arabic" w:hAnsi="Simplified Arabic" w:cs="Simplified Arabic"/>
                <w:b/>
                <w:bCs/>
                <w:sz w:val="28"/>
                <w:szCs w:val="28"/>
              </w:rPr>
            </w:pPr>
            <w:r w:rsidRPr="001D37E7">
              <w:rPr>
                <w:rFonts w:ascii="Cambria" w:hAnsi="Cambria" w:cs="Times New Roman" w:hint="cs"/>
                <w:sz w:val="28"/>
                <w:szCs w:val="28"/>
                <w:rtl/>
                <w:lang w:bidi="ar-IQ"/>
              </w:rPr>
              <w:t>2-الاعتراض الشعبي</w:t>
            </w:r>
          </w:p>
        </w:tc>
        <w:tc>
          <w:tcPr>
            <w:tcW w:w="1440" w:type="dxa"/>
            <w:shd w:val="clear" w:color="auto" w:fill="auto"/>
          </w:tcPr>
          <w:p w:rsidR="00A2178F" w:rsidRPr="001D37E7" w:rsidRDefault="00A2178F" w:rsidP="00217EA4">
            <w:pPr>
              <w:rPr>
                <w:rFonts w:ascii="Simplified Arabic" w:hAnsi="Simplified Arabic" w:cs="Simplified Arabic"/>
                <w:b/>
                <w:bCs/>
                <w:sz w:val="28"/>
                <w:szCs w:val="28"/>
              </w:rPr>
            </w:pPr>
            <w:r w:rsidRPr="001D37E7">
              <w:rPr>
                <w:rFonts w:ascii="Cambria" w:hAnsi="Cambria" w:cs="Times New Roman"/>
                <w:sz w:val="28"/>
                <w:szCs w:val="28"/>
                <w:rtl/>
                <w:lang w:bidi="ar-IQ"/>
              </w:rPr>
              <w:t>المناقشة والاستجواب</w:t>
            </w:r>
          </w:p>
        </w:tc>
        <w:tc>
          <w:tcPr>
            <w:tcW w:w="1440" w:type="dxa"/>
            <w:shd w:val="clear" w:color="auto" w:fill="auto"/>
          </w:tcPr>
          <w:p w:rsidR="00A2178F" w:rsidRPr="001D37E7" w:rsidRDefault="00A2178F" w:rsidP="00217EA4">
            <w:pPr>
              <w:rPr>
                <w:rFonts w:ascii="Simplified Arabic" w:hAnsi="Simplified Arabic" w:cs="Simplified Arabic"/>
                <w:b/>
                <w:bCs/>
                <w:sz w:val="28"/>
                <w:szCs w:val="28"/>
              </w:rPr>
            </w:pPr>
            <w:r w:rsidRPr="001D37E7">
              <w:rPr>
                <w:rFonts w:ascii="Cambria" w:hAnsi="Cambria" w:cs="Times New Roman" w:hint="cs"/>
                <w:sz w:val="28"/>
                <w:szCs w:val="28"/>
                <w:rtl/>
                <w:lang w:bidi="ar-IQ"/>
              </w:rPr>
              <w:t xml:space="preserve"> </w:t>
            </w:r>
            <w:r w:rsidRPr="001D37E7">
              <w:rPr>
                <w:rFonts w:ascii="Cambria" w:hAnsi="Cambria" w:cs="Times New Roman"/>
                <w:sz w:val="28"/>
                <w:szCs w:val="28"/>
                <w:rtl/>
                <w:lang w:bidi="ar-IQ"/>
              </w:rPr>
              <w:t xml:space="preserve"> كتابة ورقة عن الموضوع</w:t>
            </w:r>
          </w:p>
        </w:tc>
      </w:tr>
      <w:tr w:rsidR="00A2178F" w:rsidRPr="001D37E7" w:rsidTr="00217EA4">
        <w:trPr>
          <w:trHeight w:val="1043"/>
        </w:trPr>
        <w:tc>
          <w:tcPr>
            <w:tcW w:w="126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التاسع</w:t>
            </w:r>
          </w:p>
        </w:tc>
        <w:tc>
          <w:tcPr>
            <w:tcW w:w="123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2</w:t>
            </w:r>
          </w:p>
        </w:tc>
        <w:tc>
          <w:tcPr>
            <w:tcW w:w="219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اساليب الديمقراطية شبة المباشرة</w:t>
            </w:r>
          </w:p>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p>
        </w:tc>
        <w:tc>
          <w:tcPr>
            <w:tcW w:w="216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3-الاقتراع الشعبي</w:t>
            </w:r>
          </w:p>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4-اقالة الناخبين</w:t>
            </w:r>
          </w:p>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5-الحل الشعبي</w:t>
            </w:r>
          </w:p>
        </w:tc>
        <w:tc>
          <w:tcPr>
            <w:tcW w:w="144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 xml:space="preserve">مناقشة </w:t>
            </w:r>
          </w:p>
        </w:tc>
        <w:tc>
          <w:tcPr>
            <w:tcW w:w="144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مشاركة صفية</w:t>
            </w:r>
          </w:p>
        </w:tc>
      </w:tr>
      <w:tr w:rsidR="00A2178F" w:rsidRPr="001D37E7" w:rsidTr="00217EA4">
        <w:trPr>
          <w:trHeight w:val="1043"/>
        </w:trPr>
        <w:tc>
          <w:tcPr>
            <w:tcW w:w="126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العاشر</w:t>
            </w:r>
          </w:p>
        </w:tc>
        <w:tc>
          <w:tcPr>
            <w:tcW w:w="123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2</w:t>
            </w:r>
          </w:p>
        </w:tc>
        <w:tc>
          <w:tcPr>
            <w:tcW w:w="219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 xml:space="preserve">انواع الحكومات </w:t>
            </w:r>
          </w:p>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p>
        </w:tc>
        <w:tc>
          <w:tcPr>
            <w:tcW w:w="216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1-الحكومة الاستبدادية</w:t>
            </w:r>
          </w:p>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 xml:space="preserve">2-الحكومة القانونية </w:t>
            </w:r>
          </w:p>
        </w:tc>
        <w:tc>
          <w:tcPr>
            <w:tcW w:w="144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حل المشكلات</w:t>
            </w:r>
          </w:p>
        </w:tc>
        <w:tc>
          <w:tcPr>
            <w:tcW w:w="144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كتابة ورقة عن الموضوع</w:t>
            </w:r>
          </w:p>
        </w:tc>
      </w:tr>
      <w:tr w:rsidR="00A2178F" w:rsidRPr="001D37E7" w:rsidTr="00217EA4">
        <w:trPr>
          <w:trHeight w:val="1043"/>
        </w:trPr>
        <w:tc>
          <w:tcPr>
            <w:tcW w:w="126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الحادي عشر</w:t>
            </w:r>
          </w:p>
        </w:tc>
        <w:tc>
          <w:tcPr>
            <w:tcW w:w="123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2</w:t>
            </w:r>
          </w:p>
        </w:tc>
        <w:tc>
          <w:tcPr>
            <w:tcW w:w="219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انواع الحكومات</w:t>
            </w:r>
          </w:p>
        </w:tc>
        <w:tc>
          <w:tcPr>
            <w:tcW w:w="216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3-الحكومة الملكية</w:t>
            </w:r>
          </w:p>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4-الحكومة الجمهورية</w:t>
            </w:r>
          </w:p>
        </w:tc>
        <w:tc>
          <w:tcPr>
            <w:tcW w:w="144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 xml:space="preserve">الالقاء </w:t>
            </w:r>
            <w:r w:rsidRPr="001D37E7">
              <w:rPr>
                <w:rFonts w:ascii="Cambria" w:hAnsi="Cambria" w:cs="Times New Roman"/>
                <w:sz w:val="28"/>
                <w:szCs w:val="28"/>
                <w:rtl/>
                <w:lang w:bidi="ar-IQ"/>
              </w:rPr>
              <w:t xml:space="preserve"> </w:t>
            </w:r>
            <w:r w:rsidRPr="001D37E7">
              <w:rPr>
                <w:rFonts w:ascii="Cambria" w:hAnsi="Cambria" w:cs="Times New Roman" w:hint="cs"/>
                <w:sz w:val="28"/>
                <w:szCs w:val="28"/>
                <w:rtl/>
                <w:lang w:bidi="ar-IQ"/>
              </w:rPr>
              <w:t>و</w:t>
            </w:r>
            <w:r w:rsidRPr="001D37E7">
              <w:rPr>
                <w:rFonts w:ascii="Cambria" w:hAnsi="Cambria" w:cs="Times New Roman"/>
                <w:sz w:val="28"/>
                <w:szCs w:val="28"/>
                <w:rtl/>
                <w:lang w:bidi="ar-IQ"/>
              </w:rPr>
              <w:t xml:space="preserve">المناقشة </w:t>
            </w:r>
            <w:r w:rsidRPr="001D37E7">
              <w:rPr>
                <w:rFonts w:ascii="Cambria" w:hAnsi="Cambria" w:cs="Times New Roman" w:hint="cs"/>
                <w:sz w:val="28"/>
                <w:szCs w:val="28"/>
                <w:rtl/>
                <w:lang w:bidi="ar-IQ"/>
              </w:rPr>
              <w:t xml:space="preserve"> </w:t>
            </w:r>
          </w:p>
        </w:tc>
        <w:tc>
          <w:tcPr>
            <w:tcW w:w="144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امتحان يومي</w:t>
            </w:r>
          </w:p>
        </w:tc>
      </w:tr>
      <w:tr w:rsidR="00A2178F" w:rsidRPr="001D37E7" w:rsidTr="00217EA4">
        <w:trPr>
          <w:trHeight w:val="1043"/>
        </w:trPr>
        <w:tc>
          <w:tcPr>
            <w:tcW w:w="126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lastRenderedPageBreak/>
              <w:t>الثاني عشر</w:t>
            </w:r>
          </w:p>
        </w:tc>
        <w:tc>
          <w:tcPr>
            <w:tcW w:w="123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2</w:t>
            </w:r>
          </w:p>
        </w:tc>
        <w:tc>
          <w:tcPr>
            <w:tcW w:w="219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 xml:space="preserve"> التمييز بين الحكومة الملكية والحكومة الجمهورية</w:t>
            </w:r>
          </w:p>
        </w:tc>
        <w:tc>
          <w:tcPr>
            <w:tcW w:w="216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1-كيفية تولي راس الدولة والحكم</w:t>
            </w:r>
          </w:p>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2-مسؤولية راس الدولة</w:t>
            </w:r>
          </w:p>
        </w:tc>
        <w:tc>
          <w:tcPr>
            <w:tcW w:w="144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 xml:space="preserve">الالقاء </w:t>
            </w:r>
            <w:r w:rsidRPr="001D37E7">
              <w:rPr>
                <w:rFonts w:ascii="Cambria" w:hAnsi="Cambria" w:cs="Times New Roman"/>
                <w:sz w:val="28"/>
                <w:szCs w:val="28"/>
                <w:rtl/>
                <w:lang w:bidi="ar-IQ"/>
              </w:rPr>
              <w:t xml:space="preserve"> </w:t>
            </w:r>
            <w:r w:rsidRPr="001D37E7">
              <w:rPr>
                <w:rFonts w:ascii="Cambria" w:hAnsi="Cambria" w:cs="Times New Roman" w:hint="cs"/>
                <w:sz w:val="28"/>
                <w:szCs w:val="28"/>
                <w:rtl/>
                <w:lang w:bidi="ar-IQ"/>
              </w:rPr>
              <w:t>و</w:t>
            </w:r>
            <w:r w:rsidRPr="001D37E7">
              <w:rPr>
                <w:rFonts w:ascii="Cambria" w:hAnsi="Cambria" w:cs="Times New Roman"/>
                <w:sz w:val="28"/>
                <w:szCs w:val="28"/>
                <w:rtl/>
                <w:lang w:bidi="ar-IQ"/>
              </w:rPr>
              <w:t xml:space="preserve">المناقشة </w:t>
            </w:r>
            <w:r w:rsidRPr="001D37E7">
              <w:rPr>
                <w:rFonts w:ascii="Cambria" w:hAnsi="Cambria" w:cs="Times New Roman" w:hint="cs"/>
                <w:sz w:val="28"/>
                <w:szCs w:val="28"/>
                <w:rtl/>
                <w:lang w:bidi="ar-IQ"/>
              </w:rPr>
              <w:t xml:space="preserve"> </w:t>
            </w:r>
          </w:p>
        </w:tc>
        <w:tc>
          <w:tcPr>
            <w:tcW w:w="144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كتابة ورقة عن الموضوع</w:t>
            </w:r>
          </w:p>
        </w:tc>
      </w:tr>
      <w:tr w:rsidR="00A2178F" w:rsidRPr="001D37E7" w:rsidTr="00217EA4">
        <w:trPr>
          <w:trHeight w:val="1043"/>
        </w:trPr>
        <w:tc>
          <w:tcPr>
            <w:tcW w:w="126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الثالث عشر</w:t>
            </w:r>
          </w:p>
        </w:tc>
        <w:tc>
          <w:tcPr>
            <w:tcW w:w="123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2</w:t>
            </w:r>
          </w:p>
        </w:tc>
        <w:tc>
          <w:tcPr>
            <w:tcW w:w="219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 xml:space="preserve"> انواع الحكومات</w:t>
            </w:r>
          </w:p>
        </w:tc>
        <w:tc>
          <w:tcPr>
            <w:tcW w:w="2160" w:type="dxa"/>
            <w:shd w:val="clear" w:color="auto" w:fill="auto"/>
          </w:tcPr>
          <w:p w:rsidR="00A2178F" w:rsidRPr="001D37E7" w:rsidRDefault="00A2178F" w:rsidP="00217EA4">
            <w:pPr>
              <w:numPr>
                <w:ilvl w:val="0"/>
                <w:numId w:val="37"/>
              </w:numPr>
              <w:shd w:val="clear" w:color="auto" w:fill="FFFFFF"/>
              <w:autoSpaceDE w:val="0"/>
              <w:autoSpaceDN w:val="0"/>
              <w:adjustRightInd w:val="0"/>
              <w:ind w:left="438"/>
              <w:rPr>
                <w:rFonts w:ascii="Cambria" w:hAnsi="Cambria" w:cs="Times New Roman"/>
                <w:sz w:val="28"/>
                <w:szCs w:val="28"/>
                <w:lang w:bidi="ar-IQ"/>
              </w:rPr>
            </w:pPr>
            <w:r w:rsidRPr="001D37E7">
              <w:rPr>
                <w:rFonts w:ascii="Cambria" w:hAnsi="Cambria" w:cs="Times New Roman" w:hint="cs"/>
                <w:sz w:val="28"/>
                <w:szCs w:val="28"/>
                <w:rtl/>
                <w:lang w:bidi="ar-IQ"/>
              </w:rPr>
              <w:t>الحكومة المطلقة</w:t>
            </w:r>
          </w:p>
          <w:p w:rsidR="00A2178F" w:rsidRPr="001D37E7" w:rsidRDefault="00A2178F" w:rsidP="00217EA4">
            <w:pPr>
              <w:numPr>
                <w:ilvl w:val="0"/>
                <w:numId w:val="37"/>
              </w:numPr>
              <w:shd w:val="clear" w:color="auto" w:fill="FFFFFF"/>
              <w:autoSpaceDE w:val="0"/>
              <w:autoSpaceDN w:val="0"/>
              <w:adjustRightInd w:val="0"/>
              <w:ind w:left="438"/>
              <w:rPr>
                <w:rFonts w:ascii="Cambria" w:hAnsi="Cambria" w:cs="Times New Roman"/>
                <w:sz w:val="28"/>
                <w:szCs w:val="28"/>
                <w:rtl/>
                <w:lang w:bidi="ar-IQ"/>
              </w:rPr>
            </w:pPr>
            <w:r w:rsidRPr="001D37E7">
              <w:rPr>
                <w:rFonts w:ascii="Cambria" w:hAnsi="Cambria" w:cs="Times New Roman" w:hint="cs"/>
                <w:sz w:val="28"/>
                <w:szCs w:val="28"/>
                <w:rtl/>
                <w:lang w:bidi="ar-IQ"/>
              </w:rPr>
              <w:t xml:space="preserve">الحكومة المقيدة  </w:t>
            </w:r>
          </w:p>
        </w:tc>
        <w:tc>
          <w:tcPr>
            <w:tcW w:w="144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المناقشة</w:t>
            </w:r>
          </w:p>
          <w:p w:rsidR="00A2178F" w:rsidRPr="001D37E7" w:rsidRDefault="00A2178F" w:rsidP="00217EA4">
            <w:pPr>
              <w:rPr>
                <w:rFonts w:ascii="Cambria" w:hAnsi="Cambria" w:cs="Times New Roman"/>
                <w:sz w:val="28"/>
                <w:szCs w:val="28"/>
                <w:rtl/>
                <w:lang w:bidi="ar-IQ"/>
              </w:rPr>
            </w:pPr>
            <w:r w:rsidRPr="001D37E7">
              <w:rPr>
                <w:rFonts w:ascii="Cambria" w:hAnsi="Cambria" w:cs="Times New Roman" w:hint="cs"/>
                <w:sz w:val="28"/>
                <w:szCs w:val="28"/>
                <w:rtl/>
                <w:lang w:bidi="ar-IQ"/>
              </w:rPr>
              <w:t>والاستجواب</w:t>
            </w:r>
          </w:p>
        </w:tc>
        <w:tc>
          <w:tcPr>
            <w:tcW w:w="144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امتحان يومي</w:t>
            </w:r>
          </w:p>
        </w:tc>
      </w:tr>
      <w:tr w:rsidR="00A2178F" w:rsidRPr="001D37E7" w:rsidTr="00217EA4">
        <w:trPr>
          <w:trHeight w:val="1043"/>
        </w:trPr>
        <w:tc>
          <w:tcPr>
            <w:tcW w:w="126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الرابع عشر</w:t>
            </w:r>
          </w:p>
        </w:tc>
        <w:tc>
          <w:tcPr>
            <w:tcW w:w="123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2</w:t>
            </w:r>
          </w:p>
        </w:tc>
        <w:tc>
          <w:tcPr>
            <w:tcW w:w="219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انواع الحكومات</w:t>
            </w:r>
          </w:p>
        </w:tc>
        <w:tc>
          <w:tcPr>
            <w:tcW w:w="216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6-الحكومة الفردية</w:t>
            </w:r>
          </w:p>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 xml:space="preserve">7-حكومة الاقلية(الاوليجارشية) </w:t>
            </w:r>
          </w:p>
        </w:tc>
        <w:tc>
          <w:tcPr>
            <w:tcW w:w="144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المناقشة والالقاء</w:t>
            </w:r>
          </w:p>
        </w:tc>
        <w:tc>
          <w:tcPr>
            <w:tcW w:w="144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كتابة ورقة عن الموضوع</w:t>
            </w:r>
          </w:p>
        </w:tc>
      </w:tr>
      <w:tr w:rsidR="00A2178F" w:rsidRPr="001D37E7" w:rsidTr="00217EA4">
        <w:trPr>
          <w:trHeight w:val="1043"/>
        </w:trPr>
        <w:tc>
          <w:tcPr>
            <w:tcW w:w="126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الخامس عشر</w:t>
            </w:r>
          </w:p>
        </w:tc>
        <w:tc>
          <w:tcPr>
            <w:tcW w:w="123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2</w:t>
            </w:r>
          </w:p>
        </w:tc>
        <w:tc>
          <w:tcPr>
            <w:tcW w:w="219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امتحان الشهر الثاني</w:t>
            </w:r>
          </w:p>
        </w:tc>
        <w:tc>
          <w:tcPr>
            <w:tcW w:w="216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امتحان الشهر الثاني</w:t>
            </w:r>
          </w:p>
        </w:tc>
        <w:tc>
          <w:tcPr>
            <w:tcW w:w="144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امتحان الشهر الثاني</w:t>
            </w:r>
          </w:p>
        </w:tc>
        <w:tc>
          <w:tcPr>
            <w:tcW w:w="144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امتحان الشهر الثاني</w:t>
            </w:r>
          </w:p>
        </w:tc>
      </w:tr>
    </w:tbl>
    <w:p w:rsidR="00A2178F" w:rsidRPr="001D37E7" w:rsidRDefault="00A2178F" w:rsidP="00A2178F">
      <w:pPr>
        <w:shd w:val="clear" w:color="auto" w:fill="FFFFFF"/>
        <w:rPr>
          <w:vanish/>
        </w:rPr>
      </w:pPr>
    </w:p>
    <w:p w:rsidR="00A2178F" w:rsidRDefault="00A2178F" w:rsidP="00A2178F">
      <w:pPr>
        <w:shd w:val="clear" w:color="auto" w:fill="FFFFFF"/>
        <w:rPr>
          <w:rtl/>
        </w:rPr>
      </w:pPr>
    </w:p>
    <w:p w:rsidR="00A2178F" w:rsidRDefault="00A2178F" w:rsidP="00A2178F">
      <w:pPr>
        <w:shd w:val="clear" w:color="auto" w:fill="FFFFFF"/>
        <w:rPr>
          <w:rFonts w:hint="cs"/>
          <w:rtl/>
          <w:lang w:bidi="ar-IQ"/>
        </w:rPr>
      </w:pPr>
    </w:p>
    <w:p w:rsidR="00A2178F" w:rsidRDefault="00A2178F" w:rsidP="00A2178F">
      <w:pPr>
        <w:shd w:val="clear" w:color="auto" w:fill="FFFFFF"/>
        <w:rPr>
          <w:rtl/>
        </w:rPr>
      </w:pPr>
    </w:p>
    <w:p w:rsidR="00A2178F" w:rsidRDefault="00A2178F" w:rsidP="00A2178F">
      <w:pPr>
        <w:shd w:val="clear" w:color="auto" w:fill="FFFFFF"/>
        <w:rPr>
          <w:rtl/>
        </w:rPr>
      </w:pPr>
    </w:p>
    <w:p w:rsidR="00A2178F" w:rsidRDefault="00A2178F" w:rsidP="00A2178F">
      <w:pPr>
        <w:shd w:val="clear" w:color="auto" w:fill="FFFFFF"/>
        <w:rPr>
          <w:rtl/>
        </w:rPr>
      </w:pPr>
    </w:p>
    <w:p w:rsidR="00A2178F" w:rsidRDefault="00A2178F" w:rsidP="00A2178F">
      <w:pPr>
        <w:shd w:val="clear" w:color="auto" w:fill="FFFFFF"/>
        <w:rPr>
          <w:rtl/>
        </w:rPr>
      </w:pPr>
    </w:p>
    <w:tbl>
      <w:tblPr>
        <w:bidiVisual/>
        <w:tblW w:w="9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
        <w:gridCol w:w="3210"/>
        <w:gridCol w:w="6545"/>
      </w:tblGrid>
      <w:tr w:rsidR="00A2178F" w:rsidRPr="001D37E7" w:rsidTr="00217EA4">
        <w:trPr>
          <w:trHeight w:val="419"/>
          <w:jc w:val="center"/>
        </w:trPr>
        <w:tc>
          <w:tcPr>
            <w:tcW w:w="9796" w:type="dxa"/>
            <w:gridSpan w:val="3"/>
            <w:tcBorders>
              <w:top w:val="single" w:sz="4" w:space="0" w:color="auto"/>
              <w:left w:val="single" w:sz="4" w:space="0" w:color="auto"/>
              <w:bottom w:val="single" w:sz="4" w:space="0" w:color="auto"/>
              <w:right w:val="single" w:sz="4" w:space="0" w:color="auto"/>
            </w:tcBorders>
            <w:shd w:val="clear" w:color="auto" w:fill="auto"/>
          </w:tcPr>
          <w:p w:rsidR="00A2178F" w:rsidRPr="001D37E7" w:rsidRDefault="00A2178F" w:rsidP="00217EA4">
            <w:pPr>
              <w:numPr>
                <w:ilvl w:val="0"/>
                <w:numId w:val="4"/>
              </w:numPr>
              <w:shd w:val="clear" w:color="auto" w:fill="FFFFFF"/>
              <w:tabs>
                <w:tab w:val="left" w:pos="252"/>
                <w:tab w:val="left" w:pos="432"/>
              </w:tabs>
              <w:autoSpaceDE w:val="0"/>
              <w:autoSpaceDN w:val="0"/>
              <w:adjustRightInd w:val="0"/>
              <w:rPr>
                <w:rFonts w:ascii="Cambria" w:hAnsi="Cambria" w:cs="Times New Roman"/>
                <w:sz w:val="28"/>
                <w:szCs w:val="28"/>
                <w:lang w:bidi="ar-IQ"/>
              </w:rPr>
            </w:pPr>
            <w:r w:rsidRPr="001D37E7">
              <w:rPr>
                <w:rFonts w:ascii="Cambria" w:hAnsi="Cambria" w:cs="Times New Roman"/>
                <w:sz w:val="28"/>
                <w:szCs w:val="28"/>
                <w:rtl/>
                <w:lang w:bidi="ar-IQ"/>
              </w:rPr>
              <w:t xml:space="preserve">البنية التحتية </w:t>
            </w:r>
          </w:p>
        </w:tc>
      </w:tr>
      <w:tr w:rsidR="00A2178F" w:rsidRPr="001D37E7" w:rsidTr="00217EA4">
        <w:trPr>
          <w:gridBefore w:val="1"/>
          <w:wBefore w:w="41" w:type="dxa"/>
          <w:trHeight w:val="570"/>
          <w:jc w:val="center"/>
        </w:trPr>
        <w:tc>
          <w:tcPr>
            <w:tcW w:w="321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 xml:space="preserve">1ـ الكتب المقررة المطلوبة </w:t>
            </w:r>
          </w:p>
        </w:tc>
        <w:tc>
          <w:tcPr>
            <w:tcW w:w="6545" w:type="dxa"/>
            <w:shd w:val="clear" w:color="auto" w:fill="auto"/>
          </w:tcPr>
          <w:p w:rsidR="00A2178F" w:rsidRPr="001D37E7" w:rsidRDefault="00A2178F" w:rsidP="00217EA4">
            <w:pPr>
              <w:shd w:val="clear" w:color="auto" w:fill="FFFFFF"/>
              <w:autoSpaceDE w:val="0"/>
              <w:autoSpaceDN w:val="0"/>
              <w:adjustRightInd w:val="0"/>
              <w:rPr>
                <w:rFonts w:ascii="Cambria" w:hAnsi="Cambria"/>
                <w:sz w:val="32"/>
                <w:szCs w:val="32"/>
                <w:rtl/>
                <w:lang w:bidi="ar-IQ"/>
              </w:rPr>
            </w:pPr>
            <w:r w:rsidRPr="001D37E7">
              <w:rPr>
                <w:rFonts w:ascii="Cambria" w:hAnsi="Cambria" w:hint="cs"/>
                <w:sz w:val="32"/>
                <w:szCs w:val="32"/>
                <w:rtl/>
                <w:lang w:bidi="ar-IQ"/>
              </w:rPr>
              <w:t xml:space="preserve">1-النصوص الاساسية </w:t>
            </w:r>
          </w:p>
          <w:p w:rsidR="00A2178F" w:rsidRPr="001D37E7" w:rsidRDefault="00A2178F" w:rsidP="00217EA4">
            <w:pPr>
              <w:shd w:val="clear" w:color="auto" w:fill="FFFFFF"/>
              <w:autoSpaceDE w:val="0"/>
              <w:autoSpaceDN w:val="0"/>
              <w:adjustRightInd w:val="0"/>
              <w:rPr>
                <w:rFonts w:ascii="Cambria" w:hAnsi="Cambria"/>
                <w:sz w:val="32"/>
                <w:szCs w:val="32"/>
                <w:rtl/>
                <w:lang w:bidi="ar-IQ"/>
              </w:rPr>
            </w:pPr>
            <w:r w:rsidRPr="001D37E7">
              <w:rPr>
                <w:rFonts w:ascii="Cambria" w:hAnsi="Cambria" w:hint="cs"/>
                <w:sz w:val="32"/>
                <w:szCs w:val="32"/>
                <w:rtl/>
                <w:lang w:bidi="ar-IQ"/>
              </w:rPr>
              <w:t>2-الكتب المقررة</w:t>
            </w:r>
          </w:p>
          <w:p w:rsidR="00A2178F" w:rsidRPr="001D37E7" w:rsidRDefault="00A2178F" w:rsidP="00217EA4">
            <w:pPr>
              <w:shd w:val="clear" w:color="auto" w:fill="FFFFFF"/>
              <w:autoSpaceDE w:val="0"/>
              <w:autoSpaceDN w:val="0"/>
              <w:adjustRightInd w:val="0"/>
              <w:rPr>
                <w:rFonts w:ascii="Cambria" w:hAnsi="Cambria"/>
                <w:sz w:val="32"/>
                <w:szCs w:val="32"/>
                <w:lang w:bidi="ar-IQ"/>
              </w:rPr>
            </w:pPr>
            <w:r w:rsidRPr="001D37E7">
              <w:rPr>
                <w:rFonts w:ascii="Cambria" w:hAnsi="Cambria" w:hint="cs"/>
                <w:sz w:val="32"/>
                <w:szCs w:val="32"/>
                <w:rtl/>
                <w:lang w:bidi="ar-IQ"/>
              </w:rPr>
              <w:t>3-اخرى</w:t>
            </w:r>
          </w:p>
        </w:tc>
      </w:tr>
      <w:tr w:rsidR="00A2178F" w:rsidRPr="001D37E7" w:rsidTr="00217EA4">
        <w:trPr>
          <w:gridBefore w:val="1"/>
          <w:wBefore w:w="41" w:type="dxa"/>
          <w:trHeight w:val="1005"/>
          <w:jc w:val="center"/>
        </w:trPr>
        <w:tc>
          <w:tcPr>
            <w:tcW w:w="321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 xml:space="preserve">2ـ المراجع الرئيسية (المصادر)  </w:t>
            </w:r>
          </w:p>
        </w:tc>
        <w:tc>
          <w:tcPr>
            <w:tcW w:w="6545" w:type="dxa"/>
            <w:shd w:val="clear" w:color="auto" w:fill="auto"/>
          </w:tcPr>
          <w:p w:rsidR="00A2178F" w:rsidRPr="001D37E7" w:rsidRDefault="00A2178F" w:rsidP="00217EA4">
            <w:pPr>
              <w:shd w:val="clear" w:color="auto" w:fill="FFFFFF"/>
              <w:autoSpaceDE w:val="0"/>
              <w:autoSpaceDN w:val="0"/>
              <w:adjustRightInd w:val="0"/>
              <w:rPr>
                <w:rFonts w:ascii="Cambria" w:hAnsi="Cambria"/>
                <w:b/>
                <w:bCs/>
                <w:sz w:val="28"/>
                <w:szCs w:val="28"/>
                <w:lang w:bidi="ar-IQ"/>
              </w:rPr>
            </w:pPr>
            <w:r w:rsidRPr="001D37E7">
              <w:rPr>
                <w:rFonts w:ascii="Cambria" w:hAnsi="Cambria" w:hint="cs"/>
                <w:b/>
                <w:bCs/>
                <w:sz w:val="28"/>
                <w:szCs w:val="28"/>
                <w:rtl/>
                <w:lang w:bidi="ar-IQ"/>
              </w:rPr>
              <w:t>1- مجموعة مؤلفين:</w:t>
            </w:r>
            <w:r w:rsidRPr="001D37E7">
              <w:rPr>
                <w:rFonts w:ascii="Cambria" w:hAnsi="Cambria"/>
                <w:b/>
                <w:bCs/>
                <w:sz w:val="28"/>
                <w:szCs w:val="28"/>
                <w:rtl/>
                <w:lang w:bidi="ar-IQ"/>
              </w:rPr>
              <w:t>العلمانية، الليبرالية، الديمقراطية، الدولة المدنية في ميزان الإسلام</w:t>
            </w:r>
            <w:r w:rsidRPr="001D37E7">
              <w:rPr>
                <w:rFonts w:ascii="Cambria" w:hAnsi="Cambria" w:hint="cs"/>
                <w:b/>
                <w:bCs/>
                <w:sz w:val="28"/>
                <w:szCs w:val="28"/>
                <w:rtl/>
                <w:lang w:bidi="ar-IQ"/>
              </w:rPr>
              <w:t xml:space="preserve"> </w:t>
            </w:r>
          </w:p>
          <w:p w:rsidR="00A2178F" w:rsidRPr="001D37E7" w:rsidRDefault="00A2178F" w:rsidP="00217EA4">
            <w:pPr>
              <w:autoSpaceDE w:val="0"/>
              <w:autoSpaceDN w:val="0"/>
              <w:adjustRightInd w:val="0"/>
              <w:rPr>
                <w:rFonts w:ascii="Traditional Arabic" w:hAnsi="Traditional Arabic"/>
                <w:b/>
                <w:bCs/>
                <w:sz w:val="32"/>
                <w:szCs w:val="32"/>
                <w:lang w:bidi="ar-IQ"/>
              </w:rPr>
            </w:pPr>
            <w:r w:rsidRPr="001D37E7">
              <w:rPr>
                <w:rFonts w:ascii="Cambria" w:hAnsi="Cambria" w:hint="cs"/>
                <w:b/>
                <w:bCs/>
                <w:sz w:val="28"/>
                <w:szCs w:val="28"/>
                <w:rtl/>
                <w:lang w:bidi="ar-IQ"/>
              </w:rPr>
              <w:t xml:space="preserve"> </w:t>
            </w:r>
            <w:r w:rsidRPr="001D37E7">
              <w:rPr>
                <w:rFonts w:ascii="Traditional Arabic" w:hAnsi="Traditional Arabic" w:hint="cs"/>
                <w:b/>
                <w:bCs/>
                <w:sz w:val="32"/>
                <w:szCs w:val="32"/>
                <w:rtl/>
                <w:lang w:bidi="ar-IQ"/>
              </w:rPr>
              <w:t>2-</w:t>
            </w:r>
            <w:r w:rsidRPr="001D37E7">
              <w:rPr>
                <w:rFonts w:ascii="Traditional Arabic" w:hAnsi="Traditional Arabic"/>
                <w:b/>
                <w:bCs/>
                <w:sz w:val="32"/>
                <w:szCs w:val="32"/>
                <w:rtl/>
                <w:lang w:bidi="ar-IQ"/>
              </w:rPr>
              <w:t>محمد شاكر الشريف</w:t>
            </w:r>
            <w:r w:rsidRPr="001D37E7">
              <w:rPr>
                <w:rFonts w:ascii="Traditional Arabic" w:hAnsi="Traditional Arabic" w:hint="cs"/>
                <w:b/>
                <w:bCs/>
                <w:sz w:val="32"/>
                <w:szCs w:val="32"/>
                <w:rtl/>
                <w:lang w:bidi="ar-IQ"/>
              </w:rPr>
              <w:t xml:space="preserve">: </w:t>
            </w:r>
            <w:r w:rsidRPr="001D37E7">
              <w:rPr>
                <w:rFonts w:ascii="Traditional Arabic" w:hAnsi="Traditional Arabic"/>
                <w:b/>
                <w:bCs/>
                <w:sz w:val="32"/>
                <w:szCs w:val="32"/>
                <w:rtl/>
                <w:lang w:bidi="ar-IQ"/>
              </w:rPr>
              <w:t xml:space="preserve">حقيقة الديمقراطية </w:t>
            </w:r>
          </w:p>
          <w:p w:rsidR="00A2178F" w:rsidRPr="001D37E7" w:rsidRDefault="00A2178F" w:rsidP="00217EA4">
            <w:pPr>
              <w:shd w:val="clear" w:color="auto" w:fill="FFFFFF"/>
              <w:autoSpaceDE w:val="0"/>
              <w:autoSpaceDN w:val="0"/>
              <w:adjustRightInd w:val="0"/>
              <w:rPr>
                <w:rFonts w:ascii="Cambria" w:hAnsi="Cambria"/>
                <w:sz w:val="32"/>
                <w:szCs w:val="32"/>
                <w:lang w:bidi="ar-IQ"/>
              </w:rPr>
            </w:pPr>
            <w:r w:rsidRPr="001D37E7">
              <w:rPr>
                <w:rFonts w:ascii="Cambria" w:hAnsi="Cambria" w:hint="cs"/>
                <w:b/>
                <w:bCs/>
                <w:sz w:val="28"/>
                <w:szCs w:val="28"/>
                <w:rtl/>
                <w:lang w:bidi="ar-IQ"/>
              </w:rPr>
              <w:t>3-كتب اخرى</w:t>
            </w:r>
          </w:p>
        </w:tc>
      </w:tr>
      <w:tr w:rsidR="00A2178F" w:rsidRPr="001D37E7" w:rsidTr="00217EA4">
        <w:trPr>
          <w:gridBefore w:val="1"/>
          <w:wBefore w:w="41" w:type="dxa"/>
          <w:trHeight w:val="1247"/>
          <w:jc w:val="center"/>
        </w:trPr>
        <w:tc>
          <w:tcPr>
            <w:tcW w:w="321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 xml:space="preserve">اـ الكتب والمراجع التي يوصى بها                </w:t>
            </w:r>
            <w:r w:rsidRPr="001D37E7">
              <w:rPr>
                <w:rFonts w:ascii="Cambria" w:hAnsi="Cambria" w:cs="Times New Roman"/>
                <w:sz w:val="28"/>
                <w:szCs w:val="28"/>
                <w:rtl/>
                <w:lang w:bidi="ar-IQ"/>
              </w:rPr>
              <w:t xml:space="preserve"> ( </w:t>
            </w:r>
            <w:r w:rsidRPr="001D37E7">
              <w:rPr>
                <w:rFonts w:ascii="Cambria" w:hAnsi="Cambria" w:cs="Times New Roman" w:hint="cs"/>
                <w:sz w:val="28"/>
                <w:szCs w:val="28"/>
                <w:rtl/>
                <w:lang w:bidi="ar-IQ"/>
              </w:rPr>
              <w:t xml:space="preserve">المجلات العلمية , التقارير ,.... </w:t>
            </w:r>
            <w:r w:rsidRPr="001D37E7">
              <w:rPr>
                <w:rFonts w:ascii="Cambria" w:hAnsi="Cambria" w:cs="Times New Roman"/>
                <w:sz w:val="28"/>
                <w:szCs w:val="28"/>
                <w:rtl/>
                <w:lang w:bidi="ar-IQ"/>
              </w:rPr>
              <w:t xml:space="preserve"> )</w:t>
            </w:r>
          </w:p>
        </w:tc>
        <w:tc>
          <w:tcPr>
            <w:tcW w:w="6545" w:type="dxa"/>
            <w:shd w:val="clear" w:color="auto" w:fill="auto"/>
          </w:tcPr>
          <w:p w:rsidR="00A2178F" w:rsidRPr="001D37E7" w:rsidRDefault="00A2178F" w:rsidP="00217EA4">
            <w:pPr>
              <w:autoSpaceDE w:val="0"/>
              <w:autoSpaceDN w:val="0"/>
              <w:adjustRightInd w:val="0"/>
              <w:rPr>
                <w:rFonts w:ascii="Traditional Arabic" w:hAnsi="Traditional Arabic"/>
                <w:b/>
                <w:bCs/>
                <w:sz w:val="32"/>
                <w:szCs w:val="32"/>
                <w:rtl/>
                <w:lang w:bidi="ar-IQ"/>
              </w:rPr>
            </w:pPr>
            <w:r w:rsidRPr="001D37E7">
              <w:rPr>
                <w:rFonts w:ascii="Cambria" w:hAnsi="Cambria" w:hint="cs"/>
                <w:sz w:val="32"/>
                <w:szCs w:val="32"/>
                <w:rtl/>
                <w:lang w:bidi="ar-IQ"/>
              </w:rPr>
              <w:t>1</w:t>
            </w:r>
            <w:r w:rsidRPr="001D37E7">
              <w:rPr>
                <w:rFonts w:ascii="Cambria" w:hAnsi="Cambria" w:hint="cs"/>
                <w:sz w:val="28"/>
                <w:szCs w:val="28"/>
                <w:rtl/>
                <w:lang w:bidi="ar-IQ"/>
              </w:rPr>
              <w:t xml:space="preserve"> -</w:t>
            </w:r>
            <w:r w:rsidRPr="001D37E7">
              <w:rPr>
                <w:rFonts w:ascii="Traditional Arabic" w:hAnsi="Traditional Arabic"/>
                <w:b/>
                <w:bCs/>
                <w:sz w:val="32"/>
                <w:szCs w:val="32"/>
                <w:rtl/>
                <w:lang w:bidi="ar-IQ"/>
              </w:rPr>
              <w:t>ناجي علوش</w:t>
            </w:r>
            <w:r w:rsidRPr="001D37E7">
              <w:rPr>
                <w:rFonts w:ascii="Traditional Arabic" w:hAnsi="Traditional Arabic" w:hint="cs"/>
                <w:b/>
                <w:bCs/>
                <w:sz w:val="32"/>
                <w:szCs w:val="32"/>
                <w:rtl/>
                <w:lang w:bidi="ar-IQ"/>
              </w:rPr>
              <w:t xml:space="preserve">: </w:t>
            </w:r>
            <w:r w:rsidRPr="001D37E7">
              <w:rPr>
                <w:rFonts w:ascii="Traditional Arabic" w:hAnsi="Traditional Arabic"/>
                <w:b/>
                <w:bCs/>
                <w:sz w:val="32"/>
                <w:szCs w:val="32"/>
                <w:rtl/>
                <w:lang w:bidi="ar-IQ"/>
              </w:rPr>
              <w:t>الديمقراطية المفاهيم والإشكالات - جعفر شيخ إدريس</w:t>
            </w:r>
            <w:r w:rsidRPr="001D37E7">
              <w:rPr>
                <w:rFonts w:ascii="Traditional Arabic" w:hAnsi="Traditional Arabic" w:hint="cs"/>
                <w:b/>
                <w:bCs/>
                <w:sz w:val="32"/>
                <w:szCs w:val="32"/>
                <w:rtl/>
                <w:lang w:bidi="ar-IQ"/>
              </w:rPr>
              <w:t>:</w:t>
            </w:r>
            <w:r w:rsidRPr="001D37E7">
              <w:rPr>
                <w:rFonts w:ascii="Traditional Arabic" w:hAnsi="Traditional Arabic"/>
                <w:b/>
                <w:bCs/>
                <w:sz w:val="32"/>
                <w:szCs w:val="32"/>
                <w:rtl/>
                <w:lang w:bidi="ar-IQ"/>
              </w:rPr>
              <w:t xml:space="preserve">الديمقراطية اسم لا حقيقة له </w:t>
            </w:r>
          </w:p>
          <w:p w:rsidR="00A2178F" w:rsidRPr="001D37E7" w:rsidRDefault="00A2178F" w:rsidP="00217EA4">
            <w:pPr>
              <w:autoSpaceDE w:val="0"/>
              <w:autoSpaceDN w:val="0"/>
              <w:adjustRightInd w:val="0"/>
              <w:rPr>
                <w:rFonts w:ascii="Traditional Arabic" w:hAnsi="Traditional Arabic"/>
                <w:b/>
                <w:bCs/>
                <w:sz w:val="32"/>
                <w:szCs w:val="32"/>
                <w:rtl/>
                <w:lang w:bidi="ar-IQ"/>
              </w:rPr>
            </w:pPr>
            <w:r w:rsidRPr="001D37E7">
              <w:rPr>
                <w:rFonts w:ascii="Traditional Arabic" w:hAnsi="Traditional Arabic" w:hint="cs"/>
                <w:b/>
                <w:bCs/>
                <w:sz w:val="32"/>
                <w:szCs w:val="32"/>
                <w:rtl/>
                <w:lang w:bidi="ar-IQ"/>
              </w:rPr>
              <w:t>2-</w:t>
            </w:r>
            <w:r w:rsidRPr="001D37E7">
              <w:rPr>
                <w:rFonts w:ascii="Traditional Arabic" w:hAnsi="Traditional Arabic"/>
                <w:b/>
                <w:bCs/>
                <w:sz w:val="32"/>
                <w:szCs w:val="32"/>
                <w:rtl/>
                <w:lang w:bidi="ar-IQ"/>
              </w:rPr>
              <w:t>حافظ صالح</w:t>
            </w:r>
            <w:r w:rsidRPr="001D37E7">
              <w:rPr>
                <w:rFonts w:ascii="Traditional Arabic" w:hAnsi="Traditional Arabic" w:hint="cs"/>
                <w:b/>
                <w:bCs/>
                <w:sz w:val="32"/>
                <w:szCs w:val="32"/>
                <w:rtl/>
                <w:lang w:bidi="ar-IQ"/>
              </w:rPr>
              <w:t xml:space="preserve"> واخرون: </w:t>
            </w:r>
            <w:r w:rsidRPr="001D37E7">
              <w:rPr>
                <w:rFonts w:ascii="Traditional Arabic" w:hAnsi="Traditional Arabic"/>
                <w:b/>
                <w:bCs/>
                <w:sz w:val="32"/>
                <w:szCs w:val="32"/>
                <w:rtl/>
                <w:lang w:bidi="ar-IQ"/>
              </w:rPr>
              <w:t xml:space="preserve">الديمقراطية والحرية </w:t>
            </w:r>
            <w:r w:rsidRPr="001D37E7">
              <w:rPr>
                <w:rFonts w:ascii="Traditional Arabic" w:hAnsi="Traditional Arabic" w:hint="cs"/>
                <w:b/>
                <w:bCs/>
                <w:sz w:val="32"/>
                <w:szCs w:val="32"/>
                <w:rtl/>
                <w:lang w:bidi="ar-IQ"/>
              </w:rPr>
              <w:t xml:space="preserve"> </w:t>
            </w:r>
          </w:p>
          <w:p w:rsidR="00A2178F" w:rsidRPr="001D37E7" w:rsidRDefault="00A2178F" w:rsidP="00217EA4">
            <w:pPr>
              <w:autoSpaceDE w:val="0"/>
              <w:autoSpaceDN w:val="0"/>
              <w:adjustRightInd w:val="0"/>
              <w:rPr>
                <w:rFonts w:ascii="Traditional Arabic" w:hAnsi="Traditional Arabic"/>
                <w:b/>
                <w:bCs/>
                <w:sz w:val="32"/>
                <w:szCs w:val="32"/>
                <w:rtl/>
                <w:lang w:bidi="ar-IQ"/>
              </w:rPr>
            </w:pPr>
            <w:r w:rsidRPr="001D37E7">
              <w:rPr>
                <w:rFonts w:ascii="Traditional Arabic" w:hAnsi="Traditional Arabic" w:hint="cs"/>
                <w:b/>
                <w:bCs/>
                <w:sz w:val="28"/>
                <w:szCs w:val="28"/>
                <w:rtl/>
                <w:lang w:bidi="ar-IQ"/>
              </w:rPr>
              <w:t>3-</w:t>
            </w:r>
            <w:r w:rsidRPr="001D37E7">
              <w:rPr>
                <w:rFonts w:ascii="Traditional Arabic" w:hAnsi="Traditional Arabic"/>
                <w:b/>
                <w:bCs/>
                <w:sz w:val="32"/>
                <w:szCs w:val="32"/>
                <w:rtl/>
                <w:lang w:bidi="ar-IQ"/>
              </w:rPr>
              <w:t>عبدالمجيد الريمي</w:t>
            </w:r>
            <w:r w:rsidRPr="001D37E7">
              <w:rPr>
                <w:rFonts w:ascii="Traditional Arabic" w:hAnsi="Traditional Arabic" w:hint="cs"/>
                <w:b/>
                <w:bCs/>
                <w:sz w:val="32"/>
                <w:szCs w:val="32"/>
                <w:rtl/>
                <w:lang w:bidi="ar-IQ"/>
              </w:rPr>
              <w:t>:</w:t>
            </w:r>
            <w:r w:rsidRPr="001D37E7">
              <w:rPr>
                <w:rFonts w:ascii="Traditional Arabic" w:hAnsi="Traditional Arabic"/>
                <w:b/>
                <w:bCs/>
                <w:sz w:val="32"/>
                <w:szCs w:val="32"/>
                <w:rtl/>
                <w:lang w:bidi="ar-IQ"/>
              </w:rPr>
              <w:t xml:space="preserve"> من مفاسد الديمقراطية </w:t>
            </w:r>
          </w:p>
          <w:p w:rsidR="00A2178F" w:rsidRPr="001D37E7" w:rsidRDefault="00A2178F" w:rsidP="00217EA4">
            <w:pPr>
              <w:autoSpaceDE w:val="0"/>
              <w:autoSpaceDN w:val="0"/>
              <w:adjustRightInd w:val="0"/>
              <w:rPr>
                <w:rFonts w:ascii="Traditional Arabic" w:hAnsi="Traditional Arabic"/>
                <w:b/>
                <w:bCs/>
                <w:sz w:val="32"/>
                <w:szCs w:val="32"/>
                <w:rtl/>
                <w:lang w:bidi="ar-IQ"/>
              </w:rPr>
            </w:pPr>
          </w:p>
          <w:p w:rsidR="00A2178F" w:rsidRPr="001D37E7" w:rsidRDefault="00A2178F" w:rsidP="00217EA4">
            <w:pPr>
              <w:shd w:val="clear" w:color="auto" w:fill="FFFFFF"/>
              <w:autoSpaceDE w:val="0"/>
              <w:autoSpaceDN w:val="0"/>
              <w:adjustRightInd w:val="0"/>
              <w:rPr>
                <w:rFonts w:ascii="Cambria" w:hAnsi="Cambria"/>
                <w:sz w:val="32"/>
                <w:szCs w:val="32"/>
                <w:lang w:bidi="ar-IQ"/>
              </w:rPr>
            </w:pPr>
          </w:p>
        </w:tc>
      </w:tr>
      <w:tr w:rsidR="00A2178F" w:rsidRPr="001D37E7" w:rsidTr="00217EA4">
        <w:trPr>
          <w:gridBefore w:val="1"/>
          <w:wBefore w:w="41" w:type="dxa"/>
          <w:trHeight w:val="1247"/>
          <w:jc w:val="center"/>
        </w:trPr>
        <w:tc>
          <w:tcPr>
            <w:tcW w:w="3210" w:type="dxa"/>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t>ب ـ المراجع الالكترونية, مواقع الانترنيت ....</w:t>
            </w:r>
          </w:p>
        </w:tc>
        <w:tc>
          <w:tcPr>
            <w:tcW w:w="6545" w:type="dxa"/>
            <w:shd w:val="clear" w:color="auto" w:fill="auto"/>
          </w:tcPr>
          <w:p w:rsidR="00A2178F" w:rsidRPr="001D37E7" w:rsidRDefault="00A2178F" w:rsidP="00217EA4">
            <w:pPr>
              <w:numPr>
                <w:ilvl w:val="0"/>
                <w:numId w:val="38"/>
              </w:numPr>
              <w:shd w:val="clear" w:color="auto" w:fill="FFFFFF"/>
              <w:autoSpaceDE w:val="0"/>
              <w:autoSpaceDN w:val="0"/>
              <w:adjustRightInd w:val="0"/>
              <w:rPr>
                <w:rFonts w:ascii="Cambria" w:hAnsi="Cambria"/>
                <w:sz w:val="32"/>
                <w:szCs w:val="32"/>
                <w:lang w:bidi="ar-IQ"/>
              </w:rPr>
            </w:pPr>
            <w:r w:rsidRPr="001D37E7">
              <w:rPr>
                <w:rFonts w:ascii="Cambria" w:hAnsi="Cambria" w:hint="cs"/>
                <w:sz w:val="32"/>
                <w:szCs w:val="32"/>
                <w:rtl/>
                <w:lang w:bidi="ar-IQ"/>
              </w:rPr>
              <w:t>يوكبيديا</w:t>
            </w:r>
          </w:p>
          <w:p w:rsidR="00A2178F" w:rsidRPr="001D37E7" w:rsidRDefault="00A2178F" w:rsidP="00217EA4">
            <w:pPr>
              <w:numPr>
                <w:ilvl w:val="0"/>
                <w:numId w:val="38"/>
              </w:numPr>
              <w:autoSpaceDE w:val="0"/>
              <w:autoSpaceDN w:val="0"/>
              <w:adjustRightInd w:val="0"/>
              <w:rPr>
                <w:rFonts w:ascii="Traditional Arabic" w:hAnsi="Traditional Arabic"/>
                <w:b/>
                <w:bCs/>
                <w:sz w:val="32"/>
                <w:szCs w:val="32"/>
                <w:lang w:bidi="ar-IQ"/>
              </w:rPr>
            </w:pPr>
            <w:r w:rsidRPr="001D37E7">
              <w:rPr>
                <w:rFonts w:ascii="Traditional Arabic" w:hAnsi="Traditional Arabic"/>
                <w:b/>
                <w:bCs/>
                <w:sz w:val="32"/>
                <w:szCs w:val="32"/>
                <w:rtl/>
                <w:lang w:bidi="ar-IQ"/>
              </w:rPr>
              <w:t>الموسوعة العربية العالمية</w:t>
            </w:r>
          </w:p>
        </w:tc>
      </w:tr>
      <w:tr w:rsidR="00A2178F" w:rsidRPr="001D37E7" w:rsidTr="00217EA4">
        <w:trPr>
          <w:trHeight w:val="419"/>
          <w:jc w:val="center"/>
        </w:trPr>
        <w:tc>
          <w:tcPr>
            <w:tcW w:w="9796" w:type="dxa"/>
            <w:gridSpan w:val="3"/>
            <w:shd w:val="clear" w:color="auto" w:fill="auto"/>
          </w:tcPr>
          <w:p w:rsidR="00A2178F" w:rsidRPr="001D37E7" w:rsidRDefault="00A2178F" w:rsidP="00217EA4">
            <w:pPr>
              <w:numPr>
                <w:ilvl w:val="0"/>
                <w:numId w:val="4"/>
              </w:numPr>
              <w:shd w:val="clear" w:color="auto" w:fill="FFFFFF"/>
              <w:tabs>
                <w:tab w:val="left" w:pos="507"/>
              </w:tabs>
              <w:autoSpaceDE w:val="0"/>
              <w:autoSpaceDN w:val="0"/>
              <w:adjustRightInd w:val="0"/>
              <w:rPr>
                <w:rFonts w:ascii="Cambria" w:hAnsi="Cambria" w:cs="Times New Roman"/>
                <w:sz w:val="28"/>
                <w:szCs w:val="28"/>
                <w:lang w:bidi="ar-IQ"/>
              </w:rPr>
            </w:pPr>
            <w:r w:rsidRPr="001D37E7">
              <w:rPr>
                <w:rFonts w:ascii="Cambria" w:hAnsi="Cambria" w:cs="Times New Roman" w:hint="cs"/>
                <w:sz w:val="28"/>
                <w:szCs w:val="28"/>
                <w:rtl/>
                <w:lang w:bidi="ar-IQ"/>
              </w:rPr>
              <w:lastRenderedPageBreak/>
              <w:t xml:space="preserve">خطة تطوير المقرر الدراسي </w:t>
            </w:r>
          </w:p>
        </w:tc>
      </w:tr>
      <w:tr w:rsidR="00A2178F" w:rsidRPr="001D37E7" w:rsidTr="00217EA4">
        <w:trPr>
          <w:trHeight w:val="495"/>
          <w:jc w:val="center"/>
        </w:trPr>
        <w:tc>
          <w:tcPr>
            <w:tcW w:w="9796" w:type="dxa"/>
            <w:gridSpan w:val="3"/>
            <w:shd w:val="clear" w:color="auto" w:fill="auto"/>
          </w:tcPr>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hint="cs"/>
                <w:sz w:val="28"/>
                <w:szCs w:val="28"/>
                <w:rtl/>
                <w:lang w:bidi="ar-IQ"/>
              </w:rPr>
              <w:t xml:space="preserve"> </w:t>
            </w:r>
            <w:r w:rsidRPr="001D37E7">
              <w:rPr>
                <w:rFonts w:ascii="Cambria" w:hAnsi="Cambria" w:cs="Times New Roman"/>
                <w:sz w:val="28"/>
                <w:szCs w:val="28"/>
                <w:rtl/>
                <w:lang w:bidi="ar-IQ"/>
              </w:rPr>
              <w:t xml:space="preserve"> 1-</w:t>
            </w:r>
            <w:r w:rsidRPr="001D37E7">
              <w:rPr>
                <w:rFonts w:ascii="Cambria" w:hAnsi="Cambria" w:cs="Times New Roman"/>
                <w:sz w:val="28"/>
                <w:szCs w:val="28"/>
                <w:rtl/>
                <w:lang w:bidi="ar-IQ"/>
              </w:rPr>
              <w:tab/>
              <w:t>الافادة من خدمات المكتبات الالكترونية وشبكة المعلومات الدولية</w:t>
            </w:r>
          </w:p>
          <w:p w:rsidR="00A2178F" w:rsidRPr="001D37E7" w:rsidRDefault="00A2178F" w:rsidP="00217EA4">
            <w:pPr>
              <w:shd w:val="clear" w:color="auto" w:fill="FFFFFF"/>
              <w:autoSpaceDE w:val="0"/>
              <w:autoSpaceDN w:val="0"/>
              <w:adjustRightInd w:val="0"/>
              <w:rPr>
                <w:rFonts w:ascii="Cambria" w:hAnsi="Cambria" w:cs="Times New Roman"/>
                <w:sz w:val="28"/>
                <w:szCs w:val="28"/>
                <w:rtl/>
                <w:lang w:bidi="ar-IQ"/>
              </w:rPr>
            </w:pPr>
            <w:r w:rsidRPr="001D37E7">
              <w:rPr>
                <w:rFonts w:ascii="Cambria" w:hAnsi="Cambria" w:cs="Times New Roman"/>
                <w:sz w:val="28"/>
                <w:szCs w:val="28"/>
                <w:rtl/>
                <w:lang w:bidi="ar-IQ"/>
              </w:rPr>
              <w:t>2-</w:t>
            </w:r>
            <w:r w:rsidRPr="001D37E7">
              <w:rPr>
                <w:rFonts w:ascii="Cambria" w:hAnsi="Cambria" w:cs="Times New Roman"/>
                <w:sz w:val="28"/>
                <w:szCs w:val="28"/>
                <w:rtl/>
                <w:lang w:bidi="ar-IQ"/>
              </w:rPr>
              <w:tab/>
              <w:t>قيام بدورات تطويرية للطلبة وتدريسيين</w:t>
            </w:r>
          </w:p>
          <w:p w:rsidR="00A2178F" w:rsidRPr="001D37E7" w:rsidRDefault="00A2178F" w:rsidP="00217EA4">
            <w:pPr>
              <w:shd w:val="clear" w:color="auto" w:fill="FFFFFF"/>
              <w:autoSpaceDE w:val="0"/>
              <w:autoSpaceDN w:val="0"/>
              <w:adjustRightInd w:val="0"/>
              <w:rPr>
                <w:rFonts w:ascii="Cambria" w:hAnsi="Cambria" w:cs="Times New Roman"/>
                <w:sz w:val="28"/>
                <w:szCs w:val="28"/>
                <w:lang w:bidi="ar-IQ"/>
              </w:rPr>
            </w:pPr>
            <w:r w:rsidRPr="001D37E7">
              <w:rPr>
                <w:rFonts w:ascii="Cambria" w:hAnsi="Cambria" w:cs="Times New Roman"/>
                <w:sz w:val="28"/>
                <w:szCs w:val="28"/>
                <w:rtl/>
                <w:lang w:bidi="ar-IQ"/>
              </w:rPr>
              <w:t>3-</w:t>
            </w:r>
            <w:r w:rsidRPr="001D37E7">
              <w:rPr>
                <w:rFonts w:ascii="Cambria" w:hAnsi="Cambria" w:cs="Times New Roman"/>
                <w:sz w:val="28"/>
                <w:szCs w:val="28"/>
                <w:rtl/>
                <w:lang w:bidi="ar-IQ"/>
              </w:rPr>
              <w:tab/>
              <w:t>القيام بالسفرات العلمية</w:t>
            </w:r>
          </w:p>
        </w:tc>
      </w:tr>
    </w:tbl>
    <w:p w:rsidR="00A2178F" w:rsidRDefault="00A2178F" w:rsidP="00A2178F">
      <w:pPr>
        <w:rPr>
          <w:b/>
          <w:bCs/>
          <w:sz w:val="40"/>
          <w:szCs w:val="40"/>
          <w:rtl/>
          <w:lang w:bidi="ar-IQ"/>
        </w:rPr>
      </w:pPr>
    </w:p>
    <w:p w:rsidR="00A2178F" w:rsidRDefault="00A2178F" w:rsidP="00A2178F">
      <w:pPr>
        <w:shd w:val="clear" w:color="auto" w:fill="FFFFFF"/>
        <w:autoSpaceDE w:val="0"/>
        <w:autoSpaceDN w:val="0"/>
        <w:adjustRightInd w:val="0"/>
        <w:spacing w:before="240"/>
        <w:rPr>
          <w:b/>
          <w:bCs/>
          <w:sz w:val="32"/>
          <w:szCs w:val="32"/>
          <w:rtl/>
          <w:lang w:bidi="ar-IQ"/>
        </w:rPr>
      </w:pPr>
      <w:r w:rsidRPr="006A1ABC">
        <w:rPr>
          <w:rFonts w:cs="Times New Roman"/>
          <w:b/>
          <w:bCs/>
          <w:sz w:val="32"/>
          <w:szCs w:val="32"/>
          <w:rtl/>
          <w:lang w:bidi="ar-IQ"/>
        </w:rPr>
        <w:t>وصف المقرر</w:t>
      </w:r>
    </w:p>
    <w:p w:rsidR="00A2178F" w:rsidRPr="006A1ABC" w:rsidRDefault="00A2178F" w:rsidP="00A2178F">
      <w:pPr>
        <w:shd w:val="clear" w:color="auto" w:fill="FFFFFF"/>
        <w:autoSpaceDE w:val="0"/>
        <w:autoSpaceDN w:val="0"/>
        <w:adjustRightInd w:val="0"/>
        <w:spacing w:before="240"/>
        <w:rPr>
          <w:b/>
          <w:bCs/>
          <w:sz w:val="32"/>
          <w:szCs w:val="32"/>
          <w:rtl/>
          <w:lang w:bidi="ar-IQ"/>
        </w:rPr>
      </w:pPr>
      <w:r>
        <w:rPr>
          <w:rFonts w:hint="cs"/>
          <w:b/>
          <w:bCs/>
          <w:sz w:val="32"/>
          <w:szCs w:val="32"/>
          <w:rtl/>
          <w:lang w:bidi="ar-IQ"/>
        </w:rPr>
        <w:t xml:space="preserve">مدرس المادة: </w:t>
      </w:r>
      <w:r w:rsidR="006834EC">
        <w:rPr>
          <w:rFonts w:hint="cs"/>
          <w:b/>
          <w:bCs/>
          <w:sz w:val="32"/>
          <w:szCs w:val="32"/>
          <w:rtl/>
          <w:lang w:bidi="ar-IQ"/>
        </w:rPr>
        <w:t>م. سناء حسين</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FE2B72" w:rsidTr="00217EA4">
        <w:trPr>
          <w:trHeight w:val="794"/>
        </w:trPr>
        <w:tc>
          <w:tcPr>
            <w:tcW w:w="9720" w:type="dxa"/>
            <w:shd w:val="clear" w:color="auto" w:fill="auto"/>
          </w:tcPr>
          <w:p w:rsidR="00A2178F" w:rsidRPr="00FE2B72" w:rsidRDefault="00A2178F" w:rsidP="00217EA4">
            <w:pPr>
              <w:shd w:val="clear" w:color="auto" w:fill="FFFFFF"/>
              <w:autoSpaceDE w:val="0"/>
              <w:autoSpaceDN w:val="0"/>
              <w:adjustRightInd w:val="0"/>
              <w:spacing w:before="240"/>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A2178F" w:rsidRDefault="00A2178F" w:rsidP="00A2178F">
      <w:pPr>
        <w:shd w:val="clear" w:color="auto" w:fill="FFFFFF"/>
        <w:autoSpaceDE w:val="0"/>
        <w:autoSpaceDN w:val="0"/>
        <w:adjustRightInd w:val="0"/>
        <w:spacing w:before="240"/>
        <w:ind w:right="-426"/>
        <w:jc w:val="both"/>
        <w:rPr>
          <w:rFonts w:ascii="Arial" w:hAnsi="Arial" w:cs="Arial"/>
          <w:sz w:val="28"/>
          <w:szCs w:val="28"/>
          <w:rtl/>
          <w:lang w:bidi="ar-IQ"/>
        </w:rPr>
      </w:pPr>
    </w:p>
    <w:tbl>
      <w:tblPr>
        <w:tblpPr w:leftFromText="180" w:rightFromText="180" w:vertAnchor="text" w:horzAnchor="margin" w:tblpXSpec="center" w:tblpY="14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A2178F" w:rsidRPr="009819A9" w:rsidTr="00217EA4">
        <w:trPr>
          <w:trHeight w:val="624"/>
        </w:trPr>
        <w:tc>
          <w:tcPr>
            <w:tcW w:w="3780" w:type="dxa"/>
            <w:shd w:val="clear" w:color="auto" w:fill="auto"/>
          </w:tcPr>
          <w:p w:rsidR="00A2178F" w:rsidRPr="009819A9" w:rsidRDefault="00A2178F" w:rsidP="00217EA4">
            <w:pPr>
              <w:numPr>
                <w:ilvl w:val="0"/>
                <w:numId w:val="16"/>
              </w:numPr>
              <w:shd w:val="clear" w:color="auto" w:fill="FFFFFF"/>
              <w:autoSpaceDE w:val="0"/>
              <w:autoSpaceDN w:val="0"/>
              <w:adjustRightInd w:val="0"/>
              <w:ind w:hanging="288"/>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المؤسسة التعليمية</w:t>
            </w:r>
          </w:p>
        </w:tc>
        <w:tc>
          <w:tcPr>
            <w:tcW w:w="5940" w:type="dxa"/>
            <w:shd w:val="clear" w:color="auto" w:fill="auto"/>
            <w:vAlign w:val="center"/>
          </w:tcPr>
          <w:p w:rsidR="00A2178F" w:rsidRPr="00FE12A9" w:rsidRDefault="00A2178F" w:rsidP="00217EA4">
            <w:pPr>
              <w:autoSpaceDE w:val="0"/>
              <w:autoSpaceDN w:val="0"/>
              <w:adjustRightInd w:val="0"/>
              <w:rPr>
                <w:rFonts w:ascii="Cambria" w:hAnsi="Cambria" w:cs="Times New Roman"/>
                <w:color w:val="000000"/>
                <w:sz w:val="28"/>
                <w:szCs w:val="28"/>
                <w:lang w:bidi="ar-IQ"/>
              </w:rPr>
            </w:pPr>
            <w:r w:rsidRPr="00FE12A9">
              <w:rPr>
                <w:rFonts w:ascii="Cambria" w:hAnsi="Cambria" w:cs="Times New Roman" w:hint="cs"/>
                <w:color w:val="000000"/>
                <w:sz w:val="28"/>
                <w:szCs w:val="28"/>
                <w:rtl/>
                <w:lang w:bidi="ar-IQ"/>
              </w:rPr>
              <w:t>جامعة</w:t>
            </w:r>
            <w:r>
              <w:rPr>
                <w:rFonts w:ascii="Cambria" w:hAnsi="Cambria" w:cs="Times New Roman" w:hint="cs"/>
                <w:color w:val="000000"/>
                <w:sz w:val="28"/>
                <w:szCs w:val="28"/>
                <w:rtl/>
                <w:lang w:bidi="ar-IQ"/>
              </w:rPr>
              <w:t xml:space="preserve"> ديالى / كلية التربية الأساسية </w:t>
            </w:r>
          </w:p>
        </w:tc>
      </w:tr>
      <w:tr w:rsidR="00A2178F" w:rsidRPr="009819A9" w:rsidTr="00217EA4">
        <w:trPr>
          <w:trHeight w:val="624"/>
        </w:trPr>
        <w:tc>
          <w:tcPr>
            <w:tcW w:w="3780" w:type="dxa"/>
            <w:shd w:val="clear" w:color="auto" w:fill="auto"/>
          </w:tcPr>
          <w:p w:rsidR="00A2178F" w:rsidRPr="009819A9" w:rsidRDefault="00A2178F" w:rsidP="00217EA4">
            <w:pPr>
              <w:numPr>
                <w:ilvl w:val="0"/>
                <w:numId w:val="16"/>
              </w:numPr>
              <w:shd w:val="clear" w:color="auto" w:fill="FFFFFF"/>
              <w:tabs>
                <w:tab w:val="num" w:pos="432"/>
              </w:tabs>
              <w:autoSpaceDE w:val="0"/>
              <w:autoSpaceDN w:val="0"/>
              <w:adjustRightInd w:val="0"/>
              <w:ind w:left="432"/>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القسم العلمي  / المركز</w:t>
            </w:r>
          </w:p>
        </w:tc>
        <w:tc>
          <w:tcPr>
            <w:tcW w:w="5940" w:type="dxa"/>
            <w:shd w:val="clear" w:color="auto" w:fill="auto"/>
            <w:vAlign w:val="center"/>
          </w:tcPr>
          <w:p w:rsidR="00A2178F" w:rsidRPr="00DB131F" w:rsidRDefault="00A2178F" w:rsidP="00217EA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مواد تربوية/ </w:t>
            </w:r>
            <w:r w:rsidR="009413FD">
              <w:rPr>
                <w:rFonts w:ascii="Cambria" w:hAnsi="Cambria" w:cs="Times New Roman" w:hint="cs"/>
                <w:color w:val="000000"/>
                <w:sz w:val="28"/>
                <w:szCs w:val="28"/>
                <w:rtl/>
                <w:lang w:bidi="ar-IQ"/>
              </w:rPr>
              <w:t>قسم الرياضيات</w:t>
            </w:r>
          </w:p>
        </w:tc>
      </w:tr>
      <w:tr w:rsidR="00A2178F" w:rsidRPr="009819A9" w:rsidTr="00217EA4">
        <w:trPr>
          <w:trHeight w:val="624"/>
        </w:trPr>
        <w:tc>
          <w:tcPr>
            <w:tcW w:w="3780" w:type="dxa"/>
            <w:shd w:val="clear" w:color="auto" w:fill="auto"/>
          </w:tcPr>
          <w:p w:rsidR="00A2178F" w:rsidRPr="009819A9" w:rsidRDefault="00A2178F" w:rsidP="00217EA4">
            <w:pPr>
              <w:numPr>
                <w:ilvl w:val="0"/>
                <w:numId w:val="16"/>
              </w:numPr>
              <w:shd w:val="clear" w:color="auto" w:fill="FFFFFF"/>
              <w:tabs>
                <w:tab w:val="num" w:pos="432"/>
              </w:tabs>
              <w:autoSpaceDE w:val="0"/>
              <w:autoSpaceDN w:val="0"/>
              <w:adjustRightInd w:val="0"/>
              <w:ind w:left="432"/>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اسم / رمز المقرر</w:t>
            </w:r>
          </w:p>
        </w:tc>
        <w:tc>
          <w:tcPr>
            <w:tcW w:w="5940" w:type="dxa"/>
            <w:shd w:val="clear" w:color="auto" w:fill="auto"/>
            <w:vAlign w:val="center"/>
          </w:tcPr>
          <w:p w:rsidR="00A2178F" w:rsidRPr="00DB131F" w:rsidRDefault="00A2178F" w:rsidP="00217EA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الارشاد التربوي / </w:t>
            </w:r>
            <w:r>
              <w:rPr>
                <w:rFonts w:ascii="Cambria" w:hAnsi="Cambria" w:cs="Times New Roman"/>
                <w:color w:val="000000"/>
                <w:sz w:val="28"/>
                <w:szCs w:val="28"/>
                <w:lang w:bidi="ar-IQ"/>
              </w:rPr>
              <w:t>Coll 2207</w:t>
            </w:r>
          </w:p>
        </w:tc>
      </w:tr>
      <w:tr w:rsidR="00A2178F" w:rsidRPr="009819A9" w:rsidTr="00217EA4">
        <w:trPr>
          <w:trHeight w:val="624"/>
        </w:trPr>
        <w:tc>
          <w:tcPr>
            <w:tcW w:w="3780" w:type="dxa"/>
            <w:shd w:val="clear" w:color="auto" w:fill="auto"/>
          </w:tcPr>
          <w:p w:rsidR="00A2178F" w:rsidRPr="009819A9" w:rsidRDefault="00A2178F" w:rsidP="00217EA4">
            <w:pPr>
              <w:numPr>
                <w:ilvl w:val="0"/>
                <w:numId w:val="16"/>
              </w:numPr>
              <w:shd w:val="clear" w:color="auto" w:fill="FFFFFF"/>
              <w:tabs>
                <w:tab w:val="num" w:pos="432"/>
              </w:tabs>
              <w:autoSpaceDE w:val="0"/>
              <w:autoSpaceDN w:val="0"/>
              <w:adjustRightInd w:val="0"/>
              <w:ind w:left="432"/>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أشكال الحضور المتاحة</w:t>
            </w:r>
          </w:p>
        </w:tc>
        <w:tc>
          <w:tcPr>
            <w:tcW w:w="5940" w:type="dxa"/>
            <w:shd w:val="clear" w:color="auto" w:fill="auto"/>
            <w:vAlign w:val="center"/>
          </w:tcPr>
          <w:p w:rsidR="00A2178F" w:rsidRPr="00DB131F" w:rsidRDefault="00A2178F" w:rsidP="00217EA4">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إلزامي</w:t>
            </w:r>
          </w:p>
        </w:tc>
      </w:tr>
      <w:tr w:rsidR="00A2178F" w:rsidRPr="009819A9" w:rsidTr="00217EA4">
        <w:trPr>
          <w:trHeight w:val="624"/>
        </w:trPr>
        <w:tc>
          <w:tcPr>
            <w:tcW w:w="3780" w:type="dxa"/>
            <w:shd w:val="clear" w:color="auto" w:fill="auto"/>
          </w:tcPr>
          <w:p w:rsidR="00A2178F" w:rsidRPr="009819A9" w:rsidRDefault="00A2178F" w:rsidP="00217EA4">
            <w:pPr>
              <w:numPr>
                <w:ilvl w:val="0"/>
                <w:numId w:val="16"/>
              </w:numPr>
              <w:shd w:val="clear" w:color="auto" w:fill="FFFFFF"/>
              <w:tabs>
                <w:tab w:val="num" w:pos="432"/>
              </w:tabs>
              <w:autoSpaceDE w:val="0"/>
              <w:autoSpaceDN w:val="0"/>
              <w:adjustRightInd w:val="0"/>
              <w:ind w:left="432"/>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الفصل / السنة</w:t>
            </w:r>
          </w:p>
        </w:tc>
        <w:tc>
          <w:tcPr>
            <w:tcW w:w="5940" w:type="dxa"/>
            <w:shd w:val="clear" w:color="auto" w:fill="auto"/>
            <w:vAlign w:val="center"/>
          </w:tcPr>
          <w:p w:rsidR="00A2178F" w:rsidRPr="00DB131F" w:rsidRDefault="00A2178F" w:rsidP="00217EA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الرابع/الثانية</w:t>
            </w:r>
          </w:p>
        </w:tc>
      </w:tr>
      <w:tr w:rsidR="00A2178F" w:rsidRPr="009819A9" w:rsidTr="00217EA4">
        <w:trPr>
          <w:trHeight w:val="624"/>
        </w:trPr>
        <w:tc>
          <w:tcPr>
            <w:tcW w:w="3780" w:type="dxa"/>
            <w:shd w:val="clear" w:color="auto" w:fill="auto"/>
          </w:tcPr>
          <w:p w:rsidR="00A2178F" w:rsidRPr="009819A9" w:rsidRDefault="00A2178F" w:rsidP="00217EA4">
            <w:pPr>
              <w:numPr>
                <w:ilvl w:val="0"/>
                <w:numId w:val="16"/>
              </w:numPr>
              <w:shd w:val="clear" w:color="auto" w:fill="FFFFFF"/>
              <w:tabs>
                <w:tab w:val="num" w:pos="432"/>
              </w:tabs>
              <w:autoSpaceDE w:val="0"/>
              <w:autoSpaceDN w:val="0"/>
              <w:adjustRightInd w:val="0"/>
              <w:ind w:left="432"/>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عدد الساعات الدراسية (الكلي)</w:t>
            </w:r>
          </w:p>
        </w:tc>
        <w:tc>
          <w:tcPr>
            <w:tcW w:w="5940" w:type="dxa"/>
            <w:shd w:val="clear" w:color="auto" w:fill="auto"/>
            <w:vAlign w:val="center"/>
          </w:tcPr>
          <w:p w:rsidR="00A2178F" w:rsidRPr="00DB131F" w:rsidRDefault="00A2178F" w:rsidP="00217EA4">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30ساعة </w:t>
            </w:r>
          </w:p>
        </w:tc>
      </w:tr>
      <w:tr w:rsidR="00A2178F" w:rsidRPr="009819A9" w:rsidTr="00217EA4">
        <w:trPr>
          <w:trHeight w:val="624"/>
        </w:trPr>
        <w:tc>
          <w:tcPr>
            <w:tcW w:w="3780" w:type="dxa"/>
            <w:shd w:val="clear" w:color="auto" w:fill="auto"/>
          </w:tcPr>
          <w:p w:rsidR="00A2178F" w:rsidRPr="009819A9" w:rsidRDefault="00A2178F" w:rsidP="00217EA4">
            <w:pPr>
              <w:numPr>
                <w:ilvl w:val="0"/>
                <w:numId w:val="16"/>
              </w:numPr>
              <w:shd w:val="clear" w:color="auto" w:fill="FFFFFF"/>
              <w:autoSpaceDE w:val="0"/>
              <w:autoSpaceDN w:val="0"/>
              <w:adjustRightInd w:val="0"/>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 xml:space="preserve">تاريخ إعداد هذا الوصف </w:t>
            </w:r>
          </w:p>
        </w:tc>
        <w:tc>
          <w:tcPr>
            <w:tcW w:w="5940" w:type="dxa"/>
            <w:shd w:val="clear" w:color="auto" w:fill="auto"/>
            <w:vAlign w:val="center"/>
          </w:tcPr>
          <w:p w:rsidR="00A2178F" w:rsidRPr="00DB131F" w:rsidRDefault="00A2178F" w:rsidP="00D601D0">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w:t>
            </w:r>
            <w:r w:rsidR="00D601D0">
              <w:rPr>
                <w:rFonts w:ascii="Cambria" w:hAnsi="Cambria" w:cs="Times New Roman" w:hint="cs"/>
                <w:color w:val="000000"/>
                <w:sz w:val="28"/>
                <w:szCs w:val="28"/>
                <w:rtl/>
                <w:lang w:bidi="ar-IQ"/>
              </w:rPr>
              <w:t>7</w:t>
            </w:r>
            <w:r>
              <w:rPr>
                <w:rFonts w:ascii="Cambria" w:hAnsi="Cambria" w:cs="Times New Roman" w:hint="cs"/>
                <w:color w:val="000000"/>
                <w:sz w:val="28"/>
                <w:szCs w:val="28"/>
                <w:rtl/>
                <w:lang w:bidi="ar-IQ"/>
              </w:rPr>
              <w:t>/</w:t>
            </w:r>
            <w:r w:rsidR="00D601D0">
              <w:rPr>
                <w:rFonts w:ascii="Cambria" w:hAnsi="Cambria" w:cs="Times New Roman" w:hint="cs"/>
                <w:color w:val="000000"/>
                <w:sz w:val="28"/>
                <w:szCs w:val="28"/>
                <w:rtl/>
                <w:lang w:bidi="ar-IQ"/>
              </w:rPr>
              <w:t>4</w:t>
            </w:r>
            <w:r>
              <w:rPr>
                <w:rFonts w:ascii="Cambria" w:hAnsi="Cambria" w:cs="Times New Roman" w:hint="cs"/>
                <w:color w:val="000000"/>
                <w:sz w:val="28"/>
                <w:szCs w:val="28"/>
                <w:rtl/>
                <w:lang w:bidi="ar-IQ"/>
              </w:rPr>
              <w:t>/</w:t>
            </w:r>
            <w:r w:rsidR="00C50603">
              <w:rPr>
                <w:rFonts w:ascii="Cambria" w:hAnsi="Cambria" w:cs="Times New Roman" w:hint="cs"/>
                <w:color w:val="000000"/>
                <w:sz w:val="28"/>
                <w:szCs w:val="28"/>
                <w:rtl/>
                <w:lang w:bidi="ar-IQ"/>
              </w:rPr>
              <w:t>20</w:t>
            </w:r>
            <w:r w:rsidR="00D601D0">
              <w:rPr>
                <w:rFonts w:ascii="Cambria" w:hAnsi="Cambria" w:cs="Times New Roman" w:hint="cs"/>
                <w:color w:val="000000"/>
                <w:sz w:val="28"/>
                <w:szCs w:val="28"/>
                <w:rtl/>
                <w:lang w:bidi="ar-IQ"/>
              </w:rPr>
              <w:t>21</w:t>
            </w:r>
          </w:p>
        </w:tc>
      </w:tr>
      <w:tr w:rsidR="00A2178F" w:rsidRPr="009819A9" w:rsidTr="00217EA4">
        <w:trPr>
          <w:trHeight w:val="725"/>
        </w:trPr>
        <w:tc>
          <w:tcPr>
            <w:tcW w:w="9720" w:type="dxa"/>
            <w:gridSpan w:val="2"/>
            <w:shd w:val="clear" w:color="auto" w:fill="auto"/>
          </w:tcPr>
          <w:p w:rsidR="00A2178F" w:rsidRPr="009819A9" w:rsidRDefault="00A2178F" w:rsidP="00217EA4">
            <w:pPr>
              <w:numPr>
                <w:ilvl w:val="0"/>
                <w:numId w:val="16"/>
              </w:numPr>
              <w:shd w:val="clear" w:color="auto" w:fill="FFFFFF"/>
              <w:autoSpaceDE w:val="0"/>
              <w:autoSpaceDN w:val="0"/>
              <w:adjustRightInd w:val="0"/>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 xml:space="preserve">أهداف المقرر: إن يكون الطالب في نهاية السنة الدراسية قادراً على </w:t>
            </w:r>
          </w:p>
        </w:tc>
      </w:tr>
      <w:tr w:rsidR="00A2178F" w:rsidRPr="009819A9" w:rsidTr="00217EA4">
        <w:trPr>
          <w:trHeight w:val="265"/>
        </w:trPr>
        <w:tc>
          <w:tcPr>
            <w:tcW w:w="9720" w:type="dxa"/>
            <w:gridSpan w:val="2"/>
            <w:shd w:val="clear" w:color="auto" w:fill="auto"/>
            <w:vAlign w:val="center"/>
          </w:tcPr>
          <w:p w:rsidR="00A2178F" w:rsidRPr="00FE12A9" w:rsidRDefault="00A2178F" w:rsidP="00217EA4">
            <w:pPr>
              <w:numPr>
                <w:ilvl w:val="0"/>
                <w:numId w:val="15"/>
              </w:numPr>
              <w:autoSpaceDE w:val="0"/>
              <w:autoSpaceDN w:val="0"/>
              <w:adjustRightInd w:val="0"/>
              <w:rPr>
                <w:rFonts w:ascii="Cambria" w:hAnsi="Cambria"/>
                <w:color w:val="000000"/>
                <w:sz w:val="32"/>
                <w:szCs w:val="32"/>
                <w:lang w:bidi="ar-IQ"/>
              </w:rPr>
            </w:pPr>
            <w:r>
              <w:rPr>
                <w:rFonts w:ascii="Cambria" w:hAnsi="Cambria" w:hint="cs"/>
                <w:color w:val="000000"/>
                <w:sz w:val="32"/>
                <w:szCs w:val="32"/>
                <w:rtl/>
                <w:lang w:bidi="ar-IQ"/>
              </w:rPr>
              <w:t>فهم واستيعاب فلسفة وأهداف الارشاد التربوي</w:t>
            </w:r>
          </w:p>
        </w:tc>
      </w:tr>
      <w:tr w:rsidR="00A2178F" w:rsidRPr="009819A9" w:rsidTr="00217EA4">
        <w:trPr>
          <w:trHeight w:val="265"/>
        </w:trPr>
        <w:tc>
          <w:tcPr>
            <w:tcW w:w="9720" w:type="dxa"/>
            <w:gridSpan w:val="2"/>
            <w:shd w:val="clear" w:color="auto" w:fill="auto"/>
            <w:vAlign w:val="center"/>
          </w:tcPr>
          <w:p w:rsidR="00A2178F" w:rsidRPr="00FE12A9" w:rsidRDefault="00A2178F" w:rsidP="00217EA4">
            <w:pPr>
              <w:numPr>
                <w:ilvl w:val="0"/>
                <w:numId w:val="15"/>
              </w:num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 xml:space="preserve">معرفة الإطار النظري للإرشاد </w:t>
            </w:r>
          </w:p>
        </w:tc>
      </w:tr>
      <w:tr w:rsidR="00A2178F" w:rsidRPr="009819A9" w:rsidTr="00217EA4">
        <w:trPr>
          <w:trHeight w:val="265"/>
        </w:trPr>
        <w:tc>
          <w:tcPr>
            <w:tcW w:w="9720" w:type="dxa"/>
            <w:gridSpan w:val="2"/>
            <w:shd w:val="clear" w:color="auto" w:fill="auto"/>
            <w:vAlign w:val="center"/>
          </w:tcPr>
          <w:p w:rsidR="00A2178F" w:rsidRPr="00FE12A9" w:rsidRDefault="00A2178F" w:rsidP="00217EA4">
            <w:pPr>
              <w:numPr>
                <w:ilvl w:val="0"/>
                <w:numId w:val="15"/>
              </w:num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 xml:space="preserve">جعل الطالب ملم بأخلاقيات العمل الارشادي </w:t>
            </w:r>
          </w:p>
        </w:tc>
      </w:tr>
      <w:tr w:rsidR="00A2178F" w:rsidRPr="009819A9" w:rsidTr="00217EA4">
        <w:trPr>
          <w:trHeight w:val="265"/>
        </w:trPr>
        <w:tc>
          <w:tcPr>
            <w:tcW w:w="9720" w:type="dxa"/>
            <w:gridSpan w:val="2"/>
            <w:shd w:val="clear" w:color="auto" w:fill="auto"/>
            <w:vAlign w:val="center"/>
          </w:tcPr>
          <w:p w:rsidR="00A2178F" w:rsidRPr="00DB131F" w:rsidRDefault="00A2178F" w:rsidP="00217EA4">
            <w:pPr>
              <w:numPr>
                <w:ilvl w:val="0"/>
                <w:numId w:val="15"/>
              </w:num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 xml:space="preserve">معرفة ادوار المدرس المرشد والمرشد النفسي المدرسي </w:t>
            </w:r>
          </w:p>
        </w:tc>
      </w:tr>
      <w:tr w:rsidR="00A2178F" w:rsidRPr="009819A9" w:rsidTr="00217EA4">
        <w:trPr>
          <w:trHeight w:val="265"/>
        </w:trPr>
        <w:tc>
          <w:tcPr>
            <w:tcW w:w="9720" w:type="dxa"/>
            <w:gridSpan w:val="2"/>
            <w:shd w:val="clear" w:color="auto" w:fill="auto"/>
            <w:vAlign w:val="center"/>
          </w:tcPr>
          <w:p w:rsidR="00A2178F" w:rsidRDefault="00A2178F" w:rsidP="00217EA4">
            <w:pPr>
              <w:numPr>
                <w:ilvl w:val="0"/>
                <w:numId w:val="15"/>
              </w:num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التعرف على العلاقة المهنية الارشادية</w:t>
            </w:r>
          </w:p>
          <w:p w:rsidR="00A2178F" w:rsidRPr="00FE12A9" w:rsidRDefault="00A2178F" w:rsidP="00217EA4">
            <w:pPr>
              <w:numPr>
                <w:ilvl w:val="0"/>
                <w:numId w:val="15"/>
              </w:num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 xml:space="preserve">التعرف على اهمية المعلومات الاساسية للعملية الارشادية </w:t>
            </w:r>
          </w:p>
        </w:tc>
      </w:tr>
      <w:tr w:rsidR="00A2178F" w:rsidRPr="009819A9" w:rsidTr="00217EA4">
        <w:trPr>
          <w:trHeight w:val="265"/>
        </w:trPr>
        <w:tc>
          <w:tcPr>
            <w:tcW w:w="9720" w:type="dxa"/>
            <w:gridSpan w:val="2"/>
            <w:shd w:val="clear" w:color="auto" w:fill="auto"/>
            <w:vAlign w:val="center"/>
          </w:tcPr>
          <w:p w:rsidR="00A2178F" w:rsidRPr="00DB131F" w:rsidRDefault="00A2178F" w:rsidP="00217EA4">
            <w:pPr>
              <w:numPr>
                <w:ilvl w:val="0"/>
                <w:numId w:val="15"/>
              </w:num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 xml:space="preserve">معرفة الطالب طرق وانواع الارشاد </w:t>
            </w:r>
          </w:p>
        </w:tc>
      </w:tr>
      <w:tr w:rsidR="00A2178F" w:rsidRPr="009819A9" w:rsidTr="00217EA4">
        <w:trPr>
          <w:trHeight w:val="265"/>
        </w:trPr>
        <w:tc>
          <w:tcPr>
            <w:tcW w:w="9720" w:type="dxa"/>
            <w:gridSpan w:val="2"/>
            <w:shd w:val="clear" w:color="auto" w:fill="auto"/>
            <w:vAlign w:val="center"/>
          </w:tcPr>
          <w:p w:rsidR="00A2178F" w:rsidRPr="00DB131F" w:rsidRDefault="00A2178F" w:rsidP="00217EA4">
            <w:pPr>
              <w:numPr>
                <w:ilvl w:val="0"/>
                <w:numId w:val="15"/>
              </w:num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 xml:space="preserve">التعرف على بعض المشكلات التي يواجهها المرشد في المدارس الابتدائية </w:t>
            </w:r>
          </w:p>
        </w:tc>
      </w:tr>
    </w:tbl>
    <w:p w:rsidR="00A2178F" w:rsidRPr="009819A9" w:rsidRDefault="00A2178F" w:rsidP="00A2178F">
      <w:pPr>
        <w:shd w:val="clear" w:color="auto" w:fill="FFFFFF"/>
        <w:autoSpaceDE w:val="0"/>
        <w:autoSpaceDN w:val="0"/>
        <w:adjustRightInd w:val="0"/>
        <w:spacing w:before="240"/>
        <w:ind w:left="-335" w:right="-426"/>
        <w:jc w:val="both"/>
        <w:rPr>
          <w:rFonts w:ascii="Traditional Arabic" w:hAnsi="Traditional Arabic"/>
          <w:b/>
          <w:bCs/>
          <w:sz w:val="28"/>
          <w:szCs w:val="28"/>
          <w:rtl/>
          <w:lang w:bidi="ar-IQ"/>
        </w:rPr>
      </w:pPr>
    </w:p>
    <w:p w:rsidR="00A2178F" w:rsidRPr="009819A9" w:rsidRDefault="00A2178F" w:rsidP="00A2178F">
      <w:pPr>
        <w:shd w:val="clear" w:color="auto" w:fill="FFFFFF"/>
        <w:rPr>
          <w:rFonts w:ascii="Traditional Arabic" w:hAnsi="Traditional Arabic"/>
          <w:b/>
          <w:bCs/>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9819A9" w:rsidTr="00217EA4">
        <w:trPr>
          <w:trHeight w:val="653"/>
        </w:trPr>
        <w:tc>
          <w:tcPr>
            <w:tcW w:w="9720" w:type="dxa"/>
            <w:shd w:val="clear" w:color="auto" w:fill="auto"/>
          </w:tcPr>
          <w:p w:rsidR="00A2178F" w:rsidRPr="009819A9" w:rsidRDefault="00A2178F" w:rsidP="00217EA4">
            <w:pPr>
              <w:numPr>
                <w:ilvl w:val="0"/>
                <w:numId w:val="4"/>
              </w:numPr>
              <w:shd w:val="clear" w:color="auto" w:fill="FFFFFF"/>
              <w:tabs>
                <w:tab w:val="left" w:pos="507"/>
              </w:tabs>
              <w:autoSpaceDE w:val="0"/>
              <w:autoSpaceDN w:val="0"/>
              <w:adjustRightInd w:val="0"/>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مخرجات المقرر وطرائق التعليم والتعلم والتقييم</w:t>
            </w:r>
          </w:p>
        </w:tc>
      </w:tr>
      <w:tr w:rsidR="00A2178F" w:rsidRPr="009819A9" w:rsidTr="00217EA4">
        <w:trPr>
          <w:trHeight w:val="2490"/>
        </w:trPr>
        <w:tc>
          <w:tcPr>
            <w:tcW w:w="9720" w:type="dxa"/>
            <w:shd w:val="clear" w:color="auto" w:fill="auto"/>
          </w:tcPr>
          <w:p w:rsidR="00A2178F" w:rsidRPr="009819A9" w:rsidRDefault="00A2178F" w:rsidP="00217EA4">
            <w:pPr>
              <w:shd w:val="clear" w:color="auto" w:fill="FFFFFF"/>
              <w:autoSpaceDE w:val="0"/>
              <w:autoSpaceDN w:val="0"/>
              <w:adjustRightInd w:val="0"/>
              <w:ind w:left="432"/>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 xml:space="preserve">أ- الأهداف المعرفية  </w:t>
            </w:r>
          </w:p>
          <w:p w:rsidR="00A2178F" w:rsidRPr="009819A9" w:rsidRDefault="00A2178F" w:rsidP="00217EA4">
            <w:pPr>
              <w:autoSpaceDE w:val="0"/>
              <w:autoSpaceDN w:val="0"/>
              <w:adjustRightInd w:val="0"/>
              <w:ind w:left="612"/>
              <w:rPr>
                <w:rFonts w:ascii="Traditional Arabic" w:hAnsi="Traditional Arabic"/>
                <w:b/>
                <w:bCs/>
                <w:color w:val="000000"/>
                <w:sz w:val="28"/>
                <w:szCs w:val="28"/>
                <w:rtl/>
                <w:lang w:bidi="ar-IQ"/>
              </w:rPr>
            </w:pPr>
            <w:r w:rsidRPr="009819A9">
              <w:rPr>
                <w:rFonts w:ascii="Traditional Arabic" w:hAnsi="Traditional Arabic"/>
                <w:b/>
                <w:bCs/>
                <w:color w:val="000000"/>
                <w:sz w:val="28"/>
                <w:szCs w:val="28"/>
                <w:rtl/>
                <w:lang w:bidi="ar-IQ"/>
              </w:rPr>
              <w:t xml:space="preserve">أ1- يعرف مفهوم </w:t>
            </w:r>
            <w:r>
              <w:rPr>
                <w:rFonts w:ascii="Traditional Arabic" w:hAnsi="Traditional Arabic" w:hint="cs"/>
                <w:b/>
                <w:bCs/>
                <w:color w:val="000000"/>
                <w:sz w:val="28"/>
                <w:szCs w:val="28"/>
                <w:rtl/>
                <w:lang w:bidi="ar-IQ"/>
              </w:rPr>
              <w:t>الارشاد التربوي</w:t>
            </w:r>
            <w:r w:rsidRPr="009819A9">
              <w:rPr>
                <w:rFonts w:ascii="Traditional Arabic" w:hAnsi="Traditional Arabic"/>
                <w:b/>
                <w:bCs/>
                <w:color w:val="000000"/>
                <w:sz w:val="28"/>
                <w:szCs w:val="28"/>
                <w:rtl/>
                <w:lang w:bidi="ar-IQ"/>
              </w:rPr>
              <w:t xml:space="preserve"> .</w:t>
            </w:r>
          </w:p>
          <w:p w:rsidR="00A2178F" w:rsidRPr="009819A9" w:rsidRDefault="00A2178F" w:rsidP="00217EA4">
            <w:pPr>
              <w:autoSpaceDE w:val="0"/>
              <w:autoSpaceDN w:val="0"/>
              <w:adjustRightInd w:val="0"/>
              <w:ind w:left="612"/>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 xml:space="preserve">أ2- يفسر </w:t>
            </w:r>
            <w:r>
              <w:rPr>
                <w:rFonts w:ascii="Traditional Arabic" w:hAnsi="Traditional Arabic" w:hint="cs"/>
                <w:b/>
                <w:bCs/>
                <w:color w:val="000000"/>
                <w:sz w:val="28"/>
                <w:szCs w:val="28"/>
                <w:rtl/>
                <w:lang w:bidi="ar-IQ"/>
              </w:rPr>
              <w:t>ا</w:t>
            </w:r>
            <w:r w:rsidRPr="009819A9">
              <w:rPr>
                <w:rFonts w:ascii="Traditional Arabic" w:hAnsi="Traditional Arabic"/>
                <w:b/>
                <w:bCs/>
                <w:color w:val="000000"/>
                <w:sz w:val="28"/>
                <w:szCs w:val="28"/>
                <w:rtl/>
                <w:lang w:bidi="ar-IQ"/>
              </w:rPr>
              <w:t xml:space="preserve">لطالب </w:t>
            </w:r>
            <w:r>
              <w:rPr>
                <w:rFonts w:ascii="Traditional Arabic" w:hAnsi="Traditional Arabic" w:hint="cs"/>
                <w:b/>
                <w:bCs/>
                <w:color w:val="000000"/>
                <w:sz w:val="28"/>
                <w:szCs w:val="28"/>
                <w:rtl/>
                <w:lang w:bidi="ar-IQ"/>
              </w:rPr>
              <w:t>العلاقة المهنية الارشادية</w:t>
            </w:r>
            <w:r w:rsidRPr="009819A9">
              <w:rPr>
                <w:rFonts w:ascii="Traditional Arabic" w:hAnsi="Traditional Arabic"/>
                <w:b/>
                <w:bCs/>
                <w:color w:val="000000"/>
                <w:sz w:val="28"/>
                <w:szCs w:val="28"/>
                <w:rtl/>
                <w:lang w:bidi="ar-IQ"/>
              </w:rPr>
              <w:t xml:space="preserve"> .</w:t>
            </w:r>
          </w:p>
          <w:p w:rsidR="00A2178F" w:rsidRPr="009819A9" w:rsidRDefault="00A2178F" w:rsidP="00217EA4">
            <w:pPr>
              <w:autoSpaceDE w:val="0"/>
              <w:autoSpaceDN w:val="0"/>
              <w:adjustRightInd w:val="0"/>
              <w:ind w:left="612"/>
              <w:rPr>
                <w:rFonts w:ascii="Traditional Arabic" w:hAnsi="Traditional Arabic"/>
                <w:b/>
                <w:bCs/>
                <w:color w:val="000000"/>
                <w:sz w:val="28"/>
                <w:szCs w:val="28"/>
                <w:lang w:bidi="ar-IQ"/>
              </w:rPr>
            </w:pPr>
            <w:r>
              <w:rPr>
                <w:rFonts w:ascii="Traditional Arabic" w:hAnsi="Traditional Arabic"/>
                <w:b/>
                <w:bCs/>
                <w:color w:val="000000"/>
                <w:sz w:val="28"/>
                <w:szCs w:val="28"/>
                <w:rtl/>
                <w:lang w:bidi="ar-IQ"/>
              </w:rPr>
              <w:t xml:space="preserve">أ3- يُبين </w:t>
            </w:r>
            <w:r w:rsidRPr="009819A9">
              <w:rPr>
                <w:rFonts w:ascii="Traditional Arabic" w:hAnsi="Traditional Arabic"/>
                <w:b/>
                <w:bCs/>
                <w:color w:val="000000"/>
                <w:sz w:val="28"/>
                <w:szCs w:val="28"/>
                <w:rtl/>
                <w:lang w:bidi="ar-IQ"/>
              </w:rPr>
              <w:t xml:space="preserve">لطالب </w:t>
            </w:r>
            <w:r>
              <w:rPr>
                <w:rFonts w:ascii="Cambria" w:hAnsi="Cambria" w:cs="Times New Roman" w:hint="cs"/>
                <w:color w:val="000000"/>
                <w:sz w:val="28"/>
                <w:szCs w:val="28"/>
                <w:rtl/>
                <w:lang w:bidi="ar-IQ"/>
              </w:rPr>
              <w:t>أسس العامة للإرشاد النفسي</w:t>
            </w:r>
            <w:r w:rsidRPr="009819A9">
              <w:rPr>
                <w:rFonts w:ascii="Traditional Arabic" w:hAnsi="Traditional Arabic"/>
                <w:b/>
                <w:bCs/>
                <w:color w:val="000000"/>
                <w:sz w:val="28"/>
                <w:szCs w:val="28"/>
                <w:rtl/>
                <w:lang w:bidi="ar-IQ"/>
              </w:rPr>
              <w:t>.</w:t>
            </w:r>
          </w:p>
          <w:p w:rsidR="00A2178F" w:rsidRPr="009819A9" w:rsidRDefault="00A2178F" w:rsidP="00217EA4">
            <w:pPr>
              <w:autoSpaceDE w:val="0"/>
              <w:autoSpaceDN w:val="0"/>
              <w:adjustRightInd w:val="0"/>
              <w:ind w:left="612"/>
              <w:rPr>
                <w:rFonts w:ascii="Traditional Arabic" w:hAnsi="Traditional Arabic"/>
                <w:b/>
                <w:bCs/>
                <w:color w:val="000000"/>
                <w:sz w:val="28"/>
                <w:szCs w:val="28"/>
                <w:lang w:bidi="ar-IQ"/>
              </w:rPr>
            </w:pPr>
            <w:r>
              <w:rPr>
                <w:rFonts w:ascii="Traditional Arabic" w:hAnsi="Traditional Arabic"/>
                <w:b/>
                <w:bCs/>
                <w:color w:val="000000"/>
                <w:sz w:val="28"/>
                <w:szCs w:val="28"/>
                <w:rtl/>
                <w:lang w:bidi="ar-IQ"/>
              </w:rPr>
              <w:t xml:space="preserve">أ4- يوضح </w:t>
            </w:r>
            <w:r>
              <w:rPr>
                <w:rFonts w:ascii="Traditional Arabic" w:hAnsi="Traditional Arabic" w:hint="cs"/>
                <w:b/>
                <w:bCs/>
                <w:color w:val="000000"/>
                <w:sz w:val="28"/>
                <w:szCs w:val="28"/>
                <w:rtl/>
                <w:lang w:bidi="ar-IQ"/>
              </w:rPr>
              <w:t>ال</w:t>
            </w:r>
            <w:r w:rsidRPr="009819A9">
              <w:rPr>
                <w:rFonts w:ascii="Traditional Arabic" w:hAnsi="Traditional Arabic"/>
                <w:b/>
                <w:bCs/>
                <w:color w:val="000000"/>
                <w:sz w:val="28"/>
                <w:szCs w:val="28"/>
                <w:rtl/>
                <w:lang w:bidi="ar-IQ"/>
              </w:rPr>
              <w:t xml:space="preserve">طالب نظريات </w:t>
            </w:r>
            <w:r>
              <w:rPr>
                <w:rFonts w:ascii="Traditional Arabic" w:hAnsi="Traditional Arabic" w:hint="cs"/>
                <w:b/>
                <w:bCs/>
                <w:color w:val="000000"/>
                <w:sz w:val="28"/>
                <w:szCs w:val="28"/>
                <w:rtl/>
                <w:lang w:bidi="ar-IQ"/>
              </w:rPr>
              <w:t>الارشاد التربوي</w:t>
            </w:r>
            <w:r w:rsidRPr="009819A9">
              <w:rPr>
                <w:rFonts w:ascii="Traditional Arabic" w:hAnsi="Traditional Arabic"/>
                <w:b/>
                <w:bCs/>
                <w:color w:val="000000"/>
                <w:sz w:val="28"/>
                <w:szCs w:val="28"/>
                <w:rtl/>
                <w:lang w:bidi="ar-IQ"/>
              </w:rPr>
              <w:t xml:space="preserve"> .</w:t>
            </w:r>
          </w:p>
          <w:p w:rsidR="00A2178F" w:rsidRPr="009819A9" w:rsidRDefault="00A2178F" w:rsidP="00217EA4">
            <w:pPr>
              <w:autoSpaceDE w:val="0"/>
              <w:autoSpaceDN w:val="0"/>
              <w:adjustRightInd w:val="0"/>
              <w:ind w:left="612"/>
              <w:rPr>
                <w:rFonts w:ascii="Traditional Arabic" w:hAnsi="Traditional Arabic"/>
                <w:b/>
                <w:bCs/>
                <w:color w:val="000000"/>
                <w:sz w:val="28"/>
                <w:szCs w:val="28"/>
                <w:lang w:bidi="ar-IQ"/>
              </w:rPr>
            </w:pPr>
            <w:r>
              <w:rPr>
                <w:rFonts w:ascii="Traditional Arabic" w:hAnsi="Traditional Arabic"/>
                <w:b/>
                <w:bCs/>
                <w:color w:val="000000"/>
                <w:sz w:val="28"/>
                <w:szCs w:val="28"/>
                <w:rtl/>
                <w:lang w:bidi="ar-IQ"/>
              </w:rPr>
              <w:t xml:space="preserve">أ5- يعدد </w:t>
            </w:r>
            <w:r>
              <w:rPr>
                <w:rFonts w:ascii="Traditional Arabic" w:hAnsi="Traditional Arabic" w:hint="cs"/>
                <w:b/>
                <w:bCs/>
                <w:color w:val="000000"/>
                <w:sz w:val="28"/>
                <w:szCs w:val="28"/>
                <w:rtl/>
                <w:lang w:bidi="ar-IQ"/>
              </w:rPr>
              <w:t>ال</w:t>
            </w:r>
            <w:r w:rsidRPr="009819A9">
              <w:rPr>
                <w:rFonts w:ascii="Traditional Arabic" w:hAnsi="Traditional Arabic"/>
                <w:b/>
                <w:bCs/>
                <w:color w:val="000000"/>
                <w:sz w:val="28"/>
                <w:szCs w:val="28"/>
                <w:rtl/>
                <w:lang w:bidi="ar-IQ"/>
              </w:rPr>
              <w:t xml:space="preserve">طالب </w:t>
            </w:r>
            <w:r>
              <w:rPr>
                <w:rFonts w:ascii="Traditional Arabic" w:hAnsi="Traditional Arabic" w:hint="cs"/>
                <w:b/>
                <w:bCs/>
                <w:color w:val="000000"/>
                <w:sz w:val="28"/>
                <w:szCs w:val="28"/>
                <w:rtl/>
                <w:lang w:bidi="ar-IQ"/>
              </w:rPr>
              <w:t>طرق وانواع الارشاد</w:t>
            </w:r>
            <w:r w:rsidRPr="009819A9">
              <w:rPr>
                <w:rFonts w:ascii="Traditional Arabic" w:hAnsi="Traditional Arabic"/>
                <w:b/>
                <w:bCs/>
                <w:color w:val="000000"/>
                <w:sz w:val="28"/>
                <w:szCs w:val="28"/>
                <w:rtl/>
                <w:lang w:bidi="ar-IQ"/>
              </w:rPr>
              <w:t xml:space="preserve"> .</w:t>
            </w:r>
          </w:p>
          <w:p w:rsidR="00A2178F" w:rsidRPr="009819A9" w:rsidRDefault="00A2178F" w:rsidP="00217EA4">
            <w:pPr>
              <w:shd w:val="clear" w:color="auto" w:fill="FFFFFF"/>
              <w:autoSpaceDE w:val="0"/>
              <w:autoSpaceDN w:val="0"/>
              <w:adjustRightInd w:val="0"/>
              <w:ind w:left="612"/>
              <w:rPr>
                <w:rFonts w:ascii="Traditional Arabic" w:eastAsia="Calibri" w:hAnsi="Traditional Arabic"/>
                <w:b/>
                <w:bCs/>
                <w:color w:val="000000"/>
                <w:sz w:val="28"/>
                <w:szCs w:val="28"/>
                <w:rtl/>
                <w:lang w:bidi="ar-IQ"/>
              </w:rPr>
            </w:pPr>
            <w:r w:rsidRPr="009819A9">
              <w:rPr>
                <w:rFonts w:ascii="Traditional Arabic" w:hAnsi="Traditional Arabic"/>
                <w:b/>
                <w:bCs/>
                <w:color w:val="000000"/>
                <w:sz w:val="28"/>
                <w:szCs w:val="28"/>
                <w:rtl/>
                <w:lang w:bidi="ar-IQ"/>
              </w:rPr>
              <w:t xml:space="preserve">أ6-  يعطى للطالب أمثلة عن </w:t>
            </w:r>
            <w:r>
              <w:rPr>
                <w:rFonts w:ascii="Traditional Arabic" w:hAnsi="Traditional Arabic" w:hint="cs"/>
                <w:b/>
                <w:bCs/>
                <w:color w:val="000000"/>
                <w:sz w:val="28"/>
                <w:szCs w:val="28"/>
                <w:rtl/>
                <w:lang w:bidi="ar-IQ"/>
              </w:rPr>
              <w:t>المشكلات التي يواجهها المرشد في المدارس الابتدائية</w:t>
            </w:r>
            <w:r w:rsidRPr="009819A9">
              <w:rPr>
                <w:rFonts w:ascii="Traditional Arabic" w:hAnsi="Traditional Arabic"/>
                <w:b/>
                <w:bCs/>
                <w:color w:val="000000"/>
                <w:sz w:val="28"/>
                <w:szCs w:val="28"/>
                <w:rtl/>
                <w:lang w:bidi="ar-IQ"/>
              </w:rPr>
              <w:t xml:space="preserve"> .</w:t>
            </w:r>
          </w:p>
          <w:p w:rsidR="00A2178F" w:rsidRPr="009819A9" w:rsidRDefault="00A2178F" w:rsidP="00217EA4">
            <w:pPr>
              <w:shd w:val="clear" w:color="auto" w:fill="FFFFFF"/>
              <w:autoSpaceDE w:val="0"/>
              <w:autoSpaceDN w:val="0"/>
              <w:adjustRightInd w:val="0"/>
              <w:ind w:left="612"/>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 xml:space="preserve"> </w:t>
            </w:r>
          </w:p>
        </w:tc>
      </w:tr>
      <w:tr w:rsidR="00A2178F" w:rsidRPr="009819A9" w:rsidTr="00217EA4">
        <w:trPr>
          <w:trHeight w:val="1631"/>
        </w:trPr>
        <w:tc>
          <w:tcPr>
            <w:tcW w:w="9720" w:type="dxa"/>
            <w:shd w:val="clear" w:color="auto" w:fill="auto"/>
          </w:tcPr>
          <w:p w:rsidR="00A2178F" w:rsidRPr="009819A9" w:rsidRDefault="00A2178F" w:rsidP="00217EA4">
            <w:pPr>
              <w:shd w:val="clear" w:color="auto" w:fill="FFFFFF"/>
              <w:autoSpaceDE w:val="0"/>
              <w:autoSpaceDN w:val="0"/>
              <w:adjustRightInd w:val="0"/>
              <w:ind w:left="360"/>
              <w:rPr>
                <w:rFonts w:ascii="Traditional Arabic" w:eastAsia="Calibri" w:hAnsi="Traditional Arabic"/>
                <w:b/>
                <w:bCs/>
                <w:color w:val="000000"/>
                <w:sz w:val="28"/>
                <w:szCs w:val="28"/>
                <w:rtl/>
                <w:lang w:bidi="ar-IQ"/>
              </w:rPr>
            </w:pPr>
            <w:r w:rsidRPr="009819A9">
              <w:rPr>
                <w:rFonts w:ascii="Traditional Arabic" w:eastAsia="Calibri" w:hAnsi="Traditional Arabic"/>
                <w:b/>
                <w:bCs/>
                <w:color w:val="000000"/>
                <w:sz w:val="28"/>
                <w:szCs w:val="28"/>
                <w:rtl/>
                <w:lang w:bidi="ar-IQ"/>
              </w:rPr>
              <w:t xml:space="preserve">ب -  الأهداف المهاراتية الخاصة بالمقرر. </w:t>
            </w:r>
          </w:p>
          <w:p w:rsidR="00A2178F" w:rsidRPr="00DB131F" w:rsidRDefault="00A2178F" w:rsidP="00217EA4">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ب1 </w:t>
            </w:r>
            <w:r>
              <w:rPr>
                <w:rFonts w:ascii="Cambria" w:hAnsi="Cambria" w:cs="Times New Roman" w:hint="cs"/>
                <w:color w:val="000000"/>
                <w:sz w:val="28"/>
                <w:szCs w:val="28"/>
                <w:rtl/>
                <w:lang w:bidi="ar-IQ"/>
              </w:rPr>
              <w:t>- يقارن بين الارشاد المباشر والارشاد الغير مباشر</w:t>
            </w:r>
          </w:p>
          <w:p w:rsidR="00A2178F" w:rsidRPr="00DB131F" w:rsidRDefault="00A2178F" w:rsidP="00217EA4">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ب2 </w:t>
            </w:r>
            <w:r>
              <w:rPr>
                <w:rFonts w:ascii="Cambria" w:hAnsi="Cambria" w:cs="Times New Roman" w:hint="cs"/>
                <w:color w:val="000000"/>
                <w:sz w:val="28"/>
                <w:szCs w:val="28"/>
                <w:rtl/>
                <w:lang w:bidi="ar-IQ"/>
              </w:rPr>
              <w:t>-يحلل اسباب بعض المشاكل التربوي ومواجهتها .</w:t>
            </w:r>
          </w:p>
          <w:p w:rsidR="00A2178F" w:rsidRPr="00DB131F" w:rsidRDefault="00A2178F" w:rsidP="00217EA4">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ب3</w:t>
            </w:r>
            <w:r>
              <w:rPr>
                <w:rFonts w:ascii="Cambria" w:hAnsi="Cambria" w:cs="Times New Roman" w:hint="cs"/>
                <w:color w:val="000000"/>
                <w:sz w:val="28"/>
                <w:szCs w:val="28"/>
                <w:rtl/>
                <w:lang w:bidi="ar-IQ"/>
              </w:rPr>
              <w:t>- يطبق كتابة ورقة او بحث في اي موضوع من موضوعات الإرشاد التربوي</w:t>
            </w:r>
          </w:p>
          <w:p w:rsidR="00A2178F" w:rsidRPr="009819A9" w:rsidRDefault="00A2178F" w:rsidP="00217EA4">
            <w:pPr>
              <w:shd w:val="clear" w:color="auto" w:fill="FFFFFF"/>
              <w:autoSpaceDE w:val="0"/>
              <w:autoSpaceDN w:val="0"/>
              <w:adjustRightInd w:val="0"/>
              <w:ind w:left="612"/>
              <w:rPr>
                <w:rFonts w:ascii="Traditional Arabic" w:eastAsia="Calibri" w:hAnsi="Traditional Arabic"/>
                <w:b/>
                <w:bCs/>
                <w:color w:val="000000"/>
                <w:sz w:val="28"/>
                <w:szCs w:val="28"/>
                <w:lang w:bidi="ar-IQ"/>
              </w:rPr>
            </w:pPr>
            <w:r w:rsidRPr="00DB131F">
              <w:rPr>
                <w:rFonts w:ascii="Cambria" w:hAnsi="Cambria" w:cs="Times New Roman"/>
                <w:color w:val="000000"/>
                <w:sz w:val="28"/>
                <w:szCs w:val="28"/>
                <w:rtl/>
                <w:lang w:bidi="ar-IQ"/>
              </w:rPr>
              <w:t xml:space="preserve">ب4-  </w:t>
            </w:r>
            <w:r>
              <w:rPr>
                <w:rFonts w:ascii="Cambria" w:hAnsi="Cambria" w:cs="Times New Roman" w:hint="cs"/>
                <w:color w:val="000000"/>
                <w:sz w:val="28"/>
                <w:szCs w:val="28"/>
                <w:rtl/>
                <w:lang w:bidi="ar-IQ"/>
              </w:rPr>
              <w:t>يجمع معلومات عن الظواهر والمشكلات التربوية .</w:t>
            </w:r>
          </w:p>
        </w:tc>
      </w:tr>
      <w:tr w:rsidR="00A2178F" w:rsidRPr="009819A9" w:rsidTr="00217EA4">
        <w:trPr>
          <w:trHeight w:val="423"/>
        </w:trPr>
        <w:tc>
          <w:tcPr>
            <w:tcW w:w="9720" w:type="dxa"/>
            <w:shd w:val="clear" w:color="auto" w:fill="auto"/>
          </w:tcPr>
          <w:p w:rsidR="00A2178F" w:rsidRPr="009819A9" w:rsidRDefault="00A2178F" w:rsidP="00217EA4">
            <w:pPr>
              <w:shd w:val="clear" w:color="auto" w:fill="FFFFFF"/>
              <w:autoSpaceDE w:val="0"/>
              <w:autoSpaceDN w:val="0"/>
              <w:adjustRightInd w:val="0"/>
              <w:ind w:left="360"/>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 xml:space="preserve">     طرائق التعليم والتعلم </w:t>
            </w:r>
          </w:p>
        </w:tc>
      </w:tr>
      <w:tr w:rsidR="00A2178F" w:rsidRPr="009819A9" w:rsidTr="00217EA4">
        <w:trPr>
          <w:trHeight w:val="624"/>
        </w:trPr>
        <w:tc>
          <w:tcPr>
            <w:tcW w:w="9720" w:type="dxa"/>
            <w:shd w:val="clear" w:color="auto" w:fill="auto"/>
          </w:tcPr>
          <w:p w:rsidR="00A2178F" w:rsidRPr="00DB131F" w:rsidRDefault="00A2178F" w:rsidP="00217EA4">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1ـ تزويد الطلبة بالأساسيات والمواضيع المتعلقة بالإرشاد التربوي </w:t>
            </w:r>
          </w:p>
          <w:p w:rsidR="00A2178F" w:rsidRPr="00DB131F" w:rsidRDefault="00A2178F" w:rsidP="00217EA4">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2ـ توضيح وشرح المادة الدراسية من قبل تدريسي مادة الإرشاد التربوي</w:t>
            </w:r>
          </w:p>
          <w:p w:rsidR="00A2178F" w:rsidRPr="00DB131F" w:rsidRDefault="00A2178F" w:rsidP="00217EA4">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3ـ مطالبة الطلبة بزيارة المكتبة والاطلاع على مصادر الإرشاد </w:t>
            </w:r>
          </w:p>
          <w:p w:rsidR="00A2178F" w:rsidRDefault="00A2178F" w:rsidP="00217EA4">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4ـ تحسين مهارات الطلبة من خلال زيارة المواقع الالكترونية للحصول على معرفة  إضافية بالإرشاد والتوجيه .</w:t>
            </w:r>
          </w:p>
          <w:p w:rsidR="00A2178F" w:rsidRPr="009819A9" w:rsidRDefault="00A2178F" w:rsidP="00217EA4">
            <w:pPr>
              <w:pStyle w:val="a8"/>
              <w:numPr>
                <w:ilvl w:val="0"/>
                <w:numId w:val="14"/>
              </w:numPr>
              <w:autoSpaceDE w:val="0"/>
              <w:autoSpaceDN w:val="0"/>
              <w:adjustRightInd w:val="0"/>
              <w:spacing w:after="0" w:line="240" w:lineRule="auto"/>
              <w:rPr>
                <w:rFonts w:ascii="Traditional Arabic" w:hAnsi="Traditional Arabic" w:cs="Traditional Arabic"/>
                <w:b/>
                <w:bCs/>
                <w:color w:val="000000"/>
                <w:sz w:val="28"/>
                <w:szCs w:val="28"/>
                <w:rtl/>
                <w:lang w:bidi="ar-IQ"/>
              </w:rPr>
            </w:pPr>
            <w:r>
              <w:rPr>
                <w:rFonts w:ascii="Cambria" w:hAnsi="Cambria" w:cs="Times New Roman" w:hint="cs"/>
                <w:color w:val="000000"/>
                <w:sz w:val="28"/>
                <w:szCs w:val="28"/>
                <w:rtl/>
                <w:lang w:bidi="ar-IQ"/>
              </w:rPr>
              <w:t>5ـ استخدام طرائق الإلقاء والمحاضرة والاستجواب والمناقشة في بعض الموضوعات التي تحتاج الى طريقة المناقشة .</w:t>
            </w:r>
          </w:p>
          <w:p w:rsidR="00A2178F" w:rsidRPr="009819A9" w:rsidRDefault="00A2178F" w:rsidP="00217EA4">
            <w:pPr>
              <w:shd w:val="clear" w:color="auto" w:fill="FFFFFF"/>
              <w:autoSpaceDE w:val="0"/>
              <w:autoSpaceDN w:val="0"/>
              <w:adjustRightInd w:val="0"/>
              <w:ind w:left="360"/>
              <w:rPr>
                <w:rFonts w:ascii="Traditional Arabic" w:eastAsia="Calibri" w:hAnsi="Traditional Arabic"/>
                <w:b/>
                <w:bCs/>
                <w:color w:val="000000"/>
                <w:sz w:val="28"/>
                <w:szCs w:val="28"/>
                <w:lang w:bidi="ar-IQ"/>
              </w:rPr>
            </w:pPr>
          </w:p>
        </w:tc>
      </w:tr>
      <w:tr w:rsidR="00A2178F" w:rsidRPr="009819A9" w:rsidTr="00217EA4">
        <w:trPr>
          <w:trHeight w:val="400"/>
        </w:trPr>
        <w:tc>
          <w:tcPr>
            <w:tcW w:w="9720" w:type="dxa"/>
            <w:shd w:val="clear" w:color="auto" w:fill="auto"/>
          </w:tcPr>
          <w:p w:rsidR="00A2178F" w:rsidRPr="009819A9" w:rsidRDefault="00A2178F" w:rsidP="00217EA4">
            <w:pPr>
              <w:shd w:val="clear" w:color="auto" w:fill="FFFFFF"/>
              <w:autoSpaceDE w:val="0"/>
              <w:autoSpaceDN w:val="0"/>
              <w:adjustRightInd w:val="0"/>
              <w:ind w:left="360"/>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 xml:space="preserve">     طرائق التقييم </w:t>
            </w:r>
          </w:p>
        </w:tc>
      </w:tr>
      <w:tr w:rsidR="00A2178F" w:rsidRPr="009819A9" w:rsidTr="00217EA4">
        <w:trPr>
          <w:trHeight w:val="624"/>
        </w:trPr>
        <w:tc>
          <w:tcPr>
            <w:tcW w:w="9720" w:type="dxa"/>
            <w:shd w:val="clear" w:color="auto" w:fill="auto"/>
          </w:tcPr>
          <w:p w:rsidR="00A2178F" w:rsidRDefault="00A2178F" w:rsidP="00217EA4">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1ـ اختبارات يومية بأسئلة محددة </w:t>
            </w:r>
          </w:p>
          <w:p w:rsidR="00A2178F" w:rsidRDefault="00A2178F" w:rsidP="00217EA4">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2ـ وضع درجات للواجبات البيتية والمشاركة الصفية .</w:t>
            </w:r>
          </w:p>
          <w:p w:rsidR="00A2178F" w:rsidRDefault="00A2178F" w:rsidP="00217EA4">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3ـ تكليف الطلبة بإنجاز بحوث وتقارير عن المشكلات الإرشادية  وطرق معالجتها.</w:t>
            </w:r>
          </w:p>
          <w:p w:rsidR="00A2178F" w:rsidRPr="009819A9" w:rsidRDefault="00A2178F" w:rsidP="00217EA4">
            <w:pPr>
              <w:pStyle w:val="a8"/>
              <w:autoSpaceDE w:val="0"/>
              <w:autoSpaceDN w:val="0"/>
              <w:adjustRightInd w:val="0"/>
              <w:spacing w:after="0" w:line="240" w:lineRule="auto"/>
              <w:rPr>
                <w:rFonts w:ascii="Traditional Arabic" w:hAnsi="Traditional Arabic" w:cs="Traditional Arabic"/>
                <w:b/>
                <w:bCs/>
                <w:color w:val="000000"/>
                <w:sz w:val="28"/>
                <w:szCs w:val="28"/>
                <w:lang w:bidi="ar-IQ"/>
              </w:rPr>
            </w:pPr>
            <w:r>
              <w:rPr>
                <w:rFonts w:ascii="Cambria" w:hAnsi="Cambria" w:cs="Times New Roman" w:hint="cs"/>
                <w:color w:val="000000"/>
                <w:sz w:val="28"/>
                <w:szCs w:val="28"/>
                <w:rtl/>
                <w:lang w:bidi="ar-IQ"/>
              </w:rPr>
              <w:t>4ـ اختبارات شهرية بأسئلة موضوعية ومقاليه .</w:t>
            </w:r>
          </w:p>
        </w:tc>
      </w:tr>
      <w:tr w:rsidR="00A2178F" w:rsidRPr="009819A9" w:rsidTr="00217EA4">
        <w:trPr>
          <w:trHeight w:val="1290"/>
        </w:trPr>
        <w:tc>
          <w:tcPr>
            <w:tcW w:w="9720" w:type="dxa"/>
            <w:shd w:val="clear" w:color="auto" w:fill="auto"/>
          </w:tcPr>
          <w:p w:rsidR="00A2178F" w:rsidRPr="009819A9" w:rsidRDefault="00A2178F" w:rsidP="00217EA4">
            <w:pPr>
              <w:shd w:val="clear" w:color="auto" w:fill="FFFFFF"/>
              <w:autoSpaceDE w:val="0"/>
              <w:autoSpaceDN w:val="0"/>
              <w:adjustRightInd w:val="0"/>
              <w:ind w:left="360"/>
              <w:rPr>
                <w:rFonts w:ascii="Traditional Arabic" w:eastAsia="Calibri" w:hAnsi="Traditional Arabic"/>
                <w:b/>
                <w:bCs/>
                <w:color w:val="000000"/>
                <w:sz w:val="28"/>
                <w:szCs w:val="28"/>
                <w:rtl/>
                <w:lang w:bidi="ar-IQ"/>
              </w:rPr>
            </w:pPr>
            <w:r w:rsidRPr="009819A9">
              <w:rPr>
                <w:rFonts w:ascii="Traditional Arabic" w:eastAsia="Calibri" w:hAnsi="Traditional Arabic"/>
                <w:b/>
                <w:bCs/>
                <w:color w:val="000000"/>
                <w:sz w:val="28"/>
                <w:szCs w:val="28"/>
                <w:rtl/>
                <w:lang w:bidi="ar-IQ"/>
              </w:rPr>
              <w:t xml:space="preserve">ج- الأهداف الوجدانية والقيمية </w:t>
            </w:r>
          </w:p>
          <w:p w:rsidR="00A2178F" w:rsidRPr="009819A9" w:rsidRDefault="00A2178F" w:rsidP="00217EA4">
            <w:pPr>
              <w:autoSpaceDE w:val="0"/>
              <w:autoSpaceDN w:val="0"/>
              <w:adjustRightInd w:val="0"/>
              <w:ind w:left="612"/>
              <w:rPr>
                <w:rFonts w:ascii="Traditional Arabic" w:hAnsi="Traditional Arabic"/>
                <w:b/>
                <w:bCs/>
                <w:color w:val="000000"/>
                <w:sz w:val="28"/>
                <w:szCs w:val="28"/>
                <w:rtl/>
                <w:lang w:bidi="ar-IQ"/>
              </w:rPr>
            </w:pPr>
            <w:r w:rsidRPr="009819A9">
              <w:rPr>
                <w:rFonts w:ascii="Traditional Arabic" w:eastAsia="Calibri" w:hAnsi="Traditional Arabic"/>
                <w:b/>
                <w:bCs/>
                <w:color w:val="000000"/>
                <w:sz w:val="28"/>
                <w:szCs w:val="28"/>
                <w:rtl/>
                <w:lang w:bidi="ar-IQ"/>
              </w:rPr>
              <w:t>ج1-</w:t>
            </w:r>
            <w:r w:rsidRPr="009819A9">
              <w:rPr>
                <w:rFonts w:ascii="Traditional Arabic" w:hAnsi="Traditional Arabic"/>
                <w:b/>
                <w:bCs/>
                <w:color w:val="000000"/>
                <w:sz w:val="28"/>
                <w:szCs w:val="28"/>
                <w:rtl/>
                <w:lang w:bidi="ar-IQ"/>
              </w:rPr>
              <w:t xml:space="preserve"> </w:t>
            </w:r>
            <w:r>
              <w:rPr>
                <w:rFonts w:ascii="Traditional Arabic" w:hAnsi="Traditional Arabic" w:hint="cs"/>
                <w:b/>
                <w:bCs/>
                <w:color w:val="000000"/>
                <w:sz w:val="28"/>
                <w:szCs w:val="28"/>
                <w:rtl/>
                <w:lang w:bidi="ar-IQ"/>
              </w:rPr>
              <w:t>يدرك اهمية النظريات الارشادية</w:t>
            </w:r>
          </w:p>
          <w:p w:rsidR="00A2178F" w:rsidRPr="009819A9" w:rsidRDefault="00A2178F" w:rsidP="00217EA4">
            <w:pPr>
              <w:autoSpaceDE w:val="0"/>
              <w:autoSpaceDN w:val="0"/>
              <w:adjustRightInd w:val="0"/>
              <w:ind w:left="612"/>
              <w:rPr>
                <w:rFonts w:ascii="Traditional Arabic" w:hAnsi="Traditional Arabic"/>
                <w:b/>
                <w:bCs/>
                <w:color w:val="000000"/>
                <w:sz w:val="28"/>
                <w:szCs w:val="28"/>
                <w:rtl/>
                <w:lang w:bidi="ar-IQ"/>
              </w:rPr>
            </w:pPr>
            <w:r w:rsidRPr="009819A9">
              <w:rPr>
                <w:rFonts w:ascii="Traditional Arabic" w:hAnsi="Traditional Arabic"/>
                <w:b/>
                <w:bCs/>
                <w:color w:val="000000"/>
                <w:sz w:val="28"/>
                <w:szCs w:val="28"/>
                <w:rtl/>
                <w:lang w:bidi="ar-IQ"/>
              </w:rPr>
              <w:t xml:space="preserve">ج2- </w:t>
            </w:r>
            <w:r>
              <w:rPr>
                <w:rFonts w:ascii="Traditional Arabic" w:hAnsi="Traditional Arabic" w:hint="cs"/>
                <w:b/>
                <w:bCs/>
                <w:color w:val="000000"/>
                <w:sz w:val="28"/>
                <w:szCs w:val="28"/>
                <w:rtl/>
                <w:lang w:bidi="ar-IQ"/>
              </w:rPr>
              <w:t>يعطي اهمية للمشكلات التي تتوجب حلول سريعة</w:t>
            </w:r>
            <w:r w:rsidRPr="009819A9">
              <w:rPr>
                <w:rFonts w:ascii="Traditional Arabic" w:hAnsi="Traditional Arabic"/>
                <w:b/>
                <w:bCs/>
                <w:color w:val="000000"/>
                <w:sz w:val="28"/>
                <w:szCs w:val="28"/>
                <w:rtl/>
                <w:lang w:bidi="ar-IQ"/>
              </w:rPr>
              <w:t xml:space="preserve"> </w:t>
            </w:r>
          </w:p>
          <w:p w:rsidR="00A2178F" w:rsidRPr="009819A9" w:rsidRDefault="00A2178F" w:rsidP="00217EA4">
            <w:pPr>
              <w:autoSpaceDE w:val="0"/>
              <w:autoSpaceDN w:val="0"/>
              <w:adjustRightInd w:val="0"/>
              <w:ind w:left="612"/>
              <w:rPr>
                <w:rFonts w:ascii="Traditional Arabic" w:hAnsi="Traditional Arabic"/>
                <w:b/>
                <w:bCs/>
                <w:color w:val="000000"/>
                <w:sz w:val="28"/>
                <w:szCs w:val="28"/>
                <w:rtl/>
                <w:lang w:bidi="ar-IQ"/>
              </w:rPr>
            </w:pPr>
            <w:r w:rsidRPr="009819A9">
              <w:rPr>
                <w:rFonts w:ascii="Traditional Arabic" w:eastAsia="Calibri" w:hAnsi="Traditional Arabic"/>
                <w:b/>
                <w:bCs/>
                <w:color w:val="000000"/>
                <w:sz w:val="28"/>
                <w:szCs w:val="28"/>
                <w:rtl/>
                <w:lang w:bidi="ar-IQ"/>
              </w:rPr>
              <w:t>ج3-</w:t>
            </w:r>
            <w:r w:rsidRPr="009819A9">
              <w:rPr>
                <w:rFonts w:ascii="Traditional Arabic" w:hAnsi="Traditional Arabic"/>
                <w:b/>
                <w:bCs/>
                <w:color w:val="000000"/>
                <w:sz w:val="28"/>
                <w:szCs w:val="28"/>
                <w:rtl/>
                <w:lang w:bidi="ar-IQ"/>
              </w:rPr>
              <w:t xml:space="preserve"> </w:t>
            </w:r>
            <w:r>
              <w:rPr>
                <w:rFonts w:ascii="Traditional Arabic" w:hAnsi="Traditional Arabic" w:hint="cs"/>
                <w:b/>
                <w:bCs/>
                <w:color w:val="000000"/>
                <w:sz w:val="28"/>
                <w:szCs w:val="28"/>
                <w:rtl/>
                <w:lang w:bidi="ar-IQ"/>
              </w:rPr>
              <w:t>يمارس الانشطة الارشادية</w:t>
            </w:r>
            <w:r w:rsidRPr="009819A9">
              <w:rPr>
                <w:rFonts w:ascii="Traditional Arabic" w:hAnsi="Traditional Arabic"/>
                <w:b/>
                <w:bCs/>
                <w:color w:val="000000"/>
                <w:sz w:val="28"/>
                <w:szCs w:val="28"/>
                <w:rtl/>
                <w:lang w:bidi="ar-IQ"/>
              </w:rPr>
              <w:t xml:space="preserve">  </w:t>
            </w:r>
          </w:p>
          <w:p w:rsidR="00A2178F" w:rsidRPr="009819A9" w:rsidRDefault="00A2178F" w:rsidP="00217EA4">
            <w:pPr>
              <w:shd w:val="clear" w:color="auto" w:fill="FFFFFF"/>
              <w:autoSpaceDE w:val="0"/>
              <w:autoSpaceDN w:val="0"/>
              <w:adjustRightInd w:val="0"/>
              <w:ind w:left="612"/>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 xml:space="preserve">ج4- </w:t>
            </w:r>
            <w:r>
              <w:rPr>
                <w:rFonts w:ascii="Traditional Arabic" w:eastAsia="Calibri" w:hAnsi="Traditional Arabic" w:hint="cs"/>
                <w:b/>
                <w:bCs/>
                <w:color w:val="000000"/>
                <w:sz w:val="28"/>
                <w:szCs w:val="28"/>
                <w:rtl/>
                <w:lang w:bidi="ar-IQ"/>
              </w:rPr>
              <w:t>يقيم الانشطة الارشادية</w:t>
            </w:r>
            <w:r w:rsidRPr="009819A9">
              <w:rPr>
                <w:rFonts w:ascii="Traditional Arabic" w:eastAsia="Calibri" w:hAnsi="Traditional Arabic"/>
                <w:b/>
                <w:bCs/>
                <w:color w:val="000000"/>
                <w:sz w:val="28"/>
                <w:szCs w:val="28"/>
                <w:rtl/>
                <w:lang w:bidi="ar-IQ"/>
              </w:rPr>
              <w:t xml:space="preserve"> </w:t>
            </w:r>
            <w:r>
              <w:rPr>
                <w:rFonts w:ascii="Traditional Arabic" w:eastAsia="Calibri" w:hAnsi="Traditional Arabic" w:hint="cs"/>
                <w:b/>
                <w:bCs/>
                <w:color w:val="000000"/>
                <w:sz w:val="28"/>
                <w:szCs w:val="28"/>
                <w:rtl/>
                <w:lang w:bidi="ar-IQ"/>
              </w:rPr>
              <w:t>.</w:t>
            </w:r>
          </w:p>
        </w:tc>
      </w:tr>
      <w:tr w:rsidR="00A2178F" w:rsidRPr="009819A9" w:rsidTr="00217EA4">
        <w:trPr>
          <w:trHeight w:val="471"/>
        </w:trPr>
        <w:tc>
          <w:tcPr>
            <w:tcW w:w="9720" w:type="dxa"/>
            <w:shd w:val="clear" w:color="auto" w:fill="auto"/>
          </w:tcPr>
          <w:p w:rsidR="00A2178F" w:rsidRPr="009819A9" w:rsidRDefault="00A2178F" w:rsidP="00217EA4">
            <w:pPr>
              <w:shd w:val="clear" w:color="auto" w:fill="FFFFFF"/>
              <w:tabs>
                <w:tab w:val="left" w:pos="612"/>
              </w:tabs>
              <w:autoSpaceDE w:val="0"/>
              <w:autoSpaceDN w:val="0"/>
              <w:adjustRightInd w:val="0"/>
              <w:ind w:left="360"/>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lastRenderedPageBreak/>
              <w:t xml:space="preserve">    طرائق التعليم والتعلم </w:t>
            </w:r>
          </w:p>
        </w:tc>
      </w:tr>
      <w:tr w:rsidR="00A2178F" w:rsidRPr="009819A9" w:rsidTr="00217EA4">
        <w:trPr>
          <w:trHeight w:val="624"/>
        </w:trPr>
        <w:tc>
          <w:tcPr>
            <w:tcW w:w="9720" w:type="dxa"/>
            <w:shd w:val="clear" w:color="auto" w:fill="auto"/>
          </w:tcPr>
          <w:p w:rsidR="00A2178F" w:rsidRPr="009819A9" w:rsidRDefault="00A2178F" w:rsidP="00217EA4">
            <w:pPr>
              <w:shd w:val="clear" w:color="auto" w:fill="FFFFFF"/>
              <w:autoSpaceDE w:val="0"/>
              <w:autoSpaceDN w:val="0"/>
              <w:adjustRightInd w:val="0"/>
              <w:ind w:left="360"/>
              <w:rPr>
                <w:rFonts w:ascii="Traditional Arabic" w:eastAsia="Calibri" w:hAnsi="Traditional Arabic"/>
                <w:b/>
                <w:bCs/>
                <w:color w:val="000000"/>
                <w:sz w:val="28"/>
                <w:szCs w:val="28"/>
                <w:rtl/>
                <w:lang w:bidi="ar-IQ"/>
              </w:rPr>
            </w:pPr>
          </w:p>
          <w:p w:rsidR="00A2178F" w:rsidRPr="009819A9" w:rsidRDefault="00A2178F" w:rsidP="00217EA4">
            <w:pPr>
              <w:pStyle w:val="a8"/>
              <w:numPr>
                <w:ilvl w:val="0"/>
                <w:numId w:val="12"/>
              </w:numPr>
              <w:autoSpaceDE w:val="0"/>
              <w:autoSpaceDN w:val="0"/>
              <w:adjustRightInd w:val="0"/>
              <w:spacing w:after="0" w:line="240" w:lineRule="auto"/>
              <w:rPr>
                <w:rFonts w:ascii="Traditional Arabic" w:hAnsi="Traditional Arabic" w:cs="Traditional Arabic"/>
                <w:b/>
                <w:bCs/>
                <w:color w:val="000000"/>
                <w:sz w:val="28"/>
                <w:szCs w:val="28"/>
                <w:lang w:bidi="ar-IQ"/>
              </w:rPr>
            </w:pPr>
            <w:r w:rsidRPr="009819A9">
              <w:rPr>
                <w:rFonts w:ascii="Traditional Arabic" w:hAnsi="Traditional Arabic" w:cs="Traditional Arabic"/>
                <w:b/>
                <w:bCs/>
                <w:color w:val="000000"/>
                <w:sz w:val="28"/>
                <w:szCs w:val="28"/>
                <w:rtl/>
                <w:lang w:bidi="ar-IQ"/>
              </w:rPr>
              <w:t>استعمال طريقة العروض التقديمية  .</w:t>
            </w:r>
          </w:p>
          <w:p w:rsidR="00A2178F" w:rsidRPr="009819A9" w:rsidRDefault="00A2178F" w:rsidP="00217EA4">
            <w:pPr>
              <w:pStyle w:val="a8"/>
              <w:numPr>
                <w:ilvl w:val="0"/>
                <w:numId w:val="12"/>
              </w:numPr>
              <w:autoSpaceDE w:val="0"/>
              <w:autoSpaceDN w:val="0"/>
              <w:adjustRightInd w:val="0"/>
              <w:spacing w:after="0" w:line="240" w:lineRule="auto"/>
              <w:rPr>
                <w:rFonts w:ascii="Traditional Arabic" w:hAnsi="Traditional Arabic" w:cs="Traditional Arabic"/>
                <w:b/>
                <w:bCs/>
                <w:color w:val="000000"/>
                <w:sz w:val="28"/>
                <w:szCs w:val="28"/>
                <w:lang w:bidi="ar-IQ"/>
              </w:rPr>
            </w:pPr>
            <w:r w:rsidRPr="009819A9">
              <w:rPr>
                <w:rFonts w:ascii="Traditional Arabic" w:hAnsi="Traditional Arabic" w:cs="Traditional Arabic"/>
                <w:b/>
                <w:bCs/>
                <w:color w:val="000000"/>
                <w:sz w:val="28"/>
                <w:szCs w:val="28"/>
                <w:rtl/>
                <w:lang w:bidi="ar-IQ"/>
              </w:rPr>
              <w:t>رسم المخططات التوضيحية .</w:t>
            </w:r>
          </w:p>
          <w:p w:rsidR="00A2178F" w:rsidRPr="009819A9" w:rsidRDefault="00A2178F" w:rsidP="00217EA4">
            <w:pPr>
              <w:pStyle w:val="a8"/>
              <w:numPr>
                <w:ilvl w:val="0"/>
                <w:numId w:val="12"/>
              </w:numPr>
              <w:autoSpaceDE w:val="0"/>
              <w:autoSpaceDN w:val="0"/>
              <w:adjustRightInd w:val="0"/>
              <w:spacing w:after="0" w:line="240" w:lineRule="auto"/>
              <w:rPr>
                <w:rFonts w:ascii="Traditional Arabic" w:hAnsi="Traditional Arabic" w:cs="Traditional Arabic"/>
                <w:b/>
                <w:bCs/>
                <w:color w:val="000000"/>
                <w:sz w:val="28"/>
                <w:szCs w:val="28"/>
                <w:rtl/>
                <w:lang w:bidi="ar-IQ"/>
              </w:rPr>
            </w:pPr>
            <w:r w:rsidRPr="009819A9">
              <w:rPr>
                <w:rFonts w:ascii="Traditional Arabic" w:hAnsi="Traditional Arabic" w:cs="Traditional Arabic"/>
                <w:b/>
                <w:bCs/>
                <w:color w:val="000000"/>
                <w:sz w:val="28"/>
                <w:szCs w:val="28"/>
                <w:rtl/>
                <w:lang w:bidi="ar-IQ"/>
              </w:rPr>
              <w:t>طريقة العصف الذهني .</w:t>
            </w:r>
          </w:p>
          <w:p w:rsidR="00A2178F" w:rsidRPr="009819A9" w:rsidRDefault="00A2178F" w:rsidP="00217EA4">
            <w:pPr>
              <w:shd w:val="clear" w:color="auto" w:fill="FFFFFF"/>
              <w:autoSpaceDE w:val="0"/>
              <w:autoSpaceDN w:val="0"/>
              <w:adjustRightInd w:val="0"/>
              <w:ind w:left="360"/>
              <w:rPr>
                <w:rFonts w:ascii="Traditional Arabic" w:eastAsia="Calibri" w:hAnsi="Traditional Arabic"/>
                <w:b/>
                <w:bCs/>
                <w:color w:val="000000"/>
                <w:sz w:val="28"/>
                <w:szCs w:val="28"/>
                <w:lang w:bidi="ar-IQ"/>
              </w:rPr>
            </w:pPr>
          </w:p>
        </w:tc>
      </w:tr>
      <w:tr w:rsidR="00A2178F" w:rsidRPr="009819A9" w:rsidTr="00217EA4">
        <w:trPr>
          <w:trHeight w:val="425"/>
        </w:trPr>
        <w:tc>
          <w:tcPr>
            <w:tcW w:w="9720" w:type="dxa"/>
            <w:shd w:val="clear" w:color="auto" w:fill="auto"/>
          </w:tcPr>
          <w:p w:rsidR="00A2178F" w:rsidRPr="009819A9" w:rsidRDefault="00A2178F" w:rsidP="00217EA4">
            <w:pPr>
              <w:shd w:val="clear" w:color="auto" w:fill="FFFFFF"/>
              <w:autoSpaceDE w:val="0"/>
              <w:autoSpaceDN w:val="0"/>
              <w:adjustRightInd w:val="0"/>
              <w:ind w:left="360"/>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 xml:space="preserve">   طرائق التقييم </w:t>
            </w:r>
          </w:p>
        </w:tc>
      </w:tr>
      <w:tr w:rsidR="00A2178F" w:rsidRPr="009819A9" w:rsidTr="00217EA4">
        <w:trPr>
          <w:trHeight w:val="624"/>
        </w:trPr>
        <w:tc>
          <w:tcPr>
            <w:tcW w:w="9720" w:type="dxa"/>
            <w:shd w:val="clear" w:color="auto" w:fill="auto"/>
          </w:tcPr>
          <w:p w:rsidR="00A2178F" w:rsidRPr="00DB131F" w:rsidRDefault="00A2178F" w:rsidP="00217EA4">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ـ الامتحان التحليلي لقياس قدرة الطالب على التفكير والتحليل والاستنتاج </w:t>
            </w:r>
          </w:p>
          <w:p w:rsidR="00A2178F" w:rsidRPr="00DB131F" w:rsidRDefault="00A2178F" w:rsidP="00217EA4">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ـ طلب إجراء مقارنات بين نظريات الإرشاد</w:t>
            </w:r>
          </w:p>
          <w:p w:rsidR="00A2178F" w:rsidRPr="00DB131F" w:rsidRDefault="00A2178F" w:rsidP="00217EA4">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ـ كتابة بحوث عن الظواهر والمشكلات</w:t>
            </w:r>
          </w:p>
          <w:p w:rsidR="00A2178F" w:rsidRPr="009819A9" w:rsidRDefault="00A2178F" w:rsidP="00217EA4">
            <w:pPr>
              <w:shd w:val="clear" w:color="auto" w:fill="FFFFFF"/>
              <w:autoSpaceDE w:val="0"/>
              <w:autoSpaceDN w:val="0"/>
              <w:adjustRightInd w:val="0"/>
              <w:ind w:left="360"/>
              <w:rPr>
                <w:rFonts w:ascii="Traditional Arabic" w:eastAsia="Calibri" w:hAnsi="Traditional Arabic"/>
                <w:b/>
                <w:bCs/>
                <w:color w:val="000000"/>
                <w:sz w:val="28"/>
                <w:szCs w:val="28"/>
                <w:lang w:bidi="ar-IQ"/>
              </w:rPr>
            </w:pPr>
            <w:r>
              <w:rPr>
                <w:rFonts w:ascii="Cambria" w:hAnsi="Cambria" w:cs="Times New Roman" w:hint="cs"/>
                <w:color w:val="000000"/>
                <w:sz w:val="28"/>
                <w:szCs w:val="28"/>
                <w:rtl/>
                <w:lang w:bidi="ar-IQ"/>
              </w:rPr>
              <w:t>ـ امتحانات يومية بتوجيه اسئلة فكرية واستنتاجية .</w:t>
            </w:r>
          </w:p>
        </w:tc>
      </w:tr>
      <w:tr w:rsidR="00A2178F" w:rsidRPr="009819A9" w:rsidTr="00217EA4">
        <w:trPr>
          <w:trHeight w:val="1584"/>
        </w:trPr>
        <w:tc>
          <w:tcPr>
            <w:tcW w:w="9720" w:type="dxa"/>
            <w:shd w:val="clear" w:color="auto" w:fill="auto"/>
          </w:tcPr>
          <w:p w:rsidR="00A2178F" w:rsidRPr="009819A9" w:rsidRDefault="00A2178F" w:rsidP="00217EA4">
            <w:pPr>
              <w:shd w:val="clear" w:color="auto" w:fill="FFFFFF"/>
              <w:autoSpaceDE w:val="0"/>
              <w:autoSpaceDN w:val="0"/>
              <w:adjustRightInd w:val="0"/>
              <w:rPr>
                <w:rFonts w:ascii="Traditional Arabic" w:eastAsia="Calibri" w:hAnsi="Traditional Arabic"/>
                <w:b/>
                <w:bCs/>
                <w:color w:val="000000"/>
                <w:sz w:val="28"/>
                <w:szCs w:val="28"/>
                <w:rtl/>
                <w:lang w:bidi="ar-IQ"/>
              </w:rPr>
            </w:pPr>
            <w:r w:rsidRPr="009819A9">
              <w:rPr>
                <w:rFonts w:ascii="Traditional Arabic" w:eastAsia="Calibri" w:hAnsi="Traditional Arabic"/>
                <w:b/>
                <w:bCs/>
                <w:color w:val="000000"/>
                <w:sz w:val="28"/>
                <w:szCs w:val="28"/>
                <w:rtl/>
                <w:lang w:bidi="ar-IQ"/>
              </w:rPr>
              <w:t>د - المهارات العامة والتأهيلية المنقولة ( المهارات الأخرى المتعلقة بقابلية التوظيف والتطور الشخصي ).</w:t>
            </w:r>
          </w:p>
          <w:p w:rsidR="00A2178F" w:rsidRPr="009819A9" w:rsidRDefault="00A2178F" w:rsidP="00217EA4">
            <w:pPr>
              <w:autoSpaceDE w:val="0"/>
              <w:autoSpaceDN w:val="0"/>
              <w:adjustRightInd w:val="0"/>
              <w:ind w:left="432"/>
              <w:rPr>
                <w:rFonts w:ascii="Traditional Arabic" w:hAnsi="Traditional Arabic"/>
                <w:b/>
                <w:bCs/>
                <w:color w:val="000000"/>
                <w:sz w:val="28"/>
                <w:szCs w:val="28"/>
                <w:rtl/>
                <w:lang w:bidi="ar-IQ"/>
              </w:rPr>
            </w:pPr>
            <w:r w:rsidRPr="009819A9">
              <w:rPr>
                <w:rFonts w:ascii="Traditional Arabic" w:eastAsia="Calibri" w:hAnsi="Traditional Arabic"/>
                <w:b/>
                <w:bCs/>
                <w:color w:val="000000"/>
                <w:sz w:val="28"/>
                <w:szCs w:val="28"/>
                <w:rtl/>
                <w:lang w:bidi="ar-IQ"/>
              </w:rPr>
              <w:t xml:space="preserve">   د1-</w:t>
            </w:r>
            <w:r w:rsidRPr="009819A9">
              <w:rPr>
                <w:rFonts w:ascii="Traditional Arabic" w:hAnsi="Traditional Arabic"/>
                <w:b/>
                <w:bCs/>
                <w:color w:val="000000"/>
                <w:sz w:val="28"/>
                <w:szCs w:val="28"/>
                <w:rtl/>
                <w:lang w:bidi="ar-IQ"/>
              </w:rPr>
              <w:t xml:space="preserve"> مهارات استخدام المراجع والمصطلحات .</w:t>
            </w:r>
          </w:p>
          <w:p w:rsidR="00A2178F" w:rsidRPr="009819A9" w:rsidRDefault="00A2178F" w:rsidP="00217EA4">
            <w:pPr>
              <w:tabs>
                <w:tab w:val="left" w:pos="687"/>
              </w:tabs>
              <w:autoSpaceDE w:val="0"/>
              <w:autoSpaceDN w:val="0"/>
              <w:adjustRightInd w:val="0"/>
              <w:ind w:left="612"/>
              <w:rPr>
                <w:rFonts w:ascii="Traditional Arabic" w:hAnsi="Traditional Arabic"/>
                <w:b/>
                <w:bCs/>
                <w:color w:val="000000"/>
                <w:sz w:val="28"/>
                <w:szCs w:val="28"/>
                <w:rtl/>
                <w:lang w:bidi="ar-IQ"/>
              </w:rPr>
            </w:pPr>
            <w:r w:rsidRPr="009819A9">
              <w:rPr>
                <w:rFonts w:ascii="Traditional Arabic" w:eastAsia="Calibri" w:hAnsi="Traditional Arabic"/>
                <w:b/>
                <w:bCs/>
                <w:color w:val="000000"/>
                <w:sz w:val="28"/>
                <w:szCs w:val="28"/>
                <w:rtl/>
                <w:lang w:bidi="ar-IQ"/>
              </w:rPr>
              <w:t>د2-</w:t>
            </w:r>
            <w:r w:rsidRPr="009819A9">
              <w:rPr>
                <w:rFonts w:ascii="Traditional Arabic" w:hAnsi="Traditional Arabic"/>
                <w:b/>
                <w:bCs/>
                <w:color w:val="000000"/>
                <w:sz w:val="28"/>
                <w:szCs w:val="28"/>
                <w:rtl/>
                <w:lang w:bidi="ar-IQ"/>
              </w:rPr>
              <w:t xml:space="preserve"> مهارات في جمع البيانات حول الموضوع وتحليلها .</w:t>
            </w:r>
          </w:p>
          <w:p w:rsidR="00A2178F" w:rsidRPr="009819A9" w:rsidRDefault="00A2178F" w:rsidP="00217EA4">
            <w:pPr>
              <w:tabs>
                <w:tab w:val="left" w:pos="687"/>
              </w:tabs>
              <w:autoSpaceDE w:val="0"/>
              <w:autoSpaceDN w:val="0"/>
              <w:adjustRightInd w:val="0"/>
              <w:ind w:left="612"/>
              <w:rPr>
                <w:rFonts w:ascii="Traditional Arabic" w:hAnsi="Traditional Arabic"/>
                <w:b/>
                <w:bCs/>
                <w:color w:val="000000"/>
                <w:sz w:val="28"/>
                <w:szCs w:val="28"/>
                <w:rtl/>
                <w:lang w:bidi="ar-IQ"/>
              </w:rPr>
            </w:pPr>
            <w:r w:rsidRPr="009819A9">
              <w:rPr>
                <w:rFonts w:ascii="Traditional Arabic" w:eastAsia="Calibri" w:hAnsi="Traditional Arabic"/>
                <w:b/>
                <w:bCs/>
                <w:color w:val="000000"/>
                <w:sz w:val="28"/>
                <w:szCs w:val="28"/>
                <w:rtl/>
                <w:lang w:bidi="ar-IQ"/>
              </w:rPr>
              <w:t>د3-</w:t>
            </w:r>
            <w:r w:rsidRPr="009819A9">
              <w:rPr>
                <w:rFonts w:ascii="Traditional Arabic" w:hAnsi="Traditional Arabic"/>
                <w:b/>
                <w:bCs/>
                <w:color w:val="000000"/>
                <w:sz w:val="28"/>
                <w:szCs w:val="28"/>
                <w:rtl/>
                <w:lang w:bidi="ar-IQ"/>
              </w:rPr>
              <w:t xml:space="preserve"> مهارات استغلال ما متاح من امكانات .</w:t>
            </w:r>
          </w:p>
          <w:p w:rsidR="00A2178F" w:rsidRPr="009819A9" w:rsidRDefault="00A2178F" w:rsidP="00217EA4">
            <w:pPr>
              <w:tabs>
                <w:tab w:val="left" w:pos="687"/>
              </w:tabs>
              <w:autoSpaceDE w:val="0"/>
              <w:autoSpaceDN w:val="0"/>
              <w:adjustRightInd w:val="0"/>
              <w:ind w:left="612"/>
              <w:rPr>
                <w:rFonts w:ascii="Traditional Arabic" w:hAnsi="Traditional Arabic"/>
                <w:b/>
                <w:bCs/>
                <w:color w:val="000000"/>
                <w:sz w:val="28"/>
                <w:szCs w:val="28"/>
                <w:rtl/>
                <w:lang w:bidi="ar-IQ"/>
              </w:rPr>
            </w:pPr>
            <w:r w:rsidRPr="009819A9">
              <w:rPr>
                <w:rFonts w:ascii="Traditional Arabic" w:eastAsia="Calibri" w:hAnsi="Traditional Arabic"/>
                <w:b/>
                <w:bCs/>
                <w:color w:val="000000"/>
                <w:sz w:val="28"/>
                <w:szCs w:val="28"/>
                <w:rtl/>
                <w:lang w:bidi="ar-IQ"/>
              </w:rPr>
              <w:t xml:space="preserve">د4- </w:t>
            </w:r>
            <w:r w:rsidRPr="009819A9">
              <w:rPr>
                <w:rFonts w:ascii="Traditional Arabic" w:hAnsi="Traditional Arabic"/>
                <w:b/>
                <w:bCs/>
                <w:color w:val="000000"/>
                <w:sz w:val="28"/>
                <w:szCs w:val="28"/>
                <w:rtl/>
                <w:lang w:bidi="ar-IQ"/>
              </w:rPr>
              <w:t xml:space="preserve"> مهارات اجراء المقارنات عن الموضوع .</w:t>
            </w:r>
          </w:p>
          <w:p w:rsidR="00A2178F" w:rsidRPr="009819A9" w:rsidRDefault="00A2178F" w:rsidP="00217EA4">
            <w:pPr>
              <w:shd w:val="clear" w:color="auto" w:fill="FFFFFF"/>
              <w:tabs>
                <w:tab w:val="left" w:pos="687"/>
              </w:tabs>
              <w:autoSpaceDE w:val="0"/>
              <w:autoSpaceDN w:val="0"/>
              <w:adjustRightInd w:val="0"/>
              <w:ind w:left="612"/>
              <w:rPr>
                <w:rFonts w:ascii="Traditional Arabic" w:eastAsia="Calibri" w:hAnsi="Traditional Arabic"/>
                <w:b/>
                <w:bCs/>
                <w:color w:val="000000"/>
                <w:sz w:val="28"/>
                <w:szCs w:val="28"/>
                <w:rtl/>
                <w:lang w:bidi="ar-IQ"/>
              </w:rPr>
            </w:pPr>
            <w:r w:rsidRPr="009819A9">
              <w:rPr>
                <w:rFonts w:ascii="Traditional Arabic" w:hAnsi="Traditional Arabic"/>
                <w:b/>
                <w:bCs/>
                <w:color w:val="000000"/>
                <w:sz w:val="28"/>
                <w:szCs w:val="28"/>
                <w:rtl/>
                <w:lang w:bidi="ar-IQ"/>
              </w:rPr>
              <w:t xml:space="preserve"> د5 مهارات إعداد المفاهيم الخاصة عن الموضوع.</w:t>
            </w:r>
          </w:p>
          <w:p w:rsidR="00A2178F" w:rsidRPr="009819A9" w:rsidRDefault="00A2178F" w:rsidP="00217EA4">
            <w:pPr>
              <w:shd w:val="clear" w:color="auto" w:fill="FFFFFF"/>
              <w:tabs>
                <w:tab w:val="left" w:pos="687"/>
              </w:tabs>
              <w:autoSpaceDE w:val="0"/>
              <w:autoSpaceDN w:val="0"/>
              <w:adjustRightInd w:val="0"/>
              <w:ind w:left="612"/>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 xml:space="preserve">  </w:t>
            </w:r>
          </w:p>
        </w:tc>
      </w:tr>
    </w:tbl>
    <w:p w:rsidR="00A2178F" w:rsidRPr="009819A9" w:rsidRDefault="00A2178F" w:rsidP="00A2178F">
      <w:pPr>
        <w:shd w:val="clear" w:color="auto" w:fill="FFFFFF"/>
        <w:autoSpaceDE w:val="0"/>
        <w:autoSpaceDN w:val="0"/>
        <w:adjustRightInd w:val="0"/>
        <w:rPr>
          <w:rFonts w:ascii="Traditional Arabic" w:hAnsi="Traditional Arabic"/>
          <w:b/>
          <w:bCs/>
          <w:sz w:val="28"/>
          <w:szCs w:val="28"/>
          <w:rtl/>
          <w:lang w:bidi="ar-IQ"/>
        </w:rPr>
      </w:pPr>
    </w:p>
    <w:tbl>
      <w:tblPr>
        <w:tblpPr w:leftFromText="180" w:rightFromText="180" w:vertAnchor="text" w:horzAnchor="margin" w:tblpXSpec="center" w:tblpY="-56"/>
        <w:bidiVisual/>
        <w:tblW w:w="10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
        <w:gridCol w:w="992"/>
        <w:gridCol w:w="2552"/>
        <w:gridCol w:w="2410"/>
        <w:gridCol w:w="1842"/>
        <w:gridCol w:w="1560"/>
      </w:tblGrid>
      <w:tr w:rsidR="00A2178F" w:rsidRPr="009819A9" w:rsidTr="00217EA4">
        <w:trPr>
          <w:trHeight w:val="538"/>
        </w:trPr>
        <w:tc>
          <w:tcPr>
            <w:tcW w:w="10430" w:type="dxa"/>
            <w:gridSpan w:val="6"/>
            <w:shd w:val="clear" w:color="auto" w:fill="auto"/>
          </w:tcPr>
          <w:p w:rsidR="00A2178F" w:rsidRPr="009819A9" w:rsidRDefault="00A2178F" w:rsidP="00217EA4">
            <w:pPr>
              <w:numPr>
                <w:ilvl w:val="0"/>
                <w:numId w:val="4"/>
              </w:numPr>
              <w:shd w:val="clear" w:color="auto" w:fill="FFFFFF"/>
              <w:tabs>
                <w:tab w:val="left" w:pos="432"/>
              </w:tabs>
              <w:autoSpaceDE w:val="0"/>
              <w:autoSpaceDN w:val="0"/>
              <w:adjustRightInd w:val="0"/>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lastRenderedPageBreak/>
              <w:t>بنية المقرر</w:t>
            </w:r>
          </w:p>
        </w:tc>
      </w:tr>
      <w:tr w:rsidR="00A2178F" w:rsidRPr="009819A9" w:rsidTr="00217EA4">
        <w:trPr>
          <w:trHeight w:val="907"/>
        </w:trPr>
        <w:tc>
          <w:tcPr>
            <w:tcW w:w="1074" w:type="dxa"/>
            <w:shd w:val="clear" w:color="auto" w:fill="auto"/>
          </w:tcPr>
          <w:p w:rsidR="00A2178F" w:rsidRPr="009819A9" w:rsidRDefault="00A2178F" w:rsidP="00217EA4">
            <w:pPr>
              <w:shd w:val="clear" w:color="auto" w:fill="FFFFFF"/>
              <w:autoSpaceDE w:val="0"/>
              <w:autoSpaceDN w:val="0"/>
              <w:adjustRightInd w:val="0"/>
              <w:jc w:val="center"/>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الأسبوع</w:t>
            </w:r>
          </w:p>
        </w:tc>
        <w:tc>
          <w:tcPr>
            <w:tcW w:w="992" w:type="dxa"/>
            <w:shd w:val="clear" w:color="auto" w:fill="auto"/>
          </w:tcPr>
          <w:p w:rsidR="00A2178F" w:rsidRPr="009819A9" w:rsidRDefault="00A2178F" w:rsidP="00217EA4">
            <w:pPr>
              <w:shd w:val="clear" w:color="auto" w:fill="FFFFFF"/>
              <w:autoSpaceDE w:val="0"/>
              <w:autoSpaceDN w:val="0"/>
              <w:adjustRightInd w:val="0"/>
              <w:jc w:val="center"/>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الساعات</w:t>
            </w:r>
          </w:p>
        </w:tc>
        <w:tc>
          <w:tcPr>
            <w:tcW w:w="2552" w:type="dxa"/>
            <w:shd w:val="clear" w:color="auto" w:fill="auto"/>
          </w:tcPr>
          <w:p w:rsidR="00A2178F" w:rsidRPr="009819A9" w:rsidRDefault="00A2178F" w:rsidP="00217EA4">
            <w:pPr>
              <w:shd w:val="clear" w:color="auto" w:fill="FFFFFF"/>
              <w:autoSpaceDE w:val="0"/>
              <w:autoSpaceDN w:val="0"/>
              <w:adjustRightInd w:val="0"/>
              <w:jc w:val="center"/>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مخرجات التعلم المطلوبة</w:t>
            </w:r>
          </w:p>
        </w:tc>
        <w:tc>
          <w:tcPr>
            <w:tcW w:w="2410" w:type="dxa"/>
            <w:shd w:val="clear" w:color="auto" w:fill="auto"/>
          </w:tcPr>
          <w:p w:rsidR="00A2178F" w:rsidRPr="009819A9" w:rsidRDefault="00A2178F" w:rsidP="00217EA4">
            <w:pPr>
              <w:shd w:val="clear" w:color="auto" w:fill="FFFFFF"/>
              <w:autoSpaceDE w:val="0"/>
              <w:autoSpaceDN w:val="0"/>
              <w:adjustRightInd w:val="0"/>
              <w:jc w:val="center"/>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اسم الوحدة / أو الموضوع</w:t>
            </w:r>
          </w:p>
        </w:tc>
        <w:tc>
          <w:tcPr>
            <w:tcW w:w="1842" w:type="dxa"/>
            <w:shd w:val="clear" w:color="auto" w:fill="auto"/>
          </w:tcPr>
          <w:p w:rsidR="00A2178F" w:rsidRPr="009819A9" w:rsidRDefault="00A2178F" w:rsidP="00217EA4">
            <w:pPr>
              <w:shd w:val="clear" w:color="auto" w:fill="FFFFFF"/>
              <w:autoSpaceDE w:val="0"/>
              <w:autoSpaceDN w:val="0"/>
              <w:adjustRightInd w:val="0"/>
              <w:jc w:val="center"/>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طريقة التعليم</w:t>
            </w:r>
          </w:p>
        </w:tc>
        <w:tc>
          <w:tcPr>
            <w:tcW w:w="1560" w:type="dxa"/>
            <w:shd w:val="clear" w:color="auto" w:fill="auto"/>
          </w:tcPr>
          <w:p w:rsidR="00A2178F" w:rsidRPr="009819A9" w:rsidRDefault="00A2178F" w:rsidP="00217EA4">
            <w:pPr>
              <w:shd w:val="clear" w:color="auto" w:fill="FFFFFF"/>
              <w:autoSpaceDE w:val="0"/>
              <w:autoSpaceDN w:val="0"/>
              <w:adjustRightInd w:val="0"/>
              <w:jc w:val="center"/>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طريقة التقييم</w:t>
            </w:r>
          </w:p>
        </w:tc>
      </w:tr>
      <w:tr w:rsidR="00A2178F" w:rsidRPr="009819A9" w:rsidTr="00217EA4">
        <w:trPr>
          <w:trHeight w:val="399"/>
        </w:trPr>
        <w:tc>
          <w:tcPr>
            <w:tcW w:w="1074" w:type="dxa"/>
            <w:shd w:val="clear" w:color="auto" w:fill="auto"/>
            <w:vAlign w:val="center"/>
          </w:tcPr>
          <w:p w:rsidR="00A2178F" w:rsidRPr="00DB131F" w:rsidRDefault="00A2178F" w:rsidP="00217EA4">
            <w:pPr>
              <w:tabs>
                <w:tab w:val="left" w:pos="642"/>
              </w:tabs>
              <w:autoSpaceDE w:val="0"/>
              <w:autoSpaceDN w:val="0"/>
              <w:adjustRightInd w:val="0"/>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992" w:type="dxa"/>
            <w:shd w:val="clear" w:color="auto" w:fill="auto"/>
            <w:vAlign w:val="center"/>
          </w:tcPr>
          <w:p w:rsidR="00A2178F" w:rsidRPr="00DB131F" w:rsidRDefault="00A2178F" w:rsidP="00217EA4">
            <w:pPr>
              <w:tabs>
                <w:tab w:val="left" w:pos="642"/>
              </w:tabs>
              <w:autoSpaceDE w:val="0"/>
              <w:autoSpaceDN w:val="0"/>
              <w:adjustRightInd w:val="0"/>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552" w:type="dxa"/>
            <w:shd w:val="clear" w:color="auto" w:fill="auto"/>
            <w:vAlign w:val="center"/>
          </w:tcPr>
          <w:p w:rsidR="00A2178F" w:rsidRPr="00DB131F" w:rsidRDefault="00A2178F" w:rsidP="00217EA4">
            <w:pPr>
              <w:tabs>
                <w:tab w:val="left" w:pos="642"/>
              </w:tabs>
              <w:autoSpaceDE w:val="0"/>
              <w:autoSpaceDN w:val="0"/>
              <w:adjustRightInd w:val="0"/>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التعرف على مفهوم واهداف وبرامج الإرشاد والتوجيه</w:t>
            </w:r>
          </w:p>
        </w:tc>
        <w:tc>
          <w:tcPr>
            <w:tcW w:w="2410" w:type="dxa"/>
            <w:shd w:val="clear" w:color="auto" w:fill="auto"/>
            <w:vAlign w:val="center"/>
          </w:tcPr>
          <w:p w:rsidR="00A2178F" w:rsidRPr="00BE23BC" w:rsidRDefault="00A2178F" w:rsidP="00217EA4">
            <w:pPr>
              <w:tabs>
                <w:tab w:val="left" w:pos="642"/>
              </w:tabs>
              <w:autoSpaceDE w:val="0"/>
              <w:autoSpaceDN w:val="0"/>
              <w:adjustRightInd w:val="0"/>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مفهوم الارشاد وانواعه واهدافه</w:t>
            </w:r>
          </w:p>
        </w:tc>
        <w:tc>
          <w:tcPr>
            <w:tcW w:w="1842" w:type="dxa"/>
            <w:shd w:val="clear" w:color="auto" w:fill="auto"/>
            <w:vAlign w:val="center"/>
          </w:tcPr>
          <w:p w:rsidR="00A2178F" w:rsidRPr="00DB131F" w:rsidRDefault="00A2178F" w:rsidP="00217EA4">
            <w:pPr>
              <w:tabs>
                <w:tab w:val="left" w:pos="642"/>
              </w:tabs>
              <w:autoSpaceDE w:val="0"/>
              <w:autoSpaceDN w:val="0"/>
              <w:adjustRightInd w:val="0"/>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المناقشة والاستجواب</w:t>
            </w:r>
          </w:p>
        </w:tc>
        <w:tc>
          <w:tcPr>
            <w:tcW w:w="1560" w:type="dxa"/>
            <w:shd w:val="clear" w:color="auto" w:fill="auto"/>
            <w:vAlign w:val="center"/>
          </w:tcPr>
          <w:p w:rsidR="00A2178F" w:rsidRPr="00DB131F" w:rsidRDefault="00A2178F" w:rsidP="00217EA4">
            <w:pPr>
              <w:tabs>
                <w:tab w:val="left" w:pos="642"/>
              </w:tabs>
              <w:autoSpaceDE w:val="0"/>
              <w:autoSpaceDN w:val="0"/>
              <w:adjustRightInd w:val="0"/>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التقويم البنائي</w:t>
            </w:r>
          </w:p>
        </w:tc>
      </w:tr>
      <w:tr w:rsidR="00A2178F" w:rsidRPr="009819A9" w:rsidTr="00217EA4">
        <w:trPr>
          <w:trHeight w:val="339"/>
        </w:trPr>
        <w:tc>
          <w:tcPr>
            <w:tcW w:w="1074" w:type="dxa"/>
            <w:shd w:val="clear" w:color="auto" w:fill="auto"/>
            <w:vAlign w:val="center"/>
          </w:tcPr>
          <w:p w:rsidR="00A2178F" w:rsidRPr="00DB131F" w:rsidRDefault="00A2178F" w:rsidP="00217EA4">
            <w:pPr>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992" w:type="dxa"/>
            <w:shd w:val="clear" w:color="auto" w:fill="auto"/>
            <w:vAlign w:val="center"/>
          </w:tcPr>
          <w:p w:rsidR="00A2178F" w:rsidRPr="00DB131F" w:rsidRDefault="00A2178F" w:rsidP="00217EA4">
            <w:pPr>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552" w:type="dxa"/>
            <w:shd w:val="clear" w:color="auto" w:fill="auto"/>
            <w:vAlign w:val="center"/>
          </w:tcPr>
          <w:p w:rsidR="00A2178F" w:rsidRPr="00DB131F" w:rsidRDefault="00A2178F" w:rsidP="00217EA4">
            <w:pPr>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فهم الاسس العامة للإرشاد</w:t>
            </w:r>
          </w:p>
        </w:tc>
        <w:tc>
          <w:tcPr>
            <w:tcW w:w="2410" w:type="dxa"/>
            <w:shd w:val="clear" w:color="auto" w:fill="auto"/>
            <w:vAlign w:val="center"/>
          </w:tcPr>
          <w:p w:rsidR="00A2178F" w:rsidRPr="00BE23BC" w:rsidRDefault="00A2178F" w:rsidP="00217EA4">
            <w:pPr>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الاسس العامة للإرشاد النفسي</w:t>
            </w:r>
          </w:p>
        </w:tc>
        <w:tc>
          <w:tcPr>
            <w:tcW w:w="1842" w:type="dxa"/>
            <w:shd w:val="clear" w:color="auto" w:fill="auto"/>
          </w:tcPr>
          <w:p w:rsidR="00A2178F" w:rsidRDefault="00A2178F" w:rsidP="00217EA4">
            <w:r w:rsidRPr="00F36FAC">
              <w:rPr>
                <w:rFonts w:ascii="Cambria" w:hAnsi="Cambria" w:cs="Times New Roman" w:hint="cs"/>
                <w:color w:val="000000"/>
                <w:sz w:val="28"/>
                <w:szCs w:val="28"/>
                <w:rtl/>
                <w:lang w:bidi="ar-IQ"/>
              </w:rPr>
              <w:t>المناقشة والاستجواب</w:t>
            </w:r>
          </w:p>
        </w:tc>
        <w:tc>
          <w:tcPr>
            <w:tcW w:w="1560" w:type="dxa"/>
            <w:shd w:val="clear" w:color="auto" w:fill="auto"/>
          </w:tcPr>
          <w:p w:rsidR="00A2178F" w:rsidRDefault="00A2178F" w:rsidP="00217EA4">
            <w:r w:rsidRPr="00AE09E4">
              <w:rPr>
                <w:rFonts w:ascii="Cambria" w:hAnsi="Cambria" w:cs="Times New Roman" w:hint="cs"/>
                <w:color w:val="000000"/>
                <w:sz w:val="28"/>
                <w:szCs w:val="28"/>
                <w:rtl/>
                <w:lang w:bidi="ar-IQ"/>
              </w:rPr>
              <w:t>التقويم البنائي</w:t>
            </w:r>
          </w:p>
        </w:tc>
      </w:tr>
      <w:tr w:rsidR="00A2178F" w:rsidRPr="009819A9" w:rsidTr="00217EA4">
        <w:trPr>
          <w:trHeight w:val="320"/>
        </w:trPr>
        <w:tc>
          <w:tcPr>
            <w:tcW w:w="1074" w:type="dxa"/>
            <w:shd w:val="clear" w:color="auto" w:fill="auto"/>
            <w:vAlign w:val="center"/>
          </w:tcPr>
          <w:p w:rsidR="00A2178F" w:rsidRPr="00DB131F" w:rsidRDefault="00A2178F" w:rsidP="00217EA4">
            <w:pPr>
              <w:autoSpaceDE w:val="0"/>
              <w:autoSpaceDN w:val="0"/>
              <w:adjustRightInd w:val="0"/>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992" w:type="dxa"/>
            <w:shd w:val="clear" w:color="auto" w:fill="auto"/>
            <w:vAlign w:val="center"/>
          </w:tcPr>
          <w:p w:rsidR="00A2178F" w:rsidRPr="00DB131F" w:rsidRDefault="00A2178F" w:rsidP="00217EA4">
            <w:pPr>
              <w:autoSpaceDE w:val="0"/>
              <w:autoSpaceDN w:val="0"/>
              <w:adjustRightInd w:val="0"/>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552" w:type="dxa"/>
            <w:shd w:val="clear" w:color="auto" w:fill="auto"/>
            <w:vAlign w:val="center"/>
          </w:tcPr>
          <w:p w:rsidR="00A2178F" w:rsidRPr="00DB131F" w:rsidRDefault="00A2178F" w:rsidP="00217EA4">
            <w:pPr>
              <w:autoSpaceDE w:val="0"/>
              <w:autoSpaceDN w:val="0"/>
              <w:adjustRightInd w:val="0"/>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التعرف على اخلاقيات العمل الارشادي</w:t>
            </w:r>
          </w:p>
        </w:tc>
        <w:tc>
          <w:tcPr>
            <w:tcW w:w="2410" w:type="dxa"/>
            <w:shd w:val="clear" w:color="auto" w:fill="auto"/>
            <w:vAlign w:val="center"/>
          </w:tcPr>
          <w:p w:rsidR="00A2178F" w:rsidRPr="00883D26" w:rsidRDefault="00A2178F" w:rsidP="00217EA4">
            <w:pPr>
              <w:autoSpaceDE w:val="0"/>
              <w:autoSpaceDN w:val="0"/>
              <w:adjustRightInd w:val="0"/>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اخلاقيات العمل الارشادي</w:t>
            </w:r>
          </w:p>
        </w:tc>
        <w:tc>
          <w:tcPr>
            <w:tcW w:w="1842" w:type="dxa"/>
            <w:shd w:val="clear" w:color="auto" w:fill="auto"/>
          </w:tcPr>
          <w:p w:rsidR="00A2178F" w:rsidRDefault="00A2178F" w:rsidP="00217EA4">
            <w:r w:rsidRPr="00F36FAC">
              <w:rPr>
                <w:rFonts w:ascii="Cambria" w:hAnsi="Cambria" w:cs="Times New Roman" w:hint="cs"/>
                <w:color w:val="000000"/>
                <w:sz w:val="28"/>
                <w:szCs w:val="28"/>
                <w:rtl/>
                <w:lang w:bidi="ar-IQ"/>
              </w:rPr>
              <w:t>المناقشة والاستجواب</w:t>
            </w:r>
          </w:p>
        </w:tc>
        <w:tc>
          <w:tcPr>
            <w:tcW w:w="1560" w:type="dxa"/>
            <w:shd w:val="clear" w:color="auto" w:fill="auto"/>
          </w:tcPr>
          <w:p w:rsidR="00A2178F" w:rsidRDefault="00A2178F" w:rsidP="00217EA4">
            <w:r w:rsidRPr="00AE09E4">
              <w:rPr>
                <w:rFonts w:ascii="Cambria" w:hAnsi="Cambria" w:cs="Times New Roman" w:hint="cs"/>
                <w:color w:val="000000"/>
                <w:sz w:val="28"/>
                <w:szCs w:val="28"/>
                <w:rtl/>
                <w:lang w:bidi="ar-IQ"/>
              </w:rPr>
              <w:t>التقويم البنائي</w:t>
            </w:r>
          </w:p>
        </w:tc>
      </w:tr>
      <w:tr w:rsidR="00A2178F" w:rsidRPr="009819A9" w:rsidTr="00217EA4">
        <w:trPr>
          <w:trHeight w:val="331"/>
        </w:trPr>
        <w:tc>
          <w:tcPr>
            <w:tcW w:w="1074" w:type="dxa"/>
            <w:shd w:val="clear" w:color="auto" w:fill="auto"/>
            <w:vAlign w:val="center"/>
          </w:tcPr>
          <w:p w:rsidR="00A2178F" w:rsidRPr="00DB131F" w:rsidRDefault="00A2178F" w:rsidP="00217EA4">
            <w:pPr>
              <w:autoSpaceDE w:val="0"/>
              <w:autoSpaceDN w:val="0"/>
              <w:adjustRightInd w:val="0"/>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992" w:type="dxa"/>
            <w:shd w:val="clear" w:color="auto" w:fill="auto"/>
            <w:vAlign w:val="center"/>
          </w:tcPr>
          <w:p w:rsidR="00A2178F" w:rsidRPr="00DB131F" w:rsidRDefault="00A2178F" w:rsidP="00217EA4">
            <w:pPr>
              <w:autoSpaceDE w:val="0"/>
              <w:autoSpaceDN w:val="0"/>
              <w:adjustRightInd w:val="0"/>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552" w:type="dxa"/>
            <w:shd w:val="clear" w:color="auto" w:fill="auto"/>
            <w:vAlign w:val="center"/>
          </w:tcPr>
          <w:p w:rsidR="00A2178F" w:rsidRPr="00DB131F" w:rsidRDefault="00A2178F" w:rsidP="00217EA4">
            <w:pPr>
              <w:autoSpaceDE w:val="0"/>
              <w:autoSpaceDN w:val="0"/>
              <w:adjustRightInd w:val="0"/>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التعرف على المدرس المرشد والمرشد النفسي المدرسي</w:t>
            </w:r>
          </w:p>
        </w:tc>
        <w:tc>
          <w:tcPr>
            <w:tcW w:w="2410" w:type="dxa"/>
            <w:shd w:val="clear" w:color="auto" w:fill="auto"/>
            <w:vAlign w:val="center"/>
          </w:tcPr>
          <w:p w:rsidR="00A2178F" w:rsidRPr="00A7270B" w:rsidRDefault="00A2178F" w:rsidP="00217EA4">
            <w:pPr>
              <w:autoSpaceDE w:val="0"/>
              <w:autoSpaceDN w:val="0"/>
              <w:adjustRightInd w:val="0"/>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المدرس المرشد والمرشد النفسي المدرسي</w:t>
            </w:r>
          </w:p>
        </w:tc>
        <w:tc>
          <w:tcPr>
            <w:tcW w:w="1842" w:type="dxa"/>
            <w:shd w:val="clear" w:color="auto" w:fill="auto"/>
          </w:tcPr>
          <w:p w:rsidR="00A2178F" w:rsidRDefault="00A2178F" w:rsidP="00217EA4">
            <w:r w:rsidRPr="00F36FAC">
              <w:rPr>
                <w:rFonts w:ascii="Cambria" w:hAnsi="Cambria" w:cs="Times New Roman" w:hint="cs"/>
                <w:color w:val="000000"/>
                <w:sz w:val="28"/>
                <w:szCs w:val="28"/>
                <w:rtl/>
                <w:lang w:bidi="ar-IQ"/>
              </w:rPr>
              <w:t>المناقشة والاستجواب</w:t>
            </w:r>
          </w:p>
        </w:tc>
        <w:tc>
          <w:tcPr>
            <w:tcW w:w="1560" w:type="dxa"/>
            <w:shd w:val="clear" w:color="auto" w:fill="auto"/>
          </w:tcPr>
          <w:p w:rsidR="00A2178F" w:rsidRDefault="00A2178F" w:rsidP="00217EA4">
            <w:r w:rsidRPr="00AE09E4">
              <w:rPr>
                <w:rFonts w:ascii="Cambria" w:hAnsi="Cambria" w:cs="Times New Roman" w:hint="cs"/>
                <w:color w:val="000000"/>
                <w:sz w:val="28"/>
                <w:szCs w:val="28"/>
                <w:rtl/>
                <w:lang w:bidi="ar-IQ"/>
              </w:rPr>
              <w:t>التقويم البنائي</w:t>
            </w:r>
          </w:p>
        </w:tc>
      </w:tr>
      <w:tr w:rsidR="00A2178F" w:rsidRPr="009819A9" w:rsidTr="00217EA4">
        <w:trPr>
          <w:trHeight w:val="340"/>
        </w:trPr>
        <w:tc>
          <w:tcPr>
            <w:tcW w:w="1074" w:type="dxa"/>
            <w:shd w:val="clear" w:color="auto" w:fill="auto"/>
            <w:vAlign w:val="center"/>
          </w:tcPr>
          <w:p w:rsidR="00A2178F" w:rsidRPr="00DB131F" w:rsidRDefault="00A2178F" w:rsidP="00217EA4">
            <w:pPr>
              <w:autoSpaceDE w:val="0"/>
              <w:autoSpaceDN w:val="0"/>
              <w:adjustRightInd w:val="0"/>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5</w:t>
            </w:r>
          </w:p>
        </w:tc>
        <w:tc>
          <w:tcPr>
            <w:tcW w:w="992" w:type="dxa"/>
            <w:shd w:val="clear" w:color="auto" w:fill="auto"/>
            <w:vAlign w:val="center"/>
          </w:tcPr>
          <w:p w:rsidR="00A2178F" w:rsidRPr="00DB131F" w:rsidRDefault="00A2178F" w:rsidP="00217EA4">
            <w:pPr>
              <w:autoSpaceDE w:val="0"/>
              <w:autoSpaceDN w:val="0"/>
              <w:adjustRightInd w:val="0"/>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552" w:type="dxa"/>
            <w:shd w:val="clear" w:color="auto" w:fill="auto"/>
            <w:vAlign w:val="center"/>
          </w:tcPr>
          <w:p w:rsidR="00A2178F" w:rsidRPr="00DB131F" w:rsidRDefault="00A2178F" w:rsidP="00217EA4">
            <w:pPr>
              <w:autoSpaceDE w:val="0"/>
              <w:autoSpaceDN w:val="0"/>
              <w:adjustRightInd w:val="0"/>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التعرف على الحاجة الى مرشد نفسي مدرسي في مدارسنا, والكفايات المهنية للمرشد التربوي, والادوار العامة للمرشد التربوي</w:t>
            </w:r>
          </w:p>
        </w:tc>
        <w:tc>
          <w:tcPr>
            <w:tcW w:w="2410" w:type="dxa"/>
            <w:shd w:val="clear" w:color="auto" w:fill="auto"/>
            <w:vAlign w:val="center"/>
          </w:tcPr>
          <w:p w:rsidR="00A2178F" w:rsidRPr="00A7270B" w:rsidRDefault="00A2178F" w:rsidP="00217EA4">
            <w:pPr>
              <w:autoSpaceDE w:val="0"/>
              <w:autoSpaceDN w:val="0"/>
              <w:adjustRightInd w:val="0"/>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المدرس المرشد والمرشد النفسي المدرسي</w:t>
            </w:r>
          </w:p>
        </w:tc>
        <w:tc>
          <w:tcPr>
            <w:tcW w:w="1842" w:type="dxa"/>
            <w:shd w:val="clear" w:color="auto" w:fill="auto"/>
          </w:tcPr>
          <w:p w:rsidR="00A2178F" w:rsidRDefault="00A2178F" w:rsidP="00217EA4">
            <w:r w:rsidRPr="00F36FAC">
              <w:rPr>
                <w:rFonts w:ascii="Cambria" w:hAnsi="Cambria" w:cs="Times New Roman" w:hint="cs"/>
                <w:color w:val="000000"/>
                <w:sz w:val="28"/>
                <w:szCs w:val="28"/>
                <w:rtl/>
                <w:lang w:bidi="ar-IQ"/>
              </w:rPr>
              <w:t>المناقشة والاستجواب</w:t>
            </w:r>
          </w:p>
        </w:tc>
        <w:tc>
          <w:tcPr>
            <w:tcW w:w="1560" w:type="dxa"/>
            <w:shd w:val="clear" w:color="auto" w:fill="auto"/>
          </w:tcPr>
          <w:p w:rsidR="00A2178F" w:rsidRDefault="00A2178F" w:rsidP="00217EA4">
            <w:r w:rsidRPr="00AE09E4">
              <w:rPr>
                <w:rFonts w:ascii="Cambria" w:hAnsi="Cambria" w:cs="Times New Roman" w:hint="cs"/>
                <w:color w:val="000000"/>
                <w:sz w:val="28"/>
                <w:szCs w:val="28"/>
                <w:rtl/>
                <w:lang w:bidi="ar-IQ"/>
              </w:rPr>
              <w:t>التقويم البنائي</w:t>
            </w:r>
          </w:p>
        </w:tc>
      </w:tr>
      <w:tr w:rsidR="00A2178F" w:rsidRPr="009819A9" w:rsidTr="00217EA4">
        <w:trPr>
          <w:trHeight w:val="323"/>
        </w:trPr>
        <w:tc>
          <w:tcPr>
            <w:tcW w:w="1074" w:type="dxa"/>
            <w:shd w:val="clear" w:color="auto" w:fill="auto"/>
            <w:vAlign w:val="center"/>
          </w:tcPr>
          <w:p w:rsidR="00A2178F" w:rsidRPr="00DB131F" w:rsidRDefault="00A2178F" w:rsidP="00217EA4">
            <w:pPr>
              <w:autoSpaceDE w:val="0"/>
              <w:autoSpaceDN w:val="0"/>
              <w:adjustRightInd w:val="0"/>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6</w:t>
            </w:r>
          </w:p>
        </w:tc>
        <w:tc>
          <w:tcPr>
            <w:tcW w:w="992" w:type="dxa"/>
            <w:shd w:val="clear" w:color="auto" w:fill="auto"/>
            <w:vAlign w:val="center"/>
          </w:tcPr>
          <w:p w:rsidR="00A2178F" w:rsidRPr="00DB131F" w:rsidRDefault="00A2178F" w:rsidP="00217EA4">
            <w:pPr>
              <w:autoSpaceDE w:val="0"/>
              <w:autoSpaceDN w:val="0"/>
              <w:adjustRightInd w:val="0"/>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552" w:type="dxa"/>
            <w:shd w:val="clear" w:color="auto" w:fill="auto"/>
            <w:vAlign w:val="center"/>
          </w:tcPr>
          <w:p w:rsidR="00A2178F" w:rsidRPr="00DB131F" w:rsidRDefault="00A2178F" w:rsidP="00217EA4">
            <w:pPr>
              <w:autoSpaceDE w:val="0"/>
              <w:autoSpaceDN w:val="0"/>
              <w:adjustRightInd w:val="0"/>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التعرف على علاقة المرشد بالطالب, وعلاقة المرشد بالإدارة, </w:t>
            </w:r>
          </w:p>
        </w:tc>
        <w:tc>
          <w:tcPr>
            <w:tcW w:w="2410" w:type="dxa"/>
            <w:shd w:val="clear" w:color="auto" w:fill="auto"/>
            <w:vAlign w:val="center"/>
          </w:tcPr>
          <w:p w:rsidR="00A2178F" w:rsidRPr="00DB131F" w:rsidRDefault="00A2178F" w:rsidP="00217EA4">
            <w:pPr>
              <w:autoSpaceDE w:val="0"/>
              <w:autoSpaceDN w:val="0"/>
              <w:adjustRightInd w:val="0"/>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العلاقة المهنية الارشادية</w:t>
            </w:r>
          </w:p>
        </w:tc>
        <w:tc>
          <w:tcPr>
            <w:tcW w:w="1842" w:type="dxa"/>
            <w:shd w:val="clear" w:color="auto" w:fill="auto"/>
          </w:tcPr>
          <w:p w:rsidR="00A2178F" w:rsidRDefault="00A2178F" w:rsidP="00217EA4">
            <w:r w:rsidRPr="00F36FAC">
              <w:rPr>
                <w:rFonts w:ascii="Cambria" w:hAnsi="Cambria" w:cs="Times New Roman" w:hint="cs"/>
                <w:color w:val="000000"/>
                <w:sz w:val="28"/>
                <w:szCs w:val="28"/>
                <w:rtl/>
                <w:lang w:bidi="ar-IQ"/>
              </w:rPr>
              <w:t>المناقشة والاستجواب</w:t>
            </w:r>
          </w:p>
        </w:tc>
        <w:tc>
          <w:tcPr>
            <w:tcW w:w="1560" w:type="dxa"/>
            <w:shd w:val="clear" w:color="auto" w:fill="auto"/>
          </w:tcPr>
          <w:p w:rsidR="00A2178F" w:rsidRDefault="00A2178F" w:rsidP="00217EA4">
            <w:r w:rsidRPr="00AE09E4">
              <w:rPr>
                <w:rFonts w:ascii="Cambria" w:hAnsi="Cambria" w:cs="Times New Roman" w:hint="cs"/>
                <w:color w:val="000000"/>
                <w:sz w:val="28"/>
                <w:szCs w:val="28"/>
                <w:rtl/>
                <w:lang w:bidi="ar-IQ"/>
              </w:rPr>
              <w:t>التقويم البنائي</w:t>
            </w:r>
          </w:p>
        </w:tc>
      </w:tr>
      <w:tr w:rsidR="00A2178F" w:rsidRPr="009819A9" w:rsidTr="00217EA4">
        <w:trPr>
          <w:trHeight w:val="319"/>
        </w:trPr>
        <w:tc>
          <w:tcPr>
            <w:tcW w:w="1074" w:type="dxa"/>
            <w:shd w:val="clear" w:color="auto" w:fill="auto"/>
            <w:vAlign w:val="center"/>
          </w:tcPr>
          <w:p w:rsidR="00A2178F" w:rsidRPr="00DB131F" w:rsidRDefault="00A2178F" w:rsidP="00217EA4">
            <w:pPr>
              <w:autoSpaceDE w:val="0"/>
              <w:autoSpaceDN w:val="0"/>
              <w:adjustRightInd w:val="0"/>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7</w:t>
            </w:r>
          </w:p>
        </w:tc>
        <w:tc>
          <w:tcPr>
            <w:tcW w:w="992" w:type="dxa"/>
            <w:shd w:val="clear" w:color="auto" w:fill="auto"/>
            <w:vAlign w:val="center"/>
          </w:tcPr>
          <w:p w:rsidR="00A2178F" w:rsidRPr="00DB131F" w:rsidRDefault="00A2178F" w:rsidP="00217EA4">
            <w:pPr>
              <w:autoSpaceDE w:val="0"/>
              <w:autoSpaceDN w:val="0"/>
              <w:adjustRightInd w:val="0"/>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552" w:type="dxa"/>
            <w:shd w:val="clear" w:color="auto" w:fill="auto"/>
            <w:vAlign w:val="center"/>
          </w:tcPr>
          <w:p w:rsidR="00A2178F" w:rsidRPr="00DB131F" w:rsidRDefault="00A2178F" w:rsidP="00217EA4">
            <w:pPr>
              <w:autoSpaceDE w:val="0"/>
              <w:autoSpaceDN w:val="0"/>
              <w:adjustRightInd w:val="0"/>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فهم علاقة المرشد بالمؤسسات والافراد خرج المدرسة, اهمية المعلومات ومصادرها</w:t>
            </w:r>
          </w:p>
        </w:tc>
        <w:tc>
          <w:tcPr>
            <w:tcW w:w="2410" w:type="dxa"/>
            <w:shd w:val="clear" w:color="auto" w:fill="auto"/>
            <w:vAlign w:val="center"/>
          </w:tcPr>
          <w:p w:rsidR="00A2178F" w:rsidRPr="00A7270B" w:rsidRDefault="00A2178F" w:rsidP="00217EA4">
            <w:pPr>
              <w:autoSpaceDE w:val="0"/>
              <w:autoSpaceDN w:val="0"/>
              <w:adjustRightInd w:val="0"/>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العلاقة المهنية الارشادية</w:t>
            </w:r>
          </w:p>
        </w:tc>
        <w:tc>
          <w:tcPr>
            <w:tcW w:w="1842" w:type="dxa"/>
            <w:shd w:val="clear" w:color="auto" w:fill="auto"/>
          </w:tcPr>
          <w:p w:rsidR="00A2178F" w:rsidRDefault="00A2178F" w:rsidP="00217EA4">
            <w:r w:rsidRPr="00F36FAC">
              <w:rPr>
                <w:rFonts w:ascii="Cambria" w:hAnsi="Cambria" w:cs="Times New Roman" w:hint="cs"/>
                <w:color w:val="000000"/>
                <w:sz w:val="28"/>
                <w:szCs w:val="28"/>
                <w:rtl/>
                <w:lang w:bidi="ar-IQ"/>
              </w:rPr>
              <w:t>المناقشة والاستجواب</w:t>
            </w:r>
          </w:p>
        </w:tc>
        <w:tc>
          <w:tcPr>
            <w:tcW w:w="1560" w:type="dxa"/>
            <w:shd w:val="clear" w:color="auto" w:fill="auto"/>
          </w:tcPr>
          <w:p w:rsidR="00A2178F" w:rsidRDefault="00A2178F" w:rsidP="00217EA4">
            <w:r w:rsidRPr="00AE09E4">
              <w:rPr>
                <w:rFonts w:ascii="Cambria" w:hAnsi="Cambria" w:cs="Times New Roman" w:hint="cs"/>
                <w:color w:val="000000"/>
                <w:sz w:val="28"/>
                <w:szCs w:val="28"/>
                <w:rtl/>
                <w:lang w:bidi="ar-IQ"/>
              </w:rPr>
              <w:t>التقويم البنائي</w:t>
            </w:r>
          </w:p>
        </w:tc>
      </w:tr>
      <w:tr w:rsidR="00A2178F" w:rsidRPr="009819A9" w:rsidTr="00217EA4">
        <w:trPr>
          <w:trHeight w:val="319"/>
        </w:trPr>
        <w:tc>
          <w:tcPr>
            <w:tcW w:w="1074" w:type="dxa"/>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t>8</w:t>
            </w:r>
          </w:p>
        </w:tc>
        <w:tc>
          <w:tcPr>
            <w:tcW w:w="992" w:type="dxa"/>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552" w:type="dxa"/>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t>امتحان الشهر الاول</w:t>
            </w:r>
          </w:p>
        </w:tc>
        <w:tc>
          <w:tcPr>
            <w:tcW w:w="2410" w:type="dxa"/>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t>امتحان الشهر الاول</w:t>
            </w:r>
          </w:p>
        </w:tc>
        <w:tc>
          <w:tcPr>
            <w:tcW w:w="1842" w:type="dxa"/>
            <w:shd w:val="clear" w:color="auto" w:fill="auto"/>
          </w:tcPr>
          <w:p w:rsidR="00A2178F" w:rsidRDefault="00A2178F" w:rsidP="00217EA4">
            <w:r>
              <w:rPr>
                <w:rFonts w:ascii="Cambria" w:hAnsi="Cambria" w:cs="Times New Roman" w:hint="cs"/>
                <w:color w:val="000000"/>
                <w:sz w:val="28"/>
                <w:szCs w:val="28"/>
                <w:rtl/>
                <w:lang w:bidi="ar-IQ"/>
              </w:rPr>
              <w:t xml:space="preserve">اختبارات </w:t>
            </w:r>
          </w:p>
        </w:tc>
        <w:tc>
          <w:tcPr>
            <w:tcW w:w="1560" w:type="dxa"/>
            <w:shd w:val="clear" w:color="auto" w:fill="auto"/>
          </w:tcPr>
          <w:p w:rsidR="00A2178F" w:rsidRDefault="00A2178F" w:rsidP="00217EA4">
            <w:r>
              <w:rPr>
                <w:rFonts w:ascii="Cambria" w:hAnsi="Cambria" w:cs="Times New Roman" w:hint="cs"/>
                <w:color w:val="000000"/>
                <w:sz w:val="28"/>
                <w:szCs w:val="28"/>
                <w:rtl/>
                <w:lang w:bidi="ar-IQ"/>
              </w:rPr>
              <w:t>اختبارات مقالية</w:t>
            </w:r>
          </w:p>
        </w:tc>
      </w:tr>
      <w:tr w:rsidR="00A2178F" w:rsidRPr="009819A9" w:rsidTr="00217EA4">
        <w:trPr>
          <w:trHeight w:val="319"/>
        </w:trPr>
        <w:tc>
          <w:tcPr>
            <w:tcW w:w="1074" w:type="dxa"/>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t>9</w:t>
            </w:r>
          </w:p>
        </w:tc>
        <w:tc>
          <w:tcPr>
            <w:tcW w:w="992" w:type="dxa"/>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552" w:type="dxa"/>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التعرف على سمات المعلومات وشروطها</w:t>
            </w:r>
          </w:p>
        </w:tc>
        <w:tc>
          <w:tcPr>
            <w:tcW w:w="2410" w:type="dxa"/>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t>المعلومات الاساسية للعملية الارشادية</w:t>
            </w:r>
          </w:p>
        </w:tc>
        <w:tc>
          <w:tcPr>
            <w:tcW w:w="1842" w:type="dxa"/>
            <w:shd w:val="clear" w:color="auto" w:fill="auto"/>
          </w:tcPr>
          <w:p w:rsidR="00A2178F" w:rsidRDefault="00A2178F" w:rsidP="00217EA4">
            <w:r w:rsidRPr="00F36FAC">
              <w:rPr>
                <w:rFonts w:ascii="Cambria" w:hAnsi="Cambria" w:cs="Times New Roman" w:hint="cs"/>
                <w:color w:val="000000"/>
                <w:sz w:val="28"/>
                <w:szCs w:val="28"/>
                <w:rtl/>
                <w:lang w:bidi="ar-IQ"/>
              </w:rPr>
              <w:t>المناقشة والاستجواب</w:t>
            </w:r>
          </w:p>
        </w:tc>
        <w:tc>
          <w:tcPr>
            <w:tcW w:w="1560" w:type="dxa"/>
            <w:shd w:val="clear" w:color="auto" w:fill="auto"/>
          </w:tcPr>
          <w:p w:rsidR="00A2178F" w:rsidRDefault="00A2178F" w:rsidP="00217EA4">
            <w:r w:rsidRPr="00AE09E4">
              <w:rPr>
                <w:rFonts w:ascii="Cambria" w:hAnsi="Cambria" w:cs="Times New Roman" w:hint="cs"/>
                <w:color w:val="000000"/>
                <w:sz w:val="28"/>
                <w:szCs w:val="28"/>
                <w:rtl/>
                <w:lang w:bidi="ar-IQ"/>
              </w:rPr>
              <w:t>التقويم البنائي</w:t>
            </w:r>
          </w:p>
        </w:tc>
      </w:tr>
      <w:tr w:rsidR="00A2178F" w:rsidRPr="009819A9" w:rsidTr="00217EA4">
        <w:trPr>
          <w:trHeight w:val="319"/>
        </w:trPr>
        <w:tc>
          <w:tcPr>
            <w:tcW w:w="1074" w:type="dxa"/>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t>10</w:t>
            </w:r>
          </w:p>
        </w:tc>
        <w:tc>
          <w:tcPr>
            <w:tcW w:w="992" w:type="dxa"/>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552" w:type="dxa"/>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التعرف على المقابلة وانواعها, وفهم دراسة الحالة</w:t>
            </w:r>
          </w:p>
        </w:tc>
        <w:tc>
          <w:tcPr>
            <w:tcW w:w="2410" w:type="dxa"/>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t>طرق اكتشاف معالم شخصية الفرد</w:t>
            </w:r>
          </w:p>
        </w:tc>
        <w:tc>
          <w:tcPr>
            <w:tcW w:w="1842" w:type="dxa"/>
            <w:shd w:val="clear" w:color="auto" w:fill="auto"/>
          </w:tcPr>
          <w:p w:rsidR="00A2178F" w:rsidRDefault="00A2178F" w:rsidP="00217EA4">
            <w:r w:rsidRPr="00F36FAC">
              <w:rPr>
                <w:rFonts w:ascii="Cambria" w:hAnsi="Cambria" w:cs="Times New Roman" w:hint="cs"/>
                <w:color w:val="000000"/>
                <w:sz w:val="28"/>
                <w:szCs w:val="28"/>
                <w:rtl/>
                <w:lang w:bidi="ar-IQ"/>
              </w:rPr>
              <w:t>المناقشة والاستجواب</w:t>
            </w:r>
          </w:p>
        </w:tc>
        <w:tc>
          <w:tcPr>
            <w:tcW w:w="1560" w:type="dxa"/>
            <w:shd w:val="clear" w:color="auto" w:fill="auto"/>
          </w:tcPr>
          <w:p w:rsidR="00A2178F" w:rsidRDefault="00A2178F" w:rsidP="00217EA4">
            <w:r w:rsidRPr="00AE09E4">
              <w:rPr>
                <w:rFonts w:ascii="Cambria" w:hAnsi="Cambria" w:cs="Times New Roman" w:hint="cs"/>
                <w:color w:val="000000"/>
                <w:sz w:val="28"/>
                <w:szCs w:val="28"/>
                <w:rtl/>
                <w:lang w:bidi="ar-IQ"/>
              </w:rPr>
              <w:t>التقويم البنائي</w:t>
            </w:r>
          </w:p>
        </w:tc>
      </w:tr>
      <w:tr w:rsidR="00A2178F" w:rsidRPr="009819A9" w:rsidTr="00217EA4">
        <w:trPr>
          <w:trHeight w:val="319"/>
        </w:trPr>
        <w:tc>
          <w:tcPr>
            <w:tcW w:w="1074" w:type="dxa"/>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t>11</w:t>
            </w:r>
          </w:p>
        </w:tc>
        <w:tc>
          <w:tcPr>
            <w:tcW w:w="992" w:type="dxa"/>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552" w:type="dxa"/>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t>فهم الذات والسمات والعوامل والاصطفاء</w:t>
            </w:r>
          </w:p>
        </w:tc>
        <w:tc>
          <w:tcPr>
            <w:tcW w:w="2410" w:type="dxa"/>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t>بعض نظريات الارشاد</w:t>
            </w:r>
          </w:p>
        </w:tc>
        <w:tc>
          <w:tcPr>
            <w:tcW w:w="1842" w:type="dxa"/>
            <w:shd w:val="clear" w:color="auto" w:fill="auto"/>
          </w:tcPr>
          <w:p w:rsidR="00A2178F" w:rsidRDefault="00A2178F" w:rsidP="00217EA4">
            <w:r w:rsidRPr="00F36FAC">
              <w:rPr>
                <w:rFonts w:ascii="Cambria" w:hAnsi="Cambria" w:cs="Times New Roman" w:hint="cs"/>
                <w:color w:val="000000"/>
                <w:sz w:val="28"/>
                <w:szCs w:val="28"/>
                <w:rtl/>
                <w:lang w:bidi="ar-IQ"/>
              </w:rPr>
              <w:t>المناقشة والاستجواب</w:t>
            </w:r>
          </w:p>
        </w:tc>
        <w:tc>
          <w:tcPr>
            <w:tcW w:w="1560" w:type="dxa"/>
            <w:shd w:val="clear" w:color="auto" w:fill="auto"/>
          </w:tcPr>
          <w:p w:rsidR="00A2178F" w:rsidRDefault="00A2178F" w:rsidP="00217EA4">
            <w:r w:rsidRPr="00AE09E4">
              <w:rPr>
                <w:rFonts w:ascii="Cambria" w:hAnsi="Cambria" w:cs="Times New Roman" w:hint="cs"/>
                <w:color w:val="000000"/>
                <w:sz w:val="28"/>
                <w:szCs w:val="28"/>
                <w:rtl/>
                <w:lang w:bidi="ar-IQ"/>
              </w:rPr>
              <w:t>التقويم البنائي</w:t>
            </w:r>
          </w:p>
        </w:tc>
      </w:tr>
      <w:tr w:rsidR="00A2178F" w:rsidRPr="009819A9" w:rsidTr="00217EA4">
        <w:trPr>
          <w:trHeight w:val="319"/>
        </w:trPr>
        <w:tc>
          <w:tcPr>
            <w:tcW w:w="1074" w:type="dxa"/>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t>12</w:t>
            </w:r>
          </w:p>
        </w:tc>
        <w:tc>
          <w:tcPr>
            <w:tcW w:w="992" w:type="dxa"/>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552" w:type="dxa"/>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t>فهم الارشاد غير المباشر والارشاد الخياري</w:t>
            </w:r>
          </w:p>
        </w:tc>
        <w:tc>
          <w:tcPr>
            <w:tcW w:w="2410" w:type="dxa"/>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t>طرق وانواع الارشاد</w:t>
            </w:r>
          </w:p>
        </w:tc>
        <w:tc>
          <w:tcPr>
            <w:tcW w:w="1842" w:type="dxa"/>
            <w:shd w:val="clear" w:color="auto" w:fill="auto"/>
          </w:tcPr>
          <w:p w:rsidR="00A2178F" w:rsidRDefault="00A2178F" w:rsidP="00217EA4">
            <w:r w:rsidRPr="00EF2D3E">
              <w:rPr>
                <w:rFonts w:ascii="Cambria" w:hAnsi="Cambria" w:cs="Times New Roman" w:hint="cs"/>
                <w:color w:val="000000"/>
                <w:sz w:val="28"/>
                <w:szCs w:val="28"/>
                <w:rtl/>
                <w:lang w:bidi="ar-IQ"/>
              </w:rPr>
              <w:t>المناقشة والاستجواب</w:t>
            </w:r>
          </w:p>
        </w:tc>
        <w:tc>
          <w:tcPr>
            <w:tcW w:w="1560" w:type="dxa"/>
            <w:shd w:val="clear" w:color="auto" w:fill="auto"/>
          </w:tcPr>
          <w:p w:rsidR="00A2178F" w:rsidRDefault="00A2178F" w:rsidP="00217EA4">
            <w:r w:rsidRPr="001F698D">
              <w:rPr>
                <w:rFonts w:ascii="Cambria" w:hAnsi="Cambria" w:cs="Times New Roman" w:hint="cs"/>
                <w:color w:val="000000"/>
                <w:sz w:val="28"/>
                <w:szCs w:val="28"/>
                <w:rtl/>
                <w:lang w:bidi="ar-IQ"/>
              </w:rPr>
              <w:t>التقويم البنائي</w:t>
            </w:r>
          </w:p>
        </w:tc>
      </w:tr>
      <w:tr w:rsidR="00A2178F" w:rsidRPr="009819A9" w:rsidTr="00217EA4">
        <w:trPr>
          <w:trHeight w:val="319"/>
        </w:trPr>
        <w:tc>
          <w:tcPr>
            <w:tcW w:w="1074" w:type="dxa"/>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t>13</w:t>
            </w:r>
          </w:p>
        </w:tc>
        <w:tc>
          <w:tcPr>
            <w:tcW w:w="992" w:type="dxa"/>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552" w:type="dxa"/>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التعرف على الارشاد الجماعي والفردي</w:t>
            </w:r>
          </w:p>
        </w:tc>
        <w:tc>
          <w:tcPr>
            <w:tcW w:w="2410" w:type="dxa"/>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t>طرق وانواع الارشاد</w:t>
            </w:r>
          </w:p>
        </w:tc>
        <w:tc>
          <w:tcPr>
            <w:tcW w:w="1842" w:type="dxa"/>
            <w:shd w:val="clear" w:color="auto" w:fill="auto"/>
          </w:tcPr>
          <w:p w:rsidR="00A2178F" w:rsidRDefault="00A2178F" w:rsidP="00217EA4">
            <w:r w:rsidRPr="00EF2D3E">
              <w:rPr>
                <w:rFonts w:ascii="Cambria" w:hAnsi="Cambria" w:cs="Times New Roman" w:hint="cs"/>
                <w:color w:val="000000"/>
                <w:sz w:val="28"/>
                <w:szCs w:val="28"/>
                <w:rtl/>
                <w:lang w:bidi="ar-IQ"/>
              </w:rPr>
              <w:t>المناقشة والاستجواب</w:t>
            </w:r>
          </w:p>
        </w:tc>
        <w:tc>
          <w:tcPr>
            <w:tcW w:w="1560" w:type="dxa"/>
            <w:shd w:val="clear" w:color="auto" w:fill="auto"/>
          </w:tcPr>
          <w:p w:rsidR="00A2178F" w:rsidRDefault="00A2178F" w:rsidP="00217EA4">
            <w:r w:rsidRPr="001F698D">
              <w:rPr>
                <w:rFonts w:ascii="Cambria" w:hAnsi="Cambria" w:cs="Times New Roman" w:hint="cs"/>
                <w:color w:val="000000"/>
                <w:sz w:val="28"/>
                <w:szCs w:val="28"/>
                <w:rtl/>
                <w:lang w:bidi="ar-IQ"/>
              </w:rPr>
              <w:t>التقويم البنائي</w:t>
            </w:r>
          </w:p>
        </w:tc>
      </w:tr>
      <w:tr w:rsidR="00A2178F" w:rsidRPr="009819A9" w:rsidTr="00217EA4">
        <w:trPr>
          <w:trHeight w:val="319"/>
        </w:trPr>
        <w:tc>
          <w:tcPr>
            <w:tcW w:w="1074" w:type="dxa"/>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t>14</w:t>
            </w:r>
          </w:p>
        </w:tc>
        <w:tc>
          <w:tcPr>
            <w:tcW w:w="992" w:type="dxa"/>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552" w:type="dxa"/>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التعرف على انخفاض التحصيل الاكاديمي, والكذب, التعرف على مشكلة الغش , والغيرة </w:t>
            </w:r>
            <w:r>
              <w:rPr>
                <w:rFonts w:ascii="Cambria" w:hAnsi="Cambria" w:cs="Times New Roman" w:hint="cs"/>
                <w:color w:val="000000"/>
                <w:sz w:val="28"/>
                <w:szCs w:val="28"/>
                <w:rtl/>
                <w:lang w:bidi="ar-IQ"/>
              </w:rPr>
              <w:lastRenderedPageBreak/>
              <w:t>العدوان</w:t>
            </w:r>
          </w:p>
        </w:tc>
        <w:tc>
          <w:tcPr>
            <w:tcW w:w="2410" w:type="dxa"/>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lastRenderedPageBreak/>
              <w:t>بعض المشكلات التي يواجهها المرشد في المدارس الابتدائية</w:t>
            </w:r>
          </w:p>
        </w:tc>
        <w:tc>
          <w:tcPr>
            <w:tcW w:w="1842" w:type="dxa"/>
            <w:shd w:val="clear" w:color="auto" w:fill="auto"/>
          </w:tcPr>
          <w:p w:rsidR="00A2178F" w:rsidRDefault="00A2178F" w:rsidP="00217EA4">
            <w:r w:rsidRPr="00EF2D3E">
              <w:rPr>
                <w:rFonts w:ascii="Cambria" w:hAnsi="Cambria" w:cs="Times New Roman" w:hint="cs"/>
                <w:color w:val="000000"/>
                <w:sz w:val="28"/>
                <w:szCs w:val="28"/>
                <w:rtl/>
                <w:lang w:bidi="ar-IQ"/>
              </w:rPr>
              <w:t>المناقشة والاستجواب</w:t>
            </w:r>
          </w:p>
        </w:tc>
        <w:tc>
          <w:tcPr>
            <w:tcW w:w="1560" w:type="dxa"/>
            <w:shd w:val="clear" w:color="auto" w:fill="auto"/>
          </w:tcPr>
          <w:p w:rsidR="00A2178F" w:rsidRDefault="00A2178F" w:rsidP="00217EA4">
            <w:r w:rsidRPr="001F698D">
              <w:rPr>
                <w:rFonts w:ascii="Cambria" w:hAnsi="Cambria" w:cs="Times New Roman" w:hint="cs"/>
                <w:color w:val="000000"/>
                <w:sz w:val="28"/>
                <w:szCs w:val="28"/>
                <w:rtl/>
                <w:lang w:bidi="ar-IQ"/>
              </w:rPr>
              <w:t>التقويم البنائي</w:t>
            </w:r>
          </w:p>
        </w:tc>
      </w:tr>
      <w:tr w:rsidR="00A2178F" w:rsidRPr="009819A9" w:rsidTr="00217EA4">
        <w:trPr>
          <w:trHeight w:val="319"/>
        </w:trPr>
        <w:tc>
          <w:tcPr>
            <w:tcW w:w="1074" w:type="dxa"/>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lastRenderedPageBreak/>
              <w:t>15</w:t>
            </w:r>
          </w:p>
        </w:tc>
        <w:tc>
          <w:tcPr>
            <w:tcW w:w="992" w:type="dxa"/>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2552" w:type="dxa"/>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t>امتحان الشهر الثاني</w:t>
            </w:r>
          </w:p>
        </w:tc>
        <w:tc>
          <w:tcPr>
            <w:tcW w:w="2410" w:type="dxa"/>
            <w:shd w:val="clear" w:color="auto" w:fill="auto"/>
            <w:vAlign w:val="center"/>
          </w:tcPr>
          <w:p w:rsidR="00A2178F" w:rsidRDefault="00A2178F" w:rsidP="00217EA4">
            <w:pPr>
              <w:autoSpaceDE w:val="0"/>
              <w:autoSpaceDN w:val="0"/>
              <w:adjustRightInd w:val="0"/>
              <w:jc w:val="lowKashida"/>
              <w:rPr>
                <w:rFonts w:ascii="Cambria" w:hAnsi="Cambria" w:cs="Times New Roman"/>
                <w:color w:val="000000"/>
                <w:sz w:val="28"/>
                <w:szCs w:val="28"/>
                <w:rtl/>
                <w:lang w:bidi="ar-IQ"/>
              </w:rPr>
            </w:pPr>
            <w:r>
              <w:rPr>
                <w:rFonts w:ascii="Cambria" w:hAnsi="Cambria" w:cs="Times New Roman" w:hint="cs"/>
                <w:color w:val="000000"/>
                <w:sz w:val="28"/>
                <w:szCs w:val="28"/>
                <w:rtl/>
                <w:lang w:bidi="ar-IQ"/>
              </w:rPr>
              <w:t>امتحان الشهر الثاني</w:t>
            </w:r>
          </w:p>
        </w:tc>
        <w:tc>
          <w:tcPr>
            <w:tcW w:w="1842" w:type="dxa"/>
            <w:shd w:val="clear" w:color="auto" w:fill="auto"/>
          </w:tcPr>
          <w:p w:rsidR="00A2178F" w:rsidRDefault="00A2178F" w:rsidP="00217EA4">
            <w:r>
              <w:rPr>
                <w:rFonts w:ascii="Cambria" w:hAnsi="Cambria" w:cs="Times New Roman" w:hint="cs"/>
                <w:color w:val="000000"/>
                <w:sz w:val="28"/>
                <w:szCs w:val="28"/>
                <w:rtl/>
                <w:lang w:bidi="ar-IQ"/>
              </w:rPr>
              <w:t>اختبارات</w:t>
            </w:r>
          </w:p>
        </w:tc>
        <w:tc>
          <w:tcPr>
            <w:tcW w:w="1560" w:type="dxa"/>
            <w:shd w:val="clear" w:color="auto" w:fill="auto"/>
          </w:tcPr>
          <w:p w:rsidR="00A2178F" w:rsidRDefault="00A2178F" w:rsidP="00217EA4">
            <w:r>
              <w:rPr>
                <w:rFonts w:ascii="Cambria" w:hAnsi="Cambria" w:cs="Times New Roman" w:hint="cs"/>
                <w:color w:val="000000"/>
                <w:sz w:val="28"/>
                <w:szCs w:val="28"/>
                <w:rtl/>
                <w:lang w:bidi="ar-IQ"/>
              </w:rPr>
              <w:t>اختبارات مقالية</w:t>
            </w:r>
          </w:p>
        </w:tc>
      </w:tr>
    </w:tbl>
    <w:p w:rsidR="00A2178F" w:rsidRPr="009819A9" w:rsidRDefault="00A2178F" w:rsidP="00A2178F">
      <w:pPr>
        <w:shd w:val="clear" w:color="auto" w:fill="FFFFFF"/>
        <w:rPr>
          <w:rFonts w:ascii="Traditional Arabic" w:hAnsi="Traditional Arabic"/>
          <w:b/>
          <w:bCs/>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A2178F" w:rsidRPr="009819A9" w:rsidTr="00217EA4">
        <w:trPr>
          <w:trHeight w:val="477"/>
        </w:trPr>
        <w:tc>
          <w:tcPr>
            <w:tcW w:w="9720" w:type="dxa"/>
            <w:gridSpan w:val="2"/>
            <w:shd w:val="clear" w:color="auto" w:fill="auto"/>
          </w:tcPr>
          <w:p w:rsidR="00A2178F" w:rsidRPr="009819A9" w:rsidRDefault="00A2178F" w:rsidP="00217EA4">
            <w:pPr>
              <w:numPr>
                <w:ilvl w:val="0"/>
                <w:numId w:val="4"/>
              </w:numPr>
              <w:shd w:val="clear" w:color="auto" w:fill="FFFFFF"/>
              <w:tabs>
                <w:tab w:val="left" w:pos="252"/>
                <w:tab w:val="left" w:pos="432"/>
              </w:tabs>
              <w:autoSpaceDE w:val="0"/>
              <w:autoSpaceDN w:val="0"/>
              <w:adjustRightInd w:val="0"/>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 xml:space="preserve">البنية التحتية </w:t>
            </w:r>
          </w:p>
        </w:tc>
      </w:tr>
      <w:tr w:rsidR="00A2178F" w:rsidRPr="009819A9" w:rsidTr="00217EA4">
        <w:trPr>
          <w:trHeight w:val="570"/>
        </w:trPr>
        <w:tc>
          <w:tcPr>
            <w:tcW w:w="4007" w:type="dxa"/>
            <w:shd w:val="clear" w:color="auto" w:fill="auto"/>
          </w:tcPr>
          <w:p w:rsidR="00A2178F" w:rsidRPr="009819A9" w:rsidRDefault="00A2178F" w:rsidP="00217EA4">
            <w:pPr>
              <w:shd w:val="clear" w:color="auto" w:fill="FFFFFF"/>
              <w:autoSpaceDE w:val="0"/>
              <w:autoSpaceDN w:val="0"/>
              <w:adjustRightInd w:val="0"/>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 xml:space="preserve">1ـ الكتب المقررة المطلوبة </w:t>
            </w:r>
          </w:p>
        </w:tc>
        <w:tc>
          <w:tcPr>
            <w:tcW w:w="5713" w:type="dxa"/>
            <w:shd w:val="clear" w:color="auto" w:fill="auto"/>
          </w:tcPr>
          <w:p w:rsidR="00A2178F" w:rsidRPr="009819A9" w:rsidRDefault="00A2178F" w:rsidP="00217EA4">
            <w:pPr>
              <w:shd w:val="clear" w:color="auto" w:fill="FFFFFF"/>
              <w:autoSpaceDE w:val="0"/>
              <w:autoSpaceDN w:val="0"/>
              <w:adjustRightInd w:val="0"/>
              <w:rPr>
                <w:rFonts w:ascii="Traditional Arabic" w:eastAsia="Calibri" w:hAnsi="Traditional Arabic"/>
                <w:b/>
                <w:bCs/>
                <w:color w:val="000000"/>
                <w:sz w:val="28"/>
                <w:szCs w:val="28"/>
                <w:lang w:bidi="ar-IQ"/>
              </w:rPr>
            </w:pPr>
            <w:r>
              <w:rPr>
                <w:rFonts w:ascii="Traditional Arabic" w:eastAsia="Calibri" w:hAnsi="Traditional Arabic" w:hint="cs"/>
                <w:b/>
                <w:bCs/>
                <w:color w:val="000000"/>
                <w:sz w:val="28"/>
                <w:szCs w:val="28"/>
                <w:rtl/>
                <w:lang w:bidi="ar-IQ"/>
              </w:rPr>
              <w:t>لا يوجد</w:t>
            </w:r>
          </w:p>
        </w:tc>
      </w:tr>
      <w:tr w:rsidR="00A2178F" w:rsidRPr="009819A9" w:rsidTr="00217EA4">
        <w:trPr>
          <w:trHeight w:val="1005"/>
        </w:trPr>
        <w:tc>
          <w:tcPr>
            <w:tcW w:w="4007" w:type="dxa"/>
            <w:shd w:val="clear" w:color="auto" w:fill="auto"/>
          </w:tcPr>
          <w:p w:rsidR="00A2178F" w:rsidRPr="009819A9" w:rsidRDefault="00A2178F" w:rsidP="00217EA4">
            <w:pPr>
              <w:shd w:val="clear" w:color="auto" w:fill="FFFFFF"/>
              <w:autoSpaceDE w:val="0"/>
              <w:autoSpaceDN w:val="0"/>
              <w:adjustRightInd w:val="0"/>
              <w:rPr>
                <w:rFonts w:ascii="Traditional Arabic" w:eastAsia="Calibri" w:hAnsi="Traditional Arabic"/>
                <w:b/>
                <w:bCs/>
                <w:color w:val="000000"/>
                <w:sz w:val="28"/>
                <w:szCs w:val="28"/>
                <w:rtl/>
                <w:lang w:bidi="ar-IQ"/>
              </w:rPr>
            </w:pPr>
            <w:r w:rsidRPr="009819A9">
              <w:rPr>
                <w:rFonts w:ascii="Traditional Arabic" w:eastAsia="Calibri" w:hAnsi="Traditional Arabic"/>
                <w:b/>
                <w:bCs/>
                <w:color w:val="000000"/>
                <w:sz w:val="28"/>
                <w:szCs w:val="28"/>
                <w:rtl/>
                <w:lang w:bidi="ar-IQ"/>
              </w:rPr>
              <w:t xml:space="preserve">2ـ المراجع الرئيسية (المصادر)  </w:t>
            </w:r>
          </w:p>
        </w:tc>
        <w:tc>
          <w:tcPr>
            <w:tcW w:w="5713" w:type="dxa"/>
            <w:shd w:val="clear" w:color="auto" w:fill="auto"/>
          </w:tcPr>
          <w:p w:rsidR="00A2178F" w:rsidRDefault="00A2178F" w:rsidP="00217EA4">
            <w:pPr>
              <w:autoSpaceDE w:val="0"/>
              <w:autoSpaceDN w:val="0"/>
              <w:adjustRightInd w:val="0"/>
              <w:rPr>
                <w:rFonts w:ascii="Cambria" w:hAnsi="Cambria"/>
                <w:b/>
                <w:bCs/>
                <w:color w:val="000000"/>
                <w:sz w:val="28"/>
                <w:szCs w:val="28"/>
                <w:rtl/>
                <w:lang w:bidi="ar-IQ"/>
              </w:rPr>
            </w:pPr>
            <w:r w:rsidRPr="00750B3C">
              <w:rPr>
                <w:rFonts w:ascii="Cambria" w:hAnsi="Cambria" w:hint="cs"/>
                <w:b/>
                <w:bCs/>
                <w:color w:val="000000"/>
                <w:sz w:val="28"/>
                <w:szCs w:val="28"/>
                <w:rtl/>
                <w:lang w:bidi="ar-IQ"/>
              </w:rPr>
              <w:t>كتاب الارشاد النفسي في التربية والتعليم تأليف أ.د ليث كريم حمد</w:t>
            </w:r>
            <w:r>
              <w:rPr>
                <w:rFonts w:ascii="Cambria" w:hAnsi="Cambria" w:hint="cs"/>
                <w:b/>
                <w:bCs/>
                <w:color w:val="000000"/>
                <w:sz w:val="28"/>
                <w:szCs w:val="28"/>
                <w:rtl/>
                <w:lang w:bidi="ar-IQ"/>
              </w:rPr>
              <w:t>2013</w:t>
            </w:r>
          </w:p>
          <w:p w:rsidR="00A2178F" w:rsidRPr="00750B3C" w:rsidRDefault="00A2178F" w:rsidP="00217EA4">
            <w:pPr>
              <w:autoSpaceDE w:val="0"/>
              <w:autoSpaceDN w:val="0"/>
              <w:adjustRightInd w:val="0"/>
              <w:rPr>
                <w:rFonts w:ascii="Cambria" w:hAnsi="Cambria"/>
                <w:b/>
                <w:bCs/>
                <w:color w:val="000000"/>
                <w:sz w:val="28"/>
                <w:szCs w:val="28"/>
                <w:rtl/>
                <w:lang w:bidi="ar-IQ"/>
              </w:rPr>
            </w:pPr>
            <w:r>
              <w:rPr>
                <w:rFonts w:ascii="Cambria" w:hAnsi="Cambria" w:hint="cs"/>
                <w:b/>
                <w:bCs/>
                <w:color w:val="000000"/>
                <w:sz w:val="28"/>
                <w:szCs w:val="28"/>
                <w:rtl/>
                <w:lang w:bidi="ar-IQ"/>
              </w:rPr>
              <w:t>برامج الارشاد النفسي تأليف د. نبيل محمد الفحل 2009</w:t>
            </w:r>
          </w:p>
          <w:p w:rsidR="00A2178F" w:rsidRDefault="00A2178F" w:rsidP="00217EA4">
            <w:pPr>
              <w:autoSpaceDE w:val="0"/>
              <w:autoSpaceDN w:val="0"/>
              <w:adjustRightInd w:val="0"/>
              <w:rPr>
                <w:rFonts w:ascii="Traditional Arabic" w:eastAsia="Calibri" w:hAnsi="Traditional Arabic"/>
                <w:b/>
                <w:bCs/>
                <w:color w:val="000000"/>
                <w:sz w:val="28"/>
                <w:szCs w:val="28"/>
                <w:rtl/>
                <w:lang w:bidi="ar-IQ"/>
              </w:rPr>
            </w:pPr>
            <w:r>
              <w:rPr>
                <w:rFonts w:ascii="Cambria" w:hAnsi="Cambria" w:hint="cs"/>
                <w:b/>
                <w:bCs/>
                <w:color w:val="000000"/>
                <w:sz w:val="32"/>
                <w:szCs w:val="32"/>
                <w:rtl/>
                <w:lang w:bidi="ar-IQ"/>
              </w:rPr>
              <w:t>التوجيه والارشاد النفسي حامد عبد السلام زهران 2005</w:t>
            </w:r>
          </w:p>
          <w:p w:rsidR="00A2178F" w:rsidRPr="009819A9" w:rsidRDefault="00A2178F" w:rsidP="00217EA4">
            <w:pPr>
              <w:autoSpaceDE w:val="0"/>
              <w:autoSpaceDN w:val="0"/>
              <w:adjustRightInd w:val="0"/>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 xml:space="preserve"> </w:t>
            </w:r>
          </w:p>
        </w:tc>
      </w:tr>
      <w:tr w:rsidR="00A2178F" w:rsidRPr="009819A9" w:rsidTr="00217EA4">
        <w:trPr>
          <w:trHeight w:val="1247"/>
        </w:trPr>
        <w:tc>
          <w:tcPr>
            <w:tcW w:w="4007" w:type="dxa"/>
            <w:shd w:val="clear" w:color="auto" w:fill="auto"/>
          </w:tcPr>
          <w:p w:rsidR="00A2178F" w:rsidRPr="009819A9" w:rsidRDefault="00A2178F" w:rsidP="00217EA4">
            <w:pPr>
              <w:shd w:val="clear" w:color="auto" w:fill="FFFFFF"/>
              <w:autoSpaceDE w:val="0"/>
              <w:autoSpaceDN w:val="0"/>
              <w:adjustRightInd w:val="0"/>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اـ الكتب والمراجع التي يوصى بها                 المجلات العلمية , التقارير ,....  )</w:t>
            </w:r>
          </w:p>
        </w:tc>
        <w:tc>
          <w:tcPr>
            <w:tcW w:w="5713" w:type="dxa"/>
            <w:shd w:val="clear" w:color="auto" w:fill="auto"/>
          </w:tcPr>
          <w:p w:rsidR="00A2178F" w:rsidRDefault="00A2178F" w:rsidP="00217EA4">
            <w:pPr>
              <w:autoSpaceDE w:val="0"/>
              <w:autoSpaceDN w:val="0"/>
              <w:adjustRightInd w:val="0"/>
              <w:rPr>
                <w:rFonts w:ascii="Cambria" w:hAnsi="Cambria"/>
                <w:b/>
                <w:bCs/>
                <w:color w:val="000000"/>
                <w:sz w:val="28"/>
                <w:szCs w:val="28"/>
                <w:rtl/>
                <w:lang w:bidi="ar-IQ"/>
              </w:rPr>
            </w:pPr>
            <w:r w:rsidRPr="00750B3C">
              <w:rPr>
                <w:rFonts w:ascii="Cambria" w:hAnsi="Cambria" w:hint="cs"/>
                <w:b/>
                <w:bCs/>
                <w:color w:val="000000"/>
                <w:sz w:val="28"/>
                <w:szCs w:val="28"/>
                <w:rtl/>
                <w:lang w:bidi="ar-IQ"/>
              </w:rPr>
              <w:t>كتاب الارشاد النفسي في التربية والتعليم تأليف أ.د ليث كريم حمد</w:t>
            </w:r>
            <w:r>
              <w:rPr>
                <w:rFonts w:ascii="Cambria" w:hAnsi="Cambria" w:hint="cs"/>
                <w:b/>
                <w:bCs/>
                <w:color w:val="000000"/>
                <w:sz w:val="28"/>
                <w:szCs w:val="28"/>
                <w:rtl/>
                <w:lang w:bidi="ar-IQ"/>
              </w:rPr>
              <w:t>2013</w:t>
            </w:r>
          </w:p>
          <w:p w:rsidR="00A2178F" w:rsidRPr="009819A9" w:rsidRDefault="00A2178F" w:rsidP="00217EA4">
            <w:pPr>
              <w:shd w:val="clear" w:color="auto" w:fill="FFFFFF"/>
              <w:autoSpaceDE w:val="0"/>
              <w:autoSpaceDN w:val="0"/>
              <w:adjustRightInd w:val="0"/>
              <w:rPr>
                <w:rFonts w:ascii="Traditional Arabic" w:eastAsia="Calibri" w:hAnsi="Traditional Arabic"/>
                <w:b/>
                <w:bCs/>
                <w:color w:val="000000"/>
                <w:sz w:val="28"/>
                <w:szCs w:val="28"/>
                <w:lang w:bidi="ar-IQ"/>
              </w:rPr>
            </w:pPr>
          </w:p>
        </w:tc>
      </w:tr>
      <w:tr w:rsidR="00A2178F" w:rsidRPr="009819A9" w:rsidTr="00217EA4">
        <w:trPr>
          <w:trHeight w:val="1247"/>
        </w:trPr>
        <w:tc>
          <w:tcPr>
            <w:tcW w:w="4007" w:type="dxa"/>
            <w:shd w:val="clear" w:color="auto" w:fill="auto"/>
          </w:tcPr>
          <w:p w:rsidR="00A2178F" w:rsidRPr="009819A9" w:rsidRDefault="00A2178F" w:rsidP="00217EA4">
            <w:pPr>
              <w:shd w:val="clear" w:color="auto" w:fill="FFFFFF"/>
              <w:autoSpaceDE w:val="0"/>
              <w:autoSpaceDN w:val="0"/>
              <w:adjustRightInd w:val="0"/>
              <w:rPr>
                <w:rFonts w:ascii="Traditional Arabic" w:eastAsia="Calibri" w:hAnsi="Traditional Arabic"/>
                <w:b/>
                <w:bCs/>
                <w:color w:val="000000"/>
                <w:sz w:val="28"/>
                <w:szCs w:val="28"/>
                <w:lang w:bidi="ar-IQ"/>
              </w:rPr>
            </w:pPr>
            <w:r w:rsidRPr="009819A9">
              <w:rPr>
                <w:rFonts w:ascii="Traditional Arabic" w:eastAsia="Calibri" w:hAnsi="Traditional Arabic"/>
                <w:b/>
                <w:bCs/>
                <w:color w:val="000000"/>
                <w:sz w:val="28"/>
                <w:szCs w:val="28"/>
                <w:rtl/>
                <w:lang w:bidi="ar-IQ"/>
              </w:rPr>
              <w:t>ب ـ المراجع الالكترونية, مواقع الانترنيت ....</w:t>
            </w:r>
          </w:p>
        </w:tc>
        <w:tc>
          <w:tcPr>
            <w:tcW w:w="5713" w:type="dxa"/>
            <w:shd w:val="clear" w:color="auto" w:fill="auto"/>
          </w:tcPr>
          <w:p w:rsidR="00A2178F" w:rsidRPr="009819A9" w:rsidRDefault="00A2178F" w:rsidP="00217EA4">
            <w:pPr>
              <w:shd w:val="clear" w:color="auto" w:fill="FFFFFF"/>
              <w:autoSpaceDE w:val="0"/>
              <w:autoSpaceDN w:val="0"/>
              <w:adjustRightInd w:val="0"/>
              <w:rPr>
                <w:rFonts w:ascii="Traditional Arabic" w:eastAsia="Calibri" w:hAnsi="Traditional Arabic"/>
                <w:b/>
                <w:bCs/>
                <w:color w:val="000000"/>
                <w:sz w:val="28"/>
                <w:szCs w:val="28"/>
                <w:lang w:bidi="ar-IQ"/>
              </w:rPr>
            </w:pPr>
            <w:r>
              <w:rPr>
                <w:rFonts w:ascii="Traditional Arabic" w:eastAsia="Calibri" w:hAnsi="Traditional Arabic" w:hint="cs"/>
                <w:b/>
                <w:bCs/>
                <w:color w:val="000000"/>
                <w:sz w:val="28"/>
                <w:szCs w:val="28"/>
                <w:rtl/>
                <w:lang w:bidi="ar-IQ"/>
              </w:rPr>
              <w:t>محاضرات المرشدين التربويين</w:t>
            </w:r>
          </w:p>
        </w:tc>
      </w:tr>
    </w:tbl>
    <w:p w:rsidR="00A2178F" w:rsidRDefault="00A2178F" w:rsidP="00A2178F">
      <w:pPr>
        <w:shd w:val="clear" w:color="auto" w:fill="FFFFFF"/>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FE2B72" w:rsidTr="00217EA4">
        <w:trPr>
          <w:trHeight w:val="419"/>
        </w:trPr>
        <w:tc>
          <w:tcPr>
            <w:tcW w:w="9720" w:type="dxa"/>
            <w:shd w:val="clear" w:color="auto" w:fill="auto"/>
          </w:tcPr>
          <w:p w:rsidR="00A2178F" w:rsidRPr="00FE2B72" w:rsidRDefault="00A2178F" w:rsidP="00217EA4">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A2178F" w:rsidRPr="00FE2B72" w:rsidTr="00217EA4">
        <w:trPr>
          <w:trHeight w:val="495"/>
        </w:trPr>
        <w:tc>
          <w:tcPr>
            <w:tcW w:w="9720" w:type="dxa"/>
            <w:shd w:val="clear" w:color="auto" w:fill="auto"/>
          </w:tcPr>
          <w:p w:rsidR="00A2178F" w:rsidRPr="00FE2B72" w:rsidRDefault="00A2178F" w:rsidP="00217EA4">
            <w:pPr>
              <w:shd w:val="clear" w:color="auto" w:fill="FFFFFF"/>
              <w:autoSpaceDE w:val="0"/>
              <w:autoSpaceDN w:val="0"/>
              <w:adjustRightInd w:val="0"/>
              <w:jc w:val="lowKashida"/>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ان يشمل المقرر الدراسي مراحل تطور الارشاد ، اخلاقيات التعامل بين المرشد والمسترشد, الفئات الاكثر اهمية في عملية الارشاد, الارشاد وقت الازمات </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p>
          <w:p w:rsidR="00A2178F" w:rsidRDefault="00A2178F" w:rsidP="00217EA4">
            <w:pPr>
              <w:shd w:val="clear" w:color="auto" w:fill="FFFFFF"/>
              <w:autoSpaceDE w:val="0"/>
              <w:autoSpaceDN w:val="0"/>
              <w:adjustRightInd w:val="0"/>
              <w:jc w:val="lowKashida"/>
              <w:rPr>
                <w:rFonts w:ascii="Cambria" w:eastAsia="Calibri" w:hAnsi="Cambria" w:cs="Times New Roman"/>
                <w:color w:val="000000"/>
                <w:sz w:val="28"/>
                <w:szCs w:val="28"/>
                <w:rtl/>
                <w:lang w:bidi="ar-IQ"/>
              </w:rPr>
            </w:pP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p>
        </w:tc>
      </w:tr>
    </w:tbl>
    <w:p w:rsidR="00A2178F" w:rsidRDefault="00A2178F" w:rsidP="00A2178F">
      <w:pPr>
        <w:rPr>
          <w:b/>
          <w:bCs/>
          <w:sz w:val="40"/>
          <w:szCs w:val="40"/>
          <w:rtl/>
          <w:lang w:bidi="ar-IQ"/>
        </w:rPr>
      </w:pPr>
    </w:p>
    <w:p w:rsidR="00A2178F" w:rsidRDefault="00A2178F" w:rsidP="00A2178F">
      <w:pPr>
        <w:rPr>
          <w:b/>
          <w:bCs/>
          <w:sz w:val="40"/>
          <w:szCs w:val="40"/>
          <w:rtl/>
          <w:lang w:bidi="ar-IQ"/>
        </w:rPr>
      </w:pPr>
    </w:p>
    <w:p w:rsidR="00A2178F" w:rsidRDefault="00A2178F" w:rsidP="00A2178F">
      <w:pPr>
        <w:rPr>
          <w:b/>
          <w:bCs/>
          <w:sz w:val="40"/>
          <w:szCs w:val="40"/>
          <w:rtl/>
          <w:lang w:bidi="ar-IQ"/>
        </w:rPr>
      </w:pPr>
    </w:p>
    <w:p w:rsidR="00A2178F" w:rsidRDefault="00A2178F" w:rsidP="00A2178F">
      <w:pPr>
        <w:rPr>
          <w:b/>
          <w:bCs/>
          <w:sz w:val="40"/>
          <w:szCs w:val="40"/>
          <w:rtl/>
          <w:lang w:bidi="ar-IQ"/>
        </w:rPr>
      </w:pPr>
    </w:p>
    <w:p w:rsidR="00A2178F" w:rsidRDefault="00A2178F" w:rsidP="00A2178F">
      <w:pPr>
        <w:rPr>
          <w:b/>
          <w:bCs/>
          <w:sz w:val="40"/>
          <w:szCs w:val="40"/>
          <w:rtl/>
          <w:lang w:bidi="ar-IQ"/>
        </w:rPr>
      </w:pPr>
    </w:p>
    <w:p w:rsidR="00A2178F" w:rsidRDefault="00A2178F" w:rsidP="00A2178F">
      <w:pPr>
        <w:rPr>
          <w:b/>
          <w:bCs/>
          <w:sz w:val="40"/>
          <w:szCs w:val="40"/>
          <w:rtl/>
          <w:lang w:bidi="ar-IQ"/>
        </w:rPr>
      </w:pPr>
    </w:p>
    <w:p w:rsidR="00A2178F" w:rsidRDefault="00A2178F" w:rsidP="00A2178F">
      <w:pPr>
        <w:rPr>
          <w:b/>
          <w:bCs/>
          <w:sz w:val="40"/>
          <w:szCs w:val="40"/>
          <w:rtl/>
          <w:lang w:bidi="ar-IQ"/>
        </w:rPr>
      </w:pPr>
    </w:p>
    <w:p w:rsidR="00A2178F" w:rsidRDefault="00A2178F" w:rsidP="00A2178F">
      <w:pPr>
        <w:rPr>
          <w:b/>
          <w:bCs/>
          <w:sz w:val="40"/>
          <w:szCs w:val="40"/>
          <w:rtl/>
          <w:lang w:bidi="ar-IQ"/>
        </w:rPr>
      </w:pPr>
    </w:p>
    <w:p w:rsidR="00A2178F" w:rsidRDefault="00A2178F" w:rsidP="00A2178F">
      <w:pPr>
        <w:rPr>
          <w:b/>
          <w:bCs/>
          <w:sz w:val="40"/>
          <w:szCs w:val="40"/>
          <w:rtl/>
          <w:lang w:bidi="ar-IQ"/>
        </w:rPr>
      </w:pPr>
    </w:p>
    <w:p w:rsidR="00A2178F" w:rsidRDefault="00A2178F" w:rsidP="00A2178F">
      <w:pPr>
        <w:rPr>
          <w:b/>
          <w:bCs/>
          <w:sz w:val="40"/>
          <w:szCs w:val="40"/>
          <w:rtl/>
          <w:lang w:bidi="ar-IQ"/>
        </w:rPr>
      </w:pPr>
    </w:p>
    <w:p w:rsidR="00A2178F" w:rsidRDefault="00A2178F" w:rsidP="00A2178F">
      <w:pPr>
        <w:rPr>
          <w:b/>
          <w:bCs/>
          <w:sz w:val="40"/>
          <w:szCs w:val="40"/>
          <w:rtl/>
          <w:lang w:bidi="ar-IQ"/>
        </w:rPr>
      </w:pPr>
    </w:p>
    <w:p w:rsidR="00A2178F" w:rsidRDefault="00A2178F" w:rsidP="00A2178F">
      <w:pPr>
        <w:rPr>
          <w:b/>
          <w:bCs/>
          <w:sz w:val="40"/>
          <w:szCs w:val="40"/>
          <w:rtl/>
          <w:lang w:bidi="ar-IQ"/>
        </w:rPr>
      </w:pPr>
    </w:p>
    <w:p w:rsidR="00A2178F" w:rsidRDefault="00A2178F" w:rsidP="00A2178F">
      <w:pPr>
        <w:rPr>
          <w:b/>
          <w:bCs/>
          <w:sz w:val="40"/>
          <w:szCs w:val="40"/>
          <w:rtl/>
          <w:lang w:bidi="ar-IQ"/>
        </w:rPr>
      </w:pPr>
    </w:p>
    <w:p w:rsidR="00A2178F" w:rsidRDefault="00A2178F" w:rsidP="00A2178F">
      <w:pPr>
        <w:rPr>
          <w:b/>
          <w:bCs/>
          <w:sz w:val="40"/>
          <w:szCs w:val="40"/>
          <w:rtl/>
          <w:lang w:bidi="ar-IQ"/>
        </w:rPr>
      </w:pPr>
    </w:p>
    <w:p w:rsidR="00A2178F" w:rsidRDefault="00A2178F" w:rsidP="00A2178F">
      <w:pPr>
        <w:shd w:val="clear" w:color="auto" w:fill="FFFFFF"/>
        <w:autoSpaceDE w:val="0"/>
        <w:autoSpaceDN w:val="0"/>
        <w:adjustRightInd w:val="0"/>
        <w:spacing w:before="240"/>
        <w:rPr>
          <w:rFonts w:cs="Times New Roman"/>
          <w:b/>
          <w:bCs/>
          <w:sz w:val="32"/>
          <w:szCs w:val="32"/>
          <w:rtl/>
          <w:lang w:bidi="ar-IQ"/>
        </w:rPr>
      </w:pPr>
      <w:r w:rsidRPr="00253C76">
        <w:rPr>
          <w:rFonts w:cs="Times New Roman" w:hint="cs"/>
          <w:b/>
          <w:bCs/>
          <w:sz w:val="32"/>
          <w:szCs w:val="32"/>
          <w:rtl/>
          <w:lang w:bidi="ar-IQ"/>
        </w:rPr>
        <w:t>وصف المقرر</w:t>
      </w:r>
    </w:p>
    <w:p w:rsidR="00A2178F" w:rsidRPr="00253C76" w:rsidRDefault="00A2178F" w:rsidP="00A2178F">
      <w:pPr>
        <w:shd w:val="clear" w:color="auto" w:fill="FFFFFF"/>
        <w:autoSpaceDE w:val="0"/>
        <w:autoSpaceDN w:val="0"/>
        <w:adjustRightInd w:val="0"/>
        <w:spacing w:before="240"/>
        <w:rPr>
          <w:b/>
          <w:bCs/>
          <w:sz w:val="32"/>
          <w:szCs w:val="32"/>
          <w:rtl/>
          <w:lang w:bidi="ar-IQ"/>
        </w:rPr>
      </w:pPr>
      <w:r>
        <w:rPr>
          <w:rFonts w:cs="Times New Roman" w:hint="cs"/>
          <w:b/>
          <w:bCs/>
          <w:sz w:val="32"/>
          <w:szCs w:val="32"/>
          <w:rtl/>
          <w:lang w:bidi="ar-IQ"/>
        </w:rPr>
        <w:t>مدرس المادة: محاضر خارجي</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A2178F" w:rsidRPr="00253C76" w:rsidTr="00217EA4">
        <w:trPr>
          <w:trHeight w:val="794"/>
        </w:trPr>
        <w:tc>
          <w:tcPr>
            <w:tcW w:w="972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spacing w:before="240"/>
              <w:jc w:val="both"/>
              <w:rPr>
                <w:rFonts w:ascii="Cambria" w:hAnsi="Cambria" w:cs="Times New Roman"/>
                <w:b/>
                <w:bCs/>
                <w:color w:val="000000"/>
                <w:sz w:val="32"/>
                <w:szCs w:val="32"/>
                <w:lang w:bidi="ar-IQ"/>
              </w:rPr>
            </w:pPr>
            <w:r w:rsidRPr="00253C76">
              <w:rPr>
                <w:rFonts w:ascii="Arial" w:hAnsi="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sidRPr="00253C76">
              <w:rPr>
                <w:rFonts w:ascii="Cambria" w:hAnsi="Cambria" w:cs="Times New Roman" w:hint="cs"/>
                <w:b/>
                <w:bCs/>
                <w:color w:val="000000"/>
                <w:sz w:val="32"/>
                <w:szCs w:val="32"/>
                <w:rtl/>
                <w:lang w:bidi="ar-IQ"/>
              </w:rPr>
              <w:t>؛</w:t>
            </w:r>
          </w:p>
        </w:tc>
      </w:tr>
    </w:tbl>
    <w:p w:rsidR="00A2178F" w:rsidRPr="00253C76" w:rsidRDefault="00A2178F" w:rsidP="00A2178F">
      <w:pPr>
        <w:shd w:val="clear" w:color="auto" w:fill="FFFFFF"/>
        <w:autoSpaceDE w:val="0"/>
        <w:autoSpaceDN w:val="0"/>
        <w:adjustRightInd w:val="0"/>
        <w:spacing w:before="240"/>
        <w:ind w:right="-426"/>
        <w:jc w:val="both"/>
        <w:rPr>
          <w:rFonts w:ascii="Arial" w:hAnsi="Arial"/>
          <w:sz w:val="28"/>
          <w:szCs w:val="28"/>
          <w:rtl/>
          <w:lang w:bidi="ar-IQ"/>
        </w:rPr>
      </w:pPr>
    </w:p>
    <w:p w:rsidR="00A2178F" w:rsidRPr="00253C76" w:rsidRDefault="00A2178F" w:rsidP="00A2178F">
      <w:pPr>
        <w:shd w:val="clear" w:color="auto" w:fill="FFFFFF"/>
        <w:autoSpaceDE w:val="0"/>
        <w:autoSpaceDN w:val="0"/>
        <w:adjustRightInd w:val="0"/>
        <w:spacing w:before="240"/>
        <w:ind w:left="-335" w:right="-426"/>
        <w:jc w:val="both"/>
        <w:rPr>
          <w:rFonts w:ascii="Arial" w:hAnsi="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5940"/>
      </w:tblGrid>
      <w:tr w:rsidR="00A2178F" w:rsidRPr="00253C76" w:rsidTr="00217EA4">
        <w:trPr>
          <w:trHeight w:val="624"/>
        </w:trPr>
        <w:tc>
          <w:tcPr>
            <w:tcW w:w="378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numPr>
                <w:ilvl w:val="0"/>
                <w:numId w:val="27"/>
              </w:numPr>
              <w:shd w:val="clear" w:color="auto" w:fill="FFFFFF"/>
              <w:autoSpaceDE w:val="0"/>
              <w:autoSpaceDN w:val="0"/>
              <w:adjustRightInd w:val="0"/>
              <w:ind w:hanging="288"/>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rPr>
                <w:rFonts w:ascii="Cambria" w:hAnsi="Cambria" w:cs="Times New Roman"/>
                <w:sz w:val="28"/>
                <w:szCs w:val="28"/>
                <w:lang w:bidi="ar-IQ"/>
              </w:rPr>
            </w:pPr>
            <w:r w:rsidRPr="00253C76">
              <w:rPr>
                <w:rFonts w:ascii="Cambria" w:hAnsi="Cambria" w:cs="Times New Roman" w:hint="cs"/>
                <w:sz w:val="28"/>
                <w:szCs w:val="28"/>
                <w:rtl/>
                <w:lang w:bidi="ar-IQ"/>
              </w:rPr>
              <w:t>جامعة ديالى – كلية التربية الاساسية</w:t>
            </w:r>
          </w:p>
        </w:tc>
      </w:tr>
      <w:tr w:rsidR="00A2178F" w:rsidRPr="00253C76" w:rsidTr="00217EA4">
        <w:trPr>
          <w:trHeight w:val="624"/>
        </w:trPr>
        <w:tc>
          <w:tcPr>
            <w:tcW w:w="378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numPr>
                <w:ilvl w:val="0"/>
                <w:numId w:val="27"/>
              </w:numPr>
              <w:shd w:val="clear" w:color="auto" w:fill="FFFFFF"/>
              <w:tabs>
                <w:tab w:val="num" w:pos="432"/>
              </w:tabs>
              <w:autoSpaceDE w:val="0"/>
              <w:autoSpaceDN w:val="0"/>
              <w:adjustRightInd w:val="0"/>
              <w:ind w:left="432"/>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 xml:space="preserve">مواد تربوية/ </w:t>
            </w:r>
            <w:r w:rsidR="009413FD">
              <w:rPr>
                <w:rFonts w:ascii="Cambria" w:hAnsi="Cambria" w:cs="Times New Roman" w:hint="cs"/>
                <w:sz w:val="28"/>
                <w:szCs w:val="28"/>
                <w:rtl/>
                <w:lang w:bidi="ar-IQ"/>
              </w:rPr>
              <w:t>قسم الرياضيات</w:t>
            </w:r>
          </w:p>
        </w:tc>
      </w:tr>
      <w:tr w:rsidR="00A2178F" w:rsidRPr="00253C76" w:rsidTr="00217EA4">
        <w:trPr>
          <w:trHeight w:val="624"/>
        </w:trPr>
        <w:tc>
          <w:tcPr>
            <w:tcW w:w="378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numPr>
                <w:ilvl w:val="0"/>
                <w:numId w:val="27"/>
              </w:numPr>
              <w:shd w:val="clear" w:color="auto" w:fill="FFFFFF"/>
              <w:tabs>
                <w:tab w:val="num" w:pos="432"/>
              </w:tabs>
              <w:autoSpaceDE w:val="0"/>
              <w:autoSpaceDN w:val="0"/>
              <w:adjustRightInd w:val="0"/>
              <w:ind w:left="432"/>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rPr>
                <w:rFonts w:ascii="Cambria" w:hAnsi="Cambria" w:cs="Times New Roman"/>
                <w:sz w:val="28"/>
                <w:szCs w:val="28"/>
                <w:lang w:bidi="ar-IQ"/>
              </w:rPr>
            </w:pPr>
            <w:r w:rsidRPr="00253C76">
              <w:rPr>
                <w:rFonts w:ascii="Cambria" w:hAnsi="Cambria" w:cs="Times New Roman" w:hint="cs"/>
                <w:sz w:val="28"/>
                <w:szCs w:val="28"/>
                <w:rtl/>
                <w:lang w:bidi="ar-IQ"/>
              </w:rPr>
              <w:t>الإحصاء التربوي</w:t>
            </w:r>
            <w:r>
              <w:rPr>
                <w:rFonts w:ascii="Cambria" w:hAnsi="Cambria" w:cs="Times New Roman" w:hint="cs"/>
                <w:sz w:val="28"/>
                <w:szCs w:val="28"/>
                <w:rtl/>
                <w:lang w:bidi="ar-IQ"/>
              </w:rPr>
              <w:t xml:space="preserve">/ </w:t>
            </w:r>
            <w:r>
              <w:rPr>
                <w:rFonts w:ascii="Cambria" w:hAnsi="Cambria" w:cs="Times New Roman"/>
                <w:sz w:val="28"/>
                <w:szCs w:val="28"/>
                <w:lang w:bidi="ar-IQ"/>
              </w:rPr>
              <w:t>Coll 2208</w:t>
            </w:r>
          </w:p>
        </w:tc>
      </w:tr>
      <w:tr w:rsidR="00A2178F" w:rsidRPr="00253C76" w:rsidTr="00217EA4">
        <w:trPr>
          <w:trHeight w:val="624"/>
        </w:trPr>
        <w:tc>
          <w:tcPr>
            <w:tcW w:w="378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numPr>
                <w:ilvl w:val="0"/>
                <w:numId w:val="27"/>
              </w:numPr>
              <w:shd w:val="clear" w:color="auto" w:fill="FFFFFF"/>
              <w:tabs>
                <w:tab w:val="num" w:pos="432"/>
              </w:tabs>
              <w:autoSpaceDE w:val="0"/>
              <w:autoSpaceDN w:val="0"/>
              <w:adjustRightInd w:val="0"/>
              <w:ind w:left="432"/>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rPr>
                <w:rFonts w:ascii="Cambria" w:hAnsi="Cambria" w:cs="Times New Roman"/>
                <w:sz w:val="28"/>
                <w:szCs w:val="28"/>
                <w:rtl/>
                <w:lang w:bidi="ar-IQ"/>
              </w:rPr>
            </w:pPr>
            <w:r w:rsidRPr="00253C76">
              <w:rPr>
                <w:rFonts w:ascii="Cambria" w:hAnsi="Cambria" w:cs="Times New Roman" w:hint="cs"/>
                <w:sz w:val="28"/>
                <w:szCs w:val="28"/>
                <w:rtl/>
                <w:lang w:bidi="ar-IQ"/>
              </w:rPr>
              <w:t>الزامي</w:t>
            </w:r>
          </w:p>
        </w:tc>
      </w:tr>
      <w:tr w:rsidR="00A2178F" w:rsidRPr="00253C76" w:rsidTr="00217EA4">
        <w:trPr>
          <w:trHeight w:val="624"/>
        </w:trPr>
        <w:tc>
          <w:tcPr>
            <w:tcW w:w="378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numPr>
                <w:ilvl w:val="0"/>
                <w:numId w:val="27"/>
              </w:numPr>
              <w:shd w:val="clear" w:color="auto" w:fill="FFFFFF"/>
              <w:tabs>
                <w:tab w:val="num" w:pos="432"/>
              </w:tabs>
              <w:autoSpaceDE w:val="0"/>
              <w:autoSpaceDN w:val="0"/>
              <w:adjustRightInd w:val="0"/>
              <w:ind w:left="432"/>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الرابع/ الثانية</w:t>
            </w:r>
          </w:p>
        </w:tc>
      </w:tr>
      <w:tr w:rsidR="00A2178F" w:rsidRPr="00253C76" w:rsidTr="00217EA4">
        <w:trPr>
          <w:trHeight w:val="624"/>
        </w:trPr>
        <w:tc>
          <w:tcPr>
            <w:tcW w:w="378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numPr>
                <w:ilvl w:val="0"/>
                <w:numId w:val="27"/>
              </w:numPr>
              <w:shd w:val="clear" w:color="auto" w:fill="FFFFFF"/>
              <w:tabs>
                <w:tab w:val="num" w:pos="432"/>
              </w:tabs>
              <w:autoSpaceDE w:val="0"/>
              <w:autoSpaceDN w:val="0"/>
              <w:adjustRightInd w:val="0"/>
              <w:ind w:left="432"/>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rPr>
                <w:rFonts w:ascii="Cambria" w:hAnsi="Cambria" w:cs="Times New Roman"/>
                <w:sz w:val="28"/>
                <w:szCs w:val="28"/>
                <w:lang w:bidi="ar-IQ"/>
              </w:rPr>
            </w:pPr>
            <w:r w:rsidRPr="00253C76">
              <w:rPr>
                <w:rFonts w:ascii="Cambria" w:hAnsi="Cambria" w:cs="Times New Roman" w:hint="cs"/>
                <w:sz w:val="28"/>
                <w:szCs w:val="28"/>
                <w:rtl/>
                <w:lang w:bidi="ar-IQ"/>
              </w:rPr>
              <w:t>4</w:t>
            </w:r>
            <w:r>
              <w:rPr>
                <w:rFonts w:ascii="Cambria" w:hAnsi="Cambria" w:cs="Times New Roman" w:hint="cs"/>
                <w:sz w:val="28"/>
                <w:szCs w:val="28"/>
                <w:rtl/>
                <w:lang w:bidi="ar-IQ"/>
              </w:rPr>
              <w:t>5</w:t>
            </w:r>
          </w:p>
        </w:tc>
      </w:tr>
      <w:tr w:rsidR="00A2178F" w:rsidRPr="00253C76" w:rsidTr="00217EA4">
        <w:trPr>
          <w:trHeight w:val="624"/>
        </w:trPr>
        <w:tc>
          <w:tcPr>
            <w:tcW w:w="378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numPr>
                <w:ilvl w:val="0"/>
                <w:numId w:val="27"/>
              </w:numPr>
              <w:shd w:val="clear" w:color="auto" w:fill="FFFFFF"/>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hideMark/>
          </w:tcPr>
          <w:p w:rsidR="00A2178F" w:rsidRPr="00253C76" w:rsidRDefault="00D601D0" w:rsidP="00D601D0">
            <w:pPr>
              <w:shd w:val="clear" w:color="auto" w:fill="FFFFFF"/>
              <w:autoSpaceDE w:val="0"/>
              <w:autoSpaceDN w:val="0"/>
              <w:adjustRightInd w:val="0"/>
              <w:ind w:left="360"/>
              <w:rPr>
                <w:rFonts w:ascii="Cambria" w:hAnsi="Cambria" w:cs="Times New Roman"/>
                <w:sz w:val="28"/>
                <w:szCs w:val="28"/>
                <w:lang w:bidi="ar-IQ"/>
              </w:rPr>
            </w:pPr>
            <w:r>
              <w:rPr>
                <w:rFonts w:ascii="Cambria" w:hAnsi="Cambria" w:cs="Times New Roman" w:hint="cs"/>
                <w:sz w:val="28"/>
                <w:szCs w:val="28"/>
                <w:rtl/>
                <w:lang w:bidi="ar-IQ"/>
              </w:rPr>
              <w:t>17</w:t>
            </w:r>
            <w:r w:rsidR="00A2178F" w:rsidRPr="00253C76">
              <w:rPr>
                <w:rFonts w:ascii="Cambria" w:hAnsi="Cambria" w:cs="Times New Roman" w:hint="cs"/>
                <w:sz w:val="28"/>
                <w:szCs w:val="28"/>
                <w:rtl/>
                <w:lang w:bidi="ar-IQ"/>
              </w:rPr>
              <w:t>/</w:t>
            </w:r>
            <w:r>
              <w:rPr>
                <w:rFonts w:ascii="Cambria" w:hAnsi="Cambria" w:cs="Times New Roman" w:hint="cs"/>
                <w:sz w:val="28"/>
                <w:szCs w:val="28"/>
                <w:rtl/>
                <w:lang w:bidi="ar-IQ"/>
              </w:rPr>
              <w:t>4</w:t>
            </w:r>
            <w:r w:rsidR="00A2178F" w:rsidRPr="00253C76">
              <w:rPr>
                <w:rFonts w:ascii="Cambria" w:hAnsi="Cambria" w:cs="Times New Roman" w:hint="cs"/>
                <w:sz w:val="28"/>
                <w:szCs w:val="28"/>
                <w:rtl/>
                <w:lang w:bidi="ar-IQ"/>
              </w:rPr>
              <w:t>/</w:t>
            </w:r>
            <w:r w:rsidR="00C50603">
              <w:rPr>
                <w:rFonts w:ascii="Cambria" w:hAnsi="Cambria" w:cs="Times New Roman" w:hint="cs"/>
                <w:sz w:val="28"/>
                <w:szCs w:val="28"/>
                <w:rtl/>
                <w:lang w:bidi="ar-IQ"/>
              </w:rPr>
              <w:t>20</w:t>
            </w:r>
            <w:r>
              <w:rPr>
                <w:rFonts w:ascii="Cambria" w:hAnsi="Cambria" w:cs="Times New Roman" w:hint="cs"/>
                <w:sz w:val="28"/>
                <w:szCs w:val="28"/>
                <w:rtl/>
                <w:lang w:bidi="ar-IQ"/>
              </w:rPr>
              <w:t>21</w:t>
            </w:r>
          </w:p>
        </w:tc>
      </w:tr>
      <w:tr w:rsidR="00A2178F" w:rsidRPr="00253C76" w:rsidTr="00217EA4">
        <w:trPr>
          <w:trHeight w:val="725"/>
        </w:trPr>
        <w:tc>
          <w:tcPr>
            <w:tcW w:w="9720" w:type="dxa"/>
            <w:gridSpan w:val="2"/>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numPr>
                <w:ilvl w:val="0"/>
                <w:numId w:val="27"/>
              </w:numPr>
              <w:shd w:val="clear" w:color="auto" w:fill="FFFFFF"/>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أهداف المقرر</w:t>
            </w:r>
          </w:p>
        </w:tc>
      </w:tr>
      <w:tr w:rsidR="00A2178F" w:rsidRPr="00253C76" w:rsidTr="00217EA4">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ind w:left="360"/>
              <w:rPr>
                <w:rFonts w:cs="Times New Roman"/>
                <w:sz w:val="28"/>
                <w:szCs w:val="28"/>
                <w:lang w:bidi="ar-IQ"/>
              </w:rPr>
            </w:pPr>
            <w:r w:rsidRPr="00253C76">
              <w:rPr>
                <w:rFonts w:cs="Times New Roman" w:hint="cs"/>
                <w:sz w:val="28"/>
                <w:szCs w:val="28"/>
                <w:rtl/>
                <w:lang w:bidi="ar-IQ"/>
              </w:rPr>
              <w:t>التعريف بمبادئ الإحصاء التربوي</w:t>
            </w:r>
          </w:p>
        </w:tc>
      </w:tr>
      <w:tr w:rsidR="00A2178F" w:rsidRPr="00253C76" w:rsidTr="00217EA4">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ind w:left="360"/>
              <w:rPr>
                <w:rFonts w:cs="Times New Roman"/>
                <w:sz w:val="28"/>
                <w:szCs w:val="28"/>
                <w:lang w:bidi="ar-IQ"/>
              </w:rPr>
            </w:pPr>
            <w:r w:rsidRPr="00253C76">
              <w:rPr>
                <w:rFonts w:cs="Times New Roman" w:hint="cs"/>
                <w:sz w:val="28"/>
                <w:szCs w:val="28"/>
                <w:rtl/>
                <w:lang w:bidi="ar-IQ"/>
              </w:rPr>
              <w:t xml:space="preserve">تعريف </w:t>
            </w:r>
            <w:r w:rsidRPr="00253C76">
              <w:rPr>
                <w:rFonts w:cs="Times New Roman" w:hint="cs"/>
                <w:sz w:val="28"/>
                <w:szCs w:val="28"/>
                <w:rtl/>
              </w:rPr>
              <w:t>الطلبة ببعض المصطلحات الإحصائية ودور الإحصاء في تقدم العلوم الإنسانية</w:t>
            </w:r>
            <w:r w:rsidRPr="00253C76">
              <w:rPr>
                <w:rFonts w:cs="Times New Roman"/>
                <w:sz w:val="28"/>
                <w:szCs w:val="28"/>
                <w:lang w:bidi="ar-IQ"/>
              </w:rPr>
              <w:t>.</w:t>
            </w:r>
          </w:p>
        </w:tc>
      </w:tr>
      <w:tr w:rsidR="00A2178F" w:rsidRPr="00253C76" w:rsidTr="00217EA4">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ind w:left="360"/>
              <w:rPr>
                <w:rFonts w:cs="Times New Roman"/>
                <w:sz w:val="28"/>
                <w:szCs w:val="28"/>
                <w:lang w:bidi="ar-IQ"/>
              </w:rPr>
            </w:pPr>
            <w:r w:rsidRPr="00253C76">
              <w:rPr>
                <w:rFonts w:cs="Times New Roman" w:hint="cs"/>
                <w:sz w:val="28"/>
                <w:szCs w:val="28"/>
                <w:rtl/>
              </w:rPr>
              <w:lastRenderedPageBreak/>
              <w:t xml:space="preserve"> تزويد الطلبة بمهارات تطبيق قوانين الإحصاء التربوي.</w:t>
            </w:r>
          </w:p>
        </w:tc>
      </w:tr>
      <w:tr w:rsidR="00A2178F" w:rsidRPr="00253C76" w:rsidTr="00217EA4">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ind w:left="360"/>
              <w:rPr>
                <w:rFonts w:cs="Times New Roman"/>
                <w:sz w:val="28"/>
                <w:szCs w:val="28"/>
                <w:lang w:bidi="ar-IQ"/>
              </w:rPr>
            </w:pPr>
            <w:r w:rsidRPr="00253C76">
              <w:rPr>
                <w:rFonts w:cs="Times New Roman" w:hint="cs"/>
                <w:sz w:val="28"/>
                <w:szCs w:val="28"/>
                <w:rtl/>
              </w:rPr>
              <w:t>تزويد الطلبة بمهارات التعرف على الأسلوب الإحصائي المناسب لمعالجة البيانات الإحصائية وتفسير النتائج.</w:t>
            </w:r>
          </w:p>
        </w:tc>
      </w:tr>
      <w:tr w:rsidR="00A2178F" w:rsidRPr="00253C76" w:rsidTr="00217EA4">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ind w:left="360"/>
              <w:rPr>
                <w:rFonts w:cs="Times New Roman"/>
                <w:sz w:val="28"/>
                <w:szCs w:val="28"/>
                <w:lang w:bidi="ar-IQ"/>
              </w:rPr>
            </w:pPr>
            <w:r w:rsidRPr="00253C76">
              <w:rPr>
                <w:rFonts w:cs="Times New Roman" w:hint="cs"/>
                <w:sz w:val="28"/>
                <w:szCs w:val="28"/>
                <w:rtl/>
                <w:lang w:bidi="ar-IQ"/>
              </w:rPr>
              <w:t xml:space="preserve">تزويد الطلبة بمهارات معالجة البيانات الخام جدولياً وبيانياً </w:t>
            </w:r>
          </w:p>
        </w:tc>
      </w:tr>
      <w:tr w:rsidR="00A2178F" w:rsidRPr="00253C76" w:rsidTr="00217EA4">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A2178F" w:rsidRPr="00253C76" w:rsidRDefault="00A2178F" w:rsidP="00217EA4">
            <w:pPr>
              <w:shd w:val="clear" w:color="auto" w:fill="FFFFFF"/>
              <w:autoSpaceDE w:val="0"/>
              <w:autoSpaceDN w:val="0"/>
              <w:adjustRightInd w:val="0"/>
              <w:ind w:left="360"/>
              <w:rPr>
                <w:rFonts w:cs="Times New Roman"/>
                <w:sz w:val="28"/>
                <w:szCs w:val="28"/>
                <w:rtl/>
                <w:lang w:bidi="ar-IQ"/>
              </w:rPr>
            </w:pPr>
            <w:r w:rsidRPr="00253C76">
              <w:rPr>
                <w:rFonts w:cs="Times New Roman" w:hint="cs"/>
                <w:sz w:val="28"/>
                <w:szCs w:val="28"/>
                <w:rtl/>
              </w:rPr>
              <w:t>يكتسب الطلبة القدرة على عمليات التفكير المنطقي والقدرة على الاستنتاجات ذات المعنى.</w:t>
            </w:r>
          </w:p>
          <w:p w:rsidR="00A2178F" w:rsidRPr="00253C76" w:rsidRDefault="00A2178F" w:rsidP="00217EA4">
            <w:pPr>
              <w:shd w:val="clear" w:color="auto" w:fill="FFFFFF"/>
              <w:autoSpaceDE w:val="0"/>
              <w:autoSpaceDN w:val="0"/>
              <w:adjustRightInd w:val="0"/>
              <w:ind w:left="360"/>
              <w:rPr>
                <w:rFonts w:cs="Times New Roman"/>
                <w:sz w:val="28"/>
                <w:szCs w:val="28"/>
                <w:lang w:bidi="ar-IQ"/>
              </w:rPr>
            </w:pPr>
          </w:p>
        </w:tc>
      </w:tr>
    </w:tbl>
    <w:p w:rsidR="00A2178F" w:rsidRPr="00253C76" w:rsidRDefault="00A2178F" w:rsidP="00A2178F">
      <w:pPr>
        <w:shd w:val="clear" w:color="auto" w:fill="FFFFFF"/>
        <w:rPr>
          <w:vanish/>
          <w:rtl/>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A2178F" w:rsidRPr="00253C76" w:rsidTr="00217EA4">
        <w:trPr>
          <w:trHeight w:val="653"/>
        </w:trPr>
        <w:tc>
          <w:tcPr>
            <w:tcW w:w="972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numPr>
                <w:ilvl w:val="0"/>
                <w:numId w:val="29"/>
              </w:numPr>
              <w:shd w:val="clear" w:color="auto" w:fill="FFFFFF"/>
              <w:tabs>
                <w:tab w:val="left" w:pos="507"/>
              </w:tabs>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مخرجات المقرر وطرائق التعليم والتعلم والتقييم</w:t>
            </w:r>
          </w:p>
        </w:tc>
      </w:tr>
      <w:tr w:rsidR="00A2178F" w:rsidRPr="00253C76" w:rsidTr="00217EA4">
        <w:trPr>
          <w:trHeight w:val="2490"/>
        </w:trPr>
        <w:tc>
          <w:tcPr>
            <w:tcW w:w="972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ind w:left="432"/>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أ- الأهداف المعرفية  : جعل الطالب قادراً على ان :-</w:t>
            </w:r>
          </w:p>
          <w:p w:rsidR="00A2178F" w:rsidRPr="00253C76" w:rsidRDefault="00A2178F" w:rsidP="00217EA4">
            <w:pPr>
              <w:shd w:val="clear" w:color="auto" w:fill="FFFFFF"/>
              <w:autoSpaceDE w:val="0"/>
              <w:autoSpaceDN w:val="0"/>
              <w:adjustRightInd w:val="0"/>
              <w:ind w:left="612"/>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أ1- يعرف مفهوم الإحصاء التربوي</w:t>
            </w:r>
          </w:p>
          <w:p w:rsidR="00A2178F" w:rsidRPr="00253C76" w:rsidRDefault="00A2178F" w:rsidP="00217EA4">
            <w:pPr>
              <w:shd w:val="clear" w:color="auto" w:fill="FFFFFF"/>
              <w:autoSpaceDE w:val="0"/>
              <w:autoSpaceDN w:val="0"/>
              <w:adjustRightInd w:val="0"/>
              <w:ind w:left="612"/>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 xml:space="preserve">أ2-يوضح العلاقة بين القياس والاحصاء </w:t>
            </w:r>
          </w:p>
          <w:p w:rsidR="00A2178F" w:rsidRPr="00253C76" w:rsidRDefault="00A2178F" w:rsidP="00217EA4">
            <w:pPr>
              <w:shd w:val="clear" w:color="auto" w:fill="FFFFFF"/>
              <w:autoSpaceDE w:val="0"/>
              <w:autoSpaceDN w:val="0"/>
              <w:adjustRightInd w:val="0"/>
              <w:ind w:left="612"/>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أ3- يعرف مفهوم مجتمع البحث وعينته</w:t>
            </w:r>
          </w:p>
          <w:p w:rsidR="00A2178F" w:rsidRPr="00253C76" w:rsidRDefault="00A2178F" w:rsidP="00217EA4">
            <w:pPr>
              <w:shd w:val="clear" w:color="auto" w:fill="FFFFFF"/>
              <w:autoSpaceDE w:val="0"/>
              <w:autoSpaceDN w:val="0"/>
              <w:adjustRightInd w:val="0"/>
              <w:ind w:left="612"/>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أ4- يميز بين مجتمع البحث وعينة البحث</w:t>
            </w:r>
          </w:p>
          <w:p w:rsidR="00A2178F" w:rsidRPr="00253C76" w:rsidRDefault="00A2178F" w:rsidP="00217EA4">
            <w:pPr>
              <w:shd w:val="clear" w:color="auto" w:fill="FFFFFF"/>
              <w:autoSpaceDE w:val="0"/>
              <w:autoSpaceDN w:val="0"/>
              <w:adjustRightInd w:val="0"/>
              <w:ind w:left="612"/>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أ5-يحدد طرق اختيار العينات البحثية</w:t>
            </w:r>
          </w:p>
          <w:p w:rsidR="00A2178F" w:rsidRPr="00253C76" w:rsidRDefault="00A2178F" w:rsidP="00217EA4">
            <w:pPr>
              <w:shd w:val="clear" w:color="auto" w:fill="FFFFFF"/>
              <w:autoSpaceDE w:val="0"/>
              <w:autoSpaceDN w:val="0"/>
              <w:adjustRightInd w:val="0"/>
              <w:ind w:left="612"/>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أ6- يقارن بين العينات الاحتمالية والعينات غير الاحتمالية</w:t>
            </w:r>
          </w:p>
          <w:p w:rsidR="00A2178F" w:rsidRPr="00253C76" w:rsidRDefault="00A2178F" w:rsidP="00217EA4">
            <w:pPr>
              <w:shd w:val="clear" w:color="auto" w:fill="FFFFFF"/>
              <w:autoSpaceDE w:val="0"/>
              <w:autoSpaceDN w:val="0"/>
              <w:adjustRightInd w:val="0"/>
              <w:ind w:left="612"/>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 xml:space="preserve">أ7- يبين أسباب اختيار العينات </w:t>
            </w:r>
          </w:p>
          <w:p w:rsidR="00A2178F" w:rsidRPr="00253C76" w:rsidRDefault="00A2178F" w:rsidP="00217EA4">
            <w:pPr>
              <w:shd w:val="clear" w:color="auto" w:fill="FFFFFF"/>
              <w:autoSpaceDE w:val="0"/>
              <w:autoSpaceDN w:val="0"/>
              <w:adjustRightInd w:val="0"/>
              <w:ind w:left="612"/>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أ8-يميز بين البيانات الكمية والبيانات النوعية</w:t>
            </w:r>
          </w:p>
          <w:p w:rsidR="00A2178F" w:rsidRPr="00253C76" w:rsidRDefault="00A2178F" w:rsidP="00217EA4">
            <w:pPr>
              <w:shd w:val="clear" w:color="auto" w:fill="FFFFFF"/>
              <w:autoSpaceDE w:val="0"/>
              <w:autoSpaceDN w:val="0"/>
              <w:adjustRightInd w:val="0"/>
              <w:ind w:left="612"/>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 xml:space="preserve">أ9- يعرض البيانات من خلال الاعمدة البيانية والدائرة البيانية </w:t>
            </w:r>
          </w:p>
          <w:p w:rsidR="00A2178F" w:rsidRPr="00253C76" w:rsidRDefault="00A2178F" w:rsidP="00217EA4">
            <w:pPr>
              <w:shd w:val="clear" w:color="auto" w:fill="FFFFFF"/>
              <w:autoSpaceDE w:val="0"/>
              <w:autoSpaceDN w:val="0"/>
              <w:adjustRightInd w:val="0"/>
              <w:ind w:left="612"/>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أ10-يقارن بين الإحصاء الوصفي والاحصاء الاستدلالي</w:t>
            </w:r>
          </w:p>
          <w:p w:rsidR="00A2178F" w:rsidRPr="00253C76" w:rsidRDefault="00A2178F" w:rsidP="00217EA4">
            <w:pPr>
              <w:shd w:val="clear" w:color="auto" w:fill="FFFFFF"/>
              <w:autoSpaceDE w:val="0"/>
              <w:autoSpaceDN w:val="0"/>
              <w:adjustRightInd w:val="0"/>
              <w:ind w:left="612"/>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 xml:space="preserve">أ11-يعرف مقاييس النزعة المركزية </w:t>
            </w:r>
          </w:p>
          <w:p w:rsidR="00A2178F" w:rsidRPr="00253C76" w:rsidRDefault="00A2178F" w:rsidP="00217EA4">
            <w:pPr>
              <w:shd w:val="clear" w:color="auto" w:fill="FFFFFF"/>
              <w:autoSpaceDE w:val="0"/>
              <w:autoSpaceDN w:val="0"/>
              <w:adjustRightInd w:val="0"/>
              <w:ind w:left="612"/>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 xml:space="preserve">أ12-يميز بين الوسط الحسابي والوسيط والمنوال </w:t>
            </w:r>
          </w:p>
          <w:p w:rsidR="00A2178F" w:rsidRPr="00253C76" w:rsidRDefault="00A2178F" w:rsidP="00217EA4">
            <w:pPr>
              <w:shd w:val="clear" w:color="auto" w:fill="FFFFFF"/>
              <w:autoSpaceDE w:val="0"/>
              <w:autoSpaceDN w:val="0"/>
              <w:adjustRightInd w:val="0"/>
              <w:ind w:left="612"/>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أ13- يعرف مقاييس التشتت</w:t>
            </w:r>
          </w:p>
          <w:p w:rsidR="00A2178F" w:rsidRPr="00253C76" w:rsidRDefault="00A2178F" w:rsidP="00217EA4">
            <w:pPr>
              <w:shd w:val="clear" w:color="auto" w:fill="FFFFFF"/>
              <w:autoSpaceDE w:val="0"/>
              <w:autoSpaceDN w:val="0"/>
              <w:adjustRightInd w:val="0"/>
              <w:ind w:left="612"/>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 xml:space="preserve">أ14- يميز بين مقاييس التشتت </w:t>
            </w:r>
          </w:p>
          <w:p w:rsidR="00A2178F" w:rsidRPr="00253C76" w:rsidRDefault="00A2178F" w:rsidP="00217EA4">
            <w:pPr>
              <w:shd w:val="clear" w:color="auto" w:fill="FFFFFF"/>
              <w:autoSpaceDE w:val="0"/>
              <w:autoSpaceDN w:val="0"/>
              <w:adjustRightInd w:val="0"/>
              <w:ind w:left="612"/>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أ15- يبين أنواع مقاييس التشتت</w:t>
            </w:r>
          </w:p>
          <w:p w:rsidR="00A2178F" w:rsidRPr="00253C76" w:rsidRDefault="00A2178F" w:rsidP="00217EA4">
            <w:pPr>
              <w:shd w:val="clear" w:color="auto" w:fill="FFFFFF"/>
              <w:autoSpaceDE w:val="0"/>
              <w:autoSpaceDN w:val="0"/>
              <w:adjustRightInd w:val="0"/>
              <w:ind w:left="612"/>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 xml:space="preserve">أ16- يوضح أهمية مقاييس التشتت </w:t>
            </w:r>
          </w:p>
          <w:p w:rsidR="00A2178F" w:rsidRPr="00253C76" w:rsidRDefault="00A2178F" w:rsidP="00217EA4">
            <w:pPr>
              <w:shd w:val="clear" w:color="auto" w:fill="FFFFFF"/>
              <w:autoSpaceDE w:val="0"/>
              <w:autoSpaceDN w:val="0"/>
              <w:adjustRightInd w:val="0"/>
              <w:ind w:left="612"/>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أ17-يعرف مقاييس الارتباط</w:t>
            </w:r>
          </w:p>
          <w:p w:rsidR="00A2178F" w:rsidRPr="00253C76" w:rsidRDefault="00A2178F" w:rsidP="00217EA4">
            <w:pPr>
              <w:shd w:val="clear" w:color="auto" w:fill="FFFFFF"/>
              <w:autoSpaceDE w:val="0"/>
              <w:autoSpaceDN w:val="0"/>
              <w:adjustRightInd w:val="0"/>
              <w:ind w:left="612"/>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أ18- يبين أنواع مقاييس الارتباط</w:t>
            </w:r>
          </w:p>
          <w:p w:rsidR="00A2178F" w:rsidRPr="00253C76" w:rsidRDefault="00A2178F" w:rsidP="00217EA4">
            <w:pPr>
              <w:shd w:val="clear" w:color="auto" w:fill="FFFFFF"/>
              <w:autoSpaceDE w:val="0"/>
              <w:autoSpaceDN w:val="0"/>
              <w:adjustRightInd w:val="0"/>
              <w:ind w:left="612"/>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أ19- يقارن بين معامل ارتباط بيرسون ومعامل ارتباط سبيرمان</w:t>
            </w:r>
          </w:p>
          <w:p w:rsidR="00A2178F" w:rsidRPr="00253C76" w:rsidRDefault="00A2178F" w:rsidP="00217EA4">
            <w:pPr>
              <w:shd w:val="clear" w:color="auto" w:fill="FFFFFF"/>
              <w:autoSpaceDE w:val="0"/>
              <w:autoSpaceDN w:val="0"/>
              <w:adjustRightInd w:val="0"/>
              <w:ind w:left="612"/>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أ20- يبين أهمية الإحصاء الاستدلالي</w:t>
            </w:r>
          </w:p>
          <w:p w:rsidR="00A2178F" w:rsidRPr="00253C76" w:rsidRDefault="00A2178F" w:rsidP="00217EA4">
            <w:pPr>
              <w:shd w:val="clear" w:color="auto" w:fill="FFFFFF"/>
              <w:autoSpaceDE w:val="0"/>
              <w:autoSpaceDN w:val="0"/>
              <w:adjustRightInd w:val="0"/>
              <w:ind w:left="612"/>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أ21- يوضح العلاقة بين الفرضيات ومستوى الدلالة .</w:t>
            </w:r>
          </w:p>
          <w:p w:rsidR="00A2178F" w:rsidRPr="00253C76" w:rsidRDefault="00A2178F" w:rsidP="00217EA4">
            <w:pPr>
              <w:shd w:val="clear" w:color="auto" w:fill="FFFFFF"/>
              <w:autoSpaceDE w:val="0"/>
              <w:autoSpaceDN w:val="0"/>
              <w:adjustRightInd w:val="0"/>
              <w:ind w:left="612"/>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أ22- يعرف الفرضية الصفرية</w:t>
            </w:r>
          </w:p>
          <w:p w:rsidR="00A2178F" w:rsidRPr="00253C76" w:rsidRDefault="00A2178F" w:rsidP="00217EA4">
            <w:pPr>
              <w:shd w:val="clear" w:color="auto" w:fill="FFFFFF"/>
              <w:autoSpaceDE w:val="0"/>
              <w:autoSpaceDN w:val="0"/>
              <w:adjustRightInd w:val="0"/>
              <w:ind w:left="612"/>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أ23- يعرف الفرضية البديلة (البحثية)</w:t>
            </w:r>
          </w:p>
          <w:p w:rsidR="00A2178F" w:rsidRPr="00253C76" w:rsidRDefault="00A2178F" w:rsidP="00217EA4">
            <w:pPr>
              <w:shd w:val="clear" w:color="auto" w:fill="FFFFFF"/>
              <w:autoSpaceDE w:val="0"/>
              <w:autoSpaceDN w:val="0"/>
              <w:adjustRightInd w:val="0"/>
              <w:ind w:left="612"/>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 xml:space="preserve">أ24- يميز بين الفرضية الصفرية والفرضية البديلة  </w:t>
            </w:r>
          </w:p>
          <w:p w:rsidR="00A2178F" w:rsidRPr="00253C76" w:rsidRDefault="00A2178F" w:rsidP="00217EA4">
            <w:pPr>
              <w:shd w:val="clear" w:color="auto" w:fill="FFFFFF"/>
              <w:autoSpaceDE w:val="0"/>
              <w:autoSpaceDN w:val="0"/>
              <w:adjustRightInd w:val="0"/>
              <w:ind w:left="612"/>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أ25- يوضح العلاقة بين الدرجة المعيارية والدرجة الاصلية .</w:t>
            </w:r>
          </w:p>
          <w:p w:rsidR="00A2178F" w:rsidRPr="00253C76" w:rsidRDefault="00A2178F" w:rsidP="00217EA4">
            <w:pPr>
              <w:shd w:val="clear" w:color="auto" w:fill="FFFFFF"/>
              <w:autoSpaceDE w:val="0"/>
              <w:autoSpaceDN w:val="0"/>
              <w:adjustRightInd w:val="0"/>
              <w:ind w:left="612"/>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أ26- يحدد خطوات اختبار الفرضيات</w:t>
            </w:r>
          </w:p>
        </w:tc>
      </w:tr>
      <w:tr w:rsidR="00A2178F" w:rsidRPr="00253C76" w:rsidTr="00217EA4">
        <w:trPr>
          <w:trHeight w:val="1631"/>
        </w:trPr>
        <w:tc>
          <w:tcPr>
            <w:tcW w:w="972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ind w:left="360"/>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 xml:space="preserve">ب -  الأهداف المهاراتية الخاصة بالمقرر. </w:t>
            </w:r>
          </w:p>
          <w:p w:rsidR="00A2178F" w:rsidRPr="00253C76" w:rsidRDefault="00A2178F" w:rsidP="00217EA4">
            <w:pPr>
              <w:shd w:val="clear" w:color="auto" w:fill="FFFFFF"/>
              <w:autoSpaceDE w:val="0"/>
              <w:autoSpaceDN w:val="0"/>
              <w:adjustRightInd w:val="0"/>
              <w:ind w:left="612"/>
              <w:rPr>
                <w:rFonts w:ascii="Cambria" w:hAnsi="Cambria" w:cs="Times New Roman"/>
                <w:color w:val="000000"/>
                <w:sz w:val="28"/>
                <w:szCs w:val="28"/>
                <w:rtl/>
                <w:lang w:bidi="ar-EG"/>
              </w:rPr>
            </w:pPr>
            <w:r w:rsidRPr="00253C76">
              <w:rPr>
                <w:rFonts w:ascii="Cambria" w:hAnsi="Cambria" w:cs="Times New Roman" w:hint="cs"/>
                <w:color w:val="000000"/>
                <w:sz w:val="28"/>
                <w:szCs w:val="28"/>
                <w:rtl/>
                <w:lang w:bidi="ar-IQ"/>
              </w:rPr>
              <w:t xml:space="preserve">ب1 – </w:t>
            </w:r>
            <w:r w:rsidRPr="00253C76">
              <w:rPr>
                <w:rFonts w:ascii="Cambria" w:hAnsi="Cambria" w:cs="Times New Roman" w:hint="cs"/>
                <w:color w:val="000000"/>
                <w:sz w:val="28"/>
                <w:szCs w:val="28"/>
                <w:rtl/>
                <w:lang w:bidi="ar-EG"/>
              </w:rPr>
              <w:t>يحدد الطرق الإحصائية الملائمة لنوعية ابحاث مختلفة وإجراء المعالجات الإحصائية لها</w:t>
            </w:r>
          </w:p>
          <w:p w:rsidR="00A2178F" w:rsidRPr="00253C76" w:rsidRDefault="00A2178F" w:rsidP="00217EA4">
            <w:pPr>
              <w:shd w:val="clear" w:color="auto" w:fill="FFFFFF"/>
              <w:autoSpaceDE w:val="0"/>
              <w:autoSpaceDN w:val="0"/>
              <w:adjustRightInd w:val="0"/>
              <w:ind w:left="612"/>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 xml:space="preserve">ب2_ يطبق مقاييس النزعة المركزية ومقاييس التشتت لتحليل نتائج الاختبار </w:t>
            </w:r>
          </w:p>
          <w:p w:rsidR="00A2178F" w:rsidRPr="00253C76" w:rsidRDefault="00A2178F" w:rsidP="00217EA4">
            <w:pPr>
              <w:shd w:val="clear" w:color="auto" w:fill="FFFFFF"/>
              <w:autoSpaceDE w:val="0"/>
              <w:autoSpaceDN w:val="0"/>
              <w:adjustRightInd w:val="0"/>
              <w:ind w:left="612"/>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ب3 – يحدد العلاقة بين متغيرين باستخدام معامل ارتباط بيرسون</w:t>
            </w:r>
          </w:p>
          <w:p w:rsidR="00A2178F" w:rsidRPr="00253C76" w:rsidRDefault="00A2178F" w:rsidP="00217EA4">
            <w:pPr>
              <w:shd w:val="clear" w:color="auto" w:fill="FFFFFF"/>
              <w:autoSpaceDE w:val="0"/>
              <w:autoSpaceDN w:val="0"/>
              <w:adjustRightInd w:val="0"/>
              <w:ind w:left="612"/>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ب4 -  يحدد العلاقة بين متغيرين باستخدام معامل ارتباط سبيرمان</w:t>
            </w:r>
          </w:p>
          <w:p w:rsidR="00A2178F" w:rsidRPr="00253C76" w:rsidRDefault="00A2178F" w:rsidP="00217EA4">
            <w:pPr>
              <w:shd w:val="clear" w:color="auto" w:fill="FFFFFF"/>
              <w:autoSpaceDE w:val="0"/>
              <w:autoSpaceDN w:val="0"/>
              <w:adjustRightInd w:val="0"/>
              <w:ind w:left="612"/>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 xml:space="preserve">ب5- يصيغ الفرضيات بما يتلاءم مع مشكلة الدراسة  </w:t>
            </w:r>
          </w:p>
          <w:p w:rsidR="00A2178F" w:rsidRPr="00253C76" w:rsidRDefault="00A2178F" w:rsidP="00217EA4">
            <w:pPr>
              <w:shd w:val="clear" w:color="auto" w:fill="FFFFFF"/>
              <w:autoSpaceDE w:val="0"/>
              <w:autoSpaceDN w:val="0"/>
              <w:adjustRightInd w:val="0"/>
              <w:ind w:left="612"/>
              <w:rPr>
                <w:rFonts w:ascii="Cambria" w:hAnsi="Cambria" w:cs="Times New Roman"/>
                <w:color w:val="000000"/>
                <w:sz w:val="28"/>
                <w:szCs w:val="28"/>
                <w:rtl/>
                <w:lang w:bidi="ar-EG"/>
              </w:rPr>
            </w:pPr>
            <w:r w:rsidRPr="00253C76">
              <w:rPr>
                <w:rFonts w:ascii="Cambria" w:hAnsi="Cambria" w:cs="Times New Roman" w:hint="cs"/>
                <w:color w:val="000000"/>
                <w:sz w:val="28"/>
                <w:szCs w:val="28"/>
                <w:rtl/>
                <w:lang w:bidi="ar-IQ"/>
              </w:rPr>
              <w:t xml:space="preserve">ب6-  </w:t>
            </w:r>
            <w:r w:rsidRPr="00253C76">
              <w:rPr>
                <w:rFonts w:ascii="Cambria" w:hAnsi="Cambria" w:cs="Times New Roman" w:hint="cs"/>
                <w:color w:val="000000"/>
                <w:sz w:val="28"/>
                <w:szCs w:val="28"/>
                <w:rtl/>
                <w:lang w:bidi="ar-EG"/>
              </w:rPr>
              <w:t xml:space="preserve"> صياغة المشكلات على شكل نماذج رياضية  يمكن التفاعل معها إحصائياً.</w:t>
            </w:r>
          </w:p>
          <w:p w:rsidR="00A2178F" w:rsidRPr="00253C76" w:rsidRDefault="00A2178F" w:rsidP="00217EA4">
            <w:pPr>
              <w:shd w:val="clear" w:color="auto" w:fill="FFFFFF"/>
              <w:autoSpaceDE w:val="0"/>
              <w:autoSpaceDN w:val="0"/>
              <w:adjustRightInd w:val="0"/>
              <w:ind w:left="612"/>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lastRenderedPageBreak/>
              <w:t xml:space="preserve">ب7- </w:t>
            </w:r>
            <w:r w:rsidRPr="00253C76">
              <w:rPr>
                <w:rFonts w:cs="Arabic Transparent"/>
                <w:sz w:val="28"/>
                <w:szCs w:val="28"/>
                <w:rtl/>
                <w:lang w:bidi="ar-EG"/>
              </w:rPr>
              <w:t xml:space="preserve"> </w:t>
            </w:r>
            <w:r w:rsidRPr="00253C76">
              <w:rPr>
                <w:rFonts w:ascii="Cambria" w:hAnsi="Cambria" w:cs="Times New Roman" w:hint="cs"/>
                <w:color w:val="000000"/>
                <w:sz w:val="28"/>
                <w:szCs w:val="28"/>
                <w:rtl/>
                <w:lang w:bidi="ar-IQ"/>
              </w:rPr>
              <w:t>يقترح الحلول المناسبة للمشكلات وفق النتائج الإحصائية</w:t>
            </w:r>
          </w:p>
        </w:tc>
      </w:tr>
      <w:tr w:rsidR="00A2178F" w:rsidRPr="00253C76" w:rsidTr="00217EA4">
        <w:trPr>
          <w:trHeight w:val="423"/>
        </w:trPr>
        <w:tc>
          <w:tcPr>
            <w:tcW w:w="972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ind w:left="36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lastRenderedPageBreak/>
              <w:t xml:space="preserve">     طرائق التعليم والتعلم </w:t>
            </w:r>
          </w:p>
        </w:tc>
      </w:tr>
      <w:tr w:rsidR="00A2178F" w:rsidRPr="00253C76" w:rsidTr="00217EA4">
        <w:trPr>
          <w:trHeight w:val="624"/>
        </w:trPr>
        <w:tc>
          <w:tcPr>
            <w:tcW w:w="9720" w:type="dxa"/>
            <w:tcBorders>
              <w:top w:val="single" w:sz="4" w:space="0" w:color="auto"/>
              <w:left w:val="single" w:sz="4" w:space="0" w:color="auto"/>
              <w:bottom w:val="single" w:sz="4" w:space="0" w:color="auto"/>
              <w:right w:val="single" w:sz="4" w:space="0" w:color="auto"/>
            </w:tcBorders>
            <w:vAlign w:val="center"/>
          </w:tcPr>
          <w:p w:rsidR="00A2178F" w:rsidRPr="00253C76" w:rsidRDefault="00A2178F" w:rsidP="00217EA4">
            <w:pPr>
              <w:shd w:val="clear" w:color="auto" w:fill="FFFFFF"/>
              <w:autoSpaceDE w:val="0"/>
              <w:autoSpaceDN w:val="0"/>
              <w:adjustRightInd w:val="0"/>
              <w:ind w:left="360"/>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المحاضرة المعدلة – المناقشة – الاستجواب – العصف الذهني – الأسئلة التحفيزية</w:t>
            </w:r>
          </w:p>
          <w:p w:rsidR="00A2178F" w:rsidRPr="00253C76" w:rsidRDefault="00A2178F" w:rsidP="00217EA4">
            <w:pPr>
              <w:shd w:val="clear" w:color="auto" w:fill="FFFFFF"/>
              <w:autoSpaceDE w:val="0"/>
              <w:autoSpaceDN w:val="0"/>
              <w:adjustRightInd w:val="0"/>
              <w:ind w:left="360"/>
              <w:rPr>
                <w:rFonts w:ascii="Cambria" w:hAnsi="Cambria" w:cs="Times New Roman"/>
                <w:color w:val="000000"/>
                <w:sz w:val="28"/>
                <w:szCs w:val="28"/>
                <w:lang w:bidi="ar-IQ"/>
              </w:rPr>
            </w:pPr>
          </w:p>
        </w:tc>
      </w:tr>
      <w:tr w:rsidR="00A2178F" w:rsidRPr="00253C76" w:rsidTr="00217EA4">
        <w:trPr>
          <w:trHeight w:val="400"/>
        </w:trPr>
        <w:tc>
          <w:tcPr>
            <w:tcW w:w="972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ind w:left="36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 xml:space="preserve">     طرائق التقييم </w:t>
            </w:r>
          </w:p>
        </w:tc>
      </w:tr>
      <w:tr w:rsidR="00A2178F" w:rsidRPr="00253C76" w:rsidTr="00217EA4">
        <w:trPr>
          <w:trHeight w:val="624"/>
        </w:trPr>
        <w:tc>
          <w:tcPr>
            <w:tcW w:w="9720" w:type="dxa"/>
            <w:tcBorders>
              <w:top w:val="single" w:sz="4" w:space="0" w:color="auto"/>
              <w:left w:val="single" w:sz="4" w:space="0" w:color="auto"/>
              <w:bottom w:val="single" w:sz="4" w:space="0" w:color="auto"/>
              <w:right w:val="single" w:sz="4" w:space="0" w:color="auto"/>
            </w:tcBorders>
          </w:tcPr>
          <w:p w:rsidR="00A2178F" w:rsidRPr="00253C76" w:rsidRDefault="00A2178F" w:rsidP="00217EA4">
            <w:pPr>
              <w:shd w:val="clear" w:color="auto" w:fill="FFFFFF"/>
              <w:autoSpaceDE w:val="0"/>
              <w:autoSpaceDN w:val="0"/>
              <w:adjustRightInd w:val="0"/>
              <w:jc w:val="both"/>
              <w:rPr>
                <w:rFonts w:ascii="Cambria" w:hAnsi="Cambria" w:cs="Times New Roman"/>
                <w:color w:val="000000"/>
                <w:sz w:val="28"/>
                <w:szCs w:val="28"/>
                <w:rtl/>
              </w:rPr>
            </w:pPr>
            <w:r w:rsidRPr="00253C76">
              <w:rPr>
                <w:rFonts w:ascii="Cambria" w:hAnsi="Cambria" w:cs="Times New Roman" w:hint="cs"/>
                <w:color w:val="000000"/>
                <w:sz w:val="28"/>
                <w:szCs w:val="28"/>
                <w:rtl/>
              </w:rPr>
              <w:t xml:space="preserve">- التقويم المستمر لأعمال الطلبة (التقارير) والواجبات المكلفين بها ومشاركتهم وتفاعلهم مع اقرانهم ومع استاذ المادة  ،اختبارات مفاجئة </w:t>
            </w:r>
            <w:r w:rsidRPr="00253C76">
              <w:rPr>
                <w:rFonts w:ascii="Cambria" w:hAnsi="Cambria" w:cs="Times New Roman"/>
                <w:color w:val="000000"/>
                <w:sz w:val="28"/>
                <w:szCs w:val="28"/>
              </w:rPr>
              <w:t>Quiz</w:t>
            </w:r>
            <w:r w:rsidRPr="00253C76">
              <w:rPr>
                <w:rFonts w:ascii="Cambria" w:hAnsi="Cambria" w:cs="Times New Roman"/>
                <w:color w:val="000000"/>
                <w:sz w:val="28"/>
                <w:szCs w:val="28"/>
                <w:rtl/>
              </w:rPr>
              <w:t xml:space="preserve">  </w:t>
            </w:r>
            <w:r w:rsidRPr="00253C76">
              <w:rPr>
                <w:rFonts w:ascii="Cambria" w:hAnsi="Cambria" w:cs="Times New Roman" w:hint="cs"/>
                <w:color w:val="000000"/>
                <w:sz w:val="28"/>
                <w:szCs w:val="28"/>
                <w:rtl/>
              </w:rPr>
              <w:t>(أسبوعيا)</w:t>
            </w:r>
          </w:p>
          <w:p w:rsidR="00A2178F" w:rsidRPr="00253C76" w:rsidRDefault="00A2178F" w:rsidP="00217EA4">
            <w:pPr>
              <w:shd w:val="clear" w:color="auto" w:fill="FFFFFF"/>
              <w:autoSpaceDE w:val="0"/>
              <w:autoSpaceDN w:val="0"/>
              <w:adjustRightInd w:val="0"/>
              <w:jc w:val="both"/>
              <w:rPr>
                <w:rFonts w:ascii="Cambria" w:hAnsi="Cambria" w:cs="Times New Roman"/>
                <w:color w:val="000000"/>
                <w:sz w:val="28"/>
                <w:szCs w:val="28"/>
                <w:rtl/>
              </w:rPr>
            </w:pPr>
            <w:r w:rsidRPr="00253C76">
              <w:rPr>
                <w:rFonts w:ascii="Cambria" w:hAnsi="Cambria" w:cs="Times New Roman" w:hint="cs"/>
                <w:color w:val="000000"/>
                <w:sz w:val="28"/>
                <w:szCs w:val="28"/>
                <w:rtl/>
              </w:rPr>
              <w:t>- التقويم التكويني من خلال الاختبارات التحريرية (عقد اختباران خلال الفصل الدراسي )</w:t>
            </w:r>
          </w:p>
          <w:p w:rsidR="00A2178F" w:rsidRPr="00253C76" w:rsidRDefault="00A2178F" w:rsidP="00217EA4">
            <w:pPr>
              <w:shd w:val="clear" w:color="auto" w:fill="FFFFFF"/>
              <w:autoSpaceDE w:val="0"/>
              <w:autoSpaceDN w:val="0"/>
              <w:adjustRightInd w:val="0"/>
              <w:jc w:val="both"/>
              <w:rPr>
                <w:rFonts w:ascii="Cambria" w:hAnsi="Cambria" w:cs="Times New Roman"/>
                <w:color w:val="000000"/>
                <w:sz w:val="28"/>
                <w:szCs w:val="28"/>
                <w:rtl/>
              </w:rPr>
            </w:pPr>
            <w:r w:rsidRPr="00253C76">
              <w:rPr>
                <w:rFonts w:ascii="Cambria" w:hAnsi="Cambria" w:cs="Times New Roman" w:hint="cs"/>
                <w:color w:val="000000"/>
                <w:sz w:val="28"/>
                <w:szCs w:val="28"/>
                <w:rtl/>
              </w:rPr>
              <w:t xml:space="preserve">-  التقويم  النهائي من خلال الاختبار النهائي. </w:t>
            </w:r>
          </w:p>
          <w:p w:rsidR="00A2178F" w:rsidRPr="00253C76" w:rsidRDefault="00A2178F" w:rsidP="00217EA4">
            <w:pPr>
              <w:shd w:val="clear" w:color="auto" w:fill="FFFFFF"/>
              <w:autoSpaceDE w:val="0"/>
              <w:autoSpaceDN w:val="0"/>
              <w:adjustRightInd w:val="0"/>
              <w:ind w:left="360"/>
              <w:rPr>
                <w:rFonts w:ascii="Cambria" w:hAnsi="Cambria" w:cs="Times New Roman"/>
                <w:color w:val="000000"/>
                <w:sz w:val="28"/>
                <w:szCs w:val="28"/>
              </w:rPr>
            </w:pPr>
          </w:p>
        </w:tc>
      </w:tr>
      <w:tr w:rsidR="00A2178F" w:rsidRPr="00253C76" w:rsidTr="00217EA4">
        <w:trPr>
          <w:trHeight w:val="1290"/>
        </w:trPr>
        <w:tc>
          <w:tcPr>
            <w:tcW w:w="972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ind w:left="360"/>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 xml:space="preserve">ج-الأهداف الوجدانية والقيمية </w:t>
            </w:r>
          </w:p>
          <w:p w:rsidR="00A2178F" w:rsidRPr="00253C76" w:rsidRDefault="00A2178F" w:rsidP="00217EA4">
            <w:pPr>
              <w:shd w:val="clear" w:color="auto" w:fill="FFFFFF"/>
              <w:autoSpaceDE w:val="0"/>
              <w:autoSpaceDN w:val="0"/>
              <w:adjustRightInd w:val="0"/>
              <w:ind w:left="612"/>
              <w:jc w:val="both"/>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ج1- يتعرف اثر العلم والعلماء في تطور الإحصاء التربوي .</w:t>
            </w:r>
          </w:p>
          <w:p w:rsidR="00A2178F" w:rsidRPr="00253C76" w:rsidRDefault="00A2178F" w:rsidP="00217EA4">
            <w:pPr>
              <w:shd w:val="clear" w:color="auto" w:fill="FFFFFF"/>
              <w:autoSpaceDE w:val="0"/>
              <w:autoSpaceDN w:val="0"/>
              <w:adjustRightInd w:val="0"/>
              <w:ind w:left="612"/>
              <w:jc w:val="both"/>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ج2- يبدي الاهتمام الفاعل بدراسة مادة الإحصاء التربوي</w:t>
            </w:r>
          </w:p>
          <w:p w:rsidR="00A2178F" w:rsidRPr="00253C76" w:rsidRDefault="00A2178F" w:rsidP="00217EA4">
            <w:pPr>
              <w:shd w:val="clear" w:color="auto" w:fill="FFFFFF"/>
              <w:autoSpaceDE w:val="0"/>
              <w:autoSpaceDN w:val="0"/>
              <w:adjustRightInd w:val="0"/>
              <w:ind w:left="612"/>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 xml:space="preserve">ج3- يؤدي الواجبات التي يكلف بها بدقة علمية </w:t>
            </w:r>
          </w:p>
          <w:p w:rsidR="00A2178F" w:rsidRPr="00253C76" w:rsidRDefault="00A2178F" w:rsidP="00217EA4">
            <w:pPr>
              <w:shd w:val="clear" w:color="auto" w:fill="FFFFFF"/>
              <w:autoSpaceDE w:val="0"/>
              <w:autoSpaceDN w:val="0"/>
              <w:adjustRightInd w:val="0"/>
              <w:ind w:left="612"/>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ج4-يشارك في حل المعادلات الإحصائية داخل قاعة الدرس</w:t>
            </w:r>
          </w:p>
          <w:p w:rsidR="00A2178F" w:rsidRPr="00253C76" w:rsidRDefault="00A2178F" w:rsidP="00217EA4">
            <w:pPr>
              <w:shd w:val="clear" w:color="auto" w:fill="FFFFFF"/>
              <w:autoSpaceDE w:val="0"/>
              <w:autoSpaceDN w:val="0"/>
              <w:adjustRightInd w:val="0"/>
              <w:ind w:left="612"/>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ج5-يستخدم مهارات التفكير الإبداعي للوصول الى حل المشكلات</w:t>
            </w:r>
          </w:p>
        </w:tc>
      </w:tr>
      <w:tr w:rsidR="00A2178F" w:rsidRPr="00253C76" w:rsidTr="00217EA4">
        <w:trPr>
          <w:trHeight w:val="471"/>
        </w:trPr>
        <w:tc>
          <w:tcPr>
            <w:tcW w:w="972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tabs>
                <w:tab w:val="left" w:pos="612"/>
              </w:tabs>
              <w:autoSpaceDE w:val="0"/>
              <w:autoSpaceDN w:val="0"/>
              <w:adjustRightInd w:val="0"/>
              <w:ind w:left="36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 xml:space="preserve">    طرائق التعليم والتعلم </w:t>
            </w:r>
          </w:p>
        </w:tc>
      </w:tr>
      <w:tr w:rsidR="00A2178F" w:rsidRPr="00253C76" w:rsidTr="00217EA4">
        <w:trPr>
          <w:trHeight w:val="624"/>
        </w:trPr>
        <w:tc>
          <w:tcPr>
            <w:tcW w:w="9720" w:type="dxa"/>
            <w:tcBorders>
              <w:top w:val="single" w:sz="4" w:space="0" w:color="auto"/>
              <w:left w:val="single" w:sz="4" w:space="0" w:color="auto"/>
              <w:bottom w:val="single" w:sz="4" w:space="0" w:color="auto"/>
              <w:right w:val="single" w:sz="4" w:space="0" w:color="auto"/>
            </w:tcBorders>
          </w:tcPr>
          <w:p w:rsidR="00A2178F" w:rsidRPr="00253C76" w:rsidRDefault="00A2178F" w:rsidP="00217EA4">
            <w:pPr>
              <w:shd w:val="clear" w:color="auto" w:fill="FFFFFF"/>
              <w:autoSpaceDE w:val="0"/>
              <w:autoSpaceDN w:val="0"/>
              <w:adjustRightInd w:val="0"/>
              <w:ind w:left="360"/>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العصف الذهني – المناقشة – الأسئلة المتشعبة</w:t>
            </w:r>
          </w:p>
          <w:p w:rsidR="00A2178F" w:rsidRPr="00253C76" w:rsidRDefault="00A2178F" w:rsidP="00217EA4">
            <w:pPr>
              <w:shd w:val="clear" w:color="auto" w:fill="FFFFFF"/>
              <w:autoSpaceDE w:val="0"/>
              <w:autoSpaceDN w:val="0"/>
              <w:adjustRightInd w:val="0"/>
              <w:ind w:left="360"/>
              <w:rPr>
                <w:rFonts w:ascii="Cambria" w:hAnsi="Cambria" w:cs="Times New Roman"/>
                <w:color w:val="000000"/>
                <w:sz w:val="28"/>
                <w:szCs w:val="28"/>
                <w:lang w:bidi="ar-IQ"/>
              </w:rPr>
            </w:pPr>
          </w:p>
        </w:tc>
      </w:tr>
      <w:tr w:rsidR="00A2178F" w:rsidRPr="00253C76" w:rsidTr="00217EA4">
        <w:trPr>
          <w:trHeight w:val="425"/>
        </w:trPr>
        <w:tc>
          <w:tcPr>
            <w:tcW w:w="972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ind w:left="36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 xml:space="preserve">   طرائق التقييم </w:t>
            </w:r>
          </w:p>
        </w:tc>
      </w:tr>
      <w:tr w:rsidR="00A2178F" w:rsidRPr="00253C76" w:rsidTr="00217EA4">
        <w:trPr>
          <w:trHeight w:val="624"/>
        </w:trPr>
        <w:tc>
          <w:tcPr>
            <w:tcW w:w="9720" w:type="dxa"/>
            <w:tcBorders>
              <w:top w:val="single" w:sz="4" w:space="0" w:color="auto"/>
              <w:left w:val="single" w:sz="4" w:space="0" w:color="auto"/>
              <w:bottom w:val="single" w:sz="4" w:space="0" w:color="auto"/>
              <w:right w:val="single" w:sz="4" w:space="0" w:color="auto"/>
            </w:tcBorders>
          </w:tcPr>
          <w:p w:rsidR="00A2178F" w:rsidRPr="00253C76" w:rsidRDefault="00A2178F" w:rsidP="00217EA4">
            <w:pPr>
              <w:numPr>
                <w:ilvl w:val="0"/>
                <w:numId w:val="61"/>
              </w:numPr>
              <w:shd w:val="clear" w:color="auto" w:fill="FFFFFF"/>
              <w:autoSpaceDE w:val="0"/>
              <w:autoSpaceDN w:val="0"/>
              <w:adjustRightInd w:val="0"/>
              <w:rPr>
                <w:rFonts w:ascii="Cambria" w:hAnsi="Cambria" w:cs="Times New Roman"/>
                <w:color w:val="000000"/>
                <w:sz w:val="28"/>
                <w:szCs w:val="28"/>
                <w:rtl/>
              </w:rPr>
            </w:pPr>
            <w:r w:rsidRPr="00253C76">
              <w:rPr>
                <w:rFonts w:ascii="Cambria" w:hAnsi="Cambria" w:cs="Times New Roman" w:hint="cs"/>
                <w:color w:val="000000"/>
                <w:sz w:val="28"/>
                <w:szCs w:val="28"/>
                <w:rtl/>
              </w:rPr>
              <w:t>التقارير والملخصات واوراق العمل.</w:t>
            </w:r>
          </w:p>
          <w:p w:rsidR="00A2178F" w:rsidRPr="00253C76" w:rsidRDefault="00A2178F" w:rsidP="00217EA4">
            <w:pPr>
              <w:numPr>
                <w:ilvl w:val="0"/>
                <w:numId w:val="61"/>
              </w:numPr>
              <w:shd w:val="clear" w:color="auto" w:fill="FFFFFF"/>
              <w:autoSpaceDE w:val="0"/>
              <w:autoSpaceDN w:val="0"/>
              <w:adjustRightInd w:val="0"/>
              <w:rPr>
                <w:rFonts w:ascii="Cambria" w:hAnsi="Cambria" w:cs="Times New Roman"/>
                <w:color w:val="000000"/>
                <w:sz w:val="28"/>
                <w:szCs w:val="28"/>
                <w:rtl/>
              </w:rPr>
            </w:pPr>
            <w:r w:rsidRPr="00253C76">
              <w:rPr>
                <w:rFonts w:ascii="Cambria" w:hAnsi="Cambria" w:cs="Times New Roman" w:hint="cs"/>
                <w:color w:val="000000"/>
                <w:sz w:val="28"/>
                <w:szCs w:val="28"/>
                <w:rtl/>
              </w:rPr>
              <w:t>الملاحظة والمتابعة.</w:t>
            </w:r>
          </w:p>
          <w:p w:rsidR="00A2178F" w:rsidRPr="00253C76" w:rsidRDefault="00A2178F" w:rsidP="00217EA4">
            <w:pPr>
              <w:numPr>
                <w:ilvl w:val="0"/>
                <w:numId w:val="61"/>
              </w:numPr>
              <w:shd w:val="clear" w:color="auto" w:fill="FFFFFF"/>
              <w:autoSpaceDE w:val="0"/>
              <w:autoSpaceDN w:val="0"/>
              <w:adjustRightInd w:val="0"/>
              <w:rPr>
                <w:rFonts w:ascii="Cambria" w:hAnsi="Cambria" w:cs="Times New Roman"/>
                <w:color w:val="000000"/>
                <w:sz w:val="28"/>
                <w:szCs w:val="28"/>
                <w:rtl/>
              </w:rPr>
            </w:pPr>
            <w:r w:rsidRPr="00253C76">
              <w:rPr>
                <w:rFonts w:ascii="Cambria" w:hAnsi="Cambria" w:cs="Times New Roman" w:hint="cs"/>
                <w:color w:val="000000"/>
                <w:sz w:val="28"/>
                <w:szCs w:val="28"/>
                <w:rtl/>
              </w:rPr>
              <w:t>مناقشة جماعية اثناء المحاضرة.</w:t>
            </w:r>
          </w:p>
          <w:p w:rsidR="00A2178F" w:rsidRPr="00253C76" w:rsidRDefault="00A2178F" w:rsidP="00217EA4">
            <w:pPr>
              <w:shd w:val="clear" w:color="auto" w:fill="FFFFFF"/>
              <w:autoSpaceDE w:val="0"/>
              <w:autoSpaceDN w:val="0"/>
              <w:adjustRightInd w:val="0"/>
              <w:ind w:left="720"/>
              <w:rPr>
                <w:rFonts w:ascii="Cambria" w:hAnsi="Cambria" w:cs="Times New Roman"/>
                <w:color w:val="000000"/>
                <w:sz w:val="28"/>
                <w:szCs w:val="28"/>
              </w:rPr>
            </w:pPr>
          </w:p>
        </w:tc>
      </w:tr>
      <w:tr w:rsidR="00A2178F" w:rsidRPr="00253C76" w:rsidTr="00217EA4">
        <w:trPr>
          <w:trHeight w:val="1584"/>
        </w:trPr>
        <w:tc>
          <w:tcPr>
            <w:tcW w:w="972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د - المهارات العامة والتأهيلية المنقولة ( المهارات الأخرى المتعلقة بقابلية التوظيف والتطور الشخصي ).</w:t>
            </w:r>
          </w:p>
          <w:p w:rsidR="00A2178F" w:rsidRPr="00253C76" w:rsidRDefault="00A2178F" w:rsidP="00217EA4">
            <w:pPr>
              <w:shd w:val="clear" w:color="auto" w:fill="FFFFFF"/>
              <w:tabs>
                <w:tab w:val="left" w:pos="687"/>
              </w:tabs>
              <w:autoSpaceDE w:val="0"/>
              <w:autoSpaceDN w:val="0"/>
              <w:adjustRightInd w:val="0"/>
              <w:ind w:left="612"/>
              <w:rPr>
                <w:rFonts w:ascii="Cambria" w:hAnsi="Cambria" w:cs="Times New Roman"/>
                <w:color w:val="000000"/>
                <w:sz w:val="28"/>
                <w:szCs w:val="28"/>
                <w:rtl/>
                <w:lang w:bidi="ar-EG"/>
              </w:rPr>
            </w:pPr>
            <w:r w:rsidRPr="00253C76">
              <w:rPr>
                <w:rFonts w:ascii="Cambria" w:hAnsi="Cambria" w:cs="Times New Roman" w:hint="cs"/>
                <w:color w:val="000000"/>
                <w:sz w:val="28"/>
                <w:szCs w:val="28"/>
                <w:rtl/>
                <w:lang w:bidi="ar-IQ"/>
              </w:rPr>
              <w:t>د1-</w:t>
            </w:r>
            <w:r w:rsidRPr="00253C76">
              <w:rPr>
                <w:rFonts w:ascii="AL-Hotham" w:eastAsia="Batang" w:hAnsi="AL-Hotham" w:cs="Simplified Arabic"/>
                <w:color w:val="000000"/>
                <w:sz w:val="28"/>
                <w:szCs w:val="28"/>
                <w:rtl/>
                <w:lang w:eastAsia="ko-KR" w:bidi="ar-EG"/>
              </w:rPr>
              <w:t xml:space="preserve"> </w:t>
            </w:r>
            <w:r w:rsidRPr="00253C76">
              <w:rPr>
                <w:rFonts w:ascii="Cambria" w:hAnsi="Cambria" w:cs="Times New Roman" w:hint="cs"/>
                <w:color w:val="000000"/>
                <w:sz w:val="28"/>
                <w:szCs w:val="28"/>
                <w:rtl/>
                <w:lang w:bidi="ar-EG"/>
              </w:rPr>
              <w:t>مهارة القدرة على حل المشكلات المختلفة بطرق علمية واستخدام ما تم دراسته في دراسة مشكلات واقعية</w:t>
            </w:r>
          </w:p>
          <w:p w:rsidR="00A2178F" w:rsidRPr="00253C76" w:rsidRDefault="00A2178F" w:rsidP="00217EA4">
            <w:pPr>
              <w:shd w:val="clear" w:color="auto" w:fill="FFFFFF"/>
              <w:tabs>
                <w:tab w:val="left" w:pos="687"/>
              </w:tabs>
              <w:autoSpaceDE w:val="0"/>
              <w:autoSpaceDN w:val="0"/>
              <w:adjustRightInd w:val="0"/>
              <w:ind w:left="612"/>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 xml:space="preserve">د2- مهارة استخدام التفكير الاحصائي </w:t>
            </w:r>
          </w:p>
          <w:p w:rsidR="00A2178F" w:rsidRPr="00253C76" w:rsidRDefault="00A2178F" w:rsidP="00217EA4">
            <w:pPr>
              <w:shd w:val="clear" w:color="auto" w:fill="FFFFFF"/>
              <w:tabs>
                <w:tab w:val="left" w:pos="687"/>
              </w:tabs>
              <w:autoSpaceDE w:val="0"/>
              <w:autoSpaceDN w:val="0"/>
              <w:adjustRightInd w:val="0"/>
              <w:ind w:left="612"/>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 xml:space="preserve">د3- يطبق مبادئ الإحصاء الوصفي والاستدلالي في دراسة مشكلات واقعية  </w:t>
            </w:r>
          </w:p>
          <w:p w:rsidR="00A2178F" w:rsidRPr="00253C76" w:rsidRDefault="00A2178F" w:rsidP="00217EA4">
            <w:pPr>
              <w:shd w:val="clear" w:color="auto" w:fill="FFFFFF"/>
              <w:tabs>
                <w:tab w:val="left" w:pos="687"/>
              </w:tabs>
              <w:autoSpaceDE w:val="0"/>
              <w:autoSpaceDN w:val="0"/>
              <w:adjustRightInd w:val="0"/>
              <w:ind w:left="612"/>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د4-    ينمي مهارات التعلم الذاتي</w:t>
            </w:r>
          </w:p>
          <w:p w:rsidR="00A2178F" w:rsidRPr="00253C76" w:rsidRDefault="00A2178F" w:rsidP="00217EA4">
            <w:pPr>
              <w:shd w:val="clear" w:color="auto" w:fill="FFFFFF"/>
              <w:tabs>
                <w:tab w:val="left" w:pos="687"/>
              </w:tabs>
              <w:autoSpaceDE w:val="0"/>
              <w:autoSpaceDN w:val="0"/>
              <w:adjustRightInd w:val="0"/>
              <w:ind w:left="612"/>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د5- مهارة استخدام الرسوم البيانية</w:t>
            </w:r>
          </w:p>
        </w:tc>
      </w:tr>
    </w:tbl>
    <w:p w:rsidR="00A2178F" w:rsidRPr="00253C76" w:rsidRDefault="00A2178F" w:rsidP="00A2178F">
      <w:pPr>
        <w:shd w:val="clear" w:color="auto" w:fill="FFFFFF"/>
        <w:autoSpaceDE w:val="0"/>
        <w:autoSpaceDN w:val="0"/>
        <w:adjustRightInd w:val="0"/>
        <w:rPr>
          <w:sz w:val="28"/>
          <w:szCs w:val="28"/>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1"/>
        <w:gridCol w:w="992"/>
        <w:gridCol w:w="2268"/>
        <w:gridCol w:w="2410"/>
        <w:gridCol w:w="1559"/>
        <w:gridCol w:w="1560"/>
      </w:tblGrid>
      <w:tr w:rsidR="00A2178F" w:rsidRPr="00253C76" w:rsidTr="00217EA4">
        <w:trPr>
          <w:trHeight w:val="538"/>
        </w:trPr>
        <w:tc>
          <w:tcPr>
            <w:tcW w:w="9720" w:type="dxa"/>
            <w:gridSpan w:val="6"/>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numPr>
                <w:ilvl w:val="0"/>
                <w:numId w:val="29"/>
              </w:numPr>
              <w:shd w:val="clear" w:color="auto" w:fill="FFFFFF"/>
              <w:tabs>
                <w:tab w:val="left" w:pos="432"/>
              </w:tabs>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lastRenderedPageBreak/>
              <w:t>بنية المقرر</w:t>
            </w:r>
          </w:p>
        </w:tc>
      </w:tr>
      <w:tr w:rsidR="00A2178F" w:rsidRPr="00253C76" w:rsidTr="00217EA4">
        <w:trPr>
          <w:trHeight w:val="907"/>
        </w:trPr>
        <w:tc>
          <w:tcPr>
            <w:tcW w:w="931"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jc w:val="center"/>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الأسبوع</w:t>
            </w:r>
          </w:p>
        </w:tc>
        <w:tc>
          <w:tcPr>
            <w:tcW w:w="992"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jc w:val="center"/>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الساعات</w:t>
            </w:r>
          </w:p>
        </w:tc>
        <w:tc>
          <w:tcPr>
            <w:tcW w:w="2268" w:type="dxa"/>
            <w:tcBorders>
              <w:top w:val="single" w:sz="4" w:space="0" w:color="auto"/>
              <w:left w:val="single" w:sz="4" w:space="0" w:color="auto"/>
              <w:bottom w:val="single" w:sz="4" w:space="0" w:color="auto"/>
              <w:right w:val="single" w:sz="4" w:space="0" w:color="auto"/>
            </w:tcBorders>
          </w:tcPr>
          <w:p w:rsidR="00A2178F" w:rsidRPr="00253C76" w:rsidRDefault="00A2178F" w:rsidP="00217EA4">
            <w:pPr>
              <w:shd w:val="clear" w:color="auto" w:fill="FFFFFF"/>
              <w:autoSpaceDE w:val="0"/>
              <w:autoSpaceDN w:val="0"/>
              <w:adjustRightInd w:val="0"/>
              <w:jc w:val="center"/>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مخرجات التعلم المطلوبة</w:t>
            </w:r>
          </w:p>
          <w:p w:rsidR="00A2178F" w:rsidRPr="00253C76" w:rsidRDefault="00A2178F" w:rsidP="00217EA4">
            <w:pPr>
              <w:shd w:val="clear" w:color="auto" w:fill="FFFFFF"/>
              <w:autoSpaceDE w:val="0"/>
              <w:autoSpaceDN w:val="0"/>
              <w:adjustRightInd w:val="0"/>
              <w:jc w:val="center"/>
              <w:rPr>
                <w:rFonts w:ascii="Cambria" w:hAnsi="Cambria" w:cs="Times New Roman"/>
                <w:color w:val="000000"/>
                <w:sz w:val="28"/>
                <w:szCs w:val="28"/>
                <w:lang w:bidi="ar-IQ"/>
              </w:rPr>
            </w:pPr>
          </w:p>
        </w:tc>
        <w:tc>
          <w:tcPr>
            <w:tcW w:w="241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jc w:val="center"/>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اسم الوحدة / أو الموضوع</w:t>
            </w:r>
          </w:p>
        </w:tc>
        <w:tc>
          <w:tcPr>
            <w:tcW w:w="1559"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jc w:val="center"/>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طريقة التعليم</w:t>
            </w:r>
          </w:p>
        </w:tc>
        <w:tc>
          <w:tcPr>
            <w:tcW w:w="156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jc w:val="center"/>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طريقة التقييم</w:t>
            </w:r>
          </w:p>
        </w:tc>
      </w:tr>
      <w:tr w:rsidR="00A2178F" w:rsidRPr="00253C76" w:rsidTr="00217EA4">
        <w:trPr>
          <w:trHeight w:val="399"/>
        </w:trPr>
        <w:tc>
          <w:tcPr>
            <w:tcW w:w="931"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tabs>
                <w:tab w:val="left" w:pos="642"/>
              </w:tabs>
              <w:autoSpaceDE w:val="0"/>
              <w:autoSpaceDN w:val="0"/>
              <w:adjustRightInd w:val="0"/>
              <w:jc w:val="center"/>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1</w:t>
            </w:r>
          </w:p>
        </w:tc>
        <w:tc>
          <w:tcPr>
            <w:tcW w:w="992"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tabs>
                <w:tab w:val="left" w:pos="642"/>
              </w:tabs>
              <w:autoSpaceDE w:val="0"/>
              <w:autoSpaceDN w:val="0"/>
              <w:adjustRightInd w:val="0"/>
              <w:jc w:val="center"/>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3</w:t>
            </w:r>
          </w:p>
        </w:tc>
        <w:tc>
          <w:tcPr>
            <w:tcW w:w="2268"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tabs>
                <w:tab w:val="left" w:pos="642"/>
              </w:tabs>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يعرف مفهوم الإحصاء التربوي – يبين أهمية الإحصاء - يوضح العلاقة بين القياس والاحصاء</w:t>
            </w:r>
          </w:p>
        </w:tc>
        <w:tc>
          <w:tcPr>
            <w:tcW w:w="241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numPr>
                <w:ilvl w:val="0"/>
                <w:numId w:val="79"/>
              </w:numPr>
              <w:shd w:val="clear" w:color="auto" w:fill="FFFFFF"/>
              <w:tabs>
                <w:tab w:val="left" w:pos="318"/>
              </w:tabs>
              <w:autoSpaceDE w:val="0"/>
              <w:autoSpaceDN w:val="0"/>
              <w:adjustRightInd w:val="0"/>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 xml:space="preserve">الإحصاء، </w:t>
            </w:r>
          </w:p>
          <w:p w:rsidR="00A2178F" w:rsidRPr="00253C76" w:rsidRDefault="00A2178F" w:rsidP="00217EA4">
            <w:pPr>
              <w:numPr>
                <w:ilvl w:val="0"/>
                <w:numId w:val="79"/>
              </w:numPr>
              <w:shd w:val="clear" w:color="auto" w:fill="FFFFFF"/>
              <w:tabs>
                <w:tab w:val="left" w:pos="318"/>
              </w:tabs>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 xml:space="preserve">تعريف الإحصاء </w:t>
            </w:r>
          </w:p>
          <w:p w:rsidR="00A2178F" w:rsidRPr="00253C76" w:rsidRDefault="00A2178F" w:rsidP="00217EA4">
            <w:pPr>
              <w:numPr>
                <w:ilvl w:val="0"/>
                <w:numId w:val="79"/>
              </w:numPr>
              <w:shd w:val="clear" w:color="auto" w:fill="FFFFFF"/>
              <w:tabs>
                <w:tab w:val="left" w:pos="318"/>
              </w:tabs>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أهمية علم الإحصاء</w:t>
            </w:r>
          </w:p>
          <w:p w:rsidR="00A2178F" w:rsidRPr="00253C76" w:rsidRDefault="00A2178F" w:rsidP="00217EA4">
            <w:pPr>
              <w:numPr>
                <w:ilvl w:val="0"/>
                <w:numId w:val="79"/>
              </w:numPr>
              <w:shd w:val="clear" w:color="auto" w:fill="FFFFFF"/>
              <w:tabs>
                <w:tab w:val="left" w:pos="318"/>
              </w:tabs>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 xml:space="preserve">القياس والاحصاء </w:t>
            </w:r>
          </w:p>
        </w:tc>
        <w:tc>
          <w:tcPr>
            <w:tcW w:w="1559"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tabs>
                <w:tab w:val="left" w:pos="642"/>
              </w:tabs>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المحاضرة المعدلة - المناقشة</w:t>
            </w:r>
          </w:p>
        </w:tc>
        <w:tc>
          <w:tcPr>
            <w:tcW w:w="156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tabs>
                <w:tab w:val="left" w:pos="642"/>
              </w:tabs>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التقويم المستمر (المشاركة – التقارير – الواجبات – التفاعل )</w:t>
            </w:r>
          </w:p>
        </w:tc>
      </w:tr>
      <w:tr w:rsidR="00A2178F" w:rsidRPr="00253C76" w:rsidTr="00217EA4">
        <w:trPr>
          <w:trHeight w:val="339"/>
        </w:trPr>
        <w:tc>
          <w:tcPr>
            <w:tcW w:w="931"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jc w:val="center"/>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2</w:t>
            </w:r>
          </w:p>
        </w:tc>
        <w:tc>
          <w:tcPr>
            <w:tcW w:w="992"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tabs>
                <w:tab w:val="left" w:pos="642"/>
              </w:tabs>
              <w:autoSpaceDE w:val="0"/>
              <w:autoSpaceDN w:val="0"/>
              <w:adjustRightInd w:val="0"/>
              <w:jc w:val="center"/>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3</w:t>
            </w:r>
          </w:p>
        </w:tc>
        <w:tc>
          <w:tcPr>
            <w:tcW w:w="2268" w:type="dxa"/>
            <w:tcBorders>
              <w:top w:val="single" w:sz="4" w:space="0" w:color="auto"/>
              <w:left w:val="single" w:sz="4" w:space="0" w:color="auto"/>
              <w:bottom w:val="single" w:sz="4" w:space="0" w:color="auto"/>
              <w:right w:val="single" w:sz="4" w:space="0" w:color="auto"/>
            </w:tcBorders>
          </w:tcPr>
          <w:p w:rsidR="00A2178F" w:rsidRPr="00253C76" w:rsidRDefault="00A2178F" w:rsidP="00217EA4">
            <w:pPr>
              <w:shd w:val="clear" w:color="auto" w:fill="FFFFFF"/>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 xml:space="preserve">يحدد أنواع القياس </w:t>
            </w:r>
          </w:p>
          <w:p w:rsidR="00A2178F" w:rsidRPr="00253C76" w:rsidRDefault="00A2178F" w:rsidP="00217EA4">
            <w:pPr>
              <w:shd w:val="clear" w:color="auto" w:fill="FFFFFF"/>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يعرف مفهوم مجتمع البحث وعينته</w:t>
            </w:r>
          </w:p>
          <w:p w:rsidR="00A2178F" w:rsidRPr="00253C76" w:rsidRDefault="00A2178F" w:rsidP="00217EA4">
            <w:pPr>
              <w:shd w:val="clear" w:color="auto" w:fill="FFFFFF"/>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يميز بين مجتمع البحث وعينة البحث</w:t>
            </w:r>
          </w:p>
          <w:p w:rsidR="00A2178F" w:rsidRPr="00253C76" w:rsidRDefault="00A2178F" w:rsidP="00217EA4">
            <w:pPr>
              <w:shd w:val="clear" w:color="auto" w:fill="FFFFFF"/>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يحدد طرق اختيار العينات البحثية</w:t>
            </w:r>
          </w:p>
          <w:p w:rsidR="00A2178F" w:rsidRPr="00253C76" w:rsidRDefault="00A2178F" w:rsidP="00217EA4">
            <w:pPr>
              <w:shd w:val="clear" w:color="auto" w:fill="FFFFFF"/>
              <w:rPr>
                <w:rFonts w:ascii="Cambria" w:hAnsi="Cambria" w:cs="Times New Roman"/>
                <w:color w:val="000000"/>
                <w:sz w:val="28"/>
                <w:szCs w:val="28"/>
                <w:lang w:bidi="ar-IQ"/>
              </w:rPr>
            </w:pPr>
          </w:p>
        </w:tc>
        <w:tc>
          <w:tcPr>
            <w:tcW w:w="241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numPr>
                <w:ilvl w:val="0"/>
                <w:numId w:val="80"/>
              </w:numPr>
              <w:shd w:val="clear" w:color="auto" w:fill="FFFFFF"/>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 xml:space="preserve">أنواع القياس </w:t>
            </w:r>
          </w:p>
          <w:p w:rsidR="00A2178F" w:rsidRPr="00253C76" w:rsidRDefault="00A2178F" w:rsidP="00217EA4">
            <w:pPr>
              <w:numPr>
                <w:ilvl w:val="0"/>
                <w:numId w:val="80"/>
              </w:numPr>
              <w:shd w:val="clear" w:color="auto" w:fill="FFFFFF"/>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 xml:space="preserve">المجتمع </w:t>
            </w:r>
          </w:p>
          <w:p w:rsidR="00A2178F" w:rsidRPr="00253C76" w:rsidRDefault="00A2178F" w:rsidP="00217EA4">
            <w:pPr>
              <w:numPr>
                <w:ilvl w:val="0"/>
                <w:numId w:val="80"/>
              </w:numPr>
              <w:shd w:val="clear" w:color="auto" w:fill="FFFFFF"/>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 xml:space="preserve">العينة </w:t>
            </w:r>
          </w:p>
        </w:tc>
        <w:tc>
          <w:tcPr>
            <w:tcW w:w="1559"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المناقشة – العصف الذهني</w:t>
            </w:r>
          </w:p>
        </w:tc>
        <w:tc>
          <w:tcPr>
            <w:tcW w:w="156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tabs>
                <w:tab w:val="left" w:pos="642"/>
              </w:tabs>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التقويم المستمر (امتحان يومي - المشاركة – التقارير – الواجبات – التفاعل )</w:t>
            </w:r>
          </w:p>
        </w:tc>
      </w:tr>
      <w:tr w:rsidR="00A2178F" w:rsidRPr="00253C76" w:rsidTr="00217EA4">
        <w:trPr>
          <w:trHeight w:val="320"/>
        </w:trPr>
        <w:tc>
          <w:tcPr>
            <w:tcW w:w="931"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jc w:val="center"/>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3</w:t>
            </w:r>
          </w:p>
        </w:tc>
        <w:tc>
          <w:tcPr>
            <w:tcW w:w="992"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tabs>
                <w:tab w:val="left" w:pos="642"/>
              </w:tabs>
              <w:autoSpaceDE w:val="0"/>
              <w:autoSpaceDN w:val="0"/>
              <w:adjustRightInd w:val="0"/>
              <w:jc w:val="center"/>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3</w:t>
            </w:r>
          </w:p>
        </w:tc>
        <w:tc>
          <w:tcPr>
            <w:tcW w:w="2268"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يقارن بين العينات الاحتمالية والعينات غير الاحتمالية</w:t>
            </w:r>
          </w:p>
          <w:p w:rsidR="00A2178F" w:rsidRPr="00253C76" w:rsidRDefault="00A2178F" w:rsidP="00217EA4">
            <w:pPr>
              <w:shd w:val="clear" w:color="auto" w:fill="FFFFFF"/>
              <w:autoSpaceDE w:val="0"/>
              <w:autoSpaceDN w:val="0"/>
              <w:adjustRightInd w:val="0"/>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 xml:space="preserve">يبين أسباب اختيار العينات </w:t>
            </w:r>
          </w:p>
          <w:p w:rsidR="00A2178F" w:rsidRPr="00253C76"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يوضح الرموز الإحصائية -</w:t>
            </w:r>
          </w:p>
        </w:tc>
        <w:tc>
          <w:tcPr>
            <w:tcW w:w="241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numPr>
                <w:ilvl w:val="0"/>
                <w:numId w:val="81"/>
              </w:numPr>
              <w:shd w:val="clear" w:color="auto" w:fill="FFFFFF"/>
              <w:autoSpaceDE w:val="0"/>
              <w:autoSpaceDN w:val="0"/>
              <w:adjustRightInd w:val="0"/>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أنواع العينات</w:t>
            </w:r>
          </w:p>
          <w:p w:rsidR="00A2178F" w:rsidRPr="00253C76" w:rsidRDefault="00A2178F" w:rsidP="00217EA4">
            <w:pPr>
              <w:numPr>
                <w:ilvl w:val="0"/>
                <w:numId w:val="81"/>
              </w:numPr>
              <w:shd w:val="clear" w:color="auto" w:fill="FFFFFF"/>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 xml:space="preserve">الرموز الإحصائية </w:t>
            </w:r>
          </w:p>
          <w:p w:rsidR="00A2178F" w:rsidRPr="00253C76" w:rsidRDefault="00A2178F" w:rsidP="00217EA4">
            <w:pPr>
              <w:numPr>
                <w:ilvl w:val="0"/>
                <w:numId w:val="81"/>
              </w:numPr>
              <w:shd w:val="clear" w:color="auto" w:fill="FFFFFF"/>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 xml:space="preserve">البيانات الكمية </w:t>
            </w:r>
          </w:p>
        </w:tc>
        <w:tc>
          <w:tcPr>
            <w:tcW w:w="1559"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المناقشة – المحاضرة المعدلة</w:t>
            </w:r>
          </w:p>
        </w:tc>
        <w:tc>
          <w:tcPr>
            <w:tcW w:w="156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tabs>
                <w:tab w:val="left" w:pos="642"/>
              </w:tabs>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التقويم المستمر (المشاركة – التقارير – الواجبات – التفاعل )</w:t>
            </w:r>
          </w:p>
        </w:tc>
      </w:tr>
      <w:tr w:rsidR="00A2178F" w:rsidRPr="00253C76" w:rsidTr="00217EA4">
        <w:trPr>
          <w:trHeight w:val="331"/>
        </w:trPr>
        <w:tc>
          <w:tcPr>
            <w:tcW w:w="931"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jc w:val="center"/>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4</w:t>
            </w:r>
          </w:p>
        </w:tc>
        <w:tc>
          <w:tcPr>
            <w:tcW w:w="992"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tabs>
                <w:tab w:val="left" w:pos="642"/>
              </w:tabs>
              <w:autoSpaceDE w:val="0"/>
              <w:autoSpaceDN w:val="0"/>
              <w:adjustRightInd w:val="0"/>
              <w:jc w:val="center"/>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3</w:t>
            </w:r>
          </w:p>
        </w:tc>
        <w:tc>
          <w:tcPr>
            <w:tcW w:w="2268"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يميز بين البيانات الكمية والبيانات النوعية</w:t>
            </w:r>
          </w:p>
          <w:p w:rsidR="00A2178F" w:rsidRPr="00253C76"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 xml:space="preserve">يمثل البيانات من خلال الاعمدة البيانية </w:t>
            </w:r>
          </w:p>
        </w:tc>
        <w:tc>
          <w:tcPr>
            <w:tcW w:w="241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numPr>
                <w:ilvl w:val="0"/>
                <w:numId w:val="82"/>
              </w:numPr>
              <w:shd w:val="clear" w:color="auto" w:fill="FFFFFF"/>
              <w:autoSpaceDE w:val="0"/>
              <w:autoSpaceDN w:val="0"/>
              <w:adjustRightInd w:val="0"/>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 xml:space="preserve">البيانات النوعية </w:t>
            </w:r>
          </w:p>
          <w:p w:rsidR="00A2178F" w:rsidRPr="00253C76" w:rsidRDefault="00A2178F" w:rsidP="00217EA4">
            <w:pPr>
              <w:numPr>
                <w:ilvl w:val="0"/>
                <w:numId w:val="82"/>
              </w:numPr>
              <w:shd w:val="clear" w:color="auto" w:fill="FFFFFF"/>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 xml:space="preserve">الاعمدة البيانية </w:t>
            </w:r>
          </w:p>
        </w:tc>
        <w:tc>
          <w:tcPr>
            <w:tcW w:w="1559"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المناقشة – المحاضرة المعدلة</w:t>
            </w:r>
          </w:p>
        </w:tc>
        <w:tc>
          <w:tcPr>
            <w:tcW w:w="156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tabs>
                <w:tab w:val="left" w:pos="642"/>
              </w:tabs>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التقويم المستمر (اختبار مفاجئ -المشاركة – التقارير – الواجبات – التفاعل )</w:t>
            </w:r>
          </w:p>
        </w:tc>
      </w:tr>
      <w:tr w:rsidR="00A2178F" w:rsidRPr="00253C76" w:rsidTr="00217EA4">
        <w:trPr>
          <w:trHeight w:val="340"/>
        </w:trPr>
        <w:tc>
          <w:tcPr>
            <w:tcW w:w="931"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jc w:val="center"/>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5</w:t>
            </w:r>
          </w:p>
        </w:tc>
        <w:tc>
          <w:tcPr>
            <w:tcW w:w="992"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tabs>
                <w:tab w:val="left" w:pos="642"/>
              </w:tabs>
              <w:autoSpaceDE w:val="0"/>
              <w:autoSpaceDN w:val="0"/>
              <w:adjustRightInd w:val="0"/>
              <w:jc w:val="center"/>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3</w:t>
            </w:r>
          </w:p>
        </w:tc>
        <w:tc>
          <w:tcPr>
            <w:tcW w:w="2268"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يمثل البيانات من خلال المدرج التكراري والمضلع التكراري</w:t>
            </w:r>
          </w:p>
        </w:tc>
        <w:tc>
          <w:tcPr>
            <w:tcW w:w="241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numPr>
                <w:ilvl w:val="0"/>
                <w:numId w:val="83"/>
              </w:numPr>
              <w:shd w:val="clear" w:color="auto" w:fill="FFFFFF"/>
              <w:autoSpaceDE w:val="0"/>
              <w:autoSpaceDN w:val="0"/>
              <w:adjustRightInd w:val="0"/>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 xml:space="preserve">المدرج التكراري </w:t>
            </w:r>
          </w:p>
          <w:p w:rsidR="00A2178F" w:rsidRPr="00253C76" w:rsidRDefault="00A2178F" w:rsidP="00217EA4">
            <w:pPr>
              <w:numPr>
                <w:ilvl w:val="0"/>
                <w:numId w:val="83"/>
              </w:numPr>
              <w:shd w:val="clear" w:color="auto" w:fill="FFFFFF"/>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المضلع التكراري</w:t>
            </w:r>
          </w:p>
        </w:tc>
        <w:tc>
          <w:tcPr>
            <w:tcW w:w="1559"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المناقشة – العصف الذهني</w:t>
            </w:r>
          </w:p>
        </w:tc>
        <w:tc>
          <w:tcPr>
            <w:tcW w:w="156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tabs>
                <w:tab w:val="left" w:pos="642"/>
              </w:tabs>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التقويم المستمر (المشاركة – التقارير – الواجبات – التفاعل )</w:t>
            </w:r>
          </w:p>
        </w:tc>
      </w:tr>
      <w:tr w:rsidR="00A2178F" w:rsidRPr="00253C76" w:rsidTr="00217EA4">
        <w:trPr>
          <w:trHeight w:val="323"/>
        </w:trPr>
        <w:tc>
          <w:tcPr>
            <w:tcW w:w="931"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jc w:val="center"/>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6</w:t>
            </w:r>
          </w:p>
        </w:tc>
        <w:tc>
          <w:tcPr>
            <w:tcW w:w="992"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tabs>
                <w:tab w:val="left" w:pos="642"/>
              </w:tabs>
              <w:autoSpaceDE w:val="0"/>
              <w:autoSpaceDN w:val="0"/>
              <w:adjustRightInd w:val="0"/>
              <w:jc w:val="center"/>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3</w:t>
            </w:r>
          </w:p>
        </w:tc>
        <w:tc>
          <w:tcPr>
            <w:tcW w:w="2268"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يمثل البيانات من خلال المنحني التكراري والدائرة البيانية</w:t>
            </w:r>
          </w:p>
        </w:tc>
        <w:tc>
          <w:tcPr>
            <w:tcW w:w="241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numPr>
                <w:ilvl w:val="0"/>
                <w:numId w:val="84"/>
              </w:numPr>
              <w:shd w:val="clear" w:color="auto" w:fill="FFFFFF"/>
              <w:autoSpaceDE w:val="0"/>
              <w:autoSpaceDN w:val="0"/>
              <w:adjustRightInd w:val="0"/>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المنحني التكراري</w:t>
            </w:r>
          </w:p>
          <w:p w:rsidR="00A2178F" w:rsidRPr="00253C76" w:rsidRDefault="00A2178F" w:rsidP="00217EA4">
            <w:pPr>
              <w:numPr>
                <w:ilvl w:val="0"/>
                <w:numId w:val="84"/>
              </w:numPr>
              <w:shd w:val="clear" w:color="auto" w:fill="FFFFFF"/>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الدائرة البيانية</w:t>
            </w:r>
          </w:p>
        </w:tc>
        <w:tc>
          <w:tcPr>
            <w:tcW w:w="1559"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المناقشة – العصف الذهني</w:t>
            </w:r>
          </w:p>
        </w:tc>
        <w:tc>
          <w:tcPr>
            <w:tcW w:w="156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tabs>
                <w:tab w:val="left" w:pos="642"/>
              </w:tabs>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التقويم المستمر (المشاركة – التقارير – الواجبات – التفاعل )</w:t>
            </w:r>
          </w:p>
        </w:tc>
      </w:tr>
      <w:tr w:rsidR="00A2178F" w:rsidRPr="00253C76" w:rsidTr="00217EA4">
        <w:trPr>
          <w:trHeight w:val="319"/>
        </w:trPr>
        <w:tc>
          <w:tcPr>
            <w:tcW w:w="931"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jc w:val="center"/>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7</w:t>
            </w:r>
          </w:p>
        </w:tc>
        <w:tc>
          <w:tcPr>
            <w:tcW w:w="992"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tabs>
                <w:tab w:val="left" w:pos="642"/>
              </w:tabs>
              <w:autoSpaceDE w:val="0"/>
              <w:autoSpaceDN w:val="0"/>
              <w:adjustRightInd w:val="0"/>
              <w:jc w:val="center"/>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3</w:t>
            </w:r>
          </w:p>
        </w:tc>
        <w:tc>
          <w:tcPr>
            <w:tcW w:w="6237" w:type="dxa"/>
            <w:gridSpan w:val="3"/>
            <w:tcBorders>
              <w:top w:val="single" w:sz="4" w:space="0" w:color="auto"/>
              <w:left w:val="single" w:sz="4" w:space="0" w:color="auto"/>
              <w:bottom w:val="single" w:sz="4" w:space="0" w:color="auto"/>
              <w:right w:val="single" w:sz="4" w:space="0" w:color="auto"/>
            </w:tcBorders>
            <w:vAlign w:val="bottom"/>
          </w:tcPr>
          <w:p w:rsidR="00A2178F" w:rsidRPr="00253C76" w:rsidRDefault="00A2178F" w:rsidP="00217EA4">
            <w:pPr>
              <w:shd w:val="clear" w:color="auto" w:fill="FFFFFF"/>
              <w:autoSpaceDE w:val="0"/>
              <w:autoSpaceDN w:val="0"/>
              <w:adjustRightInd w:val="0"/>
              <w:jc w:val="center"/>
              <w:rPr>
                <w:rFonts w:ascii="Cambria" w:hAnsi="Cambria" w:cs="Times New Roman"/>
                <w:b/>
                <w:bCs/>
                <w:color w:val="000000"/>
                <w:sz w:val="28"/>
                <w:szCs w:val="28"/>
                <w:rtl/>
                <w:lang w:bidi="ar-IQ"/>
              </w:rPr>
            </w:pPr>
          </w:p>
          <w:p w:rsidR="00A2178F" w:rsidRPr="00253C76" w:rsidRDefault="00A2178F" w:rsidP="00217EA4">
            <w:pPr>
              <w:shd w:val="clear" w:color="auto" w:fill="FFFFFF"/>
              <w:autoSpaceDE w:val="0"/>
              <w:autoSpaceDN w:val="0"/>
              <w:adjustRightInd w:val="0"/>
              <w:jc w:val="center"/>
              <w:rPr>
                <w:rFonts w:ascii="Cambria" w:hAnsi="Cambria" w:cs="Times New Roman"/>
                <w:b/>
                <w:bCs/>
                <w:color w:val="000000"/>
                <w:sz w:val="28"/>
                <w:szCs w:val="28"/>
                <w:lang w:bidi="ar-IQ"/>
              </w:rPr>
            </w:pPr>
            <w:r w:rsidRPr="00253C76">
              <w:rPr>
                <w:rFonts w:ascii="Cambria" w:hAnsi="Cambria" w:cs="Times New Roman" w:hint="cs"/>
                <w:b/>
                <w:bCs/>
                <w:color w:val="000000"/>
                <w:sz w:val="28"/>
                <w:szCs w:val="28"/>
                <w:rtl/>
                <w:lang w:bidi="ar-IQ"/>
              </w:rPr>
              <w:t>امتحان الشهر الأول</w:t>
            </w:r>
          </w:p>
        </w:tc>
        <w:tc>
          <w:tcPr>
            <w:tcW w:w="1560" w:type="dxa"/>
            <w:tcBorders>
              <w:top w:val="single" w:sz="4" w:space="0" w:color="auto"/>
              <w:left w:val="single" w:sz="4" w:space="0" w:color="auto"/>
              <w:bottom w:val="single" w:sz="4" w:space="0" w:color="auto"/>
              <w:right w:val="single" w:sz="4" w:space="0" w:color="auto"/>
            </w:tcBorders>
            <w:vAlign w:val="bottom"/>
          </w:tcPr>
          <w:p w:rsidR="00A2178F" w:rsidRPr="00253C76" w:rsidRDefault="00A2178F" w:rsidP="00217EA4">
            <w:pPr>
              <w:rPr>
                <w:rFonts w:ascii="Cambria" w:hAnsi="Cambria" w:cs="Times New Roman"/>
                <w:b/>
                <w:bCs/>
                <w:color w:val="000000"/>
                <w:sz w:val="28"/>
                <w:szCs w:val="28"/>
                <w:rtl/>
                <w:lang w:bidi="ar-IQ"/>
              </w:rPr>
            </w:pPr>
            <w:r w:rsidRPr="00253C76">
              <w:rPr>
                <w:rFonts w:ascii="Cambria" w:hAnsi="Cambria" w:cs="Times New Roman" w:hint="cs"/>
                <w:b/>
                <w:bCs/>
                <w:color w:val="000000"/>
                <w:sz w:val="28"/>
                <w:szCs w:val="28"/>
                <w:rtl/>
                <w:lang w:bidi="ar-IQ"/>
              </w:rPr>
              <w:t xml:space="preserve">التقويم التكويني (امتحان </w:t>
            </w:r>
            <w:r w:rsidRPr="00253C76">
              <w:rPr>
                <w:rFonts w:ascii="Cambria" w:hAnsi="Cambria" w:cs="Times New Roman" w:hint="cs"/>
                <w:b/>
                <w:bCs/>
                <w:color w:val="000000"/>
                <w:sz w:val="28"/>
                <w:szCs w:val="28"/>
                <w:rtl/>
                <w:lang w:bidi="ar-IQ"/>
              </w:rPr>
              <w:lastRenderedPageBreak/>
              <w:t>تحريري)</w:t>
            </w:r>
          </w:p>
          <w:p w:rsidR="00A2178F" w:rsidRPr="00253C76" w:rsidRDefault="00A2178F" w:rsidP="00217EA4">
            <w:pPr>
              <w:shd w:val="clear" w:color="auto" w:fill="FFFFFF"/>
              <w:autoSpaceDE w:val="0"/>
              <w:autoSpaceDN w:val="0"/>
              <w:adjustRightInd w:val="0"/>
              <w:jc w:val="center"/>
              <w:rPr>
                <w:rFonts w:ascii="Cambria" w:hAnsi="Cambria" w:cs="Times New Roman"/>
                <w:b/>
                <w:bCs/>
                <w:color w:val="000000"/>
                <w:sz w:val="28"/>
                <w:szCs w:val="28"/>
                <w:lang w:bidi="ar-IQ"/>
              </w:rPr>
            </w:pPr>
          </w:p>
        </w:tc>
      </w:tr>
      <w:tr w:rsidR="00A2178F" w:rsidRPr="00253C76" w:rsidTr="00217EA4">
        <w:trPr>
          <w:trHeight w:val="319"/>
        </w:trPr>
        <w:tc>
          <w:tcPr>
            <w:tcW w:w="931"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jc w:val="center"/>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lastRenderedPageBreak/>
              <w:t>8</w:t>
            </w:r>
          </w:p>
        </w:tc>
        <w:tc>
          <w:tcPr>
            <w:tcW w:w="992"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jc w:val="center"/>
            </w:pPr>
            <w:r w:rsidRPr="00253C76">
              <w:rPr>
                <w:rFonts w:ascii="Cambria" w:hAnsi="Cambria" w:cs="Times New Roman" w:hint="cs"/>
                <w:color w:val="000000"/>
                <w:sz w:val="28"/>
                <w:szCs w:val="28"/>
                <w:rtl/>
                <w:lang w:bidi="ar-IQ"/>
              </w:rPr>
              <w:t>3</w:t>
            </w:r>
          </w:p>
        </w:tc>
        <w:tc>
          <w:tcPr>
            <w:tcW w:w="2268" w:type="dxa"/>
            <w:tcBorders>
              <w:top w:val="single" w:sz="4" w:space="0" w:color="auto"/>
              <w:left w:val="single" w:sz="4" w:space="0" w:color="auto"/>
              <w:bottom w:val="single" w:sz="4" w:space="0" w:color="auto"/>
              <w:right w:val="single" w:sz="4" w:space="0" w:color="auto"/>
            </w:tcBorders>
          </w:tcPr>
          <w:p w:rsidR="00A2178F" w:rsidRPr="00253C76" w:rsidRDefault="00A2178F" w:rsidP="00217EA4">
            <w:pPr>
              <w:shd w:val="clear" w:color="auto" w:fill="FFFFFF"/>
              <w:autoSpaceDE w:val="0"/>
              <w:autoSpaceDN w:val="0"/>
              <w:adjustRightInd w:val="0"/>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يقارن بين الإحصاء الوصفي والاحصاء الاستدلالي</w:t>
            </w:r>
          </w:p>
          <w:p w:rsidR="00A2178F" w:rsidRPr="00253C76" w:rsidRDefault="00A2178F" w:rsidP="00217EA4">
            <w:pPr>
              <w:shd w:val="clear" w:color="auto" w:fill="FFFFFF"/>
              <w:autoSpaceDE w:val="0"/>
              <w:autoSpaceDN w:val="0"/>
              <w:adjustRightInd w:val="0"/>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 xml:space="preserve">يستوعب مفهوم مقاييس النزعة المركزية </w:t>
            </w:r>
          </w:p>
          <w:p w:rsidR="00A2178F" w:rsidRPr="00253C76" w:rsidRDefault="00A2178F" w:rsidP="00217EA4">
            <w:pPr>
              <w:shd w:val="clear" w:color="auto" w:fill="FFFFFF"/>
              <w:autoSpaceDE w:val="0"/>
              <w:autoSpaceDN w:val="0"/>
              <w:adjustRightInd w:val="0"/>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يطبق مقاييس النزعة المركزية ومقاييس التشتت لتحليل نتائج الاختبار</w:t>
            </w:r>
          </w:p>
          <w:p w:rsidR="00A2178F" w:rsidRPr="00253C76" w:rsidRDefault="00A2178F" w:rsidP="00217EA4">
            <w:pPr>
              <w:shd w:val="clear" w:color="auto" w:fill="FFFFFF"/>
              <w:autoSpaceDE w:val="0"/>
              <w:autoSpaceDN w:val="0"/>
              <w:adjustRightInd w:val="0"/>
              <w:rPr>
                <w:rFonts w:ascii="Cambria" w:hAnsi="Cambria" w:cs="Times New Roman"/>
                <w:color w:val="000000"/>
                <w:sz w:val="28"/>
                <w:szCs w:val="28"/>
                <w:lang w:bidi="ar-IQ"/>
              </w:rPr>
            </w:pPr>
          </w:p>
        </w:tc>
        <w:tc>
          <w:tcPr>
            <w:tcW w:w="241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numPr>
                <w:ilvl w:val="0"/>
                <w:numId w:val="85"/>
              </w:numPr>
              <w:shd w:val="clear" w:color="auto" w:fill="FFFFFF"/>
              <w:autoSpaceDE w:val="0"/>
              <w:autoSpaceDN w:val="0"/>
              <w:adjustRightInd w:val="0"/>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المقاييس الاحصائية</w:t>
            </w:r>
          </w:p>
          <w:p w:rsidR="00A2178F" w:rsidRPr="00253C76" w:rsidRDefault="00A2178F" w:rsidP="00217EA4">
            <w:pPr>
              <w:numPr>
                <w:ilvl w:val="0"/>
                <w:numId w:val="85"/>
              </w:numPr>
              <w:shd w:val="clear" w:color="auto" w:fill="FFFFFF"/>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الوسط الحسابي</w:t>
            </w:r>
          </w:p>
          <w:p w:rsidR="00A2178F" w:rsidRPr="00253C76" w:rsidRDefault="00A2178F" w:rsidP="00217EA4">
            <w:pPr>
              <w:numPr>
                <w:ilvl w:val="0"/>
                <w:numId w:val="85"/>
              </w:numPr>
              <w:shd w:val="clear" w:color="auto" w:fill="FFFFFF"/>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الوسط المرجح</w:t>
            </w:r>
          </w:p>
        </w:tc>
        <w:tc>
          <w:tcPr>
            <w:tcW w:w="1559"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العصف الذهني – الأسئلة التحفيزية</w:t>
            </w:r>
          </w:p>
        </w:tc>
        <w:tc>
          <w:tcPr>
            <w:tcW w:w="156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tabs>
                <w:tab w:val="left" w:pos="642"/>
              </w:tabs>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التقويم المستمر (المشاركة – التقارير – الواجبات – التفاعل )</w:t>
            </w:r>
          </w:p>
        </w:tc>
      </w:tr>
      <w:tr w:rsidR="00A2178F" w:rsidRPr="00253C76" w:rsidTr="00217EA4">
        <w:trPr>
          <w:trHeight w:val="319"/>
        </w:trPr>
        <w:tc>
          <w:tcPr>
            <w:tcW w:w="931"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jc w:val="center"/>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9</w:t>
            </w:r>
          </w:p>
        </w:tc>
        <w:tc>
          <w:tcPr>
            <w:tcW w:w="992"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jc w:val="center"/>
            </w:pPr>
            <w:r w:rsidRPr="00253C76">
              <w:rPr>
                <w:rFonts w:ascii="Cambria" w:hAnsi="Cambria" w:cs="Times New Roman" w:hint="cs"/>
                <w:color w:val="000000"/>
                <w:sz w:val="28"/>
                <w:szCs w:val="28"/>
                <w:rtl/>
                <w:lang w:bidi="ar-IQ"/>
              </w:rPr>
              <w:t>3</w:t>
            </w:r>
          </w:p>
        </w:tc>
        <w:tc>
          <w:tcPr>
            <w:tcW w:w="2268" w:type="dxa"/>
            <w:tcBorders>
              <w:top w:val="single" w:sz="4" w:space="0" w:color="auto"/>
              <w:left w:val="single" w:sz="4" w:space="0" w:color="auto"/>
              <w:bottom w:val="single" w:sz="4" w:space="0" w:color="auto"/>
              <w:right w:val="single" w:sz="4" w:space="0" w:color="auto"/>
            </w:tcBorders>
          </w:tcPr>
          <w:p w:rsidR="00A2178F" w:rsidRPr="00253C76" w:rsidRDefault="00A2178F" w:rsidP="00217EA4">
            <w:pPr>
              <w:shd w:val="clear" w:color="auto" w:fill="FFFFFF"/>
              <w:autoSpaceDE w:val="0"/>
              <w:autoSpaceDN w:val="0"/>
              <w:adjustRightInd w:val="0"/>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 xml:space="preserve">يميز بين الوسط الحسابي والوسيط والمنوال </w:t>
            </w:r>
          </w:p>
          <w:p w:rsidR="00A2178F" w:rsidRPr="00253C76" w:rsidRDefault="00A2178F" w:rsidP="00217EA4">
            <w:pPr>
              <w:shd w:val="clear" w:color="auto" w:fill="FFFFFF"/>
              <w:autoSpaceDE w:val="0"/>
              <w:autoSpaceDN w:val="0"/>
              <w:adjustRightInd w:val="0"/>
              <w:rPr>
                <w:rFonts w:ascii="Cambria" w:hAnsi="Cambria" w:cs="Times New Roman"/>
                <w:color w:val="000000"/>
                <w:sz w:val="28"/>
                <w:szCs w:val="28"/>
                <w:lang w:bidi="ar-IQ"/>
              </w:rPr>
            </w:pPr>
          </w:p>
        </w:tc>
        <w:tc>
          <w:tcPr>
            <w:tcW w:w="241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numPr>
                <w:ilvl w:val="0"/>
                <w:numId w:val="86"/>
              </w:numPr>
              <w:shd w:val="clear" w:color="auto" w:fill="FFFFFF"/>
              <w:autoSpaceDE w:val="0"/>
              <w:autoSpaceDN w:val="0"/>
              <w:adjustRightInd w:val="0"/>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الوسيط</w:t>
            </w:r>
          </w:p>
          <w:p w:rsidR="00A2178F" w:rsidRPr="00253C76" w:rsidRDefault="00A2178F" w:rsidP="00217EA4">
            <w:pPr>
              <w:numPr>
                <w:ilvl w:val="0"/>
                <w:numId w:val="86"/>
              </w:numPr>
              <w:shd w:val="clear" w:color="auto" w:fill="FFFFFF"/>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المنوال</w:t>
            </w:r>
          </w:p>
        </w:tc>
        <w:tc>
          <w:tcPr>
            <w:tcW w:w="1559"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العصف الذهني – الأسئلة التحفيزية</w:t>
            </w:r>
          </w:p>
        </w:tc>
        <w:tc>
          <w:tcPr>
            <w:tcW w:w="156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tabs>
                <w:tab w:val="left" w:pos="642"/>
              </w:tabs>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التقويم المستمر (امتحان مفاجئ - المشاركة – التقارير – الواجبات – التفاعل )</w:t>
            </w:r>
          </w:p>
        </w:tc>
      </w:tr>
      <w:tr w:rsidR="00A2178F" w:rsidRPr="00253C76" w:rsidTr="00217EA4">
        <w:trPr>
          <w:trHeight w:val="319"/>
        </w:trPr>
        <w:tc>
          <w:tcPr>
            <w:tcW w:w="931"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jc w:val="center"/>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10</w:t>
            </w:r>
          </w:p>
        </w:tc>
        <w:tc>
          <w:tcPr>
            <w:tcW w:w="992"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jc w:val="center"/>
            </w:pPr>
            <w:r w:rsidRPr="00253C76">
              <w:rPr>
                <w:rFonts w:ascii="Cambria" w:hAnsi="Cambria" w:cs="Times New Roman" w:hint="cs"/>
                <w:color w:val="000000"/>
                <w:sz w:val="28"/>
                <w:szCs w:val="28"/>
                <w:rtl/>
                <w:lang w:bidi="ar-IQ"/>
              </w:rPr>
              <w:t>3</w:t>
            </w:r>
          </w:p>
        </w:tc>
        <w:tc>
          <w:tcPr>
            <w:tcW w:w="2268"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يعرف مقاييس التشتت</w:t>
            </w:r>
          </w:p>
          <w:p w:rsidR="00A2178F" w:rsidRPr="00253C76" w:rsidRDefault="00A2178F" w:rsidP="00217EA4">
            <w:pPr>
              <w:shd w:val="clear" w:color="auto" w:fill="FFFFFF"/>
              <w:autoSpaceDE w:val="0"/>
              <w:autoSpaceDN w:val="0"/>
              <w:adjustRightInd w:val="0"/>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يبين أنواع مقاييس التشتت</w:t>
            </w:r>
          </w:p>
          <w:p w:rsidR="00A2178F" w:rsidRPr="00253C76"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 xml:space="preserve">يستخرج قيمة المدى للبيانات </w:t>
            </w:r>
          </w:p>
        </w:tc>
        <w:tc>
          <w:tcPr>
            <w:tcW w:w="241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numPr>
                <w:ilvl w:val="0"/>
                <w:numId w:val="87"/>
              </w:numPr>
              <w:shd w:val="clear" w:color="auto" w:fill="FFFFFF"/>
              <w:autoSpaceDE w:val="0"/>
              <w:autoSpaceDN w:val="0"/>
              <w:adjustRightInd w:val="0"/>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مقاييس التشتت</w:t>
            </w:r>
          </w:p>
          <w:p w:rsidR="00A2178F" w:rsidRPr="00253C76" w:rsidRDefault="00A2178F" w:rsidP="00217EA4">
            <w:pPr>
              <w:numPr>
                <w:ilvl w:val="0"/>
                <w:numId w:val="87"/>
              </w:numPr>
              <w:shd w:val="clear" w:color="auto" w:fill="FFFFFF"/>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المدى</w:t>
            </w:r>
          </w:p>
        </w:tc>
        <w:tc>
          <w:tcPr>
            <w:tcW w:w="1559"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العصف الذهني – الأسئلة التحفيزية</w:t>
            </w:r>
          </w:p>
        </w:tc>
        <w:tc>
          <w:tcPr>
            <w:tcW w:w="156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tabs>
                <w:tab w:val="left" w:pos="642"/>
              </w:tabs>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التقويم المستمر (امتحان مفاجئ - المشاركة – التقارير – الواجبات – التفاعل )</w:t>
            </w:r>
          </w:p>
        </w:tc>
      </w:tr>
      <w:tr w:rsidR="00A2178F" w:rsidRPr="00253C76" w:rsidTr="00217EA4">
        <w:trPr>
          <w:trHeight w:val="319"/>
        </w:trPr>
        <w:tc>
          <w:tcPr>
            <w:tcW w:w="931"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jc w:val="center"/>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11</w:t>
            </w:r>
          </w:p>
        </w:tc>
        <w:tc>
          <w:tcPr>
            <w:tcW w:w="992"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jc w:val="center"/>
            </w:pPr>
            <w:r w:rsidRPr="00253C76">
              <w:rPr>
                <w:rFonts w:ascii="Cambria" w:hAnsi="Cambria" w:cs="Times New Roman" w:hint="cs"/>
                <w:color w:val="000000"/>
                <w:sz w:val="28"/>
                <w:szCs w:val="28"/>
                <w:rtl/>
                <w:lang w:bidi="ar-IQ"/>
              </w:rPr>
              <w:t>3</w:t>
            </w:r>
          </w:p>
        </w:tc>
        <w:tc>
          <w:tcPr>
            <w:tcW w:w="2268"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يستخرج قيمة التباين والانحراف المعياري للبيانات</w:t>
            </w:r>
          </w:p>
        </w:tc>
        <w:tc>
          <w:tcPr>
            <w:tcW w:w="241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numPr>
                <w:ilvl w:val="0"/>
                <w:numId w:val="88"/>
              </w:numPr>
              <w:shd w:val="clear" w:color="auto" w:fill="FFFFFF"/>
              <w:autoSpaceDE w:val="0"/>
              <w:autoSpaceDN w:val="0"/>
              <w:adjustRightInd w:val="0"/>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التباين</w:t>
            </w:r>
          </w:p>
          <w:p w:rsidR="00A2178F" w:rsidRPr="00253C76" w:rsidRDefault="00A2178F" w:rsidP="00217EA4">
            <w:pPr>
              <w:numPr>
                <w:ilvl w:val="0"/>
                <w:numId w:val="88"/>
              </w:numPr>
              <w:shd w:val="clear" w:color="auto" w:fill="FFFFFF"/>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الانحراف المعياري</w:t>
            </w:r>
          </w:p>
        </w:tc>
        <w:tc>
          <w:tcPr>
            <w:tcW w:w="1559"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العصف الذهني – الأسئلة التحفيزية</w:t>
            </w:r>
          </w:p>
        </w:tc>
        <w:tc>
          <w:tcPr>
            <w:tcW w:w="156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tabs>
                <w:tab w:val="left" w:pos="642"/>
              </w:tabs>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التقويم المستمر ( المشاركة – التقارير – الواجبات – التفاعل )</w:t>
            </w:r>
          </w:p>
        </w:tc>
      </w:tr>
      <w:tr w:rsidR="00A2178F" w:rsidRPr="00253C76" w:rsidTr="00217EA4">
        <w:trPr>
          <w:trHeight w:val="319"/>
        </w:trPr>
        <w:tc>
          <w:tcPr>
            <w:tcW w:w="931"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jc w:val="center"/>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12</w:t>
            </w:r>
          </w:p>
        </w:tc>
        <w:tc>
          <w:tcPr>
            <w:tcW w:w="992"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jc w:val="center"/>
            </w:pPr>
            <w:r w:rsidRPr="00253C76">
              <w:rPr>
                <w:rFonts w:ascii="Cambria" w:hAnsi="Cambria" w:cs="Times New Roman" w:hint="cs"/>
                <w:color w:val="000000"/>
                <w:sz w:val="28"/>
                <w:szCs w:val="28"/>
                <w:rtl/>
                <w:lang w:bidi="ar-IQ"/>
              </w:rPr>
              <w:t>3</w:t>
            </w:r>
          </w:p>
        </w:tc>
        <w:tc>
          <w:tcPr>
            <w:tcW w:w="2268"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يحلل العلاقة بين متغيرين باستخدام معامل ارتباط بيرسون ومعامل ارتباط سبيرمان</w:t>
            </w:r>
          </w:p>
        </w:tc>
        <w:tc>
          <w:tcPr>
            <w:tcW w:w="241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numPr>
                <w:ilvl w:val="0"/>
                <w:numId w:val="89"/>
              </w:numPr>
              <w:shd w:val="clear" w:color="auto" w:fill="FFFFFF"/>
              <w:autoSpaceDE w:val="0"/>
              <w:autoSpaceDN w:val="0"/>
              <w:adjustRightInd w:val="0"/>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معامل ارتباط بيرسون</w:t>
            </w:r>
          </w:p>
          <w:p w:rsidR="00A2178F" w:rsidRPr="00253C76" w:rsidRDefault="00A2178F" w:rsidP="00217EA4">
            <w:pPr>
              <w:numPr>
                <w:ilvl w:val="0"/>
                <w:numId w:val="89"/>
              </w:numPr>
              <w:shd w:val="clear" w:color="auto" w:fill="FFFFFF"/>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معامل ارتباط سبيرمان</w:t>
            </w:r>
          </w:p>
        </w:tc>
        <w:tc>
          <w:tcPr>
            <w:tcW w:w="1559"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حل المشكلات – المناقشة</w:t>
            </w:r>
          </w:p>
        </w:tc>
        <w:tc>
          <w:tcPr>
            <w:tcW w:w="156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tabs>
                <w:tab w:val="left" w:pos="642"/>
              </w:tabs>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التقويم المستمر ( المشاركة – التقارير – الواجبات – التفاعل )</w:t>
            </w:r>
          </w:p>
        </w:tc>
      </w:tr>
      <w:tr w:rsidR="00A2178F" w:rsidRPr="00253C76" w:rsidTr="00217EA4">
        <w:trPr>
          <w:trHeight w:val="319"/>
        </w:trPr>
        <w:tc>
          <w:tcPr>
            <w:tcW w:w="931"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jc w:val="center"/>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13</w:t>
            </w:r>
          </w:p>
        </w:tc>
        <w:tc>
          <w:tcPr>
            <w:tcW w:w="992"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jc w:val="center"/>
            </w:pPr>
            <w:r w:rsidRPr="00253C76">
              <w:rPr>
                <w:rFonts w:ascii="Cambria" w:hAnsi="Cambria" w:cs="Times New Roman" w:hint="cs"/>
                <w:color w:val="000000"/>
                <w:sz w:val="28"/>
                <w:szCs w:val="28"/>
                <w:rtl/>
                <w:lang w:bidi="ar-IQ"/>
              </w:rPr>
              <w:t>3</w:t>
            </w:r>
          </w:p>
        </w:tc>
        <w:tc>
          <w:tcPr>
            <w:tcW w:w="2268"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 xml:space="preserve">يصيغ فرضيات الدراسة ويحدد مستوى الدلالة </w:t>
            </w:r>
          </w:p>
        </w:tc>
        <w:tc>
          <w:tcPr>
            <w:tcW w:w="241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numPr>
                <w:ilvl w:val="0"/>
                <w:numId w:val="90"/>
              </w:numPr>
              <w:shd w:val="clear" w:color="auto" w:fill="FFFFFF"/>
              <w:autoSpaceDE w:val="0"/>
              <w:autoSpaceDN w:val="0"/>
              <w:adjustRightInd w:val="0"/>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الفرضيات</w:t>
            </w:r>
          </w:p>
          <w:p w:rsidR="00A2178F" w:rsidRPr="00253C76" w:rsidRDefault="00A2178F" w:rsidP="00217EA4">
            <w:pPr>
              <w:numPr>
                <w:ilvl w:val="0"/>
                <w:numId w:val="90"/>
              </w:numPr>
              <w:shd w:val="clear" w:color="auto" w:fill="FFFFFF"/>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مستوى الدلالة</w:t>
            </w:r>
          </w:p>
        </w:tc>
        <w:tc>
          <w:tcPr>
            <w:tcW w:w="1559"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حل المشكلات-المناقشة</w:t>
            </w:r>
          </w:p>
        </w:tc>
        <w:tc>
          <w:tcPr>
            <w:tcW w:w="156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tabs>
                <w:tab w:val="left" w:pos="642"/>
              </w:tabs>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التقويم المستمر (امتحان مفاجئ - المشاركة – التقارير – الواجبات – التفاعل )</w:t>
            </w:r>
          </w:p>
        </w:tc>
      </w:tr>
      <w:tr w:rsidR="00A2178F" w:rsidRPr="00253C76" w:rsidTr="00217EA4">
        <w:trPr>
          <w:trHeight w:val="319"/>
        </w:trPr>
        <w:tc>
          <w:tcPr>
            <w:tcW w:w="931"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jc w:val="center"/>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14</w:t>
            </w:r>
          </w:p>
        </w:tc>
        <w:tc>
          <w:tcPr>
            <w:tcW w:w="992"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jc w:val="center"/>
            </w:pPr>
            <w:r w:rsidRPr="00253C76">
              <w:rPr>
                <w:rFonts w:ascii="Cambria" w:hAnsi="Cambria" w:cs="Times New Roman" w:hint="cs"/>
                <w:color w:val="000000"/>
                <w:sz w:val="28"/>
                <w:szCs w:val="28"/>
                <w:rtl/>
                <w:lang w:bidi="ar-IQ"/>
              </w:rPr>
              <w:t>3</w:t>
            </w:r>
          </w:p>
        </w:tc>
        <w:tc>
          <w:tcPr>
            <w:tcW w:w="2268"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يحدد الدرجة المعيارية</w:t>
            </w:r>
          </w:p>
          <w:p w:rsidR="00A2178F" w:rsidRPr="00253C76"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 xml:space="preserve">يختبر الفرضيات للوصول الى الاستنتاجات المناسبة </w:t>
            </w:r>
            <w:r w:rsidRPr="00253C76">
              <w:rPr>
                <w:rFonts w:ascii="Cambria" w:hAnsi="Cambria" w:cs="Times New Roman" w:hint="cs"/>
                <w:color w:val="000000"/>
                <w:sz w:val="28"/>
                <w:szCs w:val="28"/>
                <w:rtl/>
                <w:lang w:bidi="ar-IQ"/>
              </w:rPr>
              <w:lastRenderedPageBreak/>
              <w:t>واقتراح الحلول للمشكلات وفق النتائج الإحصائية</w:t>
            </w:r>
          </w:p>
        </w:tc>
        <w:tc>
          <w:tcPr>
            <w:tcW w:w="2410" w:type="dxa"/>
            <w:tcBorders>
              <w:top w:val="single" w:sz="4" w:space="0" w:color="auto"/>
              <w:left w:val="single" w:sz="4" w:space="0" w:color="auto"/>
              <w:bottom w:val="single" w:sz="4" w:space="0" w:color="auto"/>
              <w:right w:val="single" w:sz="4" w:space="0" w:color="auto"/>
            </w:tcBorders>
          </w:tcPr>
          <w:p w:rsidR="00A2178F" w:rsidRPr="00253C76" w:rsidRDefault="00A2178F" w:rsidP="00217EA4">
            <w:pPr>
              <w:numPr>
                <w:ilvl w:val="0"/>
                <w:numId w:val="91"/>
              </w:numPr>
              <w:shd w:val="clear" w:color="auto" w:fill="FFFFFF"/>
              <w:autoSpaceDE w:val="0"/>
              <w:autoSpaceDN w:val="0"/>
              <w:adjustRightInd w:val="0"/>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lastRenderedPageBreak/>
              <w:t>الدرجة المعيارية</w:t>
            </w:r>
          </w:p>
          <w:p w:rsidR="00A2178F" w:rsidRPr="00253C76" w:rsidRDefault="00A2178F" w:rsidP="00217EA4">
            <w:pPr>
              <w:numPr>
                <w:ilvl w:val="0"/>
                <w:numId w:val="91"/>
              </w:numPr>
              <w:shd w:val="clear" w:color="auto" w:fill="FFFFFF"/>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اختبار الفرضيات</w:t>
            </w:r>
          </w:p>
          <w:p w:rsidR="00A2178F" w:rsidRPr="00253C76" w:rsidRDefault="00A2178F" w:rsidP="00217EA4">
            <w:pPr>
              <w:shd w:val="clear" w:color="auto" w:fill="FFFFFF"/>
              <w:autoSpaceDE w:val="0"/>
              <w:autoSpaceDN w:val="0"/>
              <w:adjustRightInd w:val="0"/>
              <w:ind w:left="394"/>
              <w:rPr>
                <w:rFonts w:ascii="Cambria" w:hAnsi="Cambria" w:cs="Times New Roman"/>
                <w:color w:val="000000"/>
                <w:sz w:val="28"/>
                <w:szCs w:val="28"/>
                <w:lang w:bidi="ar-IQ"/>
              </w:rPr>
            </w:pPr>
          </w:p>
        </w:tc>
        <w:tc>
          <w:tcPr>
            <w:tcW w:w="1559"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العصف الذهني – الأسئلة التشعبية</w:t>
            </w:r>
          </w:p>
        </w:tc>
        <w:tc>
          <w:tcPr>
            <w:tcW w:w="156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tabs>
                <w:tab w:val="left" w:pos="642"/>
              </w:tabs>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 xml:space="preserve">التقويم المستمر (امتحان مفاجئ - المشاركة – التقارير – </w:t>
            </w:r>
            <w:r w:rsidRPr="00253C76">
              <w:rPr>
                <w:rFonts w:ascii="Cambria" w:hAnsi="Cambria" w:cs="Times New Roman" w:hint="cs"/>
                <w:color w:val="000000"/>
                <w:sz w:val="28"/>
                <w:szCs w:val="28"/>
                <w:rtl/>
                <w:lang w:bidi="ar-IQ"/>
              </w:rPr>
              <w:lastRenderedPageBreak/>
              <w:t>الواجبات – التفاعل )</w:t>
            </w:r>
          </w:p>
        </w:tc>
      </w:tr>
      <w:tr w:rsidR="00A2178F" w:rsidRPr="00253C76" w:rsidTr="00217EA4">
        <w:trPr>
          <w:trHeight w:val="319"/>
        </w:trPr>
        <w:tc>
          <w:tcPr>
            <w:tcW w:w="931"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jc w:val="center"/>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lastRenderedPageBreak/>
              <w:t>15</w:t>
            </w:r>
          </w:p>
        </w:tc>
        <w:tc>
          <w:tcPr>
            <w:tcW w:w="992"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jc w:val="center"/>
            </w:pPr>
            <w:r w:rsidRPr="00253C76">
              <w:rPr>
                <w:rFonts w:ascii="Cambria" w:hAnsi="Cambria" w:cs="Times New Roman" w:hint="cs"/>
                <w:color w:val="000000"/>
                <w:sz w:val="28"/>
                <w:szCs w:val="28"/>
                <w:rtl/>
                <w:lang w:bidi="ar-IQ"/>
              </w:rPr>
              <w:t>3</w:t>
            </w:r>
          </w:p>
        </w:tc>
        <w:tc>
          <w:tcPr>
            <w:tcW w:w="6237" w:type="dxa"/>
            <w:gridSpan w:val="3"/>
            <w:tcBorders>
              <w:top w:val="single" w:sz="4" w:space="0" w:color="auto"/>
              <w:left w:val="single" w:sz="4" w:space="0" w:color="auto"/>
              <w:bottom w:val="single" w:sz="4" w:space="0" w:color="auto"/>
              <w:right w:val="single" w:sz="4" w:space="0" w:color="auto"/>
            </w:tcBorders>
          </w:tcPr>
          <w:p w:rsidR="00A2178F" w:rsidRPr="00253C76" w:rsidRDefault="00A2178F" w:rsidP="00217EA4">
            <w:pPr>
              <w:shd w:val="clear" w:color="auto" w:fill="FFFFFF"/>
              <w:autoSpaceDE w:val="0"/>
              <w:autoSpaceDN w:val="0"/>
              <w:adjustRightInd w:val="0"/>
              <w:jc w:val="center"/>
              <w:rPr>
                <w:rFonts w:ascii="Cambria" w:hAnsi="Cambria" w:cs="Times New Roman"/>
                <w:b/>
                <w:bCs/>
                <w:color w:val="000000"/>
                <w:sz w:val="28"/>
                <w:szCs w:val="28"/>
                <w:rtl/>
                <w:lang w:bidi="ar-IQ"/>
              </w:rPr>
            </w:pPr>
            <w:r w:rsidRPr="00253C76">
              <w:rPr>
                <w:rFonts w:ascii="Cambria" w:hAnsi="Cambria" w:cs="Times New Roman" w:hint="cs"/>
                <w:b/>
                <w:bCs/>
                <w:color w:val="000000"/>
                <w:sz w:val="28"/>
                <w:szCs w:val="28"/>
                <w:rtl/>
                <w:lang w:bidi="ar-IQ"/>
              </w:rPr>
              <w:t>امتحان الشهر الثاني</w:t>
            </w:r>
          </w:p>
          <w:p w:rsidR="00A2178F" w:rsidRPr="00253C76" w:rsidRDefault="00A2178F" w:rsidP="00217EA4">
            <w:pPr>
              <w:shd w:val="clear" w:color="auto" w:fill="FFFFFF"/>
              <w:autoSpaceDE w:val="0"/>
              <w:autoSpaceDN w:val="0"/>
              <w:adjustRightInd w:val="0"/>
              <w:jc w:val="center"/>
              <w:rPr>
                <w:rFonts w:ascii="Cambria" w:hAnsi="Cambria" w:cs="Times New Roman"/>
                <w:b/>
                <w:bCs/>
                <w:color w:val="000000"/>
                <w:sz w:val="28"/>
                <w:szCs w:val="28"/>
                <w:lang w:bidi="ar-IQ"/>
              </w:rPr>
            </w:pPr>
          </w:p>
        </w:tc>
        <w:tc>
          <w:tcPr>
            <w:tcW w:w="156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jc w:val="center"/>
              <w:rPr>
                <w:rFonts w:ascii="Cambria" w:hAnsi="Cambria" w:cs="Times New Roman"/>
                <w:b/>
                <w:bCs/>
                <w:color w:val="000000"/>
                <w:sz w:val="28"/>
                <w:szCs w:val="28"/>
                <w:lang w:bidi="ar-IQ"/>
              </w:rPr>
            </w:pPr>
            <w:r w:rsidRPr="00253C76">
              <w:rPr>
                <w:rFonts w:ascii="Cambria" w:hAnsi="Cambria" w:cs="Times New Roman" w:hint="cs"/>
                <w:b/>
                <w:bCs/>
                <w:color w:val="000000"/>
                <w:sz w:val="28"/>
                <w:szCs w:val="28"/>
                <w:rtl/>
                <w:lang w:bidi="ar-IQ"/>
              </w:rPr>
              <w:t>التقويم التكويني (امتحان تحريري)</w:t>
            </w:r>
          </w:p>
        </w:tc>
      </w:tr>
      <w:tr w:rsidR="00A2178F" w:rsidRPr="00253C76" w:rsidTr="00217EA4">
        <w:trPr>
          <w:trHeight w:val="319"/>
        </w:trPr>
        <w:tc>
          <w:tcPr>
            <w:tcW w:w="931"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jc w:val="center"/>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16</w:t>
            </w:r>
          </w:p>
        </w:tc>
        <w:tc>
          <w:tcPr>
            <w:tcW w:w="992"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jc w:val="center"/>
            </w:pPr>
            <w:r w:rsidRPr="00253C76">
              <w:rPr>
                <w:rFonts w:ascii="Cambria" w:hAnsi="Cambria" w:cs="Times New Roman" w:hint="cs"/>
                <w:color w:val="000000"/>
                <w:sz w:val="28"/>
                <w:szCs w:val="28"/>
                <w:rtl/>
                <w:lang w:bidi="ar-IQ"/>
              </w:rPr>
              <w:t>3</w:t>
            </w:r>
          </w:p>
        </w:tc>
        <w:tc>
          <w:tcPr>
            <w:tcW w:w="7797" w:type="dxa"/>
            <w:gridSpan w:val="4"/>
            <w:tcBorders>
              <w:top w:val="single" w:sz="4" w:space="0" w:color="auto"/>
              <w:left w:val="single" w:sz="4" w:space="0" w:color="auto"/>
              <w:bottom w:val="single" w:sz="4" w:space="0" w:color="auto"/>
              <w:right w:val="single" w:sz="4" w:space="0" w:color="auto"/>
            </w:tcBorders>
          </w:tcPr>
          <w:p w:rsidR="00A2178F" w:rsidRPr="00253C76" w:rsidRDefault="00A2178F" w:rsidP="00217EA4">
            <w:pPr>
              <w:shd w:val="clear" w:color="auto" w:fill="FFFFFF"/>
              <w:autoSpaceDE w:val="0"/>
              <w:autoSpaceDN w:val="0"/>
              <w:adjustRightInd w:val="0"/>
              <w:jc w:val="center"/>
              <w:rPr>
                <w:rFonts w:ascii="Cambria" w:hAnsi="Cambria" w:cs="Times New Roman"/>
                <w:b/>
                <w:bCs/>
                <w:color w:val="000000"/>
                <w:sz w:val="28"/>
                <w:szCs w:val="28"/>
                <w:rtl/>
                <w:lang w:bidi="ar-IQ"/>
              </w:rPr>
            </w:pPr>
            <w:r w:rsidRPr="00253C76">
              <w:rPr>
                <w:rFonts w:ascii="Cambria" w:hAnsi="Cambria" w:cs="Times New Roman" w:hint="cs"/>
                <w:b/>
                <w:bCs/>
                <w:color w:val="000000"/>
                <w:sz w:val="28"/>
                <w:szCs w:val="28"/>
                <w:rtl/>
                <w:lang w:bidi="ar-IQ"/>
              </w:rPr>
              <w:t>مراجعة المادة</w:t>
            </w:r>
          </w:p>
          <w:p w:rsidR="00A2178F" w:rsidRPr="00253C76" w:rsidRDefault="00A2178F" w:rsidP="00217EA4">
            <w:pPr>
              <w:shd w:val="clear" w:color="auto" w:fill="FFFFFF"/>
              <w:autoSpaceDE w:val="0"/>
              <w:autoSpaceDN w:val="0"/>
              <w:adjustRightInd w:val="0"/>
              <w:jc w:val="center"/>
              <w:rPr>
                <w:rFonts w:ascii="Cambria" w:hAnsi="Cambria" w:cs="Times New Roman"/>
                <w:b/>
                <w:bCs/>
                <w:color w:val="000000"/>
                <w:sz w:val="28"/>
                <w:szCs w:val="28"/>
                <w:lang w:bidi="ar-IQ"/>
              </w:rPr>
            </w:pPr>
          </w:p>
        </w:tc>
      </w:tr>
    </w:tbl>
    <w:p w:rsidR="00A2178F" w:rsidRPr="00253C76" w:rsidRDefault="00A2178F" w:rsidP="00A2178F">
      <w:pPr>
        <w:shd w:val="clear" w:color="auto" w:fill="FFFFFF"/>
        <w:rPr>
          <w:vanish/>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5713"/>
      </w:tblGrid>
      <w:tr w:rsidR="00A2178F" w:rsidRPr="00253C76" w:rsidTr="00217EA4">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numPr>
                <w:ilvl w:val="0"/>
                <w:numId w:val="29"/>
              </w:numPr>
              <w:shd w:val="clear" w:color="auto" w:fill="FFFFFF"/>
              <w:tabs>
                <w:tab w:val="left" w:pos="252"/>
                <w:tab w:val="left" w:pos="432"/>
              </w:tabs>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 xml:space="preserve">البنية التحتية </w:t>
            </w:r>
          </w:p>
        </w:tc>
      </w:tr>
      <w:tr w:rsidR="00A2178F" w:rsidRPr="00253C76" w:rsidTr="00217EA4">
        <w:trPr>
          <w:trHeight w:val="570"/>
        </w:trPr>
        <w:tc>
          <w:tcPr>
            <w:tcW w:w="4007"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rPr>
                <w:rFonts w:cs="Times New Roman"/>
                <w:color w:val="000000"/>
                <w:sz w:val="28"/>
                <w:szCs w:val="28"/>
                <w:rtl/>
                <w:lang w:bidi="ar-IQ"/>
              </w:rPr>
            </w:pPr>
            <w:r w:rsidRPr="00253C76">
              <w:rPr>
                <w:rFonts w:cs="Times New Roman" w:hint="cs"/>
                <w:color w:val="000000"/>
                <w:sz w:val="28"/>
                <w:szCs w:val="28"/>
                <w:rtl/>
                <w:lang w:bidi="ar-IQ"/>
              </w:rPr>
              <w:t>لا توجد</w:t>
            </w:r>
          </w:p>
        </w:tc>
      </w:tr>
      <w:tr w:rsidR="00A2178F" w:rsidRPr="00253C76" w:rsidTr="00217EA4">
        <w:trPr>
          <w:trHeight w:val="1005"/>
        </w:trPr>
        <w:tc>
          <w:tcPr>
            <w:tcW w:w="4007"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jc w:val="both"/>
              <w:rPr>
                <w:rFonts w:cs="Times New Roman"/>
                <w:color w:val="000000"/>
                <w:sz w:val="28"/>
                <w:szCs w:val="28"/>
                <w:rtl/>
                <w:lang w:bidi="ar-IQ"/>
              </w:rPr>
            </w:pPr>
            <w:r w:rsidRPr="00253C76">
              <w:rPr>
                <w:rFonts w:cs="Times New Roman" w:hint="cs"/>
                <w:color w:val="000000"/>
                <w:sz w:val="28"/>
                <w:szCs w:val="28"/>
                <w:rtl/>
                <w:lang w:bidi="ar-IQ"/>
              </w:rPr>
              <w:t>عبد الجبار توفيق البياتي و زكريا زكي اثناسيوس ، الإحصاء الوصفي والاستدلالي.</w:t>
            </w:r>
          </w:p>
          <w:p w:rsidR="00A2178F" w:rsidRPr="00253C76" w:rsidRDefault="00A2178F" w:rsidP="00217EA4">
            <w:pPr>
              <w:shd w:val="clear" w:color="auto" w:fill="FFFFFF"/>
              <w:autoSpaceDE w:val="0"/>
              <w:autoSpaceDN w:val="0"/>
              <w:adjustRightInd w:val="0"/>
              <w:jc w:val="both"/>
              <w:rPr>
                <w:rFonts w:cs="Times New Roman"/>
                <w:color w:val="000000"/>
                <w:sz w:val="28"/>
                <w:szCs w:val="28"/>
                <w:rtl/>
                <w:lang w:bidi="ar-IQ"/>
              </w:rPr>
            </w:pPr>
            <w:r w:rsidRPr="00253C76">
              <w:rPr>
                <w:rFonts w:cs="Times New Roman" w:hint="cs"/>
                <w:color w:val="000000"/>
                <w:sz w:val="28"/>
                <w:szCs w:val="28"/>
                <w:rtl/>
                <w:lang w:bidi="ar-IQ"/>
              </w:rPr>
              <w:t>عبد الله فلاح و وعايش موسى ، الإحصاء التربوي</w:t>
            </w:r>
          </w:p>
          <w:p w:rsidR="00A2178F" w:rsidRPr="00253C76" w:rsidRDefault="00A2178F" w:rsidP="00217EA4">
            <w:pPr>
              <w:shd w:val="clear" w:color="auto" w:fill="FFFFFF"/>
              <w:autoSpaceDE w:val="0"/>
              <w:autoSpaceDN w:val="0"/>
              <w:adjustRightInd w:val="0"/>
              <w:jc w:val="both"/>
              <w:rPr>
                <w:rFonts w:cs="Times New Roman"/>
                <w:color w:val="000000"/>
                <w:sz w:val="28"/>
                <w:szCs w:val="28"/>
                <w:rtl/>
                <w:lang w:bidi="ar-IQ"/>
              </w:rPr>
            </w:pPr>
            <w:r w:rsidRPr="00253C76">
              <w:rPr>
                <w:rFonts w:cs="Times New Roman" w:hint="cs"/>
                <w:color w:val="000000"/>
                <w:sz w:val="28"/>
                <w:szCs w:val="28"/>
                <w:rtl/>
                <w:lang w:bidi="ar-IQ"/>
              </w:rPr>
              <w:t>عمان الزغلول ، الإحصاء التربوي</w:t>
            </w:r>
          </w:p>
          <w:p w:rsidR="00A2178F" w:rsidRPr="00253C76" w:rsidRDefault="00A2178F" w:rsidP="00217EA4">
            <w:pPr>
              <w:shd w:val="clear" w:color="auto" w:fill="FFFFFF"/>
              <w:autoSpaceDE w:val="0"/>
              <w:autoSpaceDN w:val="0"/>
              <w:adjustRightInd w:val="0"/>
              <w:jc w:val="both"/>
              <w:rPr>
                <w:rFonts w:ascii="Cambria" w:hAnsi="Cambria"/>
                <w:color w:val="000000"/>
                <w:sz w:val="28"/>
                <w:szCs w:val="28"/>
                <w:lang w:bidi="ar-IQ"/>
              </w:rPr>
            </w:pPr>
            <w:r w:rsidRPr="00253C76">
              <w:rPr>
                <w:rFonts w:cs="Times New Roman" w:hint="cs"/>
                <w:color w:val="000000"/>
                <w:sz w:val="28"/>
                <w:szCs w:val="28"/>
                <w:rtl/>
                <w:lang w:bidi="ar-IQ"/>
              </w:rPr>
              <w:t>عبد الرحمن عدس ، مبادئ علم الإحصاء في التربية وعلم النفس</w:t>
            </w:r>
          </w:p>
        </w:tc>
      </w:tr>
      <w:tr w:rsidR="00A2178F" w:rsidRPr="00253C76" w:rsidTr="00217EA4">
        <w:trPr>
          <w:trHeight w:val="1247"/>
        </w:trPr>
        <w:tc>
          <w:tcPr>
            <w:tcW w:w="4007"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tcPr>
          <w:p w:rsidR="00A2178F" w:rsidRPr="00253C76" w:rsidRDefault="00A2178F" w:rsidP="00217EA4">
            <w:pPr>
              <w:shd w:val="clear" w:color="auto" w:fill="FFFFFF"/>
              <w:autoSpaceDE w:val="0"/>
              <w:autoSpaceDN w:val="0"/>
              <w:adjustRightInd w:val="0"/>
              <w:jc w:val="both"/>
              <w:rPr>
                <w:rFonts w:cs="Times New Roman"/>
                <w:color w:val="000000"/>
                <w:sz w:val="28"/>
                <w:szCs w:val="28"/>
                <w:rtl/>
                <w:lang w:bidi="ar-IQ"/>
              </w:rPr>
            </w:pPr>
            <w:r w:rsidRPr="00253C76">
              <w:rPr>
                <w:rFonts w:cs="Times New Roman" w:hint="cs"/>
                <w:color w:val="000000"/>
                <w:sz w:val="28"/>
                <w:szCs w:val="28"/>
                <w:rtl/>
                <w:lang w:bidi="ar-IQ"/>
              </w:rPr>
              <w:t>يوصى ببعض البحوث والرسائل والاطاريح التي تخص مفردات المادة.</w:t>
            </w:r>
          </w:p>
          <w:p w:rsidR="00A2178F" w:rsidRPr="00253C76" w:rsidRDefault="00A2178F" w:rsidP="00217EA4">
            <w:pPr>
              <w:shd w:val="clear" w:color="auto" w:fill="FFFFFF"/>
              <w:autoSpaceDE w:val="0"/>
              <w:autoSpaceDN w:val="0"/>
              <w:adjustRightInd w:val="0"/>
              <w:rPr>
                <w:rFonts w:ascii="Cambria" w:hAnsi="Cambria"/>
                <w:color w:val="000000"/>
                <w:sz w:val="28"/>
                <w:szCs w:val="28"/>
                <w:lang w:bidi="ar-IQ"/>
              </w:rPr>
            </w:pPr>
          </w:p>
        </w:tc>
      </w:tr>
      <w:tr w:rsidR="00A2178F" w:rsidRPr="00253C76" w:rsidTr="00217EA4">
        <w:trPr>
          <w:trHeight w:val="1247"/>
        </w:trPr>
        <w:tc>
          <w:tcPr>
            <w:tcW w:w="4007"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shd w:val="clear" w:color="auto" w:fill="FFFFFF"/>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tcPr>
          <w:p w:rsidR="00A2178F" w:rsidRPr="00253C76" w:rsidRDefault="00A2178F" w:rsidP="00217EA4">
            <w:pPr>
              <w:shd w:val="clear" w:color="auto" w:fill="FFFFFF"/>
              <w:autoSpaceDE w:val="0"/>
              <w:autoSpaceDN w:val="0"/>
              <w:adjustRightInd w:val="0"/>
              <w:rPr>
                <w:rFonts w:ascii="Cambria" w:hAnsi="Cambria"/>
                <w:color w:val="000000"/>
                <w:sz w:val="28"/>
                <w:szCs w:val="28"/>
                <w:rtl/>
                <w:lang w:bidi="ar-IQ"/>
              </w:rPr>
            </w:pPr>
            <w:r w:rsidRPr="00253C76">
              <w:rPr>
                <w:rFonts w:cs="Times New Roman" w:hint="cs"/>
                <w:color w:val="000000"/>
                <w:sz w:val="28"/>
                <w:szCs w:val="28"/>
                <w:rtl/>
                <w:lang w:bidi="ar-IQ"/>
              </w:rPr>
              <w:t>موقع جامعة بابل من خلال خدمة محاضرات التعليم الالكتروني</w:t>
            </w:r>
            <w:r w:rsidRPr="00253C76">
              <w:rPr>
                <w:rFonts w:ascii="Cambria" w:hAnsi="Cambria"/>
                <w:color w:val="000000"/>
                <w:sz w:val="28"/>
                <w:szCs w:val="28"/>
                <w:rtl/>
                <w:lang w:bidi="ar-IQ"/>
              </w:rPr>
              <w:t xml:space="preserve"> </w:t>
            </w:r>
            <w:hyperlink r:id="rId23" w:history="1">
              <w:r w:rsidRPr="00253C76">
                <w:rPr>
                  <w:rFonts w:ascii="Cambria" w:hAnsi="Cambria"/>
                  <w:color w:val="0563C1"/>
                  <w:sz w:val="28"/>
                  <w:szCs w:val="28"/>
                  <w:u w:val="single"/>
                  <w:lang w:bidi="ar-IQ"/>
                </w:rPr>
                <w:t>http://repository.uobabylon.edu.iq/elearning/elearning2012.aspx</w:t>
              </w:r>
            </w:hyperlink>
          </w:p>
          <w:p w:rsidR="00A2178F" w:rsidRPr="00253C76" w:rsidRDefault="00A2178F" w:rsidP="00217EA4">
            <w:pPr>
              <w:shd w:val="clear" w:color="auto" w:fill="FFFFFF"/>
              <w:autoSpaceDE w:val="0"/>
              <w:autoSpaceDN w:val="0"/>
              <w:adjustRightInd w:val="0"/>
              <w:rPr>
                <w:rFonts w:ascii="Cambria" w:hAnsi="Cambria"/>
                <w:color w:val="000000"/>
                <w:sz w:val="28"/>
                <w:szCs w:val="28"/>
                <w:rtl/>
                <w:lang w:bidi="ar-IQ"/>
              </w:rPr>
            </w:pPr>
            <w:r w:rsidRPr="00253C76">
              <w:rPr>
                <w:rFonts w:cs="Times New Roman" w:hint="cs"/>
                <w:color w:val="000000"/>
                <w:sz w:val="28"/>
                <w:szCs w:val="28"/>
                <w:rtl/>
                <w:lang w:bidi="ar-IQ"/>
              </w:rPr>
              <w:t>موقع كلية التربية الأساسية جامعة ديالى</w:t>
            </w:r>
            <w:r w:rsidRPr="00253C76">
              <w:rPr>
                <w:rFonts w:ascii="Cambria" w:hAnsi="Cambria"/>
                <w:color w:val="000000"/>
                <w:sz w:val="28"/>
                <w:szCs w:val="28"/>
                <w:rtl/>
                <w:lang w:bidi="ar-IQ"/>
              </w:rPr>
              <w:t xml:space="preserve"> </w:t>
            </w:r>
            <w:hyperlink r:id="rId24" w:history="1">
              <w:r w:rsidRPr="00253C76">
                <w:rPr>
                  <w:rFonts w:ascii="Cambria" w:hAnsi="Cambria"/>
                  <w:color w:val="0563C1"/>
                  <w:sz w:val="28"/>
                  <w:szCs w:val="28"/>
                  <w:u w:val="single"/>
                  <w:lang w:bidi="ar-IQ"/>
                </w:rPr>
                <w:t>http://www.basicedu.uodiyala.edu.iq</w:t>
              </w:r>
              <w:r w:rsidRPr="00253C76">
                <w:rPr>
                  <w:rFonts w:ascii="Cambria" w:hAnsi="Cambria"/>
                  <w:color w:val="0563C1"/>
                  <w:sz w:val="28"/>
                  <w:szCs w:val="28"/>
                  <w:u w:val="single"/>
                  <w:rtl/>
                  <w:lang w:bidi="ar-IQ"/>
                </w:rPr>
                <w:t>/</w:t>
              </w:r>
            </w:hyperlink>
          </w:p>
          <w:p w:rsidR="00A2178F" w:rsidRPr="00253C76" w:rsidRDefault="00A2178F" w:rsidP="00217EA4">
            <w:pPr>
              <w:shd w:val="clear" w:color="auto" w:fill="FFFFFF"/>
              <w:autoSpaceDE w:val="0"/>
              <w:autoSpaceDN w:val="0"/>
              <w:adjustRightInd w:val="0"/>
              <w:rPr>
                <w:rFonts w:cs="Times New Roman"/>
                <w:color w:val="000000"/>
                <w:sz w:val="28"/>
                <w:szCs w:val="28"/>
                <w:rtl/>
                <w:lang w:bidi="ar-IQ"/>
              </w:rPr>
            </w:pPr>
            <w:r w:rsidRPr="00253C76">
              <w:rPr>
                <w:rFonts w:cs="Times New Roman" w:hint="cs"/>
                <w:color w:val="000000"/>
                <w:sz w:val="28"/>
                <w:szCs w:val="28"/>
                <w:rtl/>
                <w:lang w:bidi="ar-IQ"/>
              </w:rPr>
              <w:t>موقع المجلات الاكاديمية العراقية</w:t>
            </w:r>
          </w:p>
          <w:p w:rsidR="00A2178F" w:rsidRPr="00253C76" w:rsidRDefault="00147054" w:rsidP="00217EA4">
            <w:pPr>
              <w:shd w:val="clear" w:color="auto" w:fill="FFFFFF"/>
              <w:autoSpaceDE w:val="0"/>
              <w:autoSpaceDN w:val="0"/>
              <w:adjustRightInd w:val="0"/>
              <w:rPr>
                <w:rFonts w:ascii="Cambria" w:hAnsi="Cambria"/>
                <w:color w:val="000000"/>
                <w:sz w:val="28"/>
                <w:szCs w:val="28"/>
                <w:rtl/>
                <w:lang w:bidi="ar-IQ"/>
              </w:rPr>
            </w:pPr>
            <w:hyperlink r:id="rId25" w:history="1">
              <w:r w:rsidR="00A2178F" w:rsidRPr="00253C76">
                <w:rPr>
                  <w:rFonts w:ascii="Cambria" w:hAnsi="Cambria"/>
                  <w:color w:val="0563C1"/>
                  <w:sz w:val="28"/>
                  <w:szCs w:val="28"/>
                  <w:u w:val="single"/>
                  <w:lang w:bidi="ar-IQ"/>
                </w:rPr>
                <w:t>http://www.iasj.net/iasj</w:t>
              </w:r>
            </w:hyperlink>
          </w:p>
          <w:p w:rsidR="00A2178F" w:rsidRPr="00253C76" w:rsidRDefault="00A2178F" w:rsidP="00217EA4">
            <w:pPr>
              <w:shd w:val="clear" w:color="auto" w:fill="FFFFFF"/>
              <w:autoSpaceDE w:val="0"/>
              <w:autoSpaceDN w:val="0"/>
              <w:adjustRightInd w:val="0"/>
              <w:rPr>
                <w:rFonts w:cs="Times New Roman"/>
                <w:color w:val="000000"/>
                <w:sz w:val="28"/>
                <w:szCs w:val="28"/>
                <w:rtl/>
                <w:lang w:bidi="ar-IQ"/>
              </w:rPr>
            </w:pPr>
            <w:r w:rsidRPr="00253C76">
              <w:rPr>
                <w:rFonts w:cs="Times New Roman" w:hint="cs"/>
                <w:color w:val="000000"/>
                <w:sz w:val="28"/>
                <w:szCs w:val="28"/>
                <w:rtl/>
                <w:lang w:bidi="ar-IQ"/>
              </w:rPr>
              <w:t>المراجع الالكترونية :</w:t>
            </w:r>
          </w:p>
          <w:p w:rsidR="00A2178F" w:rsidRPr="00253C76" w:rsidRDefault="00A2178F" w:rsidP="00217EA4">
            <w:pPr>
              <w:shd w:val="clear" w:color="auto" w:fill="FFFFFF"/>
              <w:autoSpaceDE w:val="0"/>
              <w:autoSpaceDN w:val="0"/>
              <w:adjustRightInd w:val="0"/>
              <w:rPr>
                <w:rFonts w:cs="Times New Roman"/>
                <w:color w:val="000000"/>
                <w:sz w:val="28"/>
                <w:szCs w:val="28"/>
                <w:rtl/>
                <w:lang w:bidi="ar-IQ"/>
              </w:rPr>
            </w:pPr>
            <w:r w:rsidRPr="00253C76">
              <w:rPr>
                <w:rFonts w:cs="Times New Roman" w:hint="cs"/>
                <w:color w:val="000000"/>
                <w:sz w:val="28"/>
                <w:szCs w:val="28"/>
                <w:rtl/>
                <w:lang w:bidi="ar-IQ"/>
              </w:rPr>
              <w:t>محمد مهدي القصاص ، مبادئ الإحصاء والقياس الاجتماعي</w:t>
            </w:r>
          </w:p>
          <w:p w:rsidR="00A2178F" w:rsidRPr="00253C76" w:rsidRDefault="00A2178F" w:rsidP="00217EA4">
            <w:pPr>
              <w:shd w:val="clear" w:color="auto" w:fill="FFFFFF"/>
              <w:autoSpaceDE w:val="0"/>
              <w:autoSpaceDN w:val="0"/>
              <w:adjustRightInd w:val="0"/>
              <w:rPr>
                <w:rFonts w:ascii="Cambria" w:hAnsi="Cambria"/>
                <w:color w:val="000000"/>
                <w:sz w:val="28"/>
                <w:szCs w:val="28"/>
                <w:lang w:bidi="ar-IQ"/>
              </w:rPr>
            </w:pPr>
          </w:p>
        </w:tc>
      </w:tr>
    </w:tbl>
    <w:p w:rsidR="00A2178F" w:rsidRPr="00253C76" w:rsidRDefault="00A2178F" w:rsidP="00A2178F">
      <w:pPr>
        <w:shd w:val="clear" w:color="auto" w:fill="FFFFFF"/>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A2178F" w:rsidRPr="00253C76" w:rsidTr="00217EA4">
        <w:trPr>
          <w:trHeight w:val="419"/>
        </w:trPr>
        <w:tc>
          <w:tcPr>
            <w:tcW w:w="9720" w:type="dxa"/>
            <w:tcBorders>
              <w:top w:val="single" w:sz="4" w:space="0" w:color="auto"/>
              <w:left w:val="single" w:sz="4" w:space="0" w:color="auto"/>
              <w:bottom w:val="single" w:sz="4" w:space="0" w:color="auto"/>
              <w:right w:val="single" w:sz="4" w:space="0" w:color="auto"/>
            </w:tcBorders>
            <w:hideMark/>
          </w:tcPr>
          <w:p w:rsidR="00A2178F" w:rsidRPr="00253C76" w:rsidRDefault="00A2178F" w:rsidP="00217EA4">
            <w:pPr>
              <w:numPr>
                <w:ilvl w:val="0"/>
                <w:numId w:val="29"/>
              </w:numPr>
              <w:shd w:val="clear" w:color="auto" w:fill="FFFFFF"/>
              <w:tabs>
                <w:tab w:val="left" w:pos="507"/>
              </w:tabs>
              <w:autoSpaceDE w:val="0"/>
              <w:autoSpaceDN w:val="0"/>
              <w:adjustRightInd w:val="0"/>
              <w:rPr>
                <w:rFonts w:ascii="Cambria" w:hAnsi="Cambria" w:cs="Times New Roman"/>
                <w:color w:val="000000"/>
                <w:sz w:val="28"/>
                <w:szCs w:val="28"/>
                <w:lang w:bidi="ar-IQ"/>
              </w:rPr>
            </w:pPr>
            <w:r w:rsidRPr="00253C76">
              <w:rPr>
                <w:rFonts w:ascii="Cambria" w:hAnsi="Cambria" w:cs="Times New Roman" w:hint="cs"/>
                <w:color w:val="000000"/>
                <w:sz w:val="28"/>
                <w:szCs w:val="28"/>
                <w:rtl/>
                <w:lang w:bidi="ar-IQ"/>
              </w:rPr>
              <w:t xml:space="preserve">خطة تطوير المقرر الدراسي </w:t>
            </w:r>
          </w:p>
        </w:tc>
      </w:tr>
      <w:tr w:rsidR="00A2178F" w:rsidRPr="00253C76" w:rsidTr="00217EA4">
        <w:trPr>
          <w:trHeight w:val="495"/>
        </w:trPr>
        <w:tc>
          <w:tcPr>
            <w:tcW w:w="9720" w:type="dxa"/>
            <w:tcBorders>
              <w:top w:val="single" w:sz="4" w:space="0" w:color="auto"/>
              <w:left w:val="single" w:sz="4" w:space="0" w:color="auto"/>
              <w:bottom w:val="single" w:sz="4" w:space="0" w:color="auto"/>
              <w:right w:val="single" w:sz="4" w:space="0" w:color="auto"/>
            </w:tcBorders>
          </w:tcPr>
          <w:p w:rsidR="00A2178F" w:rsidRPr="00253C76" w:rsidRDefault="00A2178F" w:rsidP="00217EA4">
            <w:pPr>
              <w:numPr>
                <w:ilvl w:val="0"/>
                <w:numId w:val="92"/>
              </w:numPr>
              <w:shd w:val="clear" w:color="auto" w:fill="FFFFFF"/>
              <w:autoSpaceDE w:val="0"/>
              <w:autoSpaceDN w:val="0"/>
              <w:adjustRightInd w:val="0"/>
              <w:jc w:val="both"/>
              <w:rPr>
                <w:rFonts w:ascii="Cambria" w:hAnsi="Cambria" w:cs="Times New Roman"/>
                <w:color w:val="000000"/>
                <w:sz w:val="28"/>
                <w:szCs w:val="28"/>
                <w:rtl/>
                <w:lang w:bidi="ar-IQ"/>
              </w:rPr>
            </w:pPr>
            <w:r w:rsidRPr="00253C76">
              <w:rPr>
                <w:rFonts w:ascii="Cambria" w:hAnsi="Cambria" w:cs="Times New Roman" w:hint="cs"/>
                <w:color w:val="000000"/>
                <w:sz w:val="28"/>
                <w:szCs w:val="28"/>
                <w:rtl/>
                <w:lang w:bidi="ar-IQ"/>
              </w:rPr>
              <w:t>ادخال البرامج الالكترونية ضمن مفردات مادة الإحصاء التربوي مثل برنامج (</w:t>
            </w:r>
            <w:r w:rsidRPr="00253C76">
              <w:rPr>
                <w:rFonts w:ascii="Cambria" w:hAnsi="Cambria" w:cs="Times New Roman"/>
                <w:color w:val="000000"/>
                <w:sz w:val="28"/>
                <w:szCs w:val="28"/>
                <w:lang w:bidi="ar-IQ"/>
              </w:rPr>
              <w:t xml:space="preserve">SPSS </w:t>
            </w:r>
            <w:r w:rsidRPr="00253C76">
              <w:rPr>
                <w:rFonts w:ascii="Cambria" w:hAnsi="Cambria" w:cs="Times New Roman" w:hint="cs"/>
                <w:color w:val="000000"/>
                <w:sz w:val="28"/>
                <w:szCs w:val="28"/>
                <w:rtl/>
                <w:lang w:bidi="ar-IQ"/>
              </w:rPr>
              <w:t xml:space="preserve"> ) او برنامج (</w:t>
            </w:r>
            <w:r w:rsidRPr="00253C76">
              <w:rPr>
                <w:rFonts w:ascii="Cambria" w:hAnsi="Cambria" w:cs="Times New Roman"/>
                <w:color w:val="000000"/>
                <w:sz w:val="28"/>
                <w:szCs w:val="28"/>
                <w:lang w:bidi="ar-IQ"/>
              </w:rPr>
              <w:t>Microsoft office excel</w:t>
            </w:r>
            <w:r w:rsidRPr="00253C76">
              <w:rPr>
                <w:rFonts w:ascii="Cambria" w:hAnsi="Cambria" w:cs="Times New Roman" w:hint="cs"/>
                <w:color w:val="000000"/>
                <w:sz w:val="28"/>
                <w:szCs w:val="28"/>
                <w:rtl/>
                <w:lang w:bidi="ar-IQ"/>
              </w:rPr>
              <w:t>) كون البرنامجين يتضمنان معالجات إحصائية واسعة تخص المقرر الدراسي .</w:t>
            </w:r>
          </w:p>
          <w:p w:rsidR="00A2178F" w:rsidRPr="00253C76" w:rsidRDefault="00A2178F" w:rsidP="00217EA4">
            <w:pPr>
              <w:shd w:val="clear" w:color="auto" w:fill="FFFFFF"/>
              <w:autoSpaceDE w:val="0"/>
              <w:autoSpaceDN w:val="0"/>
              <w:adjustRightInd w:val="0"/>
              <w:rPr>
                <w:rFonts w:ascii="Cambria" w:hAnsi="Cambria" w:cs="Times New Roman"/>
                <w:color w:val="000000"/>
                <w:sz w:val="28"/>
                <w:szCs w:val="28"/>
                <w:lang w:bidi="ar-IQ"/>
              </w:rPr>
            </w:pPr>
          </w:p>
        </w:tc>
      </w:tr>
    </w:tbl>
    <w:p w:rsidR="00A2178F" w:rsidRDefault="00A2178F" w:rsidP="00A2178F">
      <w:pPr>
        <w:rPr>
          <w:b/>
          <w:bCs/>
          <w:sz w:val="40"/>
          <w:szCs w:val="40"/>
          <w:rtl/>
          <w:lang w:bidi="ar-IQ"/>
        </w:rPr>
      </w:pPr>
    </w:p>
    <w:p w:rsidR="00A2178F" w:rsidRPr="000C5E50" w:rsidRDefault="00A2178F" w:rsidP="00A2178F">
      <w:pPr>
        <w:rPr>
          <w:b/>
          <w:bCs/>
          <w:sz w:val="40"/>
          <w:szCs w:val="40"/>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Default="00A2178F" w:rsidP="00A2178F">
      <w:pPr>
        <w:rPr>
          <w:b/>
          <w:bCs/>
          <w:sz w:val="28"/>
          <w:szCs w:val="28"/>
          <w:rtl/>
          <w:lang w:bidi="ar-IQ"/>
        </w:rPr>
      </w:pPr>
      <w:r w:rsidRPr="00716851">
        <w:rPr>
          <w:b/>
          <w:bCs/>
          <w:sz w:val="28"/>
          <w:szCs w:val="28"/>
          <w:rtl/>
          <w:lang w:bidi="ar-IQ"/>
        </w:rPr>
        <w:t>وصف المقرر</w:t>
      </w:r>
    </w:p>
    <w:p w:rsidR="00A2178F" w:rsidRPr="00716851" w:rsidRDefault="00A2178F" w:rsidP="00A2178F">
      <w:pPr>
        <w:rPr>
          <w:b/>
          <w:bCs/>
          <w:sz w:val="28"/>
          <w:szCs w:val="28"/>
          <w:rtl/>
          <w:lang w:bidi="ar-IQ"/>
        </w:rPr>
      </w:pPr>
      <w:r>
        <w:rPr>
          <w:rFonts w:hint="cs"/>
          <w:b/>
          <w:bCs/>
          <w:sz w:val="28"/>
          <w:szCs w:val="28"/>
          <w:rtl/>
          <w:lang w:bidi="ar-IQ"/>
        </w:rPr>
        <w:t>مدرس المادة: م. علي خالد خضير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794"/>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716851">
              <w:rPr>
                <w:rFonts w:hint="cs"/>
                <w:b/>
                <w:bCs/>
                <w:sz w:val="28"/>
                <w:szCs w:val="28"/>
                <w:rtl/>
                <w:lang w:bidi="ar-IQ"/>
              </w:rPr>
              <w:t xml:space="preserve">التعلم </w:t>
            </w:r>
            <w:r w:rsidRPr="00716851">
              <w:rPr>
                <w:b/>
                <w:bCs/>
                <w:sz w:val="28"/>
                <w:szCs w:val="28"/>
                <w:rtl/>
                <w:lang w:bidi="ar-IQ"/>
              </w:rPr>
              <w:t>المتاحة. ولابد من الربط بينها وبين وصف البرنامج.</w:t>
            </w:r>
            <w:r w:rsidRPr="00716851">
              <w:rPr>
                <w:rFonts w:hint="cs"/>
                <w:b/>
                <w:bCs/>
                <w:sz w:val="28"/>
                <w:szCs w:val="28"/>
                <w:rtl/>
                <w:lang w:bidi="ar-IQ"/>
              </w:rPr>
              <w:t>؛</w:t>
            </w:r>
          </w:p>
        </w:tc>
      </w:tr>
    </w:tbl>
    <w:p w:rsidR="00A2178F" w:rsidRPr="00716851" w:rsidRDefault="00A2178F" w:rsidP="00A2178F">
      <w:pPr>
        <w:rPr>
          <w:b/>
          <w:bCs/>
          <w:sz w:val="28"/>
          <w:szCs w:val="28"/>
          <w:rtl/>
          <w:lang w:bidi="ar-IQ"/>
        </w:rPr>
      </w:pPr>
    </w:p>
    <w:tbl>
      <w:tblPr>
        <w:tblpPr w:leftFromText="180" w:rightFromText="180" w:vertAnchor="text" w:horzAnchor="margin" w:tblpXSpec="center" w:tblpY="14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المؤسسة التعليمية</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 xml:space="preserve">جامعة ديالى / كلية التربية الأساسية </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القسم العلمي  / المركز</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القسم العلمي / الرياضيات</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اسم / رمز المقرر</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 xml:space="preserve">احصاء متقدم </w:t>
            </w:r>
            <w:r>
              <w:rPr>
                <w:rFonts w:hint="cs"/>
                <w:b/>
                <w:bCs/>
                <w:sz w:val="28"/>
                <w:szCs w:val="28"/>
                <w:rtl/>
                <w:lang w:bidi="ar-IQ"/>
              </w:rPr>
              <w:t xml:space="preserve">/ </w:t>
            </w:r>
            <w:r>
              <w:rPr>
                <w:b/>
                <w:bCs/>
                <w:sz w:val="28"/>
                <w:szCs w:val="28"/>
                <w:lang w:bidi="ar-IQ"/>
              </w:rPr>
              <w:t>Math 2313</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أشكال الحضور المتاحة</w:t>
            </w:r>
          </w:p>
        </w:tc>
        <w:tc>
          <w:tcPr>
            <w:tcW w:w="5940"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إلزامي</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الفصل / السنة</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الرابع / الثانية</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عدد الساعات الدراسية (الكلي)</w:t>
            </w:r>
          </w:p>
        </w:tc>
        <w:tc>
          <w:tcPr>
            <w:tcW w:w="5940"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60</w:t>
            </w:r>
            <w:r w:rsidRPr="00716851">
              <w:rPr>
                <w:rFonts w:hint="cs"/>
                <w:b/>
                <w:bCs/>
                <w:sz w:val="28"/>
                <w:szCs w:val="28"/>
                <w:rtl/>
                <w:lang w:bidi="ar-IQ"/>
              </w:rPr>
              <w:t xml:space="preserve">ساعة </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 xml:space="preserve">تاريخ إعداد هذا الوصف </w:t>
            </w:r>
          </w:p>
        </w:tc>
        <w:tc>
          <w:tcPr>
            <w:tcW w:w="5940" w:type="dxa"/>
            <w:shd w:val="clear" w:color="auto" w:fill="auto"/>
            <w:vAlign w:val="center"/>
          </w:tcPr>
          <w:p w:rsidR="00A2178F" w:rsidRPr="00716851" w:rsidRDefault="00A2178F" w:rsidP="00D601D0">
            <w:pPr>
              <w:rPr>
                <w:b/>
                <w:bCs/>
                <w:sz w:val="28"/>
                <w:szCs w:val="28"/>
                <w:lang w:bidi="ar-IQ"/>
              </w:rPr>
            </w:pPr>
            <w:r w:rsidRPr="00716851">
              <w:rPr>
                <w:rFonts w:hint="cs"/>
                <w:b/>
                <w:bCs/>
                <w:sz w:val="28"/>
                <w:szCs w:val="28"/>
                <w:rtl/>
                <w:lang w:bidi="ar-IQ"/>
              </w:rPr>
              <w:t>1</w:t>
            </w:r>
            <w:r w:rsidR="00D601D0">
              <w:rPr>
                <w:rFonts w:hint="cs"/>
                <w:b/>
                <w:bCs/>
                <w:sz w:val="28"/>
                <w:szCs w:val="28"/>
                <w:rtl/>
                <w:lang w:bidi="ar-IQ"/>
              </w:rPr>
              <w:t>7</w:t>
            </w:r>
            <w:r w:rsidRPr="00716851">
              <w:rPr>
                <w:rFonts w:hint="cs"/>
                <w:b/>
                <w:bCs/>
                <w:sz w:val="28"/>
                <w:szCs w:val="28"/>
                <w:rtl/>
                <w:lang w:bidi="ar-IQ"/>
              </w:rPr>
              <w:t>/</w:t>
            </w:r>
            <w:r w:rsidR="00D601D0">
              <w:rPr>
                <w:rFonts w:hint="cs"/>
                <w:b/>
                <w:bCs/>
                <w:sz w:val="28"/>
                <w:szCs w:val="28"/>
                <w:rtl/>
                <w:lang w:bidi="ar-IQ"/>
              </w:rPr>
              <w:t>4</w:t>
            </w:r>
            <w:r w:rsidRPr="00716851">
              <w:rPr>
                <w:rFonts w:hint="cs"/>
                <w:b/>
                <w:bCs/>
                <w:sz w:val="28"/>
                <w:szCs w:val="28"/>
                <w:rtl/>
                <w:lang w:bidi="ar-IQ"/>
              </w:rPr>
              <w:t>/</w:t>
            </w:r>
            <w:r w:rsidR="00C50603">
              <w:rPr>
                <w:rFonts w:hint="cs"/>
                <w:b/>
                <w:bCs/>
                <w:sz w:val="28"/>
                <w:szCs w:val="28"/>
                <w:rtl/>
                <w:lang w:bidi="ar-IQ"/>
              </w:rPr>
              <w:t>20</w:t>
            </w:r>
            <w:r w:rsidR="00D601D0">
              <w:rPr>
                <w:rFonts w:hint="cs"/>
                <w:b/>
                <w:bCs/>
                <w:sz w:val="28"/>
                <w:szCs w:val="28"/>
                <w:rtl/>
                <w:lang w:bidi="ar-IQ"/>
              </w:rPr>
              <w:t>21</w:t>
            </w:r>
          </w:p>
        </w:tc>
      </w:tr>
      <w:tr w:rsidR="00A2178F" w:rsidRPr="00716851" w:rsidTr="00217EA4">
        <w:trPr>
          <w:trHeight w:val="725"/>
        </w:trPr>
        <w:tc>
          <w:tcPr>
            <w:tcW w:w="9720" w:type="dxa"/>
            <w:gridSpan w:val="2"/>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 xml:space="preserve">أهداف المقرر: إن يكون الطالب في نهاية السنة الدراسية قادراً على </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 xml:space="preserve">1-تعلم </w:t>
            </w:r>
            <w:r w:rsidRPr="00716851">
              <w:rPr>
                <w:b/>
                <w:bCs/>
                <w:sz w:val="28"/>
                <w:szCs w:val="28"/>
                <w:rtl/>
              </w:rPr>
              <w:t xml:space="preserve">   التوزيع الاحتمالي</w:t>
            </w:r>
            <w:r w:rsidRPr="00716851">
              <w:rPr>
                <w:rFonts w:hint="cs"/>
                <w:b/>
                <w:bCs/>
                <w:sz w:val="28"/>
                <w:szCs w:val="28"/>
                <w:rtl/>
              </w:rPr>
              <w:t>.</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2-</w:t>
            </w:r>
            <w:r w:rsidRPr="00716851">
              <w:rPr>
                <w:b/>
                <w:bCs/>
                <w:sz w:val="28"/>
                <w:szCs w:val="28"/>
                <w:rtl/>
              </w:rPr>
              <w:t xml:space="preserve"> </w:t>
            </w:r>
            <w:r w:rsidRPr="00716851">
              <w:rPr>
                <w:rFonts w:hint="cs"/>
                <w:b/>
                <w:bCs/>
                <w:sz w:val="28"/>
                <w:szCs w:val="28"/>
                <w:rtl/>
              </w:rPr>
              <w:t xml:space="preserve">تعلم </w:t>
            </w:r>
            <w:r w:rsidRPr="00716851">
              <w:rPr>
                <w:b/>
                <w:bCs/>
                <w:sz w:val="28"/>
                <w:szCs w:val="28"/>
                <w:rtl/>
              </w:rPr>
              <w:t xml:space="preserve">  نظرية المعاينة تصاميم العينات ، توزيع المعاينة</w:t>
            </w:r>
            <w:r w:rsidRPr="00716851">
              <w:rPr>
                <w:rFonts w:hint="cs"/>
                <w:b/>
                <w:bCs/>
                <w:sz w:val="28"/>
                <w:szCs w:val="28"/>
                <w:rtl/>
              </w:rPr>
              <w:t>.</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 xml:space="preserve">3- تعلم </w:t>
            </w:r>
            <w:r w:rsidRPr="00716851">
              <w:rPr>
                <w:b/>
                <w:bCs/>
                <w:sz w:val="28"/>
                <w:szCs w:val="28"/>
                <w:rtl/>
              </w:rPr>
              <w:t xml:space="preserve"> اختبار الفرضيات ، خطوات اختبار الفرضيات ، اختبار تتعلق بالمتوسطات والنسب</w:t>
            </w:r>
            <w:r w:rsidRPr="00716851">
              <w:rPr>
                <w:rFonts w:hint="cs"/>
                <w:b/>
                <w:bCs/>
                <w:sz w:val="28"/>
                <w:szCs w:val="28"/>
                <w:rtl/>
              </w:rPr>
              <w:t>.</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 xml:space="preserve">4- تعلم </w:t>
            </w:r>
            <w:r w:rsidRPr="00716851">
              <w:rPr>
                <w:b/>
                <w:bCs/>
                <w:sz w:val="28"/>
                <w:szCs w:val="28"/>
                <w:rtl/>
              </w:rPr>
              <w:t xml:space="preserve">  اختبار </w:t>
            </w:r>
            <w:r w:rsidRPr="00716851">
              <w:rPr>
                <w:b/>
                <w:bCs/>
                <w:sz w:val="28"/>
                <w:szCs w:val="28"/>
              </w:rPr>
              <w:t>Z</w:t>
            </w:r>
            <w:r w:rsidRPr="00716851">
              <w:rPr>
                <w:b/>
                <w:bCs/>
                <w:sz w:val="28"/>
                <w:szCs w:val="28"/>
                <w:rtl/>
              </w:rPr>
              <w:t> وتوزيع </w:t>
            </w:r>
            <w:r w:rsidRPr="00716851">
              <w:rPr>
                <w:b/>
                <w:bCs/>
                <w:sz w:val="28"/>
                <w:szCs w:val="28"/>
              </w:rPr>
              <w:t>T</w:t>
            </w:r>
            <w:r w:rsidRPr="00716851">
              <w:rPr>
                <w:b/>
                <w:bCs/>
                <w:sz w:val="28"/>
                <w:szCs w:val="28"/>
                <w:rtl/>
              </w:rPr>
              <w:t>، توزيع مربع كاي ، توزيع </w:t>
            </w:r>
            <w:r w:rsidRPr="00716851">
              <w:rPr>
                <w:b/>
                <w:bCs/>
                <w:sz w:val="28"/>
                <w:szCs w:val="28"/>
              </w:rPr>
              <w:t>F</w:t>
            </w:r>
            <w:r w:rsidRPr="00716851">
              <w:rPr>
                <w:b/>
                <w:bCs/>
                <w:sz w:val="28"/>
                <w:szCs w:val="28"/>
                <w:rtl/>
              </w:rPr>
              <w:t> </w:t>
            </w:r>
            <w:r w:rsidRPr="00716851">
              <w:rPr>
                <w:rFonts w:hint="cs"/>
                <w:b/>
                <w:bCs/>
                <w:sz w:val="28"/>
                <w:szCs w:val="28"/>
                <w:rtl/>
              </w:rPr>
              <w:t>.</w:t>
            </w:r>
          </w:p>
        </w:tc>
      </w:tr>
    </w:tbl>
    <w:p w:rsidR="00A2178F" w:rsidRPr="00716851" w:rsidRDefault="00A2178F" w:rsidP="00A2178F">
      <w:pPr>
        <w:rPr>
          <w:b/>
          <w:bCs/>
          <w:vanish/>
          <w:sz w:val="28"/>
          <w:szCs w:val="28"/>
          <w:lang w:bidi="ar-IQ"/>
        </w:rPr>
      </w:pPr>
    </w:p>
    <w:tbl>
      <w:tblPr>
        <w:tblpPr w:leftFromText="180" w:rightFromText="180" w:vertAnchor="text" w:horzAnchor="margin" w:tblpXSpec="center" w:tblpY="-46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653"/>
        </w:trPr>
        <w:tc>
          <w:tcPr>
            <w:tcW w:w="9720" w:type="dxa"/>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b/>
                <w:bCs/>
                <w:sz w:val="28"/>
                <w:szCs w:val="28"/>
                <w:rtl/>
                <w:lang w:bidi="ar-IQ"/>
              </w:rPr>
              <w:lastRenderedPageBreak/>
              <w:t>مخرجات المقرر وطرائق التعليم والتعلم والتقييم</w:t>
            </w:r>
          </w:p>
        </w:tc>
      </w:tr>
      <w:tr w:rsidR="00A2178F" w:rsidRPr="00716851" w:rsidTr="00217EA4">
        <w:trPr>
          <w:trHeight w:val="2490"/>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أ- الأهداف المعرفية  </w:t>
            </w:r>
          </w:p>
          <w:p w:rsidR="00A2178F" w:rsidRPr="00716851" w:rsidRDefault="00A2178F" w:rsidP="00217EA4">
            <w:pPr>
              <w:rPr>
                <w:b/>
                <w:bCs/>
                <w:sz w:val="28"/>
                <w:szCs w:val="28"/>
                <w:rtl/>
                <w:lang w:bidi="ar-IQ"/>
              </w:rPr>
            </w:pPr>
            <w:r w:rsidRPr="00716851">
              <w:rPr>
                <w:b/>
                <w:bCs/>
                <w:sz w:val="28"/>
                <w:szCs w:val="28"/>
                <w:rtl/>
                <w:lang w:bidi="ar-IQ"/>
              </w:rPr>
              <w:t>أ1-</w:t>
            </w:r>
            <w:r w:rsidRPr="00716851">
              <w:rPr>
                <w:rFonts w:hint="cs"/>
                <w:b/>
                <w:bCs/>
                <w:sz w:val="28"/>
                <w:szCs w:val="28"/>
                <w:rtl/>
                <w:lang w:bidi="ar-IQ"/>
              </w:rPr>
              <w:t xml:space="preserve"> المعرفة والفهم</w:t>
            </w:r>
          </w:p>
          <w:p w:rsidR="00A2178F" w:rsidRPr="00716851" w:rsidRDefault="00A2178F" w:rsidP="00217EA4">
            <w:pPr>
              <w:rPr>
                <w:b/>
                <w:bCs/>
                <w:sz w:val="28"/>
                <w:szCs w:val="28"/>
                <w:rtl/>
                <w:lang w:bidi="ar-IQ"/>
              </w:rPr>
            </w:pPr>
            <w:r w:rsidRPr="00716851">
              <w:rPr>
                <w:b/>
                <w:bCs/>
                <w:sz w:val="28"/>
                <w:szCs w:val="28"/>
                <w:rtl/>
                <w:lang w:bidi="ar-IQ"/>
              </w:rPr>
              <w:t>أ2-</w:t>
            </w:r>
            <w:r w:rsidRPr="00716851">
              <w:rPr>
                <w:rFonts w:hint="cs"/>
                <w:b/>
                <w:bCs/>
                <w:sz w:val="28"/>
                <w:szCs w:val="28"/>
                <w:rtl/>
                <w:lang w:bidi="ar-IQ"/>
              </w:rPr>
              <w:t xml:space="preserve"> تمكين الطلبة من الحصول على المعرفة والفهم </w:t>
            </w:r>
            <w:r w:rsidRPr="00716851">
              <w:rPr>
                <w:b/>
                <w:bCs/>
                <w:sz w:val="28"/>
                <w:szCs w:val="28"/>
                <w:rtl/>
              </w:rPr>
              <w:t xml:space="preserve"> </w:t>
            </w:r>
            <w:r w:rsidRPr="00716851">
              <w:rPr>
                <w:rFonts w:hint="cs"/>
                <w:b/>
                <w:bCs/>
                <w:sz w:val="28"/>
                <w:szCs w:val="28"/>
                <w:rtl/>
              </w:rPr>
              <w:t>للتوزيع الاحتمالي</w:t>
            </w:r>
            <w:r w:rsidRPr="00716851">
              <w:rPr>
                <w:b/>
                <w:bCs/>
                <w:sz w:val="28"/>
                <w:szCs w:val="28"/>
                <w:rtl/>
              </w:rPr>
              <w:t xml:space="preserve"> </w:t>
            </w:r>
            <w:r w:rsidRPr="00716851">
              <w:rPr>
                <w:rFonts w:hint="cs"/>
                <w:b/>
                <w:bCs/>
                <w:sz w:val="28"/>
                <w:szCs w:val="28"/>
                <w:rtl/>
                <w:lang w:bidi="ar-IQ"/>
              </w:rPr>
              <w:t xml:space="preserve">. </w:t>
            </w:r>
          </w:p>
          <w:p w:rsidR="00A2178F" w:rsidRPr="00716851" w:rsidRDefault="00A2178F" w:rsidP="00217EA4">
            <w:pPr>
              <w:rPr>
                <w:b/>
                <w:bCs/>
                <w:sz w:val="28"/>
                <w:szCs w:val="28"/>
                <w:lang w:bidi="ar-IQ"/>
              </w:rPr>
            </w:pPr>
            <w:r w:rsidRPr="00716851">
              <w:rPr>
                <w:b/>
                <w:bCs/>
                <w:sz w:val="28"/>
                <w:szCs w:val="28"/>
                <w:rtl/>
                <w:lang w:bidi="ar-IQ"/>
              </w:rPr>
              <w:t xml:space="preserve">أ3- </w:t>
            </w:r>
            <w:r w:rsidRPr="00716851">
              <w:rPr>
                <w:rFonts w:hint="cs"/>
                <w:b/>
                <w:bCs/>
                <w:sz w:val="28"/>
                <w:szCs w:val="28"/>
                <w:rtl/>
                <w:lang w:bidi="ar-IQ"/>
              </w:rPr>
              <w:t xml:space="preserve">تمكين الطلبة من الحصول على المعرفة والفهم </w:t>
            </w:r>
            <w:r w:rsidRPr="00716851">
              <w:rPr>
                <w:b/>
                <w:bCs/>
                <w:sz w:val="28"/>
                <w:szCs w:val="28"/>
                <w:rtl/>
              </w:rPr>
              <w:t xml:space="preserve">  </w:t>
            </w:r>
            <w:r w:rsidRPr="00716851">
              <w:rPr>
                <w:rFonts w:hint="cs"/>
                <w:b/>
                <w:bCs/>
                <w:sz w:val="28"/>
                <w:szCs w:val="28"/>
                <w:rtl/>
              </w:rPr>
              <w:t>ل</w:t>
            </w:r>
            <w:r w:rsidRPr="00716851">
              <w:rPr>
                <w:b/>
                <w:bCs/>
                <w:sz w:val="28"/>
                <w:szCs w:val="28"/>
                <w:rtl/>
              </w:rPr>
              <w:t>نظرية المعاينة تصاميم العينات ، توزيع المعاينة</w:t>
            </w:r>
            <w:r w:rsidRPr="00716851">
              <w:rPr>
                <w:rFonts w:hint="cs"/>
                <w:b/>
                <w:bCs/>
                <w:sz w:val="28"/>
                <w:szCs w:val="28"/>
                <w:rtl/>
                <w:lang w:bidi="ar-IQ"/>
              </w:rPr>
              <w:t xml:space="preserve"> . </w:t>
            </w:r>
          </w:p>
          <w:p w:rsidR="00A2178F" w:rsidRPr="00716851" w:rsidRDefault="00A2178F" w:rsidP="00217EA4">
            <w:pPr>
              <w:rPr>
                <w:b/>
                <w:bCs/>
                <w:sz w:val="28"/>
                <w:szCs w:val="28"/>
              </w:rPr>
            </w:pPr>
            <w:r w:rsidRPr="00716851">
              <w:rPr>
                <w:b/>
                <w:bCs/>
                <w:sz w:val="28"/>
                <w:szCs w:val="28"/>
                <w:rtl/>
                <w:lang w:bidi="ar-IQ"/>
              </w:rPr>
              <w:t>أ4-</w:t>
            </w:r>
            <w:r w:rsidRPr="00716851">
              <w:rPr>
                <w:rFonts w:hint="cs"/>
                <w:b/>
                <w:bCs/>
                <w:sz w:val="28"/>
                <w:szCs w:val="28"/>
                <w:rtl/>
                <w:lang w:bidi="ar-IQ"/>
              </w:rPr>
              <w:t xml:space="preserve"> تمكين الطلبة من الحصول على المعرفة والفهم </w:t>
            </w:r>
            <w:r w:rsidRPr="00716851">
              <w:rPr>
                <w:b/>
                <w:bCs/>
                <w:sz w:val="28"/>
                <w:szCs w:val="28"/>
                <w:rtl/>
              </w:rPr>
              <w:t xml:space="preserve"> </w:t>
            </w:r>
            <w:r w:rsidRPr="00716851">
              <w:rPr>
                <w:rFonts w:hint="cs"/>
                <w:b/>
                <w:bCs/>
                <w:sz w:val="28"/>
                <w:szCs w:val="28"/>
                <w:rtl/>
              </w:rPr>
              <w:t>ل</w:t>
            </w:r>
            <w:r w:rsidRPr="00716851">
              <w:rPr>
                <w:b/>
                <w:bCs/>
                <w:sz w:val="28"/>
                <w:szCs w:val="28"/>
                <w:rtl/>
              </w:rPr>
              <w:t>اختبار الفرضيات ، خطوات اختبار الفرضيات ، اختبار تتعلق بالمتوسطات والنسب</w:t>
            </w:r>
          </w:p>
          <w:p w:rsidR="00A2178F" w:rsidRPr="00716851" w:rsidRDefault="00A2178F" w:rsidP="00217EA4">
            <w:pPr>
              <w:rPr>
                <w:b/>
                <w:bCs/>
                <w:sz w:val="28"/>
                <w:szCs w:val="28"/>
                <w:lang w:bidi="ar-IQ"/>
              </w:rPr>
            </w:pPr>
            <w:r w:rsidRPr="00716851">
              <w:rPr>
                <w:b/>
                <w:bCs/>
                <w:sz w:val="28"/>
                <w:szCs w:val="28"/>
                <w:rtl/>
                <w:lang w:bidi="ar-IQ"/>
              </w:rPr>
              <w:t xml:space="preserve">أ5- </w:t>
            </w:r>
            <w:r w:rsidRPr="00716851">
              <w:rPr>
                <w:rFonts w:hint="cs"/>
                <w:b/>
                <w:bCs/>
                <w:sz w:val="28"/>
                <w:szCs w:val="28"/>
                <w:rtl/>
                <w:lang w:bidi="ar-IQ"/>
              </w:rPr>
              <w:t xml:space="preserve">تمكين الطلبة من الحصول على المعرفة والفهم في </w:t>
            </w:r>
            <w:r w:rsidRPr="00716851">
              <w:rPr>
                <w:b/>
                <w:bCs/>
                <w:sz w:val="28"/>
                <w:szCs w:val="28"/>
                <w:rtl/>
              </w:rPr>
              <w:t xml:space="preserve">  اختبار </w:t>
            </w:r>
            <w:r w:rsidRPr="00716851">
              <w:rPr>
                <w:b/>
                <w:bCs/>
                <w:sz w:val="28"/>
                <w:szCs w:val="28"/>
              </w:rPr>
              <w:t>Z</w:t>
            </w:r>
            <w:r w:rsidRPr="00716851">
              <w:rPr>
                <w:b/>
                <w:bCs/>
                <w:sz w:val="28"/>
                <w:szCs w:val="28"/>
                <w:rtl/>
              </w:rPr>
              <w:t> وتوزيع </w:t>
            </w:r>
            <w:r w:rsidRPr="00716851">
              <w:rPr>
                <w:b/>
                <w:bCs/>
                <w:sz w:val="28"/>
                <w:szCs w:val="28"/>
              </w:rPr>
              <w:t>T</w:t>
            </w:r>
            <w:r w:rsidRPr="00716851">
              <w:rPr>
                <w:b/>
                <w:bCs/>
                <w:sz w:val="28"/>
                <w:szCs w:val="28"/>
                <w:rtl/>
              </w:rPr>
              <w:t>، توزيع مربع كاي ، توزيع </w:t>
            </w:r>
            <w:r w:rsidRPr="00716851">
              <w:rPr>
                <w:b/>
                <w:bCs/>
                <w:sz w:val="28"/>
                <w:szCs w:val="28"/>
              </w:rPr>
              <w:t>F</w:t>
            </w:r>
            <w:r w:rsidRPr="00716851">
              <w:rPr>
                <w:b/>
                <w:bCs/>
                <w:sz w:val="28"/>
                <w:szCs w:val="28"/>
                <w:rtl/>
              </w:rPr>
              <w:t> </w:t>
            </w:r>
            <w:r w:rsidRPr="00716851">
              <w:rPr>
                <w:rFonts w:hint="cs"/>
                <w:b/>
                <w:bCs/>
                <w:sz w:val="28"/>
                <w:szCs w:val="28"/>
                <w:rtl/>
                <w:lang w:bidi="ar-IQ"/>
              </w:rPr>
              <w:t xml:space="preserve"> .</w:t>
            </w:r>
          </w:p>
        </w:tc>
      </w:tr>
      <w:tr w:rsidR="00A2178F" w:rsidRPr="00716851" w:rsidTr="00217EA4">
        <w:trPr>
          <w:trHeight w:val="1631"/>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ب -  الأهداف المهاراتية الخاصة بالمقرر. </w:t>
            </w:r>
          </w:p>
          <w:p w:rsidR="00A2178F" w:rsidRPr="00716851" w:rsidRDefault="00A2178F" w:rsidP="00217EA4">
            <w:pPr>
              <w:rPr>
                <w:b/>
                <w:bCs/>
                <w:sz w:val="28"/>
                <w:szCs w:val="28"/>
                <w:rtl/>
                <w:lang w:bidi="ar-IQ"/>
              </w:rPr>
            </w:pPr>
            <w:r w:rsidRPr="00716851">
              <w:rPr>
                <w:b/>
                <w:bCs/>
                <w:sz w:val="28"/>
                <w:szCs w:val="28"/>
                <w:rtl/>
                <w:lang w:bidi="ar-IQ"/>
              </w:rPr>
              <w:t>ب1 –</w:t>
            </w:r>
            <w:r w:rsidRPr="00716851">
              <w:rPr>
                <w:rFonts w:hint="cs"/>
                <w:b/>
                <w:bCs/>
                <w:sz w:val="28"/>
                <w:szCs w:val="28"/>
                <w:rtl/>
                <w:lang w:bidi="ar-IQ"/>
              </w:rPr>
              <w:t xml:space="preserve"> مهارات في التوزيع الاحتمالي</w:t>
            </w:r>
          </w:p>
          <w:p w:rsidR="00A2178F" w:rsidRPr="00716851" w:rsidRDefault="00A2178F" w:rsidP="00217EA4">
            <w:pPr>
              <w:rPr>
                <w:b/>
                <w:bCs/>
                <w:sz w:val="28"/>
                <w:szCs w:val="28"/>
                <w:rtl/>
                <w:lang w:bidi="ar-IQ"/>
              </w:rPr>
            </w:pPr>
            <w:r w:rsidRPr="00716851">
              <w:rPr>
                <w:rFonts w:hint="cs"/>
                <w:b/>
                <w:bCs/>
                <w:sz w:val="28"/>
                <w:szCs w:val="28"/>
                <w:rtl/>
                <w:lang w:bidi="ar-IQ"/>
              </w:rPr>
              <w:t>ب2- مهارات في نظرية المعاينة.</w:t>
            </w:r>
          </w:p>
          <w:p w:rsidR="00A2178F" w:rsidRPr="00716851" w:rsidRDefault="00A2178F" w:rsidP="00217EA4">
            <w:pPr>
              <w:rPr>
                <w:b/>
                <w:bCs/>
                <w:sz w:val="28"/>
                <w:szCs w:val="28"/>
                <w:rtl/>
                <w:lang w:bidi="ar-IQ"/>
              </w:rPr>
            </w:pPr>
            <w:r w:rsidRPr="00716851">
              <w:rPr>
                <w:rFonts w:hint="cs"/>
                <w:b/>
                <w:bCs/>
                <w:sz w:val="28"/>
                <w:szCs w:val="28"/>
                <w:rtl/>
                <w:lang w:bidi="ar-IQ"/>
              </w:rPr>
              <w:t>ب3- مهارات في اختبار الفرضيات.</w:t>
            </w:r>
          </w:p>
          <w:p w:rsidR="00A2178F" w:rsidRPr="00716851" w:rsidRDefault="00A2178F" w:rsidP="00217EA4">
            <w:pPr>
              <w:rPr>
                <w:b/>
                <w:bCs/>
                <w:sz w:val="28"/>
                <w:szCs w:val="28"/>
                <w:lang w:bidi="ar-IQ"/>
              </w:rPr>
            </w:pPr>
            <w:r w:rsidRPr="00716851">
              <w:rPr>
                <w:b/>
                <w:bCs/>
                <w:sz w:val="28"/>
                <w:szCs w:val="28"/>
                <w:rtl/>
                <w:lang w:bidi="ar-IQ"/>
              </w:rPr>
              <w:t>ب</w:t>
            </w:r>
            <w:r w:rsidRPr="00716851">
              <w:rPr>
                <w:rFonts w:hint="cs"/>
                <w:b/>
                <w:bCs/>
                <w:sz w:val="28"/>
                <w:szCs w:val="28"/>
                <w:rtl/>
                <w:lang w:bidi="ar-IQ"/>
              </w:rPr>
              <w:t>4</w:t>
            </w:r>
            <w:r w:rsidRPr="00716851">
              <w:rPr>
                <w:b/>
                <w:bCs/>
                <w:sz w:val="28"/>
                <w:szCs w:val="28"/>
                <w:rtl/>
                <w:lang w:bidi="ar-IQ"/>
              </w:rPr>
              <w:t xml:space="preserve"> –</w:t>
            </w:r>
            <w:r w:rsidRPr="00716851">
              <w:rPr>
                <w:rFonts w:hint="cs"/>
                <w:b/>
                <w:bCs/>
                <w:sz w:val="28"/>
                <w:szCs w:val="28"/>
                <w:rtl/>
                <w:lang w:bidi="ar-IQ"/>
              </w:rPr>
              <w:t xml:space="preserve"> مهارات في اختبار </w:t>
            </w:r>
            <w:r w:rsidRPr="00716851">
              <w:rPr>
                <w:b/>
                <w:bCs/>
                <w:sz w:val="28"/>
                <w:szCs w:val="28"/>
                <w:lang w:bidi="ar-IQ"/>
              </w:rPr>
              <w:t xml:space="preserve">z </w:t>
            </w:r>
            <w:r w:rsidRPr="00716851">
              <w:rPr>
                <w:rFonts w:hint="cs"/>
                <w:b/>
                <w:bCs/>
                <w:sz w:val="28"/>
                <w:szCs w:val="28"/>
                <w:rtl/>
                <w:lang w:bidi="ar-IQ"/>
              </w:rPr>
              <w:t xml:space="preserve">وتوزيع </w:t>
            </w:r>
            <w:r w:rsidRPr="00716851">
              <w:rPr>
                <w:b/>
                <w:bCs/>
                <w:sz w:val="28"/>
                <w:szCs w:val="28"/>
                <w:lang w:bidi="ar-IQ"/>
              </w:rPr>
              <w:t>T</w:t>
            </w:r>
            <w:r w:rsidRPr="00716851">
              <w:rPr>
                <w:rFonts w:hint="cs"/>
                <w:b/>
                <w:bCs/>
                <w:sz w:val="28"/>
                <w:szCs w:val="28"/>
                <w:rtl/>
                <w:lang w:bidi="ar-IQ"/>
              </w:rPr>
              <w:t xml:space="preserve"> .</w:t>
            </w:r>
          </w:p>
        </w:tc>
      </w:tr>
      <w:tr w:rsidR="00A2178F" w:rsidRPr="00716851" w:rsidTr="00217EA4">
        <w:trPr>
          <w:trHeight w:val="423"/>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pStyle w:val="a8"/>
              <w:numPr>
                <w:ilvl w:val="0"/>
                <w:numId w:val="39"/>
              </w:numPr>
              <w:rPr>
                <w:b/>
                <w:bCs/>
                <w:sz w:val="28"/>
                <w:szCs w:val="28"/>
                <w:rtl/>
                <w:lang w:bidi="ar-IQ"/>
              </w:rPr>
            </w:pPr>
            <w:r w:rsidRPr="00716851">
              <w:rPr>
                <w:rFonts w:hint="cs"/>
                <w:b/>
                <w:bCs/>
                <w:sz w:val="28"/>
                <w:szCs w:val="28"/>
                <w:rtl/>
                <w:lang w:bidi="ar-IQ"/>
              </w:rPr>
              <w:t xml:space="preserve"> توضيح وشرح المادة الدراسية </w:t>
            </w:r>
          </w:p>
          <w:p w:rsidR="00A2178F" w:rsidRPr="00716851" w:rsidRDefault="00A2178F" w:rsidP="00217EA4">
            <w:pPr>
              <w:rPr>
                <w:b/>
                <w:bCs/>
                <w:sz w:val="28"/>
                <w:szCs w:val="28"/>
                <w:rtl/>
                <w:lang w:bidi="ar-IQ"/>
              </w:rPr>
            </w:pPr>
            <w:r w:rsidRPr="00716851">
              <w:rPr>
                <w:rFonts w:hint="cs"/>
                <w:b/>
                <w:bCs/>
                <w:sz w:val="28"/>
                <w:szCs w:val="28"/>
                <w:rtl/>
                <w:lang w:bidi="ar-IQ"/>
              </w:rPr>
              <w:t>2- طريقة عرض النموذج</w:t>
            </w:r>
          </w:p>
          <w:p w:rsidR="00A2178F" w:rsidRPr="00716851" w:rsidRDefault="00A2178F" w:rsidP="00217EA4">
            <w:pPr>
              <w:rPr>
                <w:b/>
                <w:bCs/>
                <w:sz w:val="28"/>
                <w:szCs w:val="28"/>
                <w:rtl/>
                <w:lang w:bidi="ar-IQ"/>
              </w:rPr>
            </w:pPr>
            <w:r w:rsidRPr="00716851">
              <w:rPr>
                <w:rFonts w:hint="cs"/>
                <w:b/>
                <w:bCs/>
                <w:sz w:val="28"/>
                <w:szCs w:val="28"/>
                <w:rtl/>
                <w:lang w:bidi="ar-IQ"/>
              </w:rPr>
              <w:t xml:space="preserve">3- طريقة المحاضرة </w:t>
            </w:r>
          </w:p>
          <w:p w:rsidR="00A2178F" w:rsidRPr="00716851" w:rsidRDefault="00A2178F" w:rsidP="00217EA4">
            <w:pPr>
              <w:rPr>
                <w:b/>
                <w:bCs/>
                <w:sz w:val="28"/>
                <w:szCs w:val="28"/>
                <w:lang w:bidi="ar-IQ"/>
              </w:rPr>
            </w:pPr>
            <w:r w:rsidRPr="00716851">
              <w:rPr>
                <w:rFonts w:hint="cs"/>
                <w:b/>
                <w:bCs/>
                <w:sz w:val="28"/>
                <w:szCs w:val="28"/>
                <w:rtl/>
                <w:lang w:bidi="ar-IQ"/>
              </w:rPr>
              <w:t>4- طريقة التعلم الذاتي</w:t>
            </w:r>
          </w:p>
        </w:tc>
      </w:tr>
      <w:tr w:rsidR="00A2178F" w:rsidRPr="00716851" w:rsidTr="00217EA4">
        <w:trPr>
          <w:trHeight w:val="400"/>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 xml:space="preserve">1ـ اختبارات يومية بأسئلة محددة </w:t>
            </w:r>
          </w:p>
          <w:p w:rsidR="00A2178F" w:rsidRPr="00716851" w:rsidRDefault="00A2178F" w:rsidP="00217EA4">
            <w:pPr>
              <w:rPr>
                <w:b/>
                <w:bCs/>
                <w:sz w:val="28"/>
                <w:szCs w:val="28"/>
                <w:rtl/>
                <w:lang w:bidi="ar-IQ"/>
              </w:rPr>
            </w:pPr>
            <w:r w:rsidRPr="00716851">
              <w:rPr>
                <w:rFonts w:hint="cs"/>
                <w:b/>
                <w:bCs/>
                <w:sz w:val="28"/>
                <w:szCs w:val="28"/>
                <w:rtl/>
                <w:lang w:bidi="ar-IQ"/>
              </w:rPr>
              <w:t>2ـ وضع درجات للواجبات البيتية والمشاركة الصفية .</w:t>
            </w:r>
          </w:p>
          <w:p w:rsidR="00A2178F" w:rsidRPr="00716851" w:rsidRDefault="00A2178F" w:rsidP="00217EA4">
            <w:pPr>
              <w:rPr>
                <w:b/>
                <w:bCs/>
                <w:sz w:val="28"/>
                <w:szCs w:val="28"/>
                <w:rtl/>
                <w:lang w:bidi="ar-IQ"/>
              </w:rPr>
            </w:pPr>
            <w:r w:rsidRPr="00716851">
              <w:rPr>
                <w:rFonts w:hint="cs"/>
                <w:b/>
                <w:bCs/>
                <w:sz w:val="28"/>
                <w:szCs w:val="28"/>
                <w:rtl/>
                <w:lang w:bidi="ar-IQ"/>
              </w:rPr>
              <w:t>3ـ تكليف الطلبة بإنجاز بحوث وتقارير عن المادة الدراسية</w:t>
            </w:r>
          </w:p>
          <w:p w:rsidR="00A2178F" w:rsidRPr="00716851" w:rsidRDefault="00A2178F" w:rsidP="00217EA4">
            <w:pPr>
              <w:rPr>
                <w:b/>
                <w:bCs/>
                <w:sz w:val="28"/>
                <w:szCs w:val="28"/>
                <w:lang w:bidi="ar-IQ"/>
              </w:rPr>
            </w:pPr>
            <w:r w:rsidRPr="00716851">
              <w:rPr>
                <w:rFonts w:hint="cs"/>
                <w:b/>
                <w:bCs/>
                <w:sz w:val="28"/>
                <w:szCs w:val="28"/>
                <w:rtl/>
                <w:lang w:bidi="ar-IQ"/>
              </w:rPr>
              <w:t>4ـ اختبارات شهرية بأسئلة موضوعية ومقاليه  وحل مسائل تتعلق بالموضوع.</w:t>
            </w:r>
          </w:p>
        </w:tc>
      </w:tr>
      <w:tr w:rsidR="00A2178F" w:rsidRPr="00716851" w:rsidTr="00217EA4">
        <w:trPr>
          <w:trHeight w:val="1290"/>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ج- الأهداف الوجدانية والقيمية </w:t>
            </w:r>
          </w:p>
          <w:p w:rsidR="00A2178F" w:rsidRPr="00716851" w:rsidRDefault="00A2178F" w:rsidP="00217EA4">
            <w:pPr>
              <w:rPr>
                <w:b/>
                <w:bCs/>
                <w:sz w:val="28"/>
                <w:szCs w:val="28"/>
                <w:rtl/>
                <w:lang w:bidi="ar-IQ"/>
              </w:rPr>
            </w:pPr>
            <w:r w:rsidRPr="00716851">
              <w:rPr>
                <w:b/>
                <w:bCs/>
                <w:sz w:val="28"/>
                <w:szCs w:val="28"/>
                <w:rtl/>
                <w:lang w:bidi="ar-IQ"/>
              </w:rPr>
              <w:t>ج1-</w:t>
            </w:r>
            <w:r w:rsidRPr="00716851">
              <w:rPr>
                <w:rFonts w:hint="cs"/>
                <w:b/>
                <w:bCs/>
                <w:sz w:val="28"/>
                <w:szCs w:val="28"/>
                <w:rtl/>
                <w:lang w:bidi="ar-IQ"/>
              </w:rPr>
              <w:t xml:space="preserve"> ان يدرك اهمية دراسة المادة وتطبيقاتها الحياتية .</w:t>
            </w:r>
          </w:p>
          <w:p w:rsidR="00A2178F" w:rsidRPr="00716851" w:rsidRDefault="00A2178F" w:rsidP="00217EA4">
            <w:pPr>
              <w:rPr>
                <w:b/>
                <w:bCs/>
                <w:sz w:val="28"/>
                <w:szCs w:val="28"/>
                <w:lang w:bidi="ar-IQ"/>
              </w:rPr>
            </w:pPr>
          </w:p>
        </w:tc>
      </w:tr>
      <w:tr w:rsidR="00A2178F" w:rsidRPr="00716851" w:rsidTr="00217EA4">
        <w:trPr>
          <w:trHeight w:val="471"/>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1- الشرح واتوضيح</w:t>
            </w:r>
          </w:p>
          <w:p w:rsidR="00A2178F" w:rsidRPr="00716851" w:rsidRDefault="00A2178F" w:rsidP="00217EA4">
            <w:pPr>
              <w:rPr>
                <w:b/>
                <w:bCs/>
                <w:sz w:val="28"/>
                <w:szCs w:val="28"/>
                <w:rtl/>
                <w:lang w:bidi="ar-IQ"/>
              </w:rPr>
            </w:pPr>
            <w:r w:rsidRPr="00716851">
              <w:rPr>
                <w:rFonts w:hint="cs"/>
                <w:b/>
                <w:bCs/>
                <w:sz w:val="28"/>
                <w:szCs w:val="28"/>
                <w:rtl/>
                <w:lang w:bidi="ar-IQ"/>
              </w:rPr>
              <w:t>2- طريقة عرض النموذج</w:t>
            </w:r>
          </w:p>
          <w:p w:rsidR="00A2178F" w:rsidRPr="00716851" w:rsidRDefault="00A2178F" w:rsidP="00217EA4">
            <w:pPr>
              <w:rPr>
                <w:b/>
                <w:bCs/>
                <w:sz w:val="28"/>
                <w:szCs w:val="28"/>
                <w:lang w:bidi="ar-IQ"/>
              </w:rPr>
            </w:pPr>
            <w:r w:rsidRPr="00716851">
              <w:rPr>
                <w:rFonts w:hint="cs"/>
                <w:b/>
                <w:bCs/>
                <w:sz w:val="28"/>
                <w:szCs w:val="28"/>
                <w:rtl/>
                <w:lang w:bidi="ar-IQ"/>
              </w:rPr>
              <w:t>3- طريقة التعلم الذاتي</w:t>
            </w:r>
          </w:p>
        </w:tc>
      </w:tr>
      <w:tr w:rsidR="00A2178F" w:rsidRPr="00716851" w:rsidTr="00217EA4">
        <w:trPr>
          <w:trHeight w:val="425"/>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1- الاختبارات النظرية.</w:t>
            </w:r>
          </w:p>
          <w:p w:rsidR="00A2178F" w:rsidRPr="00716851" w:rsidRDefault="00A2178F" w:rsidP="00217EA4">
            <w:pPr>
              <w:rPr>
                <w:b/>
                <w:bCs/>
                <w:sz w:val="28"/>
                <w:szCs w:val="28"/>
                <w:lang w:bidi="ar-IQ"/>
              </w:rPr>
            </w:pPr>
            <w:r w:rsidRPr="00716851">
              <w:rPr>
                <w:rFonts w:hint="cs"/>
                <w:b/>
                <w:bCs/>
                <w:sz w:val="28"/>
                <w:szCs w:val="28"/>
                <w:rtl/>
                <w:lang w:bidi="ar-IQ"/>
              </w:rPr>
              <w:t>2- التقارير والدراسات.</w:t>
            </w:r>
          </w:p>
        </w:tc>
      </w:tr>
      <w:tr w:rsidR="00A2178F" w:rsidRPr="00716851" w:rsidTr="00217EA4">
        <w:trPr>
          <w:trHeight w:val="1584"/>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lastRenderedPageBreak/>
              <w:t>د - المهارات العامة والتأهيلية المنقولة ( المهارات الأخرى المتعلقة بقابلية التوظيف والتطور الشخصي ).</w:t>
            </w:r>
          </w:p>
          <w:p w:rsidR="00A2178F" w:rsidRPr="00716851" w:rsidRDefault="00A2178F" w:rsidP="00217EA4">
            <w:pPr>
              <w:rPr>
                <w:b/>
                <w:bCs/>
                <w:sz w:val="28"/>
                <w:szCs w:val="28"/>
                <w:rtl/>
                <w:lang w:bidi="ar-IQ"/>
              </w:rPr>
            </w:pPr>
            <w:r w:rsidRPr="00716851">
              <w:rPr>
                <w:b/>
                <w:bCs/>
                <w:sz w:val="28"/>
                <w:szCs w:val="28"/>
                <w:rtl/>
                <w:lang w:bidi="ar-IQ"/>
              </w:rPr>
              <w:t xml:space="preserve">   د1- مهارات استخدام المراجع والمصطلحات .</w:t>
            </w:r>
          </w:p>
          <w:p w:rsidR="00A2178F" w:rsidRPr="00716851" w:rsidRDefault="00A2178F" w:rsidP="00217EA4">
            <w:pPr>
              <w:rPr>
                <w:b/>
                <w:bCs/>
                <w:sz w:val="28"/>
                <w:szCs w:val="28"/>
                <w:rtl/>
                <w:lang w:bidi="ar-IQ"/>
              </w:rPr>
            </w:pPr>
            <w:r w:rsidRPr="00716851">
              <w:rPr>
                <w:b/>
                <w:bCs/>
                <w:sz w:val="28"/>
                <w:szCs w:val="28"/>
                <w:rtl/>
                <w:lang w:bidi="ar-IQ"/>
              </w:rPr>
              <w:t>د2- مهارات في جمع البيانات حول الموضوع وتحليلها .</w:t>
            </w:r>
          </w:p>
          <w:p w:rsidR="00A2178F" w:rsidRPr="00716851" w:rsidRDefault="00A2178F" w:rsidP="00217EA4">
            <w:pPr>
              <w:rPr>
                <w:b/>
                <w:bCs/>
                <w:sz w:val="28"/>
                <w:szCs w:val="28"/>
                <w:rtl/>
                <w:lang w:bidi="ar-IQ"/>
              </w:rPr>
            </w:pPr>
            <w:r w:rsidRPr="00716851">
              <w:rPr>
                <w:b/>
                <w:bCs/>
                <w:sz w:val="28"/>
                <w:szCs w:val="28"/>
                <w:rtl/>
                <w:lang w:bidi="ar-IQ"/>
              </w:rPr>
              <w:t xml:space="preserve">د3- مهارات </w:t>
            </w:r>
            <w:r w:rsidRPr="00716851">
              <w:rPr>
                <w:rFonts w:hint="cs"/>
                <w:b/>
                <w:bCs/>
                <w:sz w:val="28"/>
                <w:szCs w:val="28"/>
                <w:rtl/>
                <w:lang w:bidi="ar-IQ"/>
              </w:rPr>
              <w:t>تفسير المبرهنات</w:t>
            </w:r>
            <w:r w:rsidRPr="00716851">
              <w:rPr>
                <w:b/>
                <w:bCs/>
                <w:sz w:val="28"/>
                <w:szCs w:val="28"/>
                <w:rtl/>
                <w:lang w:bidi="ar-IQ"/>
              </w:rPr>
              <w:t xml:space="preserve"> .</w:t>
            </w:r>
          </w:p>
          <w:p w:rsidR="00A2178F" w:rsidRPr="00716851" w:rsidRDefault="00A2178F" w:rsidP="00217EA4">
            <w:pPr>
              <w:rPr>
                <w:b/>
                <w:bCs/>
                <w:sz w:val="28"/>
                <w:szCs w:val="28"/>
                <w:rtl/>
                <w:lang w:bidi="ar-IQ"/>
              </w:rPr>
            </w:pPr>
            <w:r w:rsidRPr="00716851">
              <w:rPr>
                <w:b/>
                <w:bCs/>
                <w:sz w:val="28"/>
                <w:szCs w:val="28"/>
                <w:rtl/>
                <w:lang w:bidi="ar-IQ"/>
              </w:rPr>
              <w:t>د4-  مهارات اجراء المقارنات.</w:t>
            </w:r>
          </w:p>
          <w:p w:rsidR="00A2178F" w:rsidRPr="00716851" w:rsidRDefault="00A2178F" w:rsidP="00217EA4">
            <w:pPr>
              <w:rPr>
                <w:b/>
                <w:bCs/>
                <w:sz w:val="28"/>
                <w:szCs w:val="28"/>
                <w:rtl/>
                <w:lang w:bidi="ar-IQ"/>
              </w:rPr>
            </w:pPr>
            <w:r w:rsidRPr="00716851">
              <w:rPr>
                <w:b/>
                <w:bCs/>
                <w:sz w:val="28"/>
                <w:szCs w:val="28"/>
                <w:rtl/>
                <w:lang w:bidi="ar-IQ"/>
              </w:rPr>
              <w:t xml:space="preserve"> د5 مهارات إعداد المفاهيم الخاصة عن الموضوع.</w:t>
            </w:r>
          </w:p>
          <w:p w:rsidR="00A2178F" w:rsidRPr="00716851" w:rsidRDefault="00A2178F" w:rsidP="00217EA4">
            <w:pPr>
              <w:rPr>
                <w:b/>
                <w:bCs/>
                <w:sz w:val="28"/>
                <w:szCs w:val="28"/>
                <w:lang w:bidi="ar-IQ"/>
              </w:rPr>
            </w:pPr>
            <w:r w:rsidRPr="00716851">
              <w:rPr>
                <w:b/>
                <w:bCs/>
                <w:sz w:val="28"/>
                <w:szCs w:val="28"/>
                <w:rtl/>
                <w:lang w:bidi="ar-IQ"/>
              </w:rPr>
              <w:t xml:space="preserve">  </w:t>
            </w:r>
          </w:p>
        </w:tc>
      </w:tr>
    </w:tbl>
    <w:p w:rsidR="00A2178F" w:rsidRPr="00716851" w:rsidRDefault="00A2178F" w:rsidP="00A2178F">
      <w:pPr>
        <w:rPr>
          <w:b/>
          <w:bCs/>
          <w:sz w:val="28"/>
          <w:szCs w:val="28"/>
          <w:rtl/>
          <w:lang w:bidi="ar-IQ"/>
        </w:rPr>
      </w:pPr>
    </w:p>
    <w:tbl>
      <w:tblPr>
        <w:tblpPr w:leftFromText="180" w:rightFromText="180" w:vertAnchor="text" w:horzAnchor="margin" w:tblpXSpec="center" w:tblpY="-56"/>
        <w:bidiVisual/>
        <w:tblW w:w="10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
        <w:gridCol w:w="992"/>
        <w:gridCol w:w="2552"/>
        <w:gridCol w:w="2410"/>
        <w:gridCol w:w="1842"/>
        <w:gridCol w:w="1560"/>
      </w:tblGrid>
      <w:tr w:rsidR="00A2178F" w:rsidRPr="00716851" w:rsidTr="00217EA4">
        <w:trPr>
          <w:trHeight w:val="538"/>
        </w:trPr>
        <w:tc>
          <w:tcPr>
            <w:tcW w:w="10430" w:type="dxa"/>
            <w:gridSpan w:val="6"/>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b/>
                <w:bCs/>
                <w:sz w:val="28"/>
                <w:szCs w:val="28"/>
                <w:rtl/>
                <w:lang w:bidi="ar-IQ"/>
              </w:rPr>
              <w:lastRenderedPageBreak/>
              <w:t>بنية المقرر</w:t>
            </w:r>
          </w:p>
        </w:tc>
      </w:tr>
      <w:tr w:rsidR="00A2178F" w:rsidRPr="00716851" w:rsidTr="00217EA4">
        <w:trPr>
          <w:trHeight w:val="907"/>
        </w:trPr>
        <w:tc>
          <w:tcPr>
            <w:tcW w:w="1074" w:type="dxa"/>
            <w:shd w:val="clear" w:color="auto" w:fill="auto"/>
          </w:tcPr>
          <w:p w:rsidR="00A2178F" w:rsidRPr="00716851" w:rsidRDefault="00A2178F" w:rsidP="00217EA4">
            <w:pPr>
              <w:rPr>
                <w:b/>
                <w:bCs/>
                <w:sz w:val="28"/>
                <w:szCs w:val="28"/>
                <w:lang w:bidi="ar-IQ"/>
              </w:rPr>
            </w:pPr>
            <w:r w:rsidRPr="00716851">
              <w:rPr>
                <w:b/>
                <w:bCs/>
                <w:sz w:val="28"/>
                <w:szCs w:val="28"/>
                <w:rtl/>
                <w:lang w:bidi="ar-IQ"/>
              </w:rPr>
              <w:t>الأسبوع</w:t>
            </w:r>
          </w:p>
        </w:tc>
        <w:tc>
          <w:tcPr>
            <w:tcW w:w="992" w:type="dxa"/>
            <w:shd w:val="clear" w:color="auto" w:fill="auto"/>
          </w:tcPr>
          <w:p w:rsidR="00A2178F" w:rsidRPr="00716851" w:rsidRDefault="00A2178F" w:rsidP="00217EA4">
            <w:pPr>
              <w:rPr>
                <w:b/>
                <w:bCs/>
                <w:sz w:val="28"/>
                <w:szCs w:val="28"/>
                <w:lang w:bidi="ar-IQ"/>
              </w:rPr>
            </w:pPr>
            <w:r w:rsidRPr="00716851">
              <w:rPr>
                <w:b/>
                <w:bCs/>
                <w:sz w:val="28"/>
                <w:szCs w:val="28"/>
                <w:rtl/>
                <w:lang w:bidi="ar-IQ"/>
              </w:rPr>
              <w:t>الساعات</w:t>
            </w:r>
          </w:p>
        </w:tc>
        <w:tc>
          <w:tcPr>
            <w:tcW w:w="2552" w:type="dxa"/>
            <w:shd w:val="clear" w:color="auto" w:fill="auto"/>
          </w:tcPr>
          <w:p w:rsidR="00A2178F" w:rsidRPr="00716851" w:rsidRDefault="00A2178F" w:rsidP="00217EA4">
            <w:pPr>
              <w:rPr>
                <w:b/>
                <w:bCs/>
                <w:sz w:val="28"/>
                <w:szCs w:val="28"/>
                <w:lang w:bidi="ar-IQ"/>
              </w:rPr>
            </w:pPr>
            <w:r w:rsidRPr="00716851">
              <w:rPr>
                <w:b/>
                <w:bCs/>
                <w:sz w:val="28"/>
                <w:szCs w:val="28"/>
                <w:rtl/>
                <w:lang w:bidi="ar-IQ"/>
              </w:rPr>
              <w:t>مخرجات التعلم المطلوبة</w:t>
            </w:r>
          </w:p>
        </w:tc>
        <w:tc>
          <w:tcPr>
            <w:tcW w:w="2410" w:type="dxa"/>
            <w:shd w:val="clear" w:color="auto" w:fill="auto"/>
          </w:tcPr>
          <w:p w:rsidR="00A2178F" w:rsidRPr="00716851" w:rsidRDefault="00A2178F" w:rsidP="00217EA4">
            <w:pPr>
              <w:rPr>
                <w:b/>
                <w:bCs/>
                <w:sz w:val="28"/>
                <w:szCs w:val="28"/>
                <w:lang w:bidi="ar-IQ"/>
              </w:rPr>
            </w:pPr>
            <w:r w:rsidRPr="00716851">
              <w:rPr>
                <w:b/>
                <w:bCs/>
                <w:sz w:val="28"/>
                <w:szCs w:val="28"/>
                <w:rtl/>
                <w:lang w:bidi="ar-IQ"/>
              </w:rPr>
              <w:t>اسم الوحدة / أو الموضوع</w:t>
            </w:r>
          </w:p>
        </w:tc>
        <w:tc>
          <w:tcPr>
            <w:tcW w:w="1842" w:type="dxa"/>
            <w:shd w:val="clear" w:color="auto" w:fill="auto"/>
          </w:tcPr>
          <w:p w:rsidR="00A2178F" w:rsidRPr="00716851" w:rsidRDefault="00A2178F" w:rsidP="00217EA4">
            <w:pPr>
              <w:rPr>
                <w:b/>
                <w:bCs/>
                <w:sz w:val="28"/>
                <w:szCs w:val="28"/>
                <w:lang w:bidi="ar-IQ"/>
              </w:rPr>
            </w:pPr>
            <w:r w:rsidRPr="00716851">
              <w:rPr>
                <w:b/>
                <w:bCs/>
                <w:sz w:val="28"/>
                <w:szCs w:val="28"/>
                <w:rtl/>
                <w:lang w:bidi="ar-IQ"/>
              </w:rPr>
              <w:t>طريقة التعليم</w:t>
            </w:r>
          </w:p>
        </w:tc>
        <w:tc>
          <w:tcPr>
            <w:tcW w:w="1560" w:type="dxa"/>
            <w:shd w:val="clear" w:color="auto" w:fill="auto"/>
          </w:tcPr>
          <w:p w:rsidR="00A2178F" w:rsidRPr="00716851" w:rsidRDefault="00A2178F" w:rsidP="00217EA4">
            <w:pPr>
              <w:rPr>
                <w:b/>
                <w:bCs/>
                <w:sz w:val="28"/>
                <w:szCs w:val="28"/>
                <w:lang w:bidi="ar-IQ"/>
              </w:rPr>
            </w:pPr>
            <w:r w:rsidRPr="00716851">
              <w:rPr>
                <w:b/>
                <w:bCs/>
                <w:sz w:val="28"/>
                <w:szCs w:val="28"/>
                <w:rtl/>
                <w:lang w:bidi="ar-IQ"/>
              </w:rPr>
              <w:t>طريقة التقييم</w:t>
            </w:r>
          </w:p>
        </w:tc>
      </w:tr>
      <w:tr w:rsidR="00A2178F" w:rsidRPr="00716851" w:rsidTr="00217EA4">
        <w:trPr>
          <w:trHeight w:val="399"/>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1</w:t>
            </w:r>
          </w:p>
        </w:tc>
        <w:tc>
          <w:tcPr>
            <w:tcW w:w="992"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b/>
                <w:bCs/>
                <w:sz w:val="28"/>
                <w:szCs w:val="28"/>
                <w:rtl/>
              </w:rPr>
              <w:t xml:space="preserve">المتغير العشوائي ،التوزيعات الاحتمالية المتقطعة والمستمرة ، التوزيع ذي حدين ، </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التوزيع الاحتمالي ، </w:t>
            </w:r>
          </w:p>
        </w:tc>
        <w:tc>
          <w:tcPr>
            <w:tcW w:w="184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المحاضرة</w:t>
            </w:r>
          </w:p>
        </w:tc>
        <w:tc>
          <w:tcPr>
            <w:tcW w:w="156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39"/>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2</w:t>
            </w:r>
          </w:p>
        </w:tc>
        <w:tc>
          <w:tcPr>
            <w:tcW w:w="992" w:type="dxa"/>
            <w:shd w:val="clear" w:color="auto" w:fill="auto"/>
          </w:tcPr>
          <w:p w:rsidR="00A2178F" w:rsidRDefault="00A2178F" w:rsidP="00217EA4">
            <w:r w:rsidRPr="00EB357A">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b/>
                <w:bCs/>
                <w:sz w:val="28"/>
                <w:szCs w:val="28"/>
                <w:rtl/>
              </w:rPr>
              <w:t xml:space="preserve">توزيع بواسون ، المنحني الطبيعي ، المساحة تحت المنحني الطبيعي، التوزيع الطبيعي ، </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التوزيع الاحتمالي ،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20"/>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3</w:t>
            </w:r>
          </w:p>
        </w:tc>
        <w:tc>
          <w:tcPr>
            <w:tcW w:w="992" w:type="dxa"/>
            <w:shd w:val="clear" w:color="auto" w:fill="auto"/>
          </w:tcPr>
          <w:p w:rsidR="00A2178F" w:rsidRDefault="00A2178F" w:rsidP="00217EA4">
            <w:r w:rsidRPr="00EB357A">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b/>
                <w:bCs/>
                <w:sz w:val="28"/>
                <w:szCs w:val="28"/>
                <w:rtl/>
              </w:rPr>
              <w:t>العلاقة بين التوزيع الطبيعي وتوزيع ذي الحدين</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التوزيع الاحتمالي ،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31"/>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4</w:t>
            </w:r>
          </w:p>
        </w:tc>
        <w:tc>
          <w:tcPr>
            <w:tcW w:w="992" w:type="dxa"/>
            <w:shd w:val="clear" w:color="auto" w:fill="auto"/>
          </w:tcPr>
          <w:p w:rsidR="00A2178F" w:rsidRDefault="00A2178F" w:rsidP="00217EA4">
            <w:r w:rsidRPr="00EB357A">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b/>
                <w:bCs/>
                <w:sz w:val="28"/>
                <w:szCs w:val="28"/>
                <w:rtl/>
              </w:rPr>
              <w:t>لمتوسط عينة واحدة لمجتمع مسحوبة لمجتمع طبيعي</w:t>
            </w:r>
          </w:p>
        </w:tc>
        <w:tc>
          <w:tcPr>
            <w:tcW w:w="2410" w:type="dxa"/>
            <w:shd w:val="clear" w:color="auto" w:fill="auto"/>
          </w:tcPr>
          <w:p w:rsidR="00A2178F" w:rsidRPr="00716851" w:rsidRDefault="00A2178F" w:rsidP="00217EA4">
            <w:pPr>
              <w:rPr>
                <w:b/>
                <w:bCs/>
                <w:sz w:val="28"/>
                <w:szCs w:val="28"/>
              </w:rPr>
            </w:pPr>
            <w:r w:rsidRPr="00716851">
              <w:rPr>
                <w:b/>
                <w:bCs/>
                <w:sz w:val="28"/>
                <w:szCs w:val="28"/>
                <w:rtl/>
              </w:rPr>
              <w:t>نظرية المعاينة تصاميم العينات ، توزيع المعاينة</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31"/>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5</w:t>
            </w:r>
          </w:p>
        </w:tc>
        <w:tc>
          <w:tcPr>
            <w:tcW w:w="992" w:type="dxa"/>
            <w:shd w:val="clear" w:color="auto" w:fill="auto"/>
          </w:tcPr>
          <w:p w:rsidR="00A2178F" w:rsidRDefault="00A2178F" w:rsidP="00217EA4">
            <w:r w:rsidRPr="00EB357A">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b/>
                <w:bCs/>
                <w:sz w:val="28"/>
                <w:szCs w:val="28"/>
                <w:rtl/>
              </w:rPr>
              <w:t>للفرق بين متوسطين حسابيين</w:t>
            </w:r>
          </w:p>
        </w:tc>
        <w:tc>
          <w:tcPr>
            <w:tcW w:w="2410" w:type="dxa"/>
            <w:shd w:val="clear" w:color="auto" w:fill="auto"/>
          </w:tcPr>
          <w:p w:rsidR="00A2178F" w:rsidRPr="00716851" w:rsidRDefault="00A2178F" w:rsidP="00217EA4">
            <w:pPr>
              <w:rPr>
                <w:b/>
                <w:bCs/>
                <w:sz w:val="28"/>
                <w:szCs w:val="28"/>
              </w:rPr>
            </w:pPr>
            <w:r w:rsidRPr="00716851">
              <w:rPr>
                <w:b/>
                <w:bCs/>
                <w:sz w:val="28"/>
                <w:szCs w:val="28"/>
                <w:rtl/>
              </w:rPr>
              <w:t>نظرية المعاينة تصاميم العينات ، توزيع المعاينة</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التقويم البنائي</w:t>
            </w:r>
          </w:p>
        </w:tc>
      </w:tr>
      <w:tr w:rsidR="00A2178F" w:rsidRPr="00716851" w:rsidTr="00217EA4">
        <w:trPr>
          <w:trHeight w:val="340"/>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6</w:t>
            </w:r>
          </w:p>
        </w:tc>
        <w:tc>
          <w:tcPr>
            <w:tcW w:w="992" w:type="dxa"/>
            <w:shd w:val="clear" w:color="auto" w:fill="auto"/>
          </w:tcPr>
          <w:p w:rsidR="00A2178F" w:rsidRDefault="00A2178F" w:rsidP="00217EA4">
            <w:r w:rsidRPr="00EB357A">
              <w:rPr>
                <w:rFonts w:hint="cs"/>
                <w:b/>
                <w:bCs/>
                <w:sz w:val="28"/>
                <w:szCs w:val="28"/>
                <w:rtl/>
                <w:lang w:bidi="ar-IQ"/>
              </w:rPr>
              <w:t>4</w:t>
            </w:r>
          </w:p>
        </w:tc>
        <w:tc>
          <w:tcPr>
            <w:tcW w:w="8364" w:type="dxa"/>
            <w:gridSpan w:val="4"/>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rPr>
              <w:t>امتحان الشهر الاول اختبار ات متنوعة</w:t>
            </w:r>
            <w:r w:rsidRPr="00716851">
              <w:rPr>
                <w:rFonts w:hint="cs"/>
                <w:b/>
                <w:bCs/>
                <w:sz w:val="28"/>
                <w:szCs w:val="28"/>
                <w:rtl/>
                <w:lang w:bidi="ar-IQ"/>
              </w:rPr>
              <w:t xml:space="preserve"> وحل مسائل ترتبط بالموضوع</w:t>
            </w:r>
          </w:p>
        </w:tc>
      </w:tr>
      <w:tr w:rsidR="00A2178F" w:rsidRPr="00716851" w:rsidTr="00217EA4">
        <w:trPr>
          <w:trHeight w:val="323"/>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7</w:t>
            </w:r>
          </w:p>
        </w:tc>
        <w:tc>
          <w:tcPr>
            <w:tcW w:w="992" w:type="dxa"/>
            <w:shd w:val="clear" w:color="auto" w:fill="auto"/>
          </w:tcPr>
          <w:p w:rsidR="00A2178F" w:rsidRDefault="00A2178F" w:rsidP="00217EA4">
            <w:r w:rsidRPr="00EB357A">
              <w:rPr>
                <w:rFonts w:hint="cs"/>
                <w:b/>
                <w:bCs/>
                <w:sz w:val="28"/>
                <w:szCs w:val="28"/>
                <w:rtl/>
                <w:lang w:bidi="ar-IQ"/>
              </w:rPr>
              <w:t>4</w:t>
            </w:r>
          </w:p>
        </w:tc>
        <w:tc>
          <w:tcPr>
            <w:tcW w:w="2552" w:type="dxa"/>
            <w:shd w:val="clear" w:color="auto" w:fill="auto"/>
            <w:vAlign w:val="center"/>
          </w:tcPr>
          <w:p w:rsidR="00A2178F" w:rsidRPr="00716851" w:rsidRDefault="00A2178F" w:rsidP="00217EA4">
            <w:pPr>
              <w:rPr>
                <w:b/>
                <w:bCs/>
                <w:sz w:val="28"/>
                <w:szCs w:val="28"/>
                <w:lang w:bidi="ar-IQ"/>
              </w:rPr>
            </w:pPr>
            <w:r w:rsidRPr="00716851">
              <w:rPr>
                <w:b/>
                <w:bCs/>
                <w:sz w:val="28"/>
                <w:szCs w:val="28"/>
                <w:rtl/>
              </w:rPr>
              <w:t>اختبار النسبة لعينة واحدة</w:t>
            </w:r>
          </w:p>
        </w:tc>
        <w:tc>
          <w:tcPr>
            <w:tcW w:w="2410" w:type="dxa"/>
            <w:shd w:val="clear" w:color="auto" w:fill="auto"/>
          </w:tcPr>
          <w:p w:rsidR="00A2178F" w:rsidRPr="00716851" w:rsidRDefault="00A2178F" w:rsidP="00217EA4">
            <w:pPr>
              <w:rPr>
                <w:b/>
                <w:bCs/>
                <w:sz w:val="28"/>
                <w:szCs w:val="28"/>
              </w:rPr>
            </w:pPr>
            <w:r w:rsidRPr="00716851">
              <w:rPr>
                <w:b/>
                <w:bCs/>
                <w:sz w:val="28"/>
                <w:szCs w:val="28"/>
                <w:rtl/>
              </w:rPr>
              <w:t>نظرية المعاينة تصاميم العينات ، توزيع المعاينة</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8</w:t>
            </w:r>
          </w:p>
        </w:tc>
        <w:tc>
          <w:tcPr>
            <w:tcW w:w="992" w:type="dxa"/>
            <w:shd w:val="clear" w:color="auto" w:fill="auto"/>
          </w:tcPr>
          <w:p w:rsidR="00A2178F" w:rsidRDefault="00A2178F" w:rsidP="00217EA4">
            <w:r w:rsidRPr="00EB357A">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tl/>
              </w:rPr>
            </w:pPr>
            <w:r w:rsidRPr="00716851">
              <w:rPr>
                <w:b/>
                <w:bCs/>
                <w:sz w:val="28"/>
                <w:szCs w:val="28"/>
                <w:rtl/>
              </w:rPr>
              <w:t>اختبار الفرق بن نسبيتين لعينتين مسحوبة للمجتمع</w:t>
            </w:r>
          </w:p>
          <w:p w:rsidR="00A2178F" w:rsidRPr="00716851" w:rsidRDefault="00A2178F" w:rsidP="00217EA4">
            <w:pPr>
              <w:rPr>
                <w:b/>
                <w:bCs/>
                <w:sz w:val="28"/>
                <w:szCs w:val="28"/>
              </w:rPr>
            </w:pPr>
          </w:p>
        </w:tc>
        <w:tc>
          <w:tcPr>
            <w:tcW w:w="2410" w:type="dxa"/>
            <w:shd w:val="clear" w:color="auto" w:fill="auto"/>
          </w:tcPr>
          <w:p w:rsidR="00A2178F" w:rsidRPr="00716851" w:rsidRDefault="00A2178F" w:rsidP="00217EA4">
            <w:pPr>
              <w:rPr>
                <w:b/>
                <w:bCs/>
                <w:sz w:val="28"/>
                <w:szCs w:val="28"/>
              </w:rPr>
            </w:pPr>
            <w:r w:rsidRPr="00716851">
              <w:rPr>
                <w:b/>
                <w:bCs/>
                <w:sz w:val="28"/>
                <w:szCs w:val="28"/>
                <w:rtl/>
              </w:rPr>
              <w:t>نظرية المعاينة تصاميم العينات ، توزيع المعاينة</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9</w:t>
            </w:r>
          </w:p>
        </w:tc>
        <w:tc>
          <w:tcPr>
            <w:tcW w:w="992" w:type="dxa"/>
            <w:shd w:val="clear" w:color="auto" w:fill="auto"/>
          </w:tcPr>
          <w:p w:rsidR="00A2178F" w:rsidRDefault="00A2178F" w:rsidP="00217EA4">
            <w:r w:rsidRPr="00EB357A">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b/>
                <w:bCs/>
                <w:sz w:val="28"/>
                <w:szCs w:val="28"/>
                <w:rtl/>
              </w:rPr>
              <w:t>خطوات اختبار الفرضيات</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اختبار الفرضيات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10</w:t>
            </w:r>
          </w:p>
        </w:tc>
        <w:tc>
          <w:tcPr>
            <w:tcW w:w="992" w:type="dxa"/>
            <w:shd w:val="clear" w:color="auto" w:fill="auto"/>
          </w:tcPr>
          <w:p w:rsidR="00A2178F" w:rsidRDefault="00A2178F" w:rsidP="00217EA4">
            <w:r w:rsidRPr="00EB357A">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b/>
                <w:bCs/>
                <w:sz w:val="28"/>
                <w:szCs w:val="28"/>
                <w:rtl/>
              </w:rPr>
              <w:t xml:space="preserve">اختبار تتعلق بالمتوسطات </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اختبار الفرضيات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11</w:t>
            </w:r>
          </w:p>
        </w:tc>
        <w:tc>
          <w:tcPr>
            <w:tcW w:w="992" w:type="dxa"/>
            <w:shd w:val="clear" w:color="auto" w:fill="auto"/>
          </w:tcPr>
          <w:p w:rsidR="00A2178F" w:rsidRDefault="00A2178F" w:rsidP="00217EA4">
            <w:r w:rsidRPr="00EB357A">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b/>
                <w:bCs/>
                <w:sz w:val="28"/>
                <w:szCs w:val="28"/>
                <w:rtl/>
              </w:rPr>
              <w:t>اختبار تتعلق</w:t>
            </w:r>
            <w:r w:rsidRPr="00716851">
              <w:rPr>
                <w:rFonts w:hint="cs"/>
                <w:b/>
                <w:bCs/>
                <w:sz w:val="28"/>
                <w:szCs w:val="28"/>
                <w:rtl/>
              </w:rPr>
              <w:t xml:space="preserve"> بالنسب</w:t>
            </w:r>
            <w:r w:rsidRPr="00716851">
              <w:rPr>
                <w:b/>
                <w:bCs/>
                <w:sz w:val="28"/>
                <w:szCs w:val="28"/>
                <w:rtl/>
              </w:rPr>
              <w:t xml:space="preserve"> </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اختبار الفرضيات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12</w:t>
            </w:r>
          </w:p>
        </w:tc>
        <w:tc>
          <w:tcPr>
            <w:tcW w:w="992" w:type="dxa"/>
            <w:shd w:val="clear" w:color="auto" w:fill="auto"/>
          </w:tcPr>
          <w:p w:rsidR="00A2178F" w:rsidRDefault="00A2178F" w:rsidP="00217EA4">
            <w:r w:rsidRPr="00EB357A">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lang w:bidi="ar-IQ"/>
              </w:rPr>
            </w:pPr>
            <w:r w:rsidRPr="00716851">
              <w:rPr>
                <w:b/>
                <w:bCs/>
                <w:sz w:val="28"/>
                <w:szCs w:val="28"/>
                <w:rtl/>
              </w:rPr>
              <w:t>. اختبار </w:t>
            </w:r>
            <w:r w:rsidRPr="00716851">
              <w:rPr>
                <w:b/>
                <w:bCs/>
                <w:sz w:val="28"/>
                <w:szCs w:val="28"/>
              </w:rPr>
              <w:t>Z</w:t>
            </w:r>
            <w:r w:rsidRPr="00716851">
              <w:rPr>
                <w:b/>
                <w:bCs/>
                <w:sz w:val="28"/>
                <w:szCs w:val="28"/>
                <w:rtl/>
              </w:rPr>
              <w:t> وتوزيع </w:t>
            </w:r>
            <w:r w:rsidRPr="00716851">
              <w:rPr>
                <w:b/>
                <w:bCs/>
                <w:sz w:val="28"/>
                <w:szCs w:val="28"/>
              </w:rPr>
              <w:t>T</w:t>
            </w:r>
            <w:r w:rsidRPr="00716851">
              <w:rPr>
                <w:b/>
                <w:bCs/>
                <w:sz w:val="28"/>
                <w:szCs w:val="28"/>
                <w:rtl/>
              </w:rPr>
              <w:t xml:space="preserve">، </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اختبار </w:t>
            </w:r>
            <w:r w:rsidRPr="00716851">
              <w:rPr>
                <w:b/>
                <w:bCs/>
                <w:sz w:val="28"/>
                <w:szCs w:val="28"/>
              </w:rPr>
              <w:t>Z</w:t>
            </w:r>
            <w:r w:rsidRPr="00716851">
              <w:rPr>
                <w:b/>
                <w:bCs/>
                <w:sz w:val="28"/>
                <w:szCs w:val="28"/>
                <w:rtl/>
              </w:rPr>
              <w:t> وتوزيع </w:t>
            </w:r>
            <w:r w:rsidRPr="00716851">
              <w:rPr>
                <w:b/>
                <w:bCs/>
                <w:sz w:val="28"/>
                <w:szCs w:val="28"/>
              </w:rPr>
              <w:t>T</w:t>
            </w:r>
            <w:r w:rsidRPr="00716851">
              <w:rPr>
                <w:b/>
                <w:bCs/>
                <w:sz w:val="28"/>
                <w:szCs w:val="28"/>
                <w:rtl/>
              </w:rPr>
              <w:t>، توزيع مربع كاي ، توزيع </w:t>
            </w:r>
            <w:r w:rsidRPr="00716851">
              <w:rPr>
                <w:b/>
                <w:bCs/>
                <w:sz w:val="28"/>
                <w:szCs w:val="28"/>
              </w:rPr>
              <w:t>F</w:t>
            </w:r>
            <w:r w:rsidRPr="00716851">
              <w:rPr>
                <w:b/>
                <w:bCs/>
                <w:sz w:val="28"/>
                <w:szCs w:val="28"/>
                <w:rtl/>
              </w:rPr>
              <w:t>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13</w:t>
            </w:r>
          </w:p>
        </w:tc>
        <w:tc>
          <w:tcPr>
            <w:tcW w:w="992" w:type="dxa"/>
            <w:shd w:val="clear" w:color="auto" w:fill="auto"/>
          </w:tcPr>
          <w:p w:rsidR="00A2178F" w:rsidRDefault="00A2178F" w:rsidP="00217EA4">
            <w:r w:rsidRPr="00EB357A">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b/>
                <w:bCs/>
                <w:sz w:val="28"/>
                <w:szCs w:val="28"/>
                <w:rtl/>
              </w:rPr>
              <w:t>. ، توزيع مربع كاي ، توزيع </w:t>
            </w:r>
            <w:r w:rsidRPr="00716851">
              <w:rPr>
                <w:b/>
                <w:bCs/>
                <w:sz w:val="28"/>
                <w:szCs w:val="28"/>
              </w:rPr>
              <w:t>F</w:t>
            </w:r>
            <w:r w:rsidRPr="00716851">
              <w:rPr>
                <w:b/>
                <w:bCs/>
                <w:sz w:val="28"/>
                <w:szCs w:val="28"/>
                <w:rtl/>
              </w:rPr>
              <w:t> </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اختبار </w:t>
            </w:r>
            <w:r w:rsidRPr="00716851">
              <w:rPr>
                <w:b/>
                <w:bCs/>
                <w:sz w:val="28"/>
                <w:szCs w:val="28"/>
              </w:rPr>
              <w:t>Z</w:t>
            </w:r>
            <w:r w:rsidRPr="00716851">
              <w:rPr>
                <w:b/>
                <w:bCs/>
                <w:sz w:val="28"/>
                <w:szCs w:val="28"/>
                <w:rtl/>
              </w:rPr>
              <w:t> وتوزيع </w:t>
            </w:r>
            <w:r w:rsidRPr="00716851">
              <w:rPr>
                <w:b/>
                <w:bCs/>
                <w:sz w:val="28"/>
                <w:szCs w:val="28"/>
              </w:rPr>
              <w:t>T</w:t>
            </w:r>
            <w:r w:rsidRPr="00716851">
              <w:rPr>
                <w:b/>
                <w:bCs/>
                <w:sz w:val="28"/>
                <w:szCs w:val="28"/>
                <w:rtl/>
              </w:rPr>
              <w:t>، توزيع مربع كاي ، توزيع </w:t>
            </w:r>
            <w:r w:rsidRPr="00716851">
              <w:rPr>
                <w:b/>
                <w:bCs/>
                <w:sz w:val="28"/>
                <w:szCs w:val="28"/>
              </w:rPr>
              <w:t>F</w:t>
            </w:r>
            <w:r w:rsidRPr="00716851">
              <w:rPr>
                <w:b/>
                <w:bCs/>
                <w:sz w:val="28"/>
                <w:szCs w:val="28"/>
                <w:rtl/>
              </w:rPr>
              <w:t>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14</w:t>
            </w:r>
          </w:p>
        </w:tc>
        <w:tc>
          <w:tcPr>
            <w:tcW w:w="992" w:type="dxa"/>
            <w:shd w:val="clear" w:color="auto" w:fill="auto"/>
          </w:tcPr>
          <w:p w:rsidR="00A2178F" w:rsidRDefault="00A2178F" w:rsidP="00217EA4">
            <w:r w:rsidRPr="00EB357A">
              <w:rPr>
                <w:rFonts w:hint="cs"/>
                <w:b/>
                <w:bCs/>
                <w:sz w:val="28"/>
                <w:szCs w:val="28"/>
                <w:rtl/>
                <w:lang w:bidi="ar-IQ"/>
              </w:rPr>
              <w:t>4</w:t>
            </w:r>
          </w:p>
        </w:tc>
        <w:tc>
          <w:tcPr>
            <w:tcW w:w="2552" w:type="dxa"/>
            <w:shd w:val="clear" w:color="auto" w:fill="auto"/>
            <w:vAlign w:val="center"/>
          </w:tcPr>
          <w:p w:rsidR="00A2178F" w:rsidRPr="00716851" w:rsidRDefault="00A2178F" w:rsidP="00217EA4">
            <w:pPr>
              <w:rPr>
                <w:b/>
                <w:bCs/>
                <w:sz w:val="28"/>
                <w:szCs w:val="28"/>
                <w:rtl/>
              </w:rPr>
            </w:pPr>
            <w:r w:rsidRPr="00716851">
              <w:rPr>
                <w:b/>
                <w:bCs/>
                <w:sz w:val="28"/>
                <w:szCs w:val="28"/>
                <w:rtl/>
              </w:rPr>
              <w:t>من حيث شكل التوزيع واشتقاقه وإيجاد القيمة الجدولية)</w:t>
            </w:r>
          </w:p>
          <w:p w:rsidR="00A2178F" w:rsidRPr="00716851" w:rsidRDefault="00A2178F" w:rsidP="00217EA4">
            <w:pPr>
              <w:rPr>
                <w:b/>
                <w:bCs/>
                <w:sz w:val="28"/>
                <w:szCs w:val="28"/>
                <w:rtl/>
              </w:rPr>
            </w:pPr>
          </w:p>
        </w:tc>
        <w:tc>
          <w:tcPr>
            <w:tcW w:w="2410" w:type="dxa"/>
            <w:shd w:val="clear" w:color="auto" w:fill="auto"/>
          </w:tcPr>
          <w:p w:rsidR="00A2178F" w:rsidRPr="00716851" w:rsidRDefault="00A2178F" w:rsidP="00217EA4">
            <w:pPr>
              <w:rPr>
                <w:b/>
                <w:bCs/>
                <w:sz w:val="28"/>
                <w:szCs w:val="28"/>
              </w:rPr>
            </w:pPr>
            <w:r w:rsidRPr="00716851">
              <w:rPr>
                <w:b/>
                <w:bCs/>
                <w:sz w:val="28"/>
                <w:szCs w:val="28"/>
                <w:rtl/>
              </w:rPr>
              <w:lastRenderedPageBreak/>
              <w:t>. اختبار </w:t>
            </w:r>
            <w:r w:rsidRPr="00716851">
              <w:rPr>
                <w:b/>
                <w:bCs/>
                <w:sz w:val="28"/>
                <w:szCs w:val="28"/>
              </w:rPr>
              <w:t>Z</w:t>
            </w:r>
            <w:r w:rsidRPr="00716851">
              <w:rPr>
                <w:b/>
                <w:bCs/>
                <w:sz w:val="28"/>
                <w:szCs w:val="28"/>
                <w:rtl/>
              </w:rPr>
              <w:t> وتوزيع </w:t>
            </w:r>
            <w:r w:rsidRPr="00716851">
              <w:rPr>
                <w:b/>
                <w:bCs/>
                <w:sz w:val="28"/>
                <w:szCs w:val="28"/>
              </w:rPr>
              <w:t>T</w:t>
            </w:r>
            <w:r w:rsidRPr="00716851">
              <w:rPr>
                <w:b/>
                <w:bCs/>
                <w:sz w:val="28"/>
                <w:szCs w:val="28"/>
                <w:rtl/>
              </w:rPr>
              <w:t>، توزيع مربع كاي ، توزيع </w:t>
            </w:r>
            <w:r w:rsidRPr="00716851">
              <w:rPr>
                <w:b/>
                <w:bCs/>
                <w:sz w:val="28"/>
                <w:szCs w:val="28"/>
              </w:rPr>
              <w:t>F</w:t>
            </w:r>
            <w:r w:rsidRPr="00716851">
              <w:rPr>
                <w:b/>
                <w:bCs/>
                <w:sz w:val="28"/>
                <w:szCs w:val="28"/>
                <w:rtl/>
              </w:rPr>
              <w:t>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lastRenderedPageBreak/>
              <w:t>15</w:t>
            </w:r>
          </w:p>
        </w:tc>
        <w:tc>
          <w:tcPr>
            <w:tcW w:w="992" w:type="dxa"/>
            <w:shd w:val="clear" w:color="auto" w:fill="auto"/>
          </w:tcPr>
          <w:p w:rsidR="00A2178F" w:rsidRPr="00716851" w:rsidRDefault="00A2178F" w:rsidP="00217EA4">
            <w:pPr>
              <w:rPr>
                <w:b/>
                <w:bCs/>
                <w:sz w:val="28"/>
                <w:szCs w:val="28"/>
              </w:rPr>
            </w:pPr>
            <w:r>
              <w:rPr>
                <w:rFonts w:hint="cs"/>
                <w:b/>
                <w:bCs/>
                <w:sz w:val="28"/>
                <w:szCs w:val="28"/>
                <w:rtl/>
                <w:lang w:bidi="ar-IQ"/>
              </w:rPr>
              <w:t>4</w:t>
            </w:r>
          </w:p>
        </w:tc>
        <w:tc>
          <w:tcPr>
            <w:tcW w:w="8364" w:type="dxa"/>
            <w:gridSpan w:val="4"/>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امتحان الشهر الثاني اختبارات موضوعية وحل مسائل</w:t>
            </w:r>
          </w:p>
        </w:tc>
      </w:tr>
    </w:tbl>
    <w:p w:rsidR="00A2178F" w:rsidRPr="00716851" w:rsidRDefault="00A2178F" w:rsidP="00A2178F">
      <w:pPr>
        <w:rPr>
          <w:b/>
          <w:bCs/>
          <w:vanish/>
          <w:sz w:val="28"/>
          <w:szCs w:val="28"/>
          <w:lang w:bidi="ar-IQ"/>
        </w:rPr>
      </w:pPr>
    </w:p>
    <w:tbl>
      <w:tblPr>
        <w:bidiVisual/>
        <w:tblW w:w="9163"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0"/>
        <w:gridCol w:w="5713"/>
      </w:tblGrid>
      <w:tr w:rsidR="00A2178F" w:rsidRPr="00716851" w:rsidTr="00217EA4">
        <w:trPr>
          <w:trHeight w:val="477"/>
        </w:trPr>
        <w:tc>
          <w:tcPr>
            <w:tcW w:w="9163" w:type="dxa"/>
            <w:gridSpan w:val="2"/>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b/>
                <w:bCs/>
                <w:sz w:val="28"/>
                <w:szCs w:val="28"/>
                <w:rtl/>
                <w:lang w:bidi="ar-IQ"/>
              </w:rPr>
              <w:t xml:space="preserve">البنية التحتية </w:t>
            </w:r>
          </w:p>
        </w:tc>
      </w:tr>
      <w:tr w:rsidR="00A2178F" w:rsidRPr="00716851" w:rsidTr="00217EA4">
        <w:trPr>
          <w:trHeight w:val="570"/>
        </w:trPr>
        <w:tc>
          <w:tcPr>
            <w:tcW w:w="345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1ـ الكتب المقررة المطلوبة </w:t>
            </w:r>
          </w:p>
        </w:tc>
        <w:tc>
          <w:tcPr>
            <w:tcW w:w="5713"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لا يوجد</w:t>
            </w:r>
          </w:p>
        </w:tc>
      </w:tr>
      <w:tr w:rsidR="00A2178F" w:rsidRPr="00716851" w:rsidTr="00217EA4">
        <w:trPr>
          <w:trHeight w:val="1005"/>
        </w:trPr>
        <w:tc>
          <w:tcPr>
            <w:tcW w:w="345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2ـ المراجع الرئيسية (المصادر)  </w:t>
            </w:r>
          </w:p>
        </w:tc>
        <w:tc>
          <w:tcPr>
            <w:tcW w:w="5713" w:type="dxa"/>
            <w:shd w:val="clear" w:color="auto" w:fill="auto"/>
          </w:tcPr>
          <w:p w:rsidR="00A2178F" w:rsidRPr="00716851" w:rsidRDefault="00A2178F" w:rsidP="00217EA4">
            <w:pPr>
              <w:rPr>
                <w:b/>
                <w:bCs/>
                <w:sz w:val="28"/>
                <w:szCs w:val="28"/>
                <w:lang w:bidi="ar-IQ"/>
              </w:rPr>
            </w:pPr>
            <w:r>
              <w:rPr>
                <w:rFonts w:hint="cs"/>
                <w:b/>
                <w:bCs/>
                <w:sz w:val="28"/>
                <w:szCs w:val="28"/>
                <w:rtl/>
                <w:lang w:bidi="ar-IQ"/>
              </w:rPr>
              <w:t>المدخل الى الاحصاء. د. خاشع محمود الراوي  2000ط2</w:t>
            </w:r>
          </w:p>
        </w:tc>
      </w:tr>
      <w:tr w:rsidR="00A2178F" w:rsidRPr="00716851" w:rsidTr="00217EA4">
        <w:trPr>
          <w:trHeight w:val="1247"/>
        </w:trPr>
        <w:tc>
          <w:tcPr>
            <w:tcW w:w="3450" w:type="dxa"/>
            <w:shd w:val="clear" w:color="auto" w:fill="auto"/>
          </w:tcPr>
          <w:p w:rsidR="00A2178F" w:rsidRPr="00716851" w:rsidRDefault="00A2178F" w:rsidP="00217EA4">
            <w:pPr>
              <w:rPr>
                <w:b/>
                <w:bCs/>
                <w:sz w:val="28"/>
                <w:szCs w:val="28"/>
                <w:lang w:bidi="ar-IQ"/>
              </w:rPr>
            </w:pPr>
            <w:r w:rsidRPr="00716851">
              <w:rPr>
                <w:b/>
                <w:bCs/>
                <w:sz w:val="28"/>
                <w:szCs w:val="28"/>
                <w:rtl/>
                <w:lang w:bidi="ar-IQ"/>
              </w:rPr>
              <w:t>اـ الكتب والمراجع التي يوصى بها                 المجلات العلمية , التقارير ,....  )</w:t>
            </w:r>
          </w:p>
        </w:tc>
        <w:tc>
          <w:tcPr>
            <w:tcW w:w="5713"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الاستفادة من اي مصادر تتعلق بالموضوع</w:t>
            </w:r>
          </w:p>
        </w:tc>
      </w:tr>
      <w:tr w:rsidR="00A2178F" w:rsidRPr="00716851" w:rsidTr="00217EA4">
        <w:trPr>
          <w:trHeight w:val="1247"/>
        </w:trPr>
        <w:tc>
          <w:tcPr>
            <w:tcW w:w="3450" w:type="dxa"/>
            <w:shd w:val="clear" w:color="auto" w:fill="auto"/>
          </w:tcPr>
          <w:p w:rsidR="00A2178F" w:rsidRPr="00716851" w:rsidRDefault="00A2178F" w:rsidP="00217EA4">
            <w:pPr>
              <w:rPr>
                <w:b/>
                <w:bCs/>
                <w:sz w:val="28"/>
                <w:szCs w:val="28"/>
                <w:lang w:bidi="ar-IQ"/>
              </w:rPr>
            </w:pPr>
            <w:r w:rsidRPr="00716851">
              <w:rPr>
                <w:b/>
                <w:bCs/>
                <w:sz w:val="28"/>
                <w:szCs w:val="28"/>
                <w:rtl/>
                <w:lang w:bidi="ar-IQ"/>
              </w:rPr>
              <w:t>ب ـ المراجع الالكترونية, مواقع الانترنيت ....</w:t>
            </w:r>
          </w:p>
        </w:tc>
        <w:tc>
          <w:tcPr>
            <w:tcW w:w="5713"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 xml:space="preserve">سيرياماث </w:t>
            </w:r>
          </w:p>
        </w:tc>
      </w:tr>
    </w:tbl>
    <w:p w:rsidR="00A2178F" w:rsidRPr="00716851" w:rsidRDefault="00A2178F" w:rsidP="00A2178F">
      <w:pPr>
        <w:rPr>
          <w:b/>
          <w:bCs/>
          <w:sz w:val="28"/>
          <w:szCs w:val="28"/>
          <w:rtl/>
        </w:rPr>
      </w:pPr>
    </w:p>
    <w:tbl>
      <w:tblPr>
        <w:bidiVisual/>
        <w:tblW w:w="9121"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21"/>
      </w:tblGrid>
      <w:tr w:rsidR="00A2178F" w:rsidRPr="00716851" w:rsidTr="00217EA4">
        <w:trPr>
          <w:trHeight w:val="419"/>
        </w:trPr>
        <w:tc>
          <w:tcPr>
            <w:tcW w:w="9121" w:type="dxa"/>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rFonts w:hint="cs"/>
                <w:b/>
                <w:bCs/>
                <w:sz w:val="28"/>
                <w:szCs w:val="28"/>
                <w:rtl/>
                <w:lang w:bidi="ar-IQ"/>
              </w:rPr>
              <w:t xml:space="preserve">خطة تطوير المقرر الدراسي </w:t>
            </w:r>
          </w:p>
        </w:tc>
      </w:tr>
      <w:tr w:rsidR="00A2178F" w:rsidRPr="00716851" w:rsidTr="00217EA4">
        <w:trPr>
          <w:trHeight w:val="495"/>
        </w:trPr>
        <w:tc>
          <w:tcPr>
            <w:tcW w:w="9121"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 xml:space="preserve">  الالتزام بالقطاعية</w:t>
            </w:r>
          </w:p>
          <w:p w:rsidR="00A2178F" w:rsidRPr="00716851" w:rsidRDefault="00A2178F" w:rsidP="00217EA4">
            <w:pPr>
              <w:rPr>
                <w:b/>
                <w:bCs/>
                <w:sz w:val="28"/>
                <w:szCs w:val="28"/>
                <w:rtl/>
                <w:lang w:bidi="ar-IQ"/>
              </w:rPr>
            </w:pPr>
          </w:p>
          <w:p w:rsidR="00A2178F" w:rsidRPr="00716851" w:rsidRDefault="00A2178F" w:rsidP="00217EA4">
            <w:pPr>
              <w:rPr>
                <w:b/>
                <w:bCs/>
                <w:sz w:val="28"/>
                <w:szCs w:val="28"/>
                <w:lang w:bidi="ar-IQ"/>
              </w:rPr>
            </w:pPr>
          </w:p>
        </w:tc>
      </w:tr>
    </w:tbl>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shd w:val="clear" w:color="auto" w:fill="FFFFFF"/>
        <w:spacing w:after="240"/>
        <w:rPr>
          <w:b/>
          <w:bCs/>
          <w:sz w:val="28"/>
          <w:szCs w:val="28"/>
          <w:rtl/>
          <w:lang w:bidi="ar-IQ"/>
        </w:rPr>
      </w:pPr>
    </w:p>
    <w:p w:rsidR="00A2178F" w:rsidRPr="00716851" w:rsidRDefault="00A2178F" w:rsidP="00A2178F">
      <w:pPr>
        <w:shd w:val="clear" w:color="auto" w:fill="FFFFFF"/>
        <w:spacing w:after="240"/>
        <w:rPr>
          <w:b/>
          <w:bCs/>
          <w:sz w:val="28"/>
          <w:szCs w:val="28"/>
          <w:rtl/>
          <w:lang w:bidi="ar-IQ"/>
        </w:rPr>
      </w:pPr>
    </w:p>
    <w:p w:rsidR="00A2178F" w:rsidRPr="00716851" w:rsidRDefault="00A2178F" w:rsidP="00A2178F">
      <w:pPr>
        <w:shd w:val="clear" w:color="auto" w:fill="FFFFFF"/>
        <w:spacing w:after="240"/>
        <w:rPr>
          <w:b/>
          <w:bCs/>
          <w:sz w:val="28"/>
          <w:szCs w:val="28"/>
          <w:rtl/>
          <w:lang w:bidi="ar-IQ"/>
        </w:rPr>
      </w:pPr>
    </w:p>
    <w:p w:rsidR="00A2178F" w:rsidRPr="00716851" w:rsidRDefault="00A2178F" w:rsidP="00A2178F">
      <w:pPr>
        <w:shd w:val="clear" w:color="auto" w:fill="FFFFFF"/>
        <w:spacing w:after="240"/>
        <w:rPr>
          <w:b/>
          <w:bCs/>
          <w:sz w:val="28"/>
          <w:szCs w:val="28"/>
          <w:rtl/>
          <w:lang w:bidi="ar-IQ"/>
        </w:rPr>
      </w:pPr>
    </w:p>
    <w:p w:rsidR="00A2178F" w:rsidRPr="00716851" w:rsidRDefault="00A2178F" w:rsidP="00A2178F">
      <w:pPr>
        <w:shd w:val="clear" w:color="auto" w:fill="FFFFFF"/>
        <w:spacing w:after="240"/>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Default="00A2178F" w:rsidP="00A2178F">
      <w:pPr>
        <w:rPr>
          <w:b/>
          <w:bCs/>
          <w:sz w:val="28"/>
          <w:szCs w:val="28"/>
          <w:rtl/>
          <w:lang w:bidi="ar-IQ"/>
        </w:rPr>
      </w:pPr>
      <w:r w:rsidRPr="00716851">
        <w:rPr>
          <w:b/>
          <w:bCs/>
          <w:sz w:val="28"/>
          <w:szCs w:val="28"/>
          <w:rtl/>
          <w:lang w:bidi="ar-IQ"/>
        </w:rPr>
        <w:lastRenderedPageBreak/>
        <w:t>وصف المقرر</w:t>
      </w:r>
    </w:p>
    <w:p w:rsidR="00A2178F" w:rsidRPr="00716851" w:rsidRDefault="00A2178F" w:rsidP="00D601D0">
      <w:pPr>
        <w:rPr>
          <w:b/>
          <w:bCs/>
          <w:sz w:val="28"/>
          <w:szCs w:val="28"/>
          <w:rtl/>
          <w:lang w:bidi="ar-IQ"/>
        </w:rPr>
      </w:pPr>
      <w:r>
        <w:rPr>
          <w:rFonts w:hint="cs"/>
          <w:b/>
          <w:bCs/>
          <w:sz w:val="28"/>
          <w:szCs w:val="28"/>
          <w:rtl/>
          <w:lang w:bidi="ar-IQ"/>
        </w:rPr>
        <w:t xml:space="preserve">مدرس المادة: </w:t>
      </w:r>
      <w:r w:rsidR="00D601D0">
        <w:rPr>
          <w:rFonts w:hint="cs"/>
          <w:b/>
          <w:bCs/>
          <w:sz w:val="28"/>
          <w:szCs w:val="28"/>
          <w:rtl/>
          <w:lang w:bidi="ar-IQ"/>
        </w:rPr>
        <w:t>م.م.فاتن عبدالرحمن</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794"/>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716851">
              <w:rPr>
                <w:rFonts w:hint="cs"/>
                <w:b/>
                <w:bCs/>
                <w:sz w:val="28"/>
                <w:szCs w:val="28"/>
                <w:rtl/>
                <w:lang w:bidi="ar-IQ"/>
              </w:rPr>
              <w:t xml:space="preserve">التعلم </w:t>
            </w:r>
            <w:r w:rsidRPr="00716851">
              <w:rPr>
                <w:b/>
                <w:bCs/>
                <w:sz w:val="28"/>
                <w:szCs w:val="28"/>
                <w:rtl/>
                <w:lang w:bidi="ar-IQ"/>
              </w:rPr>
              <w:t>المتاحة. ولابد من الربط بينها وبين وصف البرنامج.</w:t>
            </w:r>
            <w:r w:rsidRPr="00716851">
              <w:rPr>
                <w:rFonts w:hint="cs"/>
                <w:b/>
                <w:bCs/>
                <w:sz w:val="28"/>
                <w:szCs w:val="28"/>
                <w:rtl/>
                <w:lang w:bidi="ar-IQ"/>
              </w:rPr>
              <w:t>؛</w:t>
            </w:r>
          </w:p>
        </w:tc>
      </w:tr>
    </w:tbl>
    <w:p w:rsidR="00A2178F" w:rsidRPr="00716851" w:rsidRDefault="00A2178F" w:rsidP="00A2178F">
      <w:pPr>
        <w:rPr>
          <w:b/>
          <w:bCs/>
          <w:sz w:val="28"/>
          <w:szCs w:val="28"/>
          <w:rtl/>
          <w:lang w:bidi="ar-IQ"/>
        </w:rPr>
      </w:pPr>
    </w:p>
    <w:tbl>
      <w:tblPr>
        <w:tblpPr w:leftFromText="180" w:rightFromText="180" w:vertAnchor="text" w:horzAnchor="margin" w:tblpXSpec="center" w:tblpY="14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المؤسسة التعليمية</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 xml:space="preserve">جامعة ديالى / كلية التربية الأساسية </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القسم العلمي  / المركز</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القسم العلمي / الرياضيات</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اسم / رمز المقرر</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 xml:space="preserve">تكامل متقدم </w:t>
            </w:r>
            <w:r>
              <w:rPr>
                <w:rFonts w:hint="cs"/>
                <w:b/>
                <w:bCs/>
                <w:sz w:val="28"/>
                <w:szCs w:val="28"/>
                <w:rtl/>
                <w:lang w:bidi="ar-IQ"/>
              </w:rPr>
              <w:t xml:space="preserve">/ </w:t>
            </w:r>
            <w:r>
              <w:rPr>
                <w:b/>
                <w:bCs/>
                <w:sz w:val="28"/>
                <w:szCs w:val="28"/>
                <w:lang w:bidi="ar-IQ"/>
              </w:rPr>
              <w:t>Math 2314</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أشكال الحضور المتاحة</w:t>
            </w:r>
          </w:p>
        </w:tc>
        <w:tc>
          <w:tcPr>
            <w:tcW w:w="5940"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إلزامي</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الفصل / السنة</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الرابع / الثانية</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عدد الساعات الدراسية (الكلي)</w:t>
            </w:r>
          </w:p>
        </w:tc>
        <w:tc>
          <w:tcPr>
            <w:tcW w:w="5940"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 xml:space="preserve">60 </w:t>
            </w:r>
            <w:r w:rsidRPr="00716851">
              <w:rPr>
                <w:rFonts w:hint="cs"/>
                <w:b/>
                <w:bCs/>
                <w:sz w:val="28"/>
                <w:szCs w:val="28"/>
                <w:rtl/>
                <w:lang w:bidi="ar-IQ"/>
              </w:rPr>
              <w:t xml:space="preserve">ساعة </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 xml:space="preserve">تاريخ إعداد هذا الوصف </w:t>
            </w:r>
          </w:p>
        </w:tc>
        <w:tc>
          <w:tcPr>
            <w:tcW w:w="5940" w:type="dxa"/>
            <w:shd w:val="clear" w:color="auto" w:fill="auto"/>
            <w:vAlign w:val="center"/>
          </w:tcPr>
          <w:p w:rsidR="00A2178F" w:rsidRPr="00716851" w:rsidRDefault="00D601D0" w:rsidP="00D601D0">
            <w:pPr>
              <w:rPr>
                <w:b/>
                <w:bCs/>
                <w:sz w:val="28"/>
                <w:szCs w:val="28"/>
                <w:lang w:bidi="ar-IQ"/>
              </w:rPr>
            </w:pPr>
            <w:r>
              <w:rPr>
                <w:rFonts w:hint="cs"/>
                <w:b/>
                <w:bCs/>
                <w:sz w:val="28"/>
                <w:szCs w:val="28"/>
                <w:rtl/>
                <w:lang w:bidi="ar-IQ"/>
              </w:rPr>
              <w:t>17</w:t>
            </w:r>
            <w:r w:rsidR="00A2178F" w:rsidRPr="00716851">
              <w:rPr>
                <w:rFonts w:hint="cs"/>
                <w:b/>
                <w:bCs/>
                <w:sz w:val="28"/>
                <w:szCs w:val="28"/>
                <w:rtl/>
                <w:lang w:bidi="ar-IQ"/>
              </w:rPr>
              <w:t>/</w:t>
            </w:r>
            <w:r>
              <w:rPr>
                <w:rFonts w:hint="cs"/>
                <w:b/>
                <w:bCs/>
                <w:sz w:val="28"/>
                <w:szCs w:val="28"/>
                <w:rtl/>
                <w:lang w:bidi="ar-IQ"/>
              </w:rPr>
              <w:t>4</w:t>
            </w:r>
            <w:r w:rsidR="00A2178F" w:rsidRPr="00716851">
              <w:rPr>
                <w:rFonts w:hint="cs"/>
                <w:b/>
                <w:bCs/>
                <w:sz w:val="28"/>
                <w:szCs w:val="28"/>
                <w:rtl/>
                <w:lang w:bidi="ar-IQ"/>
              </w:rPr>
              <w:t>/</w:t>
            </w:r>
            <w:r w:rsidR="00C50603">
              <w:rPr>
                <w:rFonts w:hint="cs"/>
                <w:b/>
                <w:bCs/>
                <w:sz w:val="28"/>
                <w:szCs w:val="28"/>
                <w:rtl/>
                <w:lang w:bidi="ar-IQ"/>
              </w:rPr>
              <w:t>20</w:t>
            </w:r>
            <w:r>
              <w:rPr>
                <w:rFonts w:hint="cs"/>
                <w:b/>
                <w:bCs/>
                <w:sz w:val="28"/>
                <w:szCs w:val="28"/>
                <w:rtl/>
                <w:lang w:bidi="ar-IQ"/>
              </w:rPr>
              <w:t>21</w:t>
            </w:r>
          </w:p>
        </w:tc>
      </w:tr>
      <w:tr w:rsidR="00A2178F" w:rsidRPr="00716851" w:rsidTr="00217EA4">
        <w:trPr>
          <w:trHeight w:val="725"/>
        </w:trPr>
        <w:tc>
          <w:tcPr>
            <w:tcW w:w="9720" w:type="dxa"/>
            <w:gridSpan w:val="2"/>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 xml:space="preserve">أهداف المقرر: إن يكون الطالب في نهاية السنة الدراسية قادراً على </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 xml:space="preserve">1- تعلم </w:t>
            </w:r>
            <w:r w:rsidRPr="00716851">
              <w:rPr>
                <w:b/>
                <w:bCs/>
                <w:sz w:val="28"/>
                <w:szCs w:val="28"/>
                <w:rtl/>
              </w:rPr>
              <w:t xml:space="preserve"> بعض النظريات المستخدمة للتكاملات الثنائية مع مفهوم الدوال المزدوجة </w:t>
            </w:r>
            <w:r w:rsidRPr="00716851">
              <w:rPr>
                <w:b/>
                <w:bCs/>
                <w:sz w:val="28"/>
                <w:szCs w:val="28"/>
              </w:rPr>
              <w:t>f (x,y)</w:t>
            </w:r>
            <w:r w:rsidRPr="00716851">
              <w:rPr>
                <w:rFonts w:hint="cs"/>
                <w:b/>
                <w:bCs/>
                <w:sz w:val="28"/>
                <w:szCs w:val="28"/>
                <w:rtl/>
                <w:lang w:bidi="ar-IQ"/>
              </w:rPr>
              <w:t xml:space="preserve"> </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2-</w:t>
            </w:r>
            <w:r w:rsidRPr="00716851">
              <w:rPr>
                <w:b/>
                <w:bCs/>
                <w:sz w:val="28"/>
                <w:szCs w:val="28"/>
                <w:rtl/>
              </w:rPr>
              <w:t xml:space="preserve"> </w:t>
            </w:r>
            <w:r w:rsidRPr="00716851">
              <w:rPr>
                <w:rFonts w:hint="cs"/>
                <w:b/>
                <w:bCs/>
                <w:sz w:val="28"/>
                <w:szCs w:val="28"/>
                <w:rtl/>
              </w:rPr>
              <w:t xml:space="preserve">تعلم </w:t>
            </w:r>
            <w:r w:rsidRPr="00716851">
              <w:rPr>
                <w:b/>
                <w:bCs/>
                <w:sz w:val="28"/>
                <w:szCs w:val="28"/>
                <w:rtl/>
              </w:rPr>
              <w:t xml:space="preserve">  ايجاد الحجوم باستخدام التكاملات الأحادية بطرق </w:t>
            </w:r>
            <w:r w:rsidRPr="00716851">
              <w:rPr>
                <w:b/>
                <w:bCs/>
                <w:sz w:val="28"/>
                <w:szCs w:val="28"/>
              </w:rPr>
              <w:t>Shell ,Washer ,Diske</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 xml:space="preserve">3- تعلم </w:t>
            </w:r>
            <w:r w:rsidRPr="00716851">
              <w:rPr>
                <w:b/>
                <w:bCs/>
                <w:sz w:val="28"/>
                <w:szCs w:val="28"/>
                <w:rtl/>
              </w:rPr>
              <w:t xml:space="preserve">   ايجاد الطول والمساحات المسطحة..</w:t>
            </w:r>
          </w:p>
        </w:tc>
      </w:tr>
    </w:tbl>
    <w:p w:rsidR="00A2178F" w:rsidRPr="00716851" w:rsidRDefault="00A2178F" w:rsidP="00A2178F">
      <w:pPr>
        <w:rPr>
          <w:b/>
          <w:bCs/>
          <w:vanish/>
          <w:sz w:val="28"/>
          <w:szCs w:val="28"/>
          <w:lang w:bidi="ar-IQ"/>
        </w:rPr>
      </w:pPr>
    </w:p>
    <w:tbl>
      <w:tblPr>
        <w:tblpPr w:leftFromText="180" w:rightFromText="180" w:vertAnchor="text" w:horzAnchor="margin" w:tblpXSpec="center" w:tblpY="-46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653"/>
        </w:trPr>
        <w:tc>
          <w:tcPr>
            <w:tcW w:w="9720" w:type="dxa"/>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b/>
                <w:bCs/>
                <w:sz w:val="28"/>
                <w:szCs w:val="28"/>
                <w:rtl/>
                <w:lang w:bidi="ar-IQ"/>
              </w:rPr>
              <w:lastRenderedPageBreak/>
              <w:t>مخرجات المقرر وطرائق التعليم والتعلم والتقييم</w:t>
            </w:r>
          </w:p>
        </w:tc>
      </w:tr>
      <w:tr w:rsidR="00A2178F" w:rsidRPr="00716851" w:rsidTr="00217EA4">
        <w:trPr>
          <w:trHeight w:val="2490"/>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أ- الأهداف المعرفية  </w:t>
            </w:r>
          </w:p>
          <w:p w:rsidR="00A2178F" w:rsidRPr="00716851" w:rsidRDefault="00A2178F" w:rsidP="00217EA4">
            <w:pPr>
              <w:rPr>
                <w:b/>
                <w:bCs/>
                <w:sz w:val="28"/>
                <w:szCs w:val="28"/>
                <w:rtl/>
                <w:lang w:bidi="ar-IQ"/>
              </w:rPr>
            </w:pPr>
            <w:r w:rsidRPr="00716851">
              <w:rPr>
                <w:b/>
                <w:bCs/>
                <w:sz w:val="28"/>
                <w:szCs w:val="28"/>
                <w:rtl/>
                <w:lang w:bidi="ar-IQ"/>
              </w:rPr>
              <w:t>أ1-</w:t>
            </w:r>
            <w:r w:rsidRPr="00716851">
              <w:rPr>
                <w:rFonts w:hint="cs"/>
                <w:b/>
                <w:bCs/>
                <w:sz w:val="28"/>
                <w:szCs w:val="28"/>
                <w:rtl/>
                <w:lang w:bidi="ar-IQ"/>
              </w:rPr>
              <w:t xml:space="preserve"> المعرفة والفهم</w:t>
            </w:r>
          </w:p>
          <w:p w:rsidR="00A2178F" w:rsidRPr="00716851" w:rsidRDefault="00A2178F" w:rsidP="00217EA4">
            <w:pPr>
              <w:rPr>
                <w:b/>
                <w:bCs/>
                <w:sz w:val="28"/>
                <w:szCs w:val="28"/>
                <w:rtl/>
                <w:lang w:bidi="ar-IQ"/>
              </w:rPr>
            </w:pPr>
            <w:r w:rsidRPr="00716851">
              <w:rPr>
                <w:b/>
                <w:bCs/>
                <w:sz w:val="28"/>
                <w:szCs w:val="28"/>
                <w:rtl/>
                <w:lang w:bidi="ar-IQ"/>
              </w:rPr>
              <w:t>أ2-</w:t>
            </w:r>
            <w:r w:rsidRPr="00716851">
              <w:rPr>
                <w:rFonts w:hint="cs"/>
                <w:b/>
                <w:bCs/>
                <w:sz w:val="28"/>
                <w:szCs w:val="28"/>
                <w:rtl/>
                <w:lang w:bidi="ar-IQ"/>
              </w:rPr>
              <w:t xml:space="preserve"> تمكين الطلبة من الحصول على المعرفة والفهم </w:t>
            </w:r>
            <w:r w:rsidRPr="00716851">
              <w:rPr>
                <w:b/>
                <w:bCs/>
                <w:sz w:val="28"/>
                <w:szCs w:val="28"/>
                <w:rtl/>
              </w:rPr>
              <w:t xml:space="preserve"> </w:t>
            </w:r>
            <w:r w:rsidRPr="00716851">
              <w:rPr>
                <w:rFonts w:hint="cs"/>
                <w:b/>
                <w:bCs/>
                <w:sz w:val="28"/>
                <w:szCs w:val="28"/>
                <w:rtl/>
              </w:rPr>
              <w:t>في بعض نظريات للتكاملات الثنائية</w:t>
            </w:r>
            <w:r w:rsidRPr="00716851">
              <w:rPr>
                <w:b/>
                <w:bCs/>
                <w:sz w:val="28"/>
                <w:szCs w:val="28"/>
                <w:rtl/>
              </w:rPr>
              <w:t xml:space="preserve"> </w:t>
            </w:r>
            <w:r w:rsidRPr="00716851">
              <w:rPr>
                <w:rFonts w:hint="cs"/>
                <w:b/>
                <w:bCs/>
                <w:sz w:val="28"/>
                <w:szCs w:val="28"/>
                <w:rtl/>
                <w:lang w:bidi="ar-IQ"/>
              </w:rPr>
              <w:t xml:space="preserve">. </w:t>
            </w:r>
          </w:p>
          <w:p w:rsidR="00A2178F" w:rsidRPr="00716851" w:rsidRDefault="00A2178F" w:rsidP="00217EA4">
            <w:pPr>
              <w:rPr>
                <w:b/>
                <w:bCs/>
                <w:sz w:val="28"/>
                <w:szCs w:val="28"/>
                <w:lang w:bidi="ar-IQ"/>
              </w:rPr>
            </w:pPr>
            <w:r w:rsidRPr="00716851">
              <w:rPr>
                <w:b/>
                <w:bCs/>
                <w:sz w:val="28"/>
                <w:szCs w:val="28"/>
                <w:rtl/>
                <w:lang w:bidi="ar-IQ"/>
              </w:rPr>
              <w:t xml:space="preserve">أ3- </w:t>
            </w:r>
            <w:r w:rsidRPr="00716851">
              <w:rPr>
                <w:rFonts w:hint="cs"/>
                <w:b/>
                <w:bCs/>
                <w:sz w:val="28"/>
                <w:szCs w:val="28"/>
                <w:rtl/>
                <w:lang w:bidi="ar-IQ"/>
              </w:rPr>
              <w:t xml:space="preserve">تمكين الطلبة من الحصول على المعرفة والفهم </w:t>
            </w:r>
            <w:r w:rsidRPr="00716851">
              <w:rPr>
                <w:b/>
                <w:bCs/>
                <w:sz w:val="28"/>
                <w:szCs w:val="28"/>
                <w:rtl/>
              </w:rPr>
              <w:t xml:space="preserve"> </w:t>
            </w:r>
            <w:r w:rsidRPr="00716851">
              <w:rPr>
                <w:rFonts w:hint="cs"/>
                <w:b/>
                <w:bCs/>
                <w:sz w:val="28"/>
                <w:szCs w:val="28"/>
                <w:rtl/>
              </w:rPr>
              <w:t xml:space="preserve">في </w:t>
            </w:r>
            <w:r w:rsidRPr="00716851">
              <w:rPr>
                <w:b/>
                <w:bCs/>
                <w:sz w:val="28"/>
                <w:szCs w:val="28"/>
                <w:rtl/>
              </w:rPr>
              <w:t xml:space="preserve"> ايجاد الحجوم باستخدام التكاملات الأحادية  </w:t>
            </w:r>
            <w:r w:rsidRPr="00716851">
              <w:rPr>
                <w:rFonts w:hint="cs"/>
                <w:b/>
                <w:bCs/>
                <w:sz w:val="28"/>
                <w:szCs w:val="28"/>
                <w:rtl/>
                <w:lang w:bidi="ar-IQ"/>
              </w:rPr>
              <w:t xml:space="preserve">. </w:t>
            </w:r>
          </w:p>
          <w:p w:rsidR="00A2178F" w:rsidRPr="00716851" w:rsidRDefault="00A2178F" w:rsidP="00217EA4">
            <w:pPr>
              <w:rPr>
                <w:b/>
                <w:bCs/>
                <w:sz w:val="28"/>
                <w:szCs w:val="28"/>
                <w:lang w:bidi="ar-IQ"/>
              </w:rPr>
            </w:pPr>
            <w:r w:rsidRPr="00716851">
              <w:rPr>
                <w:b/>
                <w:bCs/>
                <w:sz w:val="28"/>
                <w:szCs w:val="28"/>
                <w:rtl/>
                <w:lang w:bidi="ar-IQ"/>
              </w:rPr>
              <w:t>أ4-</w:t>
            </w:r>
            <w:r w:rsidRPr="00716851">
              <w:rPr>
                <w:rFonts w:hint="cs"/>
                <w:b/>
                <w:bCs/>
                <w:sz w:val="28"/>
                <w:szCs w:val="28"/>
                <w:rtl/>
                <w:lang w:bidi="ar-IQ"/>
              </w:rPr>
              <w:t xml:space="preserve"> تمكين الطلبة من الحصول على المعرفة والفهم في </w:t>
            </w:r>
            <w:r w:rsidRPr="00716851">
              <w:rPr>
                <w:b/>
                <w:bCs/>
                <w:sz w:val="28"/>
                <w:szCs w:val="28"/>
                <w:rtl/>
              </w:rPr>
              <w:t xml:space="preserve"> ايجاد الطول والمساحات المسطحة</w:t>
            </w:r>
            <w:r w:rsidRPr="00716851">
              <w:rPr>
                <w:rFonts w:hint="cs"/>
                <w:b/>
                <w:bCs/>
                <w:sz w:val="28"/>
                <w:szCs w:val="28"/>
                <w:rtl/>
              </w:rPr>
              <w:t>.</w:t>
            </w:r>
          </w:p>
        </w:tc>
      </w:tr>
      <w:tr w:rsidR="00A2178F" w:rsidRPr="00716851" w:rsidTr="00217EA4">
        <w:trPr>
          <w:trHeight w:val="1631"/>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ب -  الأهداف المهاراتية الخاصة بالمقرر. </w:t>
            </w:r>
          </w:p>
          <w:p w:rsidR="00A2178F" w:rsidRPr="00716851" w:rsidRDefault="00A2178F" w:rsidP="00217EA4">
            <w:pPr>
              <w:rPr>
                <w:b/>
                <w:bCs/>
                <w:sz w:val="28"/>
                <w:szCs w:val="28"/>
                <w:rtl/>
              </w:rPr>
            </w:pPr>
            <w:r w:rsidRPr="00716851">
              <w:rPr>
                <w:b/>
                <w:bCs/>
                <w:sz w:val="28"/>
                <w:szCs w:val="28"/>
                <w:rtl/>
                <w:lang w:bidi="ar-IQ"/>
              </w:rPr>
              <w:t>ب1 –</w:t>
            </w:r>
            <w:r w:rsidRPr="00716851">
              <w:rPr>
                <w:rFonts w:hint="cs"/>
                <w:b/>
                <w:bCs/>
                <w:sz w:val="28"/>
                <w:szCs w:val="28"/>
                <w:rtl/>
                <w:lang w:bidi="ar-IQ"/>
              </w:rPr>
              <w:t xml:space="preserve"> مهارات في ايجاد الحجوم باستخدام التكاملات الثنائية مع مفهوم </w:t>
            </w:r>
            <w:r w:rsidRPr="00716851">
              <w:rPr>
                <w:b/>
                <w:bCs/>
                <w:sz w:val="28"/>
                <w:szCs w:val="28"/>
                <w:rtl/>
              </w:rPr>
              <w:t xml:space="preserve"> الدوال المزدوجة </w:t>
            </w:r>
            <w:r w:rsidRPr="00716851">
              <w:rPr>
                <w:b/>
                <w:bCs/>
                <w:sz w:val="28"/>
                <w:szCs w:val="28"/>
              </w:rPr>
              <w:t>f (x,y)</w:t>
            </w:r>
          </w:p>
          <w:p w:rsidR="00A2178F" w:rsidRPr="00716851" w:rsidRDefault="00A2178F" w:rsidP="00217EA4">
            <w:pPr>
              <w:rPr>
                <w:b/>
                <w:bCs/>
                <w:sz w:val="28"/>
                <w:szCs w:val="28"/>
                <w:rtl/>
              </w:rPr>
            </w:pPr>
            <w:r w:rsidRPr="00716851">
              <w:rPr>
                <w:rFonts w:hint="cs"/>
                <w:b/>
                <w:bCs/>
                <w:sz w:val="28"/>
                <w:szCs w:val="28"/>
                <w:rtl/>
                <w:lang w:bidi="ar-IQ"/>
              </w:rPr>
              <w:t xml:space="preserve">ب2- مهارات في </w:t>
            </w:r>
            <w:r w:rsidRPr="00716851">
              <w:rPr>
                <w:b/>
                <w:bCs/>
                <w:sz w:val="28"/>
                <w:szCs w:val="28"/>
                <w:rtl/>
              </w:rPr>
              <w:t xml:space="preserve"> ايجاد الحجوم باستخدام التكاملات الأحادية بطرق </w:t>
            </w:r>
            <w:r w:rsidRPr="00716851">
              <w:rPr>
                <w:b/>
                <w:bCs/>
                <w:sz w:val="28"/>
                <w:szCs w:val="28"/>
              </w:rPr>
              <w:t>Shell ,Washer ,Diske</w:t>
            </w:r>
          </w:p>
          <w:p w:rsidR="00A2178F" w:rsidRPr="00716851" w:rsidRDefault="00A2178F" w:rsidP="00217EA4">
            <w:pPr>
              <w:rPr>
                <w:b/>
                <w:bCs/>
                <w:sz w:val="28"/>
                <w:szCs w:val="28"/>
                <w:lang w:bidi="ar-IQ"/>
              </w:rPr>
            </w:pPr>
            <w:r w:rsidRPr="00716851">
              <w:rPr>
                <w:rFonts w:hint="cs"/>
                <w:b/>
                <w:bCs/>
                <w:sz w:val="28"/>
                <w:szCs w:val="28"/>
                <w:rtl/>
                <w:lang w:bidi="ar-IQ"/>
              </w:rPr>
              <w:t xml:space="preserve">ب3- مهارات في </w:t>
            </w:r>
            <w:r w:rsidRPr="00716851">
              <w:rPr>
                <w:b/>
                <w:bCs/>
                <w:sz w:val="28"/>
                <w:szCs w:val="28"/>
                <w:rtl/>
              </w:rPr>
              <w:t xml:space="preserve"> ايجاد الطول والمساحات المسطحة.</w:t>
            </w:r>
          </w:p>
        </w:tc>
      </w:tr>
      <w:tr w:rsidR="00A2178F" w:rsidRPr="00716851" w:rsidTr="00217EA4">
        <w:trPr>
          <w:trHeight w:val="423"/>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 xml:space="preserve">1- توضيح وشرح المادة الدراسية </w:t>
            </w:r>
          </w:p>
          <w:p w:rsidR="00A2178F" w:rsidRPr="00716851" w:rsidRDefault="00A2178F" w:rsidP="00217EA4">
            <w:pPr>
              <w:rPr>
                <w:b/>
                <w:bCs/>
                <w:sz w:val="28"/>
                <w:szCs w:val="28"/>
                <w:rtl/>
                <w:lang w:bidi="ar-IQ"/>
              </w:rPr>
            </w:pPr>
            <w:r w:rsidRPr="00716851">
              <w:rPr>
                <w:rFonts w:hint="cs"/>
                <w:b/>
                <w:bCs/>
                <w:sz w:val="28"/>
                <w:szCs w:val="28"/>
                <w:rtl/>
                <w:lang w:bidi="ar-IQ"/>
              </w:rPr>
              <w:t>2- طريقة عرض النموذج</w:t>
            </w:r>
          </w:p>
          <w:p w:rsidR="00A2178F" w:rsidRPr="00716851" w:rsidRDefault="00A2178F" w:rsidP="00217EA4">
            <w:pPr>
              <w:rPr>
                <w:b/>
                <w:bCs/>
                <w:sz w:val="28"/>
                <w:szCs w:val="28"/>
                <w:rtl/>
                <w:lang w:bidi="ar-IQ"/>
              </w:rPr>
            </w:pPr>
            <w:r w:rsidRPr="00716851">
              <w:rPr>
                <w:rFonts w:hint="cs"/>
                <w:b/>
                <w:bCs/>
                <w:sz w:val="28"/>
                <w:szCs w:val="28"/>
                <w:rtl/>
                <w:lang w:bidi="ar-IQ"/>
              </w:rPr>
              <w:t xml:space="preserve">3- طريقة المحاضرة </w:t>
            </w:r>
          </w:p>
          <w:p w:rsidR="00A2178F" w:rsidRPr="00716851" w:rsidRDefault="00A2178F" w:rsidP="00217EA4">
            <w:pPr>
              <w:rPr>
                <w:b/>
                <w:bCs/>
                <w:sz w:val="28"/>
                <w:szCs w:val="28"/>
                <w:lang w:bidi="ar-IQ"/>
              </w:rPr>
            </w:pPr>
            <w:r w:rsidRPr="00716851">
              <w:rPr>
                <w:rFonts w:hint="cs"/>
                <w:b/>
                <w:bCs/>
                <w:sz w:val="28"/>
                <w:szCs w:val="28"/>
                <w:rtl/>
                <w:lang w:bidi="ar-IQ"/>
              </w:rPr>
              <w:t>4- طريقة التعلم الذاتي</w:t>
            </w:r>
          </w:p>
        </w:tc>
      </w:tr>
      <w:tr w:rsidR="00A2178F" w:rsidRPr="00716851" w:rsidTr="00217EA4">
        <w:trPr>
          <w:trHeight w:val="400"/>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 xml:space="preserve">1ـ اختبارات يومية بأسئلة محددة </w:t>
            </w:r>
          </w:p>
          <w:p w:rsidR="00A2178F" w:rsidRPr="00716851" w:rsidRDefault="00A2178F" w:rsidP="00217EA4">
            <w:pPr>
              <w:rPr>
                <w:b/>
                <w:bCs/>
                <w:sz w:val="28"/>
                <w:szCs w:val="28"/>
                <w:rtl/>
                <w:lang w:bidi="ar-IQ"/>
              </w:rPr>
            </w:pPr>
            <w:r w:rsidRPr="00716851">
              <w:rPr>
                <w:rFonts w:hint="cs"/>
                <w:b/>
                <w:bCs/>
                <w:sz w:val="28"/>
                <w:szCs w:val="28"/>
                <w:rtl/>
                <w:lang w:bidi="ar-IQ"/>
              </w:rPr>
              <w:t>2ـ وضع درجات للواجبات البيتية والمشاركة الصفية .</w:t>
            </w:r>
          </w:p>
          <w:p w:rsidR="00A2178F" w:rsidRPr="00716851" w:rsidRDefault="00A2178F" w:rsidP="00217EA4">
            <w:pPr>
              <w:rPr>
                <w:b/>
                <w:bCs/>
                <w:sz w:val="28"/>
                <w:szCs w:val="28"/>
                <w:rtl/>
                <w:lang w:bidi="ar-IQ"/>
              </w:rPr>
            </w:pPr>
            <w:r w:rsidRPr="00716851">
              <w:rPr>
                <w:rFonts w:hint="cs"/>
                <w:b/>
                <w:bCs/>
                <w:sz w:val="28"/>
                <w:szCs w:val="28"/>
                <w:rtl/>
                <w:lang w:bidi="ar-IQ"/>
              </w:rPr>
              <w:t>3ـ تكليف الطلبة بإنجاز بحوث وتقارير عن المادة الدراسية</w:t>
            </w:r>
          </w:p>
          <w:p w:rsidR="00A2178F" w:rsidRPr="00716851" w:rsidRDefault="00A2178F" w:rsidP="00217EA4">
            <w:pPr>
              <w:rPr>
                <w:b/>
                <w:bCs/>
                <w:sz w:val="28"/>
                <w:szCs w:val="28"/>
                <w:lang w:bidi="ar-IQ"/>
              </w:rPr>
            </w:pPr>
            <w:r w:rsidRPr="00716851">
              <w:rPr>
                <w:rFonts w:hint="cs"/>
                <w:b/>
                <w:bCs/>
                <w:sz w:val="28"/>
                <w:szCs w:val="28"/>
                <w:rtl/>
                <w:lang w:bidi="ar-IQ"/>
              </w:rPr>
              <w:t>4ـ اختبارات شهرية بأسئلة موضوعية ومقاليه  وحل مسائل متعددة.</w:t>
            </w:r>
          </w:p>
        </w:tc>
      </w:tr>
      <w:tr w:rsidR="00A2178F" w:rsidRPr="00716851" w:rsidTr="00217EA4">
        <w:trPr>
          <w:trHeight w:val="1290"/>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ج- الأهداف الوجدانية والقيمية </w:t>
            </w:r>
          </w:p>
          <w:p w:rsidR="00A2178F" w:rsidRPr="00716851" w:rsidRDefault="00A2178F" w:rsidP="00217EA4">
            <w:pPr>
              <w:rPr>
                <w:b/>
                <w:bCs/>
                <w:sz w:val="28"/>
                <w:szCs w:val="28"/>
                <w:lang w:bidi="ar-IQ"/>
              </w:rPr>
            </w:pPr>
            <w:r w:rsidRPr="00716851">
              <w:rPr>
                <w:b/>
                <w:bCs/>
                <w:sz w:val="28"/>
                <w:szCs w:val="28"/>
                <w:rtl/>
                <w:lang w:bidi="ar-IQ"/>
              </w:rPr>
              <w:t>ج1-</w:t>
            </w:r>
            <w:r w:rsidRPr="00716851">
              <w:rPr>
                <w:rFonts w:hint="cs"/>
                <w:b/>
                <w:bCs/>
                <w:sz w:val="28"/>
                <w:szCs w:val="28"/>
                <w:rtl/>
                <w:lang w:bidi="ar-IQ"/>
              </w:rPr>
              <w:t xml:space="preserve"> ان يدرك اهمية دراسة المادة وتطبيقاتها الحياتية .</w:t>
            </w:r>
          </w:p>
        </w:tc>
      </w:tr>
      <w:tr w:rsidR="00A2178F" w:rsidRPr="00716851" w:rsidTr="00217EA4">
        <w:trPr>
          <w:trHeight w:val="471"/>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1- الشرح وا</w:t>
            </w:r>
            <w:r w:rsidR="001B6553">
              <w:rPr>
                <w:rFonts w:hint="cs"/>
                <w:b/>
                <w:bCs/>
                <w:sz w:val="28"/>
                <w:szCs w:val="28"/>
                <w:rtl/>
                <w:lang w:bidi="ar-IQ"/>
              </w:rPr>
              <w:t>ل</w:t>
            </w:r>
            <w:r w:rsidRPr="00716851">
              <w:rPr>
                <w:rFonts w:hint="cs"/>
                <w:b/>
                <w:bCs/>
                <w:sz w:val="28"/>
                <w:szCs w:val="28"/>
                <w:rtl/>
                <w:lang w:bidi="ar-IQ"/>
              </w:rPr>
              <w:t>توضيح</w:t>
            </w:r>
          </w:p>
          <w:p w:rsidR="00A2178F" w:rsidRPr="00716851" w:rsidRDefault="00A2178F" w:rsidP="00217EA4">
            <w:pPr>
              <w:rPr>
                <w:b/>
                <w:bCs/>
                <w:sz w:val="28"/>
                <w:szCs w:val="28"/>
                <w:rtl/>
                <w:lang w:bidi="ar-IQ"/>
              </w:rPr>
            </w:pPr>
            <w:r w:rsidRPr="00716851">
              <w:rPr>
                <w:rFonts w:hint="cs"/>
                <w:b/>
                <w:bCs/>
                <w:sz w:val="28"/>
                <w:szCs w:val="28"/>
                <w:rtl/>
                <w:lang w:bidi="ar-IQ"/>
              </w:rPr>
              <w:t>2- طريقة عرض النموذج</w:t>
            </w:r>
          </w:p>
          <w:p w:rsidR="00A2178F" w:rsidRPr="00716851" w:rsidRDefault="00A2178F" w:rsidP="00217EA4">
            <w:pPr>
              <w:rPr>
                <w:b/>
                <w:bCs/>
                <w:sz w:val="28"/>
                <w:szCs w:val="28"/>
                <w:lang w:bidi="ar-IQ"/>
              </w:rPr>
            </w:pPr>
            <w:r w:rsidRPr="00716851">
              <w:rPr>
                <w:rFonts w:hint="cs"/>
                <w:b/>
                <w:bCs/>
                <w:sz w:val="28"/>
                <w:szCs w:val="28"/>
                <w:rtl/>
                <w:lang w:bidi="ar-IQ"/>
              </w:rPr>
              <w:t>3- طريقة التعلم الذاتي</w:t>
            </w:r>
          </w:p>
        </w:tc>
      </w:tr>
      <w:tr w:rsidR="00A2178F" w:rsidRPr="00716851" w:rsidTr="00217EA4">
        <w:trPr>
          <w:trHeight w:val="425"/>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1- الاختبارات النظرية.</w:t>
            </w:r>
          </w:p>
          <w:p w:rsidR="00A2178F" w:rsidRPr="00716851" w:rsidRDefault="00A2178F" w:rsidP="00217EA4">
            <w:pPr>
              <w:rPr>
                <w:b/>
                <w:bCs/>
                <w:sz w:val="28"/>
                <w:szCs w:val="28"/>
                <w:lang w:bidi="ar-IQ"/>
              </w:rPr>
            </w:pPr>
            <w:r w:rsidRPr="00716851">
              <w:rPr>
                <w:rFonts w:hint="cs"/>
                <w:b/>
                <w:bCs/>
                <w:sz w:val="28"/>
                <w:szCs w:val="28"/>
                <w:rtl/>
                <w:lang w:bidi="ar-IQ"/>
              </w:rPr>
              <w:t>2- التقارير والدراسات.</w:t>
            </w:r>
          </w:p>
        </w:tc>
      </w:tr>
      <w:tr w:rsidR="00A2178F" w:rsidRPr="00716851" w:rsidTr="00217EA4">
        <w:trPr>
          <w:trHeight w:val="1584"/>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lastRenderedPageBreak/>
              <w:t>د - المهارات العامة والتأهيلية المنقولة ( المهارات الأخرى المتعلقة بقابلية التوظيف والتطور الشخصي ).</w:t>
            </w:r>
          </w:p>
          <w:p w:rsidR="00A2178F" w:rsidRPr="00716851" w:rsidRDefault="00A2178F" w:rsidP="00217EA4">
            <w:pPr>
              <w:rPr>
                <w:b/>
                <w:bCs/>
                <w:sz w:val="28"/>
                <w:szCs w:val="28"/>
                <w:rtl/>
                <w:lang w:bidi="ar-IQ"/>
              </w:rPr>
            </w:pPr>
            <w:r w:rsidRPr="00716851">
              <w:rPr>
                <w:b/>
                <w:bCs/>
                <w:sz w:val="28"/>
                <w:szCs w:val="28"/>
                <w:rtl/>
                <w:lang w:bidi="ar-IQ"/>
              </w:rPr>
              <w:t xml:space="preserve">   د1- مهارات استخدام المراجع والمصطلحات .</w:t>
            </w:r>
          </w:p>
          <w:p w:rsidR="00A2178F" w:rsidRPr="00716851" w:rsidRDefault="00A2178F" w:rsidP="00217EA4">
            <w:pPr>
              <w:rPr>
                <w:b/>
                <w:bCs/>
                <w:sz w:val="28"/>
                <w:szCs w:val="28"/>
                <w:rtl/>
                <w:lang w:bidi="ar-IQ"/>
              </w:rPr>
            </w:pPr>
            <w:r w:rsidRPr="00716851">
              <w:rPr>
                <w:b/>
                <w:bCs/>
                <w:sz w:val="28"/>
                <w:szCs w:val="28"/>
                <w:rtl/>
                <w:lang w:bidi="ar-IQ"/>
              </w:rPr>
              <w:t>د2- مهارات في جمع البيانات حول الموضوع وتحليلها .</w:t>
            </w:r>
          </w:p>
          <w:p w:rsidR="00A2178F" w:rsidRPr="00716851" w:rsidRDefault="00A2178F" w:rsidP="00217EA4">
            <w:pPr>
              <w:rPr>
                <w:b/>
                <w:bCs/>
                <w:sz w:val="28"/>
                <w:szCs w:val="28"/>
                <w:rtl/>
                <w:lang w:bidi="ar-IQ"/>
              </w:rPr>
            </w:pPr>
            <w:r w:rsidRPr="00716851">
              <w:rPr>
                <w:b/>
                <w:bCs/>
                <w:sz w:val="28"/>
                <w:szCs w:val="28"/>
                <w:rtl/>
                <w:lang w:bidi="ar-IQ"/>
              </w:rPr>
              <w:t xml:space="preserve">د3- مهارات </w:t>
            </w:r>
            <w:r w:rsidRPr="00716851">
              <w:rPr>
                <w:rFonts w:hint="cs"/>
                <w:b/>
                <w:bCs/>
                <w:sz w:val="28"/>
                <w:szCs w:val="28"/>
                <w:rtl/>
                <w:lang w:bidi="ar-IQ"/>
              </w:rPr>
              <w:t>تفسير المبرهنات</w:t>
            </w:r>
            <w:r w:rsidRPr="00716851">
              <w:rPr>
                <w:b/>
                <w:bCs/>
                <w:sz w:val="28"/>
                <w:szCs w:val="28"/>
                <w:rtl/>
                <w:lang w:bidi="ar-IQ"/>
              </w:rPr>
              <w:t xml:space="preserve"> .</w:t>
            </w:r>
          </w:p>
          <w:p w:rsidR="00A2178F" w:rsidRPr="00716851" w:rsidRDefault="00A2178F" w:rsidP="00217EA4">
            <w:pPr>
              <w:rPr>
                <w:b/>
                <w:bCs/>
                <w:sz w:val="28"/>
                <w:szCs w:val="28"/>
                <w:rtl/>
                <w:lang w:bidi="ar-IQ"/>
              </w:rPr>
            </w:pPr>
            <w:r w:rsidRPr="00716851">
              <w:rPr>
                <w:b/>
                <w:bCs/>
                <w:sz w:val="28"/>
                <w:szCs w:val="28"/>
                <w:rtl/>
                <w:lang w:bidi="ar-IQ"/>
              </w:rPr>
              <w:t>د4-  مهارات اجراء المقارنات.</w:t>
            </w:r>
          </w:p>
          <w:p w:rsidR="00A2178F" w:rsidRPr="00716851" w:rsidRDefault="00A2178F" w:rsidP="00217EA4">
            <w:pPr>
              <w:rPr>
                <w:b/>
                <w:bCs/>
                <w:sz w:val="28"/>
                <w:szCs w:val="28"/>
                <w:rtl/>
                <w:lang w:bidi="ar-IQ"/>
              </w:rPr>
            </w:pPr>
            <w:r w:rsidRPr="00716851">
              <w:rPr>
                <w:b/>
                <w:bCs/>
                <w:sz w:val="28"/>
                <w:szCs w:val="28"/>
                <w:rtl/>
                <w:lang w:bidi="ar-IQ"/>
              </w:rPr>
              <w:t xml:space="preserve"> د5 مهارات إعداد المفاهيم الخاصة عن الموضوع.</w:t>
            </w:r>
          </w:p>
          <w:p w:rsidR="00A2178F" w:rsidRPr="00716851" w:rsidRDefault="00A2178F" w:rsidP="00217EA4">
            <w:pPr>
              <w:rPr>
                <w:b/>
                <w:bCs/>
                <w:sz w:val="28"/>
                <w:szCs w:val="28"/>
                <w:lang w:bidi="ar-IQ"/>
              </w:rPr>
            </w:pPr>
            <w:r w:rsidRPr="00716851">
              <w:rPr>
                <w:b/>
                <w:bCs/>
                <w:sz w:val="28"/>
                <w:szCs w:val="28"/>
                <w:rtl/>
                <w:lang w:bidi="ar-IQ"/>
              </w:rPr>
              <w:t xml:space="preserve">  </w:t>
            </w:r>
          </w:p>
        </w:tc>
      </w:tr>
    </w:tbl>
    <w:p w:rsidR="00A2178F" w:rsidRPr="00716851" w:rsidRDefault="00A2178F" w:rsidP="00A2178F">
      <w:pPr>
        <w:rPr>
          <w:b/>
          <w:bCs/>
          <w:sz w:val="28"/>
          <w:szCs w:val="28"/>
          <w:rtl/>
          <w:lang w:bidi="ar-IQ"/>
        </w:rPr>
      </w:pPr>
    </w:p>
    <w:tbl>
      <w:tblPr>
        <w:tblpPr w:leftFromText="180" w:rightFromText="180" w:vertAnchor="text" w:horzAnchor="margin" w:tblpXSpec="center" w:tblpY="-56"/>
        <w:bidiVisual/>
        <w:tblW w:w="10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
        <w:gridCol w:w="992"/>
        <w:gridCol w:w="2552"/>
        <w:gridCol w:w="2410"/>
        <w:gridCol w:w="1842"/>
        <w:gridCol w:w="1560"/>
      </w:tblGrid>
      <w:tr w:rsidR="00A2178F" w:rsidRPr="00716851" w:rsidTr="00217EA4">
        <w:trPr>
          <w:trHeight w:val="538"/>
        </w:trPr>
        <w:tc>
          <w:tcPr>
            <w:tcW w:w="10430" w:type="dxa"/>
            <w:gridSpan w:val="6"/>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b/>
                <w:bCs/>
                <w:sz w:val="28"/>
                <w:szCs w:val="28"/>
                <w:rtl/>
                <w:lang w:bidi="ar-IQ"/>
              </w:rPr>
              <w:lastRenderedPageBreak/>
              <w:t>بنية المقرر</w:t>
            </w:r>
          </w:p>
        </w:tc>
      </w:tr>
      <w:tr w:rsidR="00A2178F" w:rsidRPr="00716851" w:rsidTr="00217EA4">
        <w:trPr>
          <w:trHeight w:val="907"/>
        </w:trPr>
        <w:tc>
          <w:tcPr>
            <w:tcW w:w="1074" w:type="dxa"/>
            <w:shd w:val="clear" w:color="auto" w:fill="auto"/>
          </w:tcPr>
          <w:p w:rsidR="00A2178F" w:rsidRPr="00716851" w:rsidRDefault="00A2178F" w:rsidP="00217EA4">
            <w:pPr>
              <w:rPr>
                <w:b/>
                <w:bCs/>
                <w:sz w:val="28"/>
                <w:szCs w:val="28"/>
                <w:lang w:bidi="ar-IQ"/>
              </w:rPr>
            </w:pPr>
            <w:r w:rsidRPr="00716851">
              <w:rPr>
                <w:b/>
                <w:bCs/>
                <w:sz w:val="28"/>
                <w:szCs w:val="28"/>
                <w:rtl/>
                <w:lang w:bidi="ar-IQ"/>
              </w:rPr>
              <w:t>الأسبوع</w:t>
            </w:r>
          </w:p>
        </w:tc>
        <w:tc>
          <w:tcPr>
            <w:tcW w:w="992" w:type="dxa"/>
            <w:shd w:val="clear" w:color="auto" w:fill="auto"/>
          </w:tcPr>
          <w:p w:rsidR="00A2178F" w:rsidRPr="00716851" w:rsidRDefault="00A2178F" w:rsidP="00217EA4">
            <w:pPr>
              <w:rPr>
                <w:b/>
                <w:bCs/>
                <w:sz w:val="28"/>
                <w:szCs w:val="28"/>
                <w:lang w:bidi="ar-IQ"/>
              </w:rPr>
            </w:pPr>
            <w:r w:rsidRPr="00716851">
              <w:rPr>
                <w:b/>
                <w:bCs/>
                <w:sz w:val="28"/>
                <w:szCs w:val="28"/>
                <w:rtl/>
                <w:lang w:bidi="ar-IQ"/>
              </w:rPr>
              <w:t>الساعات</w:t>
            </w:r>
          </w:p>
        </w:tc>
        <w:tc>
          <w:tcPr>
            <w:tcW w:w="2552" w:type="dxa"/>
            <w:shd w:val="clear" w:color="auto" w:fill="auto"/>
          </w:tcPr>
          <w:p w:rsidR="00A2178F" w:rsidRPr="00716851" w:rsidRDefault="00A2178F" w:rsidP="00217EA4">
            <w:pPr>
              <w:rPr>
                <w:b/>
                <w:bCs/>
                <w:sz w:val="28"/>
                <w:szCs w:val="28"/>
                <w:lang w:bidi="ar-IQ"/>
              </w:rPr>
            </w:pPr>
            <w:r w:rsidRPr="00716851">
              <w:rPr>
                <w:b/>
                <w:bCs/>
                <w:sz w:val="28"/>
                <w:szCs w:val="28"/>
                <w:rtl/>
                <w:lang w:bidi="ar-IQ"/>
              </w:rPr>
              <w:t>مخرجات التعلم المطلوبة</w:t>
            </w:r>
          </w:p>
        </w:tc>
        <w:tc>
          <w:tcPr>
            <w:tcW w:w="2410" w:type="dxa"/>
            <w:shd w:val="clear" w:color="auto" w:fill="auto"/>
          </w:tcPr>
          <w:p w:rsidR="00A2178F" w:rsidRPr="00716851" w:rsidRDefault="00A2178F" w:rsidP="00217EA4">
            <w:pPr>
              <w:rPr>
                <w:b/>
                <w:bCs/>
                <w:sz w:val="28"/>
                <w:szCs w:val="28"/>
                <w:lang w:bidi="ar-IQ"/>
              </w:rPr>
            </w:pPr>
            <w:r w:rsidRPr="00716851">
              <w:rPr>
                <w:b/>
                <w:bCs/>
                <w:sz w:val="28"/>
                <w:szCs w:val="28"/>
                <w:rtl/>
                <w:lang w:bidi="ar-IQ"/>
              </w:rPr>
              <w:t>اسم الوحدة / أو الموضوع</w:t>
            </w:r>
          </w:p>
        </w:tc>
        <w:tc>
          <w:tcPr>
            <w:tcW w:w="1842" w:type="dxa"/>
            <w:shd w:val="clear" w:color="auto" w:fill="auto"/>
          </w:tcPr>
          <w:p w:rsidR="00A2178F" w:rsidRPr="00716851" w:rsidRDefault="00A2178F" w:rsidP="00217EA4">
            <w:pPr>
              <w:rPr>
                <w:b/>
                <w:bCs/>
                <w:sz w:val="28"/>
                <w:szCs w:val="28"/>
                <w:lang w:bidi="ar-IQ"/>
              </w:rPr>
            </w:pPr>
            <w:r w:rsidRPr="00716851">
              <w:rPr>
                <w:b/>
                <w:bCs/>
                <w:sz w:val="28"/>
                <w:szCs w:val="28"/>
                <w:rtl/>
                <w:lang w:bidi="ar-IQ"/>
              </w:rPr>
              <w:t>طريقة التعليم</w:t>
            </w:r>
          </w:p>
        </w:tc>
        <w:tc>
          <w:tcPr>
            <w:tcW w:w="1560" w:type="dxa"/>
            <w:shd w:val="clear" w:color="auto" w:fill="auto"/>
          </w:tcPr>
          <w:p w:rsidR="00A2178F" w:rsidRPr="00716851" w:rsidRDefault="00A2178F" w:rsidP="00217EA4">
            <w:pPr>
              <w:rPr>
                <w:b/>
                <w:bCs/>
                <w:sz w:val="28"/>
                <w:szCs w:val="28"/>
                <w:lang w:bidi="ar-IQ"/>
              </w:rPr>
            </w:pPr>
            <w:r w:rsidRPr="00716851">
              <w:rPr>
                <w:b/>
                <w:bCs/>
                <w:sz w:val="28"/>
                <w:szCs w:val="28"/>
                <w:rtl/>
                <w:lang w:bidi="ar-IQ"/>
              </w:rPr>
              <w:t>طريقة التقييم</w:t>
            </w:r>
          </w:p>
        </w:tc>
      </w:tr>
      <w:tr w:rsidR="00A2178F" w:rsidRPr="00716851" w:rsidTr="00217EA4">
        <w:trPr>
          <w:trHeight w:val="399"/>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1</w:t>
            </w:r>
          </w:p>
        </w:tc>
        <w:tc>
          <w:tcPr>
            <w:tcW w:w="992"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b/>
                <w:bCs/>
                <w:sz w:val="28"/>
                <w:szCs w:val="28"/>
                <w:rtl/>
              </w:rPr>
              <w:t xml:space="preserve">رسم المنحنيات من التكاملات المحدودة/ مساحات / اضافة </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إعادة لموضوع طرق التكاملات </w:t>
            </w:r>
          </w:p>
        </w:tc>
        <w:tc>
          <w:tcPr>
            <w:tcW w:w="184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الشرح والتوضيح</w:t>
            </w:r>
          </w:p>
        </w:tc>
        <w:tc>
          <w:tcPr>
            <w:tcW w:w="156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39"/>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2</w:t>
            </w:r>
          </w:p>
        </w:tc>
        <w:tc>
          <w:tcPr>
            <w:tcW w:w="992"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b/>
                <w:bCs/>
                <w:sz w:val="28"/>
                <w:szCs w:val="28"/>
                <w:rtl/>
              </w:rPr>
              <w:t>تكامل الدوال المثلثية العكسية</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إعادة لموضوع طرق التكاملات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20"/>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3</w:t>
            </w:r>
          </w:p>
        </w:tc>
        <w:tc>
          <w:tcPr>
            <w:tcW w:w="992"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4</w:t>
            </w:r>
          </w:p>
        </w:tc>
        <w:tc>
          <w:tcPr>
            <w:tcW w:w="255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نظريات في التكاملات الثنائية</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بعض النظريات المستخدمة للتكاملات الثنائية مع مفهوم الدوال المزدوجة </w:t>
            </w:r>
            <w:r w:rsidRPr="00716851">
              <w:rPr>
                <w:b/>
                <w:bCs/>
                <w:sz w:val="28"/>
                <w:szCs w:val="28"/>
              </w:rPr>
              <w:t>f (x,y)</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31"/>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4</w:t>
            </w:r>
          </w:p>
        </w:tc>
        <w:tc>
          <w:tcPr>
            <w:tcW w:w="992"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b/>
                <w:bCs/>
                <w:sz w:val="28"/>
                <w:szCs w:val="28"/>
                <w:rtl/>
              </w:rPr>
              <w:t>النظريات المستخدمة للتكاملات الثنائية مع مفهوم الدوال المزدوجة </w:t>
            </w:r>
            <w:r w:rsidRPr="00716851">
              <w:rPr>
                <w:b/>
                <w:bCs/>
                <w:sz w:val="28"/>
                <w:szCs w:val="28"/>
              </w:rPr>
              <w:t>f (x,y)</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بعض النظريات المستخدمة للتكاملات الثنائية مع مفهوم الدوال المزدوجة </w:t>
            </w:r>
            <w:r w:rsidRPr="00716851">
              <w:rPr>
                <w:b/>
                <w:bCs/>
                <w:sz w:val="28"/>
                <w:szCs w:val="28"/>
              </w:rPr>
              <w:t>f (x,y)</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31"/>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5</w:t>
            </w:r>
          </w:p>
        </w:tc>
        <w:tc>
          <w:tcPr>
            <w:tcW w:w="992"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b/>
                <w:bCs/>
                <w:sz w:val="28"/>
                <w:szCs w:val="28"/>
                <w:rtl/>
              </w:rPr>
              <w:t>النظريات المستخدمة للتكاملات الثنائية مع مفهوم الدوال المزدوجة </w:t>
            </w:r>
            <w:r w:rsidRPr="00716851">
              <w:rPr>
                <w:b/>
                <w:bCs/>
                <w:sz w:val="28"/>
                <w:szCs w:val="28"/>
              </w:rPr>
              <w:t>f (x,y)</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بعض النظريات المستخدمة للتكاملات الثنائية مع مفهوم الدوال المزدوجة </w:t>
            </w:r>
            <w:r w:rsidRPr="00716851">
              <w:rPr>
                <w:b/>
                <w:bCs/>
                <w:sz w:val="28"/>
                <w:szCs w:val="28"/>
              </w:rPr>
              <w:t>f (x,y)</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التقويم البنائي</w:t>
            </w:r>
          </w:p>
        </w:tc>
      </w:tr>
      <w:tr w:rsidR="00A2178F" w:rsidRPr="00716851" w:rsidTr="00217EA4">
        <w:trPr>
          <w:trHeight w:val="340"/>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6</w:t>
            </w:r>
          </w:p>
        </w:tc>
        <w:tc>
          <w:tcPr>
            <w:tcW w:w="992"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4</w:t>
            </w:r>
          </w:p>
        </w:tc>
        <w:tc>
          <w:tcPr>
            <w:tcW w:w="8364" w:type="dxa"/>
            <w:gridSpan w:val="4"/>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rPr>
              <w:t>امتحان الشهر الاول اختبار ات متنوعة</w:t>
            </w:r>
            <w:r w:rsidRPr="00716851">
              <w:rPr>
                <w:rFonts w:hint="cs"/>
                <w:b/>
                <w:bCs/>
                <w:sz w:val="28"/>
                <w:szCs w:val="28"/>
                <w:rtl/>
                <w:lang w:bidi="ar-IQ"/>
              </w:rPr>
              <w:t xml:space="preserve"> وحل مسائل ترتبط بالموضوع</w:t>
            </w:r>
          </w:p>
        </w:tc>
      </w:tr>
      <w:tr w:rsidR="00A2178F" w:rsidRPr="00716851" w:rsidTr="00217EA4">
        <w:trPr>
          <w:trHeight w:val="323"/>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7</w:t>
            </w:r>
          </w:p>
        </w:tc>
        <w:tc>
          <w:tcPr>
            <w:tcW w:w="992"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lang w:bidi="ar-IQ"/>
              </w:rPr>
            </w:pPr>
            <w:r w:rsidRPr="00716851">
              <w:rPr>
                <w:b/>
                <w:bCs/>
                <w:sz w:val="28"/>
                <w:szCs w:val="28"/>
                <w:rtl/>
              </w:rPr>
              <w:t>ايجاد الحجوم باستخدام التكاملات الأحادية بطرق</w:t>
            </w:r>
            <w:r w:rsidRPr="00716851">
              <w:rPr>
                <w:b/>
                <w:bCs/>
                <w:sz w:val="28"/>
                <w:szCs w:val="28"/>
              </w:rPr>
              <w:t xml:space="preserve"> ,Washer</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ايجاد الحجوم باستخدام التكاملات الأحادية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8</w:t>
            </w:r>
          </w:p>
        </w:tc>
        <w:tc>
          <w:tcPr>
            <w:tcW w:w="992"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lang w:bidi="ar-IQ"/>
              </w:rPr>
            </w:pPr>
            <w:r w:rsidRPr="00716851">
              <w:rPr>
                <w:b/>
                <w:bCs/>
                <w:sz w:val="28"/>
                <w:szCs w:val="28"/>
                <w:rtl/>
              </w:rPr>
              <w:t>ايجاد الحجوم باستخدام التكاملات الأحادية بطرق </w:t>
            </w:r>
            <w:r w:rsidRPr="00716851">
              <w:rPr>
                <w:b/>
                <w:bCs/>
                <w:sz w:val="28"/>
                <w:szCs w:val="28"/>
              </w:rPr>
              <w:t xml:space="preserve">Shell </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ايجاد الحجوم باستخدام التكاملات الأحادية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9</w:t>
            </w:r>
          </w:p>
        </w:tc>
        <w:tc>
          <w:tcPr>
            <w:tcW w:w="992"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b/>
                <w:bCs/>
                <w:sz w:val="28"/>
                <w:szCs w:val="28"/>
                <w:rtl/>
              </w:rPr>
              <w:t>ايجاد الحجوم باستخدام التكاملات الأحادية بطر</w:t>
            </w:r>
            <w:r w:rsidRPr="00716851">
              <w:rPr>
                <w:rFonts w:hint="cs"/>
                <w:b/>
                <w:bCs/>
                <w:sz w:val="28"/>
                <w:szCs w:val="28"/>
                <w:rtl/>
              </w:rPr>
              <w:t>ي</w:t>
            </w:r>
            <w:r w:rsidRPr="00716851">
              <w:rPr>
                <w:b/>
                <w:bCs/>
                <w:sz w:val="28"/>
                <w:szCs w:val="28"/>
                <w:rtl/>
              </w:rPr>
              <w:t>ق</w:t>
            </w:r>
            <w:r w:rsidRPr="00716851">
              <w:rPr>
                <w:rFonts w:hint="cs"/>
                <w:b/>
                <w:bCs/>
                <w:sz w:val="28"/>
                <w:szCs w:val="28"/>
                <w:rtl/>
              </w:rPr>
              <w:t>ة</w:t>
            </w:r>
            <w:r w:rsidRPr="00716851">
              <w:rPr>
                <w:b/>
                <w:bCs/>
                <w:sz w:val="28"/>
                <w:szCs w:val="28"/>
                <w:rtl/>
              </w:rPr>
              <w:t> </w:t>
            </w:r>
            <w:r w:rsidRPr="00716851">
              <w:rPr>
                <w:b/>
                <w:bCs/>
                <w:sz w:val="28"/>
                <w:szCs w:val="28"/>
              </w:rPr>
              <w:t xml:space="preserve"> ,Diske</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ايجاد الحجوم باستخدام التكاملات الأحادية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10</w:t>
            </w:r>
          </w:p>
        </w:tc>
        <w:tc>
          <w:tcPr>
            <w:tcW w:w="992"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b/>
                <w:bCs/>
                <w:sz w:val="28"/>
                <w:szCs w:val="28"/>
                <w:rtl/>
              </w:rPr>
              <w:t>. ايجاد الطول والمساحات المسطحة.</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ايجاد الطول والمساحات المسطحة.</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11</w:t>
            </w:r>
          </w:p>
        </w:tc>
        <w:tc>
          <w:tcPr>
            <w:tcW w:w="992"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b/>
                <w:bCs/>
                <w:sz w:val="28"/>
                <w:szCs w:val="28"/>
                <w:rtl/>
              </w:rPr>
              <w:t>. ايجاد الطول والمساحات المسطحة.</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ايجاد الطول والمساحات المسطحة.</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12</w:t>
            </w:r>
          </w:p>
        </w:tc>
        <w:tc>
          <w:tcPr>
            <w:tcW w:w="992"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b/>
                <w:bCs/>
                <w:sz w:val="28"/>
                <w:szCs w:val="28"/>
                <w:rtl/>
              </w:rPr>
              <w:t>. ايجاد الطول والمساحات المسطحة.</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ايجاد الطول والمساحات المسطحة.</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lastRenderedPageBreak/>
              <w:t>13</w:t>
            </w:r>
          </w:p>
        </w:tc>
        <w:tc>
          <w:tcPr>
            <w:tcW w:w="992"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b/>
                <w:bCs/>
                <w:sz w:val="28"/>
                <w:szCs w:val="28"/>
                <w:rtl/>
              </w:rPr>
              <w:t>. ايجاد الطول والمساحات المسطحة.</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ايجاد الطول والمساحات المسطحة.</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14</w:t>
            </w:r>
          </w:p>
        </w:tc>
        <w:tc>
          <w:tcPr>
            <w:tcW w:w="992"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b/>
                <w:bCs/>
                <w:sz w:val="28"/>
                <w:szCs w:val="28"/>
                <w:rtl/>
              </w:rPr>
              <w:t>. ايجاد الطول والمساحات المسطحة.</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ايجاد الطول والمساحات المسطحة.</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15</w:t>
            </w:r>
          </w:p>
        </w:tc>
        <w:tc>
          <w:tcPr>
            <w:tcW w:w="992"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4</w:t>
            </w:r>
          </w:p>
        </w:tc>
        <w:tc>
          <w:tcPr>
            <w:tcW w:w="8364" w:type="dxa"/>
            <w:gridSpan w:val="4"/>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امتحان الشهر الثاني اختبارات موضوعية وحل مسائل</w:t>
            </w:r>
          </w:p>
        </w:tc>
      </w:tr>
    </w:tbl>
    <w:p w:rsidR="00A2178F" w:rsidRPr="00716851" w:rsidRDefault="00A2178F" w:rsidP="00A2178F">
      <w:pPr>
        <w:rPr>
          <w:b/>
          <w:bCs/>
          <w:vanish/>
          <w:sz w:val="28"/>
          <w:szCs w:val="28"/>
          <w:lang w:bidi="ar-IQ"/>
        </w:rPr>
      </w:pPr>
    </w:p>
    <w:tbl>
      <w:tblPr>
        <w:bidiVisual/>
        <w:tblW w:w="9163"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0"/>
        <w:gridCol w:w="5713"/>
      </w:tblGrid>
      <w:tr w:rsidR="00A2178F" w:rsidRPr="00716851" w:rsidTr="00217EA4">
        <w:trPr>
          <w:trHeight w:val="477"/>
        </w:trPr>
        <w:tc>
          <w:tcPr>
            <w:tcW w:w="9163" w:type="dxa"/>
            <w:gridSpan w:val="2"/>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b/>
                <w:bCs/>
                <w:sz w:val="28"/>
                <w:szCs w:val="28"/>
                <w:rtl/>
                <w:lang w:bidi="ar-IQ"/>
              </w:rPr>
              <w:t xml:space="preserve">البنية التحتية </w:t>
            </w:r>
          </w:p>
        </w:tc>
      </w:tr>
      <w:tr w:rsidR="00A2178F" w:rsidRPr="00716851" w:rsidTr="00217EA4">
        <w:trPr>
          <w:trHeight w:val="570"/>
        </w:trPr>
        <w:tc>
          <w:tcPr>
            <w:tcW w:w="345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1ـ الكتب المقررة المطلوبة </w:t>
            </w:r>
          </w:p>
        </w:tc>
        <w:tc>
          <w:tcPr>
            <w:tcW w:w="5713"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لا يوجد</w:t>
            </w:r>
          </w:p>
        </w:tc>
      </w:tr>
      <w:tr w:rsidR="00A2178F" w:rsidRPr="00716851" w:rsidTr="00217EA4">
        <w:trPr>
          <w:trHeight w:val="1005"/>
        </w:trPr>
        <w:tc>
          <w:tcPr>
            <w:tcW w:w="345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2ـ المراجع الرئيسية (المصادر)  </w:t>
            </w:r>
          </w:p>
        </w:tc>
        <w:tc>
          <w:tcPr>
            <w:tcW w:w="5713" w:type="dxa"/>
            <w:shd w:val="clear" w:color="auto" w:fill="auto"/>
          </w:tcPr>
          <w:p w:rsidR="00A2178F" w:rsidRPr="00716851" w:rsidRDefault="00A2178F" w:rsidP="00217EA4">
            <w:pPr>
              <w:rPr>
                <w:b/>
                <w:bCs/>
                <w:sz w:val="28"/>
                <w:szCs w:val="28"/>
                <w:lang w:bidi="ar-IQ"/>
              </w:rPr>
            </w:pPr>
            <w:r>
              <w:rPr>
                <w:b/>
                <w:bCs/>
                <w:sz w:val="28"/>
                <w:szCs w:val="28"/>
                <w:lang w:bidi="ar-IQ"/>
              </w:rPr>
              <w:t>Calculus. Thoumas Jr. …</w:t>
            </w:r>
          </w:p>
        </w:tc>
      </w:tr>
      <w:tr w:rsidR="00A2178F" w:rsidRPr="00716851" w:rsidTr="00217EA4">
        <w:trPr>
          <w:trHeight w:val="1247"/>
        </w:trPr>
        <w:tc>
          <w:tcPr>
            <w:tcW w:w="3450" w:type="dxa"/>
            <w:shd w:val="clear" w:color="auto" w:fill="auto"/>
          </w:tcPr>
          <w:p w:rsidR="00A2178F" w:rsidRPr="00716851" w:rsidRDefault="00A2178F" w:rsidP="00217EA4">
            <w:pPr>
              <w:rPr>
                <w:b/>
                <w:bCs/>
                <w:sz w:val="28"/>
                <w:szCs w:val="28"/>
                <w:lang w:bidi="ar-IQ"/>
              </w:rPr>
            </w:pPr>
            <w:r w:rsidRPr="00716851">
              <w:rPr>
                <w:b/>
                <w:bCs/>
                <w:sz w:val="28"/>
                <w:szCs w:val="28"/>
                <w:rtl/>
                <w:lang w:bidi="ar-IQ"/>
              </w:rPr>
              <w:t>اـ الكتب والمراجع التي يوصى بها                 المجلات العلمية , التقارير ,....  )</w:t>
            </w:r>
          </w:p>
        </w:tc>
        <w:tc>
          <w:tcPr>
            <w:tcW w:w="5713"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الاستفادة من اي مصادر تتعلق بالموضوع</w:t>
            </w:r>
          </w:p>
        </w:tc>
      </w:tr>
      <w:tr w:rsidR="00A2178F" w:rsidRPr="00716851" w:rsidTr="00217EA4">
        <w:trPr>
          <w:trHeight w:val="1247"/>
        </w:trPr>
        <w:tc>
          <w:tcPr>
            <w:tcW w:w="3450" w:type="dxa"/>
            <w:shd w:val="clear" w:color="auto" w:fill="auto"/>
          </w:tcPr>
          <w:p w:rsidR="00A2178F" w:rsidRPr="00716851" w:rsidRDefault="00A2178F" w:rsidP="00217EA4">
            <w:pPr>
              <w:rPr>
                <w:b/>
                <w:bCs/>
                <w:sz w:val="28"/>
                <w:szCs w:val="28"/>
                <w:lang w:bidi="ar-IQ"/>
              </w:rPr>
            </w:pPr>
            <w:r w:rsidRPr="00716851">
              <w:rPr>
                <w:b/>
                <w:bCs/>
                <w:sz w:val="28"/>
                <w:szCs w:val="28"/>
                <w:rtl/>
                <w:lang w:bidi="ar-IQ"/>
              </w:rPr>
              <w:t>ب ـ المراجع الالكترونية, مواقع الانترنيت ....</w:t>
            </w:r>
          </w:p>
        </w:tc>
        <w:tc>
          <w:tcPr>
            <w:tcW w:w="5713" w:type="dxa"/>
            <w:shd w:val="clear" w:color="auto" w:fill="auto"/>
          </w:tcPr>
          <w:p w:rsidR="00A2178F" w:rsidRPr="00716851" w:rsidRDefault="00147054" w:rsidP="00217EA4">
            <w:pPr>
              <w:rPr>
                <w:b/>
                <w:bCs/>
                <w:sz w:val="28"/>
                <w:szCs w:val="28"/>
                <w:lang w:bidi="ar-IQ"/>
              </w:rPr>
            </w:pPr>
            <w:hyperlink r:id="rId26" w:history="1">
              <w:r w:rsidR="00A2178F" w:rsidRPr="00EB0CF7">
                <w:rPr>
                  <w:rStyle w:val="Hyperlink"/>
                  <w:b/>
                  <w:bCs/>
                  <w:sz w:val="28"/>
                  <w:szCs w:val="28"/>
                  <w:lang w:bidi="ar-IQ"/>
                </w:rPr>
                <w:t>www.inmath.com</w:t>
              </w:r>
            </w:hyperlink>
          </w:p>
        </w:tc>
      </w:tr>
    </w:tbl>
    <w:p w:rsidR="00A2178F" w:rsidRPr="00716851" w:rsidRDefault="00A2178F" w:rsidP="00A2178F">
      <w:pPr>
        <w:rPr>
          <w:b/>
          <w:bCs/>
          <w:sz w:val="28"/>
          <w:szCs w:val="28"/>
          <w:rtl/>
          <w:lang w:bidi="ar-IQ"/>
        </w:rPr>
      </w:pPr>
    </w:p>
    <w:tbl>
      <w:tblPr>
        <w:bidiVisual/>
        <w:tblW w:w="9121"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21"/>
      </w:tblGrid>
      <w:tr w:rsidR="00A2178F" w:rsidRPr="00716851" w:rsidTr="00217EA4">
        <w:trPr>
          <w:trHeight w:val="419"/>
        </w:trPr>
        <w:tc>
          <w:tcPr>
            <w:tcW w:w="9121" w:type="dxa"/>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rFonts w:hint="cs"/>
                <w:b/>
                <w:bCs/>
                <w:sz w:val="28"/>
                <w:szCs w:val="28"/>
                <w:rtl/>
                <w:lang w:bidi="ar-IQ"/>
              </w:rPr>
              <w:t xml:space="preserve">خطة تطوير المقرر الدراسي </w:t>
            </w:r>
          </w:p>
        </w:tc>
      </w:tr>
      <w:tr w:rsidR="00A2178F" w:rsidRPr="00716851" w:rsidTr="00217EA4">
        <w:trPr>
          <w:trHeight w:val="495"/>
        </w:trPr>
        <w:tc>
          <w:tcPr>
            <w:tcW w:w="9121"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 xml:space="preserve">  الالتزام بالقطاعية</w:t>
            </w:r>
          </w:p>
          <w:p w:rsidR="00A2178F" w:rsidRPr="00716851" w:rsidRDefault="00A2178F" w:rsidP="00217EA4">
            <w:pPr>
              <w:rPr>
                <w:b/>
                <w:bCs/>
                <w:sz w:val="28"/>
                <w:szCs w:val="28"/>
                <w:rtl/>
                <w:lang w:bidi="ar-IQ"/>
              </w:rPr>
            </w:pPr>
          </w:p>
          <w:p w:rsidR="00A2178F" w:rsidRPr="00716851" w:rsidRDefault="00A2178F" w:rsidP="00217EA4">
            <w:pPr>
              <w:rPr>
                <w:b/>
                <w:bCs/>
                <w:sz w:val="28"/>
                <w:szCs w:val="28"/>
                <w:lang w:bidi="ar-IQ"/>
              </w:rPr>
            </w:pPr>
          </w:p>
        </w:tc>
      </w:tr>
    </w:tbl>
    <w:p w:rsidR="00A2178F" w:rsidRPr="00716851" w:rsidRDefault="00A2178F" w:rsidP="00A2178F">
      <w:pPr>
        <w:shd w:val="clear" w:color="auto" w:fill="FFFFFF"/>
        <w:spacing w:after="240"/>
        <w:rPr>
          <w:b/>
          <w:bCs/>
          <w:sz w:val="28"/>
          <w:szCs w:val="28"/>
          <w:rtl/>
          <w:lang w:bidi="ar-IQ"/>
        </w:rPr>
      </w:pPr>
    </w:p>
    <w:p w:rsidR="00A2178F" w:rsidRPr="00716851" w:rsidRDefault="00A2178F" w:rsidP="00A2178F">
      <w:pPr>
        <w:shd w:val="clear" w:color="auto" w:fill="FFFFFF"/>
        <w:spacing w:after="240"/>
        <w:rPr>
          <w:b/>
          <w:bCs/>
          <w:sz w:val="28"/>
          <w:szCs w:val="28"/>
          <w:rtl/>
          <w:lang w:bidi="ar-IQ"/>
        </w:rPr>
      </w:pPr>
    </w:p>
    <w:p w:rsidR="00A2178F" w:rsidRPr="00716851" w:rsidRDefault="00A2178F" w:rsidP="00A2178F">
      <w:pPr>
        <w:shd w:val="clear" w:color="auto" w:fill="FFFFFF"/>
        <w:spacing w:after="240"/>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Default="00A2178F" w:rsidP="00A2178F">
      <w:pPr>
        <w:rPr>
          <w:b/>
          <w:bCs/>
          <w:sz w:val="28"/>
          <w:szCs w:val="28"/>
          <w:rtl/>
          <w:lang w:bidi="ar-IQ"/>
        </w:rPr>
      </w:pPr>
      <w:r w:rsidRPr="00716851">
        <w:rPr>
          <w:b/>
          <w:bCs/>
          <w:sz w:val="28"/>
          <w:szCs w:val="28"/>
          <w:rtl/>
          <w:lang w:bidi="ar-IQ"/>
        </w:rPr>
        <w:lastRenderedPageBreak/>
        <w:t>وصف المقرر</w:t>
      </w:r>
    </w:p>
    <w:p w:rsidR="00A2178F" w:rsidRPr="00716851" w:rsidRDefault="00D601D0" w:rsidP="00A2178F">
      <w:pPr>
        <w:rPr>
          <w:b/>
          <w:bCs/>
          <w:sz w:val="28"/>
          <w:szCs w:val="28"/>
          <w:rtl/>
          <w:lang w:bidi="ar-IQ"/>
        </w:rPr>
      </w:pPr>
      <w:r>
        <w:rPr>
          <w:rFonts w:hint="cs"/>
          <w:b/>
          <w:bCs/>
          <w:sz w:val="28"/>
          <w:szCs w:val="28"/>
          <w:rtl/>
          <w:lang w:bidi="ar-IQ"/>
        </w:rPr>
        <w:t xml:space="preserve">مدرس المادة: م.م.انفال+م.م.انفال </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794"/>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716851">
              <w:rPr>
                <w:rFonts w:hint="cs"/>
                <w:b/>
                <w:bCs/>
                <w:sz w:val="28"/>
                <w:szCs w:val="28"/>
                <w:rtl/>
                <w:lang w:bidi="ar-IQ"/>
              </w:rPr>
              <w:t xml:space="preserve">التعلم </w:t>
            </w:r>
            <w:r w:rsidRPr="00716851">
              <w:rPr>
                <w:b/>
                <w:bCs/>
                <w:sz w:val="28"/>
                <w:szCs w:val="28"/>
                <w:rtl/>
                <w:lang w:bidi="ar-IQ"/>
              </w:rPr>
              <w:t>المتاحة. ولابد من الربط بينها وبين وصف البرنامج.</w:t>
            </w:r>
            <w:r w:rsidRPr="00716851">
              <w:rPr>
                <w:rFonts w:hint="cs"/>
                <w:b/>
                <w:bCs/>
                <w:sz w:val="28"/>
                <w:szCs w:val="28"/>
                <w:rtl/>
                <w:lang w:bidi="ar-IQ"/>
              </w:rPr>
              <w:t>؛</w:t>
            </w:r>
          </w:p>
        </w:tc>
      </w:tr>
    </w:tbl>
    <w:p w:rsidR="00A2178F" w:rsidRPr="00716851" w:rsidRDefault="00A2178F" w:rsidP="00A2178F">
      <w:pPr>
        <w:rPr>
          <w:b/>
          <w:bCs/>
          <w:sz w:val="28"/>
          <w:szCs w:val="28"/>
          <w:rtl/>
          <w:lang w:bidi="ar-IQ"/>
        </w:rPr>
      </w:pPr>
    </w:p>
    <w:tbl>
      <w:tblPr>
        <w:tblpPr w:leftFromText="180" w:rightFromText="180" w:vertAnchor="text" w:horzAnchor="margin" w:tblpXSpec="center" w:tblpY="14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المؤسسة التعليمية</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 xml:space="preserve">جامعة ديالى / كلية التربية الأساسية </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القسم العلمي  / المركز</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القسم العلمي / الرياضيات</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اسم / رمز المقرر</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 xml:space="preserve">هندسة </w:t>
            </w:r>
            <w:r>
              <w:rPr>
                <w:rFonts w:hint="cs"/>
                <w:b/>
                <w:bCs/>
                <w:sz w:val="28"/>
                <w:szCs w:val="28"/>
                <w:rtl/>
                <w:lang w:bidi="ar-IQ"/>
              </w:rPr>
              <w:t xml:space="preserve">/ </w:t>
            </w:r>
            <w:r>
              <w:rPr>
                <w:b/>
                <w:bCs/>
                <w:sz w:val="28"/>
                <w:szCs w:val="28"/>
                <w:lang w:bidi="ar-IQ"/>
              </w:rPr>
              <w:t>Math 2315</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أشكال الحضور المتاحة</w:t>
            </w:r>
          </w:p>
        </w:tc>
        <w:tc>
          <w:tcPr>
            <w:tcW w:w="5940"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إلزامي</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الفصل / السنة</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الرابع / الثانية</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عدد الساعات الدراسية (الكلي)</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 xml:space="preserve">45ساعة </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 xml:space="preserve">تاريخ إعداد هذا الوصف </w:t>
            </w:r>
          </w:p>
        </w:tc>
        <w:tc>
          <w:tcPr>
            <w:tcW w:w="5940" w:type="dxa"/>
            <w:shd w:val="clear" w:color="auto" w:fill="auto"/>
            <w:vAlign w:val="center"/>
          </w:tcPr>
          <w:p w:rsidR="00A2178F" w:rsidRPr="00716851" w:rsidRDefault="00A2178F" w:rsidP="00D601D0">
            <w:pPr>
              <w:rPr>
                <w:b/>
                <w:bCs/>
                <w:sz w:val="28"/>
                <w:szCs w:val="28"/>
                <w:lang w:bidi="ar-IQ"/>
              </w:rPr>
            </w:pPr>
            <w:r w:rsidRPr="00716851">
              <w:rPr>
                <w:rFonts w:hint="cs"/>
                <w:b/>
                <w:bCs/>
                <w:sz w:val="28"/>
                <w:szCs w:val="28"/>
                <w:rtl/>
                <w:lang w:bidi="ar-IQ"/>
              </w:rPr>
              <w:t>1</w:t>
            </w:r>
            <w:r w:rsidR="00D601D0">
              <w:rPr>
                <w:rFonts w:hint="cs"/>
                <w:b/>
                <w:bCs/>
                <w:sz w:val="28"/>
                <w:szCs w:val="28"/>
                <w:rtl/>
                <w:lang w:bidi="ar-IQ"/>
              </w:rPr>
              <w:t>7</w:t>
            </w:r>
            <w:r w:rsidRPr="00716851">
              <w:rPr>
                <w:rFonts w:hint="cs"/>
                <w:b/>
                <w:bCs/>
                <w:sz w:val="28"/>
                <w:szCs w:val="28"/>
                <w:rtl/>
                <w:lang w:bidi="ar-IQ"/>
              </w:rPr>
              <w:t>/</w:t>
            </w:r>
            <w:r w:rsidR="00D601D0">
              <w:rPr>
                <w:rFonts w:hint="cs"/>
                <w:b/>
                <w:bCs/>
                <w:sz w:val="28"/>
                <w:szCs w:val="28"/>
                <w:rtl/>
                <w:lang w:bidi="ar-IQ"/>
              </w:rPr>
              <w:t>4</w:t>
            </w:r>
            <w:r w:rsidRPr="00716851">
              <w:rPr>
                <w:rFonts w:hint="cs"/>
                <w:b/>
                <w:bCs/>
                <w:sz w:val="28"/>
                <w:szCs w:val="28"/>
                <w:rtl/>
                <w:lang w:bidi="ar-IQ"/>
              </w:rPr>
              <w:t>/</w:t>
            </w:r>
            <w:r w:rsidR="00C50603">
              <w:rPr>
                <w:rFonts w:hint="cs"/>
                <w:b/>
                <w:bCs/>
                <w:sz w:val="28"/>
                <w:szCs w:val="28"/>
                <w:rtl/>
                <w:lang w:bidi="ar-IQ"/>
              </w:rPr>
              <w:t>20</w:t>
            </w:r>
            <w:r w:rsidR="00D601D0">
              <w:rPr>
                <w:rFonts w:hint="cs"/>
                <w:b/>
                <w:bCs/>
                <w:sz w:val="28"/>
                <w:szCs w:val="28"/>
                <w:rtl/>
                <w:lang w:bidi="ar-IQ"/>
              </w:rPr>
              <w:t>21</w:t>
            </w:r>
          </w:p>
        </w:tc>
      </w:tr>
      <w:tr w:rsidR="00A2178F" w:rsidRPr="00716851" w:rsidTr="00217EA4">
        <w:trPr>
          <w:trHeight w:val="725"/>
        </w:trPr>
        <w:tc>
          <w:tcPr>
            <w:tcW w:w="9720" w:type="dxa"/>
            <w:gridSpan w:val="2"/>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 xml:space="preserve">أهداف المقرر: إن يكون الطالب في نهاية السنة الدراسية قادراً على </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 xml:space="preserve">1- تعلم </w:t>
            </w:r>
            <w:r w:rsidRPr="00716851">
              <w:rPr>
                <w:b/>
                <w:bCs/>
                <w:sz w:val="28"/>
                <w:szCs w:val="28"/>
                <w:rtl/>
              </w:rPr>
              <w:t xml:space="preserve"> النظام البديهي .</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2-</w:t>
            </w:r>
            <w:r w:rsidRPr="00716851">
              <w:rPr>
                <w:b/>
                <w:bCs/>
                <w:sz w:val="28"/>
                <w:szCs w:val="28"/>
                <w:rtl/>
              </w:rPr>
              <w:t xml:space="preserve"> </w:t>
            </w:r>
            <w:r w:rsidRPr="00716851">
              <w:rPr>
                <w:rFonts w:hint="cs"/>
                <w:b/>
                <w:bCs/>
                <w:sz w:val="28"/>
                <w:szCs w:val="28"/>
                <w:rtl/>
              </w:rPr>
              <w:t xml:space="preserve">تعلم </w:t>
            </w:r>
            <w:r w:rsidRPr="00716851">
              <w:rPr>
                <w:b/>
                <w:bCs/>
                <w:sz w:val="28"/>
                <w:szCs w:val="28"/>
                <w:rtl/>
              </w:rPr>
              <w:t xml:space="preserve">  الهندسة لمفهوم اقليدس ، فرضية التوازي ، بعض محاولات برهنة فرضية التوازي</w:t>
            </w:r>
            <w:r w:rsidRPr="00716851">
              <w:rPr>
                <w:rFonts w:hint="cs"/>
                <w:b/>
                <w:bCs/>
                <w:sz w:val="28"/>
                <w:szCs w:val="28"/>
                <w:rtl/>
              </w:rPr>
              <w:t>.</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 xml:space="preserve">3- تعلم </w:t>
            </w:r>
            <w:r w:rsidRPr="00716851">
              <w:rPr>
                <w:b/>
                <w:bCs/>
                <w:sz w:val="28"/>
                <w:szCs w:val="28"/>
                <w:rtl/>
              </w:rPr>
              <w:t xml:space="preserve"> نشوء الهندسة اللااقليدية ( الهندسة الهذلولية الهندسة الاهليليجية )</w:t>
            </w:r>
            <w:r w:rsidRPr="00716851">
              <w:rPr>
                <w:rFonts w:hint="cs"/>
                <w:b/>
                <w:bCs/>
                <w:sz w:val="28"/>
                <w:szCs w:val="28"/>
                <w:rtl/>
              </w:rPr>
              <w:t>.</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 xml:space="preserve">4- تعلم </w:t>
            </w:r>
            <w:r w:rsidRPr="00716851">
              <w:rPr>
                <w:b/>
                <w:bCs/>
                <w:sz w:val="28"/>
                <w:szCs w:val="28"/>
                <w:rtl/>
              </w:rPr>
              <w:t xml:space="preserve">  مقارنة بين الهندسات ( الاقليدية واللااقليدية )</w:t>
            </w:r>
            <w:r w:rsidRPr="00716851">
              <w:rPr>
                <w:rFonts w:hint="cs"/>
                <w:b/>
                <w:bCs/>
                <w:sz w:val="28"/>
                <w:szCs w:val="28"/>
                <w:rtl/>
              </w:rPr>
              <w:t>.</w:t>
            </w:r>
          </w:p>
        </w:tc>
      </w:tr>
    </w:tbl>
    <w:p w:rsidR="00A2178F" w:rsidRPr="00716851" w:rsidRDefault="00A2178F" w:rsidP="00A2178F">
      <w:pPr>
        <w:rPr>
          <w:b/>
          <w:bCs/>
          <w:vanish/>
          <w:sz w:val="28"/>
          <w:szCs w:val="28"/>
          <w:lang w:bidi="ar-IQ"/>
        </w:rPr>
      </w:pPr>
    </w:p>
    <w:tbl>
      <w:tblPr>
        <w:tblpPr w:leftFromText="180" w:rightFromText="180" w:vertAnchor="text" w:horzAnchor="margin" w:tblpXSpec="center" w:tblpY="-46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420"/>
        </w:trPr>
        <w:tc>
          <w:tcPr>
            <w:tcW w:w="9720" w:type="dxa"/>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b/>
                <w:bCs/>
                <w:sz w:val="28"/>
                <w:szCs w:val="28"/>
                <w:rtl/>
                <w:lang w:bidi="ar-IQ"/>
              </w:rPr>
              <w:lastRenderedPageBreak/>
              <w:t>مخرجات المقرر وطرائق التعليم والتعلم والتقييم</w:t>
            </w:r>
          </w:p>
        </w:tc>
      </w:tr>
      <w:tr w:rsidR="00A2178F" w:rsidRPr="00716851" w:rsidTr="00217EA4">
        <w:trPr>
          <w:trHeight w:val="2490"/>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أ- الأهداف المعرفية  </w:t>
            </w:r>
          </w:p>
          <w:p w:rsidR="00A2178F" w:rsidRPr="00716851" w:rsidRDefault="00A2178F" w:rsidP="00217EA4">
            <w:pPr>
              <w:rPr>
                <w:b/>
                <w:bCs/>
                <w:sz w:val="28"/>
                <w:szCs w:val="28"/>
                <w:rtl/>
                <w:lang w:bidi="ar-IQ"/>
              </w:rPr>
            </w:pPr>
            <w:r w:rsidRPr="00716851">
              <w:rPr>
                <w:b/>
                <w:bCs/>
                <w:sz w:val="28"/>
                <w:szCs w:val="28"/>
                <w:rtl/>
                <w:lang w:bidi="ar-IQ"/>
              </w:rPr>
              <w:t>أ1-</w:t>
            </w:r>
            <w:r w:rsidRPr="00716851">
              <w:rPr>
                <w:rFonts w:hint="cs"/>
                <w:b/>
                <w:bCs/>
                <w:sz w:val="28"/>
                <w:szCs w:val="28"/>
                <w:rtl/>
                <w:lang w:bidi="ar-IQ"/>
              </w:rPr>
              <w:t xml:space="preserve"> المعرفة والفهم</w:t>
            </w:r>
          </w:p>
          <w:p w:rsidR="00A2178F" w:rsidRPr="00716851" w:rsidRDefault="00A2178F" w:rsidP="00217EA4">
            <w:pPr>
              <w:rPr>
                <w:b/>
                <w:bCs/>
                <w:sz w:val="28"/>
                <w:szCs w:val="28"/>
                <w:rtl/>
                <w:lang w:bidi="ar-IQ"/>
              </w:rPr>
            </w:pPr>
            <w:r w:rsidRPr="00716851">
              <w:rPr>
                <w:b/>
                <w:bCs/>
                <w:sz w:val="28"/>
                <w:szCs w:val="28"/>
                <w:rtl/>
                <w:lang w:bidi="ar-IQ"/>
              </w:rPr>
              <w:t>أ2-</w:t>
            </w:r>
            <w:r w:rsidRPr="00716851">
              <w:rPr>
                <w:rFonts w:hint="cs"/>
                <w:b/>
                <w:bCs/>
                <w:sz w:val="28"/>
                <w:szCs w:val="28"/>
                <w:rtl/>
                <w:lang w:bidi="ar-IQ"/>
              </w:rPr>
              <w:t xml:space="preserve"> تمكين الطلبة من الحصول على المعرفة والفهم </w:t>
            </w:r>
            <w:r w:rsidRPr="00716851">
              <w:rPr>
                <w:b/>
                <w:bCs/>
                <w:sz w:val="28"/>
                <w:szCs w:val="28"/>
                <w:rtl/>
              </w:rPr>
              <w:t xml:space="preserve"> </w:t>
            </w:r>
            <w:r w:rsidRPr="00716851">
              <w:rPr>
                <w:rFonts w:hint="cs"/>
                <w:b/>
                <w:bCs/>
                <w:sz w:val="28"/>
                <w:szCs w:val="28"/>
                <w:rtl/>
              </w:rPr>
              <w:t xml:space="preserve">في </w:t>
            </w:r>
            <w:r w:rsidRPr="00716851">
              <w:rPr>
                <w:b/>
                <w:bCs/>
                <w:sz w:val="28"/>
                <w:szCs w:val="28"/>
                <w:rtl/>
              </w:rPr>
              <w:t xml:space="preserve"> النظام البديهي </w:t>
            </w:r>
            <w:r w:rsidRPr="00716851">
              <w:rPr>
                <w:rFonts w:hint="cs"/>
                <w:b/>
                <w:bCs/>
                <w:sz w:val="28"/>
                <w:szCs w:val="28"/>
                <w:rtl/>
                <w:lang w:bidi="ar-IQ"/>
              </w:rPr>
              <w:t xml:space="preserve">. </w:t>
            </w:r>
          </w:p>
          <w:p w:rsidR="00A2178F" w:rsidRPr="00716851" w:rsidRDefault="00A2178F" w:rsidP="00217EA4">
            <w:pPr>
              <w:rPr>
                <w:b/>
                <w:bCs/>
                <w:sz w:val="28"/>
                <w:szCs w:val="28"/>
                <w:lang w:bidi="ar-IQ"/>
              </w:rPr>
            </w:pPr>
            <w:r w:rsidRPr="00716851">
              <w:rPr>
                <w:b/>
                <w:bCs/>
                <w:sz w:val="28"/>
                <w:szCs w:val="28"/>
                <w:rtl/>
                <w:lang w:bidi="ar-IQ"/>
              </w:rPr>
              <w:t xml:space="preserve">أ3- </w:t>
            </w:r>
            <w:r w:rsidRPr="00716851">
              <w:rPr>
                <w:rFonts w:hint="cs"/>
                <w:b/>
                <w:bCs/>
                <w:sz w:val="28"/>
                <w:szCs w:val="28"/>
                <w:rtl/>
                <w:lang w:bidi="ar-IQ"/>
              </w:rPr>
              <w:t xml:space="preserve">تمكين الطلبة من الحصول على المعرفة والفهم </w:t>
            </w:r>
            <w:r w:rsidRPr="00716851">
              <w:rPr>
                <w:b/>
                <w:bCs/>
                <w:sz w:val="28"/>
                <w:szCs w:val="28"/>
                <w:rtl/>
              </w:rPr>
              <w:t xml:space="preserve"> </w:t>
            </w:r>
            <w:r w:rsidRPr="00716851">
              <w:rPr>
                <w:rFonts w:hint="cs"/>
                <w:b/>
                <w:bCs/>
                <w:sz w:val="28"/>
                <w:szCs w:val="28"/>
                <w:rtl/>
              </w:rPr>
              <w:t xml:space="preserve">في الهندسة لمفهوم اقليدس   </w:t>
            </w:r>
            <w:r w:rsidRPr="00716851">
              <w:rPr>
                <w:b/>
                <w:bCs/>
                <w:sz w:val="28"/>
                <w:szCs w:val="28"/>
                <w:rtl/>
              </w:rPr>
              <w:t xml:space="preserve"> </w:t>
            </w:r>
            <w:r w:rsidRPr="00716851">
              <w:rPr>
                <w:rFonts w:hint="cs"/>
                <w:b/>
                <w:bCs/>
                <w:sz w:val="28"/>
                <w:szCs w:val="28"/>
                <w:rtl/>
                <w:lang w:bidi="ar-IQ"/>
              </w:rPr>
              <w:t xml:space="preserve">. </w:t>
            </w:r>
          </w:p>
          <w:p w:rsidR="00A2178F" w:rsidRPr="00716851" w:rsidRDefault="00A2178F" w:rsidP="00217EA4">
            <w:pPr>
              <w:rPr>
                <w:b/>
                <w:bCs/>
                <w:sz w:val="28"/>
                <w:szCs w:val="28"/>
                <w:lang w:bidi="ar-IQ"/>
              </w:rPr>
            </w:pPr>
            <w:r w:rsidRPr="00716851">
              <w:rPr>
                <w:b/>
                <w:bCs/>
                <w:sz w:val="28"/>
                <w:szCs w:val="28"/>
                <w:rtl/>
                <w:lang w:bidi="ar-IQ"/>
              </w:rPr>
              <w:t>أ4-</w:t>
            </w:r>
            <w:r w:rsidRPr="00716851">
              <w:rPr>
                <w:rFonts w:hint="cs"/>
                <w:b/>
                <w:bCs/>
                <w:sz w:val="28"/>
                <w:szCs w:val="28"/>
                <w:rtl/>
                <w:lang w:bidi="ar-IQ"/>
              </w:rPr>
              <w:t xml:space="preserve"> تمكين الطلبة من الحصول على المعرفة والفهم في </w:t>
            </w:r>
            <w:r w:rsidRPr="00716851">
              <w:rPr>
                <w:b/>
                <w:bCs/>
                <w:sz w:val="28"/>
                <w:szCs w:val="28"/>
                <w:rtl/>
              </w:rPr>
              <w:t xml:space="preserve"> نشوء الهندسة اللااقليدية</w:t>
            </w:r>
            <w:r w:rsidRPr="00716851">
              <w:rPr>
                <w:rFonts w:hint="cs"/>
                <w:b/>
                <w:bCs/>
                <w:sz w:val="28"/>
                <w:szCs w:val="28"/>
                <w:rtl/>
                <w:lang w:bidi="ar-IQ"/>
              </w:rPr>
              <w:t>.</w:t>
            </w:r>
          </w:p>
          <w:p w:rsidR="00A2178F" w:rsidRPr="00716851" w:rsidRDefault="00A2178F" w:rsidP="00217EA4">
            <w:pPr>
              <w:rPr>
                <w:b/>
                <w:bCs/>
                <w:sz w:val="28"/>
                <w:szCs w:val="28"/>
              </w:rPr>
            </w:pPr>
            <w:r w:rsidRPr="00716851">
              <w:rPr>
                <w:rFonts w:hint="cs"/>
                <w:b/>
                <w:bCs/>
                <w:sz w:val="28"/>
                <w:szCs w:val="28"/>
                <w:rtl/>
                <w:lang w:bidi="ar-IQ"/>
              </w:rPr>
              <w:t xml:space="preserve">أ5.  تمكين الطلبة من الحصول على المعرفة والفهم في </w:t>
            </w:r>
            <w:r w:rsidRPr="00716851">
              <w:rPr>
                <w:b/>
                <w:bCs/>
                <w:sz w:val="28"/>
                <w:szCs w:val="28"/>
                <w:rtl/>
              </w:rPr>
              <w:t xml:space="preserve">  مقارنة بين الهندسات</w:t>
            </w:r>
            <w:r w:rsidRPr="00716851">
              <w:rPr>
                <w:rFonts w:hint="cs"/>
                <w:b/>
                <w:bCs/>
                <w:sz w:val="28"/>
                <w:szCs w:val="28"/>
                <w:rtl/>
              </w:rPr>
              <w:t>.</w:t>
            </w:r>
          </w:p>
        </w:tc>
      </w:tr>
      <w:tr w:rsidR="00A2178F" w:rsidRPr="00716851" w:rsidTr="00217EA4">
        <w:trPr>
          <w:trHeight w:val="1631"/>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ب -  الأهداف المهاراتية الخاصة بالمقرر. </w:t>
            </w:r>
          </w:p>
          <w:p w:rsidR="00A2178F" w:rsidRPr="00716851" w:rsidRDefault="00A2178F" w:rsidP="00217EA4">
            <w:pPr>
              <w:rPr>
                <w:b/>
                <w:bCs/>
                <w:sz w:val="28"/>
                <w:szCs w:val="28"/>
                <w:rtl/>
                <w:lang w:bidi="ar-IQ"/>
              </w:rPr>
            </w:pPr>
            <w:r w:rsidRPr="00716851">
              <w:rPr>
                <w:b/>
                <w:bCs/>
                <w:sz w:val="28"/>
                <w:szCs w:val="28"/>
                <w:rtl/>
                <w:lang w:bidi="ar-IQ"/>
              </w:rPr>
              <w:t>ب1 –</w:t>
            </w:r>
            <w:r w:rsidRPr="00716851">
              <w:rPr>
                <w:rFonts w:hint="cs"/>
                <w:b/>
                <w:bCs/>
                <w:sz w:val="28"/>
                <w:szCs w:val="28"/>
                <w:rtl/>
                <w:lang w:bidi="ar-IQ"/>
              </w:rPr>
              <w:t xml:space="preserve"> مهارات في النظام البديهي.</w:t>
            </w:r>
          </w:p>
          <w:p w:rsidR="00A2178F" w:rsidRPr="00716851" w:rsidRDefault="00A2178F" w:rsidP="00217EA4">
            <w:pPr>
              <w:rPr>
                <w:b/>
                <w:bCs/>
                <w:sz w:val="28"/>
                <w:szCs w:val="28"/>
                <w:rtl/>
                <w:lang w:bidi="ar-IQ"/>
              </w:rPr>
            </w:pPr>
            <w:r w:rsidRPr="00716851">
              <w:rPr>
                <w:rFonts w:hint="cs"/>
                <w:b/>
                <w:bCs/>
                <w:sz w:val="28"/>
                <w:szCs w:val="28"/>
                <w:rtl/>
                <w:lang w:bidi="ar-IQ"/>
              </w:rPr>
              <w:t>ب2- مهارات في الهندسة لمفهوم اقليدس.</w:t>
            </w:r>
          </w:p>
          <w:p w:rsidR="00A2178F" w:rsidRPr="00716851" w:rsidRDefault="00A2178F" w:rsidP="00217EA4">
            <w:pPr>
              <w:rPr>
                <w:b/>
                <w:bCs/>
                <w:sz w:val="28"/>
                <w:szCs w:val="28"/>
                <w:rtl/>
                <w:lang w:bidi="ar-IQ"/>
              </w:rPr>
            </w:pPr>
            <w:r w:rsidRPr="00716851">
              <w:rPr>
                <w:rFonts w:hint="cs"/>
                <w:b/>
                <w:bCs/>
                <w:sz w:val="28"/>
                <w:szCs w:val="28"/>
                <w:rtl/>
                <w:lang w:bidi="ar-IQ"/>
              </w:rPr>
              <w:t>ب3- مهارات في نشوء الهندسة اللاقليدية.</w:t>
            </w:r>
          </w:p>
          <w:p w:rsidR="00A2178F" w:rsidRPr="00716851" w:rsidRDefault="00A2178F" w:rsidP="00217EA4">
            <w:pPr>
              <w:rPr>
                <w:b/>
                <w:bCs/>
                <w:sz w:val="28"/>
                <w:szCs w:val="28"/>
                <w:lang w:bidi="ar-IQ"/>
              </w:rPr>
            </w:pPr>
            <w:r w:rsidRPr="00716851">
              <w:rPr>
                <w:b/>
                <w:bCs/>
                <w:sz w:val="28"/>
                <w:szCs w:val="28"/>
                <w:rtl/>
                <w:lang w:bidi="ar-IQ"/>
              </w:rPr>
              <w:t>ب</w:t>
            </w:r>
            <w:r w:rsidRPr="00716851">
              <w:rPr>
                <w:rFonts w:hint="cs"/>
                <w:b/>
                <w:bCs/>
                <w:sz w:val="28"/>
                <w:szCs w:val="28"/>
                <w:rtl/>
                <w:lang w:bidi="ar-IQ"/>
              </w:rPr>
              <w:t>4</w:t>
            </w:r>
            <w:r w:rsidRPr="00716851">
              <w:rPr>
                <w:b/>
                <w:bCs/>
                <w:sz w:val="28"/>
                <w:szCs w:val="28"/>
                <w:rtl/>
                <w:lang w:bidi="ar-IQ"/>
              </w:rPr>
              <w:t xml:space="preserve"> –</w:t>
            </w:r>
            <w:r w:rsidRPr="00716851">
              <w:rPr>
                <w:rFonts w:hint="cs"/>
                <w:b/>
                <w:bCs/>
                <w:sz w:val="28"/>
                <w:szCs w:val="28"/>
                <w:rtl/>
                <w:lang w:bidi="ar-IQ"/>
              </w:rPr>
              <w:t xml:space="preserve"> مهارات في المقارنة بين الهندسات .</w:t>
            </w:r>
          </w:p>
        </w:tc>
      </w:tr>
      <w:tr w:rsidR="00A2178F" w:rsidRPr="00716851" w:rsidTr="00217EA4">
        <w:trPr>
          <w:trHeight w:val="423"/>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pStyle w:val="a8"/>
              <w:numPr>
                <w:ilvl w:val="0"/>
                <w:numId w:val="39"/>
              </w:numPr>
              <w:rPr>
                <w:b/>
                <w:bCs/>
                <w:sz w:val="28"/>
                <w:szCs w:val="28"/>
                <w:rtl/>
                <w:lang w:bidi="ar-IQ"/>
              </w:rPr>
            </w:pPr>
            <w:r w:rsidRPr="00716851">
              <w:rPr>
                <w:rFonts w:hint="cs"/>
                <w:b/>
                <w:bCs/>
                <w:sz w:val="28"/>
                <w:szCs w:val="28"/>
                <w:rtl/>
                <w:lang w:bidi="ar-IQ"/>
              </w:rPr>
              <w:t xml:space="preserve"> توضيح وشرح المادة الدراسية </w:t>
            </w:r>
          </w:p>
          <w:p w:rsidR="00A2178F" w:rsidRPr="00716851" w:rsidRDefault="00A2178F" w:rsidP="00217EA4">
            <w:pPr>
              <w:rPr>
                <w:b/>
                <w:bCs/>
                <w:sz w:val="28"/>
                <w:szCs w:val="28"/>
                <w:rtl/>
                <w:lang w:bidi="ar-IQ"/>
              </w:rPr>
            </w:pPr>
            <w:r w:rsidRPr="00716851">
              <w:rPr>
                <w:rFonts w:hint="cs"/>
                <w:b/>
                <w:bCs/>
                <w:sz w:val="28"/>
                <w:szCs w:val="28"/>
                <w:rtl/>
                <w:lang w:bidi="ar-IQ"/>
              </w:rPr>
              <w:t>2- طريقة عرض النموذج</w:t>
            </w:r>
          </w:p>
          <w:p w:rsidR="00A2178F" w:rsidRPr="00716851" w:rsidRDefault="00A2178F" w:rsidP="00217EA4">
            <w:pPr>
              <w:rPr>
                <w:b/>
                <w:bCs/>
                <w:sz w:val="28"/>
                <w:szCs w:val="28"/>
                <w:rtl/>
                <w:lang w:bidi="ar-IQ"/>
              </w:rPr>
            </w:pPr>
            <w:r w:rsidRPr="00716851">
              <w:rPr>
                <w:rFonts w:hint="cs"/>
                <w:b/>
                <w:bCs/>
                <w:sz w:val="28"/>
                <w:szCs w:val="28"/>
                <w:rtl/>
                <w:lang w:bidi="ar-IQ"/>
              </w:rPr>
              <w:t xml:space="preserve">3- طريقة المحاضرة </w:t>
            </w:r>
          </w:p>
          <w:p w:rsidR="00A2178F" w:rsidRPr="00716851" w:rsidRDefault="00A2178F" w:rsidP="00217EA4">
            <w:pPr>
              <w:rPr>
                <w:b/>
                <w:bCs/>
                <w:sz w:val="28"/>
                <w:szCs w:val="28"/>
                <w:lang w:bidi="ar-IQ"/>
              </w:rPr>
            </w:pPr>
            <w:r w:rsidRPr="00716851">
              <w:rPr>
                <w:rFonts w:hint="cs"/>
                <w:b/>
                <w:bCs/>
                <w:sz w:val="28"/>
                <w:szCs w:val="28"/>
                <w:rtl/>
                <w:lang w:bidi="ar-IQ"/>
              </w:rPr>
              <w:t>4- طريقة التعلم الذاتي</w:t>
            </w:r>
          </w:p>
        </w:tc>
      </w:tr>
      <w:tr w:rsidR="00A2178F" w:rsidRPr="00716851" w:rsidTr="00217EA4">
        <w:trPr>
          <w:trHeight w:val="400"/>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 xml:space="preserve">1ـ اختبارات يومية بأسئلة محددة </w:t>
            </w:r>
          </w:p>
          <w:p w:rsidR="00A2178F" w:rsidRPr="00716851" w:rsidRDefault="00A2178F" w:rsidP="00217EA4">
            <w:pPr>
              <w:rPr>
                <w:b/>
                <w:bCs/>
                <w:sz w:val="28"/>
                <w:szCs w:val="28"/>
                <w:rtl/>
                <w:lang w:bidi="ar-IQ"/>
              </w:rPr>
            </w:pPr>
            <w:r w:rsidRPr="00716851">
              <w:rPr>
                <w:rFonts w:hint="cs"/>
                <w:b/>
                <w:bCs/>
                <w:sz w:val="28"/>
                <w:szCs w:val="28"/>
                <w:rtl/>
                <w:lang w:bidi="ar-IQ"/>
              </w:rPr>
              <w:t>2ـ وضع درجات للواجبات البيتية والمشاركة الصفية .</w:t>
            </w:r>
          </w:p>
          <w:p w:rsidR="00A2178F" w:rsidRPr="00716851" w:rsidRDefault="00A2178F" w:rsidP="00217EA4">
            <w:pPr>
              <w:rPr>
                <w:b/>
                <w:bCs/>
                <w:sz w:val="28"/>
                <w:szCs w:val="28"/>
                <w:rtl/>
                <w:lang w:bidi="ar-IQ"/>
              </w:rPr>
            </w:pPr>
            <w:r w:rsidRPr="00716851">
              <w:rPr>
                <w:rFonts w:hint="cs"/>
                <w:b/>
                <w:bCs/>
                <w:sz w:val="28"/>
                <w:szCs w:val="28"/>
                <w:rtl/>
                <w:lang w:bidi="ar-IQ"/>
              </w:rPr>
              <w:t>3ـ تكليف الطلبة بإنجاز بحوث وتقارير عن المادة الدراسية</w:t>
            </w:r>
          </w:p>
          <w:p w:rsidR="00A2178F" w:rsidRPr="00716851" w:rsidRDefault="00A2178F" w:rsidP="00217EA4">
            <w:pPr>
              <w:rPr>
                <w:b/>
                <w:bCs/>
                <w:sz w:val="28"/>
                <w:szCs w:val="28"/>
                <w:lang w:bidi="ar-IQ"/>
              </w:rPr>
            </w:pPr>
            <w:r w:rsidRPr="00716851">
              <w:rPr>
                <w:rFonts w:hint="cs"/>
                <w:b/>
                <w:bCs/>
                <w:sz w:val="28"/>
                <w:szCs w:val="28"/>
                <w:rtl/>
                <w:lang w:bidi="ar-IQ"/>
              </w:rPr>
              <w:t>4ـ اختبارات شهرية بأسئلة موضوعية ومقاليه .</w:t>
            </w:r>
          </w:p>
        </w:tc>
      </w:tr>
      <w:tr w:rsidR="00A2178F" w:rsidRPr="00716851" w:rsidTr="00217EA4">
        <w:trPr>
          <w:trHeight w:val="1290"/>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ج- الأهداف الوجدانية والقيمية </w:t>
            </w:r>
          </w:p>
          <w:p w:rsidR="00A2178F" w:rsidRPr="00716851" w:rsidRDefault="00A2178F" w:rsidP="00217EA4">
            <w:pPr>
              <w:rPr>
                <w:b/>
                <w:bCs/>
                <w:sz w:val="28"/>
                <w:szCs w:val="28"/>
                <w:rtl/>
                <w:lang w:bidi="ar-IQ"/>
              </w:rPr>
            </w:pPr>
            <w:r w:rsidRPr="00716851">
              <w:rPr>
                <w:b/>
                <w:bCs/>
                <w:sz w:val="28"/>
                <w:szCs w:val="28"/>
                <w:rtl/>
                <w:lang w:bidi="ar-IQ"/>
              </w:rPr>
              <w:t>ج1-</w:t>
            </w:r>
            <w:r w:rsidRPr="00716851">
              <w:rPr>
                <w:rFonts w:hint="cs"/>
                <w:b/>
                <w:bCs/>
                <w:sz w:val="28"/>
                <w:szCs w:val="28"/>
                <w:rtl/>
                <w:lang w:bidi="ar-IQ"/>
              </w:rPr>
              <w:t xml:space="preserve"> ان يدرك اهمية دراسة المادة وتطبيقاتها الحياتية .</w:t>
            </w:r>
          </w:p>
          <w:p w:rsidR="00A2178F" w:rsidRPr="00716851" w:rsidRDefault="00A2178F" w:rsidP="00217EA4">
            <w:pPr>
              <w:rPr>
                <w:b/>
                <w:bCs/>
                <w:sz w:val="28"/>
                <w:szCs w:val="28"/>
                <w:lang w:bidi="ar-IQ"/>
              </w:rPr>
            </w:pPr>
            <w:r w:rsidRPr="00716851">
              <w:rPr>
                <w:b/>
                <w:bCs/>
                <w:sz w:val="28"/>
                <w:szCs w:val="28"/>
                <w:rtl/>
                <w:lang w:bidi="ar-IQ"/>
              </w:rPr>
              <w:t>ج2-</w:t>
            </w:r>
            <w:r w:rsidRPr="00716851">
              <w:rPr>
                <w:rFonts w:hint="cs"/>
                <w:b/>
                <w:bCs/>
                <w:sz w:val="28"/>
                <w:szCs w:val="28"/>
                <w:rtl/>
                <w:lang w:bidi="ar-IQ"/>
              </w:rPr>
              <w:t xml:space="preserve"> يدرك اهمية عملية الاستقراء الرياضي.</w:t>
            </w:r>
          </w:p>
          <w:p w:rsidR="00A2178F" w:rsidRPr="00716851" w:rsidRDefault="00A2178F" w:rsidP="00217EA4">
            <w:pPr>
              <w:rPr>
                <w:b/>
                <w:bCs/>
                <w:sz w:val="28"/>
                <w:szCs w:val="28"/>
                <w:lang w:bidi="ar-IQ"/>
              </w:rPr>
            </w:pPr>
          </w:p>
        </w:tc>
      </w:tr>
      <w:tr w:rsidR="00A2178F" w:rsidRPr="00716851" w:rsidTr="00217EA4">
        <w:trPr>
          <w:trHeight w:val="471"/>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1- الشرح وا</w:t>
            </w:r>
            <w:r w:rsidR="001B6553">
              <w:rPr>
                <w:rFonts w:hint="cs"/>
                <w:b/>
                <w:bCs/>
                <w:sz w:val="28"/>
                <w:szCs w:val="28"/>
                <w:rtl/>
                <w:lang w:bidi="ar-IQ"/>
              </w:rPr>
              <w:t>ل</w:t>
            </w:r>
            <w:r w:rsidRPr="00716851">
              <w:rPr>
                <w:rFonts w:hint="cs"/>
                <w:b/>
                <w:bCs/>
                <w:sz w:val="28"/>
                <w:szCs w:val="28"/>
                <w:rtl/>
                <w:lang w:bidi="ar-IQ"/>
              </w:rPr>
              <w:t>توضيح</w:t>
            </w:r>
          </w:p>
          <w:p w:rsidR="00A2178F" w:rsidRPr="00716851" w:rsidRDefault="00A2178F" w:rsidP="00217EA4">
            <w:pPr>
              <w:rPr>
                <w:b/>
                <w:bCs/>
                <w:sz w:val="28"/>
                <w:szCs w:val="28"/>
                <w:rtl/>
                <w:lang w:bidi="ar-IQ"/>
              </w:rPr>
            </w:pPr>
            <w:r w:rsidRPr="00716851">
              <w:rPr>
                <w:rFonts w:hint="cs"/>
                <w:b/>
                <w:bCs/>
                <w:sz w:val="28"/>
                <w:szCs w:val="28"/>
                <w:rtl/>
                <w:lang w:bidi="ar-IQ"/>
              </w:rPr>
              <w:t>2- طريقة عرض النموذج</w:t>
            </w:r>
          </w:p>
          <w:p w:rsidR="00A2178F" w:rsidRPr="00716851" w:rsidRDefault="00A2178F" w:rsidP="00217EA4">
            <w:pPr>
              <w:rPr>
                <w:b/>
                <w:bCs/>
                <w:sz w:val="28"/>
                <w:szCs w:val="28"/>
                <w:lang w:bidi="ar-IQ"/>
              </w:rPr>
            </w:pPr>
            <w:r w:rsidRPr="00716851">
              <w:rPr>
                <w:rFonts w:hint="cs"/>
                <w:b/>
                <w:bCs/>
                <w:sz w:val="28"/>
                <w:szCs w:val="28"/>
                <w:rtl/>
                <w:lang w:bidi="ar-IQ"/>
              </w:rPr>
              <w:t>3- طريقة التعلم الذاتي</w:t>
            </w:r>
          </w:p>
        </w:tc>
      </w:tr>
      <w:tr w:rsidR="00A2178F" w:rsidRPr="00716851" w:rsidTr="00217EA4">
        <w:trPr>
          <w:trHeight w:val="425"/>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1- الاختبارات النظرية.</w:t>
            </w:r>
          </w:p>
          <w:p w:rsidR="00A2178F" w:rsidRPr="00716851" w:rsidRDefault="00A2178F" w:rsidP="00217EA4">
            <w:pPr>
              <w:rPr>
                <w:b/>
                <w:bCs/>
                <w:sz w:val="28"/>
                <w:szCs w:val="28"/>
                <w:lang w:bidi="ar-IQ"/>
              </w:rPr>
            </w:pPr>
            <w:r w:rsidRPr="00716851">
              <w:rPr>
                <w:rFonts w:hint="cs"/>
                <w:b/>
                <w:bCs/>
                <w:sz w:val="28"/>
                <w:szCs w:val="28"/>
                <w:rtl/>
                <w:lang w:bidi="ar-IQ"/>
              </w:rPr>
              <w:t>2- التقارير والدراسات.</w:t>
            </w:r>
          </w:p>
        </w:tc>
      </w:tr>
      <w:tr w:rsidR="00A2178F" w:rsidRPr="00716851" w:rsidTr="00217EA4">
        <w:trPr>
          <w:trHeight w:val="1584"/>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lastRenderedPageBreak/>
              <w:t>د - المهارات العامة والتأهيلية المنقولة ( المهارات الأخرى المتعلقة بقابلية التوظيف والتطور الشخصي ).</w:t>
            </w:r>
          </w:p>
          <w:p w:rsidR="00A2178F" w:rsidRPr="00716851" w:rsidRDefault="00A2178F" w:rsidP="00217EA4">
            <w:pPr>
              <w:rPr>
                <w:b/>
                <w:bCs/>
                <w:sz w:val="28"/>
                <w:szCs w:val="28"/>
                <w:rtl/>
                <w:lang w:bidi="ar-IQ"/>
              </w:rPr>
            </w:pPr>
            <w:r w:rsidRPr="00716851">
              <w:rPr>
                <w:b/>
                <w:bCs/>
                <w:sz w:val="28"/>
                <w:szCs w:val="28"/>
                <w:rtl/>
                <w:lang w:bidi="ar-IQ"/>
              </w:rPr>
              <w:t xml:space="preserve">   د1- مهارات استخدام المراجع والمصطلحات .</w:t>
            </w:r>
          </w:p>
          <w:p w:rsidR="00A2178F" w:rsidRPr="00716851" w:rsidRDefault="00A2178F" w:rsidP="00217EA4">
            <w:pPr>
              <w:rPr>
                <w:b/>
                <w:bCs/>
                <w:sz w:val="28"/>
                <w:szCs w:val="28"/>
                <w:rtl/>
                <w:lang w:bidi="ar-IQ"/>
              </w:rPr>
            </w:pPr>
            <w:r w:rsidRPr="00716851">
              <w:rPr>
                <w:b/>
                <w:bCs/>
                <w:sz w:val="28"/>
                <w:szCs w:val="28"/>
                <w:rtl/>
                <w:lang w:bidi="ar-IQ"/>
              </w:rPr>
              <w:t>د2- مهارات في جمع البيانات حول الموضوع وتحليلها .</w:t>
            </w:r>
          </w:p>
          <w:p w:rsidR="00A2178F" w:rsidRPr="00716851" w:rsidRDefault="00A2178F" w:rsidP="00217EA4">
            <w:pPr>
              <w:rPr>
                <w:b/>
                <w:bCs/>
                <w:sz w:val="28"/>
                <w:szCs w:val="28"/>
                <w:rtl/>
                <w:lang w:bidi="ar-IQ"/>
              </w:rPr>
            </w:pPr>
            <w:r w:rsidRPr="00716851">
              <w:rPr>
                <w:b/>
                <w:bCs/>
                <w:sz w:val="28"/>
                <w:szCs w:val="28"/>
                <w:rtl/>
                <w:lang w:bidi="ar-IQ"/>
              </w:rPr>
              <w:t xml:space="preserve">د3- مهارات </w:t>
            </w:r>
            <w:r w:rsidRPr="00716851">
              <w:rPr>
                <w:rFonts w:hint="cs"/>
                <w:b/>
                <w:bCs/>
                <w:sz w:val="28"/>
                <w:szCs w:val="28"/>
                <w:rtl/>
                <w:lang w:bidi="ar-IQ"/>
              </w:rPr>
              <w:t>تفسير المبرهنات</w:t>
            </w:r>
            <w:r w:rsidRPr="00716851">
              <w:rPr>
                <w:b/>
                <w:bCs/>
                <w:sz w:val="28"/>
                <w:szCs w:val="28"/>
                <w:rtl/>
                <w:lang w:bidi="ar-IQ"/>
              </w:rPr>
              <w:t xml:space="preserve"> .</w:t>
            </w:r>
          </w:p>
          <w:p w:rsidR="00A2178F" w:rsidRPr="00716851" w:rsidRDefault="00A2178F" w:rsidP="00217EA4">
            <w:pPr>
              <w:rPr>
                <w:b/>
                <w:bCs/>
                <w:sz w:val="28"/>
                <w:szCs w:val="28"/>
                <w:rtl/>
                <w:lang w:bidi="ar-IQ"/>
              </w:rPr>
            </w:pPr>
            <w:r w:rsidRPr="00716851">
              <w:rPr>
                <w:b/>
                <w:bCs/>
                <w:sz w:val="28"/>
                <w:szCs w:val="28"/>
                <w:rtl/>
                <w:lang w:bidi="ar-IQ"/>
              </w:rPr>
              <w:t>د4-  مهارات اجراء المقارنات.</w:t>
            </w:r>
          </w:p>
          <w:p w:rsidR="00A2178F" w:rsidRPr="00716851" w:rsidRDefault="00A2178F" w:rsidP="00217EA4">
            <w:pPr>
              <w:rPr>
                <w:b/>
                <w:bCs/>
                <w:sz w:val="28"/>
                <w:szCs w:val="28"/>
                <w:rtl/>
                <w:lang w:bidi="ar-IQ"/>
              </w:rPr>
            </w:pPr>
            <w:r w:rsidRPr="00716851">
              <w:rPr>
                <w:b/>
                <w:bCs/>
                <w:sz w:val="28"/>
                <w:szCs w:val="28"/>
                <w:rtl/>
                <w:lang w:bidi="ar-IQ"/>
              </w:rPr>
              <w:t xml:space="preserve"> د5 مهارات إعداد المفاهيم الخاصة عن الموضوع.</w:t>
            </w:r>
          </w:p>
          <w:p w:rsidR="00A2178F" w:rsidRPr="00716851" w:rsidRDefault="00A2178F" w:rsidP="00217EA4">
            <w:pPr>
              <w:rPr>
                <w:b/>
                <w:bCs/>
                <w:sz w:val="28"/>
                <w:szCs w:val="28"/>
                <w:lang w:bidi="ar-IQ"/>
              </w:rPr>
            </w:pPr>
            <w:r w:rsidRPr="00716851">
              <w:rPr>
                <w:b/>
                <w:bCs/>
                <w:sz w:val="28"/>
                <w:szCs w:val="28"/>
                <w:rtl/>
                <w:lang w:bidi="ar-IQ"/>
              </w:rPr>
              <w:t xml:space="preserve">  </w:t>
            </w:r>
          </w:p>
        </w:tc>
      </w:tr>
    </w:tbl>
    <w:p w:rsidR="00A2178F" w:rsidRPr="00716851" w:rsidRDefault="00A2178F" w:rsidP="00A2178F">
      <w:pPr>
        <w:rPr>
          <w:b/>
          <w:bCs/>
          <w:sz w:val="28"/>
          <w:szCs w:val="28"/>
          <w:rtl/>
          <w:lang w:bidi="ar-IQ"/>
        </w:rPr>
      </w:pPr>
    </w:p>
    <w:tbl>
      <w:tblPr>
        <w:tblpPr w:leftFromText="180" w:rightFromText="180" w:vertAnchor="text" w:horzAnchor="margin" w:tblpXSpec="center" w:tblpY="-56"/>
        <w:bidiVisual/>
        <w:tblW w:w="10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
        <w:gridCol w:w="992"/>
        <w:gridCol w:w="2552"/>
        <w:gridCol w:w="2410"/>
        <w:gridCol w:w="1842"/>
        <w:gridCol w:w="1560"/>
      </w:tblGrid>
      <w:tr w:rsidR="00A2178F" w:rsidRPr="00716851" w:rsidTr="00217EA4">
        <w:trPr>
          <w:trHeight w:val="538"/>
        </w:trPr>
        <w:tc>
          <w:tcPr>
            <w:tcW w:w="10430" w:type="dxa"/>
            <w:gridSpan w:val="6"/>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b/>
                <w:bCs/>
                <w:sz w:val="28"/>
                <w:szCs w:val="28"/>
                <w:rtl/>
                <w:lang w:bidi="ar-IQ"/>
              </w:rPr>
              <w:lastRenderedPageBreak/>
              <w:t>بنية المقرر</w:t>
            </w:r>
          </w:p>
        </w:tc>
      </w:tr>
      <w:tr w:rsidR="00A2178F" w:rsidRPr="00716851" w:rsidTr="00217EA4">
        <w:trPr>
          <w:trHeight w:val="907"/>
        </w:trPr>
        <w:tc>
          <w:tcPr>
            <w:tcW w:w="1074" w:type="dxa"/>
            <w:shd w:val="clear" w:color="auto" w:fill="auto"/>
          </w:tcPr>
          <w:p w:rsidR="00A2178F" w:rsidRPr="00716851" w:rsidRDefault="00A2178F" w:rsidP="00217EA4">
            <w:pPr>
              <w:rPr>
                <w:b/>
                <w:bCs/>
                <w:sz w:val="28"/>
                <w:szCs w:val="28"/>
                <w:lang w:bidi="ar-IQ"/>
              </w:rPr>
            </w:pPr>
            <w:r w:rsidRPr="00716851">
              <w:rPr>
                <w:b/>
                <w:bCs/>
                <w:sz w:val="28"/>
                <w:szCs w:val="28"/>
                <w:rtl/>
                <w:lang w:bidi="ar-IQ"/>
              </w:rPr>
              <w:t>الأسبوع</w:t>
            </w:r>
          </w:p>
        </w:tc>
        <w:tc>
          <w:tcPr>
            <w:tcW w:w="992" w:type="dxa"/>
            <w:shd w:val="clear" w:color="auto" w:fill="auto"/>
          </w:tcPr>
          <w:p w:rsidR="00A2178F" w:rsidRPr="00716851" w:rsidRDefault="00A2178F" w:rsidP="00217EA4">
            <w:pPr>
              <w:rPr>
                <w:b/>
                <w:bCs/>
                <w:sz w:val="28"/>
                <w:szCs w:val="28"/>
                <w:lang w:bidi="ar-IQ"/>
              </w:rPr>
            </w:pPr>
            <w:r w:rsidRPr="00716851">
              <w:rPr>
                <w:b/>
                <w:bCs/>
                <w:sz w:val="28"/>
                <w:szCs w:val="28"/>
                <w:rtl/>
                <w:lang w:bidi="ar-IQ"/>
              </w:rPr>
              <w:t>الساعات</w:t>
            </w:r>
          </w:p>
        </w:tc>
        <w:tc>
          <w:tcPr>
            <w:tcW w:w="2552" w:type="dxa"/>
            <w:shd w:val="clear" w:color="auto" w:fill="auto"/>
          </w:tcPr>
          <w:p w:rsidR="00A2178F" w:rsidRPr="00716851" w:rsidRDefault="00A2178F" w:rsidP="00217EA4">
            <w:pPr>
              <w:rPr>
                <w:b/>
                <w:bCs/>
                <w:sz w:val="28"/>
                <w:szCs w:val="28"/>
                <w:lang w:bidi="ar-IQ"/>
              </w:rPr>
            </w:pPr>
            <w:r w:rsidRPr="00716851">
              <w:rPr>
                <w:b/>
                <w:bCs/>
                <w:sz w:val="28"/>
                <w:szCs w:val="28"/>
                <w:rtl/>
                <w:lang w:bidi="ar-IQ"/>
              </w:rPr>
              <w:t>مخرجات التعلم المطلوبة</w:t>
            </w:r>
          </w:p>
        </w:tc>
        <w:tc>
          <w:tcPr>
            <w:tcW w:w="2410" w:type="dxa"/>
            <w:shd w:val="clear" w:color="auto" w:fill="auto"/>
          </w:tcPr>
          <w:p w:rsidR="00A2178F" w:rsidRPr="00716851" w:rsidRDefault="00A2178F" w:rsidP="00217EA4">
            <w:pPr>
              <w:rPr>
                <w:b/>
                <w:bCs/>
                <w:sz w:val="28"/>
                <w:szCs w:val="28"/>
                <w:lang w:bidi="ar-IQ"/>
              </w:rPr>
            </w:pPr>
            <w:r w:rsidRPr="00716851">
              <w:rPr>
                <w:b/>
                <w:bCs/>
                <w:sz w:val="28"/>
                <w:szCs w:val="28"/>
                <w:rtl/>
                <w:lang w:bidi="ar-IQ"/>
              </w:rPr>
              <w:t>اسم الوحدة / أو الموضوع</w:t>
            </w:r>
          </w:p>
        </w:tc>
        <w:tc>
          <w:tcPr>
            <w:tcW w:w="1842" w:type="dxa"/>
            <w:shd w:val="clear" w:color="auto" w:fill="auto"/>
          </w:tcPr>
          <w:p w:rsidR="00A2178F" w:rsidRPr="00716851" w:rsidRDefault="00A2178F" w:rsidP="00217EA4">
            <w:pPr>
              <w:rPr>
                <w:b/>
                <w:bCs/>
                <w:sz w:val="28"/>
                <w:szCs w:val="28"/>
                <w:lang w:bidi="ar-IQ"/>
              </w:rPr>
            </w:pPr>
            <w:r w:rsidRPr="00716851">
              <w:rPr>
                <w:b/>
                <w:bCs/>
                <w:sz w:val="28"/>
                <w:szCs w:val="28"/>
                <w:rtl/>
                <w:lang w:bidi="ar-IQ"/>
              </w:rPr>
              <w:t>طريقة التعليم</w:t>
            </w:r>
          </w:p>
        </w:tc>
        <w:tc>
          <w:tcPr>
            <w:tcW w:w="1560" w:type="dxa"/>
            <w:shd w:val="clear" w:color="auto" w:fill="auto"/>
          </w:tcPr>
          <w:p w:rsidR="00A2178F" w:rsidRPr="00716851" w:rsidRDefault="00A2178F" w:rsidP="00217EA4">
            <w:pPr>
              <w:rPr>
                <w:b/>
                <w:bCs/>
                <w:sz w:val="28"/>
                <w:szCs w:val="28"/>
                <w:lang w:bidi="ar-IQ"/>
              </w:rPr>
            </w:pPr>
            <w:r w:rsidRPr="00716851">
              <w:rPr>
                <w:b/>
                <w:bCs/>
                <w:sz w:val="28"/>
                <w:szCs w:val="28"/>
                <w:rtl/>
                <w:lang w:bidi="ar-IQ"/>
              </w:rPr>
              <w:t>طريقة التقييم</w:t>
            </w:r>
          </w:p>
        </w:tc>
      </w:tr>
      <w:tr w:rsidR="00A2178F" w:rsidRPr="00716851" w:rsidTr="00217EA4">
        <w:trPr>
          <w:trHeight w:val="399"/>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1</w:t>
            </w:r>
          </w:p>
        </w:tc>
        <w:tc>
          <w:tcPr>
            <w:tcW w:w="99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3</w:t>
            </w:r>
          </w:p>
        </w:tc>
        <w:tc>
          <w:tcPr>
            <w:tcW w:w="255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rPr>
              <w:t xml:space="preserve">تعلم </w:t>
            </w:r>
            <w:r w:rsidRPr="00716851">
              <w:rPr>
                <w:b/>
                <w:bCs/>
                <w:sz w:val="28"/>
                <w:szCs w:val="28"/>
                <w:rtl/>
              </w:rPr>
              <w:t>نظام يونك وفانو</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النظام البديهي </w:t>
            </w:r>
          </w:p>
        </w:tc>
        <w:tc>
          <w:tcPr>
            <w:tcW w:w="184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المحاضرة</w:t>
            </w:r>
          </w:p>
        </w:tc>
        <w:tc>
          <w:tcPr>
            <w:tcW w:w="156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39"/>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2</w:t>
            </w:r>
          </w:p>
        </w:tc>
        <w:tc>
          <w:tcPr>
            <w:tcW w:w="99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3</w:t>
            </w:r>
          </w:p>
        </w:tc>
        <w:tc>
          <w:tcPr>
            <w:tcW w:w="255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rPr>
              <w:t xml:space="preserve">تعلم </w:t>
            </w:r>
            <w:r w:rsidRPr="00716851">
              <w:rPr>
                <w:b/>
                <w:bCs/>
                <w:sz w:val="28"/>
                <w:szCs w:val="28"/>
                <w:rtl/>
              </w:rPr>
              <w:t>خواص النظام البديهي</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النظام البديهي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20"/>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3</w:t>
            </w:r>
          </w:p>
        </w:tc>
        <w:tc>
          <w:tcPr>
            <w:tcW w:w="99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3</w:t>
            </w:r>
          </w:p>
        </w:tc>
        <w:tc>
          <w:tcPr>
            <w:tcW w:w="255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الهندسة لمفهوم اقليدس</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الهندسة لمفهوم اقليدس ، فرضية التوازي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31"/>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4</w:t>
            </w:r>
          </w:p>
        </w:tc>
        <w:tc>
          <w:tcPr>
            <w:tcW w:w="99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3</w:t>
            </w:r>
          </w:p>
        </w:tc>
        <w:tc>
          <w:tcPr>
            <w:tcW w:w="255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فرضية التوازي</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الهندسة لمفهوم اقليدس ، فرضية التوازي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31"/>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5</w:t>
            </w:r>
          </w:p>
        </w:tc>
        <w:tc>
          <w:tcPr>
            <w:tcW w:w="992"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3</w:t>
            </w:r>
          </w:p>
        </w:tc>
        <w:tc>
          <w:tcPr>
            <w:tcW w:w="2552" w:type="dxa"/>
            <w:shd w:val="clear" w:color="auto" w:fill="auto"/>
            <w:vAlign w:val="center"/>
          </w:tcPr>
          <w:p w:rsidR="00A2178F" w:rsidRPr="00716851" w:rsidRDefault="00A2178F" w:rsidP="00217EA4">
            <w:pPr>
              <w:rPr>
                <w:b/>
                <w:bCs/>
                <w:sz w:val="28"/>
                <w:szCs w:val="28"/>
                <w:rtl/>
                <w:lang w:bidi="ar-IQ"/>
              </w:rPr>
            </w:pPr>
            <w:r w:rsidRPr="00716851">
              <w:rPr>
                <w:b/>
                <w:bCs/>
                <w:sz w:val="28"/>
                <w:szCs w:val="28"/>
                <w:rtl/>
              </w:rPr>
              <w:t>محاولة بطليموس</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بعض محاولات برهنة فرضية التوازي</w:t>
            </w:r>
          </w:p>
        </w:tc>
        <w:tc>
          <w:tcPr>
            <w:tcW w:w="1842"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التقويم البنائي</w:t>
            </w:r>
          </w:p>
        </w:tc>
      </w:tr>
      <w:tr w:rsidR="00A2178F" w:rsidRPr="00716851" w:rsidTr="00217EA4">
        <w:trPr>
          <w:trHeight w:val="340"/>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6</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8364" w:type="dxa"/>
            <w:gridSpan w:val="4"/>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rPr>
              <w:t>امتحان الشهر الاول اختبار ات متنوعة</w:t>
            </w:r>
            <w:r w:rsidRPr="00716851">
              <w:rPr>
                <w:rFonts w:hint="cs"/>
                <w:b/>
                <w:bCs/>
                <w:sz w:val="28"/>
                <w:szCs w:val="28"/>
                <w:rtl/>
                <w:lang w:bidi="ar-IQ"/>
              </w:rPr>
              <w:t xml:space="preserve"> وحل مسائل ترتبط بالموضوع</w:t>
            </w:r>
          </w:p>
        </w:tc>
      </w:tr>
      <w:tr w:rsidR="00A2178F" w:rsidRPr="00716851" w:rsidTr="00217EA4">
        <w:trPr>
          <w:trHeight w:val="323"/>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7</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2552" w:type="dxa"/>
            <w:shd w:val="clear" w:color="auto" w:fill="auto"/>
            <w:vAlign w:val="center"/>
          </w:tcPr>
          <w:p w:rsidR="00A2178F" w:rsidRPr="00716851" w:rsidRDefault="00A2178F" w:rsidP="00217EA4">
            <w:pPr>
              <w:rPr>
                <w:b/>
                <w:bCs/>
                <w:sz w:val="28"/>
                <w:szCs w:val="28"/>
                <w:rtl/>
              </w:rPr>
            </w:pPr>
            <w:r w:rsidRPr="00716851">
              <w:rPr>
                <w:b/>
                <w:bCs/>
                <w:sz w:val="28"/>
                <w:szCs w:val="28"/>
                <w:rtl/>
              </w:rPr>
              <w:t>برهان عمر الخيام</w:t>
            </w:r>
          </w:p>
          <w:p w:rsidR="00A2178F" w:rsidRPr="00716851" w:rsidRDefault="00A2178F" w:rsidP="00217EA4">
            <w:pPr>
              <w:rPr>
                <w:b/>
                <w:bCs/>
                <w:sz w:val="28"/>
                <w:szCs w:val="28"/>
                <w:lang w:bidi="ar-IQ"/>
              </w:rPr>
            </w:pPr>
          </w:p>
        </w:tc>
        <w:tc>
          <w:tcPr>
            <w:tcW w:w="2410" w:type="dxa"/>
            <w:shd w:val="clear" w:color="auto" w:fill="auto"/>
          </w:tcPr>
          <w:p w:rsidR="00A2178F" w:rsidRPr="00716851" w:rsidRDefault="00A2178F" w:rsidP="00217EA4">
            <w:pPr>
              <w:rPr>
                <w:b/>
                <w:bCs/>
                <w:sz w:val="28"/>
                <w:szCs w:val="28"/>
              </w:rPr>
            </w:pPr>
            <w:r w:rsidRPr="00716851">
              <w:rPr>
                <w:b/>
                <w:bCs/>
                <w:sz w:val="28"/>
                <w:szCs w:val="28"/>
                <w:rtl/>
              </w:rPr>
              <w:t>بعض محاولات برهنة فرضية التوازي</w:t>
            </w:r>
          </w:p>
        </w:tc>
        <w:tc>
          <w:tcPr>
            <w:tcW w:w="1842"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8</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2552" w:type="dxa"/>
            <w:shd w:val="clear" w:color="auto" w:fill="auto"/>
          </w:tcPr>
          <w:p w:rsidR="00A2178F" w:rsidRPr="00716851" w:rsidRDefault="00A2178F" w:rsidP="00217EA4">
            <w:pPr>
              <w:rPr>
                <w:b/>
                <w:bCs/>
                <w:sz w:val="28"/>
                <w:szCs w:val="28"/>
              </w:rPr>
            </w:pPr>
            <w:r w:rsidRPr="00716851">
              <w:rPr>
                <w:b/>
                <w:bCs/>
                <w:sz w:val="28"/>
                <w:szCs w:val="28"/>
                <w:rtl/>
              </w:rPr>
              <w:t>برهان نصر الدين الطوسي</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بعض محاولات برهنة فرضية التوازي</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9</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2552" w:type="dxa"/>
            <w:shd w:val="clear" w:color="auto" w:fill="auto"/>
          </w:tcPr>
          <w:p w:rsidR="00A2178F" w:rsidRPr="00716851" w:rsidRDefault="00A2178F" w:rsidP="00217EA4">
            <w:pPr>
              <w:rPr>
                <w:b/>
                <w:bCs/>
                <w:sz w:val="28"/>
                <w:szCs w:val="28"/>
                <w:rtl/>
              </w:rPr>
            </w:pPr>
            <w:r w:rsidRPr="00716851">
              <w:rPr>
                <w:b/>
                <w:bCs/>
                <w:sz w:val="28"/>
                <w:szCs w:val="28"/>
                <w:rtl/>
              </w:rPr>
              <w:t>محاولة بروكلس</w:t>
            </w:r>
          </w:p>
          <w:p w:rsidR="00A2178F" w:rsidRPr="00716851" w:rsidRDefault="00A2178F" w:rsidP="00217EA4">
            <w:pPr>
              <w:rPr>
                <w:b/>
                <w:bCs/>
                <w:sz w:val="28"/>
                <w:szCs w:val="28"/>
              </w:rPr>
            </w:pPr>
          </w:p>
        </w:tc>
        <w:tc>
          <w:tcPr>
            <w:tcW w:w="2410" w:type="dxa"/>
            <w:shd w:val="clear" w:color="auto" w:fill="auto"/>
          </w:tcPr>
          <w:p w:rsidR="00A2178F" w:rsidRPr="00716851" w:rsidRDefault="00A2178F" w:rsidP="00217EA4">
            <w:pPr>
              <w:rPr>
                <w:b/>
                <w:bCs/>
                <w:sz w:val="28"/>
                <w:szCs w:val="28"/>
              </w:rPr>
            </w:pPr>
            <w:r w:rsidRPr="00716851">
              <w:rPr>
                <w:b/>
                <w:bCs/>
                <w:sz w:val="28"/>
                <w:szCs w:val="28"/>
                <w:rtl/>
              </w:rPr>
              <w:t>بعض محاولات برهنة فرضية التوازي</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10</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2552" w:type="dxa"/>
            <w:shd w:val="clear" w:color="auto" w:fill="auto"/>
            <w:vAlign w:val="center"/>
          </w:tcPr>
          <w:p w:rsidR="00A2178F" w:rsidRPr="00716851" w:rsidRDefault="00A2178F" w:rsidP="00217EA4">
            <w:pPr>
              <w:rPr>
                <w:b/>
                <w:bCs/>
                <w:sz w:val="28"/>
                <w:szCs w:val="28"/>
                <w:rtl/>
                <w:lang w:bidi="ar-IQ"/>
              </w:rPr>
            </w:pPr>
            <w:r w:rsidRPr="00716851">
              <w:rPr>
                <w:b/>
                <w:bCs/>
                <w:sz w:val="28"/>
                <w:szCs w:val="28"/>
                <w:rtl/>
              </w:rPr>
              <w:t>برهان اثير الدين الابهري</w:t>
            </w:r>
            <w:r w:rsidRPr="00716851">
              <w:rPr>
                <w:rFonts w:hint="cs"/>
                <w:b/>
                <w:bCs/>
                <w:sz w:val="28"/>
                <w:szCs w:val="28"/>
                <w:rtl/>
              </w:rPr>
              <w:t>,</w:t>
            </w:r>
            <w:r w:rsidRPr="00716851">
              <w:rPr>
                <w:b/>
                <w:bCs/>
                <w:sz w:val="28"/>
                <w:szCs w:val="28"/>
                <w:rtl/>
              </w:rPr>
              <w:t xml:space="preserve"> برهان ولاس</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بعض محاولات برهنة فرضية التوازي</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11</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2552" w:type="dxa"/>
            <w:shd w:val="clear" w:color="auto" w:fill="auto"/>
            <w:vAlign w:val="center"/>
          </w:tcPr>
          <w:p w:rsidR="00A2178F" w:rsidRPr="00716851" w:rsidRDefault="00A2178F" w:rsidP="00217EA4">
            <w:pPr>
              <w:rPr>
                <w:b/>
                <w:bCs/>
                <w:sz w:val="28"/>
                <w:szCs w:val="28"/>
                <w:rtl/>
              </w:rPr>
            </w:pPr>
            <w:r w:rsidRPr="00716851">
              <w:rPr>
                <w:b/>
                <w:bCs/>
                <w:sz w:val="28"/>
                <w:szCs w:val="28"/>
                <w:rtl/>
              </w:rPr>
              <w:t>- النظام الهلبري تعريفه ، ومكوناته</w:t>
            </w:r>
          </w:p>
          <w:p w:rsidR="00A2178F" w:rsidRPr="00716851" w:rsidRDefault="00A2178F" w:rsidP="00217EA4">
            <w:pPr>
              <w:rPr>
                <w:b/>
                <w:bCs/>
                <w:sz w:val="28"/>
                <w:szCs w:val="28"/>
                <w:rtl/>
                <w:lang w:bidi="ar-IQ"/>
              </w:rPr>
            </w:pPr>
          </w:p>
        </w:tc>
        <w:tc>
          <w:tcPr>
            <w:tcW w:w="2410" w:type="dxa"/>
            <w:shd w:val="clear" w:color="auto" w:fill="auto"/>
          </w:tcPr>
          <w:p w:rsidR="00A2178F" w:rsidRPr="00716851" w:rsidRDefault="00A2178F" w:rsidP="00217EA4">
            <w:pPr>
              <w:rPr>
                <w:b/>
                <w:bCs/>
                <w:sz w:val="28"/>
                <w:szCs w:val="28"/>
              </w:rPr>
            </w:pPr>
            <w:r w:rsidRPr="00716851">
              <w:rPr>
                <w:rFonts w:hint="cs"/>
                <w:b/>
                <w:bCs/>
                <w:sz w:val="28"/>
                <w:szCs w:val="28"/>
                <w:rtl/>
              </w:rPr>
              <w:t>النظام الهلبري</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12</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2552" w:type="dxa"/>
            <w:shd w:val="clear" w:color="auto" w:fill="auto"/>
            <w:vAlign w:val="center"/>
          </w:tcPr>
          <w:p w:rsidR="00A2178F" w:rsidRPr="00716851" w:rsidRDefault="00A2178F" w:rsidP="00217EA4">
            <w:pPr>
              <w:rPr>
                <w:b/>
                <w:bCs/>
                <w:sz w:val="28"/>
                <w:szCs w:val="28"/>
                <w:rtl/>
                <w:lang w:bidi="ar-IQ"/>
              </w:rPr>
            </w:pPr>
            <w:r w:rsidRPr="00716851">
              <w:rPr>
                <w:b/>
                <w:bCs/>
                <w:sz w:val="28"/>
                <w:szCs w:val="28"/>
                <w:rtl/>
              </w:rPr>
              <w:t>الهندسة الهذلولية</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نشوء الهندسة اللااقليدية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13</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2552" w:type="dxa"/>
            <w:shd w:val="clear" w:color="auto" w:fill="auto"/>
            <w:vAlign w:val="center"/>
          </w:tcPr>
          <w:p w:rsidR="00A2178F" w:rsidRPr="00716851" w:rsidRDefault="00A2178F" w:rsidP="00217EA4">
            <w:pPr>
              <w:rPr>
                <w:b/>
                <w:bCs/>
                <w:sz w:val="28"/>
                <w:szCs w:val="28"/>
                <w:rtl/>
                <w:lang w:bidi="ar-IQ"/>
              </w:rPr>
            </w:pPr>
            <w:r w:rsidRPr="00716851">
              <w:rPr>
                <w:b/>
                <w:bCs/>
                <w:sz w:val="28"/>
                <w:szCs w:val="28"/>
                <w:rtl/>
              </w:rPr>
              <w:t>الهندسة الاهليليجية</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نشوء الهندسة اللااقليدية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14</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2552" w:type="dxa"/>
            <w:shd w:val="clear" w:color="auto" w:fill="auto"/>
            <w:vAlign w:val="center"/>
          </w:tcPr>
          <w:p w:rsidR="00A2178F" w:rsidRPr="00716851" w:rsidRDefault="00A2178F" w:rsidP="00217EA4">
            <w:pPr>
              <w:rPr>
                <w:b/>
                <w:bCs/>
                <w:sz w:val="28"/>
                <w:szCs w:val="28"/>
                <w:rtl/>
                <w:lang w:bidi="ar-IQ"/>
              </w:rPr>
            </w:pPr>
            <w:r w:rsidRPr="00716851">
              <w:rPr>
                <w:b/>
                <w:bCs/>
                <w:sz w:val="28"/>
                <w:szCs w:val="28"/>
                <w:rtl/>
              </w:rPr>
              <w:t>الاقليدية واللااقليدية</w:t>
            </w:r>
          </w:p>
        </w:tc>
        <w:tc>
          <w:tcPr>
            <w:tcW w:w="2410" w:type="dxa"/>
            <w:shd w:val="clear" w:color="auto" w:fill="auto"/>
          </w:tcPr>
          <w:p w:rsidR="00A2178F" w:rsidRPr="00716851" w:rsidRDefault="00A2178F" w:rsidP="00217EA4">
            <w:pPr>
              <w:rPr>
                <w:b/>
                <w:bCs/>
                <w:sz w:val="28"/>
                <w:szCs w:val="28"/>
              </w:rPr>
            </w:pPr>
            <w:r w:rsidRPr="00716851">
              <w:rPr>
                <w:b/>
                <w:bCs/>
                <w:sz w:val="28"/>
                <w:szCs w:val="28"/>
                <w:rtl/>
              </w:rPr>
              <w:t>مقارنة بين الهندسات</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المحاضرة</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15</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8364" w:type="dxa"/>
            <w:gridSpan w:val="4"/>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امتحان الشهر الثاني اختبارات موضوعية وحل مسائل</w:t>
            </w:r>
          </w:p>
        </w:tc>
      </w:tr>
    </w:tbl>
    <w:p w:rsidR="00A2178F" w:rsidRPr="00716851" w:rsidRDefault="00A2178F" w:rsidP="00A2178F">
      <w:pPr>
        <w:rPr>
          <w:b/>
          <w:bCs/>
          <w:vanish/>
          <w:sz w:val="28"/>
          <w:szCs w:val="28"/>
          <w:lang w:bidi="ar-IQ"/>
        </w:rPr>
      </w:pPr>
    </w:p>
    <w:tbl>
      <w:tblPr>
        <w:bidiVisual/>
        <w:tblW w:w="9163"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0"/>
        <w:gridCol w:w="5713"/>
      </w:tblGrid>
      <w:tr w:rsidR="00A2178F" w:rsidRPr="00716851" w:rsidTr="00217EA4">
        <w:trPr>
          <w:trHeight w:val="477"/>
        </w:trPr>
        <w:tc>
          <w:tcPr>
            <w:tcW w:w="9163" w:type="dxa"/>
            <w:gridSpan w:val="2"/>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b/>
                <w:bCs/>
                <w:sz w:val="28"/>
                <w:szCs w:val="28"/>
                <w:rtl/>
                <w:lang w:bidi="ar-IQ"/>
              </w:rPr>
              <w:t xml:space="preserve">البنية التحتية </w:t>
            </w:r>
          </w:p>
        </w:tc>
      </w:tr>
      <w:tr w:rsidR="00A2178F" w:rsidRPr="00716851" w:rsidTr="00217EA4">
        <w:trPr>
          <w:trHeight w:val="570"/>
        </w:trPr>
        <w:tc>
          <w:tcPr>
            <w:tcW w:w="345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1ـ الكتب المقررة المطلوبة </w:t>
            </w:r>
          </w:p>
        </w:tc>
        <w:tc>
          <w:tcPr>
            <w:tcW w:w="5713"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لا يوجد</w:t>
            </w:r>
          </w:p>
        </w:tc>
      </w:tr>
      <w:tr w:rsidR="00A2178F" w:rsidRPr="00716851" w:rsidTr="00217EA4">
        <w:trPr>
          <w:trHeight w:val="1005"/>
        </w:trPr>
        <w:tc>
          <w:tcPr>
            <w:tcW w:w="345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lastRenderedPageBreak/>
              <w:t xml:space="preserve">2ـ المراجع الرئيسية (المصادر)  </w:t>
            </w:r>
          </w:p>
        </w:tc>
        <w:tc>
          <w:tcPr>
            <w:tcW w:w="5713" w:type="dxa"/>
            <w:shd w:val="clear" w:color="auto" w:fill="auto"/>
          </w:tcPr>
          <w:p w:rsidR="00A2178F" w:rsidRPr="00716851" w:rsidRDefault="00A2178F" w:rsidP="00217EA4">
            <w:pPr>
              <w:rPr>
                <w:b/>
                <w:bCs/>
                <w:sz w:val="28"/>
                <w:szCs w:val="28"/>
                <w:lang w:bidi="ar-IQ"/>
              </w:rPr>
            </w:pPr>
          </w:p>
        </w:tc>
      </w:tr>
      <w:tr w:rsidR="00A2178F" w:rsidRPr="00716851" w:rsidTr="00217EA4">
        <w:trPr>
          <w:trHeight w:val="1247"/>
        </w:trPr>
        <w:tc>
          <w:tcPr>
            <w:tcW w:w="3450" w:type="dxa"/>
            <w:shd w:val="clear" w:color="auto" w:fill="auto"/>
          </w:tcPr>
          <w:p w:rsidR="00A2178F" w:rsidRPr="00716851" w:rsidRDefault="00A2178F" w:rsidP="00217EA4">
            <w:pPr>
              <w:rPr>
                <w:b/>
                <w:bCs/>
                <w:sz w:val="28"/>
                <w:szCs w:val="28"/>
                <w:lang w:bidi="ar-IQ"/>
              </w:rPr>
            </w:pPr>
            <w:r w:rsidRPr="00716851">
              <w:rPr>
                <w:b/>
                <w:bCs/>
                <w:sz w:val="28"/>
                <w:szCs w:val="28"/>
                <w:rtl/>
                <w:lang w:bidi="ar-IQ"/>
              </w:rPr>
              <w:t>اـ الكتب والمراجع التي يوصى بها                 المجلات العلمية , التقارير ,....  )</w:t>
            </w:r>
          </w:p>
        </w:tc>
        <w:tc>
          <w:tcPr>
            <w:tcW w:w="5713"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الاستفادة من اي مصادر تتعلق بالموضوع</w:t>
            </w:r>
          </w:p>
        </w:tc>
      </w:tr>
      <w:tr w:rsidR="00A2178F" w:rsidRPr="00716851" w:rsidTr="00217EA4">
        <w:trPr>
          <w:trHeight w:val="1247"/>
        </w:trPr>
        <w:tc>
          <w:tcPr>
            <w:tcW w:w="3450" w:type="dxa"/>
            <w:shd w:val="clear" w:color="auto" w:fill="auto"/>
          </w:tcPr>
          <w:p w:rsidR="00A2178F" w:rsidRPr="00716851" w:rsidRDefault="00A2178F" w:rsidP="00217EA4">
            <w:pPr>
              <w:rPr>
                <w:b/>
                <w:bCs/>
                <w:sz w:val="28"/>
                <w:szCs w:val="28"/>
                <w:lang w:bidi="ar-IQ"/>
              </w:rPr>
            </w:pPr>
            <w:r w:rsidRPr="00716851">
              <w:rPr>
                <w:b/>
                <w:bCs/>
                <w:sz w:val="28"/>
                <w:szCs w:val="28"/>
                <w:rtl/>
                <w:lang w:bidi="ar-IQ"/>
              </w:rPr>
              <w:t>ب ـ المراجع الالكترونية, مواقع الانترنيت ....</w:t>
            </w:r>
          </w:p>
        </w:tc>
        <w:tc>
          <w:tcPr>
            <w:tcW w:w="5713" w:type="dxa"/>
            <w:shd w:val="clear" w:color="auto" w:fill="auto"/>
          </w:tcPr>
          <w:p w:rsidR="00A2178F" w:rsidRPr="00716851" w:rsidRDefault="00A2178F" w:rsidP="00217EA4">
            <w:pPr>
              <w:rPr>
                <w:b/>
                <w:bCs/>
                <w:sz w:val="28"/>
                <w:szCs w:val="28"/>
                <w:lang w:bidi="ar-IQ"/>
              </w:rPr>
            </w:pPr>
          </w:p>
        </w:tc>
      </w:tr>
    </w:tbl>
    <w:p w:rsidR="00A2178F" w:rsidRPr="00716851" w:rsidRDefault="00A2178F" w:rsidP="00A2178F">
      <w:pPr>
        <w:rPr>
          <w:b/>
          <w:bCs/>
          <w:sz w:val="28"/>
          <w:szCs w:val="28"/>
          <w:rtl/>
        </w:rPr>
      </w:pPr>
    </w:p>
    <w:tbl>
      <w:tblPr>
        <w:bidiVisual/>
        <w:tblW w:w="9121"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21"/>
      </w:tblGrid>
      <w:tr w:rsidR="00A2178F" w:rsidRPr="00716851" w:rsidTr="00217EA4">
        <w:trPr>
          <w:trHeight w:val="419"/>
        </w:trPr>
        <w:tc>
          <w:tcPr>
            <w:tcW w:w="9121" w:type="dxa"/>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rFonts w:hint="cs"/>
                <w:b/>
                <w:bCs/>
                <w:sz w:val="28"/>
                <w:szCs w:val="28"/>
                <w:rtl/>
                <w:lang w:bidi="ar-IQ"/>
              </w:rPr>
              <w:t xml:space="preserve">خطة تطوير المقرر الدراسي </w:t>
            </w:r>
          </w:p>
        </w:tc>
      </w:tr>
      <w:tr w:rsidR="00A2178F" w:rsidRPr="00716851" w:rsidTr="00217EA4">
        <w:trPr>
          <w:trHeight w:val="495"/>
        </w:trPr>
        <w:tc>
          <w:tcPr>
            <w:tcW w:w="9121"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 xml:space="preserve">  الالتزام بالقطاعية</w:t>
            </w:r>
          </w:p>
          <w:p w:rsidR="00A2178F" w:rsidRPr="00716851" w:rsidRDefault="00A2178F" w:rsidP="00217EA4">
            <w:pPr>
              <w:rPr>
                <w:b/>
                <w:bCs/>
                <w:sz w:val="28"/>
                <w:szCs w:val="28"/>
                <w:rtl/>
                <w:lang w:bidi="ar-IQ"/>
              </w:rPr>
            </w:pPr>
          </w:p>
          <w:p w:rsidR="00A2178F" w:rsidRPr="00716851" w:rsidRDefault="00A2178F" w:rsidP="00217EA4">
            <w:pPr>
              <w:rPr>
                <w:b/>
                <w:bCs/>
                <w:sz w:val="28"/>
                <w:szCs w:val="28"/>
                <w:lang w:bidi="ar-IQ"/>
              </w:rPr>
            </w:pPr>
          </w:p>
        </w:tc>
      </w:tr>
    </w:tbl>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shd w:val="clear" w:color="auto" w:fill="FFFFFF"/>
        <w:spacing w:after="240"/>
        <w:rPr>
          <w:b/>
          <w:bCs/>
          <w:sz w:val="28"/>
          <w:szCs w:val="28"/>
          <w:rtl/>
          <w:lang w:bidi="ar-IQ"/>
        </w:rPr>
      </w:pPr>
    </w:p>
    <w:p w:rsidR="00A2178F" w:rsidRPr="00716851" w:rsidRDefault="00A2178F" w:rsidP="00A2178F">
      <w:pPr>
        <w:shd w:val="clear" w:color="auto" w:fill="FFFFFF"/>
        <w:spacing w:after="240"/>
        <w:rPr>
          <w:b/>
          <w:bCs/>
          <w:sz w:val="28"/>
          <w:szCs w:val="28"/>
          <w:rtl/>
          <w:lang w:bidi="ar-IQ"/>
        </w:rPr>
      </w:pPr>
    </w:p>
    <w:p w:rsidR="00A2178F" w:rsidRPr="00716851" w:rsidRDefault="00A2178F" w:rsidP="00A2178F">
      <w:pPr>
        <w:shd w:val="clear" w:color="auto" w:fill="FFFFFF"/>
        <w:spacing w:after="240"/>
        <w:rPr>
          <w:b/>
          <w:bCs/>
          <w:sz w:val="28"/>
          <w:szCs w:val="28"/>
          <w:rtl/>
          <w:lang w:bidi="ar-IQ"/>
        </w:rPr>
      </w:pPr>
    </w:p>
    <w:p w:rsidR="00A2178F" w:rsidRDefault="00A2178F" w:rsidP="00A2178F">
      <w:pPr>
        <w:shd w:val="clear" w:color="auto" w:fill="FFFFFF"/>
        <w:spacing w:after="240"/>
        <w:rPr>
          <w:b/>
          <w:bCs/>
          <w:sz w:val="28"/>
          <w:szCs w:val="28"/>
          <w:rtl/>
          <w:lang w:bidi="ar-IQ"/>
        </w:rPr>
      </w:pPr>
    </w:p>
    <w:p w:rsidR="00A2178F" w:rsidRPr="00716851" w:rsidRDefault="00A2178F" w:rsidP="00A2178F">
      <w:pPr>
        <w:shd w:val="clear" w:color="auto" w:fill="FFFFFF"/>
        <w:spacing w:after="240"/>
        <w:rPr>
          <w:b/>
          <w:bCs/>
          <w:sz w:val="28"/>
          <w:szCs w:val="28"/>
          <w:rtl/>
          <w:lang w:bidi="ar-IQ"/>
        </w:rPr>
      </w:pPr>
    </w:p>
    <w:p w:rsidR="00A2178F" w:rsidRPr="00716851" w:rsidRDefault="00A2178F" w:rsidP="00A2178F">
      <w:pPr>
        <w:shd w:val="clear" w:color="auto" w:fill="FFFFFF"/>
        <w:spacing w:after="240"/>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rPr>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shd w:val="clear" w:color="auto" w:fill="FFFFFF"/>
        <w:spacing w:after="240"/>
        <w:rPr>
          <w:b/>
          <w:bCs/>
          <w:sz w:val="28"/>
          <w:szCs w:val="28"/>
          <w:rtl/>
          <w:lang w:bidi="ar-IQ"/>
        </w:rPr>
      </w:pPr>
    </w:p>
    <w:p w:rsidR="00A2178F" w:rsidRPr="00716851" w:rsidRDefault="00A2178F" w:rsidP="00A2178F">
      <w:pPr>
        <w:shd w:val="clear" w:color="auto" w:fill="FFFFFF"/>
        <w:spacing w:after="240"/>
        <w:rPr>
          <w:b/>
          <w:bCs/>
          <w:sz w:val="28"/>
          <w:szCs w:val="28"/>
          <w:rtl/>
          <w:lang w:bidi="ar-IQ"/>
        </w:rPr>
      </w:pPr>
    </w:p>
    <w:p w:rsidR="00A2178F" w:rsidRDefault="00A2178F" w:rsidP="00A2178F">
      <w:pPr>
        <w:rPr>
          <w:b/>
          <w:bCs/>
          <w:sz w:val="28"/>
          <w:szCs w:val="28"/>
          <w:rtl/>
          <w:lang w:bidi="ar-IQ"/>
        </w:rPr>
      </w:pPr>
      <w:r w:rsidRPr="00716851">
        <w:rPr>
          <w:rFonts w:hint="cs"/>
          <w:b/>
          <w:bCs/>
          <w:sz w:val="28"/>
          <w:szCs w:val="28"/>
          <w:rtl/>
          <w:lang w:bidi="ar-IQ"/>
        </w:rPr>
        <w:lastRenderedPageBreak/>
        <w:t>وصف المقرر</w:t>
      </w:r>
    </w:p>
    <w:p w:rsidR="001B6553" w:rsidRPr="00716851" w:rsidRDefault="001B6553" w:rsidP="00A2178F">
      <w:pPr>
        <w:rPr>
          <w:b/>
          <w:bCs/>
          <w:sz w:val="28"/>
          <w:szCs w:val="28"/>
          <w:rtl/>
          <w:lang w:bidi="ar-IQ"/>
        </w:rPr>
      </w:pPr>
      <w:r>
        <w:rPr>
          <w:rFonts w:hint="cs"/>
          <w:b/>
          <w:bCs/>
          <w:sz w:val="28"/>
          <w:szCs w:val="28"/>
          <w:rtl/>
          <w:lang w:bidi="ar-IQ"/>
        </w:rPr>
        <w:t>مدرس المادة: م. نور مصطاف</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794"/>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716851">
              <w:rPr>
                <w:rFonts w:hint="cs"/>
                <w:b/>
                <w:bCs/>
                <w:sz w:val="28"/>
                <w:szCs w:val="28"/>
                <w:rtl/>
                <w:lang w:bidi="ar-IQ"/>
              </w:rPr>
              <w:t xml:space="preserve">التعلم </w:t>
            </w:r>
            <w:r w:rsidRPr="00716851">
              <w:rPr>
                <w:b/>
                <w:bCs/>
                <w:sz w:val="28"/>
                <w:szCs w:val="28"/>
                <w:rtl/>
                <w:lang w:bidi="ar-IQ"/>
              </w:rPr>
              <w:t>المتاحة. ولابد من الربط بينها وبين وصف البرنامج.</w:t>
            </w:r>
            <w:r w:rsidRPr="00716851">
              <w:rPr>
                <w:rFonts w:hint="cs"/>
                <w:b/>
                <w:bCs/>
                <w:sz w:val="28"/>
                <w:szCs w:val="28"/>
                <w:rtl/>
                <w:lang w:bidi="ar-IQ"/>
              </w:rPr>
              <w:t>؛</w:t>
            </w:r>
          </w:p>
        </w:tc>
      </w:tr>
    </w:tbl>
    <w:p w:rsidR="00A2178F" w:rsidRPr="00716851" w:rsidRDefault="00A2178F" w:rsidP="00A2178F">
      <w:pPr>
        <w:rPr>
          <w:b/>
          <w:bCs/>
          <w:sz w:val="28"/>
          <w:szCs w:val="28"/>
          <w:rtl/>
          <w:lang w:bidi="ar-IQ"/>
        </w:rPr>
      </w:pPr>
    </w:p>
    <w:tbl>
      <w:tblPr>
        <w:tblpPr w:leftFromText="180" w:rightFromText="180" w:vertAnchor="text" w:horzAnchor="margin" w:tblpXSpec="center" w:tblpY="14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المؤسسة التعليمية</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 xml:space="preserve">جامعة ديالى / كلية التربية الأساسية </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القسم العلمي  / المركز</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القسم العلمي / الرياضيات</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اسم / رمز المقرر</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 xml:space="preserve">حاسوب </w:t>
            </w:r>
            <w:r>
              <w:rPr>
                <w:rFonts w:hint="cs"/>
                <w:b/>
                <w:bCs/>
                <w:sz w:val="28"/>
                <w:szCs w:val="28"/>
                <w:rtl/>
                <w:lang w:bidi="ar-IQ"/>
              </w:rPr>
              <w:t xml:space="preserve">(اكسس)/   </w:t>
            </w:r>
            <w:r>
              <w:rPr>
                <w:b/>
                <w:bCs/>
                <w:sz w:val="28"/>
                <w:szCs w:val="28"/>
                <w:lang w:bidi="ar-IQ"/>
              </w:rPr>
              <w:t>Math 2312</w:t>
            </w:r>
            <w:r>
              <w:rPr>
                <w:rFonts w:hint="cs"/>
                <w:b/>
                <w:bCs/>
                <w:sz w:val="28"/>
                <w:szCs w:val="28"/>
                <w:rtl/>
                <w:lang w:bidi="ar-IQ"/>
              </w:rPr>
              <w:t xml:space="preserve"> </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أشكال الحضور المتاحة</w:t>
            </w:r>
          </w:p>
        </w:tc>
        <w:tc>
          <w:tcPr>
            <w:tcW w:w="5940"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إلزامي</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الفصل / السنة</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الرابع / الثانية</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عدد الساعات الدراسية (الكلي)</w:t>
            </w:r>
          </w:p>
        </w:tc>
        <w:tc>
          <w:tcPr>
            <w:tcW w:w="5940"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45</w:t>
            </w:r>
            <w:r w:rsidRPr="00716851">
              <w:rPr>
                <w:rFonts w:hint="cs"/>
                <w:b/>
                <w:bCs/>
                <w:sz w:val="28"/>
                <w:szCs w:val="28"/>
                <w:rtl/>
                <w:lang w:bidi="ar-IQ"/>
              </w:rPr>
              <w:t xml:space="preserve">ساعة </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 xml:space="preserve">تاريخ إعداد هذا الوصف </w:t>
            </w:r>
          </w:p>
        </w:tc>
        <w:tc>
          <w:tcPr>
            <w:tcW w:w="5940" w:type="dxa"/>
            <w:shd w:val="clear" w:color="auto" w:fill="auto"/>
            <w:vAlign w:val="center"/>
          </w:tcPr>
          <w:p w:rsidR="00A2178F" w:rsidRPr="00716851" w:rsidRDefault="00A2178F" w:rsidP="00D601D0">
            <w:pPr>
              <w:rPr>
                <w:b/>
                <w:bCs/>
                <w:sz w:val="28"/>
                <w:szCs w:val="28"/>
                <w:lang w:bidi="ar-IQ"/>
              </w:rPr>
            </w:pPr>
            <w:r w:rsidRPr="00716851">
              <w:rPr>
                <w:rFonts w:hint="cs"/>
                <w:b/>
                <w:bCs/>
                <w:sz w:val="28"/>
                <w:szCs w:val="28"/>
                <w:rtl/>
                <w:lang w:bidi="ar-IQ"/>
              </w:rPr>
              <w:t>1</w:t>
            </w:r>
            <w:r w:rsidR="00D601D0">
              <w:rPr>
                <w:rFonts w:hint="cs"/>
                <w:b/>
                <w:bCs/>
                <w:sz w:val="28"/>
                <w:szCs w:val="28"/>
                <w:rtl/>
                <w:lang w:bidi="ar-IQ"/>
              </w:rPr>
              <w:t>7</w:t>
            </w:r>
            <w:r w:rsidRPr="00716851">
              <w:rPr>
                <w:rFonts w:hint="cs"/>
                <w:b/>
                <w:bCs/>
                <w:sz w:val="28"/>
                <w:szCs w:val="28"/>
                <w:rtl/>
                <w:lang w:bidi="ar-IQ"/>
              </w:rPr>
              <w:t>/</w:t>
            </w:r>
            <w:r w:rsidR="00D601D0">
              <w:rPr>
                <w:rFonts w:hint="cs"/>
                <w:b/>
                <w:bCs/>
                <w:sz w:val="28"/>
                <w:szCs w:val="28"/>
                <w:rtl/>
                <w:lang w:bidi="ar-IQ"/>
              </w:rPr>
              <w:t>4</w:t>
            </w:r>
            <w:r w:rsidRPr="00716851">
              <w:rPr>
                <w:rFonts w:hint="cs"/>
                <w:b/>
                <w:bCs/>
                <w:sz w:val="28"/>
                <w:szCs w:val="28"/>
                <w:rtl/>
                <w:lang w:bidi="ar-IQ"/>
              </w:rPr>
              <w:t>/</w:t>
            </w:r>
            <w:r w:rsidR="00C50603">
              <w:rPr>
                <w:rFonts w:hint="cs"/>
                <w:b/>
                <w:bCs/>
                <w:sz w:val="28"/>
                <w:szCs w:val="28"/>
                <w:rtl/>
                <w:lang w:bidi="ar-IQ"/>
              </w:rPr>
              <w:t>20</w:t>
            </w:r>
            <w:r w:rsidR="00D601D0">
              <w:rPr>
                <w:rFonts w:hint="cs"/>
                <w:b/>
                <w:bCs/>
                <w:sz w:val="28"/>
                <w:szCs w:val="28"/>
                <w:rtl/>
                <w:lang w:bidi="ar-IQ"/>
              </w:rPr>
              <w:t>21</w:t>
            </w:r>
          </w:p>
        </w:tc>
      </w:tr>
      <w:tr w:rsidR="00A2178F" w:rsidRPr="00716851" w:rsidTr="00217EA4">
        <w:trPr>
          <w:trHeight w:val="725"/>
        </w:trPr>
        <w:tc>
          <w:tcPr>
            <w:tcW w:w="9720" w:type="dxa"/>
            <w:gridSpan w:val="2"/>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 xml:space="preserve">أهداف المقرر: إن يكون الطالب في نهاية السنة الدراسية قادراً على </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 xml:space="preserve">1- تعلم </w:t>
            </w:r>
            <w:r w:rsidRPr="00716851">
              <w:rPr>
                <w:b/>
                <w:bCs/>
                <w:sz w:val="28"/>
                <w:szCs w:val="28"/>
                <w:rtl/>
              </w:rPr>
              <w:t>العناصر الأساسية في فيجوال بيسك  .</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2-</w:t>
            </w:r>
            <w:r w:rsidRPr="00716851">
              <w:rPr>
                <w:b/>
                <w:bCs/>
                <w:sz w:val="28"/>
                <w:szCs w:val="28"/>
                <w:rtl/>
              </w:rPr>
              <w:t xml:space="preserve"> </w:t>
            </w:r>
            <w:r w:rsidRPr="00716851">
              <w:rPr>
                <w:rFonts w:hint="cs"/>
                <w:b/>
                <w:bCs/>
                <w:sz w:val="28"/>
                <w:szCs w:val="28"/>
                <w:rtl/>
              </w:rPr>
              <w:t>تعلم ت</w:t>
            </w:r>
            <w:r w:rsidRPr="00716851">
              <w:rPr>
                <w:b/>
                <w:bCs/>
                <w:sz w:val="28"/>
                <w:szCs w:val="28"/>
                <w:rtl/>
              </w:rPr>
              <w:t>صميم </w:t>
            </w:r>
            <w:r w:rsidRPr="00716851">
              <w:rPr>
                <w:b/>
                <w:bCs/>
                <w:sz w:val="28"/>
                <w:szCs w:val="28"/>
              </w:rPr>
              <w:t>Form</w:t>
            </w:r>
            <w:r w:rsidRPr="00716851">
              <w:rPr>
                <w:b/>
                <w:bCs/>
                <w:sz w:val="28"/>
                <w:szCs w:val="28"/>
                <w:rtl/>
              </w:rPr>
              <w:t>–مفهوم الخصائص وكيفية ضبطها-</w:t>
            </w:r>
            <w:r w:rsidRPr="00716851">
              <w:rPr>
                <w:rFonts w:hint="cs"/>
                <w:b/>
                <w:bCs/>
                <w:sz w:val="28"/>
                <w:szCs w:val="28"/>
                <w:rtl/>
              </w:rPr>
              <w:t>.</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 xml:space="preserve">3- تعلم </w:t>
            </w:r>
            <w:r w:rsidRPr="00716851">
              <w:rPr>
                <w:b/>
                <w:bCs/>
                <w:sz w:val="28"/>
                <w:szCs w:val="28"/>
                <w:rtl/>
              </w:rPr>
              <w:t>استخدام أدوات الكتابة</w:t>
            </w:r>
            <w:r w:rsidRPr="00716851">
              <w:rPr>
                <w:rFonts w:hint="cs"/>
                <w:b/>
                <w:bCs/>
                <w:sz w:val="28"/>
                <w:szCs w:val="28"/>
                <w:rtl/>
              </w:rPr>
              <w:t>.</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 xml:space="preserve">4- تعلم </w:t>
            </w:r>
            <w:r w:rsidRPr="00716851">
              <w:rPr>
                <w:b/>
                <w:bCs/>
                <w:sz w:val="28"/>
                <w:szCs w:val="28"/>
                <w:rtl/>
              </w:rPr>
              <w:t>المتغيرات والثوابت</w:t>
            </w:r>
            <w:r w:rsidRPr="00716851">
              <w:rPr>
                <w:rFonts w:hint="cs"/>
                <w:b/>
                <w:bCs/>
                <w:sz w:val="28"/>
                <w:szCs w:val="28"/>
                <w:rtl/>
              </w:rPr>
              <w:t xml:space="preserve"> .</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 xml:space="preserve">5- تعلم </w:t>
            </w:r>
            <w:r w:rsidRPr="00716851">
              <w:rPr>
                <w:b/>
                <w:bCs/>
                <w:sz w:val="28"/>
                <w:szCs w:val="28"/>
                <w:rtl/>
              </w:rPr>
              <w:t xml:space="preserve"> التفرع </w:t>
            </w:r>
            <w:r w:rsidRPr="00716851">
              <w:rPr>
                <w:b/>
                <w:bCs/>
                <w:sz w:val="28"/>
                <w:szCs w:val="28"/>
              </w:rPr>
              <w:t>Branching</w:t>
            </w:r>
            <w:r w:rsidRPr="00716851">
              <w:rPr>
                <w:b/>
                <w:bCs/>
                <w:sz w:val="28"/>
                <w:szCs w:val="28"/>
                <w:rtl/>
              </w:rPr>
              <w:t>-جمل </w:t>
            </w:r>
            <w:r w:rsidRPr="00716851">
              <w:rPr>
                <w:b/>
                <w:bCs/>
                <w:sz w:val="28"/>
                <w:szCs w:val="28"/>
              </w:rPr>
              <w:t>IF-THEN , Select Case</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 xml:space="preserve">6- تعلم </w:t>
            </w:r>
            <w:r w:rsidRPr="00716851">
              <w:rPr>
                <w:b/>
                <w:bCs/>
                <w:sz w:val="28"/>
                <w:szCs w:val="28"/>
                <w:rtl/>
              </w:rPr>
              <w:t xml:space="preserve"> قاعدة البيانات وتعريفها </w:t>
            </w:r>
            <w:r w:rsidRPr="00716851">
              <w:rPr>
                <w:b/>
                <w:bCs/>
                <w:sz w:val="28"/>
                <w:szCs w:val="28"/>
              </w:rPr>
              <w:t>Table-Records-Fields</w:t>
            </w:r>
            <w:r w:rsidRPr="00716851">
              <w:rPr>
                <w:b/>
                <w:bCs/>
                <w:sz w:val="28"/>
                <w:szCs w:val="28"/>
                <w:rtl/>
              </w:rPr>
              <w:t> </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 xml:space="preserve">7- تعلم </w:t>
            </w:r>
            <w:r w:rsidRPr="00716851">
              <w:rPr>
                <w:b/>
                <w:bCs/>
                <w:sz w:val="28"/>
                <w:szCs w:val="28"/>
                <w:rtl/>
              </w:rPr>
              <w:t xml:space="preserve"> عريف </w:t>
            </w:r>
            <w:r w:rsidRPr="00716851">
              <w:rPr>
                <w:b/>
                <w:bCs/>
                <w:sz w:val="28"/>
                <w:szCs w:val="28"/>
              </w:rPr>
              <w:t>Menu Editor</w:t>
            </w:r>
            <w:r w:rsidRPr="00716851">
              <w:rPr>
                <w:b/>
                <w:bCs/>
                <w:sz w:val="28"/>
                <w:szCs w:val="28"/>
                <w:rtl/>
              </w:rPr>
              <w:t> وتصميمها والتعديل في بعض خصائصها-</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 xml:space="preserve">8- تعلم </w:t>
            </w:r>
            <w:r w:rsidRPr="00716851">
              <w:rPr>
                <w:b/>
                <w:bCs/>
                <w:sz w:val="28"/>
                <w:szCs w:val="28"/>
                <w:rtl/>
              </w:rPr>
              <w:t xml:space="preserve"> التعامل مع الصور والأشكال</w:t>
            </w:r>
            <w:r w:rsidRPr="00716851">
              <w:rPr>
                <w:rFonts w:hint="cs"/>
                <w:b/>
                <w:bCs/>
                <w:sz w:val="28"/>
                <w:szCs w:val="28"/>
                <w:rtl/>
              </w:rPr>
              <w:t>.</w:t>
            </w:r>
          </w:p>
        </w:tc>
      </w:tr>
    </w:tbl>
    <w:p w:rsidR="00A2178F" w:rsidRPr="00716851" w:rsidRDefault="00A2178F" w:rsidP="00A2178F">
      <w:pPr>
        <w:rPr>
          <w:b/>
          <w:bCs/>
          <w:vanish/>
          <w:sz w:val="28"/>
          <w:szCs w:val="28"/>
          <w:lang w:bidi="ar-IQ"/>
        </w:rPr>
      </w:pPr>
    </w:p>
    <w:tbl>
      <w:tblPr>
        <w:tblpPr w:leftFromText="180" w:rightFromText="180" w:vertAnchor="text" w:horzAnchor="margin" w:tblpXSpec="center" w:tblpY="-46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420"/>
        </w:trPr>
        <w:tc>
          <w:tcPr>
            <w:tcW w:w="9720" w:type="dxa"/>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b/>
                <w:bCs/>
                <w:sz w:val="28"/>
                <w:szCs w:val="28"/>
                <w:rtl/>
                <w:lang w:bidi="ar-IQ"/>
              </w:rPr>
              <w:lastRenderedPageBreak/>
              <w:t>مخرجات المقرر وطرائق التعليم والتعلم والتقييم</w:t>
            </w:r>
          </w:p>
        </w:tc>
      </w:tr>
      <w:tr w:rsidR="00A2178F" w:rsidRPr="00716851" w:rsidTr="00217EA4">
        <w:trPr>
          <w:trHeight w:val="2490"/>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أ- الأهداف المعرفية  </w:t>
            </w:r>
          </w:p>
          <w:p w:rsidR="00A2178F" w:rsidRPr="00716851" w:rsidRDefault="00A2178F" w:rsidP="00217EA4">
            <w:pPr>
              <w:rPr>
                <w:b/>
                <w:bCs/>
                <w:sz w:val="28"/>
                <w:szCs w:val="28"/>
                <w:rtl/>
                <w:lang w:bidi="ar-IQ"/>
              </w:rPr>
            </w:pPr>
            <w:r w:rsidRPr="00716851">
              <w:rPr>
                <w:b/>
                <w:bCs/>
                <w:sz w:val="28"/>
                <w:szCs w:val="28"/>
                <w:rtl/>
                <w:lang w:bidi="ar-IQ"/>
              </w:rPr>
              <w:t>أ1-</w:t>
            </w:r>
            <w:r w:rsidRPr="00716851">
              <w:rPr>
                <w:rFonts w:hint="cs"/>
                <w:b/>
                <w:bCs/>
                <w:sz w:val="28"/>
                <w:szCs w:val="28"/>
                <w:rtl/>
                <w:lang w:bidi="ar-IQ"/>
              </w:rPr>
              <w:t xml:space="preserve"> المعرفة والفهم</w:t>
            </w:r>
          </w:p>
          <w:p w:rsidR="00A2178F" w:rsidRPr="00716851" w:rsidRDefault="00A2178F" w:rsidP="00217EA4">
            <w:pPr>
              <w:rPr>
                <w:b/>
                <w:bCs/>
                <w:sz w:val="28"/>
                <w:szCs w:val="28"/>
                <w:rtl/>
                <w:lang w:bidi="ar-IQ"/>
              </w:rPr>
            </w:pPr>
            <w:r w:rsidRPr="00716851">
              <w:rPr>
                <w:b/>
                <w:bCs/>
                <w:sz w:val="28"/>
                <w:szCs w:val="28"/>
                <w:rtl/>
                <w:lang w:bidi="ar-IQ"/>
              </w:rPr>
              <w:t>أ2-</w:t>
            </w:r>
            <w:r w:rsidRPr="00716851">
              <w:rPr>
                <w:rFonts w:hint="cs"/>
                <w:b/>
                <w:bCs/>
                <w:sz w:val="28"/>
                <w:szCs w:val="28"/>
                <w:rtl/>
                <w:lang w:bidi="ar-IQ"/>
              </w:rPr>
              <w:t xml:space="preserve"> تمكين الطلبة من الحصول على المعرفة والفهم </w:t>
            </w:r>
            <w:r w:rsidRPr="00716851">
              <w:rPr>
                <w:b/>
                <w:bCs/>
                <w:sz w:val="28"/>
                <w:szCs w:val="28"/>
                <w:rtl/>
              </w:rPr>
              <w:t xml:space="preserve"> </w:t>
            </w:r>
            <w:r w:rsidRPr="00716851">
              <w:rPr>
                <w:rFonts w:hint="cs"/>
                <w:b/>
                <w:bCs/>
                <w:sz w:val="28"/>
                <w:szCs w:val="28"/>
                <w:rtl/>
              </w:rPr>
              <w:t xml:space="preserve">في </w:t>
            </w:r>
            <w:r w:rsidRPr="00716851">
              <w:rPr>
                <w:b/>
                <w:bCs/>
                <w:sz w:val="28"/>
                <w:szCs w:val="28"/>
                <w:rtl/>
              </w:rPr>
              <w:t xml:space="preserve">  العناصر الأساسية في فيجوال بيسك</w:t>
            </w:r>
            <w:r w:rsidRPr="00716851">
              <w:rPr>
                <w:rFonts w:hint="cs"/>
                <w:b/>
                <w:bCs/>
                <w:sz w:val="28"/>
                <w:szCs w:val="28"/>
                <w:rtl/>
                <w:lang w:bidi="ar-IQ"/>
              </w:rPr>
              <w:t xml:space="preserve"> . </w:t>
            </w:r>
          </w:p>
          <w:p w:rsidR="00A2178F" w:rsidRPr="00716851" w:rsidRDefault="00A2178F" w:rsidP="00217EA4">
            <w:pPr>
              <w:rPr>
                <w:b/>
                <w:bCs/>
                <w:sz w:val="28"/>
                <w:szCs w:val="28"/>
                <w:lang w:bidi="ar-IQ"/>
              </w:rPr>
            </w:pPr>
            <w:r w:rsidRPr="00716851">
              <w:rPr>
                <w:b/>
                <w:bCs/>
                <w:sz w:val="28"/>
                <w:szCs w:val="28"/>
                <w:rtl/>
                <w:lang w:bidi="ar-IQ"/>
              </w:rPr>
              <w:t xml:space="preserve">أ3- </w:t>
            </w:r>
            <w:r w:rsidRPr="00716851">
              <w:rPr>
                <w:rFonts w:hint="cs"/>
                <w:b/>
                <w:bCs/>
                <w:sz w:val="28"/>
                <w:szCs w:val="28"/>
                <w:rtl/>
                <w:lang w:bidi="ar-IQ"/>
              </w:rPr>
              <w:t xml:space="preserve">تمكين الطلبة من الحصول على المعرفة والفهم </w:t>
            </w:r>
            <w:r w:rsidRPr="00716851">
              <w:rPr>
                <w:b/>
                <w:bCs/>
                <w:sz w:val="28"/>
                <w:szCs w:val="28"/>
                <w:rtl/>
              </w:rPr>
              <w:t xml:space="preserve"> </w:t>
            </w:r>
            <w:r w:rsidRPr="00716851">
              <w:rPr>
                <w:rFonts w:hint="cs"/>
                <w:b/>
                <w:bCs/>
                <w:sz w:val="28"/>
                <w:szCs w:val="28"/>
                <w:rtl/>
              </w:rPr>
              <w:t xml:space="preserve">في </w:t>
            </w:r>
            <w:r w:rsidRPr="00716851">
              <w:rPr>
                <w:b/>
                <w:bCs/>
                <w:sz w:val="28"/>
                <w:szCs w:val="28"/>
                <w:rtl/>
              </w:rPr>
              <w:t xml:space="preserve"> المتغيرات والثوابت</w:t>
            </w:r>
            <w:r w:rsidRPr="00716851">
              <w:rPr>
                <w:rFonts w:hint="cs"/>
                <w:b/>
                <w:bCs/>
                <w:sz w:val="28"/>
                <w:szCs w:val="28"/>
                <w:rtl/>
                <w:lang w:bidi="ar-IQ"/>
              </w:rPr>
              <w:t xml:space="preserve"> . </w:t>
            </w:r>
          </w:p>
          <w:p w:rsidR="00A2178F" w:rsidRPr="00716851" w:rsidRDefault="00A2178F" w:rsidP="00217EA4">
            <w:pPr>
              <w:rPr>
                <w:b/>
                <w:bCs/>
                <w:sz w:val="28"/>
                <w:szCs w:val="28"/>
                <w:lang w:bidi="ar-IQ"/>
              </w:rPr>
            </w:pPr>
            <w:r w:rsidRPr="00716851">
              <w:rPr>
                <w:b/>
                <w:bCs/>
                <w:sz w:val="28"/>
                <w:szCs w:val="28"/>
                <w:rtl/>
                <w:lang w:bidi="ar-IQ"/>
              </w:rPr>
              <w:t>أ4-</w:t>
            </w:r>
            <w:r w:rsidRPr="00716851">
              <w:rPr>
                <w:rFonts w:hint="cs"/>
                <w:b/>
                <w:bCs/>
                <w:sz w:val="28"/>
                <w:szCs w:val="28"/>
                <w:rtl/>
                <w:lang w:bidi="ar-IQ"/>
              </w:rPr>
              <w:t xml:space="preserve"> تمكين الطلبة من الحصول على المعرفة والفهم في </w:t>
            </w:r>
            <w:r w:rsidRPr="00716851">
              <w:rPr>
                <w:b/>
                <w:bCs/>
                <w:sz w:val="28"/>
                <w:szCs w:val="28"/>
                <w:rtl/>
              </w:rPr>
              <w:t xml:space="preserve">  قاعدة البيانات وتعريفها </w:t>
            </w:r>
            <w:r w:rsidRPr="00716851">
              <w:rPr>
                <w:b/>
                <w:bCs/>
                <w:sz w:val="28"/>
                <w:szCs w:val="28"/>
              </w:rPr>
              <w:t>Table-Records-Fields</w:t>
            </w:r>
            <w:r w:rsidRPr="00716851">
              <w:rPr>
                <w:b/>
                <w:bCs/>
                <w:sz w:val="28"/>
                <w:szCs w:val="28"/>
                <w:rtl/>
              </w:rPr>
              <w:t> </w:t>
            </w:r>
            <w:r w:rsidRPr="00716851">
              <w:rPr>
                <w:rFonts w:hint="cs"/>
                <w:b/>
                <w:bCs/>
                <w:sz w:val="28"/>
                <w:szCs w:val="28"/>
                <w:rtl/>
                <w:lang w:bidi="ar-IQ"/>
              </w:rPr>
              <w:t xml:space="preserve"> .</w:t>
            </w:r>
          </w:p>
          <w:p w:rsidR="00A2178F" w:rsidRPr="00716851" w:rsidRDefault="00A2178F" w:rsidP="00217EA4">
            <w:pPr>
              <w:rPr>
                <w:b/>
                <w:bCs/>
                <w:sz w:val="28"/>
                <w:szCs w:val="28"/>
              </w:rPr>
            </w:pPr>
            <w:r w:rsidRPr="00716851">
              <w:rPr>
                <w:rFonts w:hint="cs"/>
                <w:b/>
                <w:bCs/>
                <w:sz w:val="28"/>
                <w:szCs w:val="28"/>
                <w:rtl/>
                <w:lang w:bidi="ar-IQ"/>
              </w:rPr>
              <w:t xml:space="preserve">أ5.  تمكين الطلبة من الحصول على المعرفة والفهم في </w:t>
            </w:r>
            <w:r w:rsidRPr="00716851">
              <w:rPr>
                <w:b/>
                <w:bCs/>
                <w:sz w:val="28"/>
                <w:szCs w:val="28"/>
                <w:rtl/>
              </w:rPr>
              <w:t xml:space="preserve">   التعامل مع الصور والأشكال</w:t>
            </w:r>
            <w:r w:rsidRPr="00716851">
              <w:rPr>
                <w:rFonts w:hint="cs"/>
                <w:b/>
                <w:bCs/>
                <w:sz w:val="28"/>
                <w:szCs w:val="28"/>
                <w:rtl/>
              </w:rPr>
              <w:t xml:space="preserve"> .</w:t>
            </w:r>
          </w:p>
        </w:tc>
      </w:tr>
      <w:tr w:rsidR="00A2178F" w:rsidRPr="00716851" w:rsidTr="00217EA4">
        <w:trPr>
          <w:trHeight w:val="1631"/>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ب -  الأهداف المهاراتية الخاصة بالمقرر. </w:t>
            </w:r>
          </w:p>
          <w:p w:rsidR="00A2178F" w:rsidRPr="00716851" w:rsidRDefault="00A2178F" w:rsidP="00217EA4">
            <w:pPr>
              <w:rPr>
                <w:b/>
                <w:bCs/>
                <w:sz w:val="28"/>
                <w:szCs w:val="28"/>
                <w:rtl/>
                <w:lang w:bidi="ar-IQ"/>
              </w:rPr>
            </w:pPr>
            <w:r w:rsidRPr="00716851">
              <w:rPr>
                <w:b/>
                <w:bCs/>
                <w:sz w:val="28"/>
                <w:szCs w:val="28"/>
                <w:rtl/>
                <w:lang w:bidi="ar-IQ"/>
              </w:rPr>
              <w:t>ب1 –</w:t>
            </w:r>
            <w:r w:rsidRPr="00716851">
              <w:rPr>
                <w:rFonts w:hint="cs"/>
                <w:b/>
                <w:bCs/>
                <w:sz w:val="28"/>
                <w:szCs w:val="28"/>
                <w:rtl/>
                <w:lang w:bidi="ar-IQ"/>
              </w:rPr>
              <w:t xml:space="preserve"> مهارات في </w:t>
            </w:r>
            <w:r w:rsidRPr="00716851">
              <w:rPr>
                <w:b/>
                <w:bCs/>
                <w:sz w:val="28"/>
                <w:szCs w:val="28"/>
                <w:rtl/>
              </w:rPr>
              <w:t xml:space="preserve"> تصميم </w:t>
            </w:r>
            <w:r w:rsidRPr="00716851">
              <w:rPr>
                <w:b/>
                <w:bCs/>
                <w:sz w:val="28"/>
                <w:szCs w:val="28"/>
              </w:rPr>
              <w:t>Form</w:t>
            </w:r>
            <w:r w:rsidRPr="00716851">
              <w:rPr>
                <w:rFonts w:hint="cs"/>
                <w:b/>
                <w:bCs/>
                <w:sz w:val="28"/>
                <w:szCs w:val="28"/>
                <w:rtl/>
                <w:lang w:bidi="ar-IQ"/>
              </w:rPr>
              <w:t xml:space="preserve"> .</w:t>
            </w:r>
          </w:p>
          <w:p w:rsidR="00A2178F" w:rsidRPr="00716851" w:rsidRDefault="00A2178F" w:rsidP="00217EA4">
            <w:pPr>
              <w:rPr>
                <w:b/>
                <w:bCs/>
                <w:sz w:val="28"/>
                <w:szCs w:val="28"/>
                <w:rtl/>
                <w:lang w:bidi="ar-IQ"/>
              </w:rPr>
            </w:pPr>
            <w:r w:rsidRPr="00716851">
              <w:rPr>
                <w:rFonts w:hint="cs"/>
                <w:b/>
                <w:bCs/>
                <w:sz w:val="28"/>
                <w:szCs w:val="28"/>
                <w:rtl/>
                <w:lang w:bidi="ar-IQ"/>
              </w:rPr>
              <w:t xml:space="preserve">ب2- مهارات في </w:t>
            </w:r>
            <w:r w:rsidRPr="00716851">
              <w:rPr>
                <w:b/>
                <w:bCs/>
                <w:sz w:val="28"/>
                <w:szCs w:val="28"/>
                <w:rtl/>
              </w:rPr>
              <w:t xml:space="preserve"> استخدام أدوات الكتابة</w:t>
            </w:r>
            <w:r w:rsidRPr="00716851">
              <w:rPr>
                <w:rFonts w:hint="cs"/>
                <w:b/>
                <w:bCs/>
                <w:sz w:val="28"/>
                <w:szCs w:val="28"/>
                <w:rtl/>
                <w:lang w:bidi="ar-IQ"/>
              </w:rPr>
              <w:t>.</w:t>
            </w:r>
          </w:p>
          <w:p w:rsidR="00A2178F" w:rsidRPr="00716851" w:rsidRDefault="00A2178F" w:rsidP="00217EA4">
            <w:pPr>
              <w:rPr>
                <w:b/>
                <w:bCs/>
                <w:sz w:val="28"/>
                <w:szCs w:val="28"/>
                <w:rtl/>
                <w:lang w:bidi="ar-IQ"/>
              </w:rPr>
            </w:pPr>
            <w:r w:rsidRPr="00716851">
              <w:rPr>
                <w:rFonts w:hint="cs"/>
                <w:b/>
                <w:bCs/>
                <w:sz w:val="28"/>
                <w:szCs w:val="28"/>
                <w:rtl/>
                <w:lang w:bidi="ar-IQ"/>
              </w:rPr>
              <w:t xml:space="preserve">ب3- مهارات في </w:t>
            </w:r>
            <w:r w:rsidRPr="00716851">
              <w:rPr>
                <w:b/>
                <w:bCs/>
                <w:sz w:val="28"/>
                <w:szCs w:val="28"/>
                <w:rtl/>
              </w:rPr>
              <w:t xml:space="preserve"> مربعات الحوار </w:t>
            </w:r>
            <w:r w:rsidRPr="00716851">
              <w:rPr>
                <w:rFonts w:hint="cs"/>
                <w:b/>
                <w:bCs/>
                <w:sz w:val="28"/>
                <w:szCs w:val="28"/>
                <w:rtl/>
                <w:lang w:bidi="ar-IQ"/>
              </w:rPr>
              <w:t xml:space="preserve"> .</w:t>
            </w:r>
          </w:p>
          <w:p w:rsidR="00A2178F" w:rsidRPr="00716851" w:rsidRDefault="00A2178F" w:rsidP="00217EA4">
            <w:pPr>
              <w:rPr>
                <w:b/>
                <w:bCs/>
                <w:sz w:val="28"/>
                <w:szCs w:val="28"/>
                <w:lang w:bidi="ar-IQ"/>
              </w:rPr>
            </w:pPr>
            <w:r w:rsidRPr="00716851">
              <w:rPr>
                <w:b/>
                <w:bCs/>
                <w:sz w:val="28"/>
                <w:szCs w:val="28"/>
                <w:rtl/>
                <w:lang w:bidi="ar-IQ"/>
              </w:rPr>
              <w:t>ب</w:t>
            </w:r>
            <w:r w:rsidRPr="00716851">
              <w:rPr>
                <w:rFonts w:hint="cs"/>
                <w:b/>
                <w:bCs/>
                <w:sz w:val="28"/>
                <w:szCs w:val="28"/>
                <w:rtl/>
                <w:lang w:bidi="ar-IQ"/>
              </w:rPr>
              <w:t>4</w:t>
            </w:r>
            <w:r w:rsidRPr="00716851">
              <w:rPr>
                <w:b/>
                <w:bCs/>
                <w:sz w:val="28"/>
                <w:szCs w:val="28"/>
                <w:rtl/>
                <w:lang w:bidi="ar-IQ"/>
              </w:rPr>
              <w:t xml:space="preserve"> –</w:t>
            </w:r>
            <w:r w:rsidRPr="00716851">
              <w:rPr>
                <w:rFonts w:hint="cs"/>
                <w:b/>
                <w:bCs/>
                <w:sz w:val="28"/>
                <w:szCs w:val="28"/>
                <w:rtl/>
                <w:lang w:bidi="ar-IQ"/>
              </w:rPr>
              <w:t xml:space="preserve"> مهارات في </w:t>
            </w:r>
            <w:r w:rsidRPr="00716851">
              <w:rPr>
                <w:b/>
                <w:bCs/>
                <w:sz w:val="28"/>
                <w:szCs w:val="28"/>
                <w:rtl/>
              </w:rPr>
              <w:t xml:space="preserve"> التحقق من إدخال البيانات</w:t>
            </w:r>
            <w:r w:rsidRPr="00716851">
              <w:rPr>
                <w:rFonts w:hint="cs"/>
                <w:b/>
                <w:bCs/>
                <w:sz w:val="28"/>
                <w:szCs w:val="28"/>
                <w:rtl/>
                <w:lang w:bidi="ar-IQ"/>
              </w:rPr>
              <w:t xml:space="preserve"> .</w:t>
            </w:r>
          </w:p>
        </w:tc>
      </w:tr>
      <w:tr w:rsidR="00A2178F" w:rsidRPr="00716851" w:rsidTr="00217EA4">
        <w:trPr>
          <w:trHeight w:val="423"/>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pStyle w:val="a8"/>
              <w:numPr>
                <w:ilvl w:val="0"/>
                <w:numId w:val="39"/>
              </w:numPr>
              <w:rPr>
                <w:b/>
                <w:bCs/>
                <w:sz w:val="28"/>
                <w:szCs w:val="28"/>
                <w:rtl/>
                <w:lang w:bidi="ar-IQ"/>
              </w:rPr>
            </w:pPr>
            <w:r w:rsidRPr="00716851">
              <w:rPr>
                <w:rFonts w:hint="cs"/>
                <w:b/>
                <w:bCs/>
                <w:sz w:val="28"/>
                <w:szCs w:val="28"/>
                <w:rtl/>
                <w:lang w:bidi="ar-IQ"/>
              </w:rPr>
              <w:t xml:space="preserve"> توضيح وشرح المادة الدراسية </w:t>
            </w:r>
          </w:p>
          <w:p w:rsidR="00A2178F" w:rsidRPr="00716851" w:rsidRDefault="00A2178F" w:rsidP="00217EA4">
            <w:pPr>
              <w:rPr>
                <w:b/>
                <w:bCs/>
                <w:sz w:val="28"/>
                <w:szCs w:val="28"/>
                <w:rtl/>
                <w:lang w:bidi="ar-IQ"/>
              </w:rPr>
            </w:pPr>
            <w:r w:rsidRPr="00716851">
              <w:rPr>
                <w:rFonts w:hint="cs"/>
                <w:b/>
                <w:bCs/>
                <w:sz w:val="28"/>
                <w:szCs w:val="28"/>
                <w:rtl/>
                <w:lang w:bidi="ar-IQ"/>
              </w:rPr>
              <w:t>2- طريقة عرض النموذج</w:t>
            </w:r>
          </w:p>
          <w:p w:rsidR="00A2178F" w:rsidRPr="00716851" w:rsidRDefault="00A2178F" w:rsidP="00217EA4">
            <w:pPr>
              <w:rPr>
                <w:b/>
                <w:bCs/>
                <w:sz w:val="28"/>
                <w:szCs w:val="28"/>
                <w:rtl/>
                <w:lang w:bidi="ar-IQ"/>
              </w:rPr>
            </w:pPr>
            <w:r w:rsidRPr="00716851">
              <w:rPr>
                <w:rFonts w:hint="cs"/>
                <w:b/>
                <w:bCs/>
                <w:sz w:val="28"/>
                <w:szCs w:val="28"/>
                <w:rtl/>
                <w:lang w:bidi="ar-IQ"/>
              </w:rPr>
              <w:t xml:space="preserve">3- طريقة المحاضرة </w:t>
            </w:r>
          </w:p>
          <w:p w:rsidR="00A2178F" w:rsidRPr="00716851" w:rsidRDefault="00A2178F" w:rsidP="00217EA4">
            <w:pPr>
              <w:rPr>
                <w:b/>
                <w:bCs/>
                <w:sz w:val="28"/>
                <w:szCs w:val="28"/>
                <w:lang w:bidi="ar-IQ"/>
              </w:rPr>
            </w:pPr>
            <w:r w:rsidRPr="00716851">
              <w:rPr>
                <w:rFonts w:hint="cs"/>
                <w:b/>
                <w:bCs/>
                <w:sz w:val="28"/>
                <w:szCs w:val="28"/>
                <w:rtl/>
                <w:lang w:bidi="ar-IQ"/>
              </w:rPr>
              <w:t>4- طريقة التعلم الذاتي</w:t>
            </w:r>
          </w:p>
        </w:tc>
      </w:tr>
      <w:tr w:rsidR="00A2178F" w:rsidRPr="00716851" w:rsidTr="00217EA4">
        <w:trPr>
          <w:trHeight w:val="400"/>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 xml:space="preserve">1ـ اختبارات يومية بأسئلة محددة </w:t>
            </w:r>
          </w:p>
          <w:p w:rsidR="00A2178F" w:rsidRPr="00716851" w:rsidRDefault="00A2178F" w:rsidP="00217EA4">
            <w:pPr>
              <w:rPr>
                <w:b/>
                <w:bCs/>
                <w:sz w:val="28"/>
                <w:szCs w:val="28"/>
                <w:rtl/>
                <w:lang w:bidi="ar-IQ"/>
              </w:rPr>
            </w:pPr>
            <w:r w:rsidRPr="00716851">
              <w:rPr>
                <w:rFonts w:hint="cs"/>
                <w:b/>
                <w:bCs/>
                <w:sz w:val="28"/>
                <w:szCs w:val="28"/>
                <w:rtl/>
                <w:lang w:bidi="ar-IQ"/>
              </w:rPr>
              <w:t>2ـ وضع درجات للواجبات البيتية والمشاركة الصفية .</w:t>
            </w:r>
          </w:p>
          <w:p w:rsidR="00A2178F" w:rsidRPr="00716851" w:rsidRDefault="00A2178F" w:rsidP="00217EA4">
            <w:pPr>
              <w:rPr>
                <w:b/>
                <w:bCs/>
                <w:sz w:val="28"/>
                <w:szCs w:val="28"/>
                <w:rtl/>
                <w:lang w:bidi="ar-IQ"/>
              </w:rPr>
            </w:pPr>
            <w:r w:rsidRPr="00716851">
              <w:rPr>
                <w:rFonts w:hint="cs"/>
                <w:b/>
                <w:bCs/>
                <w:sz w:val="28"/>
                <w:szCs w:val="28"/>
                <w:rtl/>
                <w:lang w:bidi="ar-IQ"/>
              </w:rPr>
              <w:t>3ـ تكليف الطلبة بإنجاز بحوث وتقارير عن المادة الدراسية</w:t>
            </w:r>
          </w:p>
          <w:p w:rsidR="00A2178F" w:rsidRPr="00716851" w:rsidRDefault="00A2178F" w:rsidP="00217EA4">
            <w:pPr>
              <w:rPr>
                <w:b/>
                <w:bCs/>
                <w:sz w:val="28"/>
                <w:szCs w:val="28"/>
                <w:lang w:bidi="ar-IQ"/>
              </w:rPr>
            </w:pPr>
            <w:r w:rsidRPr="00716851">
              <w:rPr>
                <w:rFonts w:hint="cs"/>
                <w:b/>
                <w:bCs/>
                <w:sz w:val="28"/>
                <w:szCs w:val="28"/>
                <w:rtl/>
                <w:lang w:bidi="ar-IQ"/>
              </w:rPr>
              <w:t>4ـ اختبارات شهرية بأسئلة موضوعية ومقاليه .</w:t>
            </w:r>
          </w:p>
        </w:tc>
      </w:tr>
      <w:tr w:rsidR="00A2178F" w:rsidRPr="00716851" w:rsidTr="00217EA4">
        <w:trPr>
          <w:trHeight w:val="1290"/>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ج- الأهداف الوجدانية والقيمية </w:t>
            </w:r>
          </w:p>
          <w:p w:rsidR="00A2178F" w:rsidRPr="00716851" w:rsidRDefault="00A2178F" w:rsidP="00217EA4">
            <w:pPr>
              <w:rPr>
                <w:b/>
                <w:bCs/>
                <w:sz w:val="28"/>
                <w:szCs w:val="28"/>
                <w:rtl/>
                <w:lang w:bidi="ar-IQ"/>
              </w:rPr>
            </w:pPr>
            <w:r w:rsidRPr="00716851">
              <w:rPr>
                <w:b/>
                <w:bCs/>
                <w:sz w:val="28"/>
                <w:szCs w:val="28"/>
                <w:rtl/>
                <w:lang w:bidi="ar-IQ"/>
              </w:rPr>
              <w:t>ج1-</w:t>
            </w:r>
            <w:r w:rsidRPr="00716851">
              <w:rPr>
                <w:rFonts w:hint="cs"/>
                <w:b/>
                <w:bCs/>
                <w:sz w:val="28"/>
                <w:szCs w:val="28"/>
                <w:rtl/>
                <w:lang w:bidi="ar-IQ"/>
              </w:rPr>
              <w:t xml:space="preserve"> ان يدرك اهمية دراسة المادة وتطبيقاتها الحياتية .</w:t>
            </w:r>
          </w:p>
          <w:p w:rsidR="00A2178F" w:rsidRPr="00716851" w:rsidRDefault="00A2178F" w:rsidP="00217EA4">
            <w:pPr>
              <w:rPr>
                <w:b/>
                <w:bCs/>
                <w:sz w:val="28"/>
                <w:szCs w:val="28"/>
                <w:lang w:bidi="ar-IQ"/>
              </w:rPr>
            </w:pPr>
            <w:r w:rsidRPr="00716851">
              <w:rPr>
                <w:b/>
                <w:bCs/>
                <w:sz w:val="28"/>
                <w:szCs w:val="28"/>
                <w:rtl/>
                <w:lang w:bidi="ar-IQ"/>
              </w:rPr>
              <w:t>ج2-</w:t>
            </w:r>
            <w:r w:rsidRPr="00716851">
              <w:rPr>
                <w:rFonts w:hint="cs"/>
                <w:b/>
                <w:bCs/>
                <w:sz w:val="28"/>
                <w:szCs w:val="28"/>
                <w:rtl/>
                <w:lang w:bidi="ar-IQ"/>
              </w:rPr>
              <w:t xml:space="preserve"> اهمية كيفية استخدام تقنية فيجوال بيسك</w:t>
            </w:r>
          </w:p>
          <w:p w:rsidR="00A2178F" w:rsidRPr="00716851" w:rsidRDefault="00A2178F" w:rsidP="00217EA4">
            <w:pPr>
              <w:rPr>
                <w:b/>
                <w:bCs/>
                <w:sz w:val="28"/>
                <w:szCs w:val="28"/>
                <w:lang w:bidi="ar-IQ"/>
              </w:rPr>
            </w:pPr>
          </w:p>
        </w:tc>
      </w:tr>
      <w:tr w:rsidR="00A2178F" w:rsidRPr="00716851" w:rsidTr="00217EA4">
        <w:trPr>
          <w:trHeight w:val="471"/>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1- الشرح والتوضيح</w:t>
            </w:r>
          </w:p>
          <w:p w:rsidR="00A2178F" w:rsidRPr="00716851" w:rsidRDefault="00A2178F" w:rsidP="00217EA4">
            <w:pPr>
              <w:rPr>
                <w:b/>
                <w:bCs/>
                <w:sz w:val="28"/>
                <w:szCs w:val="28"/>
                <w:rtl/>
                <w:lang w:bidi="ar-IQ"/>
              </w:rPr>
            </w:pPr>
            <w:r w:rsidRPr="00716851">
              <w:rPr>
                <w:rFonts w:hint="cs"/>
                <w:b/>
                <w:bCs/>
                <w:sz w:val="28"/>
                <w:szCs w:val="28"/>
                <w:rtl/>
                <w:lang w:bidi="ar-IQ"/>
              </w:rPr>
              <w:t>2- طريقة عرض النموذج</w:t>
            </w:r>
          </w:p>
          <w:p w:rsidR="00A2178F" w:rsidRPr="00716851" w:rsidRDefault="00A2178F" w:rsidP="00217EA4">
            <w:pPr>
              <w:rPr>
                <w:b/>
                <w:bCs/>
                <w:sz w:val="28"/>
                <w:szCs w:val="28"/>
                <w:lang w:bidi="ar-IQ"/>
              </w:rPr>
            </w:pPr>
            <w:r w:rsidRPr="00716851">
              <w:rPr>
                <w:rFonts w:hint="cs"/>
                <w:b/>
                <w:bCs/>
                <w:sz w:val="28"/>
                <w:szCs w:val="28"/>
                <w:rtl/>
                <w:lang w:bidi="ar-IQ"/>
              </w:rPr>
              <w:t>3- طريقة التعلم الذاتي</w:t>
            </w:r>
          </w:p>
        </w:tc>
      </w:tr>
      <w:tr w:rsidR="00A2178F" w:rsidRPr="00716851" w:rsidTr="00217EA4">
        <w:trPr>
          <w:trHeight w:val="425"/>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1- الاختبارات النظرية.</w:t>
            </w:r>
          </w:p>
          <w:p w:rsidR="00A2178F" w:rsidRPr="00716851" w:rsidRDefault="00A2178F" w:rsidP="00217EA4">
            <w:pPr>
              <w:rPr>
                <w:b/>
                <w:bCs/>
                <w:sz w:val="28"/>
                <w:szCs w:val="28"/>
                <w:lang w:bidi="ar-IQ"/>
              </w:rPr>
            </w:pPr>
            <w:r w:rsidRPr="00716851">
              <w:rPr>
                <w:rFonts w:hint="cs"/>
                <w:b/>
                <w:bCs/>
                <w:sz w:val="28"/>
                <w:szCs w:val="28"/>
                <w:rtl/>
                <w:lang w:bidi="ar-IQ"/>
              </w:rPr>
              <w:t>2- التقارير والدراسات.</w:t>
            </w:r>
          </w:p>
        </w:tc>
      </w:tr>
      <w:tr w:rsidR="00A2178F" w:rsidRPr="00716851" w:rsidTr="00217EA4">
        <w:trPr>
          <w:trHeight w:val="1584"/>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lastRenderedPageBreak/>
              <w:t>د - المهارات العامة والتأهيلية المنقولة ( المهارات الأخرى المتعلقة بقابلية التوظيف والتطور الشخصي ).</w:t>
            </w:r>
          </w:p>
          <w:p w:rsidR="00A2178F" w:rsidRPr="00716851" w:rsidRDefault="00A2178F" w:rsidP="00217EA4">
            <w:pPr>
              <w:rPr>
                <w:b/>
                <w:bCs/>
                <w:sz w:val="28"/>
                <w:szCs w:val="28"/>
                <w:rtl/>
                <w:lang w:bidi="ar-IQ"/>
              </w:rPr>
            </w:pPr>
            <w:r w:rsidRPr="00716851">
              <w:rPr>
                <w:b/>
                <w:bCs/>
                <w:sz w:val="28"/>
                <w:szCs w:val="28"/>
                <w:rtl/>
                <w:lang w:bidi="ar-IQ"/>
              </w:rPr>
              <w:t xml:space="preserve">   د1- مهارات استخدام المراجع والمصطلحات .</w:t>
            </w:r>
          </w:p>
          <w:p w:rsidR="00A2178F" w:rsidRPr="00716851" w:rsidRDefault="00A2178F" w:rsidP="00217EA4">
            <w:pPr>
              <w:rPr>
                <w:b/>
                <w:bCs/>
                <w:sz w:val="28"/>
                <w:szCs w:val="28"/>
                <w:rtl/>
                <w:lang w:bidi="ar-IQ"/>
              </w:rPr>
            </w:pPr>
            <w:r w:rsidRPr="00716851">
              <w:rPr>
                <w:b/>
                <w:bCs/>
                <w:sz w:val="28"/>
                <w:szCs w:val="28"/>
                <w:rtl/>
                <w:lang w:bidi="ar-IQ"/>
              </w:rPr>
              <w:t>د2- مهارات في جمع البيانات حول الموضوع وتحليلها .</w:t>
            </w:r>
          </w:p>
          <w:p w:rsidR="00A2178F" w:rsidRPr="00716851" w:rsidRDefault="00A2178F" w:rsidP="00217EA4">
            <w:pPr>
              <w:rPr>
                <w:b/>
                <w:bCs/>
                <w:sz w:val="28"/>
                <w:szCs w:val="28"/>
                <w:rtl/>
                <w:lang w:bidi="ar-IQ"/>
              </w:rPr>
            </w:pPr>
            <w:r w:rsidRPr="00716851">
              <w:rPr>
                <w:b/>
                <w:bCs/>
                <w:sz w:val="28"/>
                <w:szCs w:val="28"/>
                <w:rtl/>
                <w:lang w:bidi="ar-IQ"/>
              </w:rPr>
              <w:t xml:space="preserve">د3- مهارات </w:t>
            </w:r>
            <w:r w:rsidRPr="00716851">
              <w:rPr>
                <w:rFonts w:hint="cs"/>
                <w:b/>
                <w:bCs/>
                <w:sz w:val="28"/>
                <w:szCs w:val="28"/>
                <w:rtl/>
                <w:lang w:bidi="ar-IQ"/>
              </w:rPr>
              <w:t>تفسير المبرهنات</w:t>
            </w:r>
            <w:r w:rsidRPr="00716851">
              <w:rPr>
                <w:b/>
                <w:bCs/>
                <w:sz w:val="28"/>
                <w:szCs w:val="28"/>
                <w:rtl/>
                <w:lang w:bidi="ar-IQ"/>
              </w:rPr>
              <w:t xml:space="preserve"> .</w:t>
            </w:r>
          </w:p>
          <w:p w:rsidR="00A2178F" w:rsidRPr="00716851" w:rsidRDefault="00A2178F" w:rsidP="00217EA4">
            <w:pPr>
              <w:rPr>
                <w:b/>
                <w:bCs/>
                <w:sz w:val="28"/>
                <w:szCs w:val="28"/>
                <w:rtl/>
                <w:lang w:bidi="ar-IQ"/>
              </w:rPr>
            </w:pPr>
            <w:r w:rsidRPr="00716851">
              <w:rPr>
                <w:b/>
                <w:bCs/>
                <w:sz w:val="28"/>
                <w:szCs w:val="28"/>
                <w:rtl/>
                <w:lang w:bidi="ar-IQ"/>
              </w:rPr>
              <w:t>د</w:t>
            </w:r>
            <w:r w:rsidRPr="00716851">
              <w:rPr>
                <w:rFonts w:hint="cs"/>
                <w:b/>
                <w:bCs/>
                <w:sz w:val="28"/>
                <w:szCs w:val="28"/>
                <w:rtl/>
                <w:lang w:bidi="ar-IQ"/>
              </w:rPr>
              <w:t>4</w:t>
            </w:r>
            <w:r w:rsidRPr="00716851">
              <w:rPr>
                <w:b/>
                <w:bCs/>
                <w:sz w:val="28"/>
                <w:szCs w:val="28"/>
                <w:rtl/>
                <w:lang w:bidi="ar-IQ"/>
              </w:rPr>
              <w:t xml:space="preserve"> مهارات إعداد المفاهيم الخاصة عن الموضوع.</w:t>
            </w:r>
          </w:p>
          <w:p w:rsidR="00A2178F" w:rsidRPr="00716851" w:rsidRDefault="00A2178F" w:rsidP="00217EA4">
            <w:pPr>
              <w:rPr>
                <w:b/>
                <w:bCs/>
                <w:sz w:val="28"/>
                <w:szCs w:val="28"/>
                <w:lang w:bidi="ar-IQ"/>
              </w:rPr>
            </w:pPr>
            <w:r w:rsidRPr="00716851">
              <w:rPr>
                <w:b/>
                <w:bCs/>
                <w:sz w:val="28"/>
                <w:szCs w:val="28"/>
                <w:rtl/>
                <w:lang w:bidi="ar-IQ"/>
              </w:rPr>
              <w:t xml:space="preserve">  </w:t>
            </w:r>
          </w:p>
        </w:tc>
      </w:tr>
    </w:tbl>
    <w:p w:rsidR="00A2178F" w:rsidRPr="00716851" w:rsidRDefault="00A2178F" w:rsidP="00A2178F">
      <w:pPr>
        <w:rPr>
          <w:b/>
          <w:bCs/>
          <w:sz w:val="28"/>
          <w:szCs w:val="28"/>
          <w:rtl/>
          <w:lang w:bidi="ar-IQ"/>
        </w:rPr>
      </w:pPr>
    </w:p>
    <w:tbl>
      <w:tblPr>
        <w:tblpPr w:leftFromText="180" w:rightFromText="180" w:vertAnchor="text" w:horzAnchor="margin" w:tblpXSpec="center" w:tblpY="-56"/>
        <w:bidiVisual/>
        <w:tblW w:w="10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
        <w:gridCol w:w="992"/>
        <w:gridCol w:w="2552"/>
        <w:gridCol w:w="2410"/>
        <w:gridCol w:w="1842"/>
        <w:gridCol w:w="1560"/>
      </w:tblGrid>
      <w:tr w:rsidR="00A2178F" w:rsidRPr="00716851" w:rsidTr="00217EA4">
        <w:trPr>
          <w:trHeight w:val="538"/>
        </w:trPr>
        <w:tc>
          <w:tcPr>
            <w:tcW w:w="10430" w:type="dxa"/>
            <w:gridSpan w:val="6"/>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b/>
                <w:bCs/>
                <w:sz w:val="28"/>
                <w:szCs w:val="28"/>
                <w:rtl/>
                <w:lang w:bidi="ar-IQ"/>
              </w:rPr>
              <w:lastRenderedPageBreak/>
              <w:t>بنية المقرر</w:t>
            </w:r>
          </w:p>
        </w:tc>
      </w:tr>
      <w:tr w:rsidR="00A2178F" w:rsidRPr="00716851" w:rsidTr="00217EA4">
        <w:trPr>
          <w:trHeight w:val="907"/>
        </w:trPr>
        <w:tc>
          <w:tcPr>
            <w:tcW w:w="1074" w:type="dxa"/>
            <w:shd w:val="clear" w:color="auto" w:fill="auto"/>
          </w:tcPr>
          <w:p w:rsidR="00A2178F" w:rsidRPr="00716851" w:rsidRDefault="00A2178F" w:rsidP="00217EA4">
            <w:pPr>
              <w:rPr>
                <w:b/>
                <w:bCs/>
                <w:sz w:val="28"/>
                <w:szCs w:val="28"/>
                <w:lang w:bidi="ar-IQ"/>
              </w:rPr>
            </w:pPr>
            <w:r w:rsidRPr="00716851">
              <w:rPr>
                <w:b/>
                <w:bCs/>
                <w:sz w:val="28"/>
                <w:szCs w:val="28"/>
                <w:rtl/>
                <w:lang w:bidi="ar-IQ"/>
              </w:rPr>
              <w:t>الأسبوع</w:t>
            </w:r>
          </w:p>
        </w:tc>
        <w:tc>
          <w:tcPr>
            <w:tcW w:w="992" w:type="dxa"/>
            <w:shd w:val="clear" w:color="auto" w:fill="auto"/>
          </w:tcPr>
          <w:p w:rsidR="00A2178F" w:rsidRPr="00716851" w:rsidRDefault="00A2178F" w:rsidP="00217EA4">
            <w:pPr>
              <w:rPr>
                <w:b/>
                <w:bCs/>
                <w:sz w:val="28"/>
                <w:szCs w:val="28"/>
                <w:lang w:bidi="ar-IQ"/>
              </w:rPr>
            </w:pPr>
            <w:r w:rsidRPr="00716851">
              <w:rPr>
                <w:b/>
                <w:bCs/>
                <w:sz w:val="28"/>
                <w:szCs w:val="28"/>
                <w:rtl/>
                <w:lang w:bidi="ar-IQ"/>
              </w:rPr>
              <w:t>الساعات</w:t>
            </w:r>
          </w:p>
        </w:tc>
        <w:tc>
          <w:tcPr>
            <w:tcW w:w="2552" w:type="dxa"/>
            <w:shd w:val="clear" w:color="auto" w:fill="auto"/>
          </w:tcPr>
          <w:p w:rsidR="00A2178F" w:rsidRPr="00716851" w:rsidRDefault="00A2178F" w:rsidP="00217EA4">
            <w:pPr>
              <w:rPr>
                <w:b/>
                <w:bCs/>
                <w:sz w:val="28"/>
                <w:szCs w:val="28"/>
                <w:lang w:bidi="ar-IQ"/>
              </w:rPr>
            </w:pPr>
            <w:r w:rsidRPr="00716851">
              <w:rPr>
                <w:b/>
                <w:bCs/>
                <w:sz w:val="28"/>
                <w:szCs w:val="28"/>
                <w:rtl/>
                <w:lang w:bidi="ar-IQ"/>
              </w:rPr>
              <w:t>مخرجات التعلم المطلوبة</w:t>
            </w:r>
          </w:p>
        </w:tc>
        <w:tc>
          <w:tcPr>
            <w:tcW w:w="2410" w:type="dxa"/>
            <w:shd w:val="clear" w:color="auto" w:fill="auto"/>
          </w:tcPr>
          <w:p w:rsidR="00A2178F" w:rsidRPr="00716851" w:rsidRDefault="00A2178F" w:rsidP="00217EA4">
            <w:pPr>
              <w:rPr>
                <w:b/>
                <w:bCs/>
                <w:sz w:val="28"/>
                <w:szCs w:val="28"/>
                <w:lang w:bidi="ar-IQ"/>
              </w:rPr>
            </w:pPr>
            <w:r w:rsidRPr="00716851">
              <w:rPr>
                <w:b/>
                <w:bCs/>
                <w:sz w:val="28"/>
                <w:szCs w:val="28"/>
                <w:rtl/>
                <w:lang w:bidi="ar-IQ"/>
              </w:rPr>
              <w:t>اسم الوحدة / أو الموضوع</w:t>
            </w:r>
          </w:p>
        </w:tc>
        <w:tc>
          <w:tcPr>
            <w:tcW w:w="1842" w:type="dxa"/>
            <w:shd w:val="clear" w:color="auto" w:fill="auto"/>
          </w:tcPr>
          <w:p w:rsidR="00A2178F" w:rsidRPr="00716851" w:rsidRDefault="00A2178F" w:rsidP="00217EA4">
            <w:pPr>
              <w:rPr>
                <w:b/>
                <w:bCs/>
                <w:sz w:val="28"/>
                <w:szCs w:val="28"/>
                <w:lang w:bidi="ar-IQ"/>
              </w:rPr>
            </w:pPr>
            <w:r w:rsidRPr="00716851">
              <w:rPr>
                <w:b/>
                <w:bCs/>
                <w:sz w:val="28"/>
                <w:szCs w:val="28"/>
                <w:rtl/>
                <w:lang w:bidi="ar-IQ"/>
              </w:rPr>
              <w:t>طريقة التعليم</w:t>
            </w:r>
          </w:p>
        </w:tc>
        <w:tc>
          <w:tcPr>
            <w:tcW w:w="1560" w:type="dxa"/>
            <w:shd w:val="clear" w:color="auto" w:fill="auto"/>
          </w:tcPr>
          <w:p w:rsidR="00A2178F" w:rsidRPr="00716851" w:rsidRDefault="00A2178F" w:rsidP="00217EA4">
            <w:pPr>
              <w:rPr>
                <w:b/>
                <w:bCs/>
                <w:sz w:val="28"/>
                <w:szCs w:val="28"/>
                <w:lang w:bidi="ar-IQ"/>
              </w:rPr>
            </w:pPr>
            <w:r w:rsidRPr="00716851">
              <w:rPr>
                <w:b/>
                <w:bCs/>
                <w:sz w:val="28"/>
                <w:szCs w:val="28"/>
                <w:rtl/>
                <w:lang w:bidi="ar-IQ"/>
              </w:rPr>
              <w:t>طريقة التقييم</w:t>
            </w:r>
          </w:p>
        </w:tc>
      </w:tr>
      <w:tr w:rsidR="00A2178F" w:rsidRPr="00716851" w:rsidTr="00217EA4">
        <w:trPr>
          <w:trHeight w:val="399"/>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1</w:t>
            </w:r>
          </w:p>
        </w:tc>
        <w:tc>
          <w:tcPr>
            <w:tcW w:w="992"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3</w:t>
            </w:r>
          </w:p>
        </w:tc>
        <w:tc>
          <w:tcPr>
            <w:tcW w:w="2552" w:type="dxa"/>
            <w:shd w:val="clear" w:color="auto" w:fill="auto"/>
            <w:vAlign w:val="center"/>
          </w:tcPr>
          <w:p w:rsidR="00A2178F" w:rsidRPr="00716851" w:rsidRDefault="00A2178F" w:rsidP="00217EA4">
            <w:pPr>
              <w:rPr>
                <w:b/>
                <w:bCs/>
                <w:sz w:val="28"/>
                <w:szCs w:val="28"/>
                <w:rtl/>
              </w:rPr>
            </w:pPr>
            <w:r w:rsidRPr="00716851">
              <w:rPr>
                <w:rFonts w:hint="cs"/>
                <w:b/>
                <w:bCs/>
                <w:sz w:val="28"/>
                <w:szCs w:val="28"/>
                <w:rtl/>
                <w:lang w:bidi="ar-IQ"/>
              </w:rPr>
              <w:t xml:space="preserve">تعلم </w:t>
            </w:r>
            <w:r w:rsidRPr="00716851">
              <w:rPr>
                <w:b/>
                <w:bCs/>
                <w:sz w:val="28"/>
                <w:szCs w:val="28"/>
                <w:rtl/>
              </w:rPr>
              <w:t xml:space="preserve"> وقت التصميم ووقت التنفيذ-البرمجة الموجهه بالأحداث–استخدام </w:t>
            </w:r>
            <w:r w:rsidRPr="00716851">
              <w:rPr>
                <w:b/>
                <w:bCs/>
                <w:sz w:val="28"/>
                <w:szCs w:val="28"/>
              </w:rPr>
              <w:t>Hellp</w:t>
            </w:r>
            <w:r w:rsidRPr="00716851">
              <w:rPr>
                <w:b/>
                <w:bCs/>
                <w:sz w:val="28"/>
                <w:szCs w:val="28"/>
                <w:rtl/>
              </w:rPr>
              <w:t> –كيفية الدخول والخروج</w:t>
            </w:r>
          </w:p>
          <w:p w:rsidR="00A2178F" w:rsidRPr="00716851" w:rsidRDefault="00A2178F" w:rsidP="00217EA4">
            <w:pPr>
              <w:rPr>
                <w:b/>
                <w:bCs/>
                <w:sz w:val="28"/>
                <w:szCs w:val="28"/>
              </w:rPr>
            </w:pPr>
          </w:p>
        </w:tc>
        <w:tc>
          <w:tcPr>
            <w:tcW w:w="2410" w:type="dxa"/>
            <w:shd w:val="clear" w:color="auto" w:fill="auto"/>
          </w:tcPr>
          <w:p w:rsidR="00A2178F" w:rsidRPr="00716851" w:rsidRDefault="00A2178F" w:rsidP="00217EA4">
            <w:pPr>
              <w:rPr>
                <w:b/>
                <w:bCs/>
                <w:sz w:val="28"/>
                <w:szCs w:val="28"/>
              </w:rPr>
            </w:pPr>
            <w:r w:rsidRPr="00716851">
              <w:rPr>
                <w:b/>
                <w:bCs/>
                <w:sz w:val="28"/>
                <w:szCs w:val="28"/>
                <w:rtl/>
              </w:rPr>
              <w:t>العناصر الأساسية في فيجوال بيسك</w:t>
            </w:r>
          </w:p>
        </w:tc>
        <w:tc>
          <w:tcPr>
            <w:tcW w:w="184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الشرح والتوضيح</w:t>
            </w:r>
          </w:p>
        </w:tc>
        <w:tc>
          <w:tcPr>
            <w:tcW w:w="156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39"/>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2</w:t>
            </w:r>
          </w:p>
        </w:tc>
        <w:tc>
          <w:tcPr>
            <w:tcW w:w="992" w:type="dxa"/>
            <w:shd w:val="clear" w:color="auto" w:fill="auto"/>
          </w:tcPr>
          <w:p w:rsidR="00A2178F" w:rsidRDefault="00A2178F" w:rsidP="00217EA4">
            <w:r w:rsidRPr="001E1A02">
              <w:rPr>
                <w:rFonts w:hint="cs"/>
                <w:b/>
                <w:bCs/>
                <w:sz w:val="28"/>
                <w:szCs w:val="28"/>
                <w:rtl/>
                <w:lang w:bidi="ar-IQ"/>
              </w:rPr>
              <w:t>3</w:t>
            </w:r>
          </w:p>
        </w:tc>
        <w:tc>
          <w:tcPr>
            <w:tcW w:w="2552" w:type="dxa"/>
            <w:shd w:val="clear" w:color="auto" w:fill="auto"/>
            <w:vAlign w:val="center"/>
          </w:tcPr>
          <w:p w:rsidR="00A2178F" w:rsidRPr="00716851" w:rsidRDefault="00A2178F" w:rsidP="00217EA4">
            <w:pPr>
              <w:rPr>
                <w:b/>
                <w:bCs/>
                <w:sz w:val="28"/>
                <w:szCs w:val="28"/>
                <w:rtl/>
              </w:rPr>
            </w:pPr>
            <w:r w:rsidRPr="00716851">
              <w:rPr>
                <w:b/>
                <w:bCs/>
                <w:sz w:val="28"/>
                <w:szCs w:val="28"/>
                <w:rtl/>
              </w:rPr>
              <w:t>أمثلة توضيحية كتابة الكود </w:t>
            </w:r>
            <w:r w:rsidRPr="00716851">
              <w:rPr>
                <w:b/>
                <w:bCs/>
                <w:sz w:val="28"/>
                <w:szCs w:val="28"/>
              </w:rPr>
              <w:t>Code</w:t>
            </w:r>
            <w:r w:rsidRPr="00716851">
              <w:rPr>
                <w:b/>
                <w:bCs/>
                <w:sz w:val="28"/>
                <w:szCs w:val="28"/>
                <w:rtl/>
              </w:rPr>
              <w:t>- حفظ واسترجاع المشروع- مشروع عملي</w:t>
            </w:r>
          </w:p>
          <w:p w:rsidR="00A2178F" w:rsidRPr="00716851" w:rsidRDefault="00A2178F" w:rsidP="00217EA4">
            <w:pPr>
              <w:rPr>
                <w:b/>
                <w:bCs/>
                <w:sz w:val="28"/>
                <w:szCs w:val="28"/>
              </w:rPr>
            </w:pPr>
          </w:p>
        </w:tc>
        <w:tc>
          <w:tcPr>
            <w:tcW w:w="2410" w:type="dxa"/>
            <w:shd w:val="clear" w:color="auto" w:fill="auto"/>
          </w:tcPr>
          <w:p w:rsidR="00A2178F" w:rsidRPr="00716851" w:rsidRDefault="00A2178F" w:rsidP="00217EA4">
            <w:pPr>
              <w:rPr>
                <w:b/>
                <w:bCs/>
                <w:sz w:val="28"/>
                <w:szCs w:val="28"/>
              </w:rPr>
            </w:pPr>
            <w:r w:rsidRPr="00716851">
              <w:rPr>
                <w:b/>
                <w:bCs/>
                <w:sz w:val="28"/>
                <w:szCs w:val="28"/>
                <w:rtl/>
              </w:rPr>
              <w:t>تصميم </w:t>
            </w:r>
            <w:r w:rsidRPr="00716851">
              <w:rPr>
                <w:b/>
                <w:bCs/>
                <w:sz w:val="28"/>
                <w:szCs w:val="28"/>
              </w:rPr>
              <w:t>Form</w:t>
            </w:r>
            <w:r w:rsidRPr="00716851">
              <w:rPr>
                <w:b/>
                <w:bCs/>
                <w:sz w:val="28"/>
                <w:szCs w:val="28"/>
                <w:rtl/>
              </w:rPr>
              <w:t>–مفهوم الخصائص وكيفية ضبطها</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20"/>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3</w:t>
            </w:r>
          </w:p>
        </w:tc>
        <w:tc>
          <w:tcPr>
            <w:tcW w:w="992" w:type="dxa"/>
            <w:shd w:val="clear" w:color="auto" w:fill="auto"/>
          </w:tcPr>
          <w:p w:rsidR="00A2178F" w:rsidRDefault="00A2178F" w:rsidP="00217EA4">
            <w:r w:rsidRPr="001E1A02">
              <w:rPr>
                <w:rFonts w:hint="cs"/>
                <w:b/>
                <w:bCs/>
                <w:sz w:val="28"/>
                <w:szCs w:val="28"/>
                <w:rtl/>
                <w:lang w:bidi="ar-IQ"/>
              </w:rPr>
              <w:t>3</w:t>
            </w:r>
          </w:p>
        </w:tc>
        <w:tc>
          <w:tcPr>
            <w:tcW w:w="2552" w:type="dxa"/>
            <w:shd w:val="clear" w:color="auto" w:fill="auto"/>
            <w:vAlign w:val="center"/>
          </w:tcPr>
          <w:p w:rsidR="00A2178F" w:rsidRPr="00716851" w:rsidRDefault="00A2178F" w:rsidP="00217EA4">
            <w:pPr>
              <w:rPr>
                <w:b/>
                <w:bCs/>
                <w:sz w:val="28"/>
                <w:szCs w:val="28"/>
                <w:rtl/>
              </w:rPr>
            </w:pPr>
            <w:r w:rsidRPr="00716851">
              <w:rPr>
                <w:b/>
                <w:bCs/>
                <w:sz w:val="28"/>
                <w:szCs w:val="28"/>
                <w:rtl/>
              </w:rPr>
              <w:t>إظهار الرسائل- الفرق بين</w:t>
            </w:r>
            <w:r w:rsidRPr="00716851">
              <w:rPr>
                <w:b/>
                <w:bCs/>
                <w:sz w:val="28"/>
                <w:szCs w:val="28"/>
              </w:rPr>
              <w:t>Hide\Show)</w:t>
            </w:r>
            <w:r w:rsidRPr="00716851">
              <w:rPr>
                <w:b/>
                <w:bCs/>
                <w:sz w:val="28"/>
                <w:szCs w:val="28"/>
                <w:rtl/>
              </w:rPr>
              <w:t> –</w:t>
            </w:r>
            <w:r w:rsidRPr="00716851">
              <w:rPr>
                <w:b/>
                <w:bCs/>
                <w:sz w:val="28"/>
                <w:szCs w:val="28"/>
              </w:rPr>
              <w:t>(Load\Unload</w:t>
            </w:r>
            <w:r w:rsidRPr="00716851">
              <w:rPr>
                <w:b/>
                <w:bCs/>
                <w:sz w:val="28"/>
                <w:szCs w:val="28"/>
                <w:rtl/>
              </w:rPr>
              <w:t> إضافة نموذج جديد – كيفية استدعاء النموذج</w:t>
            </w:r>
          </w:p>
          <w:p w:rsidR="00A2178F" w:rsidRPr="00716851" w:rsidRDefault="00A2178F" w:rsidP="00217EA4">
            <w:pPr>
              <w:rPr>
                <w:b/>
                <w:bCs/>
                <w:sz w:val="28"/>
                <w:szCs w:val="28"/>
              </w:rPr>
            </w:pPr>
          </w:p>
        </w:tc>
        <w:tc>
          <w:tcPr>
            <w:tcW w:w="2410" w:type="dxa"/>
            <w:shd w:val="clear" w:color="auto" w:fill="auto"/>
          </w:tcPr>
          <w:p w:rsidR="00A2178F" w:rsidRPr="00716851" w:rsidRDefault="00A2178F" w:rsidP="00217EA4">
            <w:pPr>
              <w:rPr>
                <w:b/>
                <w:bCs/>
                <w:sz w:val="28"/>
                <w:szCs w:val="28"/>
              </w:rPr>
            </w:pPr>
            <w:r w:rsidRPr="00716851">
              <w:rPr>
                <w:b/>
                <w:bCs/>
                <w:sz w:val="28"/>
                <w:szCs w:val="28"/>
                <w:rtl/>
              </w:rPr>
              <w:t>استخدام أدوات الكتابة</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31"/>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4</w:t>
            </w:r>
          </w:p>
        </w:tc>
        <w:tc>
          <w:tcPr>
            <w:tcW w:w="992" w:type="dxa"/>
            <w:shd w:val="clear" w:color="auto" w:fill="auto"/>
          </w:tcPr>
          <w:p w:rsidR="00A2178F" w:rsidRDefault="00A2178F" w:rsidP="00217EA4">
            <w:r w:rsidRPr="001E1A02">
              <w:rPr>
                <w:rFonts w:hint="cs"/>
                <w:b/>
                <w:bCs/>
                <w:sz w:val="28"/>
                <w:szCs w:val="28"/>
                <w:rtl/>
                <w:lang w:bidi="ar-IQ"/>
              </w:rPr>
              <w:t>3</w:t>
            </w:r>
          </w:p>
        </w:tc>
        <w:tc>
          <w:tcPr>
            <w:tcW w:w="2552" w:type="dxa"/>
            <w:shd w:val="clear" w:color="auto" w:fill="auto"/>
            <w:vAlign w:val="center"/>
          </w:tcPr>
          <w:p w:rsidR="00A2178F" w:rsidRPr="00716851" w:rsidRDefault="00A2178F" w:rsidP="00217EA4">
            <w:pPr>
              <w:rPr>
                <w:b/>
                <w:bCs/>
                <w:sz w:val="28"/>
                <w:szCs w:val="28"/>
                <w:rtl/>
              </w:rPr>
            </w:pPr>
            <w:r w:rsidRPr="00716851">
              <w:rPr>
                <w:b/>
                <w:bCs/>
                <w:sz w:val="28"/>
                <w:szCs w:val="28"/>
                <w:rtl/>
              </w:rPr>
              <w:t>استخدام </w:t>
            </w:r>
            <w:r w:rsidRPr="00716851">
              <w:rPr>
                <w:b/>
                <w:bCs/>
                <w:sz w:val="28"/>
                <w:szCs w:val="28"/>
              </w:rPr>
              <w:t>Publick Variables</w:t>
            </w:r>
            <w:r w:rsidRPr="00716851">
              <w:rPr>
                <w:b/>
                <w:bCs/>
                <w:sz w:val="28"/>
                <w:szCs w:val="28"/>
                <w:rtl/>
              </w:rPr>
              <w:t>-القدرة على إضافة </w:t>
            </w:r>
            <w:r w:rsidRPr="00716851">
              <w:rPr>
                <w:b/>
                <w:bCs/>
                <w:sz w:val="28"/>
                <w:szCs w:val="28"/>
              </w:rPr>
              <w:t>Standard Module</w:t>
            </w:r>
            <w:r w:rsidRPr="00716851">
              <w:rPr>
                <w:b/>
                <w:bCs/>
                <w:sz w:val="28"/>
                <w:szCs w:val="28"/>
                <w:rtl/>
              </w:rPr>
              <w:t> إلى المشروع الحالي لتخزين الإجراءات</w:t>
            </w:r>
          </w:p>
          <w:p w:rsidR="00A2178F" w:rsidRPr="00716851" w:rsidRDefault="00A2178F" w:rsidP="00217EA4">
            <w:pPr>
              <w:rPr>
                <w:b/>
                <w:bCs/>
                <w:sz w:val="28"/>
                <w:szCs w:val="28"/>
              </w:rPr>
            </w:pPr>
          </w:p>
        </w:tc>
        <w:tc>
          <w:tcPr>
            <w:tcW w:w="2410" w:type="dxa"/>
            <w:shd w:val="clear" w:color="auto" w:fill="auto"/>
          </w:tcPr>
          <w:p w:rsidR="00A2178F" w:rsidRPr="00716851" w:rsidRDefault="00A2178F" w:rsidP="00217EA4">
            <w:pPr>
              <w:rPr>
                <w:b/>
                <w:bCs/>
                <w:sz w:val="28"/>
                <w:szCs w:val="28"/>
              </w:rPr>
            </w:pPr>
            <w:r w:rsidRPr="00716851">
              <w:rPr>
                <w:b/>
                <w:bCs/>
                <w:sz w:val="28"/>
                <w:szCs w:val="28"/>
                <w:rtl/>
              </w:rPr>
              <w:t>المتغيرات والثوابت</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31"/>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5</w:t>
            </w:r>
          </w:p>
        </w:tc>
        <w:tc>
          <w:tcPr>
            <w:tcW w:w="992" w:type="dxa"/>
            <w:shd w:val="clear" w:color="auto" w:fill="auto"/>
          </w:tcPr>
          <w:p w:rsidR="00A2178F" w:rsidRDefault="00A2178F" w:rsidP="00217EA4">
            <w:r w:rsidRPr="001E1A02">
              <w:rPr>
                <w:rFonts w:hint="cs"/>
                <w:b/>
                <w:bCs/>
                <w:sz w:val="28"/>
                <w:szCs w:val="28"/>
                <w:rtl/>
                <w:lang w:bidi="ar-IQ"/>
              </w:rPr>
              <w:t>3</w:t>
            </w:r>
          </w:p>
        </w:tc>
        <w:tc>
          <w:tcPr>
            <w:tcW w:w="2552" w:type="dxa"/>
            <w:shd w:val="clear" w:color="auto" w:fill="auto"/>
            <w:vAlign w:val="center"/>
          </w:tcPr>
          <w:p w:rsidR="00A2178F" w:rsidRPr="00716851" w:rsidRDefault="00A2178F" w:rsidP="00217EA4">
            <w:pPr>
              <w:rPr>
                <w:b/>
                <w:bCs/>
                <w:sz w:val="28"/>
                <w:szCs w:val="28"/>
                <w:rtl/>
              </w:rPr>
            </w:pPr>
            <w:r w:rsidRPr="00716851">
              <w:rPr>
                <w:b/>
                <w:bCs/>
                <w:sz w:val="28"/>
                <w:szCs w:val="28"/>
                <w:rtl/>
              </w:rPr>
              <w:t>جمل </w:t>
            </w:r>
            <w:r w:rsidRPr="00716851">
              <w:rPr>
                <w:b/>
                <w:bCs/>
                <w:sz w:val="28"/>
                <w:szCs w:val="28"/>
              </w:rPr>
              <w:t>IF-THEN , Select Case</w:t>
            </w:r>
            <w:r w:rsidRPr="00716851">
              <w:rPr>
                <w:b/>
                <w:bCs/>
                <w:sz w:val="28"/>
                <w:szCs w:val="28"/>
                <w:rtl/>
              </w:rPr>
              <w:t> واستعمالاتها جملة </w:t>
            </w:r>
            <w:r w:rsidRPr="00716851">
              <w:rPr>
                <w:b/>
                <w:bCs/>
                <w:sz w:val="28"/>
                <w:szCs w:val="28"/>
              </w:rPr>
              <w:t>FOR-NEXT , DO-LOOP</w:t>
            </w:r>
            <w:r w:rsidRPr="00716851">
              <w:rPr>
                <w:b/>
                <w:bCs/>
                <w:sz w:val="28"/>
                <w:szCs w:val="28"/>
                <w:rtl/>
              </w:rPr>
              <w:t> وإعطاء مشروع تطبيقي وأمثلة</w:t>
            </w:r>
          </w:p>
          <w:p w:rsidR="00A2178F" w:rsidRPr="00716851" w:rsidRDefault="00A2178F" w:rsidP="00217EA4">
            <w:pPr>
              <w:rPr>
                <w:b/>
                <w:bCs/>
                <w:sz w:val="28"/>
                <w:szCs w:val="28"/>
                <w:rtl/>
              </w:rPr>
            </w:pPr>
          </w:p>
        </w:tc>
        <w:tc>
          <w:tcPr>
            <w:tcW w:w="2410" w:type="dxa"/>
            <w:shd w:val="clear" w:color="auto" w:fill="auto"/>
          </w:tcPr>
          <w:p w:rsidR="00A2178F" w:rsidRPr="00716851" w:rsidRDefault="00A2178F" w:rsidP="00217EA4">
            <w:pPr>
              <w:rPr>
                <w:b/>
                <w:bCs/>
                <w:sz w:val="28"/>
                <w:szCs w:val="28"/>
              </w:rPr>
            </w:pPr>
            <w:r w:rsidRPr="00716851">
              <w:rPr>
                <w:b/>
                <w:bCs/>
                <w:sz w:val="28"/>
                <w:szCs w:val="28"/>
                <w:rtl/>
              </w:rPr>
              <w:t>. التفرع </w:t>
            </w:r>
            <w:r w:rsidRPr="00716851">
              <w:rPr>
                <w:b/>
                <w:bCs/>
                <w:sz w:val="28"/>
                <w:szCs w:val="28"/>
              </w:rPr>
              <w:t>Branching</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التقويم البنائي</w:t>
            </w:r>
          </w:p>
        </w:tc>
      </w:tr>
      <w:tr w:rsidR="00A2178F" w:rsidRPr="00716851" w:rsidTr="00217EA4">
        <w:trPr>
          <w:trHeight w:val="331"/>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6</w:t>
            </w:r>
          </w:p>
        </w:tc>
        <w:tc>
          <w:tcPr>
            <w:tcW w:w="992" w:type="dxa"/>
            <w:shd w:val="clear" w:color="auto" w:fill="auto"/>
          </w:tcPr>
          <w:p w:rsidR="00A2178F" w:rsidRDefault="00A2178F" w:rsidP="00217EA4">
            <w:r w:rsidRPr="001E1A02">
              <w:rPr>
                <w:rFonts w:hint="cs"/>
                <w:b/>
                <w:bCs/>
                <w:sz w:val="28"/>
                <w:szCs w:val="28"/>
                <w:rtl/>
                <w:lang w:bidi="ar-IQ"/>
              </w:rPr>
              <w:t>3</w:t>
            </w:r>
          </w:p>
        </w:tc>
        <w:tc>
          <w:tcPr>
            <w:tcW w:w="2552" w:type="dxa"/>
            <w:shd w:val="clear" w:color="auto" w:fill="auto"/>
            <w:vAlign w:val="center"/>
          </w:tcPr>
          <w:p w:rsidR="00A2178F" w:rsidRPr="00716851" w:rsidRDefault="00A2178F" w:rsidP="00217EA4">
            <w:pPr>
              <w:rPr>
                <w:b/>
                <w:bCs/>
                <w:sz w:val="28"/>
                <w:szCs w:val="28"/>
                <w:rtl/>
              </w:rPr>
            </w:pPr>
            <w:r w:rsidRPr="00716851">
              <w:rPr>
                <w:b/>
                <w:bCs/>
                <w:sz w:val="28"/>
                <w:szCs w:val="28"/>
                <w:rtl/>
              </w:rPr>
              <w:t xml:space="preserve">تعريف </w:t>
            </w:r>
            <w:r w:rsidRPr="00716851">
              <w:rPr>
                <w:b/>
                <w:bCs/>
                <w:sz w:val="28"/>
                <w:szCs w:val="28"/>
                <w:rtl/>
              </w:rPr>
              <w:lastRenderedPageBreak/>
              <w:t>أنظمة </w:t>
            </w:r>
            <w:r w:rsidRPr="00716851">
              <w:rPr>
                <w:b/>
                <w:bCs/>
                <w:sz w:val="28"/>
                <w:szCs w:val="28"/>
              </w:rPr>
              <w:t>Client/Server</w:t>
            </w:r>
            <w:r w:rsidRPr="00716851">
              <w:rPr>
                <w:b/>
                <w:bCs/>
                <w:sz w:val="28"/>
                <w:szCs w:val="28"/>
                <w:rtl/>
              </w:rPr>
              <w:t> – استخدام </w:t>
            </w:r>
            <w:r w:rsidRPr="00716851">
              <w:rPr>
                <w:b/>
                <w:bCs/>
                <w:sz w:val="28"/>
                <w:szCs w:val="28"/>
              </w:rPr>
              <w:t>Data Control</w:t>
            </w:r>
          </w:p>
        </w:tc>
        <w:tc>
          <w:tcPr>
            <w:tcW w:w="2410" w:type="dxa"/>
            <w:shd w:val="clear" w:color="auto" w:fill="auto"/>
          </w:tcPr>
          <w:p w:rsidR="00A2178F" w:rsidRPr="00716851" w:rsidRDefault="00A2178F" w:rsidP="00217EA4">
            <w:pPr>
              <w:rPr>
                <w:b/>
                <w:bCs/>
                <w:sz w:val="28"/>
                <w:szCs w:val="28"/>
                <w:rtl/>
                <w:lang w:bidi="ar-IQ"/>
              </w:rPr>
            </w:pPr>
            <w:r w:rsidRPr="00716851">
              <w:rPr>
                <w:b/>
                <w:bCs/>
                <w:sz w:val="28"/>
                <w:szCs w:val="28"/>
                <w:rtl/>
              </w:rPr>
              <w:lastRenderedPageBreak/>
              <w:t xml:space="preserve">قاعدة البيانات </w:t>
            </w:r>
            <w:r w:rsidRPr="00716851">
              <w:rPr>
                <w:b/>
                <w:bCs/>
                <w:sz w:val="28"/>
                <w:szCs w:val="28"/>
                <w:rtl/>
              </w:rPr>
              <w:lastRenderedPageBreak/>
              <w:t>وتعريفها </w:t>
            </w:r>
            <w:r w:rsidRPr="00716851">
              <w:rPr>
                <w:b/>
                <w:bCs/>
                <w:sz w:val="28"/>
                <w:szCs w:val="28"/>
              </w:rPr>
              <w:t>Table-Records-Fields</w:t>
            </w:r>
            <w:r w:rsidRPr="00716851">
              <w:rPr>
                <w:b/>
                <w:bCs/>
                <w:sz w:val="28"/>
                <w:szCs w:val="28"/>
                <w:rtl/>
              </w:rPr>
              <w:t>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lastRenderedPageBreak/>
              <w:t>الشرح والتوضيح</w:t>
            </w:r>
          </w:p>
        </w:tc>
        <w:tc>
          <w:tcPr>
            <w:tcW w:w="156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التقويم البنائي</w:t>
            </w:r>
          </w:p>
        </w:tc>
      </w:tr>
      <w:tr w:rsidR="00A2178F" w:rsidRPr="00716851" w:rsidTr="00217EA4">
        <w:trPr>
          <w:trHeight w:val="340"/>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lastRenderedPageBreak/>
              <w:t>7</w:t>
            </w:r>
          </w:p>
        </w:tc>
        <w:tc>
          <w:tcPr>
            <w:tcW w:w="992" w:type="dxa"/>
            <w:shd w:val="clear" w:color="auto" w:fill="auto"/>
          </w:tcPr>
          <w:p w:rsidR="00A2178F" w:rsidRDefault="00A2178F" w:rsidP="00217EA4">
            <w:r w:rsidRPr="00E27D85">
              <w:rPr>
                <w:rFonts w:hint="cs"/>
                <w:b/>
                <w:bCs/>
                <w:sz w:val="28"/>
                <w:szCs w:val="28"/>
                <w:rtl/>
                <w:lang w:bidi="ar-IQ"/>
              </w:rPr>
              <w:t>3</w:t>
            </w:r>
          </w:p>
        </w:tc>
        <w:tc>
          <w:tcPr>
            <w:tcW w:w="8364" w:type="dxa"/>
            <w:gridSpan w:val="4"/>
            <w:shd w:val="clear" w:color="auto" w:fill="auto"/>
            <w:vAlign w:val="center"/>
          </w:tcPr>
          <w:p w:rsidR="00A2178F" w:rsidRPr="00716851" w:rsidRDefault="00A2178F" w:rsidP="00217EA4">
            <w:pPr>
              <w:rPr>
                <w:b/>
                <w:bCs/>
                <w:sz w:val="28"/>
                <w:szCs w:val="28"/>
              </w:rPr>
            </w:pPr>
            <w:r w:rsidRPr="00716851">
              <w:rPr>
                <w:b/>
                <w:bCs/>
                <w:sz w:val="28"/>
                <w:szCs w:val="28"/>
                <w:rtl/>
              </w:rPr>
              <w:t>اختبار دوري أول - حل الاختبار ومناقشة الأخطاء مع الطلاب</w:t>
            </w:r>
          </w:p>
        </w:tc>
      </w:tr>
      <w:tr w:rsidR="00A2178F" w:rsidRPr="00716851" w:rsidTr="00217EA4">
        <w:trPr>
          <w:trHeight w:val="323"/>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8</w:t>
            </w:r>
          </w:p>
        </w:tc>
        <w:tc>
          <w:tcPr>
            <w:tcW w:w="992" w:type="dxa"/>
            <w:shd w:val="clear" w:color="auto" w:fill="auto"/>
          </w:tcPr>
          <w:p w:rsidR="00A2178F" w:rsidRDefault="00A2178F" w:rsidP="00217EA4">
            <w:r w:rsidRPr="00E27D85">
              <w:rPr>
                <w:rFonts w:hint="cs"/>
                <w:b/>
                <w:bCs/>
                <w:sz w:val="28"/>
                <w:szCs w:val="28"/>
                <w:rtl/>
                <w:lang w:bidi="ar-IQ"/>
              </w:rPr>
              <w:t>3</w:t>
            </w:r>
          </w:p>
        </w:tc>
        <w:tc>
          <w:tcPr>
            <w:tcW w:w="2552" w:type="dxa"/>
            <w:shd w:val="clear" w:color="auto" w:fill="auto"/>
            <w:vAlign w:val="center"/>
          </w:tcPr>
          <w:p w:rsidR="00A2178F" w:rsidRPr="00716851" w:rsidRDefault="00A2178F" w:rsidP="00217EA4">
            <w:pPr>
              <w:rPr>
                <w:b/>
                <w:bCs/>
                <w:sz w:val="28"/>
                <w:szCs w:val="28"/>
              </w:rPr>
            </w:pPr>
            <w:r w:rsidRPr="00716851">
              <w:rPr>
                <w:b/>
                <w:bCs/>
                <w:sz w:val="28"/>
                <w:szCs w:val="28"/>
                <w:rtl/>
              </w:rPr>
              <w:t>مربعات الحوار </w:t>
            </w:r>
            <w:r w:rsidRPr="00716851">
              <w:rPr>
                <w:b/>
                <w:bCs/>
                <w:sz w:val="28"/>
                <w:szCs w:val="28"/>
              </w:rPr>
              <w:t>Dialog Box</w:t>
            </w:r>
            <w:r w:rsidRPr="00716851">
              <w:rPr>
                <w:b/>
                <w:bCs/>
                <w:sz w:val="28"/>
                <w:szCs w:val="28"/>
                <w:rtl/>
              </w:rPr>
              <w:t> وتعريفها وأنواعها</w:t>
            </w:r>
          </w:p>
        </w:tc>
        <w:tc>
          <w:tcPr>
            <w:tcW w:w="2410" w:type="dxa"/>
            <w:shd w:val="clear" w:color="auto" w:fill="auto"/>
          </w:tcPr>
          <w:p w:rsidR="00A2178F" w:rsidRPr="00716851" w:rsidRDefault="00A2178F" w:rsidP="00217EA4">
            <w:pPr>
              <w:rPr>
                <w:b/>
                <w:bCs/>
                <w:sz w:val="28"/>
                <w:szCs w:val="28"/>
              </w:rPr>
            </w:pPr>
            <w:r w:rsidRPr="00716851">
              <w:rPr>
                <w:b/>
                <w:bCs/>
                <w:sz w:val="28"/>
                <w:szCs w:val="28"/>
                <w:rtl/>
              </w:rPr>
              <w:t>مربعات الحوار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9</w:t>
            </w:r>
          </w:p>
        </w:tc>
        <w:tc>
          <w:tcPr>
            <w:tcW w:w="992" w:type="dxa"/>
            <w:shd w:val="clear" w:color="auto" w:fill="auto"/>
          </w:tcPr>
          <w:p w:rsidR="00A2178F" w:rsidRDefault="00A2178F" w:rsidP="00217EA4">
            <w:r w:rsidRPr="00E27D85">
              <w:rPr>
                <w:rFonts w:hint="cs"/>
                <w:b/>
                <w:bCs/>
                <w:sz w:val="28"/>
                <w:szCs w:val="28"/>
                <w:rtl/>
                <w:lang w:bidi="ar-IQ"/>
              </w:rPr>
              <w:t>3</w:t>
            </w:r>
          </w:p>
        </w:tc>
        <w:tc>
          <w:tcPr>
            <w:tcW w:w="2552" w:type="dxa"/>
            <w:shd w:val="clear" w:color="auto" w:fill="auto"/>
          </w:tcPr>
          <w:p w:rsidR="00A2178F" w:rsidRPr="00716851" w:rsidRDefault="00A2178F" w:rsidP="00217EA4">
            <w:pPr>
              <w:rPr>
                <w:b/>
                <w:bCs/>
                <w:sz w:val="28"/>
                <w:szCs w:val="28"/>
              </w:rPr>
            </w:pPr>
            <w:r w:rsidRPr="00716851">
              <w:rPr>
                <w:b/>
                <w:bCs/>
                <w:sz w:val="28"/>
                <w:szCs w:val="28"/>
                <w:rtl/>
              </w:rPr>
              <w:t>التحقق من إدخال البيانات- استخدام أساليب </w:t>
            </w:r>
            <w:r w:rsidRPr="00716851">
              <w:rPr>
                <w:b/>
                <w:bCs/>
                <w:sz w:val="28"/>
                <w:szCs w:val="28"/>
              </w:rPr>
              <w:t>Lost Focus</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التحقق من إدخال البيانات</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10</w:t>
            </w:r>
          </w:p>
        </w:tc>
        <w:tc>
          <w:tcPr>
            <w:tcW w:w="992" w:type="dxa"/>
            <w:shd w:val="clear" w:color="auto" w:fill="auto"/>
          </w:tcPr>
          <w:p w:rsidR="00A2178F" w:rsidRDefault="00A2178F" w:rsidP="00217EA4">
            <w:r w:rsidRPr="009A64B9">
              <w:rPr>
                <w:rFonts w:hint="cs"/>
                <w:b/>
                <w:bCs/>
                <w:sz w:val="28"/>
                <w:szCs w:val="28"/>
                <w:rtl/>
                <w:lang w:bidi="ar-IQ"/>
              </w:rPr>
              <w:t>3</w:t>
            </w:r>
          </w:p>
        </w:tc>
        <w:tc>
          <w:tcPr>
            <w:tcW w:w="2552" w:type="dxa"/>
            <w:shd w:val="clear" w:color="auto" w:fill="auto"/>
          </w:tcPr>
          <w:p w:rsidR="00A2178F" w:rsidRPr="00716851" w:rsidRDefault="00A2178F" w:rsidP="00217EA4">
            <w:pPr>
              <w:rPr>
                <w:b/>
                <w:bCs/>
                <w:sz w:val="28"/>
                <w:szCs w:val="28"/>
                <w:rtl/>
              </w:rPr>
            </w:pPr>
            <w:r w:rsidRPr="00716851">
              <w:rPr>
                <w:b/>
                <w:bCs/>
                <w:sz w:val="28"/>
                <w:szCs w:val="28"/>
                <w:rtl/>
              </w:rPr>
              <w:t>تتبع أخطاء وقت التشغيل </w:t>
            </w:r>
            <w:r w:rsidRPr="00716851">
              <w:rPr>
                <w:b/>
                <w:bCs/>
                <w:sz w:val="28"/>
                <w:szCs w:val="28"/>
              </w:rPr>
              <w:t>Run time Errors</w:t>
            </w:r>
            <w:r w:rsidRPr="00716851">
              <w:rPr>
                <w:b/>
                <w:bCs/>
                <w:sz w:val="28"/>
                <w:szCs w:val="28"/>
                <w:rtl/>
              </w:rPr>
              <w:t> – تتبع الأخطاء من خلال </w:t>
            </w:r>
            <w:r w:rsidRPr="00716851">
              <w:rPr>
                <w:b/>
                <w:bCs/>
                <w:sz w:val="28"/>
                <w:szCs w:val="28"/>
              </w:rPr>
              <w:t>Routines</w:t>
            </w:r>
          </w:p>
          <w:p w:rsidR="00A2178F" w:rsidRPr="00716851" w:rsidRDefault="00A2178F" w:rsidP="00217EA4">
            <w:pPr>
              <w:rPr>
                <w:b/>
                <w:bCs/>
                <w:sz w:val="28"/>
                <w:szCs w:val="28"/>
                <w:lang w:bidi="ar-IQ"/>
              </w:rPr>
            </w:pPr>
          </w:p>
        </w:tc>
        <w:tc>
          <w:tcPr>
            <w:tcW w:w="2410" w:type="dxa"/>
            <w:shd w:val="clear" w:color="auto" w:fill="auto"/>
          </w:tcPr>
          <w:p w:rsidR="00A2178F" w:rsidRPr="00716851" w:rsidRDefault="00A2178F" w:rsidP="00217EA4">
            <w:pPr>
              <w:rPr>
                <w:b/>
                <w:bCs/>
                <w:sz w:val="28"/>
                <w:szCs w:val="28"/>
                <w:lang w:bidi="ar-IQ"/>
              </w:rPr>
            </w:pPr>
            <w:r w:rsidRPr="00716851">
              <w:rPr>
                <w:b/>
                <w:bCs/>
                <w:sz w:val="28"/>
                <w:szCs w:val="28"/>
                <w:rtl/>
              </w:rPr>
              <w:t>تتبع أخطاء وقت التشغيل </w:t>
            </w:r>
            <w:r w:rsidRPr="00716851">
              <w:rPr>
                <w:b/>
                <w:bCs/>
                <w:sz w:val="28"/>
                <w:szCs w:val="28"/>
              </w:rPr>
              <w:t>Run time Errors</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11</w:t>
            </w:r>
          </w:p>
        </w:tc>
        <w:tc>
          <w:tcPr>
            <w:tcW w:w="992" w:type="dxa"/>
            <w:shd w:val="clear" w:color="auto" w:fill="auto"/>
          </w:tcPr>
          <w:p w:rsidR="00A2178F" w:rsidRDefault="00A2178F" w:rsidP="00217EA4">
            <w:r w:rsidRPr="009A64B9">
              <w:rPr>
                <w:rFonts w:hint="cs"/>
                <w:b/>
                <w:bCs/>
                <w:sz w:val="28"/>
                <w:szCs w:val="28"/>
                <w:rtl/>
                <w:lang w:bidi="ar-IQ"/>
              </w:rPr>
              <w:t>3</w:t>
            </w:r>
          </w:p>
        </w:tc>
        <w:tc>
          <w:tcPr>
            <w:tcW w:w="2552" w:type="dxa"/>
            <w:shd w:val="clear" w:color="auto" w:fill="auto"/>
            <w:vAlign w:val="center"/>
          </w:tcPr>
          <w:p w:rsidR="00A2178F" w:rsidRPr="00716851" w:rsidRDefault="00A2178F" w:rsidP="00217EA4">
            <w:pPr>
              <w:rPr>
                <w:b/>
                <w:bCs/>
                <w:sz w:val="28"/>
                <w:szCs w:val="28"/>
                <w:rtl/>
              </w:rPr>
            </w:pPr>
            <w:r w:rsidRPr="00716851">
              <w:rPr>
                <w:b/>
                <w:bCs/>
                <w:sz w:val="28"/>
                <w:szCs w:val="28"/>
                <w:rtl/>
              </w:rPr>
              <w:t>تعريف </w:t>
            </w:r>
            <w:r w:rsidRPr="00716851">
              <w:rPr>
                <w:b/>
                <w:bCs/>
                <w:sz w:val="28"/>
                <w:szCs w:val="28"/>
              </w:rPr>
              <w:t>Menu Editor</w:t>
            </w:r>
            <w:r w:rsidRPr="00716851">
              <w:rPr>
                <w:b/>
                <w:bCs/>
                <w:sz w:val="28"/>
                <w:szCs w:val="28"/>
                <w:rtl/>
              </w:rPr>
              <w:t> وتصميمها والتعديل في بعض خصائصها- تكوين </w:t>
            </w:r>
            <w:r w:rsidRPr="00716851">
              <w:rPr>
                <w:b/>
                <w:bCs/>
                <w:sz w:val="28"/>
                <w:szCs w:val="28"/>
              </w:rPr>
              <w:t>Toll Bar</w:t>
            </w:r>
            <w:r w:rsidRPr="00716851">
              <w:rPr>
                <w:b/>
                <w:bCs/>
                <w:sz w:val="28"/>
                <w:szCs w:val="28"/>
                <w:rtl/>
              </w:rPr>
              <w:t>- ربط النماذج </w:t>
            </w:r>
            <w:r w:rsidRPr="00716851">
              <w:rPr>
                <w:b/>
                <w:bCs/>
                <w:sz w:val="28"/>
                <w:szCs w:val="28"/>
              </w:rPr>
              <w:t>Linking Forms</w:t>
            </w:r>
          </w:p>
          <w:p w:rsidR="00A2178F" w:rsidRPr="00716851" w:rsidRDefault="00A2178F" w:rsidP="00217EA4">
            <w:pPr>
              <w:rPr>
                <w:b/>
                <w:bCs/>
                <w:sz w:val="28"/>
                <w:szCs w:val="28"/>
                <w:rtl/>
                <w:lang w:bidi="ar-IQ"/>
              </w:rPr>
            </w:pPr>
          </w:p>
        </w:tc>
        <w:tc>
          <w:tcPr>
            <w:tcW w:w="2410" w:type="dxa"/>
            <w:shd w:val="clear" w:color="auto" w:fill="auto"/>
          </w:tcPr>
          <w:p w:rsidR="00A2178F" w:rsidRPr="00716851" w:rsidRDefault="00A2178F" w:rsidP="00217EA4">
            <w:pPr>
              <w:rPr>
                <w:b/>
                <w:bCs/>
                <w:sz w:val="28"/>
                <w:szCs w:val="28"/>
                <w:rtl/>
                <w:lang w:bidi="ar-IQ"/>
              </w:rPr>
            </w:pPr>
            <w:r w:rsidRPr="00716851">
              <w:rPr>
                <w:b/>
                <w:bCs/>
                <w:sz w:val="28"/>
                <w:szCs w:val="28"/>
                <w:rtl/>
              </w:rPr>
              <w:t> </w:t>
            </w:r>
            <w:r w:rsidRPr="00716851">
              <w:rPr>
                <w:b/>
                <w:bCs/>
                <w:sz w:val="28"/>
                <w:szCs w:val="28"/>
              </w:rPr>
              <w:t>Menu Editor</w:t>
            </w:r>
            <w:r w:rsidRPr="00716851">
              <w:rPr>
                <w:b/>
                <w:bCs/>
                <w:sz w:val="28"/>
                <w:szCs w:val="28"/>
                <w:rtl/>
              </w:rPr>
              <w:t>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12</w:t>
            </w:r>
          </w:p>
        </w:tc>
        <w:tc>
          <w:tcPr>
            <w:tcW w:w="992" w:type="dxa"/>
            <w:shd w:val="clear" w:color="auto" w:fill="auto"/>
          </w:tcPr>
          <w:p w:rsidR="00A2178F" w:rsidRDefault="00A2178F" w:rsidP="00217EA4">
            <w:r w:rsidRPr="009A64B9">
              <w:rPr>
                <w:rFonts w:hint="cs"/>
                <w:b/>
                <w:bCs/>
                <w:sz w:val="28"/>
                <w:szCs w:val="28"/>
                <w:rtl/>
                <w:lang w:bidi="ar-IQ"/>
              </w:rPr>
              <w:t>3</w:t>
            </w:r>
          </w:p>
        </w:tc>
        <w:tc>
          <w:tcPr>
            <w:tcW w:w="2552" w:type="dxa"/>
            <w:shd w:val="clear" w:color="auto" w:fill="auto"/>
            <w:vAlign w:val="center"/>
          </w:tcPr>
          <w:p w:rsidR="00A2178F" w:rsidRPr="00716851" w:rsidRDefault="00A2178F" w:rsidP="00217EA4">
            <w:pPr>
              <w:rPr>
                <w:b/>
                <w:bCs/>
                <w:sz w:val="28"/>
                <w:szCs w:val="28"/>
                <w:rtl/>
              </w:rPr>
            </w:pPr>
            <w:r w:rsidRPr="00716851">
              <w:rPr>
                <w:b/>
                <w:bCs/>
                <w:sz w:val="28"/>
                <w:szCs w:val="28"/>
                <w:rtl/>
              </w:rPr>
              <w:t>التعامل مع الصور والأشكال-بعض الأوامر المهمة لرسم الأشكال الهندسية- التعامل مع أدوات عرض الملفات والمجلدات والقرص</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التعامل مع الصور والأشكال</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13</w:t>
            </w:r>
          </w:p>
        </w:tc>
        <w:tc>
          <w:tcPr>
            <w:tcW w:w="992" w:type="dxa"/>
            <w:shd w:val="clear" w:color="auto" w:fill="auto"/>
          </w:tcPr>
          <w:p w:rsidR="00A2178F" w:rsidRDefault="00A2178F" w:rsidP="00217EA4">
            <w:r w:rsidRPr="009A64B9">
              <w:rPr>
                <w:rFonts w:hint="cs"/>
                <w:b/>
                <w:bCs/>
                <w:sz w:val="28"/>
                <w:szCs w:val="28"/>
                <w:rtl/>
                <w:lang w:bidi="ar-IQ"/>
              </w:rPr>
              <w:t>3</w:t>
            </w:r>
          </w:p>
        </w:tc>
        <w:tc>
          <w:tcPr>
            <w:tcW w:w="2552" w:type="dxa"/>
            <w:shd w:val="clear" w:color="auto" w:fill="auto"/>
            <w:vAlign w:val="center"/>
          </w:tcPr>
          <w:p w:rsidR="00A2178F" w:rsidRPr="00716851" w:rsidRDefault="00A2178F" w:rsidP="00217EA4">
            <w:pPr>
              <w:rPr>
                <w:b/>
                <w:bCs/>
                <w:sz w:val="28"/>
                <w:szCs w:val="28"/>
                <w:rtl/>
              </w:rPr>
            </w:pPr>
            <w:r w:rsidRPr="00716851">
              <w:rPr>
                <w:b/>
                <w:bCs/>
                <w:sz w:val="28"/>
                <w:szCs w:val="28"/>
                <w:rtl/>
              </w:rPr>
              <w:t>مشروع تطبيقي وكيفية استخدام تقنية فيجوال بيسك</w:t>
            </w:r>
          </w:p>
        </w:tc>
        <w:tc>
          <w:tcPr>
            <w:tcW w:w="2410" w:type="dxa"/>
            <w:shd w:val="clear" w:color="auto" w:fill="auto"/>
          </w:tcPr>
          <w:p w:rsidR="00A2178F" w:rsidRPr="00716851" w:rsidRDefault="00A2178F" w:rsidP="00217EA4">
            <w:pPr>
              <w:rPr>
                <w:b/>
                <w:bCs/>
                <w:sz w:val="28"/>
                <w:szCs w:val="28"/>
              </w:rPr>
            </w:pPr>
            <w:r w:rsidRPr="00716851">
              <w:rPr>
                <w:rFonts w:hint="cs"/>
                <w:b/>
                <w:bCs/>
                <w:sz w:val="28"/>
                <w:szCs w:val="28"/>
                <w:rtl/>
              </w:rPr>
              <w:t>مشروع تطبيقي</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14</w:t>
            </w:r>
          </w:p>
        </w:tc>
        <w:tc>
          <w:tcPr>
            <w:tcW w:w="992" w:type="dxa"/>
            <w:shd w:val="clear" w:color="auto" w:fill="auto"/>
          </w:tcPr>
          <w:p w:rsidR="00A2178F" w:rsidRDefault="00A2178F" w:rsidP="00217EA4">
            <w:r w:rsidRPr="0036044D">
              <w:rPr>
                <w:rFonts w:hint="cs"/>
                <w:b/>
                <w:bCs/>
                <w:sz w:val="28"/>
                <w:szCs w:val="28"/>
                <w:rtl/>
                <w:lang w:bidi="ar-IQ"/>
              </w:rPr>
              <w:t>3</w:t>
            </w:r>
          </w:p>
        </w:tc>
        <w:tc>
          <w:tcPr>
            <w:tcW w:w="8364" w:type="dxa"/>
            <w:gridSpan w:val="4"/>
            <w:shd w:val="clear" w:color="auto" w:fill="auto"/>
            <w:vAlign w:val="center"/>
          </w:tcPr>
          <w:p w:rsidR="00A2178F" w:rsidRPr="00716851" w:rsidRDefault="00A2178F" w:rsidP="00217EA4">
            <w:pPr>
              <w:rPr>
                <w:b/>
                <w:bCs/>
                <w:sz w:val="28"/>
                <w:szCs w:val="28"/>
                <w:lang w:bidi="ar-IQ"/>
              </w:rPr>
            </w:pPr>
            <w:r w:rsidRPr="00716851">
              <w:rPr>
                <w:b/>
                <w:bCs/>
                <w:sz w:val="28"/>
                <w:szCs w:val="28"/>
                <w:rtl/>
              </w:rPr>
              <w:t>اختبار دوري</w:t>
            </w:r>
            <w:r w:rsidRPr="00716851">
              <w:rPr>
                <w:rFonts w:hint="cs"/>
                <w:b/>
                <w:bCs/>
                <w:sz w:val="28"/>
                <w:szCs w:val="28"/>
                <w:rtl/>
              </w:rPr>
              <w:t xml:space="preserve"> ثاني</w:t>
            </w:r>
            <w:r w:rsidRPr="00716851">
              <w:rPr>
                <w:b/>
                <w:bCs/>
                <w:sz w:val="28"/>
                <w:szCs w:val="28"/>
                <w:rtl/>
              </w:rPr>
              <w:t xml:space="preserve"> - حل الاختبار ومناقشة الأخطاء مع الطلاب</w:t>
            </w:r>
            <w:r w:rsidRPr="00716851">
              <w:rPr>
                <w:b/>
                <w:bCs/>
                <w:sz w:val="28"/>
                <w:szCs w:val="28"/>
                <w:lang w:bidi="ar-IQ"/>
              </w:rPr>
              <w:t xml:space="preserve"> </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15</w:t>
            </w:r>
          </w:p>
        </w:tc>
        <w:tc>
          <w:tcPr>
            <w:tcW w:w="992" w:type="dxa"/>
            <w:shd w:val="clear" w:color="auto" w:fill="auto"/>
          </w:tcPr>
          <w:p w:rsidR="00A2178F" w:rsidRDefault="00A2178F" w:rsidP="00217EA4">
            <w:r w:rsidRPr="0036044D">
              <w:rPr>
                <w:rFonts w:hint="cs"/>
                <w:b/>
                <w:bCs/>
                <w:sz w:val="28"/>
                <w:szCs w:val="28"/>
                <w:rtl/>
                <w:lang w:bidi="ar-IQ"/>
              </w:rPr>
              <w:t>3</w:t>
            </w:r>
          </w:p>
        </w:tc>
        <w:tc>
          <w:tcPr>
            <w:tcW w:w="8364" w:type="dxa"/>
            <w:gridSpan w:val="4"/>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مراجعة عامة</w:t>
            </w:r>
          </w:p>
        </w:tc>
      </w:tr>
    </w:tbl>
    <w:p w:rsidR="00A2178F" w:rsidRPr="00716851" w:rsidRDefault="00A2178F" w:rsidP="00A2178F">
      <w:pPr>
        <w:rPr>
          <w:b/>
          <w:bCs/>
          <w:vanish/>
          <w:sz w:val="28"/>
          <w:szCs w:val="28"/>
          <w:lang w:bidi="ar-IQ"/>
        </w:rPr>
      </w:pPr>
    </w:p>
    <w:tbl>
      <w:tblPr>
        <w:bidiVisual/>
        <w:tblW w:w="9163"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0"/>
        <w:gridCol w:w="5713"/>
      </w:tblGrid>
      <w:tr w:rsidR="00A2178F" w:rsidRPr="00716851" w:rsidTr="00217EA4">
        <w:trPr>
          <w:trHeight w:val="477"/>
        </w:trPr>
        <w:tc>
          <w:tcPr>
            <w:tcW w:w="9163" w:type="dxa"/>
            <w:gridSpan w:val="2"/>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b/>
                <w:bCs/>
                <w:sz w:val="28"/>
                <w:szCs w:val="28"/>
                <w:rtl/>
                <w:lang w:bidi="ar-IQ"/>
              </w:rPr>
              <w:t xml:space="preserve">البنية التحتية </w:t>
            </w:r>
          </w:p>
        </w:tc>
      </w:tr>
      <w:tr w:rsidR="00A2178F" w:rsidRPr="00716851" w:rsidTr="00217EA4">
        <w:trPr>
          <w:trHeight w:val="570"/>
        </w:trPr>
        <w:tc>
          <w:tcPr>
            <w:tcW w:w="345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1ـ الكتب المقررة المطلوبة </w:t>
            </w:r>
          </w:p>
        </w:tc>
        <w:tc>
          <w:tcPr>
            <w:tcW w:w="5713"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لا يوجد</w:t>
            </w:r>
          </w:p>
        </w:tc>
      </w:tr>
      <w:tr w:rsidR="00A2178F" w:rsidRPr="00716851" w:rsidTr="00217EA4">
        <w:trPr>
          <w:trHeight w:val="1005"/>
        </w:trPr>
        <w:tc>
          <w:tcPr>
            <w:tcW w:w="345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lastRenderedPageBreak/>
              <w:t xml:space="preserve">2ـ المراجع الرئيسية (المصادر)  </w:t>
            </w:r>
          </w:p>
        </w:tc>
        <w:tc>
          <w:tcPr>
            <w:tcW w:w="5713" w:type="dxa"/>
            <w:shd w:val="clear" w:color="auto" w:fill="auto"/>
          </w:tcPr>
          <w:p w:rsidR="00A2178F" w:rsidRPr="00716851" w:rsidRDefault="00A2178F" w:rsidP="00217EA4">
            <w:pPr>
              <w:rPr>
                <w:b/>
                <w:bCs/>
                <w:sz w:val="28"/>
                <w:szCs w:val="28"/>
                <w:lang w:bidi="ar-IQ"/>
              </w:rPr>
            </w:pPr>
          </w:p>
        </w:tc>
      </w:tr>
      <w:tr w:rsidR="00A2178F" w:rsidRPr="00716851" w:rsidTr="00217EA4">
        <w:trPr>
          <w:trHeight w:val="1247"/>
        </w:trPr>
        <w:tc>
          <w:tcPr>
            <w:tcW w:w="3450" w:type="dxa"/>
            <w:shd w:val="clear" w:color="auto" w:fill="auto"/>
          </w:tcPr>
          <w:p w:rsidR="00A2178F" w:rsidRPr="00716851" w:rsidRDefault="00A2178F" w:rsidP="00217EA4">
            <w:pPr>
              <w:rPr>
                <w:b/>
                <w:bCs/>
                <w:sz w:val="28"/>
                <w:szCs w:val="28"/>
                <w:lang w:bidi="ar-IQ"/>
              </w:rPr>
            </w:pPr>
            <w:r w:rsidRPr="00716851">
              <w:rPr>
                <w:b/>
                <w:bCs/>
                <w:sz w:val="28"/>
                <w:szCs w:val="28"/>
                <w:rtl/>
                <w:lang w:bidi="ar-IQ"/>
              </w:rPr>
              <w:t>اـ الكتب والمراجع التي يوصى بها                 المجلات العلمية , التقارير ,....  )</w:t>
            </w:r>
          </w:p>
        </w:tc>
        <w:tc>
          <w:tcPr>
            <w:tcW w:w="5713"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الاستفادة من اي مصادر تتعلق بالموضوع</w:t>
            </w:r>
          </w:p>
        </w:tc>
      </w:tr>
      <w:tr w:rsidR="00A2178F" w:rsidRPr="00716851" w:rsidTr="00217EA4">
        <w:trPr>
          <w:trHeight w:val="1247"/>
        </w:trPr>
        <w:tc>
          <w:tcPr>
            <w:tcW w:w="3450" w:type="dxa"/>
            <w:shd w:val="clear" w:color="auto" w:fill="auto"/>
          </w:tcPr>
          <w:p w:rsidR="00A2178F" w:rsidRPr="00716851" w:rsidRDefault="00A2178F" w:rsidP="00217EA4">
            <w:pPr>
              <w:rPr>
                <w:b/>
                <w:bCs/>
                <w:sz w:val="28"/>
                <w:szCs w:val="28"/>
                <w:lang w:bidi="ar-IQ"/>
              </w:rPr>
            </w:pPr>
            <w:r w:rsidRPr="00716851">
              <w:rPr>
                <w:b/>
                <w:bCs/>
                <w:sz w:val="28"/>
                <w:szCs w:val="28"/>
                <w:rtl/>
                <w:lang w:bidi="ar-IQ"/>
              </w:rPr>
              <w:t>ب ـ المراجع الالكترونية, مواقع الانترنيت ....</w:t>
            </w:r>
          </w:p>
        </w:tc>
        <w:tc>
          <w:tcPr>
            <w:tcW w:w="5713"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سيرياماث , المحترف,عالم الكمبيوتر</w:t>
            </w:r>
          </w:p>
        </w:tc>
      </w:tr>
    </w:tbl>
    <w:p w:rsidR="00A2178F" w:rsidRPr="00716851" w:rsidRDefault="00A2178F" w:rsidP="00A2178F">
      <w:pPr>
        <w:rPr>
          <w:b/>
          <w:bCs/>
          <w:sz w:val="28"/>
          <w:szCs w:val="28"/>
          <w:rtl/>
        </w:rPr>
      </w:pPr>
    </w:p>
    <w:tbl>
      <w:tblPr>
        <w:bidiVisual/>
        <w:tblW w:w="9121"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21"/>
      </w:tblGrid>
      <w:tr w:rsidR="00A2178F" w:rsidRPr="00716851" w:rsidTr="00217EA4">
        <w:trPr>
          <w:trHeight w:val="419"/>
        </w:trPr>
        <w:tc>
          <w:tcPr>
            <w:tcW w:w="9121" w:type="dxa"/>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rFonts w:hint="cs"/>
                <w:b/>
                <w:bCs/>
                <w:sz w:val="28"/>
                <w:szCs w:val="28"/>
                <w:rtl/>
                <w:lang w:bidi="ar-IQ"/>
              </w:rPr>
              <w:t xml:space="preserve">خطة تطوير المقرر الدراسي </w:t>
            </w:r>
          </w:p>
        </w:tc>
      </w:tr>
      <w:tr w:rsidR="00A2178F" w:rsidRPr="00716851" w:rsidTr="00217EA4">
        <w:trPr>
          <w:trHeight w:val="495"/>
        </w:trPr>
        <w:tc>
          <w:tcPr>
            <w:tcW w:w="9121"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 xml:space="preserve">  الالتزام بالقطاعية</w:t>
            </w:r>
          </w:p>
          <w:p w:rsidR="00A2178F" w:rsidRPr="00716851" w:rsidRDefault="00A2178F" w:rsidP="00217EA4">
            <w:pPr>
              <w:rPr>
                <w:b/>
                <w:bCs/>
                <w:sz w:val="28"/>
                <w:szCs w:val="28"/>
                <w:rtl/>
                <w:lang w:bidi="ar-IQ"/>
              </w:rPr>
            </w:pPr>
          </w:p>
          <w:p w:rsidR="00A2178F" w:rsidRPr="00716851" w:rsidRDefault="00A2178F" w:rsidP="00217EA4">
            <w:pPr>
              <w:rPr>
                <w:b/>
                <w:bCs/>
                <w:sz w:val="28"/>
                <w:szCs w:val="28"/>
                <w:lang w:bidi="ar-IQ"/>
              </w:rPr>
            </w:pPr>
          </w:p>
        </w:tc>
      </w:tr>
    </w:tbl>
    <w:p w:rsidR="00A2178F" w:rsidRDefault="00A2178F" w:rsidP="00A2178F">
      <w:pPr>
        <w:shd w:val="clear" w:color="auto" w:fill="FFFFFF"/>
        <w:spacing w:after="240"/>
        <w:rPr>
          <w:b/>
          <w:bCs/>
          <w:sz w:val="28"/>
          <w:szCs w:val="28"/>
          <w:rtl/>
          <w:lang w:bidi="ar-IQ"/>
        </w:rPr>
      </w:pPr>
    </w:p>
    <w:p w:rsidR="00A2178F" w:rsidRDefault="00A2178F" w:rsidP="00A2178F">
      <w:pPr>
        <w:shd w:val="clear" w:color="auto" w:fill="FFFFFF"/>
        <w:spacing w:after="240"/>
        <w:rPr>
          <w:b/>
          <w:bCs/>
          <w:sz w:val="28"/>
          <w:szCs w:val="28"/>
          <w:rtl/>
          <w:lang w:bidi="ar-IQ"/>
        </w:rPr>
      </w:pPr>
    </w:p>
    <w:p w:rsidR="00A2178F" w:rsidRDefault="00A2178F" w:rsidP="00A2178F">
      <w:pPr>
        <w:shd w:val="clear" w:color="auto" w:fill="FFFFFF"/>
        <w:spacing w:after="240"/>
        <w:rPr>
          <w:b/>
          <w:bCs/>
          <w:sz w:val="28"/>
          <w:szCs w:val="28"/>
          <w:rtl/>
          <w:lang w:bidi="ar-IQ"/>
        </w:rPr>
      </w:pPr>
    </w:p>
    <w:p w:rsidR="00A2178F" w:rsidRDefault="00A2178F" w:rsidP="00A2178F">
      <w:pPr>
        <w:shd w:val="clear" w:color="auto" w:fill="FFFFFF"/>
        <w:spacing w:after="240"/>
        <w:rPr>
          <w:b/>
          <w:bCs/>
          <w:sz w:val="28"/>
          <w:szCs w:val="28"/>
          <w:rtl/>
          <w:lang w:bidi="ar-IQ"/>
        </w:rPr>
      </w:pPr>
    </w:p>
    <w:p w:rsidR="00A2178F" w:rsidRDefault="00A2178F" w:rsidP="00A2178F">
      <w:pPr>
        <w:shd w:val="clear" w:color="auto" w:fill="FFFFFF"/>
        <w:spacing w:after="240"/>
        <w:rPr>
          <w:b/>
          <w:bCs/>
          <w:sz w:val="28"/>
          <w:szCs w:val="28"/>
          <w:rtl/>
          <w:lang w:bidi="ar-IQ"/>
        </w:rPr>
      </w:pPr>
    </w:p>
    <w:p w:rsidR="00A2178F" w:rsidRDefault="00A2178F" w:rsidP="00A2178F">
      <w:pPr>
        <w:shd w:val="clear" w:color="auto" w:fill="FFFFFF"/>
        <w:spacing w:after="240"/>
        <w:rPr>
          <w:b/>
          <w:bCs/>
          <w:sz w:val="28"/>
          <w:szCs w:val="28"/>
          <w:rtl/>
          <w:lang w:bidi="ar-IQ"/>
        </w:rPr>
      </w:pPr>
    </w:p>
    <w:p w:rsidR="00A2178F" w:rsidRDefault="00A2178F" w:rsidP="00A2178F">
      <w:pPr>
        <w:shd w:val="clear" w:color="auto" w:fill="FFFFFF"/>
        <w:spacing w:after="240"/>
        <w:rPr>
          <w:b/>
          <w:bCs/>
          <w:sz w:val="28"/>
          <w:szCs w:val="28"/>
          <w:rtl/>
          <w:lang w:bidi="ar-IQ"/>
        </w:rPr>
      </w:pPr>
    </w:p>
    <w:p w:rsidR="00A2178F" w:rsidRDefault="00A2178F" w:rsidP="00A2178F">
      <w:pPr>
        <w:shd w:val="clear" w:color="auto" w:fill="FFFFFF"/>
        <w:spacing w:after="240"/>
        <w:rPr>
          <w:b/>
          <w:bCs/>
          <w:sz w:val="28"/>
          <w:szCs w:val="28"/>
          <w:rtl/>
          <w:lang w:bidi="ar-IQ"/>
        </w:rPr>
      </w:pPr>
    </w:p>
    <w:p w:rsidR="00A2178F" w:rsidRDefault="00A2178F" w:rsidP="00A2178F">
      <w:pPr>
        <w:shd w:val="clear" w:color="auto" w:fill="FFFFFF"/>
        <w:spacing w:after="240"/>
        <w:rPr>
          <w:b/>
          <w:bCs/>
          <w:sz w:val="28"/>
          <w:szCs w:val="28"/>
          <w:rtl/>
          <w:lang w:bidi="ar-IQ"/>
        </w:rPr>
      </w:pPr>
    </w:p>
    <w:p w:rsidR="00A2178F" w:rsidRDefault="00A2178F" w:rsidP="00A2178F">
      <w:pPr>
        <w:shd w:val="clear" w:color="auto" w:fill="FFFFFF"/>
        <w:spacing w:after="240"/>
        <w:rPr>
          <w:b/>
          <w:bCs/>
          <w:sz w:val="28"/>
          <w:szCs w:val="28"/>
          <w:rtl/>
          <w:lang w:bidi="ar-IQ"/>
        </w:rPr>
      </w:pPr>
    </w:p>
    <w:p w:rsidR="00A2178F" w:rsidRDefault="00A2178F" w:rsidP="00A2178F">
      <w:pPr>
        <w:shd w:val="clear" w:color="auto" w:fill="FFFFFF"/>
        <w:spacing w:after="240"/>
        <w:rPr>
          <w:b/>
          <w:bCs/>
          <w:sz w:val="28"/>
          <w:szCs w:val="28"/>
          <w:rtl/>
          <w:lang w:bidi="ar-IQ"/>
        </w:rPr>
      </w:pPr>
    </w:p>
    <w:p w:rsidR="00A2178F" w:rsidRDefault="00A2178F" w:rsidP="00A2178F">
      <w:pPr>
        <w:shd w:val="clear" w:color="auto" w:fill="FFFFFF"/>
        <w:spacing w:after="240"/>
        <w:rPr>
          <w:b/>
          <w:bCs/>
          <w:sz w:val="28"/>
          <w:szCs w:val="28"/>
          <w:rtl/>
          <w:lang w:bidi="ar-IQ"/>
        </w:rPr>
      </w:pPr>
    </w:p>
    <w:p w:rsidR="00A2178F" w:rsidRDefault="00A2178F" w:rsidP="00A2178F">
      <w:pPr>
        <w:rPr>
          <w:b/>
          <w:bCs/>
          <w:sz w:val="28"/>
          <w:szCs w:val="28"/>
          <w:rtl/>
          <w:lang w:bidi="ar-IQ"/>
        </w:rPr>
      </w:pPr>
      <w:r w:rsidRPr="00716851">
        <w:rPr>
          <w:rFonts w:hint="cs"/>
          <w:b/>
          <w:bCs/>
          <w:sz w:val="28"/>
          <w:szCs w:val="28"/>
          <w:rtl/>
          <w:lang w:bidi="ar-IQ"/>
        </w:rPr>
        <w:lastRenderedPageBreak/>
        <w:t>وصف المقرر</w:t>
      </w:r>
    </w:p>
    <w:p w:rsidR="00A2178F" w:rsidRPr="00B77FB6" w:rsidRDefault="00A2178F" w:rsidP="00A2178F">
      <w:pPr>
        <w:rPr>
          <w:b/>
          <w:bCs/>
          <w:sz w:val="28"/>
          <w:szCs w:val="28"/>
        </w:rPr>
      </w:pPr>
      <w:r>
        <w:rPr>
          <w:rFonts w:hint="cs"/>
          <w:b/>
          <w:bCs/>
          <w:sz w:val="28"/>
          <w:szCs w:val="28"/>
          <w:rtl/>
        </w:rPr>
        <w:t xml:space="preserve">          مدرس المادة :</w:t>
      </w:r>
      <w:r w:rsidRPr="00B77FB6">
        <w:rPr>
          <w:rFonts w:hint="cs"/>
          <w:b/>
          <w:bCs/>
          <w:sz w:val="28"/>
          <w:szCs w:val="28"/>
          <w:rtl/>
        </w:rPr>
        <w:t xml:space="preserve"> م. أيمن عبد العزيز كاظم</w:t>
      </w:r>
    </w:p>
    <w:p w:rsidR="00A2178F" w:rsidRPr="004764D6" w:rsidRDefault="00A2178F" w:rsidP="00A2178F">
      <w:pPr>
        <w:rPr>
          <w:b/>
          <w:bCs/>
          <w:sz w:val="28"/>
          <w:szCs w:val="28"/>
          <w:rtl/>
          <w:lang w:bidi="ar-IQ"/>
        </w:rPr>
      </w:pP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794"/>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716851">
              <w:rPr>
                <w:rFonts w:hint="cs"/>
                <w:b/>
                <w:bCs/>
                <w:sz w:val="28"/>
                <w:szCs w:val="28"/>
                <w:rtl/>
                <w:lang w:bidi="ar-IQ"/>
              </w:rPr>
              <w:t xml:space="preserve">التعلم </w:t>
            </w:r>
            <w:r w:rsidRPr="00716851">
              <w:rPr>
                <w:b/>
                <w:bCs/>
                <w:sz w:val="28"/>
                <w:szCs w:val="28"/>
                <w:rtl/>
                <w:lang w:bidi="ar-IQ"/>
              </w:rPr>
              <w:t>المتاحة. ولابد من الربط بينها وبين وصف البرنامج.</w:t>
            </w:r>
            <w:r w:rsidRPr="00716851">
              <w:rPr>
                <w:rFonts w:hint="cs"/>
                <w:b/>
                <w:bCs/>
                <w:sz w:val="28"/>
                <w:szCs w:val="28"/>
                <w:rtl/>
                <w:lang w:bidi="ar-IQ"/>
              </w:rPr>
              <w:t>؛</w:t>
            </w:r>
          </w:p>
        </w:tc>
      </w:tr>
    </w:tbl>
    <w:p w:rsidR="00A2178F" w:rsidRPr="00716851" w:rsidRDefault="00A2178F" w:rsidP="00A2178F">
      <w:pPr>
        <w:rPr>
          <w:b/>
          <w:bCs/>
          <w:sz w:val="28"/>
          <w:szCs w:val="28"/>
          <w:rtl/>
          <w:lang w:bidi="ar-IQ"/>
        </w:rPr>
      </w:pPr>
    </w:p>
    <w:tbl>
      <w:tblPr>
        <w:tblpPr w:leftFromText="180" w:rightFromText="180" w:vertAnchor="text" w:horzAnchor="margin" w:tblpXSpec="center" w:tblpY="14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المؤسسة التعليمية</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 xml:space="preserve">جامعة ديالى / كلية التربية الأساسية </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القسم العلمي  / المركز</w:t>
            </w:r>
          </w:p>
        </w:tc>
        <w:tc>
          <w:tcPr>
            <w:tcW w:w="5940"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 xml:space="preserve">مواد ثقافية / </w:t>
            </w:r>
            <w:r w:rsidR="009413FD">
              <w:rPr>
                <w:rFonts w:hint="cs"/>
                <w:b/>
                <w:bCs/>
                <w:sz w:val="28"/>
                <w:szCs w:val="28"/>
                <w:rtl/>
                <w:lang w:bidi="ar-IQ"/>
              </w:rPr>
              <w:t>قسم الرياضيات</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اسم / رمز المقرر</w:t>
            </w:r>
          </w:p>
        </w:tc>
        <w:tc>
          <w:tcPr>
            <w:tcW w:w="5940"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العربية العامة/</w:t>
            </w:r>
            <w:r>
              <w:rPr>
                <w:b/>
                <w:bCs/>
                <w:sz w:val="28"/>
                <w:szCs w:val="28"/>
                <w:lang w:bidi="ar-IQ"/>
              </w:rPr>
              <w:t>Univ3112</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أشكال الحضور المتاحة</w:t>
            </w:r>
          </w:p>
        </w:tc>
        <w:tc>
          <w:tcPr>
            <w:tcW w:w="5940"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إلزامي</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الفصل / السنة</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w:t>
            </w:r>
            <w:r>
              <w:rPr>
                <w:rFonts w:hint="cs"/>
                <w:b/>
                <w:bCs/>
                <w:sz w:val="28"/>
                <w:szCs w:val="28"/>
                <w:rtl/>
                <w:lang w:bidi="ar-IQ"/>
              </w:rPr>
              <w:t>خامس</w:t>
            </w:r>
            <w:r w:rsidRPr="00716851">
              <w:rPr>
                <w:rFonts w:hint="cs"/>
                <w:b/>
                <w:bCs/>
                <w:sz w:val="28"/>
                <w:szCs w:val="28"/>
                <w:rtl/>
                <w:lang w:bidi="ar-IQ"/>
              </w:rPr>
              <w:t>/ الثالثة</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عدد الساعات الدراسية (الكلي)</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 xml:space="preserve">30ساعة </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 xml:space="preserve">تاريخ إعداد هذا الوصف </w:t>
            </w:r>
          </w:p>
        </w:tc>
        <w:tc>
          <w:tcPr>
            <w:tcW w:w="5940" w:type="dxa"/>
            <w:shd w:val="clear" w:color="auto" w:fill="auto"/>
            <w:vAlign w:val="center"/>
          </w:tcPr>
          <w:p w:rsidR="00A2178F" w:rsidRPr="00716851" w:rsidRDefault="00A2178F" w:rsidP="00D601D0">
            <w:pPr>
              <w:rPr>
                <w:b/>
                <w:bCs/>
                <w:sz w:val="28"/>
                <w:szCs w:val="28"/>
                <w:lang w:bidi="ar-IQ"/>
              </w:rPr>
            </w:pPr>
            <w:r w:rsidRPr="00716851">
              <w:rPr>
                <w:rFonts w:hint="cs"/>
                <w:b/>
                <w:bCs/>
                <w:sz w:val="28"/>
                <w:szCs w:val="28"/>
                <w:rtl/>
                <w:lang w:bidi="ar-IQ"/>
              </w:rPr>
              <w:t>1/10/</w:t>
            </w:r>
            <w:r w:rsidR="00C50603">
              <w:rPr>
                <w:rFonts w:hint="cs"/>
                <w:b/>
                <w:bCs/>
                <w:sz w:val="28"/>
                <w:szCs w:val="28"/>
                <w:rtl/>
                <w:lang w:bidi="ar-IQ"/>
              </w:rPr>
              <w:t>20</w:t>
            </w:r>
            <w:r w:rsidR="00D601D0">
              <w:rPr>
                <w:rFonts w:hint="cs"/>
                <w:b/>
                <w:bCs/>
                <w:sz w:val="28"/>
                <w:szCs w:val="28"/>
                <w:rtl/>
                <w:lang w:bidi="ar-IQ"/>
              </w:rPr>
              <w:t>21</w:t>
            </w:r>
          </w:p>
        </w:tc>
      </w:tr>
      <w:tr w:rsidR="00A2178F" w:rsidRPr="00716851" w:rsidTr="00217EA4">
        <w:trPr>
          <w:trHeight w:val="725"/>
        </w:trPr>
        <w:tc>
          <w:tcPr>
            <w:tcW w:w="9720" w:type="dxa"/>
            <w:gridSpan w:val="2"/>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 xml:space="preserve">أهداف المقرر: إن يكون الطالب في نهاية السنة الدراسية قادراً على </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 xml:space="preserve">1- </w:t>
            </w:r>
            <w:r>
              <w:rPr>
                <w:rFonts w:hint="cs"/>
                <w:b/>
                <w:bCs/>
                <w:sz w:val="28"/>
                <w:szCs w:val="28"/>
                <w:rtl/>
                <w:lang w:bidi="ar-IQ"/>
              </w:rPr>
              <w:t>تزويد الطلبة بمجموعة من القواعد النحوية.</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2-</w:t>
            </w:r>
            <w:r w:rsidRPr="00716851">
              <w:rPr>
                <w:b/>
                <w:bCs/>
                <w:sz w:val="28"/>
                <w:szCs w:val="28"/>
                <w:rtl/>
              </w:rPr>
              <w:t xml:space="preserve"> </w:t>
            </w:r>
            <w:r>
              <w:rPr>
                <w:rFonts w:hint="cs"/>
                <w:b/>
                <w:bCs/>
                <w:sz w:val="28"/>
                <w:szCs w:val="28"/>
                <w:rtl/>
              </w:rPr>
              <w:t>تنمية المهارات الكتابية لدى الطلبة ورسم الحروف رسماً صحيحاً.</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 xml:space="preserve">3- </w:t>
            </w:r>
            <w:r>
              <w:rPr>
                <w:rFonts w:hint="cs"/>
                <w:b/>
                <w:bCs/>
                <w:sz w:val="28"/>
                <w:szCs w:val="28"/>
                <w:rtl/>
                <w:lang w:bidi="ar-IQ"/>
              </w:rPr>
              <w:t>اكساب الطلبة القدرة على تقويم أنفسهم ذاتياَ وذلك بتدريبهم على اكتشاف أخطائهم والعمل على تصويبها.</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 xml:space="preserve">4- </w:t>
            </w:r>
            <w:r>
              <w:rPr>
                <w:rFonts w:hint="cs"/>
                <w:b/>
                <w:bCs/>
                <w:sz w:val="28"/>
                <w:szCs w:val="28"/>
                <w:rtl/>
                <w:lang w:bidi="ar-IQ"/>
              </w:rPr>
              <w:t>تمكين الطلبة من معرفة مهارات الفهم والافهام والتعبير عن تأثرهم بالمواقف المختلفة باستعمال القواعد النحوية.</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 xml:space="preserve">5- </w:t>
            </w:r>
            <w:r>
              <w:rPr>
                <w:rFonts w:hint="cs"/>
                <w:b/>
                <w:bCs/>
                <w:sz w:val="28"/>
                <w:szCs w:val="28"/>
                <w:rtl/>
                <w:lang w:bidi="ar-IQ"/>
              </w:rPr>
              <w:t>تمكين الطلبة من معرفة خصائص ومميزات الادب الإسلامي والاموي واغراضهما.</w:t>
            </w:r>
          </w:p>
        </w:tc>
      </w:tr>
    </w:tbl>
    <w:p w:rsidR="00A2178F" w:rsidRPr="00716851" w:rsidRDefault="00A2178F" w:rsidP="00A2178F">
      <w:pPr>
        <w:rPr>
          <w:b/>
          <w:bCs/>
          <w:vanish/>
          <w:sz w:val="28"/>
          <w:szCs w:val="28"/>
          <w:lang w:bidi="ar-IQ"/>
        </w:rPr>
      </w:pPr>
    </w:p>
    <w:tbl>
      <w:tblPr>
        <w:tblpPr w:leftFromText="180" w:rightFromText="180" w:vertAnchor="text" w:horzAnchor="margin" w:tblpXSpec="center" w:tblpY="-8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418"/>
        </w:trPr>
        <w:tc>
          <w:tcPr>
            <w:tcW w:w="9720" w:type="dxa"/>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b/>
                <w:bCs/>
                <w:sz w:val="28"/>
                <w:szCs w:val="28"/>
                <w:rtl/>
                <w:lang w:bidi="ar-IQ"/>
              </w:rPr>
              <w:lastRenderedPageBreak/>
              <w:t>مخرجات المقرر وطرائق التعليم والتعلم والتقييم</w:t>
            </w:r>
          </w:p>
        </w:tc>
      </w:tr>
      <w:tr w:rsidR="00A2178F" w:rsidRPr="00716851" w:rsidTr="00217EA4">
        <w:trPr>
          <w:trHeight w:val="2490"/>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أ- الأهداف المعرفية  </w:t>
            </w:r>
          </w:p>
          <w:p w:rsidR="00A2178F" w:rsidRPr="00716851" w:rsidRDefault="00A2178F" w:rsidP="00217EA4">
            <w:pPr>
              <w:rPr>
                <w:b/>
                <w:bCs/>
                <w:sz w:val="28"/>
                <w:szCs w:val="28"/>
                <w:rtl/>
                <w:lang w:bidi="ar-IQ"/>
              </w:rPr>
            </w:pPr>
            <w:r w:rsidRPr="00716851">
              <w:rPr>
                <w:b/>
                <w:bCs/>
                <w:sz w:val="28"/>
                <w:szCs w:val="28"/>
                <w:rtl/>
                <w:lang w:bidi="ar-IQ"/>
              </w:rPr>
              <w:t>أ1-</w:t>
            </w:r>
            <w:r w:rsidRPr="00716851">
              <w:rPr>
                <w:rFonts w:hint="cs"/>
                <w:b/>
                <w:bCs/>
                <w:sz w:val="28"/>
                <w:szCs w:val="28"/>
                <w:rtl/>
                <w:lang w:bidi="ar-IQ"/>
              </w:rPr>
              <w:t xml:space="preserve"> المعرفة والفهم</w:t>
            </w:r>
          </w:p>
          <w:p w:rsidR="00A2178F" w:rsidRPr="00716851" w:rsidRDefault="00A2178F" w:rsidP="00217EA4">
            <w:pPr>
              <w:rPr>
                <w:b/>
                <w:bCs/>
                <w:sz w:val="28"/>
                <w:szCs w:val="28"/>
                <w:rtl/>
                <w:lang w:bidi="ar-IQ"/>
              </w:rPr>
            </w:pPr>
            <w:r w:rsidRPr="00716851">
              <w:rPr>
                <w:b/>
                <w:bCs/>
                <w:sz w:val="28"/>
                <w:szCs w:val="28"/>
                <w:rtl/>
                <w:lang w:bidi="ar-IQ"/>
              </w:rPr>
              <w:t>أ2-</w:t>
            </w:r>
            <w:r w:rsidRPr="00716851">
              <w:rPr>
                <w:rFonts w:hint="cs"/>
                <w:b/>
                <w:bCs/>
                <w:sz w:val="28"/>
                <w:szCs w:val="28"/>
                <w:rtl/>
                <w:lang w:bidi="ar-IQ"/>
              </w:rPr>
              <w:t xml:space="preserve"> تمكين الطلبة من </w:t>
            </w:r>
            <w:r>
              <w:rPr>
                <w:rFonts w:hint="cs"/>
                <w:b/>
                <w:bCs/>
                <w:sz w:val="28"/>
                <w:szCs w:val="28"/>
                <w:rtl/>
                <w:lang w:bidi="ar-IQ"/>
              </w:rPr>
              <w:t>معرفة القواعد النحوية وحسن تطبيقها</w:t>
            </w:r>
            <w:r w:rsidRPr="00716851">
              <w:rPr>
                <w:rFonts w:hint="cs"/>
                <w:b/>
                <w:bCs/>
                <w:sz w:val="28"/>
                <w:szCs w:val="28"/>
                <w:rtl/>
                <w:lang w:bidi="ar-IQ"/>
              </w:rPr>
              <w:t xml:space="preserve">. </w:t>
            </w:r>
          </w:p>
          <w:p w:rsidR="00A2178F" w:rsidRPr="00716851" w:rsidRDefault="00A2178F" w:rsidP="00217EA4">
            <w:pPr>
              <w:rPr>
                <w:b/>
                <w:bCs/>
                <w:sz w:val="28"/>
                <w:szCs w:val="28"/>
                <w:rtl/>
                <w:lang w:bidi="ar-IQ"/>
              </w:rPr>
            </w:pPr>
            <w:r w:rsidRPr="00716851">
              <w:rPr>
                <w:b/>
                <w:bCs/>
                <w:sz w:val="28"/>
                <w:szCs w:val="28"/>
                <w:rtl/>
                <w:lang w:bidi="ar-IQ"/>
              </w:rPr>
              <w:t xml:space="preserve">أ3- </w:t>
            </w:r>
            <w:r>
              <w:rPr>
                <w:rFonts w:hint="cs"/>
                <w:b/>
                <w:bCs/>
                <w:sz w:val="28"/>
                <w:szCs w:val="28"/>
                <w:rtl/>
                <w:lang w:bidi="ar-IQ"/>
              </w:rPr>
              <w:t>تعويد الطلبة على الانتباه والاصغاء والمتابعة</w:t>
            </w:r>
            <w:r w:rsidRPr="00716851">
              <w:rPr>
                <w:rFonts w:hint="cs"/>
                <w:b/>
                <w:bCs/>
                <w:sz w:val="28"/>
                <w:szCs w:val="28"/>
                <w:rtl/>
                <w:lang w:bidi="ar-IQ"/>
              </w:rPr>
              <w:t xml:space="preserve">. </w:t>
            </w:r>
          </w:p>
          <w:p w:rsidR="00A2178F" w:rsidRPr="00716851" w:rsidRDefault="00A2178F" w:rsidP="00217EA4">
            <w:pPr>
              <w:rPr>
                <w:b/>
                <w:bCs/>
                <w:sz w:val="28"/>
                <w:szCs w:val="28"/>
                <w:rtl/>
              </w:rPr>
            </w:pPr>
            <w:r w:rsidRPr="00716851">
              <w:rPr>
                <w:b/>
                <w:bCs/>
                <w:sz w:val="28"/>
                <w:szCs w:val="28"/>
                <w:rtl/>
                <w:lang w:bidi="ar-IQ"/>
              </w:rPr>
              <w:t>أ4-</w:t>
            </w:r>
            <w:r w:rsidRPr="00716851">
              <w:rPr>
                <w:rFonts w:hint="cs"/>
                <w:b/>
                <w:bCs/>
                <w:sz w:val="28"/>
                <w:szCs w:val="28"/>
                <w:rtl/>
                <w:lang w:bidi="ar-IQ"/>
              </w:rPr>
              <w:t xml:space="preserve"> تمكين الطلبة من الحصول على المعرفة والفهم </w:t>
            </w:r>
            <w:r>
              <w:rPr>
                <w:rFonts w:hint="cs"/>
                <w:b/>
                <w:bCs/>
                <w:sz w:val="28"/>
                <w:szCs w:val="28"/>
                <w:rtl/>
                <w:lang w:bidi="ar-IQ"/>
              </w:rPr>
              <w:t>باستعمال علامات الترقيم</w:t>
            </w:r>
            <w:r w:rsidRPr="00716851">
              <w:rPr>
                <w:rFonts w:hint="cs"/>
                <w:b/>
                <w:bCs/>
                <w:sz w:val="28"/>
                <w:szCs w:val="28"/>
                <w:rtl/>
              </w:rPr>
              <w:t>.</w:t>
            </w:r>
          </w:p>
          <w:p w:rsidR="00A2178F" w:rsidRPr="00716851" w:rsidRDefault="00A2178F" w:rsidP="00217EA4">
            <w:pPr>
              <w:rPr>
                <w:b/>
                <w:bCs/>
                <w:sz w:val="28"/>
                <w:szCs w:val="28"/>
                <w:rtl/>
              </w:rPr>
            </w:pPr>
            <w:r w:rsidRPr="00716851">
              <w:rPr>
                <w:rFonts w:hint="cs"/>
                <w:b/>
                <w:bCs/>
                <w:sz w:val="28"/>
                <w:szCs w:val="28"/>
                <w:rtl/>
                <w:lang w:bidi="ar-IQ"/>
              </w:rPr>
              <w:t xml:space="preserve"> أ5.  تمكين الطلبة من ال</w:t>
            </w:r>
            <w:r>
              <w:rPr>
                <w:rFonts w:hint="cs"/>
                <w:b/>
                <w:bCs/>
                <w:sz w:val="28"/>
                <w:szCs w:val="28"/>
                <w:rtl/>
                <w:lang w:bidi="ar-IQ"/>
              </w:rPr>
              <w:t>كتابة السريعة لضروراتها وحسن استعمال القواعد النحوية.</w:t>
            </w:r>
          </w:p>
          <w:p w:rsidR="00A2178F" w:rsidRPr="00716851" w:rsidRDefault="00A2178F" w:rsidP="00217EA4">
            <w:pPr>
              <w:rPr>
                <w:b/>
                <w:bCs/>
                <w:sz w:val="28"/>
                <w:szCs w:val="28"/>
              </w:rPr>
            </w:pPr>
            <w:r w:rsidRPr="00716851">
              <w:rPr>
                <w:b/>
                <w:bCs/>
                <w:sz w:val="28"/>
                <w:szCs w:val="28"/>
                <w:rtl/>
              </w:rPr>
              <w:t xml:space="preserve">  </w:t>
            </w:r>
            <w:r w:rsidRPr="00716851">
              <w:rPr>
                <w:rFonts w:hint="cs"/>
                <w:b/>
                <w:bCs/>
                <w:sz w:val="28"/>
                <w:szCs w:val="28"/>
                <w:rtl/>
              </w:rPr>
              <w:t xml:space="preserve">أ6. </w:t>
            </w:r>
            <w:r w:rsidRPr="00716851">
              <w:rPr>
                <w:rFonts w:hint="cs"/>
                <w:b/>
                <w:bCs/>
                <w:sz w:val="28"/>
                <w:szCs w:val="28"/>
                <w:rtl/>
                <w:lang w:bidi="ar-IQ"/>
              </w:rPr>
              <w:t xml:space="preserve"> تمكين الطلبة من الحصول على المعرفة والفهم في </w:t>
            </w:r>
            <w:r>
              <w:rPr>
                <w:rFonts w:hint="cs"/>
                <w:b/>
                <w:bCs/>
                <w:sz w:val="28"/>
                <w:szCs w:val="28"/>
                <w:rtl/>
              </w:rPr>
              <w:t>موضوعات الادب الإسلامي و الاموي</w:t>
            </w:r>
            <w:r w:rsidRPr="00716851">
              <w:rPr>
                <w:rFonts w:hint="cs"/>
                <w:b/>
                <w:bCs/>
                <w:sz w:val="28"/>
                <w:szCs w:val="28"/>
                <w:rtl/>
              </w:rPr>
              <w:t>.</w:t>
            </w:r>
          </w:p>
        </w:tc>
      </w:tr>
      <w:tr w:rsidR="00A2178F" w:rsidRPr="00716851" w:rsidTr="00217EA4">
        <w:trPr>
          <w:trHeight w:val="952"/>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ب -  الأهداف المهاراتية الخاصة بالمقرر. </w:t>
            </w:r>
          </w:p>
          <w:p w:rsidR="00A2178F" w:rsidRPr="00716851" w:rsidRDefault="00A2178F" w:rsidP="00217EA4">
            <w:pPr>
              <w:rPr>
                <w:b/>
                <w:bCs/>
                <w:sz w:val="28"/>
                <w:szCs w:val="28"/>
              </w:rPr>
            </w:pPr>
            <w:r w:rsidRPr="00716851">
              <w:rPr>
                <w:b/>
                <w:bCs/>
                <w:sz w:val="28"/>
                <w:szCs w:val="28"/>
                <w:rtl/>
                <w:lang w:bidi="ar-IQ"/>
              </w:rPr>
              <w:t>ب1 –</w:t>
            </w:r>
            <w:r w:rsidRPr="00716851">
              <w:rPr>
                <w:rFonts w:hint="cs"/>
                <w:b/>
                <w:bCs/>
                <w:sz w:val="28"/>
                <w:szCs w:val="28"/>
                <w:rtl/>
                <w:lang w:bidi="ar-IQ"/>
              </w:rPr>
              <w:t xml:space="preserve"> مهارات في </w:t>
            </w:r>
            <w:r>
              <w:rPr>
                <w:rFonts w:hint="cs"/>
                <w:b/>
                <w:bCs/>
                <w:sz w:val="28"/>
                <w:szCs w:val="28"/>
                <w:rtl/>
                <w:lang w:bidi="ar-IQ"/>
              </w:rPr>
              <w:t>تطبيق و</w:t>
            </w:r>
            <w:r w:rsidRPr="00716851">
              <w:rPr>
                <w:rFonts w:hint="cs"/>
                <w:b/>
                <w:bCs/>
                <w:sz w:val="28"/>
                <w:szCs w:val="28"/>
                <w:rtl/>
                <w:lang w:bidi="ar-IQ"/>
              </w:rPr>
              <w:t>حل ال</w:t>
            </w:r>
            <w:r>
              <w:rPr>
                <w:rFonts w:hint="cs"/>
                <w:b/>
                <w:bCs/>
                <w:sz w:val="28"/>
                <w:szCs w:val="28"/>
                <w:rtl/>
                <w:lang w:bidi="ar-IQ"/>
              </w:rPr>
              <w:t>تمرينات</w:t>
            </w:r>
            <w:r w:rsidRPr="00716851">
              <w:rPr>
                <w:rFonts w:hint="cs"/>
                <w:b/>
                <w:bCs/>
                <w:sz w:val="28"/>
                <w:szCs w:val="28"/>
                <w:rtl/>
                <w:lang w:bidi="ar-IQ"/>
              </w:rPr>
              <w:t xml:space="preserve"> المتعلقة بالموضوع</w:t>
            </w:r>
            <w:r w:rsidRPr="00716851">
              <w:rPr>
                <w:rFonts w:hint="cs"/>
                <w:b/>
                <w:bCs/>
                <w:sz w:val="28"/>
                <w:szCs w:val="28"/>
                <w:rtl/>
              </w:rPr>
              <w:t>.</w:t>
            </w:r>
          </w:p>
        </w:tc>
      </w:tr>
      <w:tr w:rsidR="00A2178F" w:rsidRPr="00716851" w:rsidTr="00217EA4">
        <w:trPr>
          <w:trHeight w:val="423"/>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1- توضيح وشرح المادة الدراسية</w:t>
            </w:r>
            <w:r>
              <w:rPr>
                <w:rFonts w:hint="cs"/>
                <w:b/>
                <w:bCs/>
                <w:sz w:val="28"/>
                <w:szCs w:val="28"/>
                <w:rtl/>
                <w:lang w:bidi="ar-IQ"/>
              </w:rPr>
              <w:t>.</w:t>
            </w:r>
            <w:r w:rsidRPr="00716851">
              <w:rPr>
                <w:rFonts w:hint="cs"/>
                <w:b/>
                <w:bCs/>
                <w:sz w:val="28"/>
                <w:szCs w:val="28"/>
                <w:rtl/>
                <w:lang w:bidi="ar-IQ"/>
              </w:rPr>
              <w:t xml:space="preserve"> </w:t>
            </w:r>
          </w:p>
          <w:p w:rsidR="00A2178F" w:rsidRPr="00716851" w:rsidRDefault="00A2178F" w:rsidP="00217EA4">
            <w:pPr>
              <w:rPr>
                <w:b/>
                <w:bCs/>
                <w:sz w:val="28"/>
                <w:szCs w:val="28"/>
                <w:rtl/>
                <w:lang w:bidi="ar-IQ"/>
              </w:rPr>
            </w:pPr>
            <w:r w:rsidRPr="00716851">
              <w:rPr>
                <w:rFonts w:hint="cs"/>
                <w:b/>
                <w:bCs/>
                <w:sz w:val="28"/>
                <w:szCs w:val="28"/>
                <w:rtl/>
                <w:lang w:bidi="ar-IQ"/>
              </w:rPr>
              <w:t xml:space="preserve">2- طريقة </w:t>
            </w:r>
            <w:r>
              <w:rPr>
                <w:rFonts w:hint="cs"/>
                <w:b/>
                <w:bCs/>
                <w:sz w:val="28"/>
                <w:szCs w:val="28"/>
                <w:rtl/>
                <w:lang w:bidi="ar-IQ"/>
              </w:rPr>
              <w:t>المحاضرة مصحوبة بالاستجواب.</w:t>
            </w:r>
            <w:r w:rsidRPr="00716851">
              <w:rPr>
                <w:rFonts w:hint="cs"/>
                <w:b/>
                <w:bCs/>
                <w:sz w:val="28"/>
                <w:szCs w:val="28"/>
                <w:rtl/>
                <w:lang w:bidi="ar-IQ"/>
              </w:rPr>
              <w:t xml:space="preserve"> </w:t>
            </w:r>
          </w:p>
          <w:p w:rsidR="00A2178F" w:rsidRPr="00716851" w:rsidRDefault="00A2178F" w:rsidP="00217EA4">
            <w:pPr>
              <w:rPr>
                <w:b/>
                <w:bCs/>
                <w:sz w:val="28"/>
                <w:szCs w:val="28"/>
                <w:lang w:bidi="ar-IQ"/>
              </w:rPr>
            </w:pPr>
            <w:r>
              <w:rPr>
                <w:rFonts w:hint="cs"/>
                <w:b/>
                <w:bCs/>
                <w:sz w:val="28"/>
                <w:szCs w:val="28"/>
                <w:rtl/>
                <w:lang w:bidi="ar-IQ"/>
              </w:rPr>
              <w:t>3</w:t>
            </w:r>
            <w:r w:rsidRPr="00716851">
              <w:rPr>
                <w:rFonts w:hint="cs"/>
                <w:b/>
                <w:bCs/>
                <w:sz w:val="28"/>
                <w:szCs w:val="28"/>
                <w:rtl/>
                <w:lang w:bidi="ar-IQ"/>
              </w:rPr>
              <w:t>- طريقة التعلم الذاتي</w:t>
            </w:r>
            <w:r>
              <w:rPr>
                <w:rFonts w:hint="cs"/>
                <w:b/>
                <w:bCs/>
                <w:sz w:val="28"/>
                <w:szCs w:val="28"/>
                <w:rtl/>
                <w:lang w:bidi="ar-IQ"/>
              </w:rPr>
              <w:t>.</w:t>
            </w:r>
          </w:p>
        </w:tc>
      </w:tr>
      <w:tr w:rsidR="00A2178F" w:rsidRPr="00716851" w:rsidTr="00217EA4">
        <w:trPr>
          <w:trHeight w:val="400"/>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1ـ اختبارات يومية بأسئلة محددة</w:t>
            </w:r>
            <w:r>
              <w:rPr>
                <w:rFonts w:hint="cs"/>
                <w:b/>
                <w:bCs/>
                <w:sz w:val="28"/>
                <w:szCs w:val="28"/>
                <w:rtl/>
                <w:lang w:bidi="ar-IQ"/>
              </w:rPr>
              <w:t>.</w:t>
            </w:r>
            <w:r w:rsidRPr="00716851">
              <w:rPr>
                <w:rFonts w:hint="cs"/>
                <w:b/>
                <w:bCs/>
                <w:sz w:val="28"/>
                <w:szCs w:val="28"/>
                <w:rtl/>
                <w:lang w:bidi="ar-IQ"/>
              </w:rPr>
              <w:t xml:space="preserve"> </w:t>
            </w:r>
          </w:p>
          <w:p w:rsidR="00A2178F" w:rsidRPr="00716851" w:rsidRDefault="00A2178F" w:rsidP="00217EA4">
            <w:pPr>
              <w:rPr>
                <w:b/>
                <w:bCs/>
                <w:sz w:val="28"/>
                <w:szCs w:val="28"/>
                <w:rtl/>
                <w:lang w:bidi="ar-IQ"/>
              </w:rPr>
            </w:pPr>
            <w:r w:rsidRPr="00716851">
              <w:rPr>
                <w:rFonts w:hint="cs"/>
                <w:b/>
                <w:bCs/>
                <w:sz w:val="28"/>
                <w:szCs w:val="28"/>
                <w:rtl/>
                <w:lang w:bidi="ar-IQ"/>
              </w:rPr>
              <w:t xml:space="preserve">2ـ </w:t>
            </w:r>
            <w:r>
              <w:rPr>
                <w:rFonts w:hint="cs"/>
                <w:b/>
                <w:bCs/>
                <w:sz w:val="28"/>
                <w:szCs w:val="28"/>
                <w:rtl/>
                <w:lang w:bidi="ar-IQ"/>
              </w:rPr>
              <w:t xml:space="preserve">وضع </w:t>
            </w:r>
            <w:r w:rsidRPr="00716851">
              <w:rPr>
                <w:rFonts w:hint="cs"/>
                <w:b/>
                <w:bCs/>
                <w:sz w:val="28"/>
                <w:szCs w:val="28"/>
                <w:rtl/>
                <w:lang w:bidi="ar-IQ"/>
              </w:rPr>
              <w:t>درجات لل</w:t>
            </w:r>
            <w:r>
              <w:rPr>
                <w:rFonts w:hint="cs"/>
                <w:b/>
                <w:bCs/>
                <w:sz w:val="28"/>
                <w:szCs w:val="28"/>
                <w:rtl/>
                <w:lang w:bidi="ar-IQ"/>
              </w:rPr>
              <w:t>واجبات البيتية والمشاركة الصفية</w:t>
            </w:r>
            <w:r w:rsidRPr="00716851">
              <w:rPr>
                <w:rFonts w:hint="cs"/>
                <w:b/>
                <w:bCs/>
                <w:sz w:val="28"/>
                <w:szCs w:val="28"/>
                <w:rtl/>
                <w:lang w:bidi="ar-IQ"/>
              </w:rPr>
              <w:t>.</w:t>
            </w:r>
          </w:p>
          <w:p w:rsidR="00A2178F" w:rsidRPr="00716851" w:rsidRDefault="00A2178F" w:rsidP="00217EA4">
            <w:pPr>
              <w:rPr>
                <w:b/>
                <w:bCs/>
                <w:sz w:val="28"/>
                <w:szCs w:val="28"/>
                <w:rtl/>
                <w:lang w:bidi="ar-IQ"/>
              </w:rPr>
            </w:pPr>
            <w:r w:rsidRPr="00716851">
              <w:rPr>
                <w:rFonts w:hint="cs"/>
                <w:b/>
                <w:bCs/>
                <w:sz w:val="28"/>
                <w:szCs w:val="28"/>
                <w:rtl/>
                <w:lang w:bidi="ar-IQ"/>
              </w:rPr>
              <w:t>3ـ تكليف الطلبة بإنجاز تقارير عن المادة الدراسية</w:t>
            </w:r>
            <w:r>
              <w:rPr>
                <w:rFonts w:hint="cs"/>
                <w:b/>
                <w:bCs/>
                <w:sz w:val="28"/>
                <w:szCs w:val="28"/>
                <w:rtl/>
                <w:lang w:bidi="ar-IQ"/>
              </w:rPr>
              <w:t>.</w:t>
            </w:r>
          </w:p>
          <w:p w:rsidR="00A2178F" w:rsidRPr="00716851" w:rsidRDefault="00A2178F" w:rsidP="00217EA4">
            <w:pPr>
              <w:rPr>
                <w:b/>
                <w:bCs/>
                <w:sz w:val="28"/>
                <w:szCs w:val="28"/>
                <w:lang w:bidi="ar-IQ"/>
              </w:rPr>
            </w:pPr>
            <w:r w:rsidRPr="00716851">
              <w:rPr>
                <w:rFonts w:hint="cs"/>
                <w:b/>
                <w:bCs/>
                <w:sz w:val="28"/>
                <w:szCs w:val="28"/>
                <w:rtl/>
                <w:lang w:bidi="ar-IQ"/>
              </w:rPr>
              <w:t>4ـ اختبا</w:t>
            </w:r>
            <w:r>
              <w:rPr>
                <w:rFonts w:hint="cs"/>
                <w:b/>
                <w:bCs/>
                <w:sz w:val="28"/>
                <w:szCs w:val="28"/>
                <w:rtl/>
                <w:lang w:bidi="ar-IQ"/>
              </w:rPr>
              <w:t>رات شهرية بأسئلة موضوعية ومقالية</w:t>
            </w:r>
            <w:r w:rsidRPr="00716851">
              <w:rPr>
                <w:rFonts w:hint="cs"/>
                <w:b/>
                <w:bCs/>
                <w:sz w:val="28"/>
                <w:szCs w:val="28"/>
                <w:rtl/>
                <w:lang w:bidi="ar-IQ"/>
              </w:rPr>
              <w:t>.</w:t>
            </w:r>
          </w:p>
        </w:tc>
      </w:tr>
      <w:tr w:rsidR="00A2178F" w:rsidRPr="00716851" w:rsidTr="00217EA4">
        <w:trPr>
          <w:trHeight w:val="909"/>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ج- الأهداف الوجدانية والقيمية </w:t>
            </w:r>
          </w:p>
          <w:p w:rsidR="00A2178F" w:rsidRPr="00716851" w:rsidRDefault="00A2178F" w:rsidP="00217EA4">
            <w:pPr>
              <w:rPr>
                <w:b/>
                <w:bCs/>
                <w:sz w:val="28"/>
                <w:szCs w:val="28"/>
                <w:rtl/>
                <w:lang w:bidi="ar-IQ"/>
              </w:rPr>
            </w:pPr>
            <w:r w:rsidRPr="00716851">
              <w:rPr>
                <w:b/>
                <w:bCs/>
                <w:sz w:val="28"/>
                <w:szCs w:val="28"/>
                <w:rtl/>
                <w:lang w:bidi="ar-IQ"/>
              </w:rPr>
              <w:t>ج1-</w:t>
            </w:r>
            <w:r w:rsidRPr="00716851">
              <w:rPr>
                <w:rFonts w:hint="cs"/>
                <w:b/>
                <w:bCs/>
                <w:sz w:val="28"/>
                <w:szCs w:val="28"/>
                <w:rtl/>
                <w:lang w:bidi="ar-IQ"/>
              </w:rPr>
              <w:t xml:space="preserve"> ان يدرك اهمية دراسة المادة وتطبيقاتها الحياتية.</w:t>
            </w:r>
          </w:p>
          <w:p w:rsidR="00A2178F" w:rsidRPr="00716851" w:rsidRDefault="00A2178F" w:rsidP="00217EA4">
            <w:pPr>
              <w:rPr>
                <w:b/>
                <w:bCs/>
                <w:sz w:val="28"/>
                <w:szCs w:val="28"/>
                <w:lang w:bidi="ar-IQ"/>
              </w:rPr>
            </w:pPr>
          </w:p>
        </w:tc>
      </w:tr>
      <w:tr w:rsidR="00A2178F" w:rsidRPr="00716851" w:rsidTr="00217EA4">
        <w:trPr>
          <w:trHeight w:val="471"/>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1- توضيح وشرح المادة الدراسية</w:t>
            </w:r>
            <w:r>
              <w:rPr>
                <w:rFonts w:hint="cs"/>
                <w:b/>
                <w:bCs/>
                <w:sz w:val="28"/>
                <w:szCs w:val="28"/>
                <w:rtl/>
                <w:lang w:bidi="ar-IQ"/>
              </w:rPr>
              <w:t>.</w:t>
            </w:r>
            <w:r w:rsidRPr="00716851">
              <w:rPr>
                <w:rFonts w:hint="cs"/>
                <w:b/>
                <w:bCs/>
                <w:sz w:val="28"/>
                <w:szCs w:val="28"/>
                <w:rtl/>
                <w:lang w:bidi="ar-IQ"/>
              </w:rPr>
              <w:t xml:space="preserve"> </w:t>
            </w:r>
          </w:p>
          <w:p w:rsidR="00A2178F" w:rsidRPr="00716851" w:rsidRDefault="00A2178F" w:rsidP="00217EA4">
            <w:pPr>
              <w:rPr>
                <w:b/>
                <w:bCs/>
                <w:sz w:val="28"/>
                <w:szCs w:val="28"/>
                <w:rtl/>
                <w:lang w:bidi="ar-IQ"/>
              </w:rPr>
            </w:pPr>
            <w:r w:rsidRPr="00716851">
              <w:rPr>
                <w:rFonts w:hint="cs"/>
                <w:b/>
                <w:bCs/>
                <w:sz w:val="28"/>
                <w:szCs w:val="28"/>
                <w:rtl/>
                <w:lang w:bidi="ar-IQ"/>
              </w:rPr>
              <w:t xml:space="preserve">2- طريقة </w:t>
            </w:r>
            <w:r>
              <w:rPr>
                <w:rFonts w:hint="cs"/>
                <w:b/>
                <w:bCs/>
                <w:sz w:val="28"/>
                <w:szCs w:val="28"/>
                <w:rtl/>
                <w:lang w:bidi="ar-IQ"/>
              </w:rPr>
              <w:t>المحاضرة مصحوبة بالاستجواب.</w:t>
            </w:r>
            <w:r w:rsidRPr="00716851">
              <w:rPr>
                <w:rFonts w:hint="cs"/>
                <w:b/>
                <w:bCs/>
                <w:sz w:val="28"/>
                <w:szCs w:val="28"/>
                <w:rtl/>
                <w:lang w:bidi="ar-IQ"/>
              </w:rPr>
              <w:t xml:space="preserve"> </w:t>
            </w:r>
          </w:p>
          <w:p w:rsidR="00A2178F" w:rsidRPr="00716851" w:rsidRDefault="00A2178F" w:rsidP="00217EA4">
            <w:pPr>
              <w:rPr>
                <w:b/>
                <w:bCs/>
                <w:sz w:val="28"/>
                <w:szCs w:val="28"/>
                <w:lang w:bidi="ar-IQ"/>
              </w:rPr>
            </w:pPr>
            <w:r>
              <w:rPr>
                <w:rFonts w:hint="cs"/>
                <w:b/>
                <w:bCs/>
                <w:sz w:val="28"/>
                <w:szCs w:val="28"/>
                <w:rtl/>
                <w:lang w:bidi="ar-IQ"/>
              </w:rPr>
              <w:t>3</w:t>
            </w:r>
            <w:r w:rsidRPr="00716851">
              <w:rPr>
                <w:rFonts w:hint="cs"/>
                <w:b/>
                <w:bCs/>
                <w:sz w:val="28"/>
                <w:szCs w:val="28"/>
                <w:rtl/>
                <w:lang w:bidi="ar-IQ"/>
              </w:rPr>
              <w:t>- طريقة التعلم الذاتي</w:t>
            </w:r>
            <w:r>
              <w:rPr>
                <w:rFonts w:hint="cs"/>
                <w:b/>
                <w:bCs/>
                <w:sz w:val="28"/>
                <w:szCs w:val="28"/>
                <w:rtl/>
                <w:lang w:bidi="ar-IQ"/>
              </w:rPr>
              <w:t>.</w:t>
            </w:r>
          </w:p>
        </w:tc>
      </w:tr>
      <w:tr w:rsidR="00A2178F" w:rsidRPr="00716851" w:rsidTr="00217EA4">
        <w:trPr>
          <w:trHeight w:val="425"/>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1- الاختبارات ال</w:t>
            </w:r>
            <w:r>
              <w:rPr>
                <w:rFonts w:hint="cs"/>
                <w:b/>
                <w:bCs/>
                <w:sz w:val="28"/>
                <w:szCs w:val="28"/>
                <w:rtl/>
                <w:lang w:bidi="ar-IQ"/>
              </w:rPr>
              <w:t>يومية والشهرية</w:t>
            </w:r>
            <w:r w:rsidRPr="00716851">
              <w:rPr>
                <w:rFonts w:hint="cs"/>
                <w:b/>
                <w:bCs/>
                <w:sz w:val="28"/>
                <w:szCs w:val="28"/>
                <w:rtl/>
                <w:lang w:bidi="ar-IQ"/>
              </w:rPr>
              <w:t>.</w:t>
            </w:r>
          </w:p>
          <w:p w:rsidR="00A2178F" w:rsidRPr="00716851" w:rsidRDefault="00A2178F" w:rsidP="00217EA4">
            <w:pPr>
              <w:rPr>
                <w:b/>
                <w:bCs/>
                <w:sz w:val="28"/>
                <w:szCs w:val="28"/>
                <w:lang w:bidi="ar-IQ"/>
              </w:rPr>
            </w:pPr>
            <w:r w:rsidRPr="00716851">
              <w:rPr>
                <w:rFonts w:hint="cs"/>
                <w:b/>
                <w:bCs/>
                <w:sz w:val="28"/>
                <w:szCs w:val="28"/>
                <w:rtl/>
                <w:lang w:bidi="ar-IQ"/>
              </w:rPr>
              <w:t xml:space="preserve">2- </w:t>
            </w:r>
            <w:r>
              <w:rPr>
                <w:rFonts w:hint="cs"/>
                <w:b/>
                <w:bCs/>
                <w:sz w:val="28"/>
                <w:szCs w:val="28"/>
                <w:rtl/>
                <w:lang w:bidi="ar-IQ"/>
              </w:rPr>
              <w:t>الواجبات البيتية واعداد التقارير الخاصة بالموضوعات</w:t>
            </w:r>
            <w:r w:rsidRPr="00716851">
              <w:rPr>
                <w:rFonts w:hint="cs"/>
                <w:b/>
                <w:bCs/>
                <w:sz w:val="28"/>
                <w:szCs w:val="28"/>
                <w:rtl/>
                <w:lang w:bidi="ar-IQ"/>
              </w:rPr>
              <w:t>.</w:t>
            </w:r>
          </w:p>
        </w:tc>
      </w:tr>
      <w:tr w:rsidR="00A2178F" w:rsidRPr="00716851" w:rsidTr="00217EA4">
        <w:trPr>
          <w:trHeight w:val="1584"/>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د - المهارات العامة والتأهيلية المنقولة ( المهارات الأخرى المتعلقة بقابلية التوظيف والتطور الشخصي ).</w:t>
            </w:r>
          </w:p>
          <w:p w:rsidR="00A2178F" w:rsidRPr="00716851" w:rsidRDefault="00A2178F" w:rsidP="00217EA4">
            <w:pPr>
              <w:rPr>
                <w:b/>
                <w:bCs/>
                <w:sz w:val="28"/>
                <w:szCs w:val="28"/>
                <w:rtl/>
                <w:lang w:bidi="ar-IQ"/>
              </w:rPr>
            </w:pPr>
            <w:r w:rsidRPr="00716851">
              <w:rPr>
                <w:b/>
                <w:bCs/>
                <w:sz w:val="28"/>
                <w:szCs w:val="28"/>
                <w:rtl/>
                <w:lang w:bidi="ar-IQ"/>
              </w:rPr>
              <w:t xml:space="preserve">د1- مهارات استخدام المراجع </w:t>
            </w:r>
            <w:r w:rsidRPr="00716851">
              <w:rPr>
                <w:rFonts w:hint="cs"/>
                <w:b/>
                <w:bCs/>
                <w:sz w:val="28"/>
                <w:szCs w:val="28"/>
                <w:rtl/>
                <w:lang w:bidi="ar-IQ"/>
              </w:rPr>
              <w:t>والمصطلحات.</w:t>
            </w:r>
          </w:p>
          <w:p w:rsidR="00A2178F" w:rsidRPr="00716851" w:rsidRDefault="00A2178F" w:rsidP="00217EA4">
            <w:pPr>
              <w:rPr>
                <w:b/>
                <w:bCs/>
                <w:sz w:val="28"/>
                <w:szCs w:val="28"/>
                <w:rtl/>
                <w:lang w:bidi="ar-IQ"/>
              </w:rPr>
            </w:pPr>
            <w:r w:rsidRPr="00716851">
              <w:rPr>
                <w:b/>
                <w:bCs/>
                <w:sz w:val="28"/>
                <w:szCs w:val="28"/>
                <w:rtl/>
                <w:lang w:bidi="ar-IQ"/>
              </w:rPr>
              <w:t>د2- مهارات في جمع ال</w:t>
            </w:r>
            <w:r>
              <w:rPr>
                <w:rFonts w:hint="cs"/>
                <w:b/>
                <w:bCs/>
                <w:sz w:val="28"/>
                <w:szCs w:val="28"/>
                <w:rtl/>
                <w:lang w:bidi="ar-IQ"/>
              </w:rPr>
              <w:t>معلومات</w:t>
            </w:r>
            <w:r w:rsidRPr="00716851">
              <w:rPr>
                <w:b/>
                <w:bCs/>
                <w:sz w:val="28"/>
                <w:szCs w:val="28"/>
                <w:rtl/>
                <w:lang w:bidi="ar-IQ"/>
              </w:rPr>
              <w:t xml:space="preserve"> حول الموضوع</w:t>
            </w:r>
            <w:r>
              <w:rPr>
                <w:rFonts w:hint="cs"/>
                <w:b/>
                <w:bCs/>
                <w:sz w:val="28"/>
                <w:szCs w:val="28"/>
                <w:rtl/>
                <w:lang w:bidi="ar-IQ"/>
              </w:rPr>
              <w:t>ات</w:t>
            </w:r>
            <w:r w:rsidRPr="00716851">
              <w:rPr>
                <w:b/>
                <w:bCs/>
                <w:sz w:val="28"/>
                <w:szCs w:val="28"/>
                <w:rtl/>
                <w:lang w:bidi="ar-IQ"/>
              </w:rPr>
              <w:t xml:space="preserve"> </w:t>
            </w:r>
            <w:r w:rsidRPr="00716851">
              <w:rPr>
                <w:rFonts w:hint="cs"/>
                <w:b/>
                <w:bCs/>
                <w:sz w:val="28"/>
                <w:szCs w:val="28"/>
                <w:rtl/>
                <w:lang w:bidi="ar-IQ"/>
              </w:rPr>
              <w:t>وتحليلها.</w:t>
            </w:r>
          </w:p>
          <w:p w:rsidR="00A2178F" w:rsidRPr="00716851" w:rsidRDefault="00A2178F" w:rsidP="00217EA4">
            <w:pPr>
              <w:rPr>
                <w:b/>
                <w:bCs/>
                <w:sz w:val="28"/>
                <w:szCs w:val="28"/>
                <w:lang w:bidi="ar-IQ"/>
              </w:rPr>
            </w:pPr>
            <w:r w:rsidRPr="00716851">
              <w:rPr>
                <w:b/>
                <w:bCs/>
                <w:sz w:val="28"/>
                <w:szCs w:val="28"/>
                <w:rtl/>
                <w:lang w:bidi="ar-IQ"/>
              </w:rPr>
              <w:t>د</w:t>
            </w:r>
            <w:r w:rsidRPr="00716851">
              <w:rPr>
                <w:rFonts w:hint="cs"/>
                <w:b/>
                <w:bCs/>
                <w:sz w:val="28"/>
                <w:szCs w:val="28"/>
                <w:rtl/>
                <w:lang w:bidi="ar-IQ"/>
              </w:rPr>
              <w:t>3</w:t>
            </w:r>
            <w:r>
              <w:rPr>
                <w:rFonts w:hint="cs"/>
                <w:b/>
                <w:bCs/>
                <w:sz w:val="28"/>
                <w:szCs w:val="28"/>
                <w:rtl/>
                <w:lang w:bidi="ar-IQ"/>
              </w:rPr>
              <w:t xml:space="preserve">- </w:t>
            </w:r>
            <w:r w:rsidRPr="00716851">
              <w:rPr>
                <w:b/>
                <w:bCs/>
                <w:sz w:val="28"/>
                <w:szCs w:val="28"/>
                <w:rtl/>
                <w:lang w:bidi="ar-IQ"/>
              </w:rPr>
              <w:t xml:space="preserve">مهارات إعداد المفاهيم الخاصة عن </w:t>
            </w:r>
            <w:r>
              <w:rPr>
                <w:rFonts w:hint="cs"/>
                <w:b/>
                <w:bCs/>
                <w:sz w:val="28"/>
                <w:szCs w:val="28"/>
                <w:rtl/>
                <w:lang w:bidi="ar-IQ"/>
              </w:rPr>
              <w:t xml:space="preserve">كل </w:t>
            </w:r>
            <w:r w:rsidRPr="00716851">
              <w:rPr>
                <w:b/>
                <w:bCs/>
                <w:sz w:val="28"/>
                <w:szCs w:val="28"/>
                <w:rtl/>
                <w:lang w:bidi="ar-IQ"/>
              </w:rPr>
              <w:t>الموضوع.</w:t>
            </w:r>
          </w:p>
        </w:tc>
      </w:tr>
    </w:tbl>
    <w:p w:rsidR="00A2178F" w:rsidRPr="00716851" w:rsidRDefault="00A2178F" w:rsidP="00A2178F">
      <w:pPr>
        <w:rPr>
          <w:b/>
          <w:bCs/>
          <w:sz w:val="28"/>
          <w:szCs w:val="28"/>
          <w:rtl/>
          <w:lang w:bidi="ar-IQ"/>
        </w:rPr>
      </w:pPr>
    </w:p>
    <w:tbl>
      <w:tblPr>
        <w:tblpPr w:leftFromText="180" w:rightFromText="180" w:vertAnchor="text" w:horzAnchor="margin" w:tblpXSpec="center" w:tblpY="-551"/>
        <w:bidiVisual/>
        <w:tblW w:w="10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
        <w:gridCol w:w="993"/>
        <w:gridCol w:w="2835"/>
        <w:gridCol w:w="2126"/>
        <w:gridCol w:w="2268"/>
        <w:gridCol w:w="1273"/>
      </w:tblGrid>
      <w:tr w:rsidR="00A2178F" w:rsidRPr="00716851" w:rsidTr="00217EA4">
        <w:trPr>
          <w:trHeight w:val="538"/>
        </w:trPr>
        <w:tc>
          <w:tcPr>
            <w:tcW w:w="10430" w:type="dxa"/>
            <w:gridSpan w:val="6"/>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b/>
                <w:bCs/>
                <w:sz w:val="28"/>
                <w:szCs w:val="28"/>
                <w:rtl/>
                <w:lang w:bidi="ar-IQ"/>
              </w:rPr>
              <w:lastRenderedPageBreak/>
              <w:t>بنية المقرر</w:t>
            </w:r>
          </w:p>
        </w:tc>
      </w:tr>
      <w:tr w:rsidR="00A2178F" w:rsidRPr="00716851" w:rsidTr="00217EA4">
        <w:trPr>
          <w:trHeight w:val="907"/>
        </w:trPr>
        <w:tc>
          <w:tcPr>
            <w:tcW w:w="935" w:type="dxa"/>
            <w:shd w:val="clear" w:color="auto" w:fill="auto"/>
          </w:tcPr>
          <w:p w:rsidR="00A2178F" w:rsidRPr="00716851" w:rsidRDefault="00A2178F" w:rsidP="00217EA4">
            <w:pPr>
              <w:rPr>
                <w:b/>
                <w:bCs/>
                <w:sz w:val="28"/>
                <w:szCs w:val="28"/>
                <w:lang w:bidi="ar-IQ"/>
              </w:rPr>
            </w:pPr>
            <w:r w:rsidRPr="00716851">
              <w:rPr>
                <w:b/>
                <w:bCs/>
                <w:sz w:val="28"/>
                <w:szCs w:val="28"/>
                <w:rtl/>
                <w:lang w:bidi="ar-IQ"/>
              </w:rPr>
              <w:t>الأسبوع</w:t>
            </w:r>
          </w:p>
        </w:tc>
        <w:tc>
          <w:tcPr>
            <w:tcW w:w="993" w:type="dxa"/>
            <w:shd w:val="clear" w:color="auto" w:fill="auto"/>
          </w:tcPr>
          <w:p w:rsidR="00A2178F" w:rsidRDefault="00A2178F" w:rsidP="00217EA4">
            <w:pPr>
              <w:rPr>
                <w:b/>
                <w:bCs/>
                <w:sz w:val="28"/>
                <w:szCs w:val="28"/>
                <w:rtl/>
                <w:lang w:bidi="ar-IQ"/>
              </w:rPr>
            </w:pPr>
            <w:r w:rsidRPr="00716851">
              <w:rPr>
                <w:b/>
                <w:bCs/>
                <w:sz w:val="28"/>
                <w:szCs w:val="28"/>
                <w:rtl/>
                <w:lang w:bidi="ar-IQ"/>
              </w:rPr>
              <w:t>الساعات</w:t>
            </w:r>
          </w:p>
          <w:p w:rsidR="00A2178F" w:rsidRPr="00716851" w:rsidRDefault="00A2178F" w:rsidP="00217EA4">
            <w:pPr>
              <w:rPr>
                <w:b/>
                <w:bCs/>
                <w:sz w:val="28"/>
                <w:szCs w:val="28"/>
                <w:lang w:bidi="ar-IQ"/>
              </w:rPr>
            </w:pPr>
          </w:p>
        </w:tc>
        <w:tc>
          <w:tcPr>
            <w:tcW w:w="2835" w:type="dxa"/>
            <w:shd w:val="clear" w:color="auto" w:fill="auto"/>
          </w:tcPr>
          <w:p w:rsidR="00A2178F" w:rsidRPr="00716851" w:rsidRDefault="00A2178F" w:rsidP="00217EA4">
            <w:pPr>
              <w:rPr>
                <w:b/>
                <w:bCs/>
                <w:sz w:val="28"/>
                <w:szCs w:val="28"/>
                <w:lang w:bidi="ar-IQ"/>
              </w:rPr>
            </w:pPr>
            <w:r w:rsidRPr="00716851">
              <w:rPr>
                <w:b/>
                <w:bCs/>
                <w:sz w:val="28"/>
                <w:szCs w:val="28"/>
                <w:rtl/>
                <w:lang w:bidi="ar-IQ"/>
              </w:rPr>
              <w:t>مخرجات التعلم المطلوبة</w:t>
            </w:r>
          </w:p>
        </w:tc>
        <w:tc>
          <w:tcPr>
            <w:tcW w:w="2126" w:type="dxa"/>
            <w:shd w:val="clear" w:color="auto" w:fill="auto"/>
          </w:tcPr>
          <w:p w:rsidR="00A2178F" w:rsidRPr="00716851" w:rsidRDefault="00A2178F" w:rsidP="00217EA4">
            <w:pPr>
              <w:rPr>
                <w:b/>
                <w:bCs/>
                <w:sz w:val="28"/>
                <w:szCs w:val="28"/>
                <w:lang w:bidi="ar-IQ"/>
              </w:rPr>
            </w:pPr>
            <w:r w:rsidRPr="00716851">
              <w:rPr>
                <w:b/>
                <w:bCs/>
                <w:sz w:val="28"/>
                <w:szCs w:val="28"/>
                <w:rtl/>
                <w:lang w:bidi="ar-IQ"/>
              </w:rPr>
              <w:t>اسم الوحدة / أو الموضوع</w:t>
            </w:r>
          </w:p>
        </w:tc>
        <w:tc>
          <w:tcPr>
            <w:tcW w:w="2268" w:type="dxa"/>
            <w:shd w:val="clear" w:color="auto" w:fill="auto"/>
          </w:tcPr>
          <w:p w:rsidR="00A2178F" w:rsidRPr="00716851" w:rsidRDefault="00A2178F" w:rsidP="00217EA4">
            <w:pPr>
              <w:rPr>
                <w:b/>
                <w:bCs/>
                <w:sz w:val="28"/>
                <w:szCs w:val="28"/>
                <w:lang w:bidi="ar-IQ"/>
              </w:rPr>
            </w:pPr>
            <w:r w:rsidRPr="00716851">
              <w:rPr>
                <w:b/>
                <w:bCs/>
                <w:sz w:val="28"/>
                <w:szCs w:val="28"/>
                <w:rtl/>
                <w:lang w:bidi="ar-IQ"/>
              </w:rPr>
              <w:t>طريقة التعليم</w:t>
            </w:r>
          </w:p>
        </w:tc>
        <w:tc>
          <w:tcPr>
            <w:tcW w:w="1273" w:type="dxa"/>
            <w:shd w:val="clear" w:color="auto" w:fill="auto"/>
          </w:tcPr>
          <w:p w:rsidR="00A2178F" w:rsidRPr="00716851" w:rsidRDefault="00A2178F" w:rsidP="00217EA4">
            <w:pPr>
              <w:rPr>
                <w:b/>
                <w:bCs/>
                <w:sz w:val="28"/>
                <w:szCs w:val="28"/>
                <w:lang w:bidi="ar-IQ"/>
              </w:rPr>
            </w:pPr>
            <w:r w:rsidRPr="00716851">
              <w:rPr>
                <w:b/>
                <w:bCs/>
                <w:sz w:val="28"/>
                <w:szCs w:val="28"/>
                <w:rtl/>
                <w:lang w:bidi="ar-IQ"/>
              </w:rPr>
              <w:t>طريقة التقييم</w:t>
            </w:r>
          </w:p>
        </w:tc>
      </w:tr>
      <w:tr w:rsidR="00A2178F" w:rsidRPr="00716851" w:rsidTr="00217EA4">
        <w:trPr>
          <w:trHeight w:val="399"/>
        </w:trPr>
        <w:tc>
          <w:tcPr>
            <w:tcW w:w="935"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1</w:t>
            </w:r>
          </w:p>
        </w:tc>
        <w:tc>
          <w:tcPr>
            <w:tcW w:w="993"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النحو-2</w:t>
            </w:r>
          </w:p>
        </w:tc>
        <w:tc>
          <w:tcPr>
            <w:tcW w:w="2835"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مفهوم ال</w:t>
            </w:r>
            <w:r>
              <w:rPr>
                <w:rFonts w:hint="cs"/>
                <w:b/>
                <w:bCs/>
                <w:sz w:val="28"/>
                <w:szCs w:val="28"/>
                <w:rtl/>
              </w:rPr>
              <w:t>منصوبات بصورة عامة واسم ان واخواتها بصورة خاصة</w:t>
            </w:r>
          </w:p>
        </w:tc>
        <w:tc>
          <w:tcPr>
            <w:tcW w:w="2126" w:type="dxa"/>
            <w:shd w:val="clear" w:color="auto" w:fill="auto"/>
          </w:tcPr>
          <w:p w:rsidR="00A2178F" w:rsidRPr="00716851" w:rsidRDefault="00A2178F" w:rsidP="00217EA4">
            <w:pPr>
              <w:rPr>
                <w:b/>
                <w:bCs/>
                <w:sz w:val="28"/>
                <w:szCs w:val="28"/>
              </w:rPr>
            </w:pPr>
            <w:r>
              <w:rPr>
                <w:rFonts w:hint="cs"/>
                <w:b/>
                <w:bCs/>
                <w:sz w:val="28"/>
                <w:szCs w:val="28"/>
                <w:rtl/>
              </w:rPr>
              <w:t>اسم ان واخواتها</w:t>
            </w:r>
            <w:r w:rsidRPr="00716851">
              <w:rPr>
                <w:b/>
                <w:bCs/>
                <w:sz w:val="28"/>
                <w:szCs w:val="28"/>
                <w:rtl/>
              </w:rPr>
              <w:t xml:space="preserve"> </w:t>
            </w:r>
          </w:p>
        </w:tc>
        <w:tc>
          <w:tcPr>
            <w:tcW w:w="2268"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الشرح والتوضيح باستعمال المناقشة والاستجواب</w:t>
            </w:r>
          </w:p>
        </w:tc>
        <w:tc>
          <w:tcPr>
            <w:tcW w:w="1273"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39"/>
        </w:trPr>
        <w:tc>
          <w:tcPr>
            <w:tcW w:w="935"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2</w:t>
            </w:r>
          </w:p>
        </w:tc>
        <w:tc>
          <w:tcPr>
            <w:tcW w:w="993" w:type="dxa"/>
            <w:shd w:val="clear" w:color="auto" w:fill="auto"/>
          </w:tcPr>
          <w:p w:rsidR="00A2178F" w:rsidRDefault="00A2178F" w:rsidP="00217EA4">
            <w:r w:rsidRPr="00931400">
              <w:rPr>
                <w:rFonts w:hint="cs"/>
                <w:b/>
                <w:bCs/>
                <w:sz w:val="28"/>
                <w:szCs w:val="28"/>
                <w:rtl/>
                <w:lang w:bidi="ar-IQ"/>
              </w:rPr>
              <w:t>النحو-2</w:t>
            </w:r>
          </w:p>
        </w:tc>
        <w:tc>
          <w:tcPr>
            <w:tcW w:w="2835"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مفهوم ال</w:t>
            </w:r>
            <w:r>
              <w:rPr>
                <w:rFonts w:hint="cs"/>
                <w:b/>
                <w:bCs/>
                <w:sz w:val="28"/>
                <w:szCs w:val="28"/>
                <w:rtl/>
              </w:rPr>
              <w:t>منصوبات بصورة عامة وخبر كان واخواتها بصورة خاصة</w:t>
            </w:r>
          </w:p>
        </w:tc>
        <w:tc>
          <w:tcPr>
            <w:tcW w:w="2126" w:type="dxa"/>
            <w:shd w:val="clear" w:color="auto" w:fill="auto"/>
          </w:tcPr>
          <w:p w:rsidR="00A2178F" w:rsidRPr="00716851" w:rsidRDefault="00A2178F" w:rsidP="00217EA4">
            <w:pPr>
              <w:rPr>
                <w:b/>
                <w:bCs/>
                <w:sz w:val="28"/>
                <w:szCs w:val="28"/>
              </w:rPr>
            </w:pPr>
            <w:r>
              <w:rPr>
                <w:rFonts w:hint="cs"/>
                <w:b/>
                <w:bCs/>
                <w:sz w:val="28"/>
                <w:szCs w:val="28"/>
                <w:rtl/>
              </w:rPr>
              <w:t>خبر كان واخواتها</w:t>
            </w:r>
            <w:r w:rsidRPr="00716851">
              <w:rPr>
                <w:b/>
                <w:bCs/>
                <w:sz w:val="28"/>
                <w:szCs w:val="28"/>
                <w:rtl/>
              </w:rPr>
              <w:t xml:space="preserve"> </w:t>
            </w:r>
          </w:p>
        </w:tc>
        <w:tc>
          <w:tcPr>
            <w:tcW w:w="2268" w:type="dxa"/>
            <w:shd w:val="clear" w:color="auto" w:fill="auto"/>
          </w:tcPr>
          <w:p w:rsidR="00A2178F" w:rsidRDefault="00A2178F" w:rsidP="00217EA4">
            <w:r w:rsidRPr="00504BCC">
              <w:rPr>
                <w:rFonts w:hint="cs"/>
                <w:b/>
                <w:bCs/>
                <w:sz w:val="28"/>
                <w:szCs w:val="28"/>
                <w:rtl/>
                <w:lang w:bidi="ar-IQ"/>
              </w:rPr>
              <w:t>الشرح والتوضيح باستعمال المناقشة والاستجواب</w:t>
            </w:r>
          </w:p>
        </w:tc>
        <w:tc>
          <w:tcPr>
            <w:tcW w:w="1273"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20"/>
        </w:trPr>
        <w:tc>
          <w:tcPr>
            <w:tcW w:w="935"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3</w:t>
            </w:r>
          </w:p>
        </w:tc>
        <w:tc>
          <w:tcPr>
            <w:tcW w:w="993" w:type="dxa"/>
            <w:shd w:val="clear" w:color="auto" w:fill="auto"/>
          </w:tcPr>
          <w:p w:rsidR="00A2178F" w:rsidRDefault="00A2178F" w:rsidP="00217EA4">
            <w:r w:rsidRPr="00931400">
              <w:rPr>
                <w:rFonts w:hint="cs"/>
                <w:b/>
                <w:bCs/>
                <w:sz w:val="28"/>
                <w:szCs w:val="28"/>
                <w:rtl/>
                <w:lang w:bidi="ar-IQ"/>
              </w:rPr>
              <w:t>النحو-2</w:t>
            </w:r>
          </w:p>
        </w:tc>
        <w:tc>
          <w:tcPr>
            <w:tcW w:w="2835" w:type="dxa"/>
            <w:shd w:val="clear" w:color="auto" w:fill="auto"/>
          </w:tcPr>
          <w:p w:rsidR="00A2178F" w:rsidRPr="00716851" w:rsidRDefault="00A2178F" w:rsidP="00217EA4">
            <w:pPr>
              <w:rPr>
                <w:b/>
                <w:bCs/>
                <w:sz w:val="28"/>
                <w:szCs w:val="28"/>
              </w:rPr>
            </w:pPr>
            <w:r>
              <w:rPr>
                <w:rFonts w:hint="cs"/>
                <w:b/>
                <w:bCs/>
                <w:sz w:val="28"/>
                <w:szCs w:val="28"/>
                <w:rtl/>
              </w:rPr>
              <w:t>تعلم مفهوم الأفعال المتعدية التي تتعدى لأكثر من مفعول واحد</w:t>
            </w:r>
            <w:r w:rsidRPr="00716851">
              <w:rPr>
                <w:b/>
                <w:bCs/>
                <w:sz w:val="28"/>
                <w:szCs w:val="28"/>
                <w:rtl/>
              </w:rPr>
              <w:t xml:space="preserve"> </w:t>
            </w:r>
          </w:p>
        </w:tc>
        <w:tc>
          <w:tcPr>
            <w:tcW w:w="2126" w:type="dxa"/>
            <w:shd w:val="clear" w:color="auto" w:fill="auto"/>
          </w:tcPr>
          <w:p w:rsidR="00A2178F" w:rsidRPr="00716851" w:rsidRDefault="00A2178F" w:rsidP="00217EA4">
            <w:pPr>
              <w:rPr>
                <w:b/>
                <w:bCs/>
                <w:sz w:val="28"/>
                <w:szCs w:val="28"/>
              </w:rPr>
            </w:pPr>
            <w:r>
              <w:rPr>
                <w:rFonts w:hint="cs"/>
                <w:b/>
                <w:bCs/>
                <w:sz w:val="28"/>
                <w:szCs w:val="28"/>
                <w:rtl/>
              </w:rPr>
              <w:t>المفعول به</w:t>
            </w:r>
            <w:r w:rsidRPr="00716851">
              <w:rPr>
                <w:b/>
                <w:bCs/>
                <w:sz w:val="28"/>
                <w:szCs w:val="28"/>
                <w:rtl/>
              </w:rPr>
              <w:t xml:space="preserve"> </w:t>
            </w:r>
          </w:p>
        </w:tc>
        <w:tc>
          <w:tcPr>
            <w:tcW w:w="2268" w:type="dxa"/>
            <w:shd w:val="clear" w:color="auto" w:fill="auto"/>
          </w:tcPr>
          <w:p w:rsidR="00A2178F" w:rsidRDefault="00A2178F" w:rsidP="00217EA4">
            <w:r w:rsidRPr="00504BCC">
              <w:rPr>
                <w:rFonts w:hint="cs"/>
                <w:b/>
                <w:bCs/>
                <w:sz w:val="28"/>
                <w:szCs w:val="28"/>
                <w:rtl/>
                <w:lang w:bidi="ar-IQ"/>
              </w:rPr>
              <w:t>الشرح والتوضيح باستعمال المناقشة والاستجواب</w:t>
            </w:r>
          </w:p>
        </w:tc>
        <w:tc>
          <w:tcPr>
            <w:tcW w:w="1273"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31"/>
        </w:trPr>
        <w:tc>
          <w:tcPr>
            <w:tcW w:w="935"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4</w:t>
            </w:r>
          </w:p>
        </w:tc>
        <w:tc>
          <w:tcPr>
            <w:tcW w:w="993" w:type="dxa"/>
            <w:shd w:val="clear" w:color="auto" w:fill="auto"/>
          </w:tcPr>
          <w:p w:rsidR="00A2178F" w:rsidRDefault="00A2178F" w:rsidP="00217EA4">
            <w:r w:rsidRPr="00931400">
              <w:rPr>
                <w:rFonts w:hint="cs"/>
                <w:b/>
                <w:bCs/>
                <w:sz w:val="28"/>
                <w:szCs w:val="28"/>
                <w:rtl/>
                <w:lang w:bidi="ar-IQ"/>
              </w:rPr>
              <w:t>النحو-2</w:t>
            </w:r>
          </w:p>
        </w:tc>
        <w:tc>
          <w:tcPr>
            <w:tcW w:w="2835" w:type="dxa"/>
            <w:shd w:val="clear" w:color="auto" w:fill="auto"/>
          </w:tcPr>
          <w:p w:rsidR="00A2178F" w:rsidRPr="00716851" w:rsidRDefault="00A2178F" w:rsidP="00217EA4">
            <w:pPr>
              <w:rPr>
                <w:b/>
                <w:bCs/>
                <w:sz w:val="28"/>
                <w:szCs w:val="28"/>
              </w:rPr>
            </w:pPr>
            <w:r>
              <w:rPr>
                <w:rFonts w:hint="cs"/>
                <w:b/>
                <w:bCs/>
                <w:sz w:val="28"/>
                <w:szCs w:val="28"/>
                <w:rtl/>
              </w:rPr>
              <w:t>تعلم مفهوم الأفعال المتعدية التي تتعدى لأكثر من مفعول واحد</w:t>
            </w:r>
          </w:p>
        </w:tc>
        <w:tc>
          <w:tcPr>
            <w:tcW w:w="2126" w:type="dxa"/>
            <w:shd w:val="clear" w:color="auto" w:fill="auto"/>
          </w:tcPr>
          <w:p w:rsidR="00A2178F" w:rsidRPr="00716851" w:rsidRDefault="00A2178F" w:rsidP="00217EA4">
            <w:pPr>
              <w:rPr>
                <w:b/>
                <w:bCs/>
                <w:sz w:val="28"/>
                <w:szCs w:val="28"/>
              </w:rPr>
            </w:pPr>
            <w:r>
              <w:rPr>
                <w:rFonts w:hint="cs"/>
                <w:b/>
                <w:bCs/>
                <w:sz w:val="28"/>
                <w:szCs w:val="28"/>
                <w:rtl/>
              </w:rPr>
              <w:t>المفعول المطلق والمفعول فيه</w:t>
            </w:r>
            <w:r w:rsidRPr="00716851">
              <w:rPr>
                <w:b/>
                <w:bCs/>
                <w:sz w:val="28"/>
                <w:szCs w:val="28"/>
                <w:rtl/>
              </w:rPr>
              <w:t xml:space="preserve"> </w:t>
            </w:r>
          </w:p>
        </w:tc>
        <w:tc>
          <w:tcPr>
            <w:tcW w:w="2268" w:type="dxa"/>
            <w:shd w:val="clear" w:color="auto" w:fill="auto"/>
          </w:tcPr>
          <w:p w:rsidR="00A2178F" w:rsidRDefault="00A2178F" w:rsidP="00217EA4">
            <w:r w:rsidRPr="00504BCC">
              <w:rPr>
                <w:rFonts w:hint="cs"/>
                <w:b/>
                <w:bCs/>
                <w:sz w:val="28"/>
                <w:szCs w:val="28"/>
                <w:rtl/>
                <w:lang w:bidi="ar-IQ"/>
              </w:rPr>
              <w:t>الشرح والتوضيح باستعمال المناقشة والاستجواب</w:t>
            </w:r>
          </w:p>
        </w:tc>
        <w:tc>
          <w:tcPr>
            <w:tcW w:w="1273"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31"/>
        </w:trPr>
        <w:tc>
          <w:tcPr>
            <w:tcW w:w="935"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5</w:t>
            </w:r>
          </w:p>
        </w:tc>
        <w:tc>
          <w:tcPr>
            <w:tcW w:w="993" w:type="dxa"/>
            <w:shd w:val="clear" w:color="auto" w:fill="auto"/>
          </w:tcPr>
          <w:p w:rsidR="00A2178F" w:rsidRDefault="00A2178F" w:rsidP="00217EA4">
            <w:r w:rsidRPr="00931400">
              <w:rPr>
                <w:rFonts w:hint="cs"/>
                <w:b/>
                <w:bCs/>
                <w:sz w:val="28"/>
                <w:szCs w:val="28"/>
                <w:rtl/>
                <w:lang w:bidi="ar-IQ"/>
              </w:rPr>
              <w:t>النحو-2</w:t>
            </w:r>
          </w:p>
        </w:tc>
        <w:tc>
          <w:tcPr>
            <w:tcW w:w="2835" w:type="dxa"/>
            <w:shd w:val="clear" w:color="auto" w:fill="auto"/>
          </w:tcPr>
          <w:p w:rsidR="00A2178F" w:rsidRPr="00716851" w:rsidRDefault="00A2178F" w:rsidP="00217EA4">
            <w:pPr>
              <w:rPr>
                <w:b/>
                <w:bCs/>
                <w:sz w:val="28"/>
                <w:szCs w:val="28"/>
              </w:rPr>
            </w:pPr>
            <w:r>
              <w:rPr>
                <w:rFonts w:hint="cs"/>
                <w:b/>
                <w:bCs/>
                <w:sz w:val="28"/>
                <w:szCs w:val="28"/>
                <w:rtl/>
              </w:rPr>
              <w:t>تعلم مفهوم الأفعال المتعدية التي تتعدى لأكثر من مفعول واحد</w:t>
            </w:r>
          </w:p>
        </w:tc>
        <w:tc>
          <w:tcPr>
            <w:tcW w:w="2126" w:type="dxa"/>
            <w:shd w:val="clear" w:color="auto" w:fill="auto"/>
          </w:tcPr>
          <w:p w:rsidR="00A2178F" w:rsidRPr="00716851" w:rsidRDefault="00A2178F" w:rsidP="00217EA4">
            <w:pPr>
              <w:rPr>
                <w:b/>
                <w:bCs/>
                <w:sz w:val="28"/>
                <w:szCs w:val="28"/>
              </w:rPr>
            </w:pPr>
            <w:r>
              <w:rPr>
                <w:rFonts w:hint="cs"/>
                <w:b/>
                <w:bCs/>
                <w:sz w:val="28"/>
                <w:szCs w:val="28"/>
                <w:rtl/>
              </w:rPr>
              <w:t>المفعول لأجله والمفعول معه</w:t>
            </w:r>
            <w:r w:rsidRPr="00716851">
              <w:rPr>
                <w:b/>
                <w:bCs/>
                <w:sz w:val="28"/>
                <w:szCs w:val="28"/>
                <w:rtl/>
              </w:rPr>
              <w:t xml:space="preserve"> </w:t>
            </w:r>
          </w:p>
        </w:tc>
        <w:tc>
          <w:tcPr>
            <w:tcW w:w="2268" w:type="dxa"/>
            <w:shd w:val="clear" w:color="auto" w:fill="auto"/>
          </w:tcPr>
          <w:p w:rsidR="00A2178F" w:rsidRDefault="00A2178F" w:rsidP="00217EA4">
            <w:r w:rsidRPr="00504BCC">
              <w:rPr>
                <w:rFonts w:hint="cs"/>
                <w:b/>
                <w:bCs/>
                <w:sz w:val="28"/>
                <w:szCs w:val="28"/>
                <w:rtl/>
                <w:lang w:bidi="ar-IQ"/>
              </w:rPr>
              <w:t>الشرح والتوضيح باستعمال المناقشة والاستجواب</w:t>
            </w:r>
          </w:p>
        </w:tc>
        <w:tc>
          <w:tcPr>
            <w:tcW w:w="1273"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التقويم البنائي</w:t>
            </w:r>
          </w:p>
        </w:tc>
      </w:tr>
      <w:tr w:rsidR="00A2178F" w:rsidRPr="00716851" w:rsidTr="00217EA4">
        <w:trPr>
          <w:trHeight w:val="331"/>
        </w:trPr>
        <w:tc>
          <w:tcPr>
            <w:tcW w:w="935" w:type="dxa"/>
            <w:shd w:val="clear" w:color="auto" w:fill="auto"/>
            <w:vAlign w:val="center"/>
          </w:tcPr>
          <w:p w:rsidR="00A2178F" w:rsidRPr="00716851" w:rsidRDefault="00A2178F" w:rsidP="00217EA4">
            <w:pPr>
              <w:rPr>
                <w:b/>
                <w:bCs/>
                <w:sz w:val="28"/>
                <w:szCs w:val="28"/>
                <w:rtl/>
              </w:rPr>
            </w:pPr>
            <w:r>
              <w:rPr>
                <w:rFonts w:hint="cs"/>
                <w:b/>
                <w:bCs/>
                <w:sz w:val="28"/>
                <w:szCs w:val="28"/>
                <w:rtl/>
              </w:rPr>
              <w:t>6</w:t>
            </w:r>
          </w:p>
        </w:tc>
        <w:tc>
          <w:tcPr>
            <w:tcW w:w="993" w:type="dxa"/>
            <w:shd w:val="clear" w:color="auto" w:fill="auto"/>
            <w:vAlign w:val="center"/>
          </w:tcPr>
          <w:p w:rsidR="00A2178F" w:rsidRPr="00716851" w:rsidRDefault="00A2178F" w:rsidP="00217EA4">
            <w:pPr>
              <w:jc w:val="center"/>
              <w:rPr>
                <w:b/>
                <w:bCs/>
                <w:sz w:val="28"/>
                <w:szCs w:val="28"/>
                <w:rtl/>
              </w:rPr>
            </w:pPr>
            <w:r w:rsidRPr="00931400">
              <w:rPr>
                <w:rFonts w:hint="cs"/>
                <w:b/>
                <w:bCs/>
                <w:sz w:val="28"/>
                <w:szCs w:val="28"/>
                <w:rtl/>
                <w:lang w:bidi="ar-IQ"/>
              </w:rPr>
              <w:t>النحو-2</w:t>
            </w:r>
          </w:p>
        </w:tc>
        <w:tc>
          <w:tcPr>
            <w:tcW w:w="8502" w:type="dxa"/>
            <w:gridSpan w:val="4"/>
            <w:shd w:val="clear" w:color="auto" w:fill="auto"/>
            <w:vAlign w:val="center"/>
          </w:tcPr>
          <w:p w:rsidR="00A2178F" w:rsidRPr="00716851" w:rsidRDefault="00A2178F" w:rsidP="00217EA4">
            <w:pPr>
              <w:jc w:val="center"/>
              <w:rPr>
                <w:b/>
                <w:bCs/>
                <w:sz w:val="28"/>
                <w:szCs w:val="28"/>
                <w:rtl/>
              </w:rPr>
            </w:pPr>
            <w:r>
              <w:rPr>
                <w:rFonts w:hint="cs"/>
                <w:b/>
                <w:bCs/>
                <w:sz w:val="28"/>
                <w:szCs w:val="28"/>
                <w:rtl/>
              </w:rPr>
              <w:t>امتحان الشهر الاول</w:t>
            </w:r>
          </w:p>
        </w:tc>
      </w:tr>
      <w:tr w:rsidR="00A2178F" w:rsidRPr="00716851" w:rsidTr="00217EA4">
        <w:trPr>
          <w:trHeight w:val="340"/>
        </w:trPr>
        <w:tc>
          <w:tcPr>
            <w:tcW w:w="935"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7</w:t>
            </w:r>
          </w:p>
        </w:tc>
        <w:tc>
          <w:tcPr>
            <w:tcW w:w="993" w:type="dxa"/>
            <w:shd w:val="clear" w:color="auto" w:fill="auto"/>
          </w:tcPr>
          <w:p w:rsidR="00A2178F" w:rsidRDefault="00A2178F" w:rsidP="00217EA4">
            <w:r>
              <w:rPr>
                <w:rFonts w:hint="cs"/>
                <w:b/>
                <w:bCs/>
                <w:sz w:val="28"/>
                <w:szCs w:val="28"/>
                <w:rtl/>
                <w:lang w:bidi="ar-IQ"/>
              </w:rPr>
              <w:t>الادب-2</w:t>
            </w:r>
          </w:p>
        </w:tc>
        <w:tc>
          <w:tcPr>
            <w:tcW w:w="2835" w:type="dxa"/>
            <w:shd w:val="clear" w:color="auto" w:fill="auto"/>
            <w:vAlign w:val="center"/>
          </w:tcPr>
          <w:p w:rsidR="00A2178F" w:rsidRPr="00716851" w:rsidRDefault="00A2178F" w:rsidP="00217EA4">
            <w:pPr>
              <w:rPr>
                <w:b/>
                <w:bCs/>
                <w:sz w:val="28"/>
                <w:szCs w:val="28"/>
              </w:rPr>
            </w:pPr>
            <w:r>
              <w:rPr>
                <w:rFonts w:hint="cs"/>
                <w:b/>
                <w:bCs/>
                <w:sz w:val="28"/>
                <w:szCs w:val="28"/>
                <w:rtl/>
              </w:rPr>
              <w:t>معرفة الادب الإسلامي والاموي منزلته وأبرز اغراضه</w:t>
            </w:r>
          </w:p>
        </w:tc>
        <w:tc>
          <w:tcPr>
            <w:tcW w:w="2126" w:type="dxa"/>
            <w:shd w:val="clear" w:color="auto" w:fill="auto"/>
            <w:vAlign w:val="center"/>
          </w:tcPr>
          <w:p w:rsidR="00A2178F" w:rsidRPr="00F1736D" w:rsidRDefault="00A2178F" w:rsidP="00217EA4">
            <w:pPr>
              <w:rPr>
                <w:b/>
                <w:bCs/>
                <w:sz w:val="28"/>
                <w:szCs w:val="28"/>
              </w:rPr>
            </w:pPr>
            <w:r>
              <w:rPr>
                <w:rFonts w:hint="cs"/>
                <w:b/>
                <w:bCs/>
                <w:sz w:val="28"/>
                <w:szCs w:val="28"/>
                <w:rtl/>
              </w:rPr>
              <w:t>دراسة الادب الإسلامي والاموي منزلته-وابرز اغراضه</w:t>
            </w:r>
          </w:p>
        </w:tc>
        <w:tc>
          <w:tcPr>
            <w:tcW w:w="2268" w:type="dxa"/>
            <w:shd w:val="clear" w:color="auto" w:fill="auto"/>
            <w:vAlign w:val="center"/>
          </w:tcPr>
          <w:p w:rsidR="00A2178F" w:rsidRPr="00716851" w:rsidRDefault="00A2178F" w:rsidP="00217EA4">
            <w:pPr>
              <w:rPr>
                <w:b/>
                <w:bCs/>
                <w:sz w:val="28"/>
                <w:szCs w:val="28"/>
              </w:rPr>
            </w:pPr>
            <w:r>
              <w:rPr>
                <w:rFonts w:hint="cs"/>
                <w:b/>
                <w:bCs/>
                <w:sz w:val="28"/>
                <w:szCs w:val="28"/>
                <w:rtl/>
              </w:rPr>
              <w:t>المحاضرة مصحوبة بالاستجواب والمناقشة</w:t>
            </w:r>
          </w:p>
        </w:tc>
        <w:tc>
          <w:tcPr>
            <w:tcW w:w="1273" w:type="dxa"/>
            <w:shd w:val="clear" w:color="auto" w:fill="auto"/>
            <w:vAlign w:val="center"/>
          </w:tcPr>
          <w:p w:rsidR="00A2178F" w:rsidRPr="00716851" w:rsidRDefault="00A2178F" w:rsidP="00217EA4">
            <w:pPr>
              <w:rPr>
                <w:b/>
                <w:bCs/>
                <w:sz w:val="28"/>
                <w:szCs w:val="28"/>
              </w:rPr>
            </w:pPr>
            <w:r w:rsidRPr="00716851">
              <w:rPr>
                <w:rFonts w:hint="cs"/>
                <w:b/>
                <w:bCs/>
                <w:sz w:val="28"/>
                <w:szCs w:val="28"/>
                <w:rtl/>
                <w:lang w:bidi="ar-IQ"/>
              </w:rPr>
              <w:t>التقويم البنائي</w:t>
            </w:r>
          </w:p>
        </w:tc>
      </w:tr>
      <w:tr w:rsidR="00A2178F" w:rsidRPr="00716851" w:rsidTr="00217EA4">
        <w:trPr>
          <w:trHeight w:val="323"/>
        </w:trPr>
        <w:tc>
          <w:tcPr>
            <w:tcW w:w="935"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8</w:t>
            </w:r>
          </w:p>
        </w:tc>
        <w:tc>
          <w:tcPr>
            <w:tcW w:w="993" w:type="dxa"/>
            <w:shd w:val="clear" w:color="auto" w:fill="auto"/>
          </w:tcPr>
          <w:p w:rsidR="00A2178F" w:rsidRDefault="00A2178F" w:rsidP="00217EA4">
            <w:r w:rsidRPr="00B301FA">
              <w:rPr>
                <w:rFonts w:hint="cs"/>
                <w:b/>
                <w:bCs/>
                <w:sz w:val="28"/>
                <w:szCs w:val="28"/>
                <w:rtl/>
                <w:lang w:bidi="ar-IQ"/>
              </w:rPr>
              <w:t>الادب-2</w:t>
            </w:r>
          </w:p>
        </w:tc>
        <w:tc>
          <w:tcPr>
            <w:tcW w:w="2835" w:type="dxa"/>
            <w:shd w:val="clear" w:color="auto" w:fill="auto"/>
          </w:tcPr>
          <w:p w:rsidR="00A2178F" w:rsidRPr="00716851" w:rsidRDefault="00A2178F" w:rsidP="00217EA4">
            <w:pPr>
              <w:rPr>
                <w:b/>
                <w:bCs/>
                <w:sz w:val="28"/>
                <w:szCs w:val="28"/>
              </w:rPr>
            </w:pPr>
            <w:r>
              <w:rPr>
                <w:rFonts w:hint="cs"/>
                <w:b/>
                <w:bCs/>
                <w:sz w:val="28"/>
                <w:szCs w:val="28"/>
                <w:rtl/>
              </w:rPr>
              <w:t>تحليل وحفظ خطبة الرسول الكريم (ص) في حجة الوداع</w:t>
            </w:r>
            <w:r w:rsidRPr="00716851">
              <w:rPr>
                <w:b/>
                <w:bCs/>
                <w:sz w:val="28"/>
                <w:szCs w:val="28"/>
                <w:rtl/>
              </w:rPr>
              <w:t xml:space="preserve"> </w:t>
            </w:r>
          </w:p>
        </w:tc>
        <w:tc>
          <w:tcPr>
            <w:tcW w:w="2126" w:type="dxa"/>
            <w:shd w:val="clear" w:color="auto" w:fill="auto"/>
          </w:tcPr>
          <w:p w:rsidR="00A2178F" w:rsidRPr="00716851" w:rsidRDefault="00A2178F" w:rsidP="00217EA4">
            <w:pPr>
              <w:rPr>
                <w:b/>
                <w:bCs/>
                <w:sz w:val="28"/>
                <w:szCs w:val="28"/>
              </w:rPr>
            </w:pPr>
            <w:r>
              <w:rPr>
                <w:rFonts w:hint="cs"/>
                <w:b/>
                <w:bCs/>
                <w:sz w:val="28"/>
                <w:szCs w:val="28"/>
                <w:rtl/>
              </w:rPr>
              <w:t>خطبة الرسول الكريم (ص) في حجة الوداع</w:t>
            </w:r>
          </w:p>
        </w:tc>
        <w:tc>
          <w:tcPr>
            <w:tcW w:w="2268" w:type="dxa"/>
            <w:shd w:val="clear" w:color="auto" w:fill="auto"/>
          </w:tcPr>
          <w:p w:rsidR="00A2178F" w:rsidRPr="00716851" w:rsidRDefault="00A2178F" w:rsidP="00217EA4">
            <w:pPr>
              <w:rPr>
                <w:b/>
                <w:bCs/>
                <w:sz w:val="28"/>
                <w:szCs w:val="28"/>
              </w:rPr>
            </w:pPr>
            <w:r>
              <w:rPr>
                <w:rFonts w:hint="cs"/>
                <w:b/>
                <w:bCs/>
                <w:sz w:val="28"/>
                <w:szCs w:val="28"/>
                <w:rtl/>
              </w:rPr>
              <w:t>المحاضرة مصحوبة بالاستجواب والمناقشة</w:t>
            </w:r>
          </w:p>
        </w:tc>
        <w:tc>
          <w:tcPr>
            <w:tcW w:w="1273"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935"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9</w:t>
            </w:r>
          </w:p>
        </w:tc>
        <w:tc>
          <w:tcPr>
            <w:tcW w:w="993" w:type="dxa"/>
            <w:shd w:val="clear" w:color="auto" w:fill="auto"/>
          </w:tcPr>
          <w:p w:rsidR="00A2178F" w:rsidRDefault="00A2178F" w:rsidP="00217EA4">
            <w:r w:rsidRPr="00B301FA">
              <w:rPr>
                <w:rFonts w:hint="cs"/>
                <w:b/>
                <w:bCs/>
                <w:sz w:val="28"/>
                <w:szCs w:val="28"/>
                <w:rtl/>
                <w:lang w:bidi="ar-IQ"/>
              </w:rPr>
              <w:t>الادب-2</w:t>
            </w:r>
          </w:p>
        </w:tc>
        <w:tc>
          <w:tcPr>
            <w:tcW w:w="2835" w:type="dxa"/>
            <w:shd w:val="clear" w:color="auto" w:fill="auto"/>
          </w:tcPr>
          <w:p w:rsidR="00A2178F" w:rsidRPr="00716851" w:rsidRDefault="00A2178F" w:rsidP="00217EA4">
            <w:pPr>
              <w:rPr>
                <w:b/>
                <w:bCs/>
                <w:sz w:val="28"/>
                <w:szCs w:val="28"/>
              </w:rPr>
            </w:pPr>
            <w:r>
              <w:rPr>
                <w:rFonts w:hint="cs"/>
                <w:b/>
                <w:bCs/>
                <w:sz w:val="28"/>
                <w:szCs w:val="28"/>
                <w:rtl/>
              </w:rPr>
              <w:t>معرفة حياة الشاعر كعب بن زهير مع حفظ (</w:t>
            </w:r>
            <w:r w:rsidRPr="00B7334D">
              <w:rPr>
                <w:rFonts w:hint="cs"/>
                <w:b/>
                <w:bCs/>
                <w:sz w:val="22"/>
                <w:szCs w:val="22"/>
                <w:rtl/>
              </w:rPr>
              <w:t>10</w:t>
            </w:r>
            <w:r w:rsidRPr="00B7334D">
              <w:rPr>
                <w:rFonts w:hint="cs"/>
                <w:b/>
                <w:bCs/>
                <w:sz w:val="26"/>
                <w:szCs w:val="26"/>
                <w:rtl/>
              </w:rPr>
              <w:t xml:space="preserve"> </w:t>
            </w:r>
            <w:r>
              <w:rPr>
                <w:rFonts w:hint="cs"/>
                <w:b/>
                <w:bCs/>
                <w:sz w:val="28"/>
                <w:szCs w:val="28"/>
                <w:rtl/>
              </w:rPr>
              <w:t>ابيات)</w:t>
            </w:r>
            <w:r w:rsidRPr="00716851">
              <w:rPr>
                <w:b/>
                <w:bCs/>
                <w:sz w:val="28"/>
                <w:szCs w:val="28"/>
                <w:rtl/>
              </w:rPr>
              <w:t xml:space="preserve"> </w:t>
            </w:r>
          </w:p>
        </w:tc>
        <w:tc>
          <w:tcPr>
            <w:tcW w:w="2126" w:type="dxa"/>
            <w:shd w:val="clear" w:color="auto" w:fill="auto"/>
          </w:tcPr>
          <w:p w:rsidR="00A2178F" w:rsidRPr="00716851" w:rsidRDefault="00A2178F" w:rsidP="00217EA4">
            <w:pPr>
              <w:rPr>
                <w:b/>
                <w:bCs/>
                <w:sz w:val="28"/>
                <w:szCs w:val="28"/>
              </w:rPr>
            </w:pPr>
            <w:r>
              <w:rPr>
                <w:rFonts w:hint="cs"/>
                <w:b/>
                <w:bCs/>
                <w:sz w:val="28"/>
                <w:szCs w:val="28"/>
                <w:rtl/>
              </w:rPr>
              <w:t>كعب بن زهير من قصيدة (البردة)</w:t>
            </w:r>
            <w:r w:rsidRPr="00716851">
              <w:rPr>
                <w:b/>
                <w:bCs/>
                <w:sz w:val="28"/>
                <w:szCs w:val="28"/>
                <w:rtl/>
              </w:rPr>
              <w:t xml:space="preserve"> </w:t>
            </w:r>
          </w:p>
        </w:tc>
        <w:tc>
          <w:tcPr>
            <w:tcW w:w="2268" w:type="dxa"/>
            <w:shd w:val="clear" w:color="auto" w:fill="auto"/>
          </w:tcPr>
          <w:p w:rsidR="00A2178F" w:rsidRDefault="00A2178F" w:rsidP="00217EA4">
            <w:r w:rsidRPr="0080009D">
              <w:rPr>
                <w:rFonts w:hint="cs"/>
                <w:b/>
                <w:bCs/>
                <w:sz w:val="28"/>
                <w:szCs w:val="28"/>
                <w:rtl/>
              </w:rPr>
              <w:t>المحاضرة مصحوبة بالاستجواب والمناقشة</w:t>
            </w:r>
          </w:p>
        </w:tc>
        <w:tc>
          <w:tcPr>
            <w:tcW w:w="1273"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935"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10</w:t>
            </w:r>
          </w:p>
        </w:tc>
        <w:tc>
          <w:tcPr>
            <w:tcW w:w="993" w:type="dxa"/>
            <w:shd w:val="clear" w:color="auto" w:fill="auto"/>
          </w:tcPr>
          <w:p w:rsidR="00A2178F" w:rsidRDefault="00A2178F" w:rsidP="00217EA4">
            <w:r w:rsidRPr="00B301FA">
              <w:rPr>
                <w:rFonts w:hint="cs"/>
                <w:b/>
                <w:bCs/>
                <w:sz w:val="28"/>
                <w:szCs w:val="28"/>
                <w:rtl/>
                <w:lang w:bidi="ar-IQ"/>
              </w:rPr>
              <w:t>الادب-2</w:t>
            </w:r>
          </w:p>
        </w:tc>
        <w:tc>
          <w:tcPr>
            <w:tcW w:w="2835" w:type="dxa"/>
            <w:shd w:val="clear" w:color="auto" w:fill="auto"/>
          </w:tcPr>
          <w:p w:rsidR="00A2178F" w:rsidRPr="00716851" w:rsidRDefault="00A2178F" w:rsidP="00217EA4">
            <w:pPr>
              <w:rPr>
                <w:b/>
                <w:bCs/>
                <w:sz w:val="28"/>
                <w:szCs w:val="28"/>
              </w:rPr>
            </w:pPr>
            <w:r>
              <w:rPr>
                <w:rFonts w:hint="cs"/>
                <w:b/>
                <w:bCs/>
                <w:sz w:val="28"/>
                <w:szCs w:val="28"/>
                <w:rtl/>
              </w:rPr>
              <w:t>معرفة حياة الشاعر الفرزدق وتحليل  قصيدته مع حفظ(10 ابيات)</w:t>
            </w:r>
            <w:r w:rsidRPr="00716851">
              <w:rPr>
                <w:b/>
                <w:bCs/>
                <w:sz w:val="28"/>
                <w:szCs w:val="28"/>
                <w:rtl/>
              </w:rPr>
              <w:t xml:space="preserve">  </w:t>
            </w:r>
          </w:p>
        </w:tc>
        <w:tc>
          <w:tcPr>
            <w:tcW w:w="2126" w:type="dxa"/>
            <w:shd w:val="clear" w:color="auto" w:fill="auto"/>
          </w:tcPr>
          <w:p w:rsidR="00A2178F" w:rsidRPr="00716851" w:rsidRDefault="00A2178F" w:rsidP="00217EA4">
            <w:pPr>
              <w:rPr>
                <w:b/>
                <w:bCs/>
                <w:sz w:val="28"/>
                <w:szCs w:val="28"/>
              </w:rPr>
            </w:pPr>
            <w:r>
              <w:rPr>
                <w:rFonts w:hint="cs"/>
                <w:b/>
                <w:bCs/>
                <w:sz w:val="28"/>
                <w:szCs w:val="28"/>
                <w:rtl/>
              </w:rPr>
              <w:t>من نقائض الفرزدق</w:t>
            </w:r>
            <w:r w:rsidRPr="00716851">
              <w:rPr>
                <w:b/>
                <w:bCs/>
                <w:sz w:val="28"/>
                <w:szCs w:val="28"/>
                <w:rtl/>
              </w:rPr>
              <w:t xml:space="preserve"> </w:t>
            </w:r>
          </w:p>
        </w:tc>
        <w:tc>
          <w:tcPr>
            <w:tcW w:w="2268" w:type="dxa"/>
            <w:shd w:val="clear" w:color="auto" w:fill="auto"/>
          </w:tcPr>
          <w:p w:rsidR="00A2178F" w:rsidRDefault="00A2178F" w:rsidP="00217EA4">
            <w:r w:rsidRPr="0080009D">
              <w:rPr>
                <w:rFonts w:hint="cs"/>
                <w:b/>
                <w:bCs/>
                <w:sz w:val="28"/>
                <w:szCs w:val="28"/>
                <w:rtl/>
              </w:rPr>
              <w:t>المحاضرة مصحوبة بالاستجواب والمناقشة</w:t>
            </w:r>
          </w:p>
        </w:tc>
        <w:tc>
          <w:tcPr>
            <w:tcW w:w="1273"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935"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11</w:t>
            </w:r>
          </w:p>
        </w:tc>
        <w:tc>
          <w:tcPr>
            <w:tcW w:w="993" w:type="dxa"/>
            <w:shd w:val="clear" w:color="auto" w:fill="auto"/>
          </w:tcPr>
          <w:p w:rsidR="00A2178F" w:rsidRDefault="00A2178F" w:rsidP="00217EA4">
            <w:r w:rsidRPr="00001427">
              <w:rPr>
                <w:rFonts w:hint="cs"/>
                <w:b/>
                <w:bCs/>
                <w:sz w:val="26"/>
                <w:szCs w:val="26"/>
                <w:rtl/>
                <w:lang w:bidi="ar-IQ"/>
              </w:rPr>
              <w:t>الاملاء</w:t>
            </w:r>
            <w:r w:rsidRPr="00B301FA">
              <w:rPr>
                <w:rFonts w:hint="cs"/>
                <w:b/>
                <w:bCs/>
                <w:sz w:val="28"/>
                <w:szCs w:val="28"/>
                <w:rtl/>
                <w:lang w:bidi="ar-IQ"/>
              </w:rPr>
              <w:t>-2</w:t>
            </w:r>
          </w:p>
        </w:tc>
        <w:tc>
          <w:tcPr>
            <w:tcW w:w="2835" w:type="dxa"/>
            <w:shd w:val="clear" w:color="auto" w:fill="auto"/>
          </w:tcPr>
          <w:p w:rsidR="00A2178F" w:rsidRPr="00716851" w:rsidRDefault="00A2178F" w:rsidP="00217EA4">
            <w:pPr>
              <w:rPr>
                <w:b/>
                <w:bCs/>
                <w:sz w:val="28"/>
                <w:szCs w:val="28"/>
              </w:rPr>
            </w:pPr>
            <w:r>
              <w:rPr>
                <w:rFonts w:hint="cs"/>
                <w:b/>
                <w:bCs/>
                <w:sz w:val="28"/>
                <w:szCs w:val="28"/>
                <w:rtl/>
              </w:rPr>
              <w:t>تعليم ومعرفة قواعد كتابة الهمزة المتوسطة والمتطرفة</w:t>
            </w:r>
            <w:r w:rsidRPr="00716851">
              <w:rPr>
                <w:b/>
                <w:bCs/>
                <w:sz w:val="28"/>
                <w:szCs w:val="28"/>
                <w:rtl/>
              </w:rPr>
              <w:t xml:space="preserve"> </w:t>
            </w:r>
          </w:p>
        </w:tc>
        <w:tc>
          <w:tcPr>
            <w:tcW w:w="2126" w:type="dxa"/>
            <w:shd w:val="clear" w:color="auto" w:fill="auto"/>
          </w:tcPr>
          <w:p w:rsidR="00A2178F" w:rsidRPr="00716851" w:rsidRDefault="00A2178F" w:rsidP="00217EA4">
            <w:pPr>
              <w:rPr>
                <w:b/>
                <w:bCs/>
                <w:sz w:val="28"/>
                <w:szCs w:val="28"/>
              </w:rPr>
            </w:pPr>
            <w:r>
              <w:rPr>
                <w:rFonts w:hint="cs"/>
                <w:b/>
                <w:bCs/>
                <w:sz w:val="28"/>
                <w:szCs w:val="28"/>
                <w:rtl/>
              </w:rPr>
              <w:t>قواعد كتابة الهمزة المتوسطة والمتطرفة</w:t>
            </w:r>
            <w:r w:rsidRPr="00716851">
              <w:rPr>
                <w:b/>
                <w:bCs/>
                <w:sz w:val="28"/>
                <w:szCs w:val="28"/>
                <w:rtl/>
              </w:rPr>
              <w:t xml:space="preserve"> </w:t>
            </w:r>
          </w:p>
        </w:tc>
        <w:tc>
          <w:tcPr>
            <w:tcW w:w="2268"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r>
              <w:rPr>
                <w:rFonts w:hint="cs"/>
                <w:b/>
                <w:bCs/>
                <w:sz w:val="28"/>
                <w:szCs w:val="28"/>
                <w:rtl/>
              </w:rPr>
              <w:t xml:space="preserve"> </w:t>
            </w:r>
          </w:p>
        </w:tc>
        <w:tc>
          <w:tcPr>
            <w:tcW w:w="1273"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935"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12</w:t>
            </w:r>
          </w:p>
        </w:tc>
        <w:tc>
          <w:tcPr>
            <w:tcW w:w="993" w:type="dxa"/>
            <w:shd w:val="clear" w:color="auto" w:fill="auto"/>
          </w:tcPr>
          <w:p w:rsidR="00A2178F" w:rsidRDefault="00A2178F" w:rsidP="00217EA4">
            <w:r w:rsidRPr="00001427">
              <w:rPr>
                <w:rFonts w:hint="cs"/>
                <w:b/>
                <w:bCs/>
                <w:sz w:val="26"/>
                <w:szCs w:val="26"/>
                <w:rtl/>
                <w:lang w:bidi="ar-IQ"/>
              </w:rPr>
              <w:t>الاملاء</w:t>
            </w:r>
            <w:r w:rsidRPr="00B301FA">
              <w:rPr>
                <w:rFonts w:hint="cs"/>
                <w:b/>
                <w:bCs/>
                <w:sz w:val="28"/>
                <w:szCs w:val="28"/>
                <w:rtl/>
                <w:lang w:bidi="ar-IQ"/>
              </w:rPr>
              <w:t>-2</w:t>
            </w:r>
          </w:p>
        </w:tc>
        <w:tc>
          <w:tcPr>
            <w:tcW w:w="2835" w:type="dxa"/>
            <w:shd w:val="clear" w:color="auto" w:fill="auto"/>
          </w:tcPr>
          <w:p w:rsidR="00A2178F" w:rsidRPr="00716851" w:rsidRDefault="00A2178F" w:rsidP="00217EA4">
            <w:pPr>
              <w:rPr>
                <w:b/>
                <w:bCs/>
                <w:sz w:val="28"/>
                <w:szCs w:val="28"/>
              </w:rPr>
            </w:pPr>
            <w:r>
              <w:rPr>
                <w:rFonts w:hint="cs"/>
                <w:b/>
                <w:bCs/>
                <w:sz w:val="28"/>
                <w:szCs w:val="28"/>
                <w:rtl/>
              </w:rPr>
              <w:t>تعليم ومعرفة قواعد الترقيم</w:t>
            </w:r>
          </w:p>
        </w:tc>
        <w:tc>
          <w:tcPr>
            <w:tcW w:w="2126" w:type="dxa"/>
            <w:shd w:val="clear" w:color="auto" w:fill="auto"/>
          </w:tcPr>
          <w:p w:rsidR="00A2178F" w:rsidRPr="00716851" w:rsidRDefault="00A2178F" w:rsidP="00217EA4">
            <w:pPr>
              <w:rPr>
                <w:b/>
                <w:bCs/>
                <w:sz w:val="28"/>
                <w:szCs w:val="28"/>
              </w:rPr>
            </w:pPr>
            <w:r>
              <w:rPr>
                <w:rFonts w:hint="cs"/>
                <w:b/>
                <w:bCs/>
                <w:sz w:val="28"/>
                <w:szCs w:val="28"/>
                <w:rtl/>
              </w:rPr>
              <w:t>علامات الترقيم</w:t>
            </w:r>
          </w:p>
        </w:tc>
        <w:tc>
          <w:tcPr>
            <w:tcW w:w="2268"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273"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935"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13</w:t>
            </w:r>
          </w:p>
        </w:tc>
        <w:tc>
          <w:tcPr>
            <w:tcW w:w="993" w:type="dxa"/>
            <w:shd w:val="clear" w:color="auto" w:fill="auto"/>
          </w:tcPr>
          <w:p w:rsidR="00A2178F" w:rsidRDefault="00A2178F" w:rsidP="00217EA4">
            <w:r w:rsidRPr="00CF0069">
              <w:rPr>
                <w:rFonts w:hint="cs"/>
                <w:b/>
                <w:bCs/>
                <w:sz w:val="26"/>
                <w:szCs w:val="26"/>
                <w:rtl/>
                <w:lang w:bidi="ar-IQ"/>
              </w:rPr>
              <w:t>الاملاء</w:t>
            </w:r>
            <w:r w:rsidRPr="00CF0069">
              <w:rPr>
                <w:rFonts w:hint="cs"/>
                <w:b/>
                <w:bCs/>
                <w:sz w:val="28"/>
                <w:szCs w:val="28"/>
                <w:rtl/>
                <w:lang w:bidi="ar-IQ"/>
              </w:rPr>
              <w:t>-2</w:t>
            </w:r>
          </w:p>
        </w:tc>
        <w:tc>
          <w:tcPr>
            <w:tcW w:w="2835" w:type="dxa"/>
            <w:shd w:val="clear" w:color="auto" w:fill="auto"/>
          </w:tcPr>
          <w:p w:rsidR="00A2178F" w:rsidRPr="00716851" w:rsidRDefault="00A2178F" w:rsidP="00217EA4">
            <w:pPr>
              <w:rPr>
                <w:b/>
                <w:bCs/>
                <w:sz w:val="28"/>
                <w:szCs w:val="28"/>
              </w:rPr>
            </w:pPr>
            <w:r>
              <w:rPr>
                <w:rFonts w:hint="cs"/>
                <w:b/>
                <w:bCs/>
                <w:sz w:val="28"/>
                <w:szCs w:val="28"/>
                <w:rtl/>
              </w:rPr>
              <w:t>تعليم ومعرفة كتابة التاء المربوطة والمبسوطة</w:t>
            </w:r>
          </w:p>
        </w:tc>
        <w:tc>
          <w:tcPr>
            <w:tcW w:w="2126" w:type="dxa"/>
            <w:shd w:val="clear" w:color="auto" w:fill="auto"/>
          </w:tcPr>
          <w:p w:rsidR="00A2178F" w:rsidRPr="00716851" w:rsidRDefault="00A2178F" w:rsidP="00217EA4">
            <w:pPr>
              <w:rPr>
                <w:b/>
                <w:bCs/>
                <w:sz w:val="28"/>
                <w:szCs w:val="28"/>
              </w:rPr>
            </w:pPr>
            <w:r>
              <w:rPr>
                <w:rFonts w:hint="cs"/>
                <w:b/>
                <w:bCs/>
                <w:sz w:val="28"/>
                <w:szCs w:val="28"/>
                <w:rtl/>
              </w:rPr>
              <w:t>التاء المربوطة والتاء المبسوطة</w:t>
            </w:r>
          </w:p>
        </w:tc>
        <w:tc>
          <w:tcPr>
            <w:tcW w:w="2268"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273"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935"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14</w:t>
            </w:r>
          </w:p>
        </w:tc>
        <w:tc>
          <w:tcPr>
            <w:tcW w:w="993" w:type="dxa"/>
            <w:shd w:val="clear" w:color="auto" w:fill="auto"/>
          </w:tcPr>
          <w:p w:rsidR="00A2178F" w:rsidRDefault="00A2178F" w:rsidP="00217EA4">
            <w:r w:rsidRPr="00CF0069">
              <w:rPr>
                <w:rFonts w:hint="cs"/>
                <w:b/>
                <w:bCs/>
                <w:sz w:val="26"/>
                <w:szCs w:val="26"/>
                <w:rtl/>
                <w:lang w:bidi="ar-IQ"/>
              </w:rPr>
              <w:t>الاملاء</w:t>
            </w:r>
            <w:r w:rsidRPr="00CF0069">
              <w:rPr>
                <w:rFonts w:hint="cs"/>
                <w:b/>
                <w:bCs/>
                <w:sz w:val="28"/>
                <w:szCs w:val="28"/>
                <w:rtl/>
                <w:lang w:bidi="ar-IQ"/>
              </w:rPr>
              <w:t>-2</w:t>
            </w:r>
          </w:p>
        </w:tc>
        <w:tc>
          <w:tcPr>
            <w:tcW w:w="2835" w:type="dxa"/>
            <w:shd w:val="clear" w:color="auto" w:fill="auto"/>
          </w:tcPr>
          <w:p w:rsidR="00A2178F" w:rsidRPr="00716851" w:rsidRDefault="00A2178F" w:rsidP="00217EA4">
            <w:pPr>
              <w:rPr>
                <w:b/>
                <w:bCs/>
                <w:sz w:val="28"/>
                <w:szCs w:val="28"/>
              </w:rPr>
            </w:pPr>
            <w:r>
              <w:rPr>
                <w:rFonts w:hint="cs"/>
                <w:b/>
                <w:bCs/>
                <w:sz w:val="28"/>
                <w:szCs w:val="28"/>
                <w:rtl/>
              </w:rPr>
              <w:t>معرفة كيفية كتابة التنوين مع التدريب عليها</w:t>
            </w:r>
          </w:p>
        </w:tc>
        <w:tc>
          <w:tcPr>
            <w:tcW w:w="2126" w:type="dxa"/>
            <w:shd w:val="clear" w:color="auto" w:fill="auto"/>
          </w:tcPr>
          <w:p w:rsidR="00A2178F" w:rsidRPr="00716851" w:rsidRDefault="00A2178F" w:rsidP="00217EA4">
            <w:pPr>
              <w:rPr>
                <w:b/>
                <w:bCs/>
                <w:sz w:val="28"/>
                <w:szCs w:val="28"/>
              </w:rPr>
            </w:pPr>
            <w:r>
              <w:rPr>
                <w:rFonts w:hint="cs"/>
                <w:b/>
                <w:bCs/>
                <w:sz w:val="28"/>
                <w:szCs w:val="28"/>
                <w:rtl/>
              </w:rPr>
              <w:t>التدريب على كتابة مواضع التنوين</w:t>
            </w:r>
          </w:p>
        </w:tc>
        <w:tc>
          <w:tcPr>
            <w:tcW w:w="2268"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273"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935"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lastRenderedPageBreak/>
              <w:t>15</w:t>
            </w:r>
          </w:p>
        </w:tc>
        <w:tc>
          <w:tcPr>
            <w:tcW w:w="993" w:type="dxa"/>
            <w:shd w:val="clear" w:color="auto" w:fill="auto"/>
          </w:tcPr>
          <w:p w:rsidR="00A2178F" w:rsidRDefault="00A2178F" w:rsidP="00217EA4">
            <w:r w:rsidRPr="00CF0069">
              <w:rPr>
                <w:rFonts w:hint="cs"/>
                <w:b/>
                <w:bCs/>
                <w:sz w:val="26"/>
                <w:szCs w:val="26"/>
                <w:rtl/>
                <w:lang w:bidi="ar-IQ"/>
              </w:rPr>
              <w:t>الاملاء</w:t>
            </w:r>
            <w:r w:rsidRPr="00CF0069">
              <w:rPr>
                <w:rFonts w:hint="cs"/>
                <w:b/>
                <w:bCs/>
                <w:sz w:val="28"/>
                <w:szCs w:val="28"/>
                <w:rtl/>
                <w:lang w:bidi="ar-IQ"/>
              </w:rPr>
              <w:t>-2</w:t>
            </w:r>
          </w:p>
        </w:tc>
        <w:tc>
          <w:tcPr>
            <w:tcW w:w="8502" w:type="dxa"/>
            <w:gridSpan w:val="4"/>
            <w:shd w:val="clear" w:color="auto" w:fill="auto"/>
            <w:vAlign w:val="center"/>
          </w:tcPr>
          <w:p w:rsidR="00A2178F" w:rsidRPr="00716851" w:rsidRDefault="00A2178F" w:rsidP="00217EA4">
            <w:pPr>
              <w:jc w:val="center"/>
              <w:rPr>
                <w:b/>
                <w:bCs/>
                <w:sz w:val="28"/>
                <w:szCs w:val="28"/>
                <w:rtl/>
              </w:rPr>
            </w:pPr>
            <w:r>
              <w:rPr>
                <w:rFonts w:hint="cs"/>
                <w:b/>
                <w:bCs/>
                <w:sz w:val="28"/>
                <w:szCs w:val="28"/>
                <w:rtl/>
              </w:rPr>
              <w:t>امتحان الشهر الثاني</w:t>
            </w:r>
          </w:p>
        </w:tc>
      </w:tr>
    </w:tbl>
    <w:p w:rsidR="00A2178F" w:rsidRPr="00716851" w:rsidRDefault="00A2178F" w:rsidP="00A2178F">
      <w:pPr>
        <w:rPr>
          <w:b/>
          <w:bCs/>
          <w:vanish/>
          <w:sz w:val="28"/>
          <w:szCs w:val="28"/>
          <w:lang w:bidi="ar-IQ"/>
        </w:rPr>
      </w:pPr>
    </w:p>
    <w:tbl>
      <w:tblPr>
        <w:bidiVisual/>
        <w:tblW w:w="9163"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0"/>
        <w:gridCol w:w="5713"/>
      </w:tblGrid>
      <w:tr w:rsidR="00A2178F" w:rsidRPr="00716851" w:rsidTr="00217EA4">
        <w:trPr>
          <w:trHeight w:val="477"/>
        </w:trPr>
        <w:tc>
          <w:tcPr>
            <w:tcW w:w="9163" w:type="dxa"/>
            <w:gridSpan w:val="2"/>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b/>
                <w:bCs/>
                <w:sz w:val="28"/>
                <w:szCs w:val="28"/>
                <w:rtl/>
                <w:lang w:bidi="ar-IQ"/>
              </w:rPr>
              <w:t xml:space="preserve">البنية التحتية </w:t>
            </w:r>
          </w:p>
        </w:tc>
      </w:tr>
      <w:tr w:rsidR="00A2178F" w:rsidRPr="00716851" w:rsidTr="00217EA4">
        <w:trPr>
          <w:trHeight w:val="570"/>
        </w:trPr>
        <w:tc>
          <w:tcPr>
            <w:tcW w:w="345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1ـ الكتب المقررة المطلوبة </w:t>
            </w:r>
          </w:p>
        </w:tc>
        <w:tc>
          <w:tcPr>
            <w:tcW w:w="5713"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لا يوجد</w:t>
            </w:r>
          </w:p>
        </w:tc>
      </w:tr>
      <w:tr w:rsidR="00A2178F" w:rsidRPr="00716851" w:rsidTr="00217EA4">
        <w:trPr>
          <w:trHeight w:val="1005"/>
        </w:trPr>
        <w:tc>
          <w:tcPr>
            <w:tcW w:w="345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2ـ المراجع الرئيسية (المصادر)  </w:t>
            </w:r>
          </w:p>
        </w:tc>
        <w:tc>
          <w:tcPr>
            <w:tcW w:w="5713" w:type="dxa"/>
            <w:shd w:val="clear" w:color="auto" w:fill="auto"/>
          </w:tcPr>
          <w:p w:rsidR="00A2178F" w:rsidRDefault="00A2178F" w:rsidP="00217EA4">
            <w:pPr>
              <w:rPr>
                <w:rFonts w:ascii="Calibri" w:eastAsia="Calibri" w:hAnsi="Calibri"/>
                <w:b/>
                <w:bCs/>
                <w:sz w:val="28"/>
                <w:szCs w:val="28"/>
                <w:rtl/>
                <w:lang w:bidi="ar-IQ"/>
              </w:rPr>
            </w:pPr>
            <w:r w:rsidRPr="00716851">
              <w:rPr>
                <w:rFonts w:ascii="Calibri" w:eastAsia="Calibri" w:hAnsi="Calibri" w:hint="cs"/>
                <w:b/>
                <w:bCs/>
                <w:sz w:val="28"/>
                <w:szCs w:val="28"/>
                <w:rtl/>
                <w:lang w:bidi="ar-IQ"/>
              </w:rPr>
              <w:t xml:space="preserve">1- </w:t>
            </w:r>
            <w:r>
              <w:rPr>
                <w:rFonts w:ascii="Calibri" w:eastAsia="Calibri" w:hAnsi="Calibri" w:hint="cs"/>
                <w:b/>
                <w:bCs/>
                <w:sz w:val="28"/>
                <w:szCs w:val="28"/>
                <w:rtl/>
                <w:lang w:bidi="ar-IQ"/>
              </w:rPr>
              <w:t>شرح ابن عقيل على الفية ابن مالك- محمد محي الدين عبد الحميد</w:t>
            </w:r>
          </w:p>
          <w:p w:rsidR="00A2178F" w:rsidRPr="00716851" w:rsidRDefault="00A2178F" w:rsidP="00217EA4">
            <w:pPr>
              <w:rPr>
                <w:b/>
                <w:bCs/>
                <w:sz w:val="28"/>
                <w:szCs w:val="28"/>
                <w:lang w:bidi="ar-IQ"/>
              </w:rPr>
            </w:pPr>
            <w:r>
              <w:rPr>
                <w:rFonts w:hint="cs"/>
                <w:b/>
                <w:bCs/>
                <w:sz w:val="28"/>
                <w:szCs w:val="28"/>
                <w:rtl/>
                <w:lang w:bidi="ar-IQ"/>
              </w:rPr>
              <w:t>2- الاملاء الفريد- أبو هشام نعوم جرجيس زرازير</w:t>
            </w:r>
          </w:p>
        </w:tc>
      </w:tr>
      <w:tr w:rsidR="00A2178F" w:rsidRPr="00716851" w:rsidTr="00217EA4">
        <w:trPr>
          <w:trHeight w:val="1247"/>
        </w:trPr>
        <w:tc>
          <w:tcPr>
            <w:tcW w:w="3450" w:type="dxa"/>
            <w:shd w:val="clear" w:color="auto" w:fill="auto"/>
          </w:tcPr>
          <w:p w:rsidR="00A2178F" w:rsidRPr="00716851" w:rsidRDefault="00A2178F" w:rsidP="00217EA4">
            <w:pPr>
              <w:rPr>
                <w:b/>
                <w:bCs/>
                <w:sz w:val="28"/>
                <w:szCs w:val="28"/>
                <w:lang w:bidi="ar-IQ"/>
              </w:rPr>
            </w:pPr>
            <w:r w:rsidRPr="00716851">
              <w:rPr>
                <w:b/>
                <w:bCs/>
                <w:sz w:val="28"/>
                <w:szCs w:val="28"/>
                <w:rtl/>
                <w:lang w:bidi="ar-IQ"/>
              </w:rPr>
              <w:t>اـ الكتب والمراجع التي يوصى بها                 المجلات العلمية , التقارير ,....  )</w:t>
            </w:r>
          </w:p>
        </w:tc>
        <w:tc>
          <w:tcPr>
            <w:tcW w:w="5713"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الاس</w:t>
            </w:r>
            <w:r>
              <w:rPr>
                <w:rFonts w:hint="cs"/>
                <w:b/>
                <w:bCs/>
                <w:sz w:val="28"/>
                <w:szCs w:val="28"/>
                <w:rtl/>
                <w:lang w:bidi="ar-IQ"/>
              </w:rPr>
              <w:t>تفادة من المصادر التي تتعلق بموضوعات العربية العامة (نحو-ادب-املاء)</w:t>
            </w:r>
          </w:p>
        </w:tc>
      </w:tr>
      <w:tr w:rsidR="00A2178F" w:rsidRPr="00716851" w:rsidTr="00217EA4">
        <w:trPr>
          <w:trHeight w:val="1247"/>
        </w:trPr>
        <w:tc>
          <w:tcPr>
            <w:tcW w:w="3450" w:type="dxa"/>
            <w:shd w:val="clear" w:color="auto" w:fill="auto"/>
          </w:tcPr>
          <w:p w:rsidR="00A2178F" w:rsidRPr="00716851" w:rsidRDefault="00A2178F" w:rsidP="00217EA4">
            <w:pPr>
              <w:rPr>
                <w:b/>
                <w:bCs/>
                <w:sz w:val="28"/>
                <w:szCs w:val="28"/>
                <w:lang w:bidi="ar-IQ"/>
              </w:rPr>
            </w:pPr>
            <w:r w:rsidRPr="00716851">
              <w:rPr>
                <w:b/>
                <w:bCs/>
                <w:sz w:val="28"/>
                <w:szCs w:val="28"/>
                <w:rtl/>
                <w:lang w:bidi="ar-IQ"/>
              </w:rPr>
              <w:t>ب ـ المراجع الالكترونية, مواقع الانترنيت ....</w:t>
            </w:r>
          </w:p>
        </w:tc>
        <w:tc>
          <w:tcPr>
            <w:tcW w:w="5713" w:type="dxa"/>
            <w:shd w:val="clear" w:color="auto" w:fill="auto"/>
          </w:tcPr>
          <w:p w:rsidR="00A2178F" w:rsidRPr="00716851" w:rsidRDefault="00A2178F" w:rsidP="00217EA4">
            <w:pPr>
              <w:rPr>
                <w:b/>
                <w:bCs/>
                <w:sz w:val="28"/>
                <w:szCs w:val="28"/>
                <w:lang w:bidi="ar-IQ"/>
              </w:rPr>
            </w:pPr>
            <w:r>
              <w:rPr>
                <w:rFonts w:hint="cs"/>
                <w:b/>
                <w:bCs/>
                <w:sz w:val="28"/>
                <w:szCs w:val="28"/>
                <w:rtl/>
                <w:lang w:bidi="ar-IQ"/>
              </w:rPr>
              <w:t>الاستفادة من مواقع الانترنت</w:t>
            </w:r>
          </w:p>
        </w:tc>
      </w:tr>
    </w:tbl>
    <w:p w:rsidR="00A2178F" w:rsidRPr="00716851" w:rsidRDefault="00A2178F" w:rsidP="00A2178F">
      <w:pPr>
        <w:rPr>
          <w:b/>
          <w:bCs/>
          <w:sz w:val="28"/>
          <w:szCs w:val="28"/>
          <w:rtl/>
        </w:rPr>
      </w:pPr>
    </w:p>
    <w:tbl>
      <w:tblPr>
        <w:bidiVisual/>
        <w:tblW w:w="9121"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21"/>
      </w:tblGrid>
      <w:tr w:rsidR="00A2178F" w:rsidRPr="00716851" w:rsidTr="00217EA4">
        <w:trPr>
          <w:trHeight w:val="419"/>
        </w:trPr>
        <w:tc>
          <w:tcPr>
            <w:tcW w:w="9121" w:type="dxa"/>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rFonts w:hint="cs"/>
                <w:b/>
                <w:bCs/>
                <w:sz w:val="28"/>
                <w:szCs w:val="28"/>
                <w:rtl/>
                <w:lang w:bidi="ar-IQ"/>
              </w:rPr>
              <w:t xml:space="preserve">خطة تطوير المقرر الدراسي </w:t>
            </w:r>
          </w:p>
        </w:tc>
      </w:tr>
      <w:tr w:rsidR="00A2178F" w:rsidRPr="00716851" w:rsidTr="00217EA4">
        <w:trPr>
          <w:trHeight w:val="495"/>
        </w:trPr>
        <w:tc>
          <w:tcPr>
            <w:tcW w:w="9121"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 xml:space="preserve">  الالتزام بالقطاعية</w:t>
            </w:r>
          </w:p>
          <w:p w:rsidR="00A2178F" w:rsidRPr="00716851" w:rsidRDefault="00A2178F" w:rsidP="00217EA4">
            <w:pPr>
              <w:rPr>
                <w:b/>
                <w:bCs/>
                <w:sz w:val="28"/>
                <w:szCs w:val="28"/>
                <w:rtl/>
                <w:lang w:bidi="ar-IQ"/>
              </w:rPr>
            </w:pPr>
          </w:p>
          <w:p w:rsidR="00A2178F" w:rsidRPr="00716851" w:rsidRDefault="00A2178F" w:rsidP="00217EA4">
            <w:pPr>
              <w:rPr>
                <w:b/>
                <w:bCs/>
                <w:sz w:val="28"/>
                <w:szCs w:val="28"/>
                <w:lang w:bidi="ar-IQ"/>
              </w:rPr>
            </w:pPr>
          </w:p>
        </w:tc>
      </w:tr>
    </w:tbl>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Pr="001B6553" w:rsidRDefault="00A2178F" w:rsidP="00A2178F">
      <w:pPr>
        <w:rPr>
          <w:b/>
          <w:bCs/>
          <w:sz w:val="28"/>
          <w:szCs w:val="28"/>
          <w:rtl/>
          <w:lang w:bidi="ar-IQ"/>
        </w:rPr>
      </w:pPr>
      <w:r w:rsidRPr="001B6553">
        <w:rPr>
          <w:b/>
          <w:bCs/>
          <w:sz w:val="28"/>
          <w:szCs w:val="28"/>
          <w:rtl/>
          <w:lang w:bidi="ar-IQ"/>
        </w:rPr>
        <w:lastRenderedPageBreak/>
        <w:t>وصف المقرر</w:t>
      </w:r>
    </w:p>
    <w:p w:rsidR="00A2178F" w:rsidRPr="001B6553" w:rsidRDefault="00A2178F" w:rsidP="00A2178F">
      <w:pPr>
        <w:rPr>
          <w:b/>
          <w:bCs/>
          <w:sz w:val="28"/>
          <w:szCs w:val="28"/>
          <w:rtl/>
          <w:lang w:bidi="ar-IQ"/>
        </w:rPr>
      </w:pPr>
      <w:r w:rsidRPr="001B6553">
        <w:rPr>
          <w:rFonts w:hint="cs"/>
          <w:b/>
          <w:bCs/>
          <w:sz w:val="28"/>
          <w:szCs w:val="28"/>
          <w:rtl/>
          <w:lang w:bidi="ar-IQ"/>
        </w:rPr>
        <w:t>مدرس المادة: أ.م.د. ايمان كاظم احمد</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983995" w:rsidTr="00217EA4">
        <w:trPr>
          <w:trHeight w:val="794"/>
        </w:trPr>
        <w:tc>
          <w:tcPr>
            <w:tcW w:w="9720" w:type="dxa"/>
            <w:shd w:val="clear" w:color="auto" w:fill="auto"/>
          </w:tcPr>
          <w:p w:rsidR="00A2178F" w:rsidRPr="00983995" w:rsidRDefault="00A2178F" w:rsidP="00217EA4">
            <w:pPr>
              <w:rPr>
                <w:b/>
                <w:bCs/>
                <w:lang w:bidi="ar-IQ"/>
              </w:rPr>
            </w:pPr>
            <w:r w:rsidRPr="00983995">
              <w:rPr>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983995">
              <w:rPr>
                <w:rFonts w:hint="cs"/>
                <w:rtl/>
                <w:lang w:bidi="ar-IQ"/>
              </w:rPr>
              <w:t xml:space="preserve">التعلم </w:t>
            </w:r>
            <w:r w:rsidRPr="00983995">
              <w:rPr>
                <w:rtl/>
                <w:lang w:bidi="ar-IQ"/>
              </w:rPr>
              <w:t>المتاحة. ولابد من الربط بينها وبين وصف البرنامج.</w:t>
            </w:r>
            <w:r w:rsidRPr="00983995">
              <w:rPr>
                <w:rFonts w:hint="cs"/>
                <w:b/>
                <w:bCs/>
                <w:rtl/>
                <w:lang w:bidi="ar-IQ"/>
              </w:rPr>
              <w:t>؛</w:t>
            </w:r>
          </w:p>
        </w:tc>
      </w:tr>
    </w:tbl>
    <w:p w:rsidR="00A2178F" w:rsidRPr="0006079D" w:rsidRDefault="00A2178F" w:rsidP="00A2178F">
      <w:pPr>
        <w:rPr>
          <w:rFonts w:ascii="Calibri" w:eastAsia="Calibri" w:hAnsi="Calibri" w:cs="Simplified Arabic"/>
          <w:sz w:val="28"/>
          <w:szCs w:val="28"/>
          <w:rtl/>
        </w:rPr>
      </w:pPr>
    </w:p>
    <w:tbl>
      <w:tblPr>
        <w:tblpPr w:leftFromText="180" w:rightFromText="180" w:vertAnchor="text" w:horzAnchor="margin" w:tblpXSpec="center" w:tblpY="14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A2178F" w:rsidRPr="0006079D" w:rsidTr="00217EA4">
        <w:trPr>
          <w:trHeight w:val="624"/>
        </w:trPr>
        <w:tc>
          <w:tcPr>
            <w:tcW w:w="3780" w:type="dxa"/>
            <w:shd w:val="clear" w:color="auto" w:fill="auto"/>
          </w:tcPr>
          <w:p w:rsidR="00A2178F" w:rsidRPr="0006079D" w:rsidRDefault="00A2178F" w:rsidP="00217EA4">
            <w:pPr>
              <w:numPr>
                <w:ilvl w:val="0"/>
                <w:numId w:val="2"/>
              </w:numPr>
              <w:spacing w:after="200" w:line="276" w:lineRule="auto"/>
              <w:rPr>
                <w:rFonts w:ascii="Calibri" w:eastAsia="Calibri" w:hAnsi="Calibri" w:cs="Simplified Arabic"/>
                <w:sz w:val="28"/>
                <w:szCs w:val="28"/>
              </w:rPr>
            </w:pPr>
            <w:r w:rsidRPr="0006079D">
              <w:rPr>
                <w:rFonts w:ascii="Calibri" w:eastAsia="Calibri" w:hAnsi="Calibri" w:cs="Simplified Arabic"/>
                <w:sz w:val="28"/>
                <w:szCs w:val="28"/>
                <w:rtl/>
              </w:rPr>
              <w:t>المؤسسة التعليمية</w:t>
            </w:r>
          </w:p>
        </w:tc>
        <w:tc>
          <w:tcPr>
            <w:tcW w:w="5940"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 xml:space="preserve">جامعة ديالى / كلية التربية الأساسية </w:t>
            </w:r>
          </w:p>
        </w:tc>
      </w:tr>
      <w:tr w:rsidR="00A2178F" w:rsidRPr="0006079D" w:rsidTr="00217EA4">
        <w:trPr>
          <w:trHeight w:val="624"/>
        </w:trPr>
        <w:tc>
          <w:tcPr>
            <w:tcW w:w="3780" w:type="dxa"/>
            <w:shd w:val="clear" w:color="auto" w:fill="auto"/>
          </w:tcPr>
          <w:p w:rsidR="00A2178F" w:rsidRPr="0006079D" w:rsidRDefault="00A2178F" w:rsidP="00217EA4">
            <w:pPr>
              <w:numPr>
                <w:ilvl w:val="0"/>
                <w:numId w:val="2"/>
              </w:numPr>
              <w:spacing w:after="200" w:line="276" w:lineRule="auto"/>
              <w:rPr>
                <w:rFonts w:ascii="Calibri" w:eastAsia="Calibri" w:hAnsi="Calibri" w:cs="Simplified Arabic"/>
                <w:sz w:val="28"/>
                <w:szCs w:val="28"/>
              </w:rPr>
            </w:pPr>
            <w:r w:rsidRPr="0006079D">
              <w:rPr>
                <w:rFonts w:ascii="Calibri" w:eastAsia="Calibri" w:hAnsi="Calibri" w:cs="Simplified Arabic"/>
                <w:sz w:val="28"/>
                <w:szCs w:val="28"/>
                <w:rtl/>
              </w:rPr>
              <w:t>القسم العلمي  / المركز</w:t>
            </w:r>
          </w:p>
        </w:tc>
        <w:tc>
          <w:tcPr>
            <w:tcW w:w="5940"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 xml:space="preserve">مواد </w:t>
            </w:r>
            <w:r>
              <w:rPr>
                <w:rFonts w:ascii="Calibri" w:eastAsia="Calibri" w:hAnsi="Calibri" w:cs="Simplified Arabic" w:hint="cs"/>
                <w:sz w:val="28"/>
                <w:szCs w:val="28"/>
                <w:rtl/>
              </w:rPr>
              <w:t>تربوية</w:t>
            </w:r>
            <w:r w:rsidRPr="0006079D">
              <w:rPr>
                <w:rFonts w:ascii="Calibri" w:eastAsia="Calibri" w:hAnsi="Calibri" w:cs="Simplified Arabic" w:hint="cs"/>
                <w:sz w:val="28"/>
                <w:szCs w:val="28"/>
                <w:rtl/>
              </w:rPr>
              <w:t xml:space="preserve"> / </w:t>
            </w:r>
            <w:r w:rsidR="009413FD">
              <w:rPr>
                <w:rFonts w:ascii="Calibri" w:eastAsia="Calibri" w:hAnsi="Calibri" w:cs="Simplified Arabic" w:hint="cs"/>
                <w:sz w:val="28"/>
                <w:szCs w:val="28"/>
                <w:rtl/>
              </w:rPr>
              <w:t>قسم الرياضيات</w:t>
            </w:r>
          </w:p>
        </w:tc>
      </w:tr>
      <w:tr w:rsidR="00A2178F" w:rsidRPr="0006079D" w:rsidTr="00217EA4">
        <w:trPr>
          <w:trHeight w:val="624"/>
        </w:trPr>
        <w:tc>
          <w:tcPr>
            <w:tcW w:w="3780" w:type="dxa"/>
            <w:shd w:val="clear" w:color="auto" w:fill="auto"/>
          </w:tcPr>
          <w:p w:rsidR="00A2178F" w:rsidRPr="0006079D" w:rsidRDefault="00A2178F" w:rsidP="00217EA4">
            <w:pPr>
              <w:numPr>
                <w:ilvl w:val="0"/>
                <w:numId w:val="2"/>
              </w:numPr>
              <w:spacing w:after="200" w:line="276" w:lineRule="auto"/>
              <w:rPr>
                <w:rFonts w:ascii="Calibri" w:eastAsia="Calibri" w:hAnsi="Calibri" w:cs="Simplified Arabic"/>
                <w:sz w:val="28"/>
                <w:szCs w:val="28"/>
              </w:rPr>
            </w:pPr>
            <w:r w:rsidRPr="0006079D">
              <w:rPr>
                <w:rFonts w:ascii="Calibri" w:eastAsia="Calibri" w:hAnsi="Calibri" w:cs="Simplified Arabic"/>
                <w:sz w:val="28"/>
                <w:szCs w:val="28"/>
                <w:rtl/>
              </w:rPr>
              <w:t>اسم / رمز المقرر</w:t>
            </w:r>
          </w:p>
        </w:tc>
        <w:tc>
          <w:tcPr>
            <w:tcW w:w="5940" w:type="dxa"/>
            <w:shd w:val="clear" w:color="auto" w:fill="auto"/>
            <w:vAlign w:val="center"/>
          </w:tcPr>
          <w:p w:rsidR="00A2178F" w:rsidRPr="0006079D" w:rsidRDefault="00A2178F" w:rsidP="00217EA4">
            <w:pPr>
              <w:rPr>
                <w:rFonts w:ascii="Calibri" w:eastAsia="Calibri" w:hAnsi="Calibri" w:cs="Simplified Arabic"/>
                <w:sz w:val="28"/>
                <w:szCs w:val="28"/>
              </w:rPr>
            </w:pPr>
            <w:r>
              <w:rPr>
                <w:rFonts w:ascii="Calibri" w:eastAsia="Calibri" w:hAnsi="Calibri" w:cs="Simplified Arabic" w:hint="cs"/>
                <w:sz w:val="28"/>
                <w:szCs w:val="28"/>
                <w:rtl/>
              </w:rPr>
              <w:t xml:space="preserve">مناهج بحث/ </w:t>
            </w:r>
            <w:r>
              <w:rPr>
                <w:rFonts w:ascii="Calibri" w:eastAsia="Calibri" w:hAnsi="Calibri" w:cs="Simplified Arabic"/>
                <w:sz w:val="28"/>
                <w:szCs w:val="28"/>
              </w:rPr>
              <w:t>Coll 3209</w:t>
            </w:r>
          </w:p>
        </w:tc>
      </w:tr>
      <w:tr w:rsidR="00A2178F" w:rsidRPr="0006079D" w:rsidTr="00217EA4">
        <w:trPr>
          <w:trHeight w:val="624"/>
        </w:trPr>
        <w:tc>
          <w:tcPr>
            <w:tcW w:w="3780" w:type="dxa"/>
            <w:shd w:val="clear" w:color="auto" w:fill="auto"/>
          </w:tcPr>
          <w:p w:rsidR="00A2178F" w:rsidRPr="0006079D" w:rsidRDefault="00A2178F" w:rsidP="00217EA4">
            <w:pPr>
              <w:numPr>
                <w:ilvl w:val="0"/>
                <w:numId w:val="2"/>
              </w:numPr>
              <w:spacing w:after="200" w:line="276" w:lineRule="auto"/>
              <w:rPr>
                <w:rFonts w:ascii="Calibri" w:eastAsia="Calibri" w:hAnsi="Calibri" w:cs="Simplified Arabic"/>
                <w:sz w:val="28"/>
                <w:szCs w:val="28"/>
              </w:rPr>
            </w:pPr>
            <w:r w:rsidRPr="0006079D">
              <w:rPr>
                <w:rFonts w:ascii="Calibri" w:eastAsia="Calibri" w:hAnsi="Calibri" w:cs="Simplified Arabic"/>
                <w:sz w:val="28"/>
                <w:szCs w:val="28"/>
                <w:rtl/>
              </w:rPr>
              <w:t>أشكال الحضور المتاحة</w:t>
            </w:r>
          </w:p>
        </w:tc>
        <w:tc>
          <w:tcPr>
            <w:tcW w:w="5940" w:type="dxa"/>
            <w:shd w:val="clear" w:color="auto" w:fill="auto"/>
            <w:vAlign w:val="center"/>
          </w:tcPr>
          <w:p w:rsidR="00A2178F" w:rsidRPr="0006079D" w:rsidRDefault="00A2178F" w:rsidP="00217EA4">
            <w:pPr>
              <w:rPr>
                <w:rFonts w:ascii="Calibri" w:eastAsia="Calibri" w:hAnsi="Calibri" w:cs="Simplified Arabic"/>
                <w:sz w:val="28"/>
                <w:szCs w:val="28"/>
                <w:rtl/>
                <w:lang w:bidi="ar-IQ"/>
              </w:rPr>
            </w:pPr>
            <w:r w:rsidRPr="0006079D">
              <w:rPr>
                <w:rFonts w:ascii="Calibri" w:eastAsia="Calibri" w:hAnsi="Calibri" w:cs="Simplified Arabic" w:hint="cs"/>
                <w:sz w:val="28"/>
                <w:szCs w:val="28"/>
                <w:rtl/>
              </w:rPr>
              <w:t>إلزامي</w:t>
            </w:r>
          </w:p>
        </w:tc>
      </w:tr>
      <w:tr w:rsidR="00A2178F" w:rsidRPr="0006079D" w:rsidTr="00217EA4">
        <w:trPr>
          <w:trHeight w:val="624"/>
        </w:trPr>
        <w:tc>
          <w:tcPr>
            <w:tcW w:w="3780" w:type="dxa"/>
            <w:shd w:val="clear" w:color="auto" w:fill="auto"/>
          </w:tcPr>
          <w:p w:rsidR="00A2178F" w:rsidRPr="0006079D" w:rsidRDefault="00A2178F" w:rsidP="00217EA4">
            <w:pPr>
              <w:numPr>
                <w:ilvl w:val="0"/>
                <w:numId w:val="2"/>
              </w:numPr>
              <w:spacing w:after="200" w:line="276" w:lineRule="auto"/>
              <w:rPr>
                <w:rFonts w:ascii="Calibri" w:eastAsia="Calibri" w:hAnsi="Calibri" w:cs="Simplified Arabic"/>
                <w:sz w:val="28"/>
                <w:szCs w:val="28"/>
              </w:rPr>
            </w:pPr>
            <w:r w:rsidRPr="0006079D">
              <w:rPr>
                <w:rFonts w:ascii="Calibri" w:eastAsia="Calibri" w:hAnsi="Calibri" w:cs="Simplified Arabic"/>
                <w:sz w:val="28"/>
                <w:szCs w:val="28"/>
                <w:rtl/>
              </w:rPr>
              <w:t>الفصل / السنة</w:t>
            </w:r>
          </w:p>
        </w:tc>
        <w:tc>
          <w:tcPr>
            <w:tcW w:w="5940" w:type="dxa"/>
            <w:shd w:val="clear" w:color="auto" w:fill="auto"/>
            <w:vAlign w:val="center"/>
          </w:tcPr>
          <w:p w:rsidR="00A2178F" w:rsidRPr="0006079D" w:rsidRDefault="00A2178F" w:rsidP="00217EA4">
            <w:pPr>
              <w:rPr>
                <w:rFonts w:ascii="Calibri" w:eastAsia="Calibri" w:hAnsi="Calibri" w:cs="Simplified Arabic"/>
                <w:sz w:val="28"/>
                <w:szCs w:val="28"/>
              </w:rPr>
            </w:pPr>
            <w:r>
              <w:rPr>
                <w:rFonts w:ascii="Calibri" w:eastAsia="Calibri" w:hAnsi="Calibri" w:cs="Simplified Arabic" w:hint="cs"/>
                <w:sz w:val="28"/>
                <w:szCs w:val="28"/>
                <w:rtl/>
              </w:rPr>
              <w:t>الخامس</w:t>
            </w:r>
            <w:r w:rsidRPr="0006079D">
              <w:rPr>
                <w:rFonts w:ascii="Calibri" w:eastAsia="Calibri" w:hAnsi="Calibri" w:cs="Simplified Arabic" w:hint="cs"/>
                <w:sz w:val="28"/>
                <w:szCs w:val="28"/>
                <w:rtl/>
              </w:rPr>
              <w:t xml:space="preserve">/ </w:t>
            </w:r>
            <w:r>
              <w:rPr>
                <w:rFonts w:ascii="Calibri" w:eastAsia="Calibri" w:hAnsi="Calibri" w:cs="Simplified Arabic" w:hint="cs"/>
                <w:sz w:val="28"/>
                <w:szCs w:val="28"/>
                <w:rtl/>
              </w:rPr>
              <w:t>الثالثة</w:t>
            </w:r>
          </w:p>
        </w:tc>
      </w:tr>
      <w:tr w:rsidR="00A2178F" w:rsidRPr="0006079D" w:rsidTr="00217EA4">
        <w:trPr>
          <w:trHeight w:val="624"/>
        </w:trPr>
        <w:tc>
          <w:tcPr>
            <w:tcW w:w="3780" w:type="dxa"/>
            <w:shd w:val="clear" w:color="auto" w:fill="auto"/>
          </w:tcPr>
          <w:p w:rsidR="00A2178F" w:rsidRPr="0006079D" w:rsidRDefault="00A2178F" w:rsidP="00217EA4">
            <w:pPr>
              <w:numPr>
                <w:ilvl w:val="0"/>
                <w:numId w:val="2"/>
              </w:numPr>
              <w:spacing w:after="200" w:line="276" w:lineRule="auto"/>
              <w:rPr>
                <w:rFonts w:ascii="Calibri" w:eastAsia="Calibri" w:hAnsi="Calibri" w:cs="Simplified Arabic"/>
                <w:sz w:val="28"/>
                <w:szCs w:val="28"/>
              </w:rPr>
            </w:pPr>
            <w:r w:rsidRPr="0006079D">
              <w:rPr>
                <w:rFonts w:ascii="Calibri" w:eastAsia="Calibri" w:hAnsi="Calibri" w:cs="Simplified Arabic"/>
                <w:sz w:val="28"/>
                <w:szCs w:val="28"/>
                <w:rtl/>
              </w:rPr>
              <w:t>عدد الساعات الدراسية (الكلي)</w:t>
            </w:r>
          </w:p>
        </w:tc>
        <w:tc>
          <w:tcPr>
            <w:tcW w:w="5940" w:type="dxa"/>
            <w:shd w:val="clear" w:color="auto" w:fill="auto"/>
            <w:vAlign w:val="center"/>
          </w:tcPr>
          <w:p w:rsidR="00A2178F" w:rsidRPr="0006079D" w:rsidRDefault="00A2178F" w:rsidP="00217EA4">
            <w:pPr>
              <w:rPr>
                <w:rFonts w:ascii="Calibri" w:eastAsia="Calibri" w:hAnsi="Calibri" w:cs="Simplified Arabic"/>
                <w:sz w:val="28"/>
                <w:szCs w:val="28"/>
              </w:rPr>
            </w:pPr>
            <w:r>
              <w:rPr>
                <w:rFonts w:ascii="Calibri" w:eastAsia="Calibri" w:hAnsi="Calibri" w:cs="Simplified Arabic" w:hint="cs"/>
                <w:sz w:val="28"/>
                <w:szCs w:val="28"/>
                <w:rtl/>
              </w:rPr>
              <w:t>45</w:t>
            </w:r>
            <w:r w:rsidRPr="0006079D">
              <w:rPr>
                <w:rFonts w:ascii="Calibri" w:eastAsia="Calibri" w:hAnsi="Calibri" w:cs="Simplified Arabic" w:hint="cs"/>
                <w:sz w:val="28"/>
                <w:szCs w:val="28"/>
                <w:rtl/>
              </w:rPr>
              <w:t xml:space="preserve">ساعة </w:t>
            </w:r>
          </w:p>
        </w:tc>
      </w:tr>
      <w:tr w:rsidR="00A2178F" w:rsidRPr="0006079D" w:rsidTr="00217EA4">
        <w:trPr>
          <w:trHeight w:val="624"/>
        </w:trPr>
        <w:tc>
          <w:tcPr>
            <w:tcW w:w="3780" w:type="dxa"/>
            <w:shd w:val="clear" w:color="auto" w:fill="auto"/>
          </w:tcPr>
          <w:p w:rsidR="00A2178F" w:rsidRPr="0006079D" w:rsidRDefault="00A2178F" w:rsidP="00217EA4">
            <w:pPr>
              <w:numPr>
                <w:ilvl w:val="0"/>
                <w:numId w:val="2"/>
              </w:numPr>
              <w:spacing w:after="200" w:line="276" w:lineRule="auto"/>
              <w:rPr>
                <w:rFonts w:ascii="Calibri" w:eastAsia="Calibri" w:hAnsi="Calibri" w:cs="Simplified Arabic"/>
                <w:sz w:val="28"/>
                <w:szCs w:val="28"/>
              </w:rPr>
            </w:pPr>
            <w:r w:rsidRPr="0006079D">
              <w:rPr>
                <w:rFonts w:ascii="Calibri" w:eastAsia="Calibri" w:hAnsi="Calibri" w:cs="Simplified Arabic"/>
                <w:sz w:val="28"/>
                <w:szCs w:val="28"/>
                <w:rtl/>
              </w:rPr>
              <w:t xml:space="preserve">تاريخ إعداد هذا الوصف </w:t>
            </w:r>
          </w:p>
        </w:tc>
        <w:tc>
          <w:tcPr>
            <w:tcW w:w="5940" w:type="dxa"/>
            <w:shd w:val="clear" w:color="auto" w:fill="auto"/>
            <w:vAlign w:val="center"/>
          </w:tcPr>
          <w:p w:rsidR="00A2178F" w:rsidRPr="0006079D" w:rsidRDefault="00A2178F" w:rsidP="00D601D0">
            <w:pPr>
              <w:rPr>
                <w:rFonts w:ascii="Calibri" w:eastAsia="Calibri" w:hAnsi="Calibri" w:cs="Simplified Arabic"/>
                <w:sz w:val="28"/>
                <w:szCs w:val="28"/>
              </w:rPr>
            </w:pPr>
            <w:r w:rsidRPr="0006079D">
              <w:rPr>
                <w:rFonts w:ascii="Calibri" w:eastAsia="Calibri" w:hAnsi="Calibri" w:cs="Simplified Arabic" w:hint="cs"/>
                <w:sz w:val="28"/>
                <w:szCs w:val="28"/>
                <w:rtl/>
              </w:rPr>
              <w:t>1/10/</w:t>
            </w:r>
            <w:r w:rsidR="00C50603">
              <w:rPr>
                <w:rFonts w:ascii="Calibri" w:eastAsia="Calibri" w:hAnsi="Calibri" w:cs="Simplified Arabic" w:hint="cs"/>
                <w:sz w:val="28"/>
                <w:szCs w:val="28"/>
                <w:rtl/>
              </w:rPr>
              <w:t>20</w:t>
            </w:r>
            <w:r w:rsidR="00D601D0">
              <w:rPr>
                <w:rFonts w:ascii="Calibri" w:eastAsia="Calibri" w:hAnsi="Calibri" w:cs="Simplified Arabic" w:hint="cs"/>
                <w:sz w:val="28"/>
                <w:szCs w:val="28"/>
                <w:rtl/>
              </w:rPr>
              <w:t>21</w:t>
            </w:r>
          </w:p>
        </w:tc>
      </w:tr>
      <w:tr w:rsidR="00A2178F" w:rsidRPr="0006079D" w:rsidTr="00217EA4">
        <w:trPr>
          <w:trHeight w:val="725"/>
        </w:trPr>
        <w:tc>
          <w:tcPr>
            <w:tcW w:w="9720" w:type="dxa"/>
            <w:gridSpan w:val="2"/>
            <w:shd w:val="clear" w:color="auto" w:fill="auto"/>
          </w:tcPr>
          <w:p w:rsidR="00A2178F" w:rsidRPr="0006079D" w:rsidRDefault="00A2178F" w:rsidP="00217EA4">
            <w:pPr>
              <w:numPr>
                <w:ilvl w:val="0"/>
                <w:numId w:val="2"/>
              </w:numPr>
              <w:spacing w:after="200" w:line="276" w:lineRule="auto"/>
              <w:rPr>
                <w:rFonts w:ascii="Calibri" w:eastAsia="Calibri" w:hAnsi="Calibri" w:cs="Simplified Arabic"/>
                <w:sz w:val="28"/>
                <w:szCs w:val="28"/>
              </w:rPr>
            </w:pPr>
            <w:r w:rsidRPr="0006079D">
              <w:rPr>
                <w:rFonts w:ascii="Calibri" w:eastAsia="Calibri" w:hAnsi="Calibri" w:cs="Simplified Arabic"/>
                <w:sz w:val="28"/>
                <w:szCs w:val="28"/>
                <w:rtl/>
              </w:rPr>
              <w:t xml:space="preserve">أهداف المقرر: إن يكون الطالب في نهاية السنة الدراسية قادراً على </w:t>
            </w:r>
          </w:p>
        </w:tc>
      </w:tr>
      <w:tr w:rsidR="00A2178F" w:rsidRPr="0006079D" w:rsidTr="00217EA4">
        <w:trPr>
          <w:trHeight w:val="265"/>
        </w:trPr>
        <w:tc>
          <w:tcPr>
            <w:tcW w:w="9720" w:type="dxa"/>
            <w:gridSpan w:val="2"/>
            <w:shd w:val="clear" w:color="auto" w:fill="auto"/>
          </w:tcPr>
          <w:p w:rsidR="00A2178F" w:rsidRPr="0006079D" w:rsidRDefault="00A2178F" w:rsidP="00217EA4">
            <w:pPr>
              <w:pStyle w:val="10"/>
              <w:tabs>
                <w:tab w:val="left" w:pos="361"/>
              </w:tabs>
              <w:rPr>
                <w:rFonts w:cs="Simplified Arabic"/>
                <w:sz w:val="28"/>
                <w:szCs w:val="28"/>
                <w:rtl/>
              </w:rPr>
            </w:pPr>
            <w:r>
              <w:rPr>
                <w:rFonts w:cs="Simplified Arabic" w:hint="cs"/>
                <w:sz w:val="28"/>
                <w:szCs w:val="28"/>
                <w:rtl/>
              </w:rPr>
              <w:t xml:space="preserve">1. </w:t>
            </w:r>
            <w:r w:rsidRPr="0006079D">
              <w:rPr>
                <w:rFonts w:cs="Simplified Arabic" w:hint="cs"/>
                <w:sz w:val="28"/>
                <w:szCs w:val="28"/>
                <w:rtl/>
              </w:rPr>
              <w:t>تعلم</w:t>
            </w:r>
            <w:r>
              <w:rPr>
                <w:rFonts w:cs="Simplified Arabic" w:hint="cs"/>
                <w:sz w:val="28"/>
                <w:szCs w:val="28"/>
                <w:rtl/>
              </w:rPr>
              <w:t xml:space="preserve"> </w:t>
            </w:r>
            <w:r w:rsidRPr="00E23712">
              <w:rPr>
                <w:rFonts w:cs="Simplified Arabic"/>
                <w:sz w:val="28"/>
                <w:szCs w:val="28"/>
                <w:rtl/>
              </w:rPr>
              <w:t xml:space="preserve"> العلم والبحث العلمي</w:t>
            </w:r>
          </w:p>
        </w:tc>
      </w:tr>
      <w:tr w:rsidR="00A2178F" w:rsidRPr="0006079D" w:rsidTr="00217EA4">
        <w:trPr>
          <w:trHeight w:val="265"/>
        </w:trPr>
        <w:tc>
          <w:tcPr>
            <w:tcW w:w="9720" w:type="dxa"/>
            <w:gridSpan w:val="2"/>
            <w:shd w:val="clear" w:color="auto" w:fill="auto"/>
          </w:tcPr>
          <w:p w:rsidR="00A2178F" w:rsidRPr="0006079D" w:rsidRDefault="00A2178F" w:rsidP="00217EA4">
            <w:pPr>
              <w:pStyle w:val="10"/>
              <w:ind w:left="360"/>
              <w:rPr>
                <w:rFonts w:cs="Simplified Arabic"/>
                <w:sz w:val="28"/>
                <w:szCs w:val="28"/>
                <w:rtl/>
              </w:rPr>
            </w:pPr>
            <w:r w:rsidRPr="00FF0F37">
              <w:rPr>
                <w:rFonts w:cs="Simplified Arabic" w:hint="cs"/>
                <w:sz w:val="28"/>
                <w:szCs w:val="28"/>
                <w:rtl/>
              </w:rPr>
              <w:t xml:space="preserve">2. </w:t>
            </w:r>
            <w:r w:rsidRPr="00FF0F37">
              <w:rPr>
                <w:rFonts w:cs="Simplified Arabic"/>
                <w:sz w:val="28"/>
                <w:szCs w:val="28"/>
                <w:rtl/>
              </w:rPr>
              <w:t xml:space="preserve"> </w:t>
            </w:r>
            <w:r w:rsidRPr="00FF0F37">
              <w:rPr>
                <w:rFonts w:cs="Simplified Arabic" w:hint="cs"/>
                <w:sz w:val="28"/>
                <w:szCs w:val="28"/>
                <w:rtl/>
              </w:rPr>
              <w:t xml:space="preserve">تعلم </w:t>
            </w:r>
            <w:r w:rsidRPr="00FF0F37">
              <w:rPr>
                <w:rFonts w:cs="Simplified Arabic"/>
                <w:sz w:val="28"/>
                <w:szCs w:val="28"/>
                <w:rtl/>
              </w:rPr>
              <w:t xml:space="preserve"> </w:t>
            </w:r>
            <w:r w:rsidRPr="00E23712">
              <w:rPr>
                <w:rFonts w:cs="Simplified Arabic"/>
                <w:sz w:val="28"/>
                <w:szCs w:val="28"/>
                <w:rtl/>
              </w:rPr>
              <w:t xml:space="preserve"> مشكلة البحث وفرضياته:</w:t>
            </w:r>
          </w:p>
        </w:tc>
      </w:tr>
      <w:tr w:rsidR="00A2178F" w:rsidRPr="0006079D" w:rsidTr="00217EA4">
        <w:trPr>
          <w:trHeight w:val="265"/>
        </w:trPr>
        <w:tc>
          <w:tcPr>
            <w:tcW w:w="9720" w:type="dxa"/>
            <w:gridSpan w:val="2"/>
            <w:shd w:val="clear" w:color="auto" w:fill="auto"/>
          </w:tcPr>
          <w:p w:rsidR="00A2178F" w:rsidRPr="00FF0F37" w:rsidRDefault="00A2178F" w:rsidP="00217EA4">
            <w:pPr>
              <w:pStyle w:val="10"/>
              <w:ind w:left="360"/>
              <w:rPr>
                <w:rFonts w:cs="Simplified Arabic"/>
                <w:sz w:val="28"/>
                <w:szCs w:val="28"/>
                <w:rtl/>
              </w:rPr>
            </w:pPr>
            <w:r>
              <w:rPr>
                <w:rFonts w:cs="Simplified Arabic" w:hint="cs"/>
                <w:sz w:val="28"/>
                <w:szCs w:val="28"/>
                <w:rtl/>
              </w:rPr>
              <w:t xml:space="preserve">3- تعلم </w:t>
            </w:r>
            <w:r w:rsidRPr="00E23712">
              <w:rPr>
                <w:rFonts w:cs="Simplified Arabic"/>
                <w:sz w:val="28"/>
                <w:szCs w:val="28"/>
                <w:rtl/>
              </w:rPr>
              <w:t xml:space="preserve"> أفراد الدراسة</w:t>
            </w:r>
          </w:p>
        </w:tc>
      </w:tr>
      <w:tr w:rsidR="00A2178F" w:rsidRPr="0006079D" w:rsidTr="00217EA4">
        <w:trPr>
          <w:trHeight w:val="265"/>
        </w:trPr>
        <w:tc>
          <w:tcPr>
            <w:tcW w:w="9720" w:type="dxa"/>
            <w:gridSpan w:val="2"/>
            <w:shd w:val="clear" w:color="auto" w:fill="auto"/>
          </w:tcPr>
          <w:p w:rsidR="00A2178F" w:rsidRDefault="00A2178F" w:rsidP="00217EA4">
            <w:pPr>
              <w:pStyle w:val="10"/>
              <w:ind w:left="360"/>
              <w:rPr>
                <w:rFonts w:cs="Simplified Arabic"/>
                <w:sz w:val="28"/>
                <w:szCs w:val="28"/>
                <w:rtl/>
              </w:rPr>
            </w:pPr>
            <w:r>
              <w:rPr>
                <w:rFonts w:cs="Simplified Arabic" w:hint="cs"/>
                <w:sz w:val="28"/>
                <w:szCs w:val="28"/>
                <w:rtl/>
              </w:rPr>
              <w:t xml:space="preserve">4- تعلم </w:t>
            </w:r>
            <w:r w:rsidRPr="00E23712">
              <w:rPr>
                <w:rFonts w:cs="Simplified Arabic"/>
                <w:sz w:val="28"/>
                <w:szCs w:val="28"/>
                <w:rtl/>
              </w:rPr>
              <w:t xml:space="preserve"> أدوات جمع البيانات.</w:t>
            </w:r>
          </w:p>
        </w:tc>
      </w:tr>
      <w:tr w:rsidR="00A2178F" w:rsidRPr="0006079D" w:rsidTr="00217EA4">
        <w:trPr>
          <w:trHeight w:val="265"/>
        </w:trPr>
        <w:tc>
          <w:tcPr>
            <w:tcW w:w="9720" w:type="dxa"/>
            <w:gridSpan w:val="2"/>
            <w:shd w:val="clear" w:color="auto" w:fill="auto"/>
          </w:tcPr>
          <w:p w:rsidR="00A2178F" w:rsidRDefault="00A2178F" w:rsidP="00217EA4">
            <w:pPr>
              <w:pStyle w:val="10"/>
              <w:ind w:left="360"/>
              <w:rPr>
                <w:rFonts w:cs="Simplified Arabic"/>
                <w:sz w:val="28"/>
                <w:szCs w:val="28"/>
                <w:rtl/>
              </w:rPr>
            </w:pPr>
            <w:r>
              <w:rPr>
                <w:rFonts w:cs="Simplified Arabic" w:hint="cs"/>
                <w:sz w:val="28"/>
                <w:szCs w:val="28"/>
                <w:rtl/>
              </w:rPr>
              <w:t xml:space="preserve">5- تعلم </w:t>
            </w:r>
            <w:r w:rsidRPr="00E23712">
              <w:rPr>
                <w:rFonts w:cs="Simplified Arabic"/>
                <w:sz w:val="28"/>
                <w:szCs w:val="28"/>
                <w:rtl/>
              </w:rPr>
              <w:t xml:space="preserve"> إعداد تقرير البحث.</w:t>
            </w:r>
          </w:p>
        </w:tc>
      </w:tr>
      <w:tr w:rsidR="00A2178F" w:rsidRPr="0006079D" w:rsidTr="00217EA4">
        <w:trPr>
          <w:trHeight w:val="265"/>
        </w:trPr>
        <w:tc>
          <w:tcPr>
            <w:tcW w:w="9720" w:type="dxa"/>
            <w:gridSpan w:val="2"/>
            <w:shd w:val="clear" w:color="auto" w:fill="auto"/>
          </w:tcPr>
          <w:p w:rsidR="00A2178F" w:rsidRDefault="00A2178F" w:rsidP="00217EA4">
            <w:pPr>
              <w:pStyle w:val="10"/>
              <w:ind w:left="360"/>
              <w:rPr>
                <w:rFonts w:cs="Simplified Arabic"/>
                <w:sz w:val="28"/>
                <w:szCs w:val="28"/>
                <w:rtl/>
              </w:rPr>
            </w:pPr>
            <w:r>
              <w:rPr>
                <w:rFonts w:cs="Simplified Arabic" w:hint="cs"/>
                <w:sz w:val="28"/>
                <w:szCs w:val="28"/>
                <w:rtl/>
              </w:rPr>
              <w:t xml:space="preserve">6- تعلم </w:t>
            </w:r>
            <w:r w:rsidRPr="00E23712">
              <w:rPr>
                <w:rFonts w:cs="Simplified Arabic"/>
                <w:sz w:val="28"/>
                <w:szCs w:val="28"/>
                <w:rtl/>
              </w:rPr>
              <w:t xml:space="preserve"> المكتبات والبحث العلمي.</w:t>
            </w:r>
          </w:p>
        </w:tc>
      </w:tr>
      <w:tr w:rsidR="00A2178F" w:rsidRPr="0006079D" w:rsidTr="00217EA4">
        <w:trPr>
          <w:trHeight w:val="265"/>
        </w:trPr>
        <w:tc>
          <w:tcPr>
            <w:tcW w:w="9720" w:type="dxa"/>
            <w:gridSpan w:val="2"/>
            <w:shd w:val="clear" w:color="auto" w:fill="auto"/>
          </w:tcPr>
          <w:p w:rsidR="00A2178F" w:rsidRDefault="00A2178F" w:rsidP="00217EA4">
            <w:pPr>
              <w:pStyle w:val="10"/>
              <w:ind w:left="360"/>
              <w:rPr>
                <w:rFonts w:cs="Simplified Arabic"/>
                <w:sz w:val="28"/>
                <w:szCs w:val="28"/>
                <w:rtl/>
              </w:rPr>
            </w:pPr>
            <w:r>
              <w:rPr>
                <w:rFonts w:cs="Simplified Arabic" w:hint="cs"/>
                <w:sz w:val="28"/>
                <w:szCs w:val="28"/>
                <w:rtl/>
              </w:rPr>
              <w:t xml:space="preserve">7- تعلم </w:t>
            </w:r>
            <w:r w:rsidRPr="00E23712">
              <w:rPr>
                <w:rFonts w:cs="Simplified Arabic"/>
                <w:sz w:val="28"/>
                <w:szCs w:val="28"/>
                <w:rtl/>
              </w:rPr>
              <w:t xml:space="preserve"> تلخيص رسالة ماجستير أو دكتوراه من قبل الطلبة</w:t>
            </w:r>
          </w:p>
          <w:p w:rsidR="00A2178F" w:rsidRDefault="00A2178F" w:rsidP="00217EA4">
            <w:pPr>
              <w:pStyle w:val="10"/>
              <w:ind w:left="360"/>
              <w:rPr>
                <w:rFonts w:cs="Simplified Arabic"/>
                <w:sz w:val="28"/>
                <w:szCs w:val="28"/>
                <w:rtl/>
              </w:rPr>
            </w:pPr>
          </w:p>
          <w:p w:rsidR="00A2178F" w:rsidRDefault="00A2178F" w:rsidP="00217EA4">
            <w:pPr>
              <w:pStyle w:val="10"/>
              <w:ind w:left="360"/>
              <w:rPr>
                <w:rFonts w:cs="Simplified Arabic"/>
                <w:sz w:val="28"/>
                <w:szCs w:val="28"/>
                <w:rtl/>
              </w:rPr>
            </w:pPr>
          </w:p>
        </w:tc>
      </w:tr>
    </w:tbl>
    <w:p w:rsidR="00A2178F" w:rsidRPr="0006079D" w:rsidRDefault="00A2178F" w:rsidP="00A2178F">
      <w:pPr>
        <w:rPr>
          <w:rFonts w:ascii="Calibri" w:eastAsia="Calibri" w:hAnsi="Calibri" w:cs="Simplified Arabic"/>
          <w:sz w:val="28"/>
          <w:szCs w:val="28"/>
        </w:rPr>
      </w:pPr>
    </w:p>
    <w:tbl>
      <w:tblPr>
        <w:tblpPr w:leftFromText="180" w:rightFromText="180" w:vertAnchor="text" w:horzAnchor="margin" w:tblpXSpec="center" w:tblpY="-46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06079D" w:rsidTr="00217EA4">
        <w:trPr>
          <w:trHeight w:val="653"/>
        </w:trPr>
        <w:tc>
          <w:tcPr>
            <w:tcW w:w="972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lastRenderedPageBreak/>
              <w:t>مخرجات المقرر وطرائق التعليم والتعلم والتقييم</w:t>
            </w:r>
          </w:p>
        </w:tc>
      </w:tr>
      <w:tr w:rsidR="00A2178F" w:rsidRPr="0006079D" w:rsidTr="00217EA4">
        <w:trPr>
          <w:trHeight w:val="2490"/>
        </w:trPr>
        <w:tc>
          <w:tcPr>
            <w:tcW w:w="972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أ- الأهداف المعرفية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أ-</w:t>
            </w:r>
            <w:r w:rsidRPr="0006079D">
              <w:rPr>
                <w:rFonts w:ascii="Calibri" w:eastAsia="Calibri" w:hAnsi="Calibri" w:cs="Simplified Arabic" w:hint="cs"/>
                <w:sz w:val="28"/>
                <w:szCs w:val="28"/>
                <w:rtl/>
              </w:rPr>
              <w:t xml:space="preserve"> المعرفة والفهم</w:t>
            </w:r>
          </w:p>
          <w:p w:rsidR="00A2178F"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أ</w:t>
            </w:r>
            <w:r>
              <w:rPr>
                <w:rFonts w:ascii="Calibri" w:eastAsia="Calibri" w:hAnsi="Calibri" w:cs="Simplified Arabic" w:hint="cs"/>
                <w:sz w:val="28"/>
                <w:szCs w:val="28"/>
                <w:rtl/>
              </w:rPr>
              <w:t>1</w:t>
            </w:r>
            <w:r w:rsidRPr="0006079D">
              <w:rPr>
                <w:rFonts w:ascii="Calibri" w:eastAsia="Calibri" w:hAnsi="Calibri" w:cs="Simplified Arabic"/>
                <w:sz w:val="28"/>
                <w:szCs w:val="28"/>
                <w:rtl/>
              </w:rPr>
              <w:t>-</w:t>
            </w:r>
            <w:r w:rsidRPr="0006079D">
              <w:rPr>
                <w:rFonts w:ascii="Calibri" w:eastAsia="Calibri" w:hAnsi="Calibri" w:cs="Simplified Arabic" w:hint="cs"/>
                <w:sz w:val="28"/>
                <w:szCs w:val="28"/>
                <w:rtl/>
              </w:rPr>
              <w:t xml:space="preserve"> تمكين الطلبة من الحصول على المعرفة والفهم </w:t>
            </w:r>
            <w:r w:rsidRPr="0006079D">
              <w:rPr>
                <w:rFonts w:ascii="Calibri" w:eastAsia="Calibri" w:hAnsi="Calibri" w:cs="Simplified Arabic"/>
                <w:sz w:val="28"/>
                <w:szCs w:val="28"/>
                <w:rtl/>
              </w:rPr>
              <w:t xml:space="preserve"> </w:t>
            </w:r>
            <w:r w:rsidRPr="00E23712">
              <w:rPr>
                <w:rFonts w:cs="Simplified Arabic"/>
                <w:sz w:val="28"/>
                <w:szCs w:val="28"/>
                <w:rtl/>
              </w:rPr>
              <w:t xml:space="preserve"> مراحل التوصل إلى المعرفة</w:t>
            </w:r>
            <w:r w:rsidRPr="0006079D">
              <w:rPr>
                <w:rFonts w:ascii="Calibri" w:eastAsia="Calibri" w:hAnsi="Calibri" w:cs="Simplified Arabic"/>
                <w:sz w:val="28"/>
                <w:szCs w:val="28"/>
                <w:rtl/>
              </w:rPr>
              <w:t xml:space="preserve"> </w:t>
            </w:r>
          </w:p>
          <w:p w:rsidR="00A2178F" w:rsidRPr="00E23712" w:rsidRDefault="00A2178F" w:rsidP="00217EA4">
            <w:pPr>
              <w:numPr>
                <w:ilvl w:val="0"/>
                <w:numId w:val="95"/>
              </w:numPr>
              <w:tabs>
                <w:tab w:val="clear" w:pos="720"/>
                <w:tab w:val="num" w:pos="360"/>
              </w:tabs>
              <w:spacing w:line="216" w:lineRule="auto"/>
              <w:ind w:left="360"/>
              <w:rPr>
                <w:rFonts w:cs="Simplified Arabic"/>
              </w:rPr>
            </w:pPr>
            <w:r w:rsidRPr="0006079D">
              <w:rPr>
                <w:rFonts w:ascii="Calibri" w:eastAsia="Calibri" w:hAnsi="Calibri" w:cs="Simplified Arabic"/>
                <w:sz w:val="28"/>
                <w:szCs w:val="28"/>
                <w:rtl/>
              </w:rPr>
              <w:t>أ</w:t>
            </w:r>
            <w:r>
              <w:rPr>
                <w:rFonts w:ascii="Calibri" w:eastAsia="Calibri" w:hAnsi="Calibri" w:cs="Simplified Arabic" w:hint="cs"/>
                <w:sz w:val="28"/>
                <w:szCs w:val="28"/>
                <w:rtl/>
              </w:rPr>
              <w:t>2</w:t>
            </w:r>
            <w:r w:rsidRPr="0006079D">
              <w:rPr>
                <w:rFonts w:ascii="Calibri" w:eastAsia="Calibri" w:hAnsi="Calibri" w:cs="Simplified Arabic"/>
                <w:sz w:val="28"/>
                <w:szCs w:val="28"/>
                <w:rtl/>
              </w:rPr>
              <w:t xml:space="preserve">- </w:t>
            </w:r>
            <w:r w:rsidRPr="0006079D">
              <w:rPr>
                <w:rFonts w:ascii="Calibri" w:eastAsia="Calibri" w:hAnsi="Calibri" w:cs="Simplified Arabic" w:hint="cs"/>
                <w:sz w:val="28"/>
                <w:szCs w:val="28"/>
                <w:rtl/>
              </w:rPr>
              <w:t xml:space="preserve">تمكين الطلبة من الحصول على المعرفة والفهم </w:t>
            </w:r>
            <w:r w:rsidRPr="00E23712">
              <w:rPr>
                <w:rFonts w:cs="Simplified Arabic"/>
                <w:sz w:val="28"/>
                <w:szCs w:val="28"/>
                <w:rtl/>
              </w:rPr>
              <w:t xml:space="preserve"> ماهية العلم , أهداف العلم , خصائص البحث .</w:t>
            </w:r>
          </w:p>
          <w:p w:rsidR="00A2178F" w:rsidRPr="00E23712" w:rsidRDefault="00A2178F" w:rsidP="00217EA4">
            <w:pPr>
              <w:numPr>
                <w:ilvl w:val="0"/>
                <w:numId w:val="95"/>
              </w:numPr>
              <w:tabs>
                <w:tab w:val="clear" w:pos="720"/>
                <w:tab w:val="num" w:pos="360"/>
              </w:tabs>
              <w:spacing w:line="216" w:lineRule="auto"/>
              <w:ind w:left="360"/>
              <w:rPr>
                <w:rFonts w:cs="Simplified Arabic"/>
                <w:rtl/>
              </w:rPr>
            </w:pPr>
            <w:r>
              <w:rPr>
                <w:rFonts w:cs="Simplified Arabic" w:hint="cs"/>
                <w:sz w:val="28"/>
                <w:szCs w:val="28"/>
                <w:rtl/>
              </w:rPr>
              <w:t xml:space="preserve">3أ- </w:t>
            </w:r>
            <w:r w:rsidRPr="00FF0F37">
              <w:rPr>
                <w:rFonts w:cs="Simplified Arabic" w:hint="cs"/>
                <w:sz w:val="28"/>
                <w:szCs w:val="28"/>
                <w:rtl/>
              </w:rPr>
              <w:t xml:space="preserve"> تمكين الطلبة من الحصول على المعرفة والفهم في </w:t>
            </w:r>
            <w:r w:rsidRPr="00E23712">
              <w:rPr>
                <w:rFonts w:cs="Simplified Arabic"/>
                <w:sz w:val="28"/>
                <w:szCs w:val="28"/>
                <w:rtl/>
              </w:rPr>
              <w:t xml:space="preserve"> مراجعة الأدبيات المتصلة بمشكلة البحث.</w:t>
            </w:r>
          </w:p>
          <w:p w:rsidR="00A2178F" w:rsidRPr="0006079D" w:rsidRDefault="00A2178F" w:rsidP="00217EA4">
            <w:pPr>
              <w:rPr>
                <w:rFonts w:ascii="Calibri" w:eastAsia="Calibri" w:hAnsi="Calibri" w:cs="Simplified Arabic"/>
                <w:sz w:val="28"/>
                <w:szCs w:val="28"/>
              </w:rPr>
            </w:pPr>
            <w:r>
              <w:rPr>
                <w:rFonts w:ascii="Calibri" w:eastAsia="Calibri" w:hAnsi="Calibri" w:cs="Simplified Arabic" w:hint="cs"/>
                <w:sz w:val="28"/>
                <w:szCs w:val="28"/>
                <w:rtl/>
              </w:rPr>
              <w:t xml:space="preserve">أ4- </w:t>
            </w:r>
            <w:r w:rsidRPr="00FF0F37">
              <w:rPr>
                <w:rFonts w:cs="Simplified Arabic" w:hint="cs"/>
                <w:sz w:val="28"/>
                <w:szCs w:val="28"/>
                <w:rtl/>
              </w:rPr>
              <w:t xml:space="preserve"> تمكين الطلبة من الحصول على المعرفة والفهم في </w:t>
            </w:r>
            <w:r w:rsidRPr="00E23712">
              <w:rPr>
                <w:rFonts w:cs="Simplified Arabic"/>
                <w:sz w:val="28"/>
                <w:szCs w:val="28"/>
                <w:rtl/>
              </w:rPr>
              <w:t xml:space="preserve">  المكتبات والبحث العلمي.</w:t>
            </w:r>
          </w:p>
        </w:tc>
      </w:tr>
      <w:tr w:rsidR="00A2178F" w:rsidRPr="0006079D" w:rsidTr="00217EA4">
        <w:trPr>
          <w:trHeight w:val="1631"/>
        </w:trPr>
        <w:tc>
          <w:tcPr>
            <w:tcW w:w="972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 xml:space="preserve">ب -  الأهداف المهاراتية الخاصة بالمقرر. </w:t>
            </w:r>
          </w:p>
          <w:p w:rsidR="00A2178F" w:rsidRPr="00E23712" w:rsidRDefault="00A2178F" w:rsidP="00217EA4">
            <w:pPr>
              <w:numPr>
                <w:ilvl w:val="0"/>
                <w:numId w:val="95"/>
              </w:numPr>
              <w:tabs>
                <w:tab w:val="clear" w:pos="720"/>
                <w:tab w:val="num" w:pos="360"/>
              </w:tabs>
              <w:spacing w:line="216" w:lineRule="auto"/>
              <w:ind w:left="360"/>
              <w:rPr>
                <w:rFonts w:cs="Simplified Arabic"/>
              </w:rPr>
            </w:pPr>
            <w:r w:rsidRPr="0006079D">
              <w:rPr>
                <w:rFonts w:cs="Simplified Arabic"/>
                <w:sz w:val="28"/>
                <w:szCs w:val="28"/>
                <w:rtl/>
              </w:rPr>
              <w:t>ب1 –</w:t>
            </w:r>
            <w:r w:rsidRPr="0006079D">
              <w:rPr>
                <w:rFonts w:cs="Simplified Arabic" w:hint="cs"/>
                <w:sz w:val="28"/>
                <w:szCs w:val="28"/>
                <w:rtl/>
              </w:rPr>
              <w:t xml:space="preserve"> مهارات في</w:t>
            </w:r>
            <w:r w:rsidRPr="00E23712">
              <w:rPr>
                <w:rFonts w:cs="Simplified Arabic"/>
                <w:sz w:val="28"/>
                <w:szCs w:val="28"/>
                <w:rtl/>
              </w:rPr>
              <w:t xml:space="preserve"> البحث التربوي وخطواته.</w:t>
            </w:r>
          </w:p>
          <w:p w:rsidR="00A2178F" w:rsidRPr="00E23712" w:rsidRDefault="00A2178F" w:rsidP="00217EA4">
            <w:pPr>
              <w:numPr>
                <w:ilvl w:val="0"/>
                <w:numId w:val="95"/>
              </w:numPr>
              <w:tabs>
                <w:tab w:val="clear" w:pos="720"/>
                <w:tab w:val="num" w:pos="360"/>
              </w:tabs>
              <w:spacing w:line="216" w:lineRule="auto"/>
              <w:ind w:left="360"/>
              <w:rPr>
                <w:rFonts w:cs="Simplified Arabic"/>
                <w:rtl/>
              </w:rPr>
            </w:pPr>
            <w:r w:rsidRPr="0006079D">
              <w:rPr>
                <w:rFonts w:ascii="Calibri" w:eastAsia="Calibri" w:hAnsi="Calibri" w:cs="Simplified Arabic" w:hint="cs"/>
                <w:sz w:val="28"/>
                <w:szCs w:val="28"/>
                <w:rtl/>
              </w:rPr>
              <w:t xml:space="preserve">ب2- </w:t>
            </w:r>
            <w:r>
              <w:rPr>
                <w:rFonts w:ascii="Calibri" w:eastAsia="Calibri" w:hAnsi="Calibri" w:cs="Simplified Arabic" w:hint="cs"/>
                <w:sz w:val="28"/>
                <w:szCs w:val="28"/>
                <w:rtl/>
              </w:rPr>
              <w:t xml:space="preserve">مهارات تتعلق </w:t>
            </w:r>
            <w:r w:rsidRPr="00E23712">
              <w:rPr>
                <w:rFonts w:cs="Simplified Arabic"/>
                <w:sz w:val="28"/>
                <w:szCs w:val="28"/>
                <w:rtl/>
              </w:rPr>
              <w:t xml:space="preserve"> مصادر الحصول على المشكلة.</w:t>
            </w:r>
          </w:p>
          <w:p w:rsidR="00A2178F" w:rsidRDefault="00A2178F" w:rsidP="00217EA4">
            <w:pPr>
              <w:rPr>
                <w:rFonts w:ascii="Calibri" w:eastAsia="Calibri" w:hAnsi="Calibri" w:cs="Simplified Arabic"/>
                <w:sz w:val="28"/>
                <w:szCs w:val="28"/>
                <w:rtl/>
              </w:rPr>
            </w:pPr>
            <w:r>
              <w:rPr>
                <w:rFonts w:ascii="Calibri" w:eastAsia="Calibri" w:hAnsi="Calibri" w:cs="Simplified Arabic" w:hint="cs"/>
                <w:sz w:val="28"/>
                <w:szCs w:val="28"/>
                <w:rtl/>
              </w:rPr>
              <w:t xml:space="preserve">ب3-  مهارات تتعلق </w:t>
            </w:r>
            <w:r w:rsidRPr="00E23712">
              <w:rPr>
                <w:rFonts w:cs="Simplified Arabic"/>
                <w:sz w:val="28"/>
                <w:szCs w:val="28"/>
                <w:rtl/>
              </w:rPr>
              <w:t xml:space="preserve"> أدوات جمع البيانات.</w:t>
            </w:r>
          </w:p>
          <w:p w:rsidR="00A2178F" w:rsidRDefault="00A2178F" w:rsidP="00217EA4">
            <w:pPr>
              <w:rPr>
                <w:rFonts w:ascii="Calibri" w:eastAsia="Calibri" w:hAnsi="Calibri" w:cs="Simplified Arabic"/>
                <w:sz w:val="28"/>
                <w:szCs w:val="28"/>
                <w:rtl/>
              </w:rPr>
            </w:pPr>
            <w:r>
              <w:rPr>
                <w:rFonts w:ascii="Calibri" w:eastAsia="Calibri" w:hAnsi="Calibri" w:cs="Simplified Arabic" w:hint="cs"/>
                <w:sz w:val="28"/>
                <w:szCs w:val="28"/>
                <w:rtl/>
              </w:rPr>
              <w:t>ب4- مهارات في اعداد تقرير البحث</w:t>
            </w:r>
          </w:p>
          <w:p w:rsidR="00A2178F" w:rsidRPr="0006079D" w:rsidRDefault="00A2178F" w:rsidP="00217EA4">
            <w:pPr>
              <w:rPr>
                <w:rFonts w:ascii="Calibri" w:eastAsia="Calibri" w:hAnsi="Calibri" w:cs="Simplified Arabic"/>
                <w:sz w:val="28"/>
                <w:szCs w:val="28"/>
                <w:rtl/>
              </w:rPr>
            </w:pPr>
            <w:r>
              <w:rPr>
                <w:rFonts w:ascii="Calibri" w:eastAsia="Calibri" w:hAnsi="Calibri" w:cs="Simplified Arabic" w:hint="cs"/>
                <w:sz w:val="28"/>
                <w:szCs w:val="28"/>
                <w:rtl/>
              </w:rPr>
              <w:t>ب5- مهارات في تلخيص رسالة ماجستير أو دكتوراه من قبل الطلبة.</w:t>
            </w:r>
          </w:p>
          <w:p w:rsidR="00A2178F" w:rsidRPr="0006079D" w:rsidRDefault="00A2178F" w:rsidP="00217EA4">
            <w:pPr>
              <w:rPr>
                <w:rFonts w:ascii="Calibri" w:eastAsia="Calibri" w:hAnsi="Calibri" w:cs="Simplified Arabic"/>
                <w:sz w:val="28"/>
                <w:szCs w:val="28"/>
              </w:rPr>
            </w:pPr>
          </w:p>
        </w:tc>
      </w:tr>
      <w:tr w:rsidR="00A2178F" w:rsidRPr="0006079D" w:rsidTr="00217EA4">
        <w:trPr>
          <w:trHeight w:val="423"/>
        </w:trPr>
        <w:tc>
          <w:tcPr>
            <w:tcW w:w="972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     طرائق التعليم والتعلم </w:t>
            </w:r>
          </w:p>
        </w:tc>
      </w:tr>
      <w:tr w:rsidR="00A2178F" w:rsidRPr="0006079D" w:rsidTr="00217EA4">
        <w:trPr>
          <w:trHeight w:val="624"/>
        </w:trPr>
        <w:tc>
          <w:tcPr>
            <w:tcW w:w="972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 xml:space="preserve"> </w:t>
            </w:r>
            <w:r>
              <w:rPr>
                <w:rFonts w:ascii="Calibri" w:eastAsia="Calibri" w:hAnsi="Calibri" w:cs="Simplified Arabic" w:hint="cs"/>
                <w:sz w:val="28"/>
                <w:szCs w:val="28"/>
                <w:rtl/>
              </w:rPr>
              <w:t xml:space="preserve">1- </w:t>
            </w:r>
            <w:r w:rsidRPr="0006079D">
              <w:rPr>
                <w:rFonts w:ascii="Calibri" w:eastAsia="Calibri" w:hAnsi="Calibri" w:cs="Simplified Arabic" w:hint="cs"/>
                <w:sz w:val="28"/>
                <w:szCs w:val="28"/>
                <w:rtl/>
              </w:rPr>
              <w:t xml:space="preserve">توضيح وشرح المادة الدراسية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2- طريقة عرض النموذج</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 xml:space="preserve">3- طريقة المحاضرة </w:t>
            </w:r>
          </w:p>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4- طريقة التعلم الذاتي</w:t>
            </w:r>
          </w:p>
        </w:tc>
      </w:tr>
      <w:tr w:rsidR="00A2178F" w:rsidRPr="0006079D" w:rsidTr="00217EA4">
        <w:trPr>
          <w:trHeight w:val="400"/>
        </w:trPr>
        <w:tc>
          <w:tcPr>
            <w:tcW w:w="972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     طرائق التقييم </w:t>
            </w:r>
          </w:p>
        </w:tc>
      </w:tr>
      <w:tr w:rsidR="00A2178F" w:rsidRPr="0006079D" w:rsidTr="00217EA4">
        <w:trPr>
          <w:trHeight w:val="624"/>
        </w:trPr>
        <w:tc>
          <w:tcPr>
            <w:tcW w:w="972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 xml:space="preserve">1ـ اختبارات يومية بأسئلة محددة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2ـ وضع درجات للواجبات البيتية والمشاركة الصفية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3ـ تكليف الطلبة بإنجاز بحوث وتقارير عن المادة الدراسية</w:t>
            </w:r>
          </w:p>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4ـ اختبارات شهرية بأسئلة موضوعية ومقاليه .</w:t>
            </w:r>
          </w:p>
        </w:tc>
      </w:tr>
      <w:tr w:rsidR="00A2178F" w:rsidRPr="0006079D" w:rsidTr="00217EA4">
        <w:trPr>
          <w:trHeight w:val="1290"/>
        </w:trPr>
        <w:tc>
          <w:tcPr>
            <w:tcW w:w="972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 xml:space="preserve">ج- الأهداف الوجدانية والقيمية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ج1-</w:t>
            </w:r>
            <w:r w:rsidRPr="0006079D">
              <w:rPr>
                <w:rFonts w:ascii="Calibri" w:eastAsia="Calibri" w:hAnsi="Calibri" w:cs="Simplified Arabic" w:hint="cs"/>
                <w:sz w:val="28"/>
                <w:szCs w:val="28"/>
                <w:rtl/>
              </w:rPr>
              <w:t xml:space="preserve"> ان يدرك اهمية دراسة المادة وتطبيقاتها الحياتية .</w:t>
            </w:r>
          </w:p>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ج2-</w:t>
            </w:r>
            <w:r w:rsidRPr="0006079D">
              <w:rPr>
                <w:rFonts w:ascii="Calibri" w:eastAsia="Calibri" w:hAnsi="Calibri" w:cs="Simplified Arabic" w:hint="cs"/>
                <w:sz w:val="28"/>
                <w:szCs w:val="28"/>
                <w:rtl/>
              </w:rPr>
              <w:t xml:space="preserve"> يدرك اهمية </w:t>
            </w:r>
            <w:r>
              <w:rPr>
                <w:rFonts w:ascii="Calibri" w:eastAsia="Calibri" w:hAnsi="Calibri" w:cs="Simplified Arabic" w:hint="cs"/>
                <w:sz w:val="28"/>
                <w:szCs w:val="28"/>
                <w:rtl/>
              </w:rPr>
              <w:t>الاعتبارات الأخلاقية في البحث التربوي</w:t>
            </w:r>
          </w:p>
          <w:p w:rsidR="00A2178F" w:rsidRPr="0006079D" w:rsidRDefault="00A2178F" w:rsidP="00217EA4">
            <w:pPr>
              <w:rPr>
                <w:rFonts w:ascii="Calibri" w:eastAsia="Calibri" w:hAnsi="Calibri" w:cs="Simplified Arabic"/>
                <w:sz w:val="28"/>
                <w:szCs w:val="28"/>
              </w:rPr>
            </w:pPr>
          </w:p>
        </w:tc>
      </w:tr>
      <w:tr w:rsidR="00A2178F" w:rsidRPr="0006079D" w:rsidTr="00217EA4">
        <w:trPr>
          <w:trHeight w:val="471"/>
        </w:trPr>
        <w:tc>
          <w:tcPr>
            <w:tcW w:w="972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    طرائق التعليم والتعلم </w:t>
            </w:r>
          </w:p>
        </w:tc>
      </w:tr>
      <w:tr w:rsidR="00A2178F" w:rsidRPr="0006079D" w:rsidTr="00217EA4">
        <w:trPr>
          <w:trHeight w:val="624"/>
        </w:trPr>
        <w:tc>
          <w:tcPr>
            <w:tcW w:w="972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1- الشرح وا</w:t>
            </w:r>
            <w:r>
              <w:rPr>
                <w:rFonts w:ascii="Calibri" w:eastAsia="Calibri" w:hAnsi="Calibri" w:cs="Simplified Arabic" w:hint="cs"/>
                <w:sz w:val="28"/>
                <w:szCs w:val="28"/>
                <w:rtl/>
              </w:rPr>
              <w:t>ل</w:t>
            </w:r>
            <w:r w:rsidRPr="0006079D">
              <w:rPr>
                <w:rFonts w:ascii="Calibri" w:eastAsia="Calibri" w:hAnsi="Calibri" w:cs="Simplified Arabic" w:hint="cs"/>
                <w:sz w:val="28"/>
                <w:szCs w:val="28"/>
                <w:rtl/>
              </w:rPr>
              <w:t>توضيح</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2- طريقة عرض النموذج</w:t>
            </w:r>
          </w:p>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3- طريقة التعلم الذاتي</w:t>
            </w:r>
          </w:p>
        </w:tc>
      </w:tr>
      <w:tr w:rsidR="00A2178F" w:rsidRPr="0006079D" w:rsidTr="00217EA4">
        <w:trPr>
          <w:trHeight w:val="425"/>
        </w:trPr>
        <w:tc>
          <w:tcPr>
            <w:tcW w:w="972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lastRenderedPageBreak/>
              <w:t xml:space="preserve">   طرائق التقييم </w:t>
            </w:r>
          </w:p>
        </w:tc>
      </w:tr>
      <w:tr w:rsidR="00A2178F" w:rsidRPr="0006079D" w:rsidTr="00217EA4">
        <w:trPr>
          <w:trHeight w:val="624"/>
        </w:trPr>
        <w:tc>
          <w:tcPr>
            <w:tcW w:w="972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1- الاختبارات النظرية.</w:t>
            </w:r>
          </w:p>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2- التقارير والدراسات.</w:t>
            </w:r>
          </w:p>
        </w:tc>
      </w:tr>
      <w:tr w:rsidR="00A2178F" w:rsidRPr="0006079D" w:rsidTr="00217EA4">
        <w:trPr>
          <w:trHeight w:val="1584"/>
        </w:trPr>
        <w:tc>
          <w:tcPr>
            <w:tcW w:w="972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د - المهارات العامة والتأهيلية المنقولة ( المهارات الأخرى المتعلقة بقابلية التوظيف والتطور الشخصي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 xml:space="preserve">   د1- مهارات استخدام المراجع والمصطلحات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د2- مهارات في جمع البيانات حول الموضوع وتحليلها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 xml:space="preserve">د3- مهارات </w:t>
            </w:r>
            <w:r w:rsidRPr="0006079D">
              <w:rPr>
                <w:rFonts w:ascii="Calibri" w:eastAsia="Calibri" w:hAnsi="Calibri" w:cs="Simplified Arabic" w:hint="cs"/>
                <w:sz w:val="28"/>
                <w:szCs w:val="28"/>
                <w:rtl/>
              </w:rPr>
              <w:t>تفسير المبرهنات</w:t>
            </w:r>
            <w:r w:rsidRPr="0006079D">
              <w:rPr>
                <w:rFonts w:ascii="Calibri" w:eastAsia="Calibri" w:hAnsi="Calibri" w:cs="Simplified Arabic"/>
                <w:sz w:val="28"/>
                <w:szCs w:val="28"/>
                <w:rtl/>
              </w:rPr>
              <w:t xml:space="preserve"> .</w:t>
            </w:r>
          </w:p>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د4-  مهارات اجراء المقارنات.</w:t>
            </w:r>
          </w:p>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 د5 مهارات إعداد المفاهيم الخاصة عن الموضوع.  </w:t>
            </w:r>
          </w:p>
        </w:tc>
      </w:tr>
    </w:tbl>
    <w:p w:rsidR="00A2178F" w:rsidRPr="0006079D" w:rsidRDefault="00A2178F" w:rsidP="00A2178F">
      <w:pPr>
        <w:rPr>
          <w:rFonts w:ascii="Calibri" w:eastAsia="Calibri" w:hAnsi="Calibri" w:cs="Simplified Arabic"/>
          <w:sz w:val="28"/>
          <w:szCs w:val="28"/>
          <w:rtl/>
        </w:rPr>
      </w:pPr>
    </w:p>
    <w:tbl>
      <w:tblPr>
        <w:tblpPr w:leftFromText="180" w:rightFromText="180" w:vertAnchor="text" w:horzAnchor="margin" w:tblpXSpec="center" w:tblpY="-56"/>
        <w:bidiVisual/>
        <w:tblW w:w="10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
        <w:gridCol w:w="992"/>
        <w:gridCol w:w="2552"/>
        <w:gridCol w:w="2410"/>
        <w:gridCol w:w="1842"/>
        <w:gridCol w:w="1560"/>
      </w:tblGrid>
      <w:tr w:rsidR="00A2178F" w:rsidRPr="0006079D" w:rsidTr="00217EA4">
        <w:trPr>
          <w:trHeight w:val="538"/>
        </w:trPr>
        <w:tc>
          <w:tcPr>
            <w:tcW w:w="10430" w:type="dxa"/>
            <w:gridSpan w:val="6"/>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lastRenderedPageBreak/>
              <w:t>بنية المقرر</w:t>
            </w:r>
          </w:p>
        </w:tc>
      </w:tr>
      <w:tr w:rsidR="00A2178F" w:rsidRPr="0006079D" w:rsidTr="00217EA4">
        <w:trPr>
          <w:trHeight w:val="907"/>
        </w:trPr>
        <w:tc>
          <w:tcPr>
            <w:tcW w:w="1074"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الأسبوع</w:t>
            </w:r>
          </w:p>
        </w:tc>
        <w:tc>
          <w:tcPr>
            <w:tcW w:w="99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الساعات</w:t>
            </w:r>
          </w:p>
        </w:tc>
        <w:tc>
          <w:tcPr>
            <w:tcW w:w="255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مخرجات التعلم المطلوبة</w:t>
            </w:r>
          </w:p>
        </w:tc>
        <w:tc>
          <w:tcPr>
            <w:tcW w:w="241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اسم الوحدة / أو الموضوع</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طريقة التعليم</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طريقة التقييم</w:t>
            </w:r>
          </w:p>
        </w:tc>
      </w:tr>
      <w:tr w:rsidR="00A2178F" w:rsidRPr="0006079D" w:rsidTr="00217EA4">
        <w:trPr>
          <w:trHeight w:val="39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1</w:t>
            </w:r>
          </w:p>
        </w:tc>
        <w:tc>
          <w:tcPr>
            <w:tcW w:w="992" w:type="dxa"/>
            <w:shd w:val="clear" w:color="auto" w:fill="auto"/>
          </w:tcPr>
          <w:p w:rsidR="00A2178F" w:rsidRDefault="00A2178F" w:rsidP="00217EA4">
            <w:r>
              <w:rPr>
                <w:rFonts w:ascii="Calibri" w:eastAsia="Calibri" w:hAnsi="Calibri" w:cs="Simplified Arabic" w:hint="cs"/>
                <w:sz w:val="28"/>
                <w:szCs w:val="28"/>
                <w:rtl/>
              </w:rPr>
              <w:t>3</w:t>
            </w:r>
          </w:p>
        </w:tc>
        <w:tc>
          <w:tcPr>
            <w:tcW w:w="2552" w:type="dxa"/>
            <w:shd w:val="clear" w:color="auto" w:fill="auto"/>
            <w:vAlign w:val="center"/>
          </w:tcPr>
          <w:p w:rsidR="00A2178F" w:rsidRPr="00E23712" w:rsidRDefault="00A2178F" w:rsidP="00217EA4">
            <w:pPr>
              <w:numPr>
                <w:ilvl w:val="0"/>
                <w:numId w:val="95"/>
              </w:numPr>
              <w:tabs>
                <w:tab w:val="clear" w:pos="720"/>
                <w:tab w:val="num" w:pos="360"/>
              </w:tabs>
              <w:spacing w:line="216" w:lineRule="auto"/>
              <w:ind w:left="360"/>
              <w:rPr>
                <w:rFonts w:cs="Simplified Arabic"/>
                <w:rtl/>
              </w:rPr>
            </w:pPr>
            <w:r>
              <w:rPr>
                <w:rFonts w:cs="Simplified Arabic" w:hint="cs"/>
                <w:sz w:val="28"/>
                <w:szCs w:val="28"/>
                <w:rtl/>
              </w:rPr>
              <w:t xml:space="preserve">تعلم </w:t>
            </w:r>
            <w:r w:rsidRPr="00E23712">
              <w:rPr>
                <w:rFonts w:cs="Simplified Arabic"/>
                <w:sz w:val="28"/>
                <w:szCs w:val="28"/>
                <w:rtl/>
              </w:rPr>
              <w:t>مراحل التوصل إلى المعرفة.</w:t>
            </w:r>
          </w:p>
          <w:p w:rsidR="00A2178F" w:rsidRPr="00E23712" w:rsidRDefault="00A2178F" w:rsidP="00217EA4">
            <w:pPr>
              <w:numPr>
                <w:ilvl w:val="0"/>
                <w:numId w:val="95"/>
              </w:numPr>
              <w:tabs>
                <w:tab w:val="clear" w:pos="720"/>
                <w:tab w:val="num" w:pos="360"/>
              </w:tabs>
              <w:spacing w:line="216" w:lineRule="auto"/>
              <w:ind w:left="360"/>
              <w:rPr>
                <w:rFonts w:cs="Simplified Arabic"/>
              </w:rPr>
            </w:pPr>
            <w:r>
              <w:rPr>
                <w:rFonts w:cs="Simplified Arabic" w:hint="cs"/>
                <w:sz w:val="28"/>
                <w:szCs w:val="28"/>
                <w:rtl/>
              </w:rPr>
              <w:t xml:space="preserve">تعلم </w:t>
            </w:r>
            <w:r w:rsidRPr="00E23712">
              <w:rPr>
                <w:rFonts w:cs="Simplified Arabic"/>
                <w:sz w:val="28"/>
                <w:szCs w:val="28"/>
                <w:rtl/>
              </w:rPr>
              <w:t>ماهية العلم , أهداف العلم , خصائص البحث .</w:t>
            </w:r>
          </w:p>
          <w:p w:rsidR="00A2178F" w:rsidRPr="00E23712" w:rsidRDefault="00A2178F" w:rsidP="00217EA4">
            <w:pPr>
              <w:numPr>
                <w:ilvl w:val="0"/>
                <w:numId w:val="95"/>
              </w:numPr>
              <w:tabs>
                <w:tab w:val="clear" w:pos="720"/>
                <w:tab w:val="num" w:pos="360"/>
              </w:tabs>
              <w:spacing w:line="216" w:lineRule="auto"/>
              <w:ind w:left="360"/>
              <w:rPr>
                <w:rFonts w:cs="Simplified Arabic"/>
              </w:rPr>
            </w:pPr>
            <w:r>
              <w:rPr>
                <w:rFonts w:cs="Simplified Arabic" w:hint="cs"/>
                <w:sz w:val="28"/>
                <w:szCs w:val="28"/>
                <w:rtl/>
              </w:rPr>
              <w:t xml:space="preserve">تعلم </w:t>
            </w:r>
            <w:r w:rsidRPr="00E23712">
              <w:rPr>
                <w:rFonts w:cs="Simplified Arabic"/>
                <w:sz w:val="28"/>
                <w:szCs w:val="28"/>
                <w:rtl/>
              </w:rPr>
              <w:t>البحث التربوي وخطواته.</w:t>
            </w:r>
          </w:p>
          <w:p w:rsidR="00A2178F" w:rsidRPr="0006079D" w:rsidRDefault="00A2178F" w:rsidP="00217EA4">
            <w:pPr>
              <w:rPr>
                <w:rFonts w:ascii="Calibri" w:eastAsia="Calibri" w:hAnsi="Calibri" w:cs="Simplified Arabic"/>
                <w:sz w:val="28"/>
                <w:szCs w:val="28"/>
              </w:rPr>
            </w:pPr>
            <w:r>
              <w:rPr>
                <w:rFonts w:cs="Simplified Arabic" w:hint="cs"/>
                <w:sz w:val="28"/>
                <w:szCs w:val="28"/>
                <w:rtl/>
              </w:rPr>
              <w:t xml:space="preserve">تعلم </w:t>
            </w:r>
            <w:r w:rsidRPr="00E23712">
              <w:rPr>
                <w:rFonts w:cs="Simplified Arabic"/>
                <w:sz w:val="28"/>
                <w:szCs w:val="28"/>
                <w:rtl/>
              </w:rPr>
              <w:t>الاعتبارات الأخلاقية في البحث التربوي.</w:t>
            </w:r>
          </w:p>
        </w:tc>
        <w:tc>
          <w:tcPr>
            <w:tcW w:w="2410" w:type="dxa"/>
            <w:shd w:val="clear" w:color="auto" w:fill="auto"/>
          </w:tcPr>
          <w:p w:rsidR="00A2178F" w:rsidRDefault="00A2178F" w:rsidP="00217EA4">
            <w:r w:rsidRPr="005B655F">
              <w:rPr>
                <w:rFonts w:cs="Simplified Arabic"/>
                <w:sz w:val="28"/>
                <w:szCs w:val="28"/>
                <w:rtl/>
              </w:rPr>
              <w:t xml:space="preserve">العلم والبحث العلمي </w:t>
            </w:r>
          </w:p>
        </w:tc>
        <w:tc>
          <w:tcPr>
            <w:tcW w:w="1842" w:type="dxa"/>
            <w:shd w:val="clear" w:color="auto" w:fill="auto"/>
            <w:vAlign w:val="center"/>
          </w:tcPr>
          <w:p w:rsidR="00A2178F" w:rsidRPr="0006079D" w:rsidRDefault="00A2178F" w:rsidP="00217EA4">
            <w:pPr>
              <w:rPr>
                <w:rFonts w:ascii="Calibri" w:eastAsia="Calibri" w:hAnsi="Calibri" w:cs="Simplified Arabic"/>
                <w:sz w:val="28"/>
                <w:szCs w:val="28"/>
              </w:rPr>
            </w:pPr>
            <w:r>
              <w:rPr>
                <w:rFonts w:ascii="Calibri" w:eastAsia="Calibri" w:hAnsi="Calibri" w:cs="Simplified Arabic" w:hint="cs"/>
                <w:sz w:val="28"/>
                <w:szCs w:val="28"/>
                <w:rtl/>
              </w:rPr>
              <w:t>الشرح والتوضيح</w:t>
            </w:r>
          </w:p>
        </w:tc>
        <w:tc>
          <w:tcPr>
            <w:tcW w:w="1560"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3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2</w:t>
            </w:r>
          </w:p>
        </w:tc>
        <w:tc>
          <w:tcPr>
            <w:tcW w:w="992" w:type="dxa"/>
            <w:shd w:val="clear" w:color="auto" w:fill="auto"/>
          </w:tcPr>
          <w:p w:rsidR="00A2178F" w:rsidRDefault="00A2178F" w:rsidP="00217EA4">
            <w:r w:rsidRPr="00281229">
              <w:rPr>
                <w:rFonts w:ascii="Calibri" w:eastAsia="Calibri" w:hAnsi="Calibri" w:cs="Simplified Arabic" w:hint="cs"/>
                <w:sz w:val="28"/>
                <w:szCs w:val="28"/>
                <w:rtl/>
              </w:rPr>
              <w:t>3</w:t>
            </w:r>
          </w:p>
        </w:tc>
        <w:tc>
          <w:tcPr>
            <w:tcW w:w="2552" w:type="dxa"/>
            <w:shd w:val="clear" w:color="auto" w:fill="auto"/>
          </w:tcPr>
          <w:p w:rsidR="00A2178F" w:rsidRPr="00E23712" w:rsidRDefault="00A2178F" w:rsidP="00217EA4">
            <w:pPr>
              <w:numPr>
                <w:ilvl w:val="0"/>
                <w:numId w:val="95"/>
              </w:numPr>
              <w:tabs>
                <w:tab w:val="clear" w:pos="720"/>
                <w:tab w:val="num" w:pos="360"/>
              </w:tabs>
              <w:spacing w:line="216" w:lineRule="auto"/>
              <w:ind w:left="360"/>
              <w:rPr>
                <w:rFonts w:cs="Simplified Arabic"/>
              </w:rPr>
            </w:pPr>
            <w:r>
              <w:rPr>
                <w:rFonts w:cs="Simplified Arabic" w:hint="cs"/>
                <w:sz w:val="28"/>
                <w:szCs w:val="28"/>
                <w:rtl/>
              </w:rPr>
              <w:t xml:space="preserve">تعلم </w:t>
            </w:r>
            <w:r w:rsidRPr="00E23712">
              <w:rPr>
                <w:rFonts w:cs="Simplified Arabic"/>
                <w:sz w:val="28"/>
                <w:szCs w:val="28"/>
                <w:rtl/>
              </w:rPr>
              <w:t>تصنيف البحوث:</w:t>
            </w:r>
          </w:p>
          <w:p w:rsidR="00A2178F" w:rsidRPr="00E23712" w:rsidRDefault="00A2178F" w:rsidP="00217EA4">
            <w:pPr>
              <w:numPr>
                <w:ilvl w:val="1"/>
                <w:numId w:val="95"/>
              </w:numPr>
              <w:tabs>
                <w:tab w:val="clear" w:pos="1440"/>
                <w:tab w:val="num" w:pos="360"/>
              </w:tabs>
              <w:spacing w:line="216" w:lineRule="auto"/>
              <w:ind w:left="360"/>
              <w:rPr>
                <w:rFonts w:cs="Simplified Arabic"/>
                <w:rtl/>
              </w:rPr>
            </w:pPr>
            <w:r w:rsidRPr="00E23712">
              <w:rPr>
                <w:rFonts w:cs="Simplified Arabic"/>
                <w:sz w:val="28"/>
                <w:szCs w:val="28"/>
                <w:rtl/>
              </w:rPr>
              <w:t>البحث الوصفي.</w:t>
            </w:r>
          </w:p>
          <w:p w:rsidR="00A2178F" w:rsidRPr="00E23712" w:rsidRDefault="00A2178F" w:rsidP="00217EA4">
            <w:pPr>
              <w:numPr>
                <w:ilvl w:val="1"/>
                <w:numId w:val="95"/>
              </w:numPr>
              <w:tabs>
                <w:tab w:val="clear" w:pos="1440"/>
                <w:tab w:val="num" w:pos="360"/>
              </w:tabs>
              <w:spacing w:line="216" w:lineRule="auto"/>
              <w:ind w:left="360"/>
              <w:rPr>
                <w:rFonts w:cs="Simplified Arabic"/>
              </w:rPr>
            </w:pPr>
            <w:r w:rsidRPr="00E23712">
              <w:rPr>
                <w:rFonts w:cs="Simplified Arabic"/>
                <w:sz w:val="28"/>
                <w:szCs w:val="28"/>
                <w:rtl/>
              </w:rPr>
              <w:t>البحث التجريبي.</w:t>
            </w:r>
          </w:p>
          <w:p w:rsidR="00A2178F" w:rsidRPr="008F536A" w:rsidRDefault="00A2178F" w:rsidP="00217EA4">
            <w:pPr>
              <w:rPr>
                <w:sz w:val="28"/>
                <w:szCs w:val="28"/>
              </w:rPr>
            </w:pPr>
            <w:r w:rsidRPr="00E23712">
              <w:rPr>
                <w:rFonts w:cs="Simplified Arabic"/>
                <w:sz w:val="28"/>
                <w:szCs w:val="28"/>
                <w:rtl/>
              </w:rPr>
              <w:t>البحث التاريخي</w:t>
            </w:r>
          </w:p>
        </w:tc>
        <w:tc>
          <w:tcPr>
            <w:tcW w:w="2410" w:type="dxa"/>
            <w:shd w:val="clear" w:color="auto" w:fill="auto"/>
          </w:tcPr>
          <w:p w:rsidR="00A2178F" w:rsidRDefault="00A2178F" w:rsidP="00217EA4">
            <w:r w:rsidRPr="005B655F">
              <w:rPr>
                <w:rFonts w:cs="Simplified Arabic"/>
                <w:sz w:val="28"/>
                <w:szCs w:val="28"/>
                <w:rtl/>
              </w:rPr>
              <w:t xml:space="preserve">العلم والبحث العلمي </w:t>
            </w:r>
          </w:p>
        </w:tc>
        <w:tc>
          <w:tcPr>
            <w:tcW w:w="1842" w:type="dxa"/>
            <w:shd w:val="clear" w:color="auto" w:fill="auto"/>
          </w:tcPr>
          <w:p w:rsidR="00A2178F" w:rsidRDefault="00A2178F" w:rsidP="00217EA4">
            <w:r w:rsidRPr="00B02C0B">
              <w:rPr>
                <w:rFonts w:ascii="Calibri" w:eastAsia="Calibri" w:hAnsi="Calibri" w:cs="Simplified Arabic" w:hint="cs"/>
                <w:sz w:val="28"/>
                <w:szCs w:val="28"/>
                <w:rtl/>
              </w:rPr>
              <w:t>الشرح والتوضيح</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20"/>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3</w:t>
            </w:r>
          </w:p>
        </w:tc>
        <w:tc>
          <w:tcPr>
            <w:tcW w:w="992" w:type="dxa"/>
            <w:shd w:val="clear" w:color="auto" w:fill="auto"/>
          </w:tcPr>
          <w:p w:rsidR="00A2178F" w:rsidRDefault="00A2178F" w:rsidP="00217EA4">
            <w:r w:rsidRPr="00281229">
              <w:rPr>
                <w:rFonts w:ascii="Calibri" w:eastAsia="Calibri" w:hAnsi="Calibri" w:cs="Simplified Arabic" w:hint="cs"/>
                <w:sz w:val="28"/>
                <w:szCs w:val="28"/>
                <w:rtl/>
              </w:rPr>
              <w:t>3</w:t>
            </w:r>
          </w:p>
        </w:tc>
        <w:tc>
          <w:tcPr>
            <w:tcW w:w="2552" w:type="dxa"/>
            <w:shd w:val="clear" w:color="auto" w:fill="auto"/>
          </w:tcPr>
          <w:p w:rsidR="00A2178F" w:rsidRPr="00E23712" w:rsidRDefault="00A2178F" w:rsidP="00217EA4">
            <w:pPr>
              <w:numPr>
                <w:ilvl w:val="0"/>
                <w:numId w:val="95"/>
              </w:numPr>
              <w:tabs>
                <w:tab w:val="clear" w:pos="720"/>
                <w:tab w:val="num" w:pos="360"/>
              </w:tabs>
              <w:spacing w:line="216" w:lineRule="auto"/>
              <w:ind w:left="360"/>
              <w:rPr>
                <w:rFonts w:cs="Simplified Arabic"/>
                <w:rtl/>
              </w:rPr>
            </w:pPr>
            <w:r>
              <w:rPr>
                <w:rFonts w:hint="cs"/>
                <w:sz w:val="28"/>
                <w:szCs w:val="28"/>
                <w:rtl/>
              </w:rPr>
              <w:t xml:space="preserve">تعلم </w:t>
            </w:r>
            <w:r w:rsidRPr="00E23712">
              <w:rPr>
                <w:rFonts w:cs="Simplified Arabic"/>
                <w:sz w:val="28"/>
                <w:szCs w:val="28"/>
                <w:rtl/>
              </w:rPr>
              <w:t xml:space="preserve"> مصادر الحصول على المشكلة.</w:t>
            </w:r>
          </w:p>
          <w:p w:rsidR="00A2178F" w:rsidRPr="00E23712" w:rsidRDefault="00A2178F" w:rsidP="00217EA4">
            <w:pPr>
              <w:numPr>
                <w:ilvl w:val="0"/>
                <w:numId w:val="95"/>
              </w:numPr>
              <w:tabs>
                <w:tab w:val="clear" w:pos="720"/>
                <w:tab w:val="num" w:pos="360"/>
              </w:tabs>
              <w:spacing w:line="216" w:lineRule="auto"/>
              <w:ind w:left="360"/>
              <w:rPr>
                <w:rFonts w:cs="Simplified Arabic"/>
              </w:rPr>
            </w:pPr>
            <w:r w:rsidRPr="00E23712">
              <w:rPr>
                <w:rFonts w:cs="Simplified Arabic"/>
                <w:sz w:val="28"/>
                <w:szCs w:val="28"/>
                <w:rtl/>
              </w:rPr>
              <w:t>قواعد صياغة المشكلة.</w:t>
            </w:r>
          </w:p>
          <w:p w:rsidR="00A2178F" w:rsidRPr="00646ED2" w:rsidRDefault="00A2178F" w:rsidP="00217EA4">
            <w:pPr>
              <w:rPr>
                <w:sz w:val="28"/>
                <w:szCs w:val="28"/>
              </w:rPr>
            </w:pPr>
          </w:p>
        </w:tc>
        <w:tc>
          <w:tcPr>
            <w:tcW w:w="2410" w:type="dxa"/>
            <w:shd w:val="clear" w:color="auto" w:fill="auto"/>
          </w:tcPr>
          <w:p w:rsidR="00A2178F" w:rsidRDefault="00A2178F" w:rsidP="00217EA4">
            <w:r w:rsidRPr="00851AA6">
              <w:rPr>
                <w:rFonts w:cs="Simplified Arabic"/>
                <w:sz w:val="28"/>
                <w:szCs w:val="28"/>
                <w:rtl/>
              </w:rPr>
              <w:t>مشكلة البحث وفرضياته:</w:t>
            </w:r>
          </w:p>
        </w:tc>
        <w:tc>
          <w:tcPr>
            <w:tcW w:w="1842" w:type="dxa"/>
            <w:shd w:val="clear" w:color="auto" w:fill="auto"/>
          </w:tcPr>
          <w:p w:rsidR="00A2178F" w:rsidRDefault="00A2178F" w:rsidP="00217EA4">
            <w:r w:rsidRPr="00B02C0B">
              <w:rPr>
                <w:rFonts w:ascii="Calibri" w:eastAsia="Calibri" w:hAnsi="Calibri" w:cs="Simplified Arabic" w:hint="cs"/>
                <w:sz w:val="28"/>
                <w:szCs w:val="28"/>
                <w:rtl/>
              </w:rPr>
              <w:t>الشرح والتوضيح</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31"/>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4</w:t>
            </w:r>
          </w:p>
        </w:tc>
        <w:tc>
          <w:tcPr>
            <w:tcW w:w="992" w:type="dxa"/>
            <w:shd w:val="clear" w:color="auto" w:fill="auto"/>
          </w:tcPr>
          <w:p w:rsidR="00A2178F" w:rsidRDefault="00A2178F" w:rsidP="00217EA4">
            <w:r w:rsidRPr="00281229">
              <w:rPr>
                <w:rFonts w:ascii="Calibri" w:eastAsia="Calibri" w:hAnsi="Calibri" w:cs="Simplified Arabic" w:hint="cs"/>
                <w:sz w:val="28"/>
                <w:szCs w:val="28"/>
                <w:rtl/>
              </w:rPr>
              <w:t>3</w:t>
            </w:r>
          </w:p>
        </w:tc>
        <w:tc>
          <w:tcPr>
            <w:tcW w:w="2552" w:type="dxa"/>
            <w:shd w:val="clear" w:color="auto" w:fill="auto"/>
          </w:tcPr>
          <w:p w:rsidR="00A2178F" w:rsidRPr="00E23712" w:rsidRDefault="00A2178F" w:rsidP="00217EA4">
            <w:pPr>
              <w:numPr>
                <w:ilvl w:val="0"/>
                <w:numId w:val="95"/>
              </w:numPr>
              <w:tabs>
                <w:tab w:val="clear" w:pos="720"/>
                <w:tab w:val="num" w:pos="360"/>
              </w:tabs>
              <w:spacing w:line="216" w:lineRule="auto"/>
              <w:ind w:left="360"/>
              <w:rPr>
                <w:rFonts w:cs="Simplified Arabic"/>
              </w:rPr>
            </w:pPr>
            <w:r>
              <w:rPr>
                <w:rFonts w:cs="Simplified Arabic" w:hint="cs"/>
                <w:sz w:val="28"/>
                <w:szCs w:val="28"/>
                <w:rtl/>
              </w:rPr>
              <w:t xml:space="preserve">تعلم </w:t>
            </w:r>
            <w:r w:rsidRPr="00E23712">
              <w:rPr>
                <w:rFonts w:cs="Simplified Arabic"/>
                <w:sz w:val="28"/>
                <w:szCs w:val="28"/>
                <w:rtl/>
              </w:rPr>
              <w:t xml:space="preserve"> متغيرات البحث.</w:t>
            </w:r>
          </w:p>
          <w:p w:rsidR="00A2178F" w:rsidRPr="00E23712" w:rsidRDefault="00A2178F" w:rsidP="00217EA4">
            <w:pPr>
              <w:numPr>
                <w:ilvl w:val="0"/>
                <w:numId w:val="95"/>
              </w:numPr>
              <w:tabs>
                <w:tab w:val="clear" w:pos="720"/>
                <w:tab w:val="num" w:pos="360"/>
              </w:tabs>
              <w:spacing w:line="216" w:lineRule="auto"/>
              <w:ind w:left="360"/>
              <w:rPr>
                <w:rFonts w:cs="Simplified Arabic"/>
              </w:rPr>
            </w:pPr>
            <w:r w:rsidRPr="00E23712">
              <w:rPr>
                <w:rFonts w:cs="Simplified Arabic"/>
                <w:sz w:val="28"/>
                <w:szCs w:val="28"/>
                <w:rtl/>
              </w:rPr>
              <w:t>فرضيات البحث.</w:t>
            </w:r>
          </w:p>
          <w:p w:rsidR="00A2178F" w:rsidRPr="000C716C" w:rsidRDefault="00A2178F" w:rsidP="00217EA4">
            <w:pPr>
              <w:pStyle w:val="10"/>
              <w:tabs>
                <w:tab w:val="left" w:pos="361"/>
              </w:tabs>
              <w:rPr>
                <w:rFonts w:cs="Simplified Arabic"/>
                <w:sz w:val="28"/>
                <w:szCs w:val="28"/>
                <w:rtl/>
              </w:rPr>
            </w:pPr>
            <w:r w:rsidRPr="00E23712">
              <w:rPr>
                <w:rFonts w:cs="Simplified Arabic"/>
                <w:sz w:val="28"/>
                <w:szCs w:val="28"/>
                <w:rtl/>
              </w:rPr>
              <w:t>مراجعة الأدبيات المتصلة بمشكلة البحث.</w:t>
            </w:r>
          </w:p>
        </w:tc>
        <w:tc>
          <w:tcPr>
            <w:tcW w:w="2410" w:type="dxa"/>
            <w:shd w:val="clear" w:color="auto" w:fill="auto"/>
          </w:tcPr>
          <w:p w:rsidR="00A2178F" w:rsidRDefault="00A2178F" w:rsidP="00217EA4">
            <w:r w:rsidRPr="00851AA6">
              <w:rPr>
                <w:rFonts w:cs="Simplified Arabic"/>
                <w:sz w:val="28"/>
                <w:szCs w:val="28"/>
                <w:rtl/>
              </w:rPr>
              <w:t>مشكلة البحث وفرضياته:</w:t>
            </w:r>
          </w:p>
        </w:tc>
        <w:tc>
          <w:tcPr>
            <w:tcW w:w="1842" w:type="dxa"/>
            <w:shd w:val="clear" w:color="auto" w:fill="auto"/>
          </w:tcPr>
          <w:p w:rsidR="00A2178F" w:rsidRDefault="00A2178F" w:rsidP="00217EA4">
            <w:r w:rsidRPr="00B02C0B">
              <w:rPr>
                <w:rFonts w:ascii="Calibri" w:eastAsia="Calibri" w:hAnsi="Calibri" w:cs="Simplified Arabic" w:hint="cs"/>
                <w:sz w:val="28"/>
                <w:szCs w:val="28"/>
                <w:rtl/>
              </w:rPr>
              <w:t>الشرح والتوضيح</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31"/>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5</w:t>
            </w:r>
          </w:p>
        </w:tc>
        <w:tc>
          <w:tcPr>
            <w:tcW w:w="992" w:type="dxa"/>
            <w:shd w:val="clear" w:color="auto" w:fill="auto"/>
          </w:tcPr>
          <w:p w:rsidR="00A2178F" w:rsidRDefault="00A2178F" w:rsidP="00217EA4">
            <w:r w:rsidRPr="00281229">
              <w:rPr>
                <w:rFonts w:ascii="Calibri" w:eastAsia="Calibri" w:hAnsi="Calibri" w:cs="Simplified Arabic" w:hint="cs"/>
                <w:sz w:val="28"/>
                <w:szCs w:val="28"/>
                <w:rtl/>
              </w:rPr>
              <w:t>3</w:t>
            </w:r>
          </w:p>
        </w:tc>
        <w:tc>
          <w:tcPr>
            <w:tcW w:w="2552" w:type="dxa"/>
            <w:shd w:val="clear" w:color="auto" w:fill="auto"/>
            <w:vAlign w:val="center"/>
          </w:tcPr>
          <w:p w:rsidR="00A2178F" w:rsidRPr="00E23712" w:rsidRDefault="00A2178F" w:rsidP="00217EA4">
            <w:pPr>
              <w:numPr>
                <w:ilvl w:val="0"/>
                <w:numId w:val="95"/>
              </w:numPr>
              <w:tabs>
                <w:tab w:val="clear" w:pos="720"/>
                <w:tab w:val="num" w:pos="360"/>
              </w:tabs>
              <w:spacing w:line="216" w:lineRule="auto"/>
              <w:ind w:left="360"/>
              <w:rPr>
                <w:rFonts w:cs="Simplified Arabic"/>
                <w:rtl/>
              </w:rPr>
            </w:pPr>
            <w:r>
              <w:rPr>
                <w:rFonts w:ascii="Calibri" w:eastAsia="Calibri" w:hAnsi="Calibri" w:cs="Simplified Arabic" w:hint="cs"/>
                <w:sz w:val="28"/>
                <w:szCs w:val="28"/>
                <w:rtl/>
              </w:rPr>
              <w:t xml:space="preserve">تعلم اجراء </w:t>
            </w:r>
            <w:r w:rsidRPr="00E23712">
              <w:rPr>
                <w:rFonts w:cs="Simplified Arabic"/>
                <w:sz w:val="28"/>
                <w:szCs w:val="28"/>
                <w:rtl/>
              </w:rPr>
              <w:t xml:space="preserve"> الاستبيان.</w:t>
            </w:r>
          </w:p>
          <w:p w:rsidR="00A2178F" w:rsidRPr="00132EA1" w:rsidRDefault="00A2178F" w:rsidP="00217EA4">
            <w:pPr>
              <w:pStyle w:val="a8"/>
              <w:ind w:left="360"/>
              <w:rPr>
                <w:rFonts w:cs="Simplified Arabic"/>
                <w:sz w:val="28"/>
                <w:szCs w:val="28"/>
                <w:rtl/>
              </w:rPr>
            </w:pPr>
            <w:r w:rsidRPr="00E23712">
              <w:rPr>
                <w:rFonts w:cs="Simplified Arabic"/>
                <w:sz w:val="28"/>
                <w:szCs w:val="28"/>
                <w:rtl/>
              </w:rPr>
              <w:t>المقابلة</w:t>
            </w:r>
          </w:p>
        </w:tc>
        <w:tc>
          <w:tcPr>
            <w:tcW w:w="2410" w:type="dxa"/>
            <w:shd w:val="clear" w:color="auto" w:fill="auto"/>
          </w:tcPr>
          <w:p w:rsidR="00A2178F" w:rsidRDefault="00A2178F" w:rsidP="00217EA4">
            <w:r w:rsidRPr="00C91C5A">
              <w:rPr>
                <w:rFonts w:cs="Simplified Arabic"/>
                <w:sz w:val="28"/>
                <w:szCs w:val="28"/>
                <w:rtl/>
              </w:rPr>
              <w:t xml:space="preserve">أفراد الدراسة </w:t>
            </w:r>
          </w:p>
        </w:tc>
        <w:tc>
          <w:tcPr>
            <w:tcW w:w="1842" w:type="dxa"/>
            <w:shd w:val="clear" w:color="auto" w:fill="auto"/>
          </w:tcPr>
          <w:p w:rsidR="00A2178F" w:rsidRPr="0006079D" w:rsidRDefault="00A2178F" w:rsidP="00217EA4">
            <w:pPr>
              <w:rPr>
                <w:rFonts w:ascii="Calibri" w:eastAsia="Calibri" w:hAnsi="Calibri" w:cs="Simplified Arabic"/>
                <w:sz w:val="28"/>
                <w:szCs w:val="28"/>
                <w:rtl/>
              </w:rPr>
            </w:pPr>
            <w:r>
              <w:rPr>
                <w:rFonts w:ascii="Calibri" w:eastAsia="Calibri" w:hAnsi="Calibri" w:cs="Simplified Arabic" w:hint="cs"/>
                <w:sz w:val="28"/>
                <w:szCs w:val="28"/>
                <w:rtl/>
              </w:rPr>
              <w:t>عرض نموذج</w:t>
            </w:r>
          </w:p>
        </w:tc>
        <w:tc>
          <w:tcPr>
            <w:tcW w:w="156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التقويم البنائي</w:t>
            </w:r>
          </w:p>
        </w:tc>
      </w:tr>
      <w:tr w:rsidR="00A2178F" w:rsidRPr="0006079D" w:rsidTr="00217EA4">
        <w:trPr>
          <w:trHeight w:val="331"/>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tl/>
              </w:rPr>
            </w:pPr>
            <w:r>
              <w:rPr>
                <w:rFonts w:ascii="Calibri" w:eastAsia="Calibri" w:hAnsi="Calibri" w:cs="Simplified Arabic" w:hint="cs"/>
                <w:sz w:val="28"/>
                <w:szCs w:val="28"/>
                <w:rtl/>
              </w:rPr>
              <w:t>6</w:t>
            </w:r>
          </w:p>
        </w:tc>
        <w:tc>
          <w:tcPr>
            <w:tcW w:w="992" w:type="dxa"/>
            <w:shd w:val="clear" w:color="auto" w:fill="auto"/>
          </w:tcPr>
          <w:p w:rsidR="00A2178F" w:rsidRDefault="00A2178F" w:rsidP="00217EA4">
            <w:r w:rsidRPr="00281229">
              <w:rPr>
                <w:rFonts w:ascii="Calibri" w:eastAsia="Calibri" w:hAnsi="Calibri" w:cs="Simplified Arabic" w:hint="cs"/>
                <w:sz w:val="28"/>
                <w:szCs w:val="28"/>
                <w:rtl/>
              </w:rPr>
              <w:t>3</w:t>
            </w:r>
          </w:p>
        </w:tc>
        <w:tc>
          <w:tcPr>
            <w:tcW w:w="2552" w:type="dxa"/>
            <w:shd w:val="clear" w:color="auto" w:fill="auto"/>
            <w:vAlign w:val="center"/>
          </w:tcPr>
          <w:p w:rsidR="00A2178F" w:rsidRPr="00E23712" w:rsidRDefault="00A2178F" w:rsidP="00217EA4">
            <w:pPr>
              <w:numPr>
                <w:ilvl w:val="0"/>
                <w:numId w:val="95"/>
              </w:numPr>
              <w:tabs>
                <w:tab w:val="clear" w:pos="720"/>
                <w:tab w:val="num" w:pos="360"/>
              </w:tabs>
              <w:spacing w:line="216" w:lineRule="auto"/>
              <w:ind w:left="360"/>
              <w:rPr>
                <w:rFonts w:cs="Simplified Arabic"/>
                <w:rtl/>
              </w:rPr>
            </w:pPr>
            <w:r>
              <w:rPr>
                <w:rFonts w:ascii="Calibri" w:eastAsia="Calibri" w:hAnsi="Calibri" w:cs="Simplified Arabic" w:hint="cs"/>
                <w:sz w:val="28"/>
                <w:szCs w:val="28"/>
                <w:rtl/>
              </w:rPr>
              <w:t xml:space="preserve">تعلم </w:t>
            </w:r>
            <w:r w:rsidRPr="00E23712">
              <w:rPr>
                <w:rFonts w:cs="Simplified Arabic"/>
                <w:sz w:val="28"/>
                <w:szCs w:val="28"/>
                <w:rtl/>
              </w:rPr>
              <w:t xml:space="preserve"> الملاحظة.</w:t>
            </w:r>
          </w:p>
          <w:p w:rsidR="00A2178F" w:rsidRPr="00132EA1" w:rsidRDefault="00A2178F" w:rsidP="00217EA4">
            <w:pPr>
              <w:rPr>
                <w:rFonts w:ascii="Calibri" w:eastAsia="Calibri" w:hAnsi="Calibri" w:cs="Simplified Arabic"/>
                <w:sz w:val="28"/>
                <w:szCs w:val="28"/>
                <w:rtl/>
              </w:rPr>
            </w:pPr>
          </w:p>
        </w:tc>
        <w:tc>
          <w:tcPr>
            <w:tcW w:w="2410" w:type="dxa"/>
            <w:shd w:val="clear" w:color="auto" w:fill="auto"/>
          </w:tcPr>
          <w:p w:rsidR="00A2178F" w:rsidRDefault="00A2178F" w:rsidP="00217EA4">
            <w:r w:rsidRPr="00C91C5A">
              <w:rPr>
                <w:rFonts w:cs="Simplified Arabic"/>
                <w:sz w:val="28"/>
                <w:szCs w:val="28"/>
                <w:rtl/>
              </w:rPr>
              <w:t xml:space="preserve">أفراد الدراسة </w:t>
            </w:r>
          </w:p>
        </w:tc>
        <w:tc>
          <w:tcPr>
            <w:tcW w:w="1842" w:type="dxa"/>
            <w:shd w:val="clear" w:color="auto" w:fill="auto"/>
          </w:tcPr>
          <w:p w:rsidR="00A2178F" w:rsidRPr="0006079D" w:rsidRDefault="00A2178F" w:rsidP="00217EA4">
            <w:pPr>
              <w:rPr>
                <w:rFonts w:ascii="Calibri" w:eastAsia="Calibri" w:hAnsi="Calibri" w:cs="Simplified Arabic"/>
                <w:sz w:val="28"/>
                <w:szCs w:val="28"/>
                <w:rtl/>
              </w:rPr>
            </w:pPr>
            <w:r>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tl/>
              </w:rPr>
            </w:pPr>
            <w:r>
              <w:rPr>
                <w:rFonts w:ascii="Calibri" w:eastAsia="Calibri" w:hAnsi="Calibri" w:cs="Simplified Arabic" w:hint="cs"/>
                <w:sz w:val="28"/>
                <w:szCs w:val="28"/>
                <w:rtl/>
              </w:rPr>
              <w:t>التقويم البنائي</w:t>
            </w:r>
          </w:p>
        </w:tc>
      </w:tr>
      <w:tr w:rsidR="00A2178F" w:rsidRPr="0006079D" w:rsidTr="00217EA4">
        <w:trPr>
          <w:trHeight w:val="340"/>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Pr>
            </w:pPr>
            <w:r>
              <w:rPr>
                <w:rFonts w:ascii="Calibri" w:eastAsia="Calibri" w:hAnsi="Calibri" w:cs="Simplified Arabic" w:hint="cs"/>
                <w:sz w:val="28"/>
                <w:szCs w:val="28"/>
                <w:rtl/>
              </w:rPr>
              <w:t>7</w:t>
            </w:r>
          </w:p>
        </w:tc>
        <w:tc>
          <w:tcPr>
            <w:tcW w:w="992" w:type="dxa"/>
            <w:shd w:val="clear" w:color="auto" w:fill="auto"/>
          </w:tcPr>
          <w:p w:rsidR="00A2178F" w:rsidRDefault="00A2178F" w:rsidP="00217EA4">
            <w:r w:rsidRPr="00281229">
              <w:rPr>
                <w:rFonts w:ascii="Calibri" w:eastAsia="Calibri" w:hAnsi="Calibri" w:cs="Simplified Arabic" w:hint="cs"/>
                <w:sz w:val="28"/>
                <w:szCs w:val="28"/>
                <w:rtl/>
              </w:rPr>
              <w:t>3</w:t>
            </w:r>
          </w:p>
        </w:tc>
        <w:tc>
          <w:tcPr>
            <w:tcW w:w="8364" w:type="dxa"/>
            <w:gridSpan w:val="4"/>
            <w:shd w:val="clear" w:color="auto" w:fill="auto"/>
            <w:vAlign w:val="center"/>
          </w:tcPr>
          <w:p w:rsidR="00A2178F" w:rsidRPr="0006079D" w:rsidRDefault="00A2178F" w:rsidP="00217EA4">
            <w:pPr>
              <w:rPr>
                <w:rFonts w:ascii="Calibri" w:eastAsia="Calibri" w:hAnsi="Calibri" w:cs="Simplified Arabic"/>
                <w:sz w:val="28"/>
                <w:szCs w:val="28"/>
              </w:rPr>
            </w:pPr>
            <w:r>
              <w:rPr>
                <w:rFonts w:ascii="Calibri" w:eastAsia="Calibri" w:hAnsi="Calibri" w:cs="Simplified Arabic" w:hint="cs"/>
                <w:sz w:val="28"/>
                <w:szCs w:val="28"/>
                <w:rtl/>
              </w:rPr>
              <w:t>امتحان الشهر الاول اختبارات موضوعية ومقالية</w:t>
            </w:r>
          </w:p>
        </w:tc>
      </w:tr>
      <w:tr w:rsidR="00A2178F" w:rsidRPr="0006079D" w:rsidTr="00217EA4">
        <w:trPr>
          <w:trHeight w:val="323"/>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Pr>
            </w:pPr>
            <w:r>
              <w:rPr>
                <w:rFonts w:ascii="Calibri" w:eastAsia="Calibri" w:hAnsi="Calibri" w:cs="Simplified Arabic" w:hint="cs"/>
                <w:sz w:val="28"/>
                <w:szCs w:val="28"/>
                <w:rtl/>
              </w:rPr>
              <w:lastRenderedPageBreak/>
              <w:t>8</w:t>
            </w:r>
          </w:p>
        </w:tc>
        <w:tc>
          <w:tcPr>
            <w:tcW w:w="992" w:type="dxa"/>
            <w:shd w:val="clear" w:color="auto" w:fill="auto"/>
          </w:tcPr>
          <w:p w:rsidR="00A2178F" w:rsidRDefault="00A2178F" w:rsidP="00217EA4">
            <w:r w:rsidRPr="00281229">
              <w:rPr>
                <w:rFonts w:ascii="Calibri" w:eastAsia="Calibri" w:hAnsi="Calibri" w:cs="Simplified Arabic" w:hint="cs"/>
                <w:sz w:val="28"/>
                <w:szCs w:val="28"/>
                <w:rtl/>
              </w:rPr>
              <w:t>3</w:t>
            </w:r>
          </w:p>
        </w:tc>
        <w:tc>
          <w:tcPr>
            <w:tcW w:w="2552" w:type="dxa"/>
            <w:shd w:val="clear" w:color="auto" w:fill="auto"/>
          </w:tcPr>
          <w:p w:rsidR="00A2178F" w:rsidRDefault="00A2178F" w:rsidP="00217EA4">
            <w:r>
              <w:rPr>
                <w:rFonts w:cs="Simplified Arabic" w:hint="cs"/>
                <w:sz w:val="28"/>
                <w:szCs w:val="28"/>
                <w:rtl/>
              </w:rPr>
              <w:t xml:space="preserve">تعلم </w:t>
            </w:r>
            <w:r w:rsidRPr="00AA239A">
              <w:rPr>
                <w:rFonts w:cs="Simplified Arabic"/>
                <w:sz w:val="28"/>
                <w:szCs w:val="28"/>
                <w:rtl/>
              </w:rPr>
              <w:t>إعداد تقرير البحث.</w:t>
            </w:r>
          </w:p>
        </w:tc>
        <w:tc>
          <w:tcPr>
            <w:tcW w:w="2410" w:type="dxa"/>
            <w:shd w:val="clear" w:color="auto" w:fill="auto"/>
          </w:tcPr>
          <w:p w:rsidR="00A2178F" w:rsidRDefault="00A2178F" w:rsidP="00217EA4">
            <w:r w:rsidRPr="00700464">
              <w:rPr>
                <w:rFonts w:cs="Simplified Arabic"/>
                <w:sz w:val="28"/>
                <w:szCs w:val="28"/>
                <w:rtl/>
              </w:rPr>
              <w:t>إعداد تقرير البحث.</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1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tl/>
              </w:rPr>
            </w:pPr>
            <w:r>
              <w:rPr>
                <w:rFonts w:ascii="Calibri" w:eastAsia="Calibri" w:hAnsi="Calibri" w:cs="Simplified Arabic" w:hint="cs"/>
                <w:sz w:val="28"/>
                <w:szCs w:val="28"/>
                <w:rtl/>
              </w:rPr>
              <w:t>9</w:t>
            </w:r>
          </w:p>
        </w:tc>
        <w:tc>
          <w:tcPr>
            <w:tcW w:w="992" w:type="dxa"/>
            <w:shd w:val="clear" w:color="auto" w:fill="auto"/>
          </w:tcPr>
          <w:p w:rsidR="00A2178F" w:rsidRDefault="00A2178F" w:rsidP="00217EA4">
            <w:r w:rsidRPr="00281229">
              <w:rPr>
                <w:rFonts w:ascii="Calibri" w:eastAsia="Calibri" w:hAnsi="Calibri" w:cs="Simplified Arabic" w:hint="cs"/>
                <w:sz w:val="28"/>
                <w:szCs w:val="28"/>
                <w:rtl/>
              </w:rPr>
              <w:t>3</w:t>
            </w:r>
          </w:p>
        </w:tc>
        <w:tc>
          <w:tcPr>
            <w:tcW w:w="2552" w:type="dxa"/>
            <w:shd w:val="clear" w:color="auto" w:fill="auto"/>
          </w:tcPr>
          <w:p w:rsidR="00A2178F" w:rsidRDefault="00A2178F" w:rsidP="00217EA4">
            <w:r>
              <w:rPr>
                <w:rFonts w:cs="Simplified Arabic" w:hint="cs"/>
                <w:sz w:val="28"/>
                <w:szCs w:val="28"/>
                <w:rtl/>
              </w:rPr>
              <w:t xml:space="preserve">تعلم </w:t>
            </w:r>
            <w:r w:rsidRPr="00AA239A">
              <w:rPr>
                <w:rFonts w:cs="Simplified Arabic"/>
                <w:sz w:val="28"/>
                <w:szCs w:val="28"/>
                <w:rtl/>
              </w:rPr>
              <w:t>إعداد تقرير البحث.</w:t>
            </w:r>
          </w:p>
        </w:tc>
        <w:tc>
          <w:tcPr>
            <w:tcW w:w="2410" w:type="dxa"/>
            <w:shd w:val="clear" w:color="auto" w:fill="auto"/>
          </w:tcPr>
          <w:p w:rsidR="00A2178F" w:rsidRDefault="00A2178F" w:rsidP="00217EA4">
            <w:r w:rsidRPr="00700464">
              <w:rPr>
                <w:rFonts w:cs="Simplified Arabic"/>
                <w:sz w:val="28"/>
                <w:szCs w:val="28"/>
                <w:rtl/>
              </w:rPr>
              <w:t>إعداد تقرير البحث.</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1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tl/>
              </w:rPr>
            </w:pPr>
            <w:r>
              <w:rPr>
                <w:rFonts w:ascii="Calibri" w:eastAsia="Calibri" w:hAnsi="Calibri" w:cs="Simplified Arabic" w:hint="cs"/>
                <w:sz w:val="28"/>
                <w:szCs w:val="28"/>
                <w:rtl/>
              </w:rPr>
              <w:t>10</w:t>
            </w:r>
          </w:p>
        </w:tc>
        <w:tc>
          <w:tcPr>
            <w:tcW w:w="992" w:type="dxa"/>
            <w:shd w:val="clear" w:color="auto" w:fill="auto"/>
          </w:tcPr>
          <w:p w:rsidR="00A2178F" w:rsidRDefault="00A2178F" w:rsidP="00217EA4">
            <w:r w:rsidRPr="00281229">
              <w:rPr>
                <w:rFonts w:ascii="Calibri" w:eastAsia="Calibri" w:hAnsi="Calibri" w:cs="Simplified Arabic" w:hint="cs"/>
                <w:sz w:val="28"/>
                <w:szCs w:val="28"/>
                <w:rtl/>
              </w:rPr>
              <w:t>3</w:t>
            </w:r>
          </w:p>
        </w:tc>
        <w:tc>
          <w:tcPr>
            <w:tcW w:w="2552" w:type="dxa"/>
            <w:shd w:val="clear" w:color="auto" w:fill="auto"/>
          </w:tcPr>
          <w:p w:rsidR="00A2178F" w:rsidRPr="00F573BF" w:rsidRDefault="00A2178F" w:rsidP="00217EA4">
            <w:pPr>
              <w:jc w:val="center"/>
              <w:rPr>
                <w:rFonts w:ascii="Calibri" w:eastAsia="Calibri" w:hAnsi="Calibri" w:cs="Simplified Arabic"/>
                <w:sz w:val="28"/>
                <w:szCs w:val="28"/>
              </w:rPr>
            </w:pPr>
            <w:r>
              <w:rPr>
                <w:rFonts w:ascii="Calibri" w:eastAsia="Calibri" w:hAnsi="Calibri" w:cs="Simplified Arabic" w:hint="cs"/>
                <w:sz w:val="28"/>
                <w:szCs w:val="28"/>
                <w:rtl/>
              </w:rPr>
              <w:t xml:space="preserve">تعلم </w:t>
            </w:r>
            <w:r w:rsidRPr="00E23712">
              <w:rPr>
                <w:rFonts w:cs="Simplified Arabic"/>
                <w:sz w:val="28"/>
                <w:szCs w:val="28"/>
                <w:rtl/>
              </w:rPr>
              <w:t xml:space="preserve"> المكتبات والبحث العلمي</w:t>
            </w:r>
          </w:p>
        </w:tc>
        <w:tc>
          <w:tcPr>
            <w:tcW w:w="2410" w:type="dxa"/>
            <w:shd w:val="clear" w:color="auto" w:fill="auto"/>
          </w:tcPr>
          <w:p w:rsidR="00A2178F" w:rsidRDefault="00A2178F" w:rsidP="00217EA4">
            <w:r w:rsidRPr="00F71374">
              <w:rPr>
                <w:rFonts w:cs="Simplified Arabic"/>
                <w:sz w:val="28"/>
                <w:szCs w:val="28"/>
                <w:rtl/>
              </w:rPr>
              <w:t>المكتبات والبحث العلمي</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1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tl/>
              </w:rPr>
            </w:pPr>
            <w:r>
              <w:rPr>
                <w:rFonts w:ascii="Calibri" w:eastAsia="Calibri" w:hAnsi="Calibri" w:cs="Simplified Arabic" w:hint="cs"/>
                <w:sz w:val="28"/>
                <w:szCs w:val="28"/>
                <w:rtl/>
              </w:rPr>
              <w:t>11</w:t>
            </w:r>
          </w:p>
        </w:tc>
        <w:tc>
          <w:tcPr>
            <w:tcW w:w="992" w:type="dxa"/>
            <w:shd w:val="clear" w:color="auto" w:fill="auto"/>
          </w:tcPr>
          <w:p w:rsidR="00A2178F" w:rsidRDefault="00A2178F" w:rsidP="00217EA4">
            <w:r w:rsidRPr="00281229">
              <w:rPr>
                <w:rFonts w:ascii="Calibri" w:eastAsia="Calibri" w:hAnsi="Calibri" w:cs="Simplified Arabic" w:hint="cs"/>
                <w:sz w:val="28"/>
                <w:szCs w:val="28"/>
                <w:rtl/>
              </w:rPr>
              <w:t>3</w:t>
            </w:r>
          </w:p>
        </w:tc>
        <w:tc>
          <w:tcPr>
            <w:tcW w:w="2552" w:type="dxa"/>
            <w:shd w:val="clear" w:color="auto" w:fill="auto"/>
            <w:vAlign w:val="center"/>
          </w:tcPr>
          <w:p w:rsidR="00A2178F" w:rsidRPr="005B1F91" w:rsidRDefault="00A2178F" w:rsidP="00217EA4">
            <w:pPr>
              <w:rPr>
                <w:rFonts w:ascii="Calibri" w:eastAsia="Calibri" w:hAnsi="Calibri" w:cs="Simplified Arabic"/>
                <w:sz w:val="28"/>
                <w:szCs w:val="28"/>
                <w:rtl/>
              </w:rPr>
            </w:pPr>
            <w:r>
              <w:rPr>
                <w:rFonts w:ascii="Calibri" w:eastAsia="Calibri" w:hAnsi="Calibri" w:cs="Simplified Arabic" w:hint="cs"/>
                <w:sz w:val="28"/>
                <w:szCs w:val="28"/>
                <w:rtl/>
              </w:rPr>
              <w:t xml:space="preserve">تعلم </w:t>
            </w:r>
            <w:r w:rsidRPr="00E23712">
              <w:rPr>
                <w:rFonts w:cs="Simplified Arabic"/>
                <w:sz w:val="28"/>
                <w:szCs w:val="28"/>
                <w:rtl/>
              </w:rPr>
              <w:t xml:space="preserve"> المكتبات والبحث العلمي</w:t>
            </w:r>
          </w:p>
        </w:tc>
        <w:tc>
          <w:tcPr>
            <w:tcW w:w="2410" w:type="dxa"/>
            <w:shd w:val="clear" w:color="auto" w:fill="auto"/>
          </w:tcPr>
          <w:p w:rsidR="00A2178F" w:rsidRDefault="00A2178F" w:rsidP="00217EA4">
            <w:r w:rsidRPr="00F71374">
              <w:rPr>
                <w:rFonts w:cs="Simplified Arabic"/>
                <w:sz w:val="28"/>
                <w:szCs w:val="28"/>
                <w:rtl/>
              </w:rPr>
              <w:t>المكتبات والبحث العلمي</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1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tl/>
              </w:rPr>
            </w:pPr>
            <w:r>
              <w:rPr>
                <w:rFonts w:ascii="Calibri" w:eastAsia="Calibri" w:hAnsi="Calibri" w:cs="Simplified Arabic" w:hint="cs"/>
                <w:sz w:val="28"/>
                <w:szCs w:val="28"/>
                <w:rtl/>
              </w:rPr>
              <w:t>12</w:t>
            </w:r>
          </w:p>
        </w:tc>
        <w:tc>
          <w:tcPr>
            <w:tcW w:w="992" w:type="dxa"/>
            <w:shd w:val="clear" w:color="auto" w:fill="auto"/>
          </w:tcPr>
          <w:p w:rsidR="00A2178F" w:rsidRDefault="00A2178F" w:rsidP="00217EA4">
            <w:r w:rsidRPr="00281229">
              <w:rPr>
                <w:rFonts w:ascii="Calibri" w:eastAsia="Calibri" w:hAnsi="Calibri" w:cs="Simplified Arabic" w:hint="cs"/>
                <w:sz w:val="28"/>
                <w:szCs w:val="28"/>
                <w:rtl/>
              </w:rPr>
              <w:t>3</w:t>
            </w:r>
          </w:p>
        </w:tc>
        <w:tc>
          <w:tcPr>
            <w:tcW w:w="2552" w:type="dxa"/>
            <w:shd w:val="clear" w:color="auto" w:fill="auto"/>
          </w:tcPr>
          <w:p w:rsidR="00A2178F" w:rsidRDefault="00A2178F" w:rsidP="00217EA4">
            <w:r w:rsidRPr="00DE18DD">
              <w:rPr>
                <w:rFonts w:cs="Simplified Arabic"/>
                <w:sz w:val="28"/>
                <w:szCs w:val="28"/>
                <w:rtl/>
              </w:rPr>
              <w:t>تلخيص رسالة ماجستير أو دكتوراه من قبل الطلبة.</w:t>
            </w:r>
          </w:p>
        </w:tc>
        <w:tc>
          <w:tcPr>
            <w:tcW w:w="2410" w:type="dxa"/>
            <w:shd w:val="clear" w:color="auto" w:fill="auto"/>
          </w:tcPr>
          <w:p w:rsidR="00A2178F" w:rsidRDefault="00A2178F" w:rsidP="00217EA4">
            <w:r w:rsidRPr="00DE18DD">
              <w:rPr>
                <w:rFonts w:cs="Simplified Arabic"/>
                <w:sz w:val="28"/>
                <w:szCs w:val="28"/>
                <w:rtl/>
              </w:rPr>
              <w:t>تلخيص رسالة ماجستير أو دكتوراه من قبل الطلبة.</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1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tl/>
              </w:rPr>
            </w:pPr>
            <w:r>
              <w:rPr>
                <w:rFonts w:ascii="Calibri" w:eastAsia="Calibri" w:hAnsi="Calibri" w:cs="Simplified Arabic" w:hint="cs"/>
                <w:sz w:val="28"/>
                <w:szCs w:val="28"/>
                <w:rtl/>
              </w:rPr>
              <w:t>13</w:t>
            </w:r>
          </w:p>
        </w:tc>
        <w:tc>
          <w:tcPr>
            <w:tcW w:w="992" w:type="dxa"/>
            <w:shd w:val="clear" w:color="auto" w:fill="auto"/>
          </w:tcPr>
          <w:p w:rsidR="00A2178F" w:rsidRDefault="00A2178F" w:rsidP="00217EA4">
            <w:r w:rsidRPr="00281229">
              <w:rPr>
                <w:rFonts w:ascii="Calibri" w:eastAsia="Calibri" w:hAnsi="Calibri" w:cs="Simplified Arabic" w:hint="cs"/>
                <w:sz w:val="28"/>
                <w:szCs w:val="28"/>
                <w:rtl/>
              </w:rPr>
              <w:t>3</w:t>
            </w:r>
          </w:p>
        </w:tc>
        <w:tc>
          <w:tcPr>
            <w:tcW w:w="2552" w:type="dxa"/>
            <w:shd w:val="clear" w:color="auto" w:fill="auto"/>
          </w:tcPr>
          <w:p w:rsidR="00A2178F" w:rsidRDefault="00A2178F" w:rsidP="00217EA4">
            <w:r w:rsidRPr="00DE18DD">
              <w:rPr>
                <w:rFonts w:cs="Simplified Arabic"/>
                <w:sz w:val="28"/>
                <w:szCs w:val="28"/>
                <w:rtl/>
              </w:rPr>
              <w:t>تلخيص رسالة ماجستير أو دكتوراه من قبل الطلبة.</w:t>
            </w:r>
          </w:p>
        </w:tc>
        <w:tc>
          <w:tcPr>
            <w:tcW w:w="2410" w:type="dxa"/>
            <w:shd w:val="clear" w:color="auto" w:fill="auto"/>
          </w:tcPr>
          <w:p w:rsidR="00A2178F" w:rsidRDefault="00A2178F" w:rsidP="00217EA4">
            <w:r w:rsidRPr="00DE18DD">
              <w:rPr>
                <w:rFonts w:cs="Simplified Arabic"/>
                <w:sz w:val="28"/>
                <w:szCs w:val="28"/>
                <w:rtl/>
              </w:rPr>
              <w:t>تلخيص رسالة ماجستير أو دكتوراه من قبل الطلبة.</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المحاضرة</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1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tl/>
              </w:rPr>
            </w:pPr>
            <w:r>
              <w:rPr>
                <w:rFonts w:ascii="Calibri" w:eastAsia="Calibri" w:hAnsi="Calibri" w:cs="Simplified Arabic" w:hint="cs"/>
                <w:sz w:val="28"/>
                <w:szCs w:val="28"/>
                <w:rtl/>
              </w:rPr>
              <w:t>14</w:t>
            </w:r>
          </w:p>
        </w:tc>
        <w:tc>
          <w:tcPr>
            <w:tcW w:w="992" w:type="dxa"/>
            <w:shd w:val="clear" w:color="auto" w:fill="auto"/>
          </w:tcPr>
          <w:p w:rsidR="00A2178F" w:rsidRDefault="00A2178F" w:rsidP="00217EA4">
            <w:r w:rsidRPr="00281229">
              <w:rPr>
                <w:rFonts w:ascii="Calibri" w:eastAsia="Calibri" w:hAnsi="Calibri" w:cs="Simplified Arabic" w:hint="cs"/>
                <w:sz w:val="28"/>
                <w:szCs w:val="28"/>
                <w:rtl/>
              </w:rPr>
              <w:t>3</w:t>
            </w:r>
          </w:p>
        </w:tc>
        <w:tc>
          <w:tcPr>
            <w:tcW w:w="2552" w:type="dxa"/>
            <w:shd w:val="clear" w:color="auto" w:fill="auto"/>
          </w:tcPr>
          <w:p w:rsidR="00A2178F" w:rsidRDefault="00A2178F" w:rsidP="00217EA4">
            <w:r w:rsidRPr="00DE18DD">
              <w:rPr>
                <w:rFonts w:cs="Simplified Arabic"/>
                <w:sz w:val="28"/>
                <w:szCs w:val="28"/>
                <w:rtl/>
              </w:rPr>
              <w:t>تلخيص رسالة ماجستير أو دكتوراه من قبل الطلبة.</w:t>
            </w:r>
          </w:p>
        </w:tc>
        <w:tc>
          <w:tcPr>
            <w:tcW w:w="2410" w:type="dxa"/>
            <w:shd w:val="clear" w:color="auto" w:fill="auto"/>
          </w:tcPr>
          <w:p w:rsidR="00A2178F" w:rsidRDefault="00A2178F" w:rsidP="00217EA4">
            <w:r w:rsidRPr="00DE18DD">
              <w:rPr>
                <w:rFonts w:cs="Simplified Arabic"/>
                <w:sz w:val="28"/>
                <w:szCs w:val="28"/>
                <w:rtl/>
              </w:rPr>
              <w:t>تلخيص رسالة ماجستير أو دكتوراه من قبل الطلبة.</w:t>
            </w:r>
          </w:p>
        </w:tc>
        <w:tc>
          <w:tcPr>
            <w:tcW w:w="1842" w:type="dxa"/>
            <w:shd w:val="clear" w:color="auto" w:fill="auto"/>
          </w:tcPr>
          <w:p w:rsidR="00A2178F" w:rsidRPr="0006079D" w:rsidRDefault="00A2178F" w:rsidP="00217EA4">
            <w:pPr>
              <w:rPr>
                <w:rFonts w:ascii="Calibri" w:eastAsia="Calibri" w:hAnsi="Calibri" w:cs="Simplified Arabic"/>
                <w:sz w:val="28"/>
                <w:szCs w:val="28"/>
              </w:rPr>
            </w:pPr>
            <w:r>
              <w:rPr>
                <w:rFonts w:ascii="Calibri" w:eastAsia="Calibri" w:hAnsi="Calibri" w:cs="Simplified Arabic" w:hint="cs"/>
                <w:sz w:val="28"/>
                <w:szCs w:val="28"/>
                <w:rtl/>
              </w:rPr>
              <w:t>عرض نموذج</w:t>
            </w:r>
          </w:p>
        </w:tc>
        <w:tc>
          <w:tcPr>
            <w:tcW w:w="156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التقويم البنائي</w:t>
            </w:r>
          </w:p>
        </w:tc>
      </w:tr>
      <w:tr w:rsidR="00A2178F" w:rsidRPr="0006079D" w:rsidTr="00217EA4">
        <w:trPr>
          <w:trHeight w:val="319"/>
        </w:trPr>
        <w:tc>
          <w:tcPr>
            <w:tcW w:w="1074" w:type="dxa"/>
            <w:shd w:val="clear" w:color="auto" w:fill="auto"/>
            <w:vAlign w:val="center"/>
          </w:tcPr>
          <w:p w:rsidR="00A2178F" w:rsidRPr="0006079D" w:rsidRDefault="00A2178F" w:rsidP="00217EA4">
            <w:pPr>
              <w:rPr>
                <w:rFonts w:ascii="Calibri" w:eastAsia="Calibri" w:hAnsi="Calibri" w:cs="Simplified Arabic"/>
                <w:sz w:val="28"/>
                <w:szCs w:val="28"/>
              </w:rPr>
            </w:pPr>
            <w:r>
              <w:rPr>
                <w:rFonts w:ascii="Calibri" w:eastAsia="Calibri" w:hAnsi="Calibri" w:cs="Simplified Arabic" w:hint="cs"/>
                <w:sz w:val="28"/>
                <w:szCs w:val="28"/>
                <w:rtl/>
              </w:rPr>
              <w:t>15</w:t>
            </w:r>
          </w:p>
        </w:tc>
        <w:tc>
          <w:tcPr>
            <w:tcW w:w="992" w:type="dxa"/>
            <w:shd w:val="clear" w:color="auto" w:fill="auto"/>
          </w:tcPr>
          <w:p w:rsidR="00A2178F" w:rsidRDefault="00A2178F" w:rsidP="00217EA4">
            <w:r w:rsidRPr="00281229">
              <w:rPr>
                <w:rFonts w:ascii="Calibri" w:eastAsia="Calibri" w:hAnsi="Calibri" w:cs="Simplified Arabic" w:hint="cs"/>
                <w:sz w:val="28"/>
                <w:szCs w:val="28"/>
                <w:rtl/>
              </w:rPr>
              <w:t>3</w:t>
            </w:r>
          </w:p>
        </w:tc>
        <w:tc>
          <w:tcPr>
            <w:tcW w:w="8364" w:type="dxa"/>
            <w:gridSpan w:val="4"/>
            <w:shd w:val="clear" w:color="auto" w:fill="auto"/>
            <w:vAlign w:val="center"/>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hint="cs"/>
                <w:sz w:val="28"/>
                <w:szCs w:val="28"/>
                <w:rtl/>
              </w:rPr>
              <w:t>امتحان الشهر الثاني اختبارات موضوعية</w:t>
            </w:r>
            <w:r>
              <w:rPr>
                <w:rFonts w:ascii="Calibri" w:eastAsia="Calibri" w:hAnsi="Calibri" w:cs="Simplified Arabic" w:hint="cs"/>
                <w:sz w:val="28"/>
                <w:szCs w:val="28"/>
                <w:rtl/>
              </w:rPr>
              <w:t xml:space="preserve"> ومقالية</w:t>
            </w:r>
            <w:r w:rsidRPr="0006079D">
              <w:rPr>
                <w:rFonts w:ascii="Calibri" w:eastAsia="Calibri" w:hAnsi="Calibri" w:cs="Simplified Arabic" w:hint="cs"/>
                <w:sz w:val="28"/>
                <w:szCs w:val="28"/>
                <w:rtl/>
              </w:rPr>
              <w:t xml:space="preserve"> </w:t>
            </w:r>
            <w:r>
              <w:rPr>
                <w:rFonts w:ascii="Calibri" w:eastAsia="Calibri" w:hAnsi="Calibri" w:cs="Simplified Arabic" w:hint="cs"/>
                <w:sz w:val="28"/>
                <w:szCs w:val="28"/>
                <w:rtl/>
              </w:rPr>
              <w:t xml:space="preserve"> </w:t>
            </w:r>
          </w:p>
        </w:tc>
      </w:tr>
    </w:tbl>
    <w:p w:rsidR="00A2178F" w:rsidRPr="0006079D" w:rsidRDefault="00A2178F" w:rsidP="00A2178F">
      <w:pPr>
        <w:rPr>
          <w:rFonts w:ascii="Calibri" w:eastAsia="Calibri" w:hAnsi="Calibri" w:cs="Simplified Arabic"/>
          <w:sz w:val="28"/>
          <w:szCs w:val="28"/>
        </w:rPr>
      </w:pPr>
    </w:p>
    <w:tbl>
      <w:tblPr>
        <w:bidiVisual/>
        <w:tblW w:w="9163"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0"/>
        <w:gridCol w:w="5713"/>
      </w:tblGrid>
      <w:tr w:rsidR="00A2178F" w:rsidRPr="0006079D" w:rsidTr="00217EA4">
        <w:trPr>
          <w:trHeight w:val="477"/>
        </w:trPr>
        <w:tc>
          <w:tcPr>
            <w:tcW w:w="9163" w:type="dxa"/>
            <w:gridSpan w:val="2"/>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البنية التحتية </w:t>
            </w:r>
          </w:p>
        </w:tc>
      </w:tr>
      <w:tr w:rsidR="00A2178F" w:rsidRPr="0006079D" w:rsidTr="00217EA4">
        <w:trPr>
          <w:trHeight w:val="570"/>
        </w:trPr>
        <w:tc>
          <w:tcPr>
            <w:tcW w:w="345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 xml:space="preserve">1ـ الكتب المقررة المطلوبة </w:t>
            </w:r>
          </w:p>
        </w:tc>
        <w:tc>
          <w:tcPr>
            <w:tcW w:w="5713"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hint="cs"/>
                <w:sz w:val="28"/>
                <w:szCs w:val="28"/>
                <w:rtl/>
              </w:rPr>
              <w:t>لا يوجد</w:t>
            </w:r>
          </w:p>
        </w:tc>
      </w:tr>
      <w:tr w:rsidR="00A2178F" w:rsidRPr="0006079D" w:rsidTr="00217EA4">
        <w:trPr>
          <w:trHeight w:val="1005"/>
        </w:trPr>
        <w:tc>
          <w:tcPr>
            <w:tcW w:w="3450" w:type="dxa"/>
            <w:shd w:val="clear" w:color="auto" w:fill="auto"/>
          </w:tcPr>
          <w:p w:rsidR="00A2178F" w:rsidRPr="0006079D" w:rsidRDefault="00A2178F" w:rsidP="00217EA4">
            <w:pPr>
              <w:rPr>
                <w:rFonts w:ascii="Calibri" w:eastAsia="Calibri" w:hAnsi="Calibri" w:cs="Simplified Arabic"/>
                <w:sz w:val="28"/>
                <w:szCs w:val="28"/>
                <w:rtl/>
              </w:rPr>
            </w:pPr>
            <w:r w:rsidRPr="0006079D">
              <w:rPr>
                <w:rFonts w:ascii="Calibri" w:eastAsia="Calibri" w:hAnsi="Calibri" w:cs="Simplified Arabic"/>
                <w:sz w:val="28"/>
                <w:szCs w:val="28"/>
                <w:rtl/>
              </w:rPr>
              <w:t xml:space="preserve">2ـ المراجع الرئيسية (المصادر)  </w:t>
            </w:r>
          </w:p>
        </w:tc>
        <w:tc>
          <w:tcPr>
            <w:tcW w:w="5713" w:type="dxa"/>
            <w:shd w:val="clear" w:color="auto" w:fill="auto"/>
          </w:tcPr>
          <w:p w:rsidR="00A2178F" w:rsidRPr="007647F8" w:rsidRDefault="00A2178F" w:rsidP="00217EA4">
            <w:pPr>
              <w:numPr>
                <w:ilvl w:val="0"/>
                <w:numId w:val="44"/>
              </w:numPr>
              <w:shd w:val="clear" w:color="auto" w:fill="FFFFFF"/>
              <w:autoSpaceDE w:val="0"/>
              <w:autoSpaceDN w:val="0"/>
              <w:adjustRightInd w:val="0"/>
              <w:spacing w:after="200" w:line="276" w:lineRule="auto"/>
              <w:rPr>
                <w:b/>
                <w:bCs/>
                <w:sz w:val="28"/>
                <w:szCs w:val="28"/>
                <w:lang w:bidi="ar-IQ"/>
              </w:rPr>
            </w:pPr>
            <w:r w:rsidRPr="00B31FF1">
              <w:rPr>
                <w:rFonts w:cs="Times New Roman"/>
                <w:sz w:val="32"/>
                <w:szCs w:val="32"/>
                <w:rtl/>
                <w:lang w:bidi="ar-AE"/>
              </w:rPr>
              <w:t>العزاوي,رحيم يونس كرو,2008م,</w:t>
            </w:r>
            <w:r w:rsidRPr="00B31FF1">
              <w:rPr>
                <w:rFonts w:cs="Times New Roman"/>
                <w:b/>
                <w:bCs/>
                <w:sz w:val="32"/>
                <w:szCs w:val="32"/>
                <w:rtl/>
                <w:lang w:bidi="ar-AE"/>
              </w:rPr>
              <w:t>مقدمة في منهج البحث العلمي</w:t>
            </w:r>
            <w:r w:rsidRPr="00B31FF1">
              <w:rPr>
                <w:rFonts w:cs="Times New Roman"/>
                <w:sz w:val="32"/>
                <w:szCs w:val="32"/>
                <w:rtl/>
                <w:lang w:bidi="ar-AE"/>
              </w:rPr>
              <w:t>,ط1,دار دجلة</w:t>
            </w:r>
            <w:r>
              <w:rPr>
                <w:rFonts w:cs="Times New Roman" w:hint="cs"/>
                <w:sz w:val="32"/>
                <w:szCs w:val="32"/>
                <w:rtl/>
                <w:lang w:bidi="ar-AE"/>
              </w:rPr>
              <w:t xml:space="preserve"> للطباعة والنشر</w:t>
            </w:r>
            <w:r w:rsidRPr="00B31FF1">
              <w:rPr>
                <w:rFonts w:cs="Times New Roman"/>
                <w:sz w:val="32"/>
                <w:szCs w:val="32"/>
                <w:rtl/>
                <w:lang w:bidi="ar-AE"/>
              </w:rPr>
              <w:t>,عمان,الأردن.</w:t>
            </w:r>
          </w:p>
        </w:tc>
      </w:tr>
      <w:tr w:rsidR="00A2178F" w:rsidRPr="0006079D" w:rsidTr="00217EA4">
        <w:trPr>
          <w:trHeight w:val="1247"/>
        </w:trPr>
        <w:tc>
          <w:tcPr>
            <w:tcW w:w="345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t>اـ الكتب والمراجع التي يوصى بها                 المجلات العلمية , التقارير ,....  )</w:t>
            </w:r>
          </w:p>
        </w:tc>
        <w:tc>
          <w:tcPr>
            <w:tcW w:w="5713" w:type="dxa"/>
            <w:shd w:val="clear" w:color="auto" w:fill="auto"/>
          </w:tcPr>
          <w:p w:rsidR="00A2178F" w:rsidRPr="007647F8" w:rsidRDefault="00A2178F" w:rsidP="00217EA4">
            <w:pPr>
              <w:numPr>
                <w:ilvl w:val="0"/>
                <w:numId w:val="45"/>
              </w:numPr>
              <w:shd w:val="clear" w:color="auto" w:fill="FFFFFF"/>
              <w:autoSpaceDE w:val="0"/>
              <w:autoSpaceDN w:val="0"/>
              <w:adjustRightInd w:val="0"/>
              <w:spacing w:after="200" w:line="276" w:lineRule="auto"/>
              <w:rPr>
                <w:b/>
                <w:bCs/>
                <w:sz w:val="28"/>
                <w:szCs w:val="28"/>
                <w:lang w:bidi="ar-IQ"/>
              </w:rPr>
            </w:pPr>
            <w:r w:rsidRPr="002D39BD">
              <w:rPr>
                <w:rFonts w:cs="Simplified Arabic"/>
                <w:sz w:val="32"/>
                <w:szCs w:val="32"/>
                <w:rtl/>
                <w:lang w:bidi="ar-IQ"/>
              </w:rPr>
              <w:t xml:space="preserve">داود، عزيز حنا </w:t>
            </w:r>
            <w:r>
              <w:rPr>
                <w:rFonts w:cs="Simplified Arabic"/>
                <w:sz w:val="32"/>
                <w:szCs w:val="32"/>
                <w:rtl/>
                <w:lang w:bidi="ar-IQ"/>
              </w:rPr>
              <w:t>وعبد الرحمن,أنور حسين</w:t>
            </w:r>
            <w:r w:rsidRPr="002D39BD">
              <w:rPr>
                <w:rFonts w:cs="Simplified Arabic"/>
                <w:sz w:val="32"/>
                <w:szCs w:val="32"/>
                <w:rtl/>
                <w:lang w:bidi="ar-IQ"/>
              </w:rPr>
              <w:t>،  1990</w:t>
            </w:r>
            <w:r>
              <w:rPr>
                <w:rFonts w:cs="Simplified Arabic"/>
                <w:sz w:val="32"/>
                <w:szCs w:val="32"/>
                <w:rtl/>
                <w:lang w:bidi="ar-IQ"/>
              </w:rPr>
              <w:t>م,</w:t>
            </w:r>
            <w:r w:rsidRPr="002D39BD">
              <w:rPr>
                <w:rFonts w:cs="Simplified Arabic"/>
                <w:sz w:val="32"/>
                <w:szCs w:val="32"/>
                <w:rtl/>
                <w:lang w:bidi="ar-IQ"/>
              </w:rPr>
              <w:t xml:space="preserve"> </w:t>
            </w:r>
            <w:r w:rsidRPr="000720D3">
              <w:rPr>
                <w:rFonts w:cs="Simplified Arabic"/>
                <w:sz w:val="32"/>
                <w:szCs w:val="32"/>
                <w:u w:val="single"/>
                <w:rtl/>
                <w:lang w:bidi="ar-IQ"/>
              </w:rPr>
              <w:t>مناهج البحث التربوي</w:t>
            </w:r>
            <w:r w:rsidRPr="002D39BD">
              <w:rPr>
                <w:rFonts w:cs="Simplified Arabic"/>
                <w:sz w:val="32"/>
                <w:szCs w:val="32"/>
                <w:rtl/>
                <w:lang w:bidi="ar-IQ"/>
              </w:rPr>
              <w:t>، وزارة التعليم العالي والبحث العلمي، دار الحكمة للطباعة والنشر، جامعة بغداد</w:t>
            </w:r>
            <w:r>
              <w:rPr>
                <w:rFonts w:cs="Simplified Arabic"/>
                <w:sz w:val="32"/>
                <w:szCs w:val="32"/>
                <w:rtl/>
                <w:lang w:bidi="ar-IQ"/>
              </w:rPr>
              <w:t>, العراق</w:t>
            </w:r>
            <w:r w:rsidRPr="002D39BD">
              <w:rPr>
                <w:rFonts w:cs="Simplified Arabic"/>
                <w:sz w:val="32"/>
                <w:szCs w:val="32"/>
                <w:rtl/>
                <w:lang w:bidi="ar-IQ"/>
              </w:rPr>
              <w:t>.</w:t>
            </w:r>
          </w:p>
        </w:tc>
      </w:tr>
      <w:tr w:rsidR="00A2178F" w:rsidRPr="0006079D" w:rsidTr="00217EA4">
        <w:trPr>
          <w:trHeight w:val="1247"/>
        </w:trPr>
        <w:tc>
          <w:tcPr>
            <w:tcW w:w="3450" w:type="dxa"/>
            <w:shd w:val="clear" w:color="auto" w:fill="auto"/>
          </w:tcPr>
          <w:p w:rsidR="00A2178F" w:rsidRPr="0006079D" w:rsidRDefault="00A2178F" w:rsidP="00217EA4">
            <w:pPr>
              <w:rPr>
                <w:rFonts w:ascii="Calibri" w:eastAsia="Calibri" w:hAnsi="Calibri" w:cs="Simplified Arabic"/>
                <w:sz w:val="28"/>
                <w:szCs w:val="28"/>
              </w:rPr>
            </w:pPr>
            <w:r w:rsidRPr="0006079D">
              <w:rPr>
                <w:rFonts w:ascii="Calibri" w:eastAsia="Calibri" w:hAnsi="Calibri" w:cs="Simplified Arabic"/>
                <w:sz w:val="28"/>
                <w:szCs w:val="28"/>
                <w:rtl/>
              </w:rPr>
              <w:lastRenderedPageBreak/>
              <w:t>ب ـ المراجع الالكترونية, مواقع الانترنيت ....</w:t>
            </w:r>
          </w:p>
        </w:tc>
        <w:tc>
          <w:tcPr>
            <w:tcW w:w="5713" w:type="dxa"/>
            <w:shd w:val="clear" w:color="auto" w:fill="auto"/>
          </w:tcPr>
          <w:p w:rsidR="00A2178F" w:rsidRPr="007647F8" w:rsidRDefault="00A2178F" w:rsidP="00217EA4">
            <w:pPr>
              <w:numPr>
                <w:ilvl w:val="0"/>
                <w:numId w:val="46"/>
              </w:numPr>
              <w:shd w:val="clear" w:color="auto" w:fill="FFFFFF"/>
              <w:autoSpaceDE w:val="0"/>
              <w:autoSpaceDN w:val="0"/>
              <w:adjustRightInd w:val="0"/>
              <w:spacing w:after="200" w:line="276" w:lineRule="auto"/>
              <w:rPr>
                <w:b/>
                <w:bCs/>
                <w:sz w:val="28"/>
                <w:szCs w:val="28"/>
                <w:lang w:bidi="ar-IQ"/>
              </w:rPr>
            </w:pPr>
            <w:r>
              <w:rPr>
                <w:rFonts w:hint="cs"/>
                <w:b/>
                <w:bCs/>
                <w:sz w:val="28"/>
                <w:szCs w:val="28"/>
                <w:rtl/>
                <w:lang w:bidi="ar-IQ"/>
              </w:rPr>
              <w:t>اي موقع يتعلق بالبحوث التربوية</w:t>
            </w:r>
          </w:p>
        </w:tc>
      </w:tr>
    </w:tbl>
    <w:p w:rsidR="00A2178F" w:rsidRPr="00983995" w:rsidRDefault="00A2178F" w:rsidP="00A2178F">
      <w:pPr>
        <w:rPr>
          <w:rtl/>
        </w:rPr>
      </w:pPr>
    </w:p>
    <w:tbl>
      <w:tblPr>
        <w:bidiVisual/>
        <w:tblW w:w="9121"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21"/>
      </w:tblGrid>
      <w:tr w:rsidR="00A2178F" w:rsidRPr="00983995" w:rsidTr="00217EA4">
        <w:trPr>
          <w:trHeight w:val="419"/>
        </w:trPr>
        <w:tc>
          <w:tcPr>
            <w:tcW w:w="9121" w:type="dxa"/>
            <w:shd w:val="clear" w:color="auto" w:fill="auto"/>
          </w:tcPr>
          <w:p w:rsidR="00A2178F" w:rsidRPr="009210E3" w:rsidRDefault="00A2178F" w:rsidP="00217EA4">
            <w:pPr>
              <w:numPr>
                <w:ilvl w:val="0"/>
                <w:numId w:val="4"/>
              </w:numPr>
              <w:spacing w:after="200" w:line="276" w:lineRule="auto"/>
              <w:rPr>
                <w:rFonts w:ascii="Calibri" w:eastAsia="Calibri" w:hAnsi="Calibri" w:cs="Simplified Arabic"/>
                <w:sz w:val="28"/>
                <w:szCs w:val="28"/>
              </w:rPr>
            </w:pPr>
            <w:r w:rsidRPr="009210E3">
              <w:rPr>
                <w:rFonts w:ascii="Calibri" w:eastAsia="Calibri" w:hAnsi="Calibri" w:cs="Simplified Arabic" w:hint="cs"/>
                <w:sz w:val="28"/>
                <w:szCs w:val="28"/>
                <w:rtl/>
              </w:rPr>
              <w:t xml:space="preserve">خطة تطوير المقرر الدراسي </w:t>
            </w:r>
          </w:p>
        </w:tc>
      </w:tr>
      <w:tr w:rsidR="00A2178F" w:rsidRPr="00983995" w:rsidTr="00217EA4">
        <w:trPr>
          <w:trHeight w:val="495"/>
        </w:trPr>
        <w:tc>
          <w:tcPr>
            <w:tcW w:w="9121" w:type="dxa"/>
            <w:shd w:val="clear" w:color="auto" w:fill="auto"/>
          </w:tcPr>
          <w:p w:rsidR="00A2178F" w:rsidRPr="009210E3" w:rsidRDefault="00A2178F" w:rsidP="00217EA4">
            <w:pPr>
              <w:rPr>
                <w:rFonts w:ascii="Calibri" w:eastAsia="Calibri" w:hAnsi="Calibri" w:cs="Simplified Arabic"/>
                <w:sz w:val="28"/>
                <w:szCs w:val="28"/>
                <w:rtl/>
              </w:rPr>
            </w:pPr>
            <w:r w:rsidRPr="009210E3">
              <w:rPr>
                <w:rFonts w:ascii="Calibri" w:eastAsia="Calibri" w:hAnsi="Calibri" w:cs="Simplified Arabic" w:hint="cs"/>
                <w:sz w:val="28"/>
                <w:szCs w:val="28"/>
                <w:rtl/>
              </w:rPr>
              <w:t xml:space="preserve">  الالتزام بالقطاعية</w:t>
            </w:r>
          </w:p>
          <w:p w:rsidR="00A2178F" w:rsidRPr="009210E3" w:rsidRDefault="00A2178F" w:rsidP="00217EA4">
            <w:pPr>
              <w:rPr>
                <w:rFonts w:ascii="Calibri" w:eastAsia="Calibri" w:hAnsi="Calibri" w:cs="Simplified Arabic"/>
                <w:sz w:val="28"/>
                <w:szCs w:val="28"/>
                <w:rtl/>
              </w:rPr>
            </w:pPr>
          </w:p>
          <w:p w:rsidR="00A2178F" w:rsidRPr="009210E3" w:rsidRDefault="00A2178F" w:rsidP="00217EA4">
            <w:pPr>
              <w:rPr>
                <w:rFonts w:ascii="Calibri" w:eastAsia="Calibri" w:hAnsi="Calibri" w:cs="Simplified Arabic"/>
                <w:sz w:val="28"/>
                <w:szCs w:val="28"/>
              </w:rPr>
            </w:pPr>
          </w:p>
        </w:tc>
      </w:tr>
    </w:tbl>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1B6553" w:rsidRDefault="001B6553" w:rsidP="00A2178F">
      <w:pPr>
        <w:rPr>
          <w:rtl/>
        </w:rPr>
      </w:pPr>
    </w:p>
    <w:p w:rsidR="00A2178F" w:rsidRDefault="00A2178F" w:rsidP="00A2178F">
      <w:pPr>
        <w:rPr>
          <w:rtl/>
        </w:rPr>
      </w:pPr>
    </w:p>
    <w:p w:rsidR="00A2178F" w:rsidRPr="001B6553" w:rsidRDefault="00A2178F" w:rsidP="00A2178F">
      <w:pPr>
        <w:autoSpaceDE w:val="0"/>
        <w:autoSpaceDN w:val="0"/>
        <w:adjustRightInd w:val="0"/>
        <w:spacing w:before="240" w:after="200" w:line="276" w:lineRule="auto"/>
        <w:rPr>
          <w:rFonts w:cs="Times New Roman"/>
          <w:b/>
          <w:bCs/>
          <w:sz w:val="24"/>
          <w:szCs w:val="24"/>
          <w:highlight w:val="white"/>
          <w:rtl/>
        </w:rPr>
      </w:pPr>
      <w:r w:rsidRPr="001B6553">
        <w:rPr>
          <w:rFonts w:cs="Times New Roman"/>
          <w:b/>
          <w:bCs/>
          <w:sz w:val="24"/>
          <w:szCs w:val="24"/>
          <w:highlight w:val="white"/>
          <w:rtl/>
        </w:rPr>
        <w:lastRenderedPageBreak/>
        <w:t>وصف المقرر</w:t>
      </w:r>
    </w:p>
    <w:p w:rsidR="00A2178F" w:rsidRPr="001B6553" w:rsidRDefault="00A2178F" w:rsidP="001B6553">
      <w:pPr>
        <w:autoSpaceDE w:val="0"/>
        <w:autoSpaceDN w:val="0"/>
        <w:adjustRightInd w:val="0"/>
        <w:spacing w:after="240" w:line="276" w:lineRule="auto"/>
        <w:rPr>
          <w:rFonts w:cs="Times New Roman"/>
          <w:b/>
          <w:bCs/>
          <w:sz w:val="24"/>
          <w:szCs w:val="24"/>
          <w:highlight w:val="white"/>
          <w:rtl/>
          <w:lang w:bidi="ar-IQ"/>
        </w:rPr>
      </w:pPr>
      <w:r w:rsidRPr="001B6553">
        <w:rPr>
          <w:rFonts w:cs="Times New Roman" w:hint="cs"/>
          <w:b/>
          <w:bCs/>
          <w:sz w:val="24"/>
          <w:szCs w:val="24"/>
          <w:highlight w:val="white"/>
          <w:rtl/>
        </w:rPr>
        <w:t>مدرس المادة:</w:t>
      </w:r>
      <w:r w:rsidRPr="001B6553">
        <w:rPr>
          <w:rFonts w:cs="Times New Roman"/>
          <w:b/>
          <w:bCs/>
          <w:sz w:val="32"/>
          <w:szCs w:val="32"/>
          <w:highlight w:val="white"/>
          <w:rtl/>
          <w:lang w:bidi="ar-IQ"/>
        </w:rPr>
        <w:t xml:space="preserve"> </w:t>
      </w:r>
      <w:r w:rsidR="00D601D0">
        <w:rPr>
          <w:rFonts w:cs="Times New Roman" w:hint="cs"/>
          <w:b/>
          <w:bCs/>
          <w:sz w:val="32"/>
          <w:szCs w:val="32"/>
          <w:highlight w:val="white"/>
          <w:rtl/>
          <w:lang w:bidi="ar-IQ"/>
        </w:rPr>
        <w:t>م.م. جابر محمد</w:t>
      </w:r>
    </w:p>
    <w:tbl>
      <w:tblPr>
        <w:bidiVisual/>
        <w:tblW w:w="0" w:type="auto"/>
        <w:tblInd w:w="108" w:type="dxa"/>
        <w:tblLayout w:type="fixed"/>
        <w:tblLook w:val="0000" w:firstRow="0" w:lastRow="0" w:firstColumn="0" w:lastColumn="0" w:noHBand="0" w:noVBand="0"/>
      </w:tblPr>
      <w:tblGrid>
        <w:gridCol w:w="9720"/>
      </w:tblGrid>
      <w:tr w:rsidR="00A2178F" w:rsidTr="00217EA4">
        <w:trPr>
          <w:trHeight w:val="794"/>
        </w:trPr>
        <w:tc>
          <w:tcPr>
            <w:tcW w:w="972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spacing w:before="240" w:after="200" w:line="276" w:lineRule="auto"/>
              <w:jc w:val="both"/>
              <w:rPr>
                <w:rFonts w:ascii="Arial" w:hAnsi="Arial" w:cs="Arial"/>
                <w:sz w:val="22"/>
                <w:szCs w:val="22"/>
              </w:rPr>
            </w:pPr>
            <w:r>
              <w:rPr>
                <w:rFonts w:ascii="Arial" w:hAnsi="Arial" w:cs="Arial"/>
                <w:color w:val="000000"/>
                <w:sz w:val="28"/>
                <w:szCs w:val="28"/>
                <w:highlight w:val="white"/>
                <w:rtl/>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Pr>
                <w:rFonts w:ascii="Arial" w:hAnsi="Arial" w:cs="Arial"/>
                <w:b/>
                <w:bCs/>
                <w:color w:val="000000"/>
                <w:sz w:val="32"/>
                <w:szCs w:val="32"/>
                <w:highlight w:val="white"/>
                <w:rtl/>
              </w:rPr>
              <w:t>؛</w:t>
            </w:r>
          </w:p>
        </w:tc>
      </w:tr>
    </w:tbl>
    <w:p w:rsidR="00A2178F" w:rsidRDefault="00A2178F" w:rsidP="00A2178F">
      <w:pPr>
        <w:autoSpaceDE w:val="0"/>
        <w:autoSpaceDN w:val="0"/>
        <w:adjustRightInd w:val="0"/>
        <w:spacing w:before="240" w:after="200" w:line="276" w:lineRule="auto"/>
        <w:ind w:right="-426"/>
        <w:jc w:val="both"/>
        <w:rPr>
          <w:rFonts w:ascii="Arial" w:hAnsi="Arial" w:cs="Arial"/>
          <w:sz w:val="28"/>
          <w:szCs w:val="28"/>
          <w:highlight w:val="white"/>
          <w:rtl/>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3672"/>
        <w:gridCol w:w="5343"/>
        <w:gridCol w:w="597"/>
      </w:tblGrid>
      <w:tr w:rsidR="00A2178F" w:rsidRPr="00FE2B72" w:rsidTr="00217EA4">
        <w:trPr>
          <w:trHeight w:val="624"/>
        </w:trPr>
        <w:tc>
          <w:tcPr>
            <w:tcW w:w="3780" w:type="dxa"/>
            <w:gridSpan w:val="2"/>
            <w:shd w:val="clear" w:color="auto" w:fill="auto"/>
          </w:tcPr>
          <w:p w:rsidR="00A2178F" w:rsidRPr="00FE2B72" w:rsidRDefault="00A2178F" w:rsidP="00217EA4">
            <w:pPr>
              <w:numPr>
                <w:ilvl w:val="0"/>
                <w:numId w:val="94"/>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gridSpan w:val="2"/>
            <w:shd w:val="clear" w:color="auto" w:fill="auto"/>
          </w:tcPr>
          <w:p w:rsidR="00A2178F" w:rsidRPr="007C6DE3" w:rsidRDefault="00A2178F" w:rsidP="00217EA4">
            <w:pPr>
              <w:shd w:val="clear" w:color="auto" w:fill="FFFFFF"/>
              <w:autoSpaceDE w:val="0"/>
              <w:autoSpaceDN w:val="0"/>
              <w:adjustRightInd w:val="0"/>
              <w:rPr>
                <w:rFonts w:ascii="Cambria" w:eastAsia="Calibri" w:hAnsi="Cambria" w:cs="Times New Roman"/>
                <w:sz w:val="28"/>
                <w:szCs w:val="28"/>
                <w:lang w:bidi="ar-IQ"/>
              </w:rPr>
            </w:pPr>
            <w:r w:rsidRPr="007C6DE3">
              <w:rPr>
                <w:rFonts w:ascii="Cambria" w:eastAsia="Calibri" w:hAnsi="Cambria" w:cs="Times New Roman" w:hint="cs"/>
                <w:sz w:val="28"/>
                <w:szCs w:val="28"/>
                <w:rtl/>
                <w:lang w:bidi="ar-IQ"/>
              </w:rPr>
              <w:t>جامعة ديالى</w:t>
            </w:r>
          </w:p>
        </w:tc>
      </w:tr>
      <w:tr w:rsidR="00A2178F" w:rsidRPr="00FE2B72" w:rsidTr="00217EA4">
        <w:trPr>
          <w:trHeight w:val="624"/>
        </w:trPr>
        <w:tc>
          <w:tcPr>
            <w:tcW w:w="3780" w:type="dxa"/>
            <w:gridSpan w:val="2"/>
            <w:shd w:val="clear" w:color="auto" w:fill="auto"/>
          </w:tcPr>
          <w:p w:rsidR="00A2178F" w:rsidRPr="00FE2B72" w:rsidRDefault="00A2178F" w:rsidP="00217EA4">
            <w:pPr>
              <w:numPr>
                <w:ilvl w:val="0"/>
                <w:numId w:val="94"/>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gridSpan w:val="2"/>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D9D9D9"/>
                <w:sz w:val="28"/>
                <w:szCs w:val="28"/>
                <w:rtl/>
                <w:lang w:bidi="ar-IQ"/>
              </w:rPr>
              <w:t xml:space="preserve">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 xml:space="preserve">مواد تربوية / </w:t>
            </w:r>
            <w:r w:rsidR="009413FD">
              <w:rPr>
                <w:rFonts w:ascii="Cambria" w:eastAsia="Calibri" w:hAnsi="Cambria" w:cs="Times New Roman" w:hint="cs"/>
                <w:color w:val="000000"/>
                <w:sz w:val="28"/>
                <w:szCs w:val="28"/>
                <w:rtl/>
                <w:lang w:bidi="ar-IQ"/>
              </w:rPr>
              <w:t>قسم الرياضيات</w:t>
            </w:r>
          </w:p>
        </w:tc>
      </w:tr>
      <w:tr w:rsidR="00A2178F" w:rsidRPr="00FE2B72" w:rsidTr="00217EA4">
        <w:trPr>
          <w:trHeight w:val="624"/>
        </w:trPr>
        <w:tc>
          <w:tcPr>
            <w:tcW w:w="3780" w:type="dxa"/>
            <w:gridSpan w:val="2"/>
            <w:shd w:val="clear" w:color="auto" w:fill="auto"/>
          </w:tcPr>
          <w:p w:rsidR="00A2178F" w:rsidRPr="00FE2B72" w:rsidRDefault="00A2178F" w:rsidP="00217EA4">
            <w:pPr>
              <w:numPr>
                <w:ilvl w:val="0"/>
                <w:numId w:val="94"/>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gridSpan w:val="2"/>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تقنيات تربوية/ </w:t>
            </w:r>
            <w:r>
              <w:rPr>
                <w:rFonts w:ascii="Cambria" w:eastAsia="Calibri" w:hAnsi="Cambria" w:cs="Times New Roman"/>
                <w:color w:val="000000"/>
                <w:sz w:val="28"/>
                <w:szCs w:val="28"/>
                <w:lang w:bidi="ar-IQ"/>
              </w:rPr>
              <w:t>Coll 3210</w:t>
            </w:r>
          </w:p>
        </w:tc>
      </w:tr>
      <w:tr w:rsidR="00A2178F" w:rsidRPr="00FE2B72" w:rsidTr="00217EA4">
        <w:trPr>
          <w:trHeight w:val="624"/>
        </w:trPr>
        <w:tc>
          <w:tcPr>
            <w:tcW w:w="3780" w:type="dxa"/>
            <w:gridSpan w:val="2"/>
            <w:shd w:val="clear" w:color="auto" w:fill="auto"/>
          </w:tcPr>
          <w:p w:rsidR="00A2178F" w:rsidRPr="00FE2B72" w:rsidRDefault="00A2178F" w:rsidP="00217EA4">
            <w:pPr>
              <w:numPr>
                <w:ilvl w:val="0"/>
                <w:numId w:val="94"/>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gridSpan w:val="2"/>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الزامي</w:t>
            </w:r>
          </w:p>
        </w:tc>
      </w:tr>
      <w:tr w:rsidR="00A2178F" w:rsidRPr="00FE2B72" w:rsidTr="00217EA4">
        <w:trPr>
          <w:trHeight w:val="624"/>
        </w:trPr>
        <w:tc>
          <w:tcPr>
            <w:tcW w:w="3780" w:type="dxa"/>
            <w:gridSpan w:val="2"/>
            <w:shd w:val="clear" w:color="auto" w:fill="auto"/>
          </w:tcPr>
          <w:p w:rsidR="00A2178F" w:rsidRPr="00FE2B72" w:rsidRDefault="00A2178F" w:rsidP="00217EA4">
            <w:pPr>
              <w:numPr>
                <w:ilvl w:val="0"/>
                <w:numId w:val="94"/>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gridSpan w:val="2"/>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الخامس/ الثالثة </w:t>
            </w:r>
          </w:p>
        </w:tc>
      </w:tr>
      <w:tr w:rsidR="00A2178F" w:rsidRPr="00FE2B72" w:rsidTr="00217EA4">
        <w:trPr>
          <w:trHeight w:val="624"/>
        </w:trPr>
        <w:tc>
          <w:tcPr>
            <w:tcW w:w="3780" w:type="dxa"/>
            <w:gridSpan w:val="2"/>
            <w:shd w:val="clear" w:color="auto" w:fill="auto"/>
          </w:tcPr>
          <w:p w:rsidR="00A2178F" w:rsidRPr="00FE2B72" w:rsidRDefault="00A2178F" w:rsidP="00217EA4">
            <w:pPr>
              <w:numPr>
                <w:ilvl w:val="0"/>
                <w:numId w:val="94"/>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gridSpan w:val="2"/>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(30)</w:t>
            </w:r>
          </w:p>
        </w:tc>
      </w:tr>
      <w:tr w:rsidR="00A2178F" w:rsidRPr="00FE2B72" w:rsidTr="00217EA4">
        <w:trPr>
          <w:trHeight w:val="624"/>
        </w:trPr>
        <w:tc>
          <w:tcPr>
            <w:tcW w:w="3780" w:type="dxa"/>
            <w:gridSpan w:val="2"/>
            <w:shd w:val="clear" w:color="auto" w:fill="auto"/>
          </w:tcPr>
          <w:p w:rsidR="00A2178F" w:rsidRPr="00FE2B72" w:rsidRDefault="00A2178F" w:rsidP="00217EA4">
            <w:pPr>
              <w:numPr>
                <w:ilvl w:val="0"/>
                <w:numId w:val="94"/>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gridSpan w:val="2"/>
            <w:shd w:val="clear" w:color="auto" w:fill="auto"/>
          </w:tcPr>
          <w:p w:rsidR="00A2178F" w:rsidRPr="00FE2B72" w:rsidRDefault="00A2178F" w:rsidP="00D601D0">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1/10/</w:t>
            </w:r>
            <w:r w:rsidR="00C50603">
              <w:rPr>
                <w:rFonts w:ascii="Cambria" w:eastAsia="Calibri" w:hAnsi="Cambria" w:cs="Times New Roman" w:hint="cs"/>
                <w:color w:val="000000"/>
                <w:sz w:val="28"/>
                <w:szCs w:val="28"/>
                <w:rtl/>
                <w:lang w:bidi="ar-IQ"/>
              </w:rPr>
              <w:t>20</w:t>
            </w:r>
            <w:r w:rsidR="00D601D0">
              <w:rPr>
                <w:rFonts w:ascii="Cambria" w:eastAsia="Calibri" w:hAnsi="Cambria" w:cs="Times New Roman" w:hint="cs"/>
                <w:color w:val="000000"/>
                <w:sz w:val="28"/>
                <w:szCs w:val="28"/>
                <w:rtl/>
                <w:lang w:bidi="ar-IQ"/>
              </w:rPr>
              <w:t>21</w:t>
            </w:r>
          </w:p>
        </w:tc>
      </w:tr>
      <w:tr w:rsidR="00A2178F" w:rsidRPr="00FE2B72" w:rsidTr="00217EA4">
        <w:trPr>
          <w:trHeight w:val="725"/>
        </w:trPr>
        <w:tc>
          <w:tcPr>
            <w:tcW w:w="9720" w:type="dxa"/>
            <w:gridSpan w:val="4"/>
            <w:shd w:val="clear" w:color="auto" w:fill="auto"/>
          </w:tcPr>
          <w:p w:rsidR="00A2178F" w:rsidRPr="00FE2B72" w:rsidRDefault="00A2178F" w:rsidP="00217EA4">
            <w:pPr>
              <w:numPr>
                <w:ilvl w:val="0"/>
                <w:numId w:val="94"/>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r>
              <w:rPr>
                <w:rFonts w:ascii="Cambria" w:eastAsia="Calibri" w:hAnsi="Cambria" w:cs="Times New Roman" w:hint="cs"/>
                <w:color w:val="000000"/>
                <w:sz w:val="28"/>
                <w:szCs w:val="28"/>
                <w:rtl/>
                <w:lang w:bidi="ar-IQ"/>
              </w:rPr>
              <w:t xml:space="preserve"> ان يكون الطالب ملماً بالمفاهيم الاتية</w:t>
            </w:r>
          </w:p>
        </w:tc>
      </w:tr>
      <w:tr w:rsidR="00A2178F" w:rsidTr="00217E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597" w:type="dxa"/>
          <w:trHeight w:val="20"/>
        </w:trPr>
        <w:tc>
          <w:tcPr>
            <w:tcW w:w="9015" w:type="dxa"/>
            <w:gridSpan w:val="2"/>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Cambria" w:hAnsi="Cambria" w:cs="Cambria"/>
                <w:b/>
                <w:bCs/>
                <w:color w:val="000000"/>
                <w:sz w:val="32"/>
                <w:szCs w:val="32"/>
                <w:highlight w:val="white"/>
                <w:lang w:bidi="ar-IQ"/>
              </w:rPr>
              <w:t>9</w:t>
            </w:r>
            <w:r>
              <w:rPr>
                <w:rFonts w:ascii="Arial" w:hAnsi="Arial" w:cs="Arial"/>
                <w:b/>
                <w:bCs/>
                <w:color w:val="000000"/>
                <w:sz w:val="32"/>
                <w:szCs w:val="32"/>
                <w:highlight w:val="white"/>
                <w:rtl/>
                <w:lang w:bidi="ar-IQ"/>
              </w:rPr>
              <w:t xml:space="preserve"> </w:t>
            </w:r>
            <w:r>
              <w:rPr>
                <w:rFonts w:ascii="Cambria" w:hAnsi="Cambria" w:cs="Cambria"/>
                <w:b/>
                <w:bCs/>
                <w:color w:val="000000"/>
                <w:sz w:val="32"/>
                <w:szCs w:val="32"/>
                <w:highlight w:val="white"/>
                <w:lang w:bidi="ar-IQ"/>
              </w:rPr>
              <w:t>–</w:t>
            </w:r>
            <w:r>
              <w:rPr>
                <w:rFonts w:ascii="Cambria" w:hAnsi="Cambria" w:cs="Cambria"/>
                <w:b/>
                <w:bCs/>
                <w:color w:val="000000"/>
                <w:sz w:val="32"/>
                <w:szCs w:val="32"/>
                <w:highlight w:val="white"/>
                <w:rtl/>
                <w:lang w:bidi="ar-IQ"/>
              </w:rPr>
              <w:t xml:space="preserve"> </w:t>
            </w:r>
            <w:r>
              <w:rPr>
                <w:rFonts w:ascii="Arial" w:hAnsi="Arial" w:cs="Arial"/>
                <w:b/>
                <w:bCs/>
                <w:color w:val="000000"/>
                <w:sz w:val="32"/>
                <w:szCs w:val="32"/>
                <w:highlight w:val="white"/>
                <w:rtl/>
                <w:lang w:bidi="ar-IQ"/>
              </w:rPr>
              <w:t>اهداف المقرر:</w:t>
            </w:r>
            <w:r>
              <w:rPr>
                <w:rFonts w:ascii="Arial" w:hAnsi="Arial" w:cs="Arial"/>
                <w:color w:val="000000"/>
                <w:sz w:val="32"/>
                <w:szCs w:val="32"/>
                <w:highlight w:val="white"/>
                <w:rtl/>
                <w:lang w:bidi="ar-IQ"/>
              </w:rPr>
              <w:t xml:space="preserve"> </w:t>
            </w:r>
            <w:r>
              <w:rPr>
                <w:rFonts w:ascii="Arial" w:hAnsi="Arial" w:cs="Arial"/>
                <w:color w:val="000000"/>
                <w:sz w:val="28"/>
                <w:szCs w:val="28"/>
                <w:highlight w:val="white"/>
                <w:rtl/>
                <w:lang w:bidi="ar-IQ"/>
              </w:rPr>
              <w:t>ان يكون الطالب ملما بالمعلومات الاتية وان تتكون لديه مهارات استخدامها في المشكلات الحياتية</w:t>
            </w:r>
          </w:p>
        </w:tc>
      </w:tr>
      <w:tr w:rsidR="00A2178F" w:rsidTr="00217E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597" w:type="dxa"/>
          <w:trHeight w:val="20"/>
        </w:trPr>
        <w:tc>
          <w:tcPr>
            <w:tcW w:w="9015" w:type="dxa"/>
            <w:gridSpan w:val="2"/>
            <w:tcBorders>
              <w:top w:val="single" w:sz="3" w:space="0" w:color="000000"/>
              <w:left w:val="single" w:sz="3" w:space="0" w:color="000000"/>
              <w:bottom w:val="single" w:sz="3" w:space="0" w:color="000000"/>
              <w:right w:val="single" w:sz="3" w:space="0" w:color="000000"/>
            </w:tcBorders>
          </w:tcPr>
          <w:p w:rsidR="00A2178F" w:rsidRDefault="00A2178F" w:rsidP="00217EA4">
            <w:pPr>
              <w:tabs>
                <w:tab w:val="num" w:pos="360"/>
              </w:tabs>
              <w:autoSpaceDE w:val="0"/>
              <w:autoSpaceDN w:val="0"/>
              <w:adjustRightInd w:val="0"/>
              <w:ind w:left="720" w:hanging="360"/>
              <w:rPr>
                <w:rFonts w:ascii="Arial" w:hAnsi="Arial" w:cs="Arial"/>
                <w:sz w:val="22"/>
                <w:szCs w:val="22"/>
                <w:lang w:bidi="ar-IQ"/>
              </w:rPr>
            </w:pPr>
            <w:r>
              <w:rPr>
                <w:rFonts w:ascii="Arial" w:hAnsi="Arial" w:cs="Arial"/>
                <w:color w:val="000000"/>
                <w:sz w:val="28"/>
                <w:szCs w:val="28"/>
                <w:highlight w:val="white"/>
                <w:rtl/>
                <w:lang w:bidi="ar-IQ"/>
              </w:rPr>
              <w:t>اهمية الوسائل والتقنيات التربوية ،مفهومها وفوائدها</w:t>
            </w:r>
          </w:p>
        </w:tc>
      </w:tr>
      <w:tr w:rsidR="00A2178F" w:rsidTr="00217E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597" w:type="dxa"/>
          <w:trHeight w:val="20"/>
        </w:trPr>
        <w:tc>
          <w:tcPr>
            <w:tcW w:w="9015" w:type="dxa"/>
            <w:gridSpan w:val="2"/>
            <w:tcBorders>
              <w:top w:val="single" w:sz="3" w:space="0" w:color="000000"/>
              <w:left w:val="single" w:sz="3" w:space="0" w:color="000000"/>
              <w:bottom w:val="single" w:sz="3" w:space="0" w:color="000000"/>
              <w:right w:val="single" w:sz="3" w:space="0" w:color="000000"/>
            </w:tcBorders>
          </w:tcPr>
          <w:p w:rsidR="00A2178F" w:rsidRDefault="00A2178F" w:rsidP="00217EA4">
            <w:pPr>
              <w:tabs>
                <w:tab w:val="num" w:pos="360"/>
              </w:tabs>
              <w:autoSpaceDE w:val="0"/>
              <w:autoSpaceDN w:val="0"/>
              <w:adjustRightInd w:val="0"/>
              <w:ind w:left="720" w:hanging="360"/>
              <w:rPr>
                <w:rFonts w:ascii="Arial" w:hAnsi="Arial" w:cs="Arial"/>
                <w:sz w:val="22"/>
                <w:szCs w:val="22"/>
                <w:lang w:bidi="ar-IQ"/>
              </w:rPr>
            </w:pPr>
            <w:r>
              <w:rPr>
                <w:rFonts w:ascii="Arial" w:hAnsi="Arial" w:cs="Arial"/>
                <w:color w:val="000000"/>
                <w:sz w:val="28"/>
                <w:szCs w:val="28"/>
                <w:highlight w:val="white"/>
                <w:rtl/>
                <w:lang w:bidi="ar-IQ"/>
              </w:rPr>
              <w:t>تطور مفهوم التقنيات التربوية</w:t>
            </w:r>
          </w:p>
        </w:tc>
      </w:tr>
      <w:tr w:rsidR="00A2178F" w:rsidTr="00217E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597" w:type="dxa"/>
          <w:trHeight w:val="20"/>
        </w:trPr>
        <w:tc>
          <w:tcPr>
            <w:tcW w:w="9015" w:type="dxa"/>
            <w:gridSpan w:val="2"/>
            <w:tcBorders>
              <w:top w:val="single" w:sz="3" w:space="0" w:color="000000"/>
              <w:left w:val="single" w:sz="3" w:space="0" w:color="000000"/>
              <w:bottom w:val="single" w:sz="3" w:space="0" w:color="000000"/>
              <w:right w:val="single" w:sz="3" w:space="0" w:color="000000"/>
            </w:tcBorders>
          </w:tcPr>
          <w:p w:rsidR="00A2178F" w:rsidRDefault="00A2178F" w:rsidP="00217EA4">
            <w:pPr>
              <w:tabs>
                <w:tab w:val="num" w:pos="360"/>
              </w:tabs>
              <w:autoSpaceDE w:val="0"/>
              <w:autoSpaceDN w:val="0"/>
              <w:adjustRightInd w:val="0"/>
              <w:ind w:left="720" w:hanging="360"/>
              <w:rPr>
                <w:rFonts w:ascii="Arial" w:hAnsi="Arial" w:cs="Arial"/>
                <w:sz w:val="22"/>
                <w:szCs w:val="22"/>
                <w:lang w:bidi="ar-IQ"/>
              </w:rPr>
            </w:pPr>
            <w:r>
              <w:rPr>
                <w:rFonts w:ascii="Arial" w:hAnsi="Arial" w:cs="Arial"/>
                <w:color w:val="000000"/>
                <w:sz w:val="28"/>
                <w:szCs w:val="28"/>
                <w:highlight w:val="white"/>
                <w:rtl/>
                <w:lang w:bidi="ar-IQ"/>
              </w:rPr>
              <w:t>دور نظرية الاتصال في تطور مفهوم التقنيات</w:t>
            </w:r>
          </w:p>
        </w:tc>
      </w:tr>
      <w:tr w:rsidR="00A2178F" w:rsidTr="00217E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597" w:type="dxa"/>
          <w:trHeight w:val="20"/>
        </w:trPr>
        <w:tc>
          <w:tcPr>
            <w:tcW w:w="9015" w:type="dxa"/>
            <w:gridSpan w:val="2"/>
            <w:tcBorders>
              <w:top w:val="single" w:sz="3" w:space="0" w:color="000000"/>
              <w:left w:val="single" w:sz="3" w:space="0" w:color="000000"/>
              <w:bottom w:val="single" w:sz="3" w:space="0" w:color="000000"/>
              <w:right w:val="single" w:sz="3" w:space="0" w:color="000000"/>
            </w:tcBorders>
          </w:tcPr>
          <w:p w:rsidR="00A2178F" w:rsidRDefault="00A2178F" w:rsidP="00217EA4">
            <w:pPr>
              <w:numPr>
                <w:ilvl w:val="0"/>
                <w:numId w:val="93"/>
              </w:numPr>
              <w:autoSpaceDE w:val="0"/>
              <w:autoSpaceDN w:val="0"/>
              <w:adjustRightInd w:val="0"/>
              <w:ind w:left="720" w:hanging="360"/>
              <w:rPr>
                <w:rFonts w:ascii="Arial" w:hAnsi="Arial" w:cs="Arial"/>
                <w:sz w:val="22"/>
                <w:szCs w:val="22"/>
                <w:lang w:bidi="ar-IQ"/>
              </w:rPr>
            </w:pPr>
            <w:r>
              <w:rPr>
                <w:rFonts w:ascii="Arial" w:hAnsi="Arial" w:cs="Arial"/>
                <w:color w:val="000000"/>
                <w:sz w:val="28"/>
                <w:szCs w:val="28"/>
                <w:highlight w:val="white"/>
                <w:rtl/>
                <w:lang w:bidi="ar-IQ"/>
              </w:rPr>
              <w:t>بعض الوسائل والتقنيات التربوية- تشمل الوسائل والتقنيات السمعية(التسجيلات الصوتية، الاذاعة المدرسية، مختبرات اللغة، الراديو)</w:t>
            </w:r>
          </w:p>
        </w:tc>
      </w:tr>
      <w:tr w:rsidR="00A2178F" w:rsidTr="00217E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597" w:type="dxa"/>
          <w:trHeight w:val="20"/>
        </w:trPr>
        <w:tc>
          <w:tcPr>
            <w:tcW w:w="9015" w:type="dxa"/>
            <w:gridSpan w:val="2"/>
            <w:tcBorders>
              <w:top w:val="single" w:sz="3" w:space="0" w:color="000000"/>
              <w:left w:val="single" w:sz="3" w:space="0" w:color="000000"/>
              <w:bottom w:val="single" w:sz="3" w:space="0" w:color="000000"/>
              <w:right w:val="single" w:sz="3" w:space="0" w:color="000000"/>
            </w:tcBorders>
          </w:tcPr>
          <w:p w:rsidR="00A2178F" w:rsidRDefault="00A2178F" w:rsidP="00217EA4">
            <w:pPr>
              <w:numPr>
                <w:ilvl w:val="0"/>
                <w:numId w:val="1"/>
              </w:numPr>
              <w:autoSpaceDE w:val="0"/>
              <w:autoSpaceDN w:val="0"/>
              <w:adjustRightInd w:val="0"/>
              <w:ind w:left="720"/>
              <w:rPr>
                <w:rFonts w:ascii="Arial" w:hAnsi="Arial" w:cs="Arial"/>
                <w:sz w:val="22"/>
                <w:szCs w:val="22"/>
                <w:lang w:bidi="ar-IQ"/>
              </w:rPr>
            </w:pPr>
            <w:r>
              <w:rPr>
                <w:rFonts w:ascii="Arial" w:hAnsi="Arial" w:cs="Arial"/>
                <w:color w:val="000000"/>
                <w:sz w:val="28"/>
                <w:szCs w:val="28"/>
                <w:highlight w:val="white"/>
                <w:rtl/>
                <w:lang w:bidi="ar-IQ"/>
              </w:rPr>
              <w:t>التقنيات البصرية (اللوحات، السبورات، المصورات ،الخرائط، الكرة الارضية، المخططات، الشرائح ،الشفافيات،)</w:t>
            </w:r>
          </w:p>
        </w:tc>
      </w:tr>
      <w:tr w:rsidR="00A2178F" w:rsidTr="00217E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597" w:type="dxa"/>
          <w:trHeight w:val="20"/>
        </w:trPr>
        <w:tc>
          <w:tcPr>
            <w:tcW w:w="9015" w:type="dxa"/>
            <w:gridSpan w:val="2"/>
            <w:tcBorders>
              <w:top w:val="single" w:sz="3" w:space="0" w:color="000000"/>
              <w:left w:val="single" w:sz="3" w:space="0" w:color="000000"/>
              <w:bottom w:val="single" w:sz="3" w:space="0" w:color="000000"/>
              <w:right w:val="single" w:sz="3" w:space="0" w:color="000000"/>
            </w:tcBorders>
          </w:tcPr>
          <w:p w:rsidR="00A2178F" w:rsidRDefault="00A2178F" w:rsidP="00217EA4">
            <w:pPr>
              <w:numPr>
                <w:ilvl w:val="0"/>
                <w:numId w:val="93"/>
              </w:numPr>
              <w:autoSpaceDE w:val="0"/>
              <w:autoSpaceDN w:val="0"/>
              <w:adjustRightInd w:val="0"/>
              <w:ind w:left="720" w:hanging="360"/>
              <w:rPr>
                <w:rFonts w:ascii="Arial" w:hAnsi="Arial" w:cs="Arial"/>
                <w:sz w:val="22"/>
                <w:szCs w:val="22"/>
                <w:lang w:bidi="ar-IQ"/>
              </w:rPr>
            </w:pPr>
            <w:r>
              <w:rPr>
                <w:rFonts w:ascii="Arial" w:hAnsi="Arial" w:cs="Arial"/>
                <w:color w:val="000000"/>
                <w:sz w:val="28"/>
                <w:szCs w:val="28"/>
                <w:highlight w:val="white"/>
                <w:rtl/>
                <w:lang w:bidi="ar-IQ"/>
              </w:rPr>
              <w:t>التقنيات السمعية البصرية (الافلام بأنواعها، التلفزيون التربوي، الفيديو، السينما التعليمي؟،الاتصال عن بعد، الدائرة التلفزيونية المغلقة</w:t>
            </w:r>
          </w:p>
        </w:tc>
      </w:tr>
      <w:tr w:rsidR="00A2178F" w:rsidTr="00217E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597" w:type="dxa"/>
          <w:trHeight w:val="20"/>
        </w:trPr>
        <w:tc>
          <w:tcPr>
            <w:tcW w:w="9015" w:type="dxa"/>
            <w:gridSpan w:val="2"/>
            <w:tcBorders>
              <w:top w:val="single" w:sz="3" w:space="0" w:color="000000"/>
              <w:left w:val="single" w:sz="3" w:space="0" w:color="000000"/>
              <w:bottom w:val="single" w:sz="3" w:space="0" w:color="000000"/>
              <w:right w:val="single" w:sz="3" w:space="0" w:color="000000"/>
            </w:tcBorders>
          </w:tcPr>
          <w:p w:rsidR="00A2178F" w:rsidRDefault="00A2178F" w:rsidP="00217EA4">
            <w:pPr>
              <w:tabs>
                <w:tab w:val="num" w:pos="360"/>
              </w:tabs>
              <w:autoSpaceDE w:val="0"/>
              <w:autoSpaceDN w:val="0"/>
              <w:adjustRightInd w:val="0"/>
              <w:ind w:left="720" w:hanging="360"/>
              <w:rPr>
                <w:rFonts w:ascii="Arial" w:hAnsi="Arial" w:cs="Arial"/>
                <w:sz w:val="22"/>
                <w:szCs w:val="22"/>
                <w:lang w:bidi="ar-IQ"/>
              </w:rPr>
            </w:pPr>
            <w:r>
              <w:rPr>
                <w:rFonts w:ascii="Arial" w:hAnsi="Arial" w:cs="Arial"/>
                <w:color w:val="000000"/>
                <w:sz w:val="28"/>
                <w:szCs w:val="28"/>
                <w:highlight w:val="white"/>
                <w:rtl/>
                <w:lang w:bidi="ar-IQ"/>
              </w:rPr>
              <w:t>الاقمار الصناعية والانترنيت.</w:t>
            </w:r>
          </w:p>
        </w:tc>
      </w:tr>
      <w:tr w:rsidR="00A2178F" w:rsidTr="00217E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597" w:type="dxa"/>
          <w:trHeight w:val="20"/>
        </w:trPr>
        <w:tc>
          <w:tcPr>
            <w:tcW w:w="9015" w:type="dxa"/>
            <w:gridSpan w:val="2"/>
            <w:tcBorders>
              <w:top w:val="single" w:sz="3" w:space="0" w:color="000000"/>
              <w:left w:val="single" w:sz="3" w:space="0" w:color="000000"/>
              <w:bottom w:val="single" w:sz="3" w:space="0" w:color="000000"/>
              <w:right w:val="single" w:sz="3" w:space="0" w:color="000000"/>
            </w:tcBorders>
          </w:tcPr>
          <w:p w:rsidR="00A2178F" w:rsidRDefault="00A2178F" w:rsidP="00217EA4">
            <w:pPr>
              <w:numPr>
                <w:ilvl w:val="0"/>
                <w:numId w:val="93"/>
              </w:numPr>
              <w:autoSpaceDE w:val="0"/>
              <w:autoSpaceDN w:val="0"/>
              <w:adjustRightInd w:val="0"/>
              <w:ind w:left="720" w:hanging="360"/>
              <w:rPr>
                <w:rFonts w:ascii="Arial" w:hAnsi="Arial" w:cs="Arial"/>
                <w:sz w:val="22"/>
                <w:szCs w:val="22"/>
                <w:lang w:bidi="ar-IQ"/>
              </w:rPr>
            </w:pPr>
            <w:r>
              <w:rPr>
                <w:rFonts w:ascii="Arial" w:hAnsi="Arial" w:cs="Arial"/>
                <w:color w:val="000000"/>
                <w:sz w:val="28"/>
                <w:szCs w:val="28"/>
                <w:highlight w:val="white"/>
                <w:rtl/>
                <w:lang w:bidi="ar-IQ"/>
              </w:rPr>
              <w:t xml:space="preserve">مهارات تقنية في التعلم والتدريب </w:t>
            </w:r>
            <w:r>
              <w:rPr>
                <w:rFonts w:ascii="Cambria" w:hAnsi="Cambria" w:cs="Cambria"/>
                <w:color w:val="000000"/>
                <w:sz w:val="28"/>
                <w:szCs w:val="28"/>
                <w:highlight w:val="white"/>
                <w:lang w:bidi="ar-IQ"/>
              </w:rPr>
              <w:t>–</w:t>
            </w:r>
            <w:r>
              <w:rPr>
                <w:rFonts w:ascii="Cambria" w:hAnsi="Cambria" w:cs="Cambria"/>
                <w:color w:val="000000"/>
                <w:sz w:val="28"/>
                <w:szCs w:val="28"/>
                <w:highlight w:val="white"/>
                <w:rtl/>
                <w:lang w:bidi="ar-IQ"/>
              </w:rPr>
              <w:t xml:space="preserve"> </w:t>
            </w:r>
            <w:r>
              <w:rPr>
                <w:rFonts w:ascii="Arial" w:hAnsi="Arial" w:cs="Arial"/>
                <w:color w:val="000000"/>
                <w:sz w:val="28"/>
                <w:szCs w:val="28"/>
                <w:highlight w:val="white"/>
                <w:rtl/>
                <w:lang w:bidi="ar-IQ"/>
              </w:rPr>
              <w:t>تصميم التعليم -</w:t>
            </w:r>
          </w:p>
        </w:tc>
      </w:tr>
      <w:tr w:rsidR="00A2178F" w:rsidTr="00217E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597" w:type="dxa"/>
          <w:trHeight w:val="653"/>
        </w:trPr>
        <w:tc>
          <w:tcPr>
            <w:tcW w:w="9015" w:type="dxa"/>
            <w:gridSpan w:val="2"/>
            <w:tcBorders>
              <w:top w:val="single" w:sz="3" w:space="0" w:color="000000"/>
              <w:left w:val="single" w:sz="3" w:space="0" w:color="000000"/>
              <w:bottom w:val="single" w:sz="3" w:space="0" w:color="000000"/>
              <w:right w:val="single" w:sz="3" w:space="0" w:color="000000"/>
            </w:tcBorders>
          </w:tcPr>
          <w:p w:rsidR="00A2178F" w:rsidRDefault="00A2178F" w:rsidP="00217EA4">
            <w:pPr>
              <w:tabs>
                <w:tab w:val="num" w:pos="360"/>
                <w:tab w:val="left" w:pos="507"/>
              </w:tabs>
              <w:autoSpaceDE w:val="0"/>
              <w:autoSpaceDN w:val="0"/>
              <w:adjustRightInd w:val="0"/>
              <w:ind w:left="735" w:hanging="375"/>
              <w:rPr>
                <w:rFonts w:ascii="Arial" w:hAnsi="Arial" w:cs="Arial"/>
                <w:sz w:val="22"/>
                <w:szCs w:val="22"/>
                <w:lang w:bidi="ar-IQ"/>
              </w:rPr>
            </w:pPr>
            <w:r>
              <w:rPr>
                <w:rFonts w:ascii="Arial" w:hAnsi="Arial" w:cs="Arial"/>
                <w:b/>
                <w:bCs/>
                <w:color w:val="000000"/>
                <w:sz w:val="28"/>
                <w:szCs w:val="28"/>
                <w:highlight w:val="white"/>
                <w:rtl/>
                <w:lang w:bidi="ar-IQ"/>
              </w:rPr>
              <w:t>مخرجات المقرر وطرائق التعليم والتعلم والتقييم</w:t>
            </w:r>
          </w:p>
        </w:tc>
      </w:tr>
      <w:tr w:rsidR="00A2178F" w:rsidTr="00217E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597" w:type="dxa"/>
          <w:trHeight w:val="2490"/>
        </w:trPr>
        <w:tc>
          <w:tcPr>
            <w:tcW w:w="9015" w:type="dxa"/>
            <w:gridSpan w:val="2"/>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ind w:left="432"/>
              <w:rPr>
                <w:rFonts w:ascii="Arial" w:hAnsi="Arial" w:cs="Arial"/>
                <w:b/>
                <w:bCs/>
                <w:color w:val="000000"/>
                <w:sz w:val="32"/>
                <w:szCs w:val="32"/>
                <w:highlight w:val="white"/>
                <w:rtl/>
                <w:lang w:bidi="ar-IQ"/>
              </w:rPr>
            </w:pPr>
            <w:r>
              <w:rPr>
                <w:rFonts w:ascii="Arial" w:hAnsi="Arial" w:cs="Arial"/>
                <w:b/>
                <w:bCs/>
                <w:color w:val="000000"/>
                <w:sz w:val="32"/>
                <w:szCs w:val="32"/>
                <w:highlight w:val="white"/>
                <w:rtl/>
                <w:lang w:bidi="ar-IQ"/>
              </w:rPr>
              <w:lastRenderedPageBreak/>
              <w:t>أ- المعرفة والفهم :</w:t>
            </w:r>
          </w:p>
          <w:p w:rsidR="00A2178F" w:rsidRDefault="00A2178F" w:rsidP="00217EA4">
            <w:pPr>
              <w:autoSpaceDE w:val="0"/>
              <w:autoSpaceDN w:val="0"/>
              <w:adjustRightInd w:val="0"/>
              <w:ind w:left="612"/>
              <w:rPr>
                <w:rFonts w:ascii="Arial" w:hAnsi="Arial" w:cs="Arial"/>
                <w:color w:val="000000"/>
                <w:sz w:val="28"/>
                <w:szCs w:val="28"/>
                <w:highlight w:val="white"/>
                <w:rtl/>
                <w:lang w:bidi="ar-IQ"/>
              </w:rPr>
            </w:pPr>
            <w:r>
              <w:rPr>
                <w:rFonts w:ascii="Cambria" w:hAnsi="Cambria" w:cs="Cambria"/>
                <w:color w:val="000000"/>
                <w:sz w:val="28"/>
                <w:szCs w:val="28"/>
                <w:highlight w:val="white"/>
                <w:lang w:bidi="ar-IQ"/>
              </w:rPr>
              <w:t>1</w:t>
            </w:r>
            <w:r>
              <w:rPr>
                <w:rFonts w:ascii="Arial" w:hAnsi="Arial" w:cs="Arial"/>
                <w:color w:val="000000"/>
                <w:sz w:val="28"/>
                <w:szCs w:val="28"/>
                <w:highlight w:val="white"/>
                <w:rtl/>
                <w:lang w:bidi="ar-IQ"/>
              </w:rPr>
              <w:t>-ان يدرك الطالب معنى التقنيات التربوية من حيث(تعريفها، ورودها في القران الكريم والسيرة النبوية/</w:t>
            </w:r>
          </w:p>
          <w:p w:rsidR="00A2178F" w:rsidRDefault="00A2178F" w:rsidP="00217EA4">
            <w:pPr>
              <w:autoSpaceDE w:val="0"/>
              <w:autoSpaceDN w:val="0"/>
              <w:adjustRightInd w:val="0"/>
              <w:ind w:left="612"/>
              <w:rPr>
                <w:rFonts w:ascii="Cambria" w:hAnsi="Cambria" w:cs="Times New Roman"/>
                <w:color w:val="000000"/>
                <w:sz w:val="28"/>
                <w:szCs w:val="28"/>
                <w:highlight w:val="white"/>
                <w:rtl/>
                <w:lang w:bidi="ar-IQ"/>
              </w:rPr>
            </w:pPr>
            <w:r>
              <w:rPr>
                <w:rFonts w:ascii="Cambria" w:hAnsi="Cambria" w:cs="Cambria"/>
                <w:color w:val="000000"/>
                <w:sz w:val="28"/>
                <w:szCs w:val="28"/>
                <w:highlight w:val="white"/>
                <w:lang w:bidi="ar-IQ"/>
              </w:rPr>
              <w:t>2</w:t>
            </w:r>
            <w:r>
              <w:rPr>
                <w:rFonts w:ascii="Cambria" w:hAnsi="Cambria" w:cs="Cambria"/>
                <w:color w:val="000000"/>
                <w:sz w:val="28"/>
                <w:szCs w:val="28"/>
                <w:highlight w:val="white"/>
                <w:rtl/>
                <w:lang w:bidi="ar-IQ"/>
              </w:rPr>
              <w:t xml:space="preserve">- </w:t>
            </w:r>
            <w:r>
              <w:rPr>
                <w:rFonts w:ascii="Cambria" w:hAnsi="Cambria" w:cs="Times New Roman"/>
                <w:color w:val="000000"/>
                <w:sz w:val="28"/>
                <w:szCs w:val="28"/>
                <w:highlight w:val="white"/>
                <w:rtl/>
                <w:lang w:bidi="ar-IQ"/>
              </w:rPr>
              <w:t>ان يعرف الطالب اهمية التقنيا ت التربوية وفوائدها</w:t>
            </w:r>
          </w:p>
          <w:p w:rsidR="00A2178F" w:rsidRDefault="00A2178F" w:rsidP="00217EA4">
            <w:pPr>
              <w:autoSpaceDE w:val="0"/>
              <w:autoSpaceDN w:val="0"/>
              <w:adjustRightInd w:val="0"/>
              <w:ind w:left="612"/>
              <w:rPr>
                <w:rFonts w:ascii="Arial" w:hAnsi="Arial" w:cs="Arial"/>
                <w:color w:val="000000"/>
                <w:sz w:val="28"/>
                <w:szCs w:val="28"/>
                <w:highlight w:val="white"/>
                <w:rtl/>
                <w:lang w:bidi="ar-IQ"/>
              </w:rPr>
            </w:pPr>
            <w:r>
              <w:rPr>
                <w:rFonts w:ascii="Cambria" w:hAnsi="Cambria" w:cs="Cambria"/>
                <w:color w:val="000000"/>
                <w:sz w:val="28"/>
                <w:szCs w:val="28"/>
                <w:highlight w:val="white"/>
                <w:lang w:bidi="ar-IQ"/>
              </w:rPr>
              <w:t>3</w:t>
            </w:r>
            <w:r>
              <w:rPr>
                <w:rFonts w:ascii="Arial" w:hAnsi="Arial" w:cs="Arial"/>
                <w:color w:val="000000"/>
                <w:sz w:val="28"/>
                <w:szCs w:val="28"/>
                <w:highlight w:val="white"/>
                <w:rtl/>
                <w:lang w:bidi="ar-IQ"/>
              </w:rPr>
              <w:t>- ان يعرف الطالب كيف يستخدم التقنيات التربوية كويسلة مساعدة في التعليم</w:t>
            </w:r>
          </w:p>
          <w:p w:rsidR="00A2178F" w:rsidRDefault="00A2178F" w:rsidP="00217EA4">
            <w:pPr>
              <w:autoSpaceDE w:val="0"/>
              <w:autoSpaceDN w:val="0"/>
              <w:adjustRightInd w:val="0"/>
              <w:ind w:left="612"/>
              <w:rPr>
                <w:rFonts w:ascii="Cambria" w:hAnsi="Cambria" w:cs="Times New Roman"/>
                <w:color w:val="000000"/>
                <w:sz w:val="28"/>
                <w:szCs w:val="28"/>
                <w:highlight w:val="white"/>
                <w:rtl/>
                <w:lang w:bidi="ar-IQ"/>
              </w:rPr>
            </w:pPr>
            <w:r>
              <w:rPr>
                <w:rFonts w:ascii="Cambria" w:hAnsi="Cambria" w:cs="Cambria"/>
                <w:color w:val="000000"/>
                <w:sz w:val="28"/>
                <w:szCs w:val="28"/>
                <w:highlight w:val="white"/>
                <w:lang w:bidi="ar-IQ"/>
              </w:rPr>
              <w:t>4</w:t>
            </w:r>
            <w:r>
              <w:rPr>
                <w:rFonts w:ascii="Cambria" w:hAnsi="Cambria" w:cs="Cambria"/>
                <w:color w:val="000000"/>
                <w:sz w:val="28"/>
                <w:szCs w:val="28"/>
                <w:highlight w:val="white"/>
                <w:rtl/>
                <w:lang w:bidi="ar-IQ"/>
              </w:rPr>
              <w:t xml:space="preserve">- </w:t>
            </w:r>
            <w:r>
              <w:rPr>
                <w:rFonts w:ascii="Cambria" w:hAnsi="Cambria" w:cs="Times New Roman"/>
                <w:color w:val="000000"/>
                <w:sz w:val="28"/>
                <w:szCs w:val="28"/>
                <w:highlight w:val="white"/>
                <w:rtl/>
                <w:lang w:bidi="ar-IQ"/>
              </w:rPr>
              <w:t>ان يعرف الطالب تطور التقنيات التربوية</w:t>
            </w:r>
          </w:p>
          <w:p w:rsidR="00A2178F" w:rsidRDefault="00A2178F" w:rsidP="00217EA4">
            <w:pPr>
              <w:autoSpaceDE w:val="0"/>
              <w:autoSpaceDN w:val="0"/>
              <w:adjustRightInd w:val="0"/>
              <w:ind w:left="612"/>
              <w:rPr>
                <w:rFonts w:ascii="Arial" w:hAnsi="Arial" w:cs="Arial"/>
                <w:color w:val="000000"/>
                <w:sz w:val="28"/>
                <w:szCs w:val="28"/>
                <w:highlight w:val="white"/>
                <w:rtl/>
                <w:lang w:bidi="ar-IQ"/>
              </w:rPr>
            </w:pPr>
            <w:r>
              <w:rPr>
                <w:rFonts w:ascii="Cambria" w:hAnsi="Cambria" w:cs="Cambria"/>
                <w:color w:val="000000"/>
                <w:sz w:val="28"/>
                <w:szCs w:val="28"/>
                <w:highlight w:val="white"/>
                <w:lang w:bidi="ar-IQ"/>
              </w:rPr>
              <w:t>5</w:t>
            </w:r>
            <w:r>
              <w:rPr>
                <w:rFonts w:ascii="Arial" w:hAnsi="Arial" w:cs="Arial"/>
                <w:color w:val="000000"/>
                <w:sz w:val="28"/>
                <w:szCs w:val="28"/>
                <w:highlight w:val="white"/>
                <w:rtl/>
                <w:lang w:bidi="ar-IQ"/>
              </w:rPr>
              <w:t>- ان يميز الطالب بين التقنيات التربوية من حيث اصنافها(سمعية، بصرية، سمعية بصرية)</w:t>
            </w:r>
          </w:p>
          <w:p w:rsidR="00A2178F" w:rsidRDefault="00A2178F" w:rsidP="00217EA4">
            <w:pPr>
              <w:autoSpaceDE w:val="0"/>
              <w:autoSpaceDN w:val="0"/>
              <w:adjustRightInd w:val="0"/>
              <w:ind w:left="612"/>
              <w:rPr>
                <w:rFonts w:ascii="Arial" w:hAnsi="Arial" w:cs="Arial"/>
                <w:color w:val="000000"/>
                <w:sz w:val="28"/>
                <w:szCs w:val="28"/>
                <w:highlight w:val="white"/>
                <w:rtl/>
                <w:lang w:bidi="ar-IQ"/>
              </w:rPr>
            </w:pPr>
            <w:r>
              <w:rPr>
                <w:rFonts w:ascii="Cambria" w:hAnsi="Cambria" w:cs="Cambria"/>
                <w:color w:val="000000"/>
                <w:sz w:val="28"/>
                <w:szCs w:val="28"/>
                <w:highlight w:val="white"/>
                <w:lang w:bidi="ar-IQ"/>
              </w:rPr>
              <w:t>6</w:t>
            </w:r>
            <w:r>
              <w:rPr>
                <w:rFonts w:ascii="Arial" w:hAnsi="Arial" w:cs="Arial"/>
                <w:color w:val="000000"/>
                <w:sz w:val="28"/>
                <w:szCs w:val="28"/>
                <w:highlight w:val="white"/>
                <w:rtl/>
                <w:lang w:bidi="ar-IQ"/>
              </w:rPr>
              <w:t>-  ان يعرف الطالب نظرية الاتصال ودورها في عملية التعلم</w:t>
            </w:r>
          </w:p>
          <w:p w:rsidR="00A2178F" w:rsidRDefault="00A2178F" w:rsidP="00217EA4">
            <w:pPr>
              <w:autoSpaceDE w:val="0"/>
              <w:autoSpaceDN w:val="0"/>
              <w:adjustRightInd w:val="0"/>
              <w:ind w:left="612"/>
              <w:rPr>
                <w:rFonts w:ascii="Arial" w:hAnsi="Arial" w:cs="Arial"/>
                <w:color w:val="000000"/>
                <w:sz w:val="28"/>
                <w:szCs w:val="28"/>
                <w:highlight w:val="white"/>
                <w:rtl/>
                <w:lang w:bidi="ar-IQ"/>
              </w:rPr>
            </w:pPr>
            <w:r>
              <w:rPr>
                <w:rFonts w:ascii="Cambria" w:hAnsi="Cambria" w:cs="Cambria"/>
                <w:color w:val="000000"/>
                <w:sz w:val="28"/>
                <w:szCs w:val="28"/>
                <w:highlight w:val="white"/>
                <w:lang w:bidi="ar-IQ"/>
              </w:rPr>
              <w:t>7</w:t>
            </w:r>
            <w:r>
              <w:rPr>
                <w:rFonts w:ascii="Arial" w:hAnsi="Arial" w:cs="Arial"/>
                <w:color w:val="000000"/>
                <w:sz w:val="28"/>
                <w:szCs w:val="28"/>
                <w:highlight w:val="white"/>
                <w:rtl/>
                <w:lang w:bidi="ar-IQ"/>
              </w:rPr>
              <w:t>- ان يعرف الطالب استخدام الانترنيت في المساعدة على الحصول على المعلومات .</w:t>
            </w:r>
          </w:p>
          <w:p w:rsidR="00A2178F" w:rsidRDefault="00A2178F" w:rsidP="00217EA4">
            <w:pPr>
              <w:autoSpaceDE w:val="0"/>
              <w:autoSpaceDN w:val="0"/>
              <w:adjustRightInd w:val="0"/>
              <w:ind w:left="612"/>
              <w:rPr>
                <w:rFonts w:ascii="Arial" w:hAnsi="Arial" w:cs="Arial"/>
                <w:color w:val="000000"/>
                <w:sz w:val="28"/>
                <w:szCs w:val="28"/>
                <w:highlight w:val="white"/>
                <w:rtl/>
                <w:lang w:bidi="ar-IQ"/>
              </w:rPr>
            </w:pPr>
            <w:r>
              <w:rPr>
                <w:rFonts w:ascii="Cambria" w:hAnsi="Cambria" w:cs="Cambria"/>
                <w:color w:val="000000"/>
                <w:sz w:val="28"/>
                <w:szCs w:val="28"/>
                <w:highlight w:val="white"/>
                <w:lang w:bidi="ar-IQ"/>
              </w:rPr>
              <w:t>8</w:t>
            </w:r>
            <w:r>
              <w:rPr>
                <w:rFonts w:ascii="Arial" w:hAnsi="Arial" w:cs="Arial"/>
                <w:color w:val="000000"/>
                <w:sz w:val="28"/>
                <w:szCs w:val="28"/>
                <w:highlight w:val="white"/>
                <w:rtl/>
                <w:lang w:bidi="ar-IQ"/>
              </w:rPr>
              <w:t>- ان يعرف الطالب كيفية عمل الاقمار الصناعية في نقل المعرفة</w:t>
            </w:r>
          </w:p>
          <w:p w:rsidR="00A2178F" w:rsidRDefault="00A2178F" w:rsidP="00217EA4">
            <w:pPr>
              <w:autoSpaceDE w:val="0"/>
              <w:autoSpaceDN w:val="0"/>
              <w:adjustRightInd w:val="0"/>
              <w:ind w:left="612"/>
              <w:rPr>
                <w:rFonts w:ascii="Arial" w:hAnsi="Arial" w:cs="Arial"/>
                <w:sz w:val="22"/>
                <w:szCs w:val="22"/>
                <w:lang w:bidi="ar-IQ"/>
              </w:rPr>
            </w:pPr>
            <w:r>
              <w:rPr>
                <w:rFonts w:ascii="Cambria" w:hAnsi="Cambria" w:cs="Cambria"/>
                <w:color w:val="000000"/>
                <w:sz w:val="28"/>
                <w:szCs w:val="28"/>
                <w:highlight w:val="white"/>
                <w:lang w:bidi="ar-IQ"/>
              </w:rPr>
              <w:t>9</w:t>
            </w:r>
            <w:r>
              <w:rPr>
                <w:rFonts w:ascii="Arial" w:hAnsi="Arial" w:cs="Arial"/>
                <w:color w:val="000000"/>
                <w:sz w:val="28"/>
                <w:szCs w:val="28"/>
                <w:highlight w:val="white"/>
                <w:rtl/>
                <w:lang w:bidi="ar-IQ"/>
              </w:rPr>
              <w:t>- ان يعرف الطالب كيفية استعمل التقنيات التربوية عند تطبيقه في مجاله العملي</w:t>
            </w:r>
          </w:p>
        </w:tc>
      </w:tr>
      <w:tr w:rsidR="00A2178F" w:rsidTr="00217E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597" w:type="dxa"/>
          <w:trHeight w:val="1631"/>
        </w:trPr>
        <w:tc>
          <w:tcPr>
            <w:tcW w:w="9015" w:type="dxa"/>
            <w:gridSpan w:val="2"/>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ind w:left="360"/>
              <w:rPr>
                <w:rFonts w:ascii="Arial" w:hAnsi="Arial" w:cs="Arial"/>
                <w:b/>
                <w:bCs/>
                <w:color w:val="000000"/>
                <w:sz w:val="28"/>
                <w:szCs w:val="28"/>
                <w:highlight w:val="white"/>
                <w:rtl/>
                <w:lang w:bidi="ar-IQ"/>
              </w:rPr>
            </w:pPr>
            <w:r>
              <w:rPr>
                <w:rFonts w:ascii="Arial" w:hAnsi="Arial" w:cs="Arial"/>
                <w:b/>
                <w:bCs/>
                <w:color w:val="000000"/>
                <w:sz w:val="32"/>
                <w:szCs w:val="32"/>
                <w:highlight w:val="white"/>
                <w:rtl/>
                <w:lang w:bidi="ar-IQ"/>
              </w:rPr>
              <w:t>ب -  الأهداف المهاراتية الخاصة بالموضوع</w:t>
            </w:r>
          </w:p>
          <w:p w:rsidR="00A2178F" w:rsidRDefault="00A2178F" w:rsidP="00217EA4">
            <w:pPr>
              <w:autoSpaceDE w:val="0"/>
              <w:autoSpaceDN w:val="0"/>
              <w:adjustRightInd w:val="0"/>
              <w:ind w:left="360"/>
              <w:rPr>
                <w:rFonts w:ascii="Arial" w:hAnsi="Arial" w:cs="Arial"/>
                <w:color w:val="000000"/>
                <w:sz w:val="28"/>
                <w:szCs w:val="28"/>
                <w:highlight w:val="white"/>
                <w:rtl/>
                <w:lang w:bidi="ar-IQ"/>
              </w:rPr>
            </w:pPr>
            <w:r>
              <w:rPr>
                <w:rFonts w:ascii="Arial" w:hAnsi="Arial" w:cs="Arial"/>
                <w:color w:val="000000"/>
                <w:sz w:val="28"/>
                <w:szCs w:val="28"/>
                <w:highlight w:val="white"/>
                <w:rtl/>
                <w:lang w:bidi="ar-IQ"/>
              </w:rPr>
              <w:t xml:space="preserve"> ان تتكون لدى الطلبة مهارات استخدام التقنيات التربوية بجميع انواعها ومستوياتها في المجالات الاتية/:</w:t>
            </w:r>
          </w:p>
          <w:p w:rsidR="00A2178F" w:rsidRDefault="00A2178F" w:rsidP="00217EA4">
            <w:pPr>
              <w:autoSpaceDE w:val="0"/>
              <w:autoSpaceDN w:val="0"/>
              <w:adjustRightInd w:val="0"/>
              <w:ind w:left="612"/>
              <w:rPr>
                <w:rFonts w:ascii="Cambria" w:hAnsi="Cambria" w:cs="Times New Roman"/>
                <w:color w:val="000000"/>
                <w:sz w:val="28"/>
                <w:szCs w:val="28"/>
                <w:highlight w:val="white"/>
                <w:rtl/>
                <w:lang w:bidi="ar-IQ"/>
              </w:rPr>
            </w:pPr>
            <w:r>
              <w:rPr>
                <w:rFonts w:ascii="Arial" w:hAnsi="Arial" w:cs="Arial"/>
                <w:color w:val="000000"/>
                <w:sz w:val="28"/>
                <w:szCs w:val="28"/>
                <w:highlight w:val="white"/>
                <w:rtl/>
                <w:lang w:bidi="ar-IQ"/>
              </w:rPr>
              <w:t xml:space="preserve"> </w:t>
            </w:r>
            <w:r>
              <w:rPr>
                <w:rFonts w:ascii="Cambria" w:hAnsi="Cambria" w:cs="Cambria"/>
                <w:color w:val="000000"/>
                <w:sz w:val="28"/>
                <w:szCs w:val="28"/>
                <w:highlight w:val="white"/>
                <w:lang w:bidi="ar-IQ"/>
              </w:rPr>
              <w:t>1</w:t>
            </w:r>
            <w:r>
              <w:rPr>
                <w:rFonts w:ascii="Cambria" w:hAnsi="Cambria" w:cs="Cambria"/>
                <w:color w:val="000000"/>
                <w:sz w:val="28"/>
                <w:szCs w:val="28"/>
                <w:highlight w:val="white"/>
                <w:rtl/>
                <w:lang w:bidi="ar-IQ"/>
              </w:rPr>
              <w:t xml:space="preserve">-  </w:t>
            </w:r>
            <w:r>
              <w:rPr>
                <w:rFonts w:ascii="Cambria" w:hAnsi="Cambria" w:cs="Times New Roman"/>
                <w:color w:val="000000"/>
                <w:sz w:val="28"/>
                <w:szCs w:val="28"/>
                <w:highlight w:val="white"/>
                <w:rtl/>
                <w:lang w:bidi="ar-IQ"/>
              </w:rPr>
              <w:t>معنى التقنيات التربوية من حيث</w:t>
            </w:r>
            <w:r>
              <w:rPr>
                <w:rFonts w:ascii="Cambria" w:hAnsi="Cambria" w:cs="Cambria"/>
                <w:color w:val="000000"/>
                <w:sz w:val="28"/>
                <w:szCs w:val="28"/>
                <w:highlight w:val="white"/>
                <w:rtl/>
                <w:lang w:bidi="ar-IQ"/>
              </w:rPr>
              <w:t>(</w:t>
            </w:r>
            <w:r>
              <w:rPr>
                <w:rFonts w:ascii="Cambria" w:hAnsi="Cambria" w:cs="Times New Roman"/>
                <w:color w:val="000000"/>
                <w:sz w:val="28"/>
                <w:szCs w:val="28"/>
                <w:highlight w:val="white"/>
                <w:rtl/>
                <w:lang w:bidi="ar-IQ"/>
              </w:rPr>
              <w:t>تعريفها، ورودها في القران الكريم والسيرة النبوية</w:t>
            </w:r>
            <w:r>
              <w:rPr>
                <w:rFonts w:ascii="Cambria" w:hAnsi="Cambria" w:cs="Cambria"/>
                <w:color w:val="000000"/>
                <w:sz w:val="28"/>
                <w:szCs w:val="28"/>
                <w:highlight w:val="white"/>
                <w:rtl/>
                <w:lang w:bidi="ar-IQ"/>
              </w:rPr>
              <w:t>/</w:t>
            </w:r>
          </w:p>
          <w:p w:rsidR="00A2178F" w:rsidRDefault="00A2178F" w:rsidP="00217EA4">
            <w:pPr>
              <w:autoSpaceDE w:val="0"/>
              <w:autoSpaceDN w:val="0"/>
              <w:adjustRightInd w:val="0"/>
              <w:ind w:left="612"/>
              <w:rPr>
                <w:rFonts w:ascii="Arial" w:hAnsi="Arial" w:cs="Arial"/>
                <w:color w:val="000000"/>
                <w:sz w:val="28"/>
                <w:szCs w:val="28"/>
                <w:highlight w:val="white"/>
                <w:rtl/>
                <w:lang w:bidi="ar-IQ"/>
              </w:rPr>
            </w:pPr>
            <w:r>
              <w:rPr>
                <w:rFonts w:ascii="Cambria" w:hAnsi="Cambria" w:cs="Cambria"/>
                <w:color w:val="000000"/>
                <w:sz w:val="28"/>
                <w:szCs w:val="28"/>
                <w:highlight w:val="white"/>
                <w:lang w:bidi="ar-IQ"/>
              </w:rPr>
              <w:t>2</w:t>
            </w:r>
            <w:r>
              <w:rPr>
                <w:rFonts w:ascii="Arial" w:hAnsi="Arial" w:cs="Arial"/>
                <w:color w:val="000000"/>
                <w:sz w:val="28"/>
                <w:szCs w:val="28"/>
                <w:highlight w:val="white"/>
                <w:rtl/>
                <w:lang w:bidi="ar-IQ"/>
              </w:rPr>
              <w:t>-   يعرف الطالب اهمية التقنيا ت التربوية وفوائدها</w:t>
            </w:r>
          </w:p>
          <w:p w:rsidR="00A2178F" w:rsidRDefault="00A2178F" w:rsidP="00217EA4">
            <w:pPr>
              <w:autoSpaceDE w:val="0"/>
              <w:autoSpaceDN w:val="0"/>
              <w:adjustRightInd w:val="0"/>
              <w:ind w:left="612"/>
              <w:rPr>
                <w:rFonts w:ascii="Cambria" w:hAnsi="Cambria" w:cs="Times New Roman"/>
                <w:color w:val="000000"/>
                <w:sz w:val="28"/>
                <w:szCs w:val="28"/>
                <w:highlight w:val="white"/>
                <w:rtl/>
                <w:lang w:bidi="ar-IQ"/>
              </w:rPr>
            </w:pPr>
            <w:r>
              <w:rPr>
                <w:rFonts w:ascii="Cambria" w:hAnsi="Cambria" w:cs="Cambria"/>
                <w:color w:val="000000"/>
                <w:sz w:val="28"/>
                <w:szCs w:val="28"/>
                <w:highlight w:val="white"/>
                <w:lang w:bidi="ar-IQ"/>
              </w:rPr>
              <w:t>3</w:t>
            </w:r>
            <w:r>
              <w:rPr>
                <w:rFonts w:ascii="Cambria" w:hAnsi="Cambria" w:cs="Cambria"/>
                <w:color w:val="000000"/>
                <w:sz w:val="28"/>
                <w:szCs w:val="28"/>
                <w:highlight w:val="white"/>
                <w:rtl/>
                <w:lang w:bidi="ar-IQ"/>
              </w:rPr>
              <w:t xml:space="preserve">-  </w:t>
            </w:r>
            <w:r>
              <w:rPr>
                <w:rFonts w:ascii="Cambria" w:hAnsi="Cambria" w:cs="Times New Roman"/>
                <w:color w:val="000000"/>
                <w:sz w:val="28"/>
                <w:szCs w:val="28"/>
                <w:highlight w:val="white"/>
                <w:rtl/>
                <w:lang w:bidi="ar-IQ"/>
              </w:rPr>
              <w:t>يعرف الطالب كيف يستخدم التقنيات التربوية كويسلة مساعدة في التعليم</w:t>
            </w:r>
          </w:p>
          <w:p w:rsidR="00A2178F" w:rsidRDefault="00A2178F" w:rsidP="00217EA4">
            <w:pPr>
              <w:autoSpaceDE w:val="0"/>
              <w:autoSpaceDN w:val="0"/>
              <w:adjustRightInd w:val="0"/>
              <w:ind w:left="612"/>
              <w:rPr>
                <w:rFonts w:ascii="Cambria" w:hAnsi="Cambria" w:cs="Times New Roman"/>
                <w:color w:val="000000"/>
                <w:sz w:val="28"/>
                <w:szCs w:val="28"/>
                <w:highlight w:val="white"/>
                <w:rtl/>
                <w:lang w:bidi="ar-IQ"/>
              </w:rPr>
            </w:pPr>
            <w:r>
              <w:rPr>
                <w:rFonts w:ascii="Cambria" w:hAnsi="Cambria" w:cs="Cambria"/>
                <w:color w:val="000000"/>
                <w:sz w:val="28"/>
                <w:szCs w:val="28"/>
                <w:highlight w:val="white"/>
                <w:lang w:bidi="ar-IQ"/>
              </w:rPr>
              <w:t>4</w:t>
            </w:r>
            <w:r>
              <w:rPr>
                <w:rFonts w:ascii="Cambria" w:hAnsi="Cambria" w:cs="Cambria"/>
                <w:color w:val="000000"/>
                <w:sz w:val="28"/>
                <w:szCs w:val="28"/>
                <w:highlight w:val="white"/>
                <w:rtl/>
                <w:lang w:bidi="ar-IQ"/>
              </w:rPr>
              <w:t xml:space="preserve">-   </w:t>
            </w:r>
            <w:r>
              <w:rPr>
                <w:rFonts w:ascii="Cambria" w:hAnsi="Cambria" w:cs="Times New Roman"/>
                <w:color w:val="000000"/>
                <w:sz w:val="28"/>
                <w:szCs w:val="28"/>
                <w:highlight w:val="white"/>
                <w:rtl/>
                <w:lang w:bidi="ar-IQ"/>
              </w:rPr>
              <w:t>يميز الطالب بين التقنيات التربوية من حيث اصنافها</w:t>
            </w:r>
            <w:r>
              <w:rPr>
                <w:rFonts w:ascii="Cambria" w:hAnsi="Cambria" w:cs="Cambria"/>
                <w:color w:val="000000"/>
                <w:sz w:val="28"/>
                <w:szCs w:val="28"/>
                <w:highlight w:val="white"/>
                <w:rtl/>
                <w:lang w:bidi="ar-IQ"/>
              </w:rPr>
              <w:t>(</w:t>
            </w:r>
            <w:r>
              <w:rPr>
                <w:rFonts w:ascii="Cambria" w:hAnsi="Cambria" w:cs="Times New Roman"/>
                <w:color w:val="000000"/>
                <w:sz w:val="28"/>
                <w:szCs w:val="28"/>
                <w:highlight w:val="white"/>
                <w:rtl/>
                <w:lang w:bidi="ar-IQ"/>
              </w:rPr>
              <w:t>سمعية، بصرية، سمعية بصرية</w:t>
            </w:r>
            <w:r>
              <w:rPr>
                <w:rFonts w:ascii="Cambria" w:hAnsi="Cambria" w:cs="Cambria"/>
                <w:color w:val="000000"/>
                <w:sz w:val="28"/>
                <w:szCs w:val="28"/>
                <w:highlight w:val="white"/>
                <w:rtl/>
                <w:lang w:bidi="ar-IQ"/>
              </w:rPr>
              <w:t>)</w:t>
            </w:r>
          </w:p>
          <w:p w:rsidR="00A2178F" w:rsidRDefault="00A2178F" w:rsidP="00217EA4">
            <w:pPr>
              <w:autoSpaceDE w:val="0"/>
              <w:autoSpaceDN w:val="0"/>
              <w:adjustRightInd w:val="0"/>
              <w:ind w:left="612"/>
              <w:rPr>
                <w:rFonts w:ascii="Cambria" w:hAnsi="Cambria" w:cs="Times New Roman"/>
                <w:color w:val="000000"/>
                <w:sz w:val="28"/>
                <w:szCs w:val="28"/>
                <w:highlight w:val="white"/>
                <w:rtl/>
                <w:lang w:bidi="ar-IQ"/>
              </w:rPr>
            </w:pPr>
            <w:r>
              <w:rPr>
                <w:rFonts w:ascii="Cambria" w:hAnsi="Cambria" w:cs="Cambria"/>
                <w:color w:val="000000"/>
                <w:sz w:val="28"/>
                <w:szCs w:val="28"/>
                <w:highlight w:val="white"/>
                <w:lang w:bidi="ar-IQ"/>
              </w:rPr>
              <w:t>5</w:t>
            </w:r>
            <w:r>
              <w:rPr>
                <w:rFonts w:ascii="Cambria" w:hAnsi="Cambria" w:cs="Cambria"/>
                <w:color w:val="000000"/>
                <w:sz w:val="28"/>
                <w:szCs w:val="28"/>
                <w:highlight w:val="white"/>
                <w:rtl/>
                <w:lang w:bidi="ar-IQ"/>
              </w:rPr>
              <w:t xml:space="preserve">-    </w:t>
            </w:r>
            <w:r>
              <w:rPr>
                <w:rFonts w:ascii="Cambria" w:hAnsi="Cambria" w:cs="Times New Roman"/>
                <w:color w:val="000000"/>
                <w:sz w:val="28"/>
                <w:szCs w:val="28"/>
                <w:highlight w:val="white"/>
                <w:rtl/>
                <w:lang w:bidi="ar-IQ"/>
              </w:rPr>
              <w:t>يعرف الطالب نظرية الاتصال ودورها في عملية التعلم</w:t>
            </w:r>
          </w:p>
          <w:p w:rsidR="00A2178F" w:rsidRDefault="00A2178F" w:rsidP="00217EA4">
            <w:pPr>
              <w:autoSpaceDE w:val="0"/>
              <w:autoSpaceDN w:val="0"/>
              <w:adjustRightInd w:val="0"/>
              <w:ind w:left="612"/>
              <w:rPr>
                <w:rFonts w:ascii="Cambria" w:hAnsi="Cambria" w:cs="Times New Roman"/>
                <w:color w:val="000000"/>
                <w:sz w:val="28"/>
                <w:szCs w:val="28"/>
                <w:highlight w:val="white"/>
                <w:rtl/>
                <w:lang w:bidi="ar-IQ"/>
              </w:rPr>
            </w:pPr>
            <w:r>
              <w:rPr>
                <w:rFonts w:ascii="Cambria" w:hAnsi="Cambria" w:cs="Cambria"/>
                <w:color w:val="000000"/>
                <w:sz w:val="28"/>
                <w:szCs w:val="28"/>
                <w:highlight w:val="white"/>
                <w:lang w:bidi="ar-IQ"/>
              </w:rPr>
              <w:t>6</w:t>
            </w:r>
            <w:r>
              <w:rPr>
                <w:rFonts w:ascii="Cambria" w:hAnsi="Cambria" w:cs="Cambria"/>
                <w:color w:val="000000"/>
                <w:sz w:val="28"/>
                <w:szCs w:val="28"/>
                <w:highlight w:val="white"/>
                <w:rtl/>
                <w:lang w:bidi="ar-IQ"/>
              </w:rPr>
              <w:t xml:space="preserve">- </w:t>
            </w:r>
            <w:r>
              <w:rPr>
                <w:rFonts w:ascii="Cambria" w:hAnsi="Cambria" w:cs="Times New Roman"/>
                <w:color w:val="000000"/>
                <w:sz w:val="28"/>
                <w:szCs w:val="28"/>
                <w:highlight w:val="white"/>
                <w:rtl/>
                <w:lang w:bidi="ar-IQ"/>
              </w:rPr>
              <w:t xml:space="preserve">ان يعرف الطالب استخدام الانترنيت في المساعدة على الحصول على المعلومات </w:t>
            </w:r>
            <w:r>
              <w:rPr>
                <w:rFonts w:ascii="Cambria" w:hAnsi="Cambria" w:cs="Cambria"/>
                <w:color w:val="000000"/>
                <w:sz w:val="28"/>
                <w:szCs w:val="28"/>
                <w:highlight w:val="white"/>
                <w:rtl/>
                <w:lang w:bidi="ar-IQ"/>
              </w:rPr>
              <w:t>.</w:t>
            </w:r>
          </w:p>
          <w:p w:rsidR="00A2178F" w:rsidRDefault="00A2178F" w:rsidP="00217EA4">
            <w:pPr>
              <w:autoSpaceDE w:val="0"/>
              <w:autoSpaceDN w:val="0"/>
              <w:adjustRightInd w:val="0"/>
              <w:ind w:left="612"/>
              <w:rPr>
                <w:rFonts w:ascii="Cambria" w:hAnsi="Cambria" w:cs="Times New Roman"/>
                <w:color w:val="000000"/>
                <w:sz w:val="28"/>
                <w:szCs w:val="28"/>
                <w:highlight w:val="white"/>
                <w:rtl/>
                <w:lang w:bidi="ar-IQ"/>
              </w:rPr>
            </w:pPr>
            <w:r>
              <w:rPr>
                <w:rFonts w:ascii="Cambria" w:hAnsi="Cambria" w:cs="Cambria"/>
                <w:color w:val="000000"/>
                <w:sz w:val="28"/>
                <w:szCs w:val="28"/>
                <w:highlight w:val="white"/>
                <w:lang w:bidi="ar-IQ"/>
              </w:rPr>
              <w:t>7</w:t>
            </w:r>
            <w:r>
              <w:rPr>
                <w:rFonts w:ascii="Cambria" w:hAnsi="Cambria" w:cs="Cambria"/>
                <w:color w:val="000000"/>
                <w:sz w:val="28"/>
                <w:szCs w:val="28"/>
                <w:highlight w:val="white"/>
                <w:rtl/>
                <w:lang w:bidi="ar-IQ"/>
              </w:rPr>
              <w:t xml:space="preserve">- </w:t>
            </w:r>
            <w:r>
              <w:rPr>
                <w:rFonts w:ascii="Cambria" w:hAnsi="Cambria" w:cs="Times New Roman"/>
                <w:color w:val="000000"/>
                <w:sz w:val="28"/>
                <w:szCs w:val="28"/>
                <w:highlight w:val="white"/>
                <w:rtl/>
                <w:lang w:bidi="ar-IQ"/>
              </w:rPr>
              <w:t>ان يعرف الطالب كيفية عمل الاقمار الصناعية في نقل المعرفة</w:t>
            </w:r>
          </w:p>
          <w:p w:rsidR="00A2178F" w:rsidRDefault="00A2178F" w:rsidP="00217EA4">
            <w:pPr>
              <w:autoSpaceDE w:val="0"/>
              <w:autoSpaceDN w:val="0"/>
              <w:adjustRightInd w:val="0"/>
              <w:ind w:left="612"/>
              <w:rPr>
                <w:rFonts w:ascii="Arial" w:hAnsi="Arial" w:cs="Arial"/>
                <w:sz w:val="22"/>
                <w:szCs w:val="22"/>
                <w:lang w:bidi="ar-IQ"/>
              </w:rPr>
            </w:pPr>
            <w:r>
              <w:rPr>
                <w:rFonts w:ascii="Arial" w:hAnsi="Arial" w:cs="Arial"/>
                <w:color w:val="000000"/>
                <w:sz w:val="28"/>
                <w:szCs w:val="28"/>
                <w:highlight w:val="white"/>
                <w:rtl/>
                <w:lang w:bidi="ar-IQ"/>
              </w:rPr>
              <w:t xml:space="preserve"> </w:t>
            </w:r>
          </w:p>
        </w:tc>
      </w:tr>
      <w:tr w:rsidR="00A2178F" w:rsidTr="00217E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597" w:type="dxa"/>
          <w:trHeight w:val="423"/>
        </w:trPr>
        <w:tc>
          <w:tcPr>
            <w:tcW w:w="9015" w:type="dxa"/>
            <w:gridSpan w:val="2"/>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ind w:left="360"/>
              <w:rPr>
                <w:rFonts w:ascii="Arial" w:hAnsi="Arial" w:cs="Arial"/>
                <w:sz w:val="22"/>
                <w:szCs w:val="22"/>
                <w:lang w:bidi="ar-IQ"/>
              </w:rPr>
            </w:pPr>
            <w:r>
              <w:rPr>
                <w:rFonts w:ascii="Arial" w:hAnsi="Arial" w:cs="Arial"/>
                <w:b/>
                <w:bCs/>
                <w:color w:val="000000"/>
                <w:sz w:val="32"/>
                <w:szCs w:val="32"/>
                <w:highlight w:val="white"/>
                <w:rtl/>
                <w:lang w:bidi="ar-IQ"/>
              </w:rPr>
              <w:t xml:space="preserve">     *طرائق التعليم والتعلم </w:t>
            </w:r>
          </w:p>
        </w:tc>
      </w:tr>
      <w:tr w:rsidR="00A2178F" w:rsidTr="00217E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597" w:type="dxa"/>
          <w:trHeight w:val="624"/>
        </w:trPr>
        <w:tc>
          <w:tcPr>
            <w:tcW w:w="9015" w:type="dxa"/>
            <w:gridSpan w:val="2"/>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color w:val="000000"/>
                <w:sz w:val="28"/>
                <w:szCs w:val="28"/>
                <w:highlight w:val="white"/>
                <w:rtl/>
                <w:lang w:bidi="ar-IQ"/>
              </w:rPr>
            </w:pPr>
            <w:r>
              <w:rPr>
                <w:rFonts w:ascii="Arial" w:hAnsi="Arial" w:cs="Arial"/>
                <w:color w:val="000000"/>
                <w:sz w:val="28"/>
                <w:szCs w:val="28"/>
                <w:highlight w:val="white"/>
                <w:rtl/>
                <w:lang w:bidi="ar-IQ"/>
              </w:rPr>
              <w:t xml:space="preserve">   </w:t>
            </w:r>
            <w:r>
              <w:rPr>
                <w:rFonts w:ascii="Cambria" w:hAnsi="Cambria" w:cs="Cambria"/>
                <w:color w:val="000000"/>
                <w:sz w:val="28"/>
                <w:szCs w:val="28"/>
                <w:highlight w:val="white"/>
                <w:lang w:bidi="ar-IQ"/>
              </w:rPr>
              <w:t>1</w:t>
            </w:r>
            <w:r>
              <w:rPr>
                <w:rFonts w:ascii="Arial" w:hAnsi="Arial" w:cs="Arial"/>
                <w:color w:val="000000"/>
                <w:sz w:val="28"/>
                <w:szCs w:val="28"/>
                <w:highlight w:val="white"/>
                <w:rtl/>
                <w:lang w:bidi="ar-IQ"/>
              </w:rPr>
              <w:t xml:space="preserve">-يستخدم عادة اسلوب التعليم المباشر للتعريف بالتقنيات التربوية، حيث تتم تعليم التقنيات التربوية بشكل          مباشر معزز بالامثلة عن كيفية استخدامها في تدريس </w:t>
            </w:r>
            <w:r>
              <w:rPr>
                <w:rFonts w:ascii="Arial" w:hAnsi="Arial" w:cs="Arial" w:hint="cs"/>
                <w:color w:val="000000"/>
                <w:sz w:val="28"/>
                <w:szCs w:val="28"/>
                <w:highlight w:val="white"/>
                <w:rtl/>
                <w:lang w:bidi="ar-IQ"/>
              </w:rPr>
              <w:t>ا</w:t>
            </w:r>
            <w:r>
              <w:rPr>
                <w:rFonts w:ascii="Arial" w:hAnsi="Arial" w:cs="Arial"/>
                <w:color w:val="000000"/>
                <w:sz w:val="28"/>
                <w:szCs w:val="28"/>
                <w:highlight w:val="white"/>
                <w:rtl/>
                <w:lang w:bidi="ar-IQ"/>
              </w:rPr>
              <w:t xml:space="preserve"> لمرحلة التعليم الاساس.</w:t>
            </w:r>
          </w:p>
          <w:p w:rsidR="00A2178F" w:rsidRDefault="00A2178F" w:rsidP="00217EA4">
            <w:pPr>
              <w:autoSpaceDE w:val="0"/>
              <w:autoSpaceDN w:val="0"/>
              <w:adjustRightInd w:val="0"/>
              <w:rPr>
                <w:rFonts w:ascii="Arial" w:hAnsi="Arial" w:cs="Arial"/>
                <w:color w:val="000000"/>
                <w:sz w:val="28"/>
                <w:szCs w:val="28"/>
                <w:highlight w:val="white"/>
                <w:rtl/>
                <w:lang w:bidi="ar-IQ"/>
              </w:rPr>
            </w:pPr>
            <w:r>
              <w:rPr>
                <w:rFonts w:ascii="Arial" w:hAnsi="Arial" w:cs="Arial"/>
                <w:color w:val="000000"/>
                <w:sz w:val="28"/>
                <w:szCs w:val="28"/>
                <w:highlight w:val="white"/>
                <w:rtl/>
                <w:lang w:bidi="ar-IQ"/>
              </w:rPr>
              <w:t xml:space="preserve">  </w:t>
            </w:r>
            <w:r>
              <w:rPr>
                <w:rFonts w:ascii="Cambria" w:hAnsi="Cambria" w:cs="Cambria"/>
                <w:color w:val="000000"/>
                <w:sz w:val="28"/>
                <w:szCs w:val="28"/>
                <w:highlight w:val="white"/>
                <w:lang w:bidi="ar-IQ"/>
              </w:rPr>
              <w:t>2</w:t>
            </w:r>
            <w:r>
              <w:rPr>
                <w:rFonts w:ascii="Arial" w:hAnsi="Arial" w:cs="Arial"/>
                <w:color w:val="000000"/>
                <w:sz w:val="28"/>
                <w:szCs w:val="28"/>
                <w:highlight w:val="white"/>
                <w:rtl/>
                <w:lang w:bidi="ar-IQ"/>
              </w:rPr>
              <w:t>-تهيئة المحاضرات وفقا للتسلسل الذي ورد في المقرر الدراسي عن طريق الاستعانة بمصادر المعلومات         سابقة الذكر.</w:t>
            </w:r>
          </w:p>
          <w:p w:rsidR="00A2178F" w:rsidRDefault="00A2178F" w:rsidP="00217EA4">
            <w:pPr>
              <w:autoSpaceDE w:val="0"/>
              <w:autoSpaceDN w:val="0"/>
              <w:adjustRightInd w:val="0"/>
              <w:rPr>
                <w:rFonts w:ascii="Arial" w:hAnsi="Arial" w:cs="Arial"/>
                <w:color w:val="000000"/>
                <w:sz w:val="28"/>
                <w:szCs w:val="28"/>
                <w:highlight w:val="white"/>
                <w:rtl/>
                <w:lang w:bidi="ar-IQ"/>
              </w:rPr>
            </w:pPr>
            <w:r>
              <w:rPr>
                <w:rFonts w:ascii="Arial" w:hAnsi="Arial" w:cs="Arial"/>
                <w:color w:val="000000"/>
                <w:sz w:val="28"/>
                <w:szCs w:val="28"/>
                <w:highlight w:val="white"/>
                <w:rtl/>
                <w:lang w:bidi="ar-IQ"/>
              </w:rPr>
              <w:t xml:space="preserve">  </w:t>
            </w:r>
            <w:r>
              <w:rPr>
                <w:rFonts w:ascii="Cambria" w:hAnsi="Cambria" w:cs="Cambria"/>
                <w:color w:val="000000"/>
                <w:sz w:val="28"/>
                <w:szCs w:val="28"/>
                <w:highlight w:val="white"/>
                <w:lang w:bidi="ar-IQ"/>
              </w:rPr>
              <w:t>3</w:t>
            </w:r>
            <w:r>
              <w:rPr>
                <w:rFonts w:ascii="Arial" w:hAnsi="Arial" w:cs="Arial"/>
                <w:color w:val="000000"/>
                <w:sz w:val="28"/>
                <w:szCs w:val="28"/>
                <w:highlight w:val="white"/>
                <w:rtl/>
                <w:lang w:bidi="ar-IQ"/>
              </w:rPr>
              <w:t>-ابلاغ الطلبة بموضوع المحاضرة اللاحقة للتهيئة.</w:t>
            </w:r>
          </w:p>
          <w:p w:rsidR="00A2178F" w:rsidRDefault="00A2178F" w:rsidP="00217EA4">
            <w:pPr>
              <w:autoSpaceDE w:val="0"/>
              <w:autoSpaceDN w:val="0"/>
              <w:adjustRightInd w:val="0"/>
              <w:rPr>
                <w:rFonts w:ascii="Arial" w:hAnsi="Arial" w:cs="Arial"/>
                <w:color w:val="000000"/>
                <w:sz w:val="28"/>
                <w:szCs w:val="28"/>
                <w:highlight w:val="white"/>
                <w:rtl/>
                <w:lang w:bidi="ar-IQ"/>
              </w:rPr>
            </w:pPr>
            <w:r>
              <w:rPr>
                <w:rFonts w:ascii="Arial" w:hAnsi="Arial" w:cs="Arial"/>
                <w:color w:val="000000"/>
                <w:sz w:val="28"/>
                <w:szCs w:val="28"/>
                <w:highlight w:val="white"/>
                <w:rtl/>
                <w:lang w:bidi="ar-IQ"/>
              </w:rPr>
              <w:t xml:space="preserve">  </w:t>
            </w:r>
            <w:r>
              <w:rPr>
                <w:rFonts w:ascii="Cambria" w:hAnsi="Cambria" w:cs="Cambria"/>
                <w:color w:val="000000"/>
                <w:sz w:val="28"/>
                <w:szCs w:val="28"/>
                <w:highlight w:val="white"/>
                <w:lang w:bidi="ar-IQ"/>
              </w:rPr>
              <w:t>4</w:t>
            </w:r>
            <w:r>
              <w:rPr>
                <w:rFonts w:ascii="Arial" w:hAnsi="Arial" w:cs="Arial"/>
                <w:color w:val="000000"/>
                <w:sz w:val="28"/>
                <w:szCs w:val="28"/>
                <w:highlight w:val="white"/>
                <w:rtl/>
                <w:lang w:bidi="ar-IQ"/>
              </w:rPr>
              <w:t>-يقدم الطلبة اوراق تخص موضوعا او اكثر من مواضيع قيد الدرس.</w:t>
            </w:r>
          </w:p>
          <w:p w:rsidR="00A2178F" w:rsidRDefault="00A2178F" w:rsidP="00217EA4">
            <w:pPr>
              <w:autoSpaceDE w:val="0"/>
              <w:autoSpaceDN w:val="0"/>
              <w:adjustRightInd w:val="0"/>
              <w:ind w:left="360"/>
              <w:rPr>
                <w:rFonts w:ascii="Arial" w:hAnsi="Arial" w:cs="Arial"/>
                <w:color w:val="000000"/>
                <w:sz w:val="28"/>
                <w:szCs w:val="28"/>
                <w:highlight w:val="white"/>
                <w:rtl/>
                <w:lang w:bidi="ar-IQ"/>
              </w:rPr>
            </w:pPr>
          </w:p>
          <w:p w:rsidR="00A2178F" w:rsidRDefault="00A2178F" w:rsidP="00217EA4">
            <w:pPr>
              <w:autoSpaceDE w:val="0"/>
              <w:autoSpaceDN w:val="0"/>
              <w:adjustRightInd w:val="0"/>
              <w:ind w:left="360"/>
              <w:rPr>
                <w:rFonts w:ascii="Arial" w:hAnsi="Arial" w:cs="Arial"/>
                <w:color w:val="000000"/>
                <w:sz w:val="28"/>
                <w:szCs w:val="28"/>
                <w:highlight w:val="white"/>
                <w:rtl/>
                <w:lang w:bidi="ar-IQ"/>
              </w:rPr>
            </w:pPr>
          </w:p>
          <w:p w:rsidR="00A2178F" w:rsidRDefault="00A2178F" w:rsidP="00217EA4">
            <w:pPr>
              <w:autoSpaceDE w:val="0"/>
              <w:autoSpaceDN w:val="0"/>
              <w:adjustRightInd w:val="0"/>
              <w:ind w:left="360"/>
              <w:rPr>
                <w:rFonts w:ascii="Arial" w:hAnsi="Arial" w:cs="Arial"/>
                <w:sz w:val="22"/>
                <w:szCs w:val="22"/>
                <w:lang w:bidi="ar-IQ"/>
              </w:rPr>
            </w:pPr>
          </w:p>
        </w:tc>
      </w:tr>
      <w:tr w:rsidR="00A2178F" w:rsidTr="00217E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597" w:type="dxa"/>
          <w:trHeight w:val="400"/>
        </w:trPr>
        <w:tc>
          <w:tcPr>
            <w:tcW w:w="9015" w:type="dxa"/>
            <w:gridSpan w:val="2"/>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ind w:left="360"/>
              <w:rPr>
                <w:rFonts w:ascii="Arial" w:hAnsi="Arial" w:cs="Arial"/>
                <w:sz w:val="22"/>
                <w:szCs w:val="22"/>
                <w:lang w:bidi="ar-IQ"/>
              </w:rPr>
            </w:pPr>
            <w:r>
              <w:rPr>
                <w:rFonts w:ascii="Arial" w:hAnsi="Arial" w:cs="Arial"/>
                <w:b/>
                <w:bCs/>
                <w:color w:val="000000"/>
                <w:sz w:val="36"/>
                <w:szCs w:val="36"/>
                <w:highlight w:val="white"/>
                <w:rtl/>
                <w:lang w:bidi="ar-IQ"/>
              </w:rPr>
              <w:t xml:space="preserve">     *طرائق التقييم </w:t>
            </w:r>
          </w:p>
        </w:tc>
      </w:tr>
      <w:tr w:rsidR="00A2178F" w:rsidTr="00217E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597" w:type="dxa"/>
          <w:trHeight w:val="624"/>
        </w:trPr>
        <w:tc>
          <w:tcPr>
            <w:tcW w:w="9015" w:type="dxa"/>
            <w:gridSpan w:val="2"/>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ind w:left="360"/>
              <w:rPr>
                <w:rFonts w:ascii="Arial" w:hAnsi="Arial" w:cs="Arial"/>
                <w:color w:val="000000"/>
                <w:sz w:val="28"/>
                <w:szCs w:val="28"/>
                <w:highlight w:val="white"/>
                <w:rtl/>
                <w:lang w:bidi="ar-IQ"/>
              </w:rPr>
            </w:pPr>
            <w:r>
              <w:rPr>
                <w:rFonts w:ascii="Arial" w:hAnsi="Arial" w:cs="Arial"/>
                <w:color w:val="000000"/>
                <w:sz w:val="28"/>
                <w:szCs w:val="28"/>
                <w:highlight w:val="white"/>
                <w:rtl/>
                <w:lang w:bidi="ar-IQ"/>
              </w:rPr>
              <w:t xml:space="preserve"> تأتي ضمنا مع عمليات التقييم الخاصة بالمقر الدراسي التي تحصل اثناء الفصل الدراسي ونهايته.؟</w:t>
            </w:r>
          </w:p>
          <w:p w:rsidR="00A2178F" w:rsidRDefault="00A2178F" w:rsidP="00217EA4">
            <w:pPr>
              <w:autoSpaceDE w:val="0"/>
              <w:autoSpaceDN w:val="0"/>
              <w:adjustRightInd w:val="0"/>
              <w:ind w:left="360"/>
              <w:rPr>
                <w:rFonts w:ascii="Arial" w:hAnsi="Arial" w:cs="Arial"/>
                <w:color w:val="000000"/>
                <w:sz w:val="28"/>
                <w:szCs w:val="28"/>
                <w:highlight w:val="white"/>
                <w:rtl/>
                <w:lang w:bidi="ar-IQ"/>
              </w:rPr>
            </w:pPr>
          </w:p>
          <w:p w:rsidR="00A2178F" w:rsidRDefault="00A2178F" w:rsidP="00217EA4">
            <w:pPr>
              <w:autoSpaceDE w:val="0"/>
              <w:autoSpaceDN w:val="0"/>
              <w:adjustRightInd w:val="0"/>
              <w:ind w:left="360"/>
              <w:rPr>
                <w:rFonts w:ascii="Arial" w:hAnsi="Arial" w:cs="Arial"/>
                <w:color w:val="000000"/>
                <w:sz w:val="28"/>
                <w:szCs w:val="28"/>
                <w:highlight w:val="white"/>
                <w:rtl/>
                <w:lang w:bidi="ar-IQ"/>
              </w:rPr>
            </w:pPr>
          </w:p>
          <w:p w:rsidR="00A2178F" w:rsidRDefault="00A2178F" w:rsidP="00217EA4">
            <w:pPr>
              <w:autoSpaceDE w:val="0"/>
              <w:autoSpaceDN w:val="0"/>
              <w:adjustRightInd w:val="0"/>
              <w:ind w:left="360"/>
              <w:rPr>
                <w:rFonts w:ascii="Arial" w:hAnsi="Arial" w:cs="Arial"/>
                <w:sz w:val="22"/>
                <w:szCs w:val="22"/>
                <w:lang w:bidi="ar-IQ"/>
              </w:rPr>
            </w:pPr>
          </w:p>
        </w:tc>
      </w:tr>
      <w:tr w:rsidR="00A2178F" w:rsidTr="00217E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597" w:type="dxa"/>
          <w:trHeight w:val="1290"/>
        </w:trPr>
        <w:tc>
          <w:tcPr>
            <w:tcW w:w="9015" w:type="dxa"/>
            <w:gridSpan w:val="2"/>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ind w:left="360"/>
              <w:rPr>
                <w:rFonts w:ascii="Arial" w:hAnsi="Arial" w:cs="Arial"/>
                <w:color w:val="000000"/>
                <w:sz w:val="28"/>
                <w:szCs w:val="28"/>
                <w:highlight w:val="white"/>
                <w:rtl/>
                <w:lang w:bidi="ar-IQ"/>
              </w:rPr>
            </w:pPr>
            <w:r>
              <w:rPr>
                <w:rFonts w:ascii="Arial" w:hAnsi="Arial" w:cs="Arial"/>
                <w:color w:val="000000"/>
                <w:sz w:val="28"/>
                <w:szCs w:val="28"/>
                <w:highlight w:val="white"/>
                <w:rtl/>
                <w:lang w:bidi="ar-IQ"/>
              </w:rPr>
              <w:t xml:space="preserve">ج- الأهداف الوجدانية والقيمية   </w:t>
            </w:r>
          </w:p>
          <w:p w:rsidR="00A2178F" w:rsidRDefault="00A2178F" w:rsidP="00217EA4">
            <w:pPr>
              <w:autoSpaceDE w:val="0"/>
              <w:autoSpaceDN w:val="0"/>
              <w:adjustRightInd w:val="0"/>
              <w:ind w:left="360"/>
              <w:rPr>
                <w:rFonts w:ascii="Arial" w:hAnsi="Arial" w:cs="Arial"/>
                <w:sz w:val="22"/>
                <w:szCs w:val="22"/>
                <w:lang w:bidi="ar-IQ"/>
              </w:rPr>
            </w:pPr>
            <w:r>
              <w:rPr>
                <w:rFonts w:ascii="Arial" w:hAnsi="Arial" w:cs="Arial"/>
                <w:color w:val="000000"/>
                <w:sz w:val="28"/>
                <w:szCs w:val="28"/>
                <w:highlight w:val="white"/>
                <w:rtl/>
                <w:lang w:bidi="ar-IQ"/>
              </w:rPr>
              <w:t xml:space="preserve"> </w:t>
            </w:r>
          </w:p>
        </w:tc>
      </w:tr>
      <w:tr w:rsidR="00A2178F" w:rsidTr="00217E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597" w:type="dxa"/>
          <w:trHeight w:val="471"/>
        </w:trPr>
        <w:tc>
          <w:tcPr>
            <w:tcW w:w="9015" w:type="dxa"/>
            <w:gridSpan w:val="2"/>
            <w:tcBorders>
              <w:top w:val="single" w:sz="3" w:space="0" w:color="000000"/>
              <w:left w:val="single" w:sz="3" w:space="0" w:color="000000"/>
              <w:bottom w:val="single" w:sz="3" w:space="0" w:color="000000"/>
              <w:right w:val="single" w:sz="3" w:space="0" w:color="000000"/>
            </w:tcBorders>
          </w:tcPr>
          <w:p w:rsidR="00A2178F" w:rsidRDefault="00A2178F" w:rsidP="00217EA4">
            <w:pPr>
              <w:tabs>
                <w:tab w:val="left" w:pos="612"/>
              </w:tabs>
              <w:autoSpaceDE w:val="0"/>
              <w:autoSpaceDN w:val="0"/>
              <w:adjustRightInd w:val="0"/>
              <w:ind w:left="360"/>
              <w:rPr>
                <w:rFonts w:ascii="Arial" w:hAnsi="Arial" w:cs="Arial"/>
                <w:sz w:val="22"/>
                <w:szCs w:val="22"/>
                <w:lang w:bidi="ar-IQ"/>
              </w:rPr>
            </w:pPr>
            <w:r>
              <w:rPr>
                <w:rFonts w:ascii="Arial" w:hAnsi="Arial" w:cs="Arial"/>
                <w:b/>
                <w:bCs/>
                <w:color w:val="000000"/>
                <w:sz w:val="32"/>
                <w:szCs w:val="32"/>
                <w:highlight w:val="white"/>
                <w:rtl/>
                <w:lang w:bidi="ar-IQ"/>
              </w:rPr>
              <w:t xml:space="preserve">    *طرائق التعليم والتعلم </w:t>
            </w:r>
          </w:p>
        </w:tc>
      </w:tr>
      <w:tr w:rsidR="00A2178F" w:rsidTr="00217E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597" w:type="dxa"/>
          <w:trHeight w:val="624"/>
        </w:trPr>
        <w:tc>
          <w:tcPr>
            <w:tcW w:w="9015" w:type="dxa"/>
            <w:gridSpan w:val="2"/>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ind w:left="360"/>
              <w:rPr>
                <w:rFonts w:ascii="Arial" w:hAnsi="Arial" w:cs="Arial"/>
                <w:color w:val="000000"/>
                <w:sz w:val="28"/>
                <w:szCs w:val="28"/>
                <w:highlight w:val="white"/>
                <w:rtl/>
                <w:lang w:bidi="ar-IQ"/>
              </w:rPr>
            </w:pPr>
            <w:r>
              <w:rPr>
                <w:rFonts w:ascii="Arial" w:hAnsi="Arial" w:cs="Arial"/>
                <w:color w:val="000000"/>
                <w:sz w:val="28"/>
                <w:szCs w:val="28"/>
                <w:highlight w:val="white"/>
                <w:rtl/>
                <w:lang w:bidi="ar-IQ"/>
              </w:rPr>
              <w:lastRenderedPageBreak/>
              <w:t>يستخدم عادة اسلوب التعليم المباشر للتقنيات التربوية حيث تتم تعليم المهارات الخاصة بالتقنيات التربوية من خلال استعمالها وتشغيلها ومعرفة خصائصها وسماتها وكيفية العرض من خلالها واستخدامها لنقل المعرفة الى التلاميذ بصورة مشوقة وتضامنية مع المقرر الدراسية .</w:t>
            </w:r>
          </w:p>
          <w:p w:rsidR="00A2178F" w:rsidRDefault="00A2178F" w:rsidP="00217EA4">
            <w:pPr>
              <w:autoSpaceDE w:val="0"/>
              <w:autoSpaceDN w:val="0"/>
              <w:adjustRightInd w:val="0"/>
              <w:ind w:left="360"/>
              <w:rPr>
                <w:rFonts w:ascii="Arial" w:hAnsi="Arial" w:cs="Arial"/>
                <w:color w:val="000000"/>
                <w:sz w:val="28"/>
                <w:szCs w:val="28"/>
                <w:highlight w:val="white"/>
                <w:rtl/>
                <w:lang w:bidi="ar-IQ"/>
              </w:rPr>
            </w:pPr>
          </w:p>
          <w:p w:rsidR="00A2178F" w:rsidRDefault="00A2178F" w:rsidP="00217EA4">
            <w:pPr>
              <w:autoSpaceDE w:val="0"/>
              <w:autoSpaceDN w:val="0"/>
              <w:adjustRightInd w:val="0"/>
              <w:ind w:left="360"/>
              <w:rPr>
                <w:rFonts w:ascii="Arial" w:hAnsi="Arial" w:cs="Arial"/>
                <w:sz w:val="22"/>
                <w:szCs w:val="22"/>
                <w:lang w:bidi="ar-IQ"/>
              </w:rPr>
            </w:pPr>
          </w:p>
        </w:tc>
      </w:tr>
      <w:tr w:rsidR="00A2178F" w:rsidTr="00217E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597" w:type="dxa"/>
          <w:trHeight w:val="425"/>
        </w:trPr>
        <w:tc>
          <w:tcPr>
            <w:tcW w:w="9015" w:type="dxa"/>
            <w:gridSpan w:val="2"/>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ind w:left="360"/>
              <w:rPr>
                <w:rFonts w:ascii="Arial" w:hAnsi="Arial" w:cs="Arial"/>
                <w:sz w:val="22"/>
                <w:szCs w:val="22"/>
                <w:lang w:bidi="ar-IQ"/>
              </w:rPr>
            </w:pPr>
            <w:r>
              <w:rPr>
                <w:rFonts w:ascii="Arial" w:hAnsi="Arial" w:cs="Arial"/>
                <w:b/>
                <w:bCs/>
                <w:color w:val="000000"/>
                <w:sz w:val="36"/>
                <w:szCs w:val="36"/>
                <w:highlight w:val="white"/>
                <w:rtl/>
                <w:lang w:bidi="ar-IQ"/>
              </w:rPr>
              <w:t xml:space="preserve">   *طرائق التقييم </w:t>
            </w:r>
          </w:p>
        </w:tc>
      </w:tr>
      <w:tr w:rsidR="00A2178F" w:rsidTr="00217E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597" w:type="dxa"/>
          <w:trHeight w:val="624"/>
        </w:trPr>
        <w:tc>
          <w:tcPr>
            <w:tcW w:w="9015" w:type="dxa"/>
            <w:gridSpan w:val="2"/>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ind w:left="360"/>
              <w:rPr>
                <w:rFonts w:ascii="Arial" w:hAnsi="Arial" w:cs="Arial"/>
                <w:color w:val="000000"/>
                <w:sz w:val="28"/>
                <w:szCs w:val="28"/>
                <w:highlight w:val="white"/>
                <w:rtl/>
                <w:lang w:bidi="ar-IQ"/>
              </w:rPr>
            </w:pPr>
            <w:r>
              <w:rPr>
                <w:rFonts w:ascii="Arial" w:hAnsi="Arial" w:cs="Arial"/>
                <w:color w:val="000000"/>
                <w:sz w:val="28"/>
                <w:szCs w:val="28"/>
                <w:highlight w:val="white"/>
                <w:rtl/>
                <w:lang w:bidi="ar-IQ"/>
              </w:rPr>
              <w:t xml:space="preserve"> تاتي ضمنا مع عمليات التقييم الخاصة بالمقرر الدراسي التيتحصل اثناء ونهاية الفصل الدراسي</w:t>
            </w:r>
          </w:p>
          <w:p w:rsidR="00A2178F" w:rsidRDefault="00A2178F" w:rsidP="00217EA4">
            <w:pPr>
              <w:autoSpaceDE w:val="0"/>
              <w:autoSpaceDN w:val="0"/>
              <w:adjustRightInd w:val="0"/>
              <w:rPr>
                <w:rFonts w:ascii="Arial" w:hAnsi="Arial" w:cs="Arial"/>
                <w:color w:val="000000"/>
                <w:sz w:val="28"/>
                <w:szCs w:val="28"/>
                <w:highlight w:val="white"/>
                <w:rtl/>
                <w:lang w:bidi="ar-IQ"/>
              </w:rPr>
            </w:pPr>
          </w:p>
          <w:p w:rsidR="00A2178F" w:rsidRDefault="00A2178F" w:rsidP="00217EA4">
            <w:pPr>
              <w:autoSpaceDE w:val="0"/>
              <w:autoSpaceDN w:val="0"/>
              <w:adjustRightInd w:val="0"/>
              <w:ind w:left="360"/>
              <w:rPr>
                <w:rFonts w:ascii="Arial" w:hAnsi="Arial" w:cs="Arial"/>
                <w:color w:val="000000"/>
                <w:sz w:val="28"/>
                <w:szCs w:val="28"/>
                <w:highlight w:val="white"/>
                <w:rtl/>
                <w:lang w:bidi="ar-IQ"/>
              </w:rPr>
            </w:pPr>
          </w:p>
          <w:p w:rsidR="00A2178F" w:rsidRDefault="00A2178F" w:rsidP="00217EA4">
            <w:pPr>
              <w:autoSpaceDE w:val="0"/>
              <w:autoSpaceDN w:val="0"/>
              <w:adjustRightInd w:val="0"/>
              <w:ind w:left="360"/>
              <w:rPr>
                <w:rFonts w:ascii="Arial" w:hAnsi="Arial" w:cs="Arial"/>
                <w:sz w:val="22"/>
                <w:szCs w:val="22"/>
                <w:lang w:bidi="ar-IQ"/>
              </w:rPr>
            </w:pPr>
          </w:p>
        </w:tc>
      </w:tr>
      <w:tr w:rsidR="00A2178F" w:rsidTr="00217E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597" w:type="dxa"/>
          <w:trHeight w:val="1584"/>
        </w:trPr>
        <w:tc>
          <w:tcPr>
            <w:tcW w:w="9015" w:type="dxa"/>
            <w:gridSpan w:val="2"/>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b/>
                <w:bCs/>
                <w:color w:val="000000"/>
                <w:sz w:val="28"/>
                <w:szCs w:val="28"/>
                <w:highlight w:val="white"/>
                <w:rtl/>
                <w:lang w:bidi="ar-IQ"/>
              </w:rPr>
            </w:pPr>
            <w:r>
              <w:rPr>
                <w:rFonts w:ascii="Arial" w:hAnsi="Arial" w:cs="Arial"/>
                <w:b/>
                <w:bCs/>
                <w:color w:val="000000"/>
                <w:sz w:val="28"/>
                <w:szCs w:val="28"/>
                <w:highlight w:val="white"/>
                <w:rtl/>
                <w:lang w:bidi="ar-IQ"/>
              </w:rPr>
              <w:t>د - المهارات العامة والتأهيلية المنقولة ( المهارات الأخرى المتعلقة بقابلية التوظيف والتطور الشخصي ).</w:t>
            </w:r>
          </w:p>
          <w:p w:rsidR="00A2178F" w:rsidRDefault="00A2178F" w:rsidP="00217EA4">
            <w:pPr>
              <w:tabs>
                <w:tab w:val="left" w:pos="687"/>
              </w:tabs>
              <w:autoSpaceDE w:val="0"/>
              <w:autoSpaceDN w:val="0"/>
              <w:adjustRightInd w:val="0"/>
              <w:ind w:left="612"/>
              <w:rPr>
                <w:rFonts w:ascii="Arial" w:hAnsi="Arial" w:cs="Arial"/>
                <w:color w:val="000000"/>
                <w:sz w:val="28"/>
                <w:szCs w:val="28"/>
                <w:highlight w:val="white"/>
                <w:rtl/>
                <w:lang w:bidi="ar-IQ"/>
              </w:rPr>
            </w:pPr>
            <w:r>
              <w:rPr>
                <w:rFonts w:ascii="Cambria" w:hAnsi="Cambria" w:cs="Cambria"/>
                <w:color w:val="000000"/>
                <w:sz w:val="28"/>
                <w:szCs w:val="28"/>
                <w:highlight w:val="white"/>
                <w:lang w:bidi="ar-IQ"/>
              </w:rPr>
              <w:t>1</w:t>
            </w:r>
            <w:r>
              <w:rPr>
                <w:rFonts w:ascii="Arial" w:hAnsi="Arial" w:cs="Arial"/>
                <w:color w:val="000000"/>
                <w:sz w:val="28"/>
                <w:szCs w:val="28"/>
                <w:highlight w:val="white"/>
                <w:rtl/>
                <w:lang w:bidi="ar-IQ"/>
              </w:rPr>
              <w:t>-توظيف التقنيات التربوية في تعليم المعرفة لدى تلاميذ مرحلة التعليم الاساس</w:t>
            </w:r>
          </w:p>
          <w:p w:rsidR="00A2178F" w:rsidRDefault="00A2178F" w:rsidP="00217EA4">
            <w:pPr>
              <w:tabs>
                <w:tab w:val="left" w:pos="687"/>
              </w:tabs>
              <w:autoSpaceDE w:val="0"/>
              <w:autoSpaceDN w:val="0"/>
              <w:adjustRightInd w:val="0"/>
              <w:ind w:left="612"/>
              <w:rPr>
                <w:rFonts w:ascii="Arial" w:hAnsi="Arial" w:cs="Arial"/>
                <w:color w:val="000000"/>
                <w:sz w:val="28"/>
                <w:szCs w:val="28"/>
                <w:highlight w:val="white"/>
                <w:rtl/>
                <w:lang w:bidi="ar-IQ"/>
              </w:rPr>
            </w:pPr>
            <w:r>
              <w:rPr>
                <w:rFonts w:ascii="Cambria" w:hAnsi="Cambria" w:cs="Cambria"/>
                <w:color w:val="000000"/>
                <w:sz w:val="28"/>
                <w:szCs w:val="28"/>
                <w:highlight w:val="white"/>
                <w:lang w:bidi="ar-IQ"/>
              </w:rPr>
              <w:t>2</w:t>
            </w:r>
            <w:r>
              <w:rPr>
                <w:rFonts w:ascii="Arial" w:hAnsi="Arial" w:cs="Arial"/>
                <w:color w:val="000000"/>
                <w:sz w:val="28"/>
                <w:szCs w:val="28"/>
                <w:highlight w:val="white"/>
                <w:rtl/>
                <w:lang w:bidi="ar-IQ"/>
              </w:rPr>
              <w:t>-استخدام التقنيات التربوية في اعطاء امثلة من خلالها يتم تعلم مهارات تناولها المقرر الدراسي</w:t>
            </w:r>
          </w:p>
          <w:p w:rsidR="00A2178F" w:rsidRDefault="00A2178F" w:rsidP="00217EA4">
            <w:pPr>
              <w:tabs>
                <w:tab w:val="left" w:pos="687"/>
              </w:tabs>
              <w:autoSpaceDE w:val="0"/>
              <w:autoSpaceDN w:val="0"/>
              <w:adjustRightInd w:val="0"/>
              <w:ind w:left="612"/>
              <w:rPr>
                <w:rFonts w:ascii="Arial" w:hAnsi="Arial" w:cs="Arial"/>
                <w:color w:val="000000"/>
                <w:sz w:val="28"/>
                <w:szCs w:val="28"/>
                <w:highlight w:val="white"/>
                <w:rtl/>
                <w:lang w:bidi="ar-IQ"/>
              </w:rPr>
            </w:pPr>
            <w:r>
              <w:rPr>
                <w:rFonts w:ascii="Cambria" w:hAnsi="Cambria" w:cs="Cambria"/>
                <w:color w:val="000000"/>
                <w:sz w:val="28"/>
                <w:szCs w:val="28"/>
                <w:highlight w:val="white"/>
                <w:lang w:bidi="ar-IQ"/>
              </w:rPr>
              <w:t>3</w:t>
            </w:r>
            <w:r>
              <w:rPr>
                <w:rFonts w:ascii="Arial" w:hAnsi="Arial" w:cs="Arial"/>
                <w:color w:val="000000"/>
                <w:sz w:val="28"/>
                <w:szCs w:val="28"/>
                <w:highlight w:val="white"/>
                <w:rtl/>
                <w:lang w:bidi="ar-IQ"/>
              </w:rPr>
              <w:t xml:space="preserve">- تقييم مدى اكتساب التلاميذ في التعليم الاساس لمهارات تعلم الاجهزة الحديثة </w:t>
            </w:r>
          </w:p>
          <w:p w:rsidR="00A2178F" w:rsidRDefault="00A2178F" w:rsidP="00217EA4">
            <w:pPr>
              <w:tabs>
                <w:tab w:val="left" w:pos="687"/>
              </w:tabs>
              <w:autoSpaceDE w:val="0"/>
              <w:autoSpaceDN w:val="0"/>
              <w:adjustRightInd w:val="0"/>
              <w:ind w:left="612"/>
              <w:rPr>
                <w:rFonts w:ascii="Arial" w:hAnsi="Arial" w:cs="Arial"/>
                <w:sz w:val="22"/>
                <w:szCs w:val="22"/>
                <w:lang w:bidi="ar-IQ"/>
              </w:rPr>
            </w:pPr>
            <w:r>
              <w:rPr>
                <w:rFonts w:ascii="Cambria" w:hAnsi="Cambria" w:cs="Cambria"/>
                <w:color w:val="000000"/>
                <w:sz w:val="28"/>
                <w:szCs w:val="28"/>
                <w:highlight w:val="white"/>
                <w:lang w:bidi="ar-IQ"/>
              </w:rPr>
              <w:t>4</w:t>
            </w:r>
            <w:r>
              <w:rPr>
                <w:rFonts w:ascii="Arial" w:hAnsi="Arial" w:cs="Arial"/>
                <w:color w:val="000000"/>
                <w:sz w:val="28"/>
                <w:szCs w:val="28"/>
                <w:highlight w:val="white"/>
                <w:rtl/>
                <w:lang w:bidi="ar-IQ"/>
              </w:rPr>
              <w:t>- بناء اختبارات م خلال استخدام التقنيات التربوية خاصة بموضوع الحاسبوب  وكيفية تناولها بصورة مشوقة للتلاميذ.</w:t>
            </w:r>
          </w:p>
        </w:tc>
      </w:tr>
    </w:tbl>
    <w:p w:rsidR="00A2178F" w:rsidRDefault="00A2178F" w:rsidP="00A2178F">
      <w:pPr>
        <w:autoSpaceDE w:val="0"/>
        <w:autoSpaceDN w:val="0"/>
        <w:adjustRightInd w:val="0"/>
        <w:spacing w:after="200" w:line="276" w:lineRule="auto"/>
        <w:rPr>
          <w:rFonts w:cs="Times New Roman"/>
          <w:sz w:val="28"/>
          <w:szCs w:val="28"/>
          <w:highlight w:val="white"/>
          <w:rtl/>
          <w:lang w:bidi="ar-IQ"/>
        </w:rPr>
      </w:pPr>
    </w:p>
    <w:tbl>
      <w:tblPr>
        <w:bidiVisual/>
        <w:tblW w:w="0" w:type="auto"/>
        <w:tblInd w:w="108" w:type="dxa"/>
        <w:tblLayout w:type="fixed"/>
        <w:tblLook w:val="0000" w:firstRow="0" w:lastRow="0" w:firstColumn="0" w:lastColumn="0" w:noHBand="0" w:noVBand="0"/>
      </w:tblPr>
      <w:tblGrid>
        <w:gridCol w:w="1260"/>
        <w:gridCol w:w="1260"/>
        <w:gridCol w:w="1487"/>
        <w:gridCol w:w="673"/>
        <w:gridCol w:w="2160"/>
        <w:gridCol w:w="1440"/>
        <w:gridCol w:w="1440"/>
      </w:tblGrid>
      <w:tr w:rsidR="00A2178F" w:rsidTr="00217EA4">
        <w:trPr>
          <w:trHeight w:val="538"/>
        </w:trPr>
        <w:tc>
          <w:tcPr>
            <w:tcW w:w="9720" w:type="dxa"/>
            <w:gridSpan w:val="7"/>
            <w:tcBorders>
              <w:top w:val="single" w:sz="3" w:space="0" w:color="000000"/>
              <w:left w:val="single" w:sz="3" w:space="0" w:color="000000"/>
              <w:bottom w:val="single" w:sz="3" w:space="0" w:color="000000"/>
              <w:right w:val="single" w:sz="3" w:space="0" w:color="000000"/>
            </w:tcBorders>
          </w:tcPr>
          <w:p w:rsidR="00A2178F" w:rsidRDefault="00A2178F" w:rsidP="00217EA4">
            <w:pPr>
              <w:numPr>
                <w:ilvl w:val="0"/>
                <w:numId w:val="93"/>
              </w:numPr>
              <w:tabs>
                <w:tab w:val="left" w:pos="432"/>
              </w:tabs>
              <w:autoSpaceDE w:val="0"/>
              <w:autoSpaceDN w:val="0"/>
              <w:adjustRightInd w:val="0"/>
              <w:ind w:left="735" w:hanging="375"/>
              <w:rPr>
                <w:rFonts w:ascii="Arial" w:hAnsi="Arial" w:cs="Arial"/>
                <w:sz w:val="22"/>
                <w:szCs w:val="22"/>
                <w:lang w:bidi="ar-IQ"/>
              </w:rPr>
            </w:pPr>
            <w:r>
              <w:rPr>
                <w:rFonts w:ascii="Arial" w:hAnsi="Arial" w:cs="Arial"/>
                <w:color w:val="000000"/>
                <w:sz w:val="28"/>
                <w:szCs w:val="28"/>
                <w:highlight w:val="white"/>
                <w:rtl/>
                <w:lang w:bidi="ar-IQ"/>
              </w:rPr>
              <w:t>بنية المقرر</w:t>
            </w:r>
          </w:p>
        </w:tc>
      </w:tr>
      <w:tr w:rsidR="00A2178F" w:rsidTr="00217EA4">
        <w:trPr>
          <w:trHeight w:val="907"/>
        </w:trPr>
        <w:tc>
          <w:tcPr>
            <w:tcW w:w="126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jc w:val="center"/>
              <w:rPr>
                <w:rFonts w:ascii="Arial" w:hAnsi="Arial" w:cs="Arial"/>
                <w:sz w:val="22"/>
                <w:szCs w:val="22"/>
                <w:lang w:bidi="ar-IQ"/>
              </w:rPr>
            </w:pPr>
            <w:r>
              <w:rPr>
                <w:rFonts w:ascii="Arial" w:hAnsi="Arial" w:cs="Arial"/>
                <w:color w:val="000000"/>
                <w:sz w:val="24"/>
                <w:szCs w:val="24"/>
                <w:highlight w:val="white"/>
                <w:rtl/>
                <w:lang w:bidi="ar-IQ"/>
              </w:rPr>
              <w:t>الأسبوع</w:t>
            </w:r>
          </w:p>
        </w:tc>
        <w:tc>
          <w:tcPr>
            <w:tcW w:w="126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jc w:val="center"/>
              <w:rPr>
                <w:rFonts w:ascii="Arial" w:hAnsi="Arial" w:cs="Arial"/>
                <w:sz w:val="22"/>
                <w:szCs w:val="22"/>
                <w:lang w:bidi="ar-IQ"/>
              </w:rPr>
            </w:pPr>
            <w:r>
              <w:rPr>
                <w:rFonts w:ascii="Arial" w:hAnsi="Arial" w:cs="Arial"/>
                <w:color w:val="000000"/>
                <w:sz w:val="24"/>
                <w:szCs w:val="24"/>
                <w:highlight w:val="white"/>
                <w:rtl/>
                <w:lang w:bidi="ar-IQ"/>
              </w:rPr>
              <w:t>الساعات</w:t>
            </w:r>
          </w:p>
        </w:tc>
        <w:tc>
          <w:tcPr>
            <w:tcW w:w="2160" w:type="dxa"/>
            <w:gridSpan w:val="2"/>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jc w:val="center"/>
              <w:rPr>
                <w:rFonts w:ascii="Arial" w:hAnsi="Arial" w:cs="Arial"/>
                <w:sz w:val="22"/>
                <w:szCs w:val="22"/>
                <w:lang w:bidi="ar-IQ"/>
              </w:rPr>
            </w:pPr>
            <w:r>
              <w:rPr>
                <w:rFonts w:ascii="Arial" w:hAnsi="Arial" w:cs="Arial"/>
                <w:color w:val="000000"/>
                <w:sz w:val="24"/>
                <w:szCs w:val="24"/>
                <w:highlight w:val="white"/>
                <w:rtl/>
                <w:lang w:bidi="ar-IQ"/>
              </w:rPr>
              <w:t>مخرجات التعلم المطلوبة</w:t>
            </w:r>
          </w:p>
        </w:tc>
        <w:tc>
          <w:tcPr>
            <w:tcW w:w="216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jc w:val="center"/>
              <w:rPr>
                <w:rFonts w:ascii="Arial" w:hAnsi="Arial" w:cs="Arial"/>
                <w:sz w:val="22"/>
                <w:szCs w:val="22"/>
                <w:lang w:bidi="ar-IQ"/>
              </w:rPr>
            </w:pPr>
            <w:r>
              <w:rPr>
                <w:rFonts w:ascii="Arial" w:hAnsi="Arial" w:cs="Arial"/>
                <w:color w:val="000000"/>
                <w:sz w:val="24"/>
                <w:szCs w:val="24"/>
                <w:highlight w:val="white"/>
                <w:rtl/>
                <w:lang w:bidi="ar-IQ"/>
              </w:rPr>
              <w:t>اسم الوحدة / أو الموضوع</w:t>
            </w:r>
          </w:p>
        </w:tc>
        <w:tc>
          <w:tcPr>
            <w:tcW w:w="144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jc w:val="center"/>
              <w:rPr>
                <w:rFonts w:ascii="Arial" w:hAnsi="Arial" w:cs="Arial"/>
                <w:sz w:val="22"/>
                <w:szCs w:val="22"/>
                <w:lang w:bidi="ar-IQ"/>
              </w:rPr>
            </w:pPr>
            <w:r>
              <w:rPr>
                <w:rFonts w:ascii="Arial" w:hAnsi="Arial" w:cs="Arial"/>
                <w:color w:val="000000"/>
                <w:sz w:val="24"/>
                <w:szCs w:val="24"/>
                <w:highlight w:val="white"/>
                <w:rtl/>
                <w:lang w:bidi="ar-IQ"/>
              </w:rPr>
              <w:t>طريقة التعليم</w:t>
            </w:r>
          </w:p>
        </w:tc>
        <w:tc>
          <w:tcPr>
            <w:tcW w:w="144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jc w:val="center"/>
              <w:rPr>
                <w:rFonts w:ascii="Arial" w:hAnsi="Arial" w:cs="Arial"/>
                <w:sz w:val="22"/>
                <w:szCs w:val="22"/>
                <w:lang w:bidi="ar-IQ"/>
              </w:rPr>
            </w:pPr>
            <w:r>
              <w:rPr>
                <w:rFonts w:ascii="Arial" w:hAnsi="Arial" w:cs="Arial"/>
                <w:color w:val="000000"/>
                <w:sz w:val="24"/>
                <w:szCs w:val="24"/>
                <w:highlight w:val="white"/>
                <w:rtl/>
                <w:lang w:bidi="ar-IQ"/>
              </w:rPr>
              <w:t>طريقة التقييم</w:t>
            </w:r>
          </w:p>
        </w:tc>
      </w:tr>
      <w:tr w:rsidR="00A2178F" w:rsidTr="00217EA4">
        <w:trPr>
          <w:trHeight w:val="399"/>
        </w:trPr>
        <w:tc>
          <w:tcPr>
            <w:tcW w:w="1260" w:type="dxa"/>
            <w:tcBorders>
              <w:top w:val="single" w:sz="3" w:space="0" w:color="000000"/>
              <w:left w:val="single" w:sz="3" w:space="0" w:color="000000"/>
              <w:bottom w:val="single" w:sz="3" w:space="0" w:color="000000"/>
              <w:right w:val="single" w:sz="3" w:space="0" w:color="000000"/>
            </w:tcBorders>
          </w:tcPr>
          <w:p w:rsidR="00A2178F" w:rsidRDefault="00A2178F" w:rsidP="00217EA4">
            <w:pPr>
              <w:tabs>
                <w:tab w:val="left" w:pos="642"/>
              </w:tabs>
              <w:autoSpaceDE w:val="0"/>
              <w:autoSpaceDN w:val="0"/>
              <w:adjustRightInd w:val="0"/>
              <w:rPr>
                <w:rFonts w:ascii="Arial" w:hAnsi="Arial" w:cs="Arial"/>
                <w:sz w:val="22"/>
                <w:szCs w:val="22"/>
                <w:lang w:bidi="ar-IQ"/>
              </w:rPr>
            </w:pPr>
            <w:r>
              <w:rPr>
                <w:rFonts w:ascii="Cambria" w:hAnsi="Cambria" w:cs="Cambria"/>
                <w:color w:val="000000"/>
                <w:sz w:val="24"/>
                <w:szCs w:val="24"/>
                <w:highlight w:val="white"/>
                <w:lang w:bidi="ar-IQ"/>
              </w:rPr>
              <w:t>1</w:t>
            </w:r>
          </w:p>
        </w:tc>
        <w:tc>
          <w:tcPr>
            <w:tcW w:w="1260" w:type="dxa"/>
            <w:tcBorders>
              <w:top w:val="single" w:sz="3" w:space="0" w:color="000000"/>
              <w:left w:val="single" w:sz="3" w:space="0" w:color="000000"/>
              <w:bottom w:val="single" w:sz="3" w:space="0" w:color="000000"/>
              <w:right w:val="single" w:sz="3" w:space="0" w:color="000000"/>
            </w:tcBorders>
          </w:tcPr>
          <w:p w:rsidR="00A2178F" w:rsidRDefault="00A2178F" w:rsidP="00217EA4">
            <w:pPr>
              <w:tabs>
                <w:tab w:val="left" w:pos="642"/>
              </w:tabs>
              <w:autoSpaceDE w:val="0"/>
              <w:autoSpaceDN w:val="0"/>
              <w:adjustRightInd w:val="0"/>
              <w:rPr>
                <w:rFonts w:ascii="Arial" w:hAnsi="Arial" w:cs="Arial"/>
                <w:sz w:val="22"/>
                <w:szCs w:val="22"/>
                <w:lang w:bidi="ar-IQ"/>
              </w:rPr>
            </w:pPr>
            <w:r>
              <w:rPr>
                <w:rFonts w:ascii="Cambria" w:hAnsi="Cambria" w:cs="Cambria"/>
                <w:color w:val="000000"/>
                <w:sz w:val="24"/>
                <w:szCs w:val="24"/>
                <w:highlight w:val="white"/>
                <w:lang w:bidi="ar-IQ"/>
              </w:rPr>
              <w:t>2</w:t>
            </w:r>
          </w:p>
        </w:tc>
        <w:tc>
          <w:tcPr>
            <w:tcW w:w="2160" w:type="dxa"/>
            <w:gridSpan w:val="2"/>
            <w:tcBorders>
              <w:top w:val="single" w:sz="3" w:space="0" w:color="000000"/>
              <w:left w:val="single" w:sz="3" w:space="0" w:color="000000"/>
              <w:bottom w:val="single" w:sz="3" w:space="0" w:color="000000"/>
              <w:right w:val="single" w:sz="3" w:space="0" w:color="000000"/>
            </w:tcBorders>
          </w:tcPr>
          <w:p w:rsidR="00A2178F" w:rsidRDefault="00A2178F" w:rsidP="00217EA4">
            <w:pPr>
              <w:tabs>
                <w:tab w:val="left" w:pos="642"/>
              </w:tabs>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تعريف الوسائل والتقنيات التربوية. وجودها والتعريف بها بالقران والسنة المطهرة</w:t>
            </w:r>
          </w:p>
        </w:tc>
        <w:tc>
          <w:tcPr>
            <w:tcW w:w="2160" w:type="dxa"/>
            <w:tcBorders>
              <w:top w:val="single" w:sz="3" w:space="0" w:color="000000"/>
              <w:left w:val="single" w:sz="3" w:space="0" w:color="000000"/>
              <w:bottom w:val="single" w:sz="3" w:space="0" w:color="000000"/>
              <w:right w:val="single" w:sz="3" w:space="0" w:color="000000"/>
            </w:tcBorders>
          </w:tcPr>
          <w:p w:rsidR="00A2178F" w:rsidRDefault="00A2178F" w:rsidP="00217EA4">
            <w:pPr>
              <w:tabs>
                <w:tab w:val="left" w:pos="642"/>
              </w:tabs>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تعريف الوسائل التعليمية،اول وسيلة تعليمية في القران</w:t>
            </w:r>
          </w:p>
        </w:tc>
        <w:tc>
          <w:tcPr>
            <w:tcW w:w="1440" w:type="dxa"/>
            <w:tcBorders>
              <w:top w:val="single" w:sz="3" w:space="0" w:color="000000"/>
              <w:left w:val="single" w:sz="3" w:space="0" w:color="000000"/>
              <w:bottom w:val="single" w:sz="3" w:space="0" w:color="000000"/>
              <w:right w:val="single" w:sz="3" w:space="0" w:color="000000"/>
            </w:tcBorders>
          </w:tcPr>
          <w:p w:rsidR="00A2178F" w:rsidRDefault="00A2178F" w:rsidP="00217EA4">
            <w:pPr>
              <w:tabs>
                <w:tab w:val="left" w:pos="642"/>
              </w:tabs>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المناقشة والاستجواب</w:t>
            </w:r>
          </w:p>
        </w:tc>
        <w:tc>
          <w:tcPr>
            <w:tcW w:w="1440" w:type="dxa"/>
            <w:tcBorders>
              <w:top w:val="single" w:sz="3" w:space="0" w:color="000000"/>
              <w:left w:val="single" w:sz="3" w:space="0" w:color="000000"/>
              <w:bottom w:val="single" w:sz="3" w:space="0" w:color="000000"/>
              <w:right w:val="single" w:sz="3" w:space="0" w:color="000000"/>
            </w:tcBorders>
          </w:tcPr>
          <w:p w:rsidR="00A2178F" w:rsidRDefault="00A2178F" w:rsidP="00217EA4">
            <w:pPr>
              <w:tabs>
                <w:tab w:val="left" w:pos="642"/>
              </w:tabs>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تقويم بنائي</w:t>
            </w:r>
          </w:p>
        </w:tc>
      </w:tr>
      <w:tr w:rsidR="00A2178F" w:rsidTr="00217EA4">
        <w:trPr>
          <w:trHeight w:val="339"/>
        </w:trPr>
        <w:tc>
          <w:tcPr>
            <w:tcW w:w="126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Cambria" w:hAnsi="Cambria" w:cs="Cambria"/>
                <w:color w:val="000000"/>
                <w:sz w:val="24"/>
                <w:szCs w:val="24"/>
                <w:highlight w:val="white"/>
                <w:lang w:bidi="ar-IQ"/>
              </w:rPr>
              <w:t>2</w:t>
            </w:r>
          </w:p>
        </w:tc>
        <w:tc>
          <w:tcPr>
            <w:tcW w:w="126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Cambria" w:hAnsi="Cambria" w:cs="Cambria"/>
                <w:color w:val="000000"/>
                <w:sz w:val="24"/>
                <w:szCs w:val="24"/>
                <w:highlight w:val="white"/>
                <w:lang w:bidi="ar-IQ"/>
              </w:rPr>
              <w:t>2</w:t>
            </w:r>
          </w:p>
        </w:tc>
        <w:tc>
          <w:tcPr>
            <w:tcW w:w="2160" w:type="dxa"/>
            <w:gridSpan w:val="2"/>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اهمية الوسائل والتقنيات التربوية</w:t>
            </w:r>
          </w:p>
        </w:tc>
        <w:tc>
          <w:tcPr>
            <w:tcW w:w="216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اهية استمال الوسائل التقنية في التعليم</w:t>
            </w:r>
          </w:p>
        </w:tc>
        <w:tc>
          <w:tcPr>
            <w:tcW w:w="144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مناقشة واستجواب</w:t>
            </w:r>
          </w:p>
        </w:tc>
        <w:tc>
          <w:tcPr>
            <w:tcW w:w="144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تقويم بنائي</w:t>
            </w:r>
          </w:p>
        </w:tc>
      </w:tr>
      <w:tr w:rsidR="00A2178F" w:rsidTr="00217EA4">
        <w:trPr>
          <w:trHeight w:val="320"/>
        </w:trPr>
        <w:tc>
          <w:tcPr>
            <w:tcW w:w="126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Cambria" w:hAnsi="Cambria" w:cs="Cambria"/>
                <w:color w:val="000000"/>
                <w:sz w:val="24"/>
                <w:szCs w:val="24"/>
                <w:highlight w:val="white"/>
                <w:lang w:bidi="ar-IQ"/>
              </w:rPr>
              <w:t>3</w:t>
            </w:r>
          </w:p>
        </w:tc>
        <w:tc>
          <w:tcPr>
            <w:tcW w:w="126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Cambria" w:hAnsi="Cambria" w:cs="Cambria"/>
                <w:color w:val="000000"/>
                <w:sz w:val="24"/>
                <w:szCs w:val="24"/>
                <w:highlight w:val="white"/>
                <w:lang w:bidi="ar-IQ"/>
              </w:rPr>
              <w:t>2</w:t>
            </w:r>
          </w:p>
        </w:tc>
        <w:tc>
          <w:tcPr>
            <w:tcW w:w="2160" w:type="dxa"/>
            <w:gridSpan w:val="2"/>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تطور مفهوم التقنيات التربوية</w:t>
            </w:r>
          </w:p>
        </w:tc>
        <w:tc>
          <w:tcPr>
            <w:tcW w:w="216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كيف تطورت الوسائل التعليمية</w:t>
            </w:r>
          </w:p>
        </w:tc>
        <w:tc>
          <w:tcPr>
            <w:tcW w:w="144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مناقشة واستجواب</w:t>
            </w:r>
          </w:p>
        </w:tc>
        <w:tc>
          <w:tcPr>
            <w:tcW w:w="144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تقويم بنائي</w:t>
            </w:r>
          </w:p>
        </w:tc>
      </w:tr>
      <w:tr w:rsidR="00A2178F" w:rsidTr="00217EA4">
        <w:trPr>
          <w:trHeight w:val="331"/>
        </w:trPr>
        <w:tc>
          <w:tcPr>
            <w:tcW w:w="126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Cambria" w:hAnsi="Cambria" w:cs="Cambria"/>
                <w:color w:val="000000"/>
                <w:sz w:val="24"/>
                <w:szCs w:val="24"/>
                <w:highlight w:val="white"/>
                <w:lang w:bidi="ar-IQ"/>
              </w:rPr>
              <w:t>4</w:t>
            </w:r>
          </w:p>
        </w:tc>
        <w:tc>
          <w:tcPr>
            <w:tcW w:w="126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Cambria" w:hAnsi="Cambria" w:cs="Cambria"/>
                <w:color w:val="000000"/>
                <w:sz w:val="24"/>
                <w:szCs w:val="24"/>
                <w:highlight w:val="white"/>
                <w:lang w:bidi="ar-IQ"/>
              </w:rPr>
              <w:t>2</w:t>
            </w:r>
          </w:p>
        </w:tc>
        <w:tc>
          <w:tcPr>
            <w:tcW w:w="2160" w:type="dxa"/>
            <w:gridSpan w:val="2"/>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دور نظرية الاتصال  في مفهوم التقنيات التربوية</w:t>
            </w:r>
          </w:p>
        </w:tc>
        <w:tc>
          <w:tcPr>
            <w:tcW w:w="216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نظرية الاتصال ودورها في عملية التعلم</w:t>
            </w:r>
          </w:p>
        </w:tc>
        <w:tc>
          <w:tcPr>
            <w:tcW w:w="144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مناقشة واستجواب</w:t>
            </w:r>
          </w:p>
        </w:tc>
        <w:tc>
          <w:tcPr>
            <w:tcW w:w="144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تقويم بنائي</w:t>
            </w:r>
          </w:p>
        </w:tc>
      </w:tr>
      <w:tr w:rsidR="00A2178F" w:rsidTr="00217EA4">
        <w:trPr>
          <w:trHeight w:val="340"/>
        </w:trPr>
        <w:tc>
          <w:tcPr>
            <w:tcW w:w="126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Cambria" w:hAnsi="Cambria" w:cs="Cambria"/>
                <w:color w:val="000000"/>
                <w:sz w:val="24"/>
                <w:szCs w:val="24"/>
                <w:highlight w:val="white"/>
                <w:lang w:bidi="ar-IQ"/>
              </w:rPr>
              <w:t>5</w:t>
            </w:r>
          </w:p>
        </w:tc>
        <w:tc>
          <w:tcPr>
            <w:tcW w:w="126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Cambria" w:hAnsi="Cambria" w:cs="Cambria"/>
                <w:color w:val="000000"/>
                <w:sz w:val="24"/>
                <w:szCs w:val="24"/>
                <w:highlight w:val="white"/>
                <w:lang w:bidi="ar-IQ"/>
              </w:rPr>
              <w:t>2</w:t>
            </w:r>
          </w:p>
        </w:tc>
        <w:tc>
          <w:tcPr>
            <w:tcW w:w="2160" w:type="dxa"/>
            <w:gridSpan w:val="2"/>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بعض الوسائل والتقنيات التربوية</w:t>
            </w:r>
          </w:p>
        </w:tc>
        <w:tc>
          <w:tcPr>
            <w:tcW w:w="216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تصنيف الوسائل والتقنيات التربوية</w:t>
            </w:r>
          </w:p>
        </w:tc>
        <w:tc>
          <w:tcPr>
            <w:tcW w:w="144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مناقشة واستجواب</w:t>
            </w:r>
          </w:p>
        </w:tc>
        <w:tc>
          <w:tcPr>
            <w:tcW w:w="144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تقويم بنائي</w:t>
            </w:r>
          </w:p>
        </w:tc>
      </w:tr>
      <w:tr w:rsidR="00A2178F" w:rsidTr="00217EA4">
        <w:trPr>
          <w:trHeight w:val="323"/>
        </w:trPr>
        <w:tc>
          <w:tcPr>
            <w:tcW w:w="126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Cambria" w:hAnsi="Cambria" w:cs="Cambria"/>
                <w:color w:val="000000"/>
                <w:sz w:val="24"/>
                <w:szCs w:val="24"/>
                <w:highlight w:val="white"/>
                <w:lang w:bidi="ar-IQ"/>
              </w:rPr>
              <w:t>6</w:t>
            </w:r>
          </w:p>
        </w:tc>
        <w:tc>
          <w:tcPr>
            <w:tcW w:w="126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Cambria" w:hAnsi="Cambria" w:cs="Cambria"/>
                <w:color w:val="000000"/>
                <w:sz w:val="24"/>
                <w:szCs w:val="24"/>
                <w:highlight w:val="white"/>
                <w:lang w:bidi="ar-IQ"/>
              </w:rPr>
              <w:t>2</w:t>
            </w:r>
          </w:p>
        </w:tc>
        <w:tc>
          <w:tcPr>
            <w:tcW w:w="2160" w:type="dxa"/>
            <w:gridSpan w:val="2"/>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امتحان شهري</w:t>
            </w:r>
          </w:p>
        </w:tc>
        <w:tc>
          <w:tcPr>
            <w:tcW w:w="216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اسئلة من المادة المقررة</w:t>
            </w:r>
          </w:p>
        </w:tc>
        <w:tc>
          <w:tcPr>
            <w:tcW w:w="144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w:t>
            </w:r>
          </w:p>
        </w:tc>
        <w:tc>
          <w:tcPr>
            <w:tcW w:w="144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تقويم بنائي</w:t>
            </w:r>
          </w:p>
        </w:tc>
      </w:tr>
      <w:tr w:rsidR="00A2178F" w:rsidTr="00217EA4">
        <w:trPr>
          <w:trHeight w:val="319"/>
        </w:trPr>
        <w:tc>
          <w:tcPr>
            <w:tcW w:w="126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Cambria" w:hAnsi="Cambria" w:cs="Cambria"/>
                <w:color w:val="000000"/>
                <w:sz w:val="24"/>
                <w:szCs w:val="24"/>
                <w:highlight w:val="white"/>
                <w:lang w:bidi="ar-IQ"/>
              </w:rPr>
              <w:t>7</w:t>
            </w:r>
          </w:p>
        </w:tc>
        <w:tc>
          <w:tcPr>
            <w:tcW w:w="126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Cambria" w:hAnsi="Cambria" w:cs="Cambria"/>
                <w:color w:val="000000"/>
                <w:sz w:val="24"/>
                <w:szCs w:val="24"/>
                <w:highlight w:val="white"/>
                <w:lang w:bidi="ar-IQ"/>
              </w:rPr>
              <w:t>2</w:t>
            </w:r>
          </w:p>
        </w:tc>
        <w:tc>
          <w:tcPr>
            <w:tcW w:w="2160" w:type="dxa"/>
            <w:gridSpan w:val="2"/>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الوسائل والتقنيات السمعية</w:t>
            </w:r>
          </w:p>
        </w:tc>
        <w:tc>
          <w:tcPr>
            <w:tcW w:w="216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الوسائل التي تسمع بالاذن استخدام حاسة السمع</w:t>
            </w:r>
          </w:p>
        </w:tc>
        <w:tc>
          <w:tcPr>
            <w:tcW w:w="144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مناقشة واستجواب</w:t>
            </w:r>
          </w:p>
        </w:tc>
        <w:tc>
          <w:tcPr>
            <w:tcW w:w="144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تقويم بنائي</w:t>
            </w:r>
          </w:p>
        </w:tc>
      </w:tr>
      <w:tr w:rsidR="00A2178F" w:rsidTr="00217EA4">
        <w:trPr>
          <w:trHeight w:val="319"/>
        </w:trPr>
        <w:tc>
          <w:tcPr>
            <w:tcW w:w="126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Cambria" w:hAnsi="Cambria" w:cs="Cambria"/>
                <w:color w:val="000000"/>
                <w:sz w:val="24"/>
                <w:szCs w:val="24"/>
                <w:highlight w:val="white"/>
                <w:lang w:bidi="ar-IQ"/>
              </w:rPr>
              <w:t>8</w:t>
            </w:r>
          </w:p>
        </w:tc>
        <w:tc>
          <w:tcPr>
            <w:tcW w:w="126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Cambria" w:hAnsi="Cambria" w:cs="Cambria"/>
                <w:color w:val="000000"/>
                <w:sz w:val="24"/>
                <w:szCs w:val="24"/>
                <w:highlight w:val="white"/>
                <w:lang w:bidi="ar-IQ"/>
              </w:rPr>
              <w:t>2</w:t>
            </w:r>
          </w:p>
        </w:tc>
        <w:tc>
          <w:tcPr>
            <w:tcW w:w="2160" w:type="dxa"/>
            <w:gridSpan w:val="2"/>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الوسائل والتقنيات البصرية</w:t>
            </w:r>
          </w:p>
        </w:tc>
        <w:tc>
          <w:tcPr>
            <w:tcW w:w="216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الوسائل التي يتم العرض لترى بالعين أي استخدام حاسة البصر</w:t>
            </w:r>
          </w:p>
        </w:tc>
        <w:tc>
          <w:tcPr>
            <w:tcW w:w="144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مناقشة واستجواب</w:t>
            </w:r>
          </w:p>
        </w:tc>
        <w:tc>
          <w:tcPr>
            <w:tcW w:w="144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تقويم بنائي</w:t>
            </w:r>
          </w:p>
        </w:tc>
      </w:tr>
      <w:tr w:rsidR="00A2178F" w:rsidTr="00217EA4">
        <w:trPr>
          <w:trHeight w:val="319"/>
        </w:trPr>
        <w:tc>
          <w:tcPr>
            <w:tcW w:w="126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Cambria" w:hAnsi="Cambria" w:cs="Cambria"/>
                <w:color w:val="000000"/>
                <w:sz w:val="24"/>
                <w:szCs w:val="24"/>
                <w:highlight w:val="white"/>
                <w:lang w:bidi="ar-IQ"/>
              </w:rPr>
              <w:t>9</w:t>
            </w:r>
          </w:p>
        </w:tc>
        <w:tc>
          <w:tcPr>
            <w:tcW w:w="126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Cambria" w:hAnsi="Cambria" w:cs="Cambria"/>
                <w:color w:val="000000"/>
                <w:sz w:val="24"/>
                <w:szCs w:val="24"/>
                <w:highlight w:val="white"/>
                <w:lang w:bidi="ar-IQ"/>
              </w:rPr>
              <w:t>2</w:t>
            </w:r>
          </w:p>
        </w:tc>
        <w:tc>
          <w:tcPr>
            <w:tcW w:w="2160" w:type="dxa"/>
            <w:gridSpan w:val="2"/>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الوسائل والتقنيات السمعية البصرية</w:t>
            </w:r>
          </w:p>
        </w:tc>
        <w:tc>
          <w:tcPr>
            <w:tcW w:w="216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الوسائل التي تكون سمعية وبصرية أي استخدام حاستي السمع والبصر</w:t>
            </w:r>
          </w:p>
        </w:tc>
        <w:tc>
          <w:tcPr>
            <w:tcW w:w="144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مناقشة واستجواب</w:t>
            </w:r>
          </w:p>
        </w:tc>
        <w:tc>
          <w:tcPr>
            <w:tcW w:w="144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تقويم بنائي</w:t>
            </w:r>
          </w:p>
        </w:tc>
      </w:tr>
      <w:tr w:rsidR="00A2178F" w:rsidTr="00217EA4">
        <w:trPr>
          <w:trHeight w:val="319"/>
        </w:trPr>
        <w:tc>
          <w:tcPr>
            <w:tcW w:w="126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Cambria" w:hAnsi="Cambria" w:cs="Cambria"/>
                <w:color w:val="000000"/>
                <w:sz w:val="24"/>
                <w:szCs w:val="24"/>
                <w:highlight w:val="white"/>
                <w:lang w:bidi="ar-IQ"/>
              </w:rPr>
              <w:t>10</w:t>
            </w:r>
          </w:p>
        </w:tc>
        <w:tc>
          <w:tcPr>
            <w:tcW w:w="126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Cambria" w:hAnsi="Cambria" w:cs="Cambria"/>
                <w:color w:val="000000"/>
                <w:sz w:val="24"/>
                <w:szCs w:val="24"/>
                <w:highlight w:val="white"/>
                <w:lang w:bidi="ar-IQ"/>
              </w:rPr>
              <w:t>2</w:t>
            </w:r>
          </w:p>
        </w:tc>
        <w:tc>
          <w:tcPr>
            <w:tcW w:w="2160" w:type="dxa"/>
            <w:gridSpan w:val="2"/>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الاقمار الصناعية وعملها</w:t>
            </w:r>
          </w:p>
        </w:tc>
        <w:tc>
          <w:tcPr>
            <w:tcW w:w="216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 xml:space="preserve">تعريف بالاقمار الصناعية </w:t>
            </w:r>
            <w:r>
              <w:rPr>
                <w:rFonts w:ascii="Arial" w:hAnsi="Arial" w:cs="Arial"/>
                <w:color w:val="000000"/>
                <w:sz w:val="24"/>
                <w:szCs w:val="24"/>
                <w:highlight w:val="white"/>
                <w:rtl/>
                <w:lang w:bidi="ar-IQ"/>
              </w:rPr>
              <w:lastRenderedPageBreak/>
              <w:t>وكيفية عملها</w:t>
            </w:r>
          </w:p>
        </w:tc>
        <w:tc>
          <w:tcPr>
            <w:tcW w:w="144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lastRenderedPageBreak/>
              <w:t xml:space="preserve">مناقشة </w:t>
            </w:r>
            <w:r>
              <w:rPr>
                <w:rFonts w:ascii="Arial" w:hAnsi="Arial" w:cs="Arial"/>
                <w:color w:val="000000"/>
                <w:sz w:val="24"/>
                <w:szCs w:val="24"/>
                <w:highlight w:val="white"/>
                <w:rtl/>
                <w:lang w:bidi="ar-IQ"/>
              </w:rPr>
              <w:lastRenderedPageBreak/>
              <w:t>واستجواب</w:t>
            </w:r>
          </w:p>
        </w:tc>
        <w:tc>
          <w:tcPr>
            <w:tcW w:w="144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lastRenderedPageBreak/>
              <w:t>تقويم بنائي</w:t>
            </w:r>
          </w:p>
        </w:tc>
      </w:tr>
      <w:tr w:rsidR="00A2178F" w:rsidTr="00217EA4">
        <w:trPr>
          <w:trHeight w:val="319"/>
        </w:trPr>
        <w:tc>
          <w:tcPr>
            <w:tcW w:w="126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Cambria" w:hAnsi="Cambria" w:cs="Cambria"/>
                <w:color w:val="000000"/>
                <w:sz w:val="24"/>
                <w:szCs w:val="24"/>
                <w:highlight w:val="white"/>
                <w:lang w:bidi="ar-IQ"/>
              </w:rPr>
              <w:lastRenderedPageBreak/>
              <w:t>11</w:t>
            </w:r>
          </w:p>
        </w:tc>
        <w:tc>
          <w:tcPr>
            <w:tcW w:w="126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Cambria" w:hAnsi="Cambria" w:cs="Cambria"/>
                <w:color w:val="000000"/>
                <w:sz w:val="24"/>
                <w:szCs w:val="24"/>
                <w:highlight w:val="white"/>
                <w:lang w:bidi="ar-IQ"/>
              </w:rPr>
              <w:t>2</w:t>
            </w:r>
          </w:p>
        </w:tc>
        <w:tc>
          <w:tcPr>
            <w:tcW w:w="2160" w:type="dxa"/>
            <w:gridSpan w:val="2"/>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الانترنيت</w:t>
            </w:r>
          </w:p>
        </w:tc>
        <w:tc>
          <w:tcPr>
            <w:tcW w:w="216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التعرف بالنترنيت وشبكة المعلومات الدولية وكيفية الدخول له والبحث وايصال المعلومات</w:t>
            </w:r>
          </w:p>
        </w:tc>
        <w:tc>
          <w:tcPr>
            <w:tcW w:w="144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مناقشة واستجواب</w:t>
            </w:r>
          </w:p>
        </w:tc>
        <w:tc>
          <w:tcPr>
            <w:tcW w:w="144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تقويم بنائي</w:t>
            </w:r>
          </w:p>
        </w:tc>
      </w:tr>
      <w:tr w:rsidR="00A2178F" w:rsidTr="00217EA4">
        <w:trPr>
          <w:trHeight w:val="319"/>
        </w:trPr>
        <w:tc>
          <w:tcPr>
            <w:tcW w:w="126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Cambria" w:hAnsi="Cambria" w:cs="Cambria"/>
                <w:color w:val="000000"/>
                <w:sz w:val="24"/>
                <w:szCs w:val="24"/>
                <w:highlight w:val="white"/>
                <w:lang w:bidi="ar-IQ"/>
              </w:rPr>
              <w:t>12</w:t>
            </w:r>
          </w:p>
        </w:tc>
        <w:tc>
          <w:tcPr>
            <w:tcW w:w="126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Cambria" w:hAnsi="Cambria" w:cs="Cambria"/>
                <w:color w:val="000000"/>
                <w:sz w:val="24"/>
                <w:szCs w:val="24"/>
                <w:highlight w:val="white"/>
                <w:lang w:bidi="ar-IQ"/>
              </w:rPr>
              <w:t>2</w:t>
            </w:r>
          </w:p>
        </w:tc>
        <w:tc>
          <w:tcPr>
            <w:tcW w:w="2160" w:type="dxa"/>
            <w:gridSpan w:val="2"/>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تصميم التعليم</w:t>
            </w:r>
          </w:p>
        </w:tc>
        <w:tc>
          <w:tcPr>
            <w:tcW w:w="216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كيفية تصميم البرنامج التعليمي</w:t>
            </w:r>
          </w:p>
        </w:tc>
        <w:tc>
          <w:tcPr>
            <w:tcW w:w="144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مناقشة واستجواب</w:t>
            </w:r>
          </w:p>
        </w:tc>
        <w:tc>
          <w:tcPr>
            <w:tcW w:w="144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تقويم بنائي</w:t>
            </w:r>
          </w:p>
        </w:tc>
      </w:tr>
      <w:tr w:rsidR="00A2178F" w:rsidTr="00217EA4">
        <w:trPr>
          <w:trHeight w:val="319"/>
        </w:trPr>
        <w:tc>
          <w:tcPr>
            <w:tcW w:w="126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Cambria" w:hAnsi="Cambria" w:cs="Cambria"/>
                <w:color w:val="000000"/>
                <w:sz w:val="24"/>
                <w:szCs w:val="24"/>
                <w:highlight w:val="white"/>
                <w:lang w:bidi="ar-IQ"/>
              </w:rPr>
              <w:t>13</w:t>
            </w:r>
          </w:p>
        </w:tc>
        <w:tc>
          <w:tcPr>
            <w:tcW w:w="126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Cambria" w:hAnsi="Cambria" w:cs="Cambria"/>
                <w:color w:val="000000"/>
                <w:sz w:val="24"/>
                <w:szCs w:val="24"/>
                <w:highlight w:val="white"/>
                <w:lang w:bidi="ar-IQ"/>
              </w:rPr>
              <w:t>2</w:t>
            </w:r>
          </w:p>
        </w:tc>
        <w:tc>
          <w:tcPr>
            <w:tcW w:w="2160" w:type="dxa"/>
            <w:gridSpan w:val="2"/>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البيئة المحلية وتصميم التقنيات التربوية</w:t>
            </w:r>
          </w:p>
        </w:tc>
        <w:tc>
          <w:tcPr>
            <w:tcW w:w="216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كيفية تصميم التقنيات التربوية من البيئة المحلية</w:t>
            </w:r>
          </w:p>
        </w:tc>
        <w:tc>
          <w:tcPr>
            <w:tcW w:w="144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مناقشة واستجواب</w:t>
            </w:r>
          </w:p>
        </w:tc>
        <w:tc>
          <w:tcPr>
            <w:tcW w:w="144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تقويم بنائي</w:t>
            </w:r>
          </w:p>
        </w:tc>
      </w:tr>
      <w:tr w:rsidR="00A2178F" w:rsidTr="00217EA4">
        <w:trPr>
          <w:trHeight w:val="319"/>
        </w:trPr>
        <w:tc>
          <w:tcPr>
            <w:tcW w:w="126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Cambria" w:hAnsi="Cambria" w:cs="Cambria"/>
                <w:color w:val="000000"/>
                <w:sz w:val="24"/>
                <w:szCs w:val="24"/>
                <w:highlight w:val="white"/>
                <w:lang w:bidi="ar-IQ"/>
              </w:rPr>
              <w:t>14</w:t>
            </w:r>
          </w:p>
        </w:tc>
        <w:tc>
          <w:tcPr>
            <w:tcW w:w="126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Cambria" w:hAnsi="Cambria" w:cs="Cambria"/>
                <w:color w:val="000000"/>
                <w:sz w:val="24"/>
                <w:szCs w:val="24"/>
                <w:highlight w:val="white"/>
                <w:lang w:bidi="ar-IQ"/>
              </w:rPr>
              <w:t>2</w:t>
            </w:r>
          </w:p>
        </w:tc>
        <w:tc>
          <w:tcPr>
            <w:tcW w:w="2160" w:type="dxa"/>
            <w:gridSpan w:val="2"/>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بعض اجهزة العرض</w:t>
            </w:r>
          </w:p>
        </w:tc>
        <w:tc>
          <w:tcPr>
            <w:tcW w:w="216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عرض الاجهزة امام الطلبةوتشغيلها</w:t>
            </w:r>
          </w:p>
        </w:tc>
        <w:tc>
          <w:tcPr>
            <w:tcW w:w="144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المناقشة</w:t>
            </w:r>
          </w:p>
        </w:tc>
        <w:tc>
          <w:tcPr>
            <w:tcW w:w="144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تقويم بنائي</w:t>
            </w:r>
          </w:p>
        </w:tc>
      </w:tr>
      <w:tr w:rsidR="00A2178F" w:rsidTr="00217EA4">
        <w:trPr>
          <w:trHeight w:val="319"/>
        </w:trPr>
        <w:tc>
          <w:tcPr>
            <w:tcW w:w="126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Cambria" w:hAnsi="Cambria" w:cs="Cambria"/>
                <w:color w:val="000000"/>
                <w:sz w:val="24"/>
                <w:szCs w:val="24"/>
                <w:highlight w:val="white"/>
                <w:lang w:bidi="ar-IQ"/>
              </w:rPr>
              <w:t>15</w:t>
            </w:r>
          </w:p>
        </w:tc>
        <w:tc>
          <w:tcPr>
            <w:tcW w:w="126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Cambria" w:hAnsi="Cambria" w:cs="Cambria"/>
                <w:color w:val="000000"/>
                <w:sz w:val="24"/>
                <w:szCs w:val="24"/>
                <w:highlight w:val="white"/>
                <w:lang w:bidi="ar-IQ"/>
              </w:rPr>
              <w:t>2</w:t>
            </w:r>
          </w:p>
        </w:tc>
        <w:tc>
          <w:tcPr>
            <w:tcW w:w="2160" w:type="dxa"/>
            <w:gridSpan w:val="2"/>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بعض اجهزة العرض</w:t>
            </w:r>
          </w:p>
        </w:tc>
        <w:tc>
          <w:tcPr>
            <w:tcW w:w="216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عرض الاجهزة امام الطلبة وتشغيلها</w:t>
            </w:r>
          </w:p>
        </w:tc>
        <w:tc>
          <w:tcPr>
            <w:tcW w:w="144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المناقشة</w:t>
            </w:r>
          </w:p>
        </w:tc>
        <w:tc>
          <w:tcPr>
            <w:tcW w:w="144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4"/>
                <w:szCs w:val="24"/>
                <w:highlight w:val="white"/>
                <w:rtl/>
                <w:lang w:bidi="ar-IQ"/>
              </w:rPr>
              <w:t>تقويم بنائي</w:t>
            </w:r>
          </w:p>
        </w:tc>
      </w:tr>
      <w:tr w:rsidR="00A2178F" w:rsidTr="00217EA4">
        <w:trPr>
          <w:trHeight w:val="477"/>
        </w:trPr>
        <w:tc>
          <w:tcPr>
            <w:tcW w:w="9720" w:type="dxa"/>
            <w:gridSpan w:val="7"/>
            <w:tcBorders>
              <w:top w:val="single" w:sz="3" w:space="0" w:color="000000"/>
              <w:left w:val="single" w:sz="3" w:space="0" w:color="000000"/>
              <w:bottom w:val="single" w:sz="3" w:space="0" w:color="000000"/>
              <w:right w:val="single" w:sz="3" w:space="0" w:color="000000"/>
            </w:tcBorders>
          </w:tcPr>
          <w:p w:rsidR="00A2178F" w:rsidRDefault="00A2178F" w:rsidP="00217EA4">
            <w:pPr>
              <w:tabs>
                <w:tab w:val="left" w:pos="252"/>
                <w:tab w:val="num" w:pos="360"/>
                <w:tab w:val="left" w:pos="432"/>
              </w:tabs>
              <w:autoSpaceDE w:val="0"/>
              <w:autoSpaceDN w:val="0"/>
              <w:adjustRightInd w:val="0"/>
              <w:ind w:left="735" w:hanging="375"/>
              <w:rPr>
                <w:rFonts w:ascii="Arial" w:hAnsi="Arial" w:cs="Arial"/>
                <w:sz w:val="22"/>
                <w:szCs w:val="22"/>
                <w:rtl/>
                <w:lang w:bidi="ar-IQ"/>
              </w:rPr>
            </w:pPr>
            <w:r>
              <w:rPr>
                <w:rFonts w:ascii="Arial" w:hAnsi="Arial" w:cs="Arial"/>
                <w:color w:val="000000"/>
                <w:sz w:val="28"/>
                <w:szCs w:val="28"/>
                <w:highlight w:val="white"/>
                <w:rtl/>
                <w:lang w:bidi="ar-IQ"/>
              </w:rPr>
              <w:t xml:space="preserve">البنية التحتية </w:t>
            </w:r>
          </w:p>
        </w:tc>
      </w:tr>
      <w:tr w:rsidR="00A2178F" w:rsidTr="00217EA4">
        <w:trPr>
          <w:trHeight w:val="570"/>
        </w:trPr>
        <w:tc>
          <w:tcPr>
            <w:tcW w:w="4007" w:type="dxa"/>
            <w:gridSpan w:val="3"/>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Cambria" w:hAnsi="Cambria" w:cs="Cambria"/>
                <w:color w:val="000000"/>
                <w:sz w:val="28"/>
                <w:szCs w:val="28"/>
                <w:highlight w:val="white"/>
                <w:lang w:bidi="ar-IQ"/>
              </w:rPr>
              <w:t>1</w:t>
            </w:r>
            <w:r>
              <w:rPr>
                <w:rFonts w:ascii="Arial" w:hAnsi="Arial" w:cs="Arial"/>
                <w:color w:val="000000"/>
                <w:sz w:val="28"/>
                <w:szCs w:val="28"/>
                <w:highlight w:val="white"/>
                <w:rtl/>
                <w:lang w:bidi="ar-IQ"/>
              </w:rPr>
              <w:t xml:space="preserve">ـ الكتب المقررة المطلوبة </w:t>
            </w:r>
          </w:p>
        </w:tc>
        <w:tc>
          <w:tcPr>
            <w:tcW w:w="5713" w:type="dxa"/>
            <w:gridSpan w:val="4"/>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8"/>
                <w:szCs w:val="28"/>
                <w:highlight w:val="white"/>
                <w:rtl/>
                <w:lang w:bidi="ar-IQ"/>
              </w:rPr>
              <w:t>لا</w:t>
            </w:r>
            <w:r>
              <w:rPr>
                <w:rFonts w:ascii="Arial" w:hAnsi="Arial" w:cs="Arial" w:hint="cs"/>
                <w:color w:val="000000"/>
                <w:sz w:val="28"/>
                <w:szCs w:val="28"/>
                <w:highlight w:val="white"/>
                <w:rtl/>
                <w:lang w:bidi="ar-IQ"/>
              </w:rPr>
              <w:t xml:space="preserve"> </w:t>
            </w:r>
            <w:r>
              <w:rPr>
                <w:rFonts w:ascii="Arial" w:hAnsi="Arial" w:cs="Arial"/>
                <w:color w:val="000000"/>
                <w:sz w:val="28"/>
                <w:szCs w:val="28"/>
                <w:highlight w:val="white"/>
                <w:rtl/>
                <w:lang w:bidi="ar-IQ"/>
              </w:rPr>
              <w:t>يوجد كتاب منهجي معتمد وقرر للتدريس لكن يتم الاعتماد على مصاد</w:t>
            </w:r>
            <w:r w:rsidR="001B6553">
              <w:rPr>
                <w:rFonts w:ascii="Arial" w:hAnsi="Arial" w:cs="Arial"/>
                <w:color w:val="000000"/>
                <w:sz w:val="28"/>
                <w:szCs w:val="28"/>
                <w:highlight w:val="white"/>
                <w:rtl/>
                <w:lang w:bidi="ar-IQ"/>
              </w:rPr>
              <w:t>ر  متنوعة تغطي الجانب النظري لل</w:t>
            </w:r>
            <w:r>
              <w:rPr>
                <w:rFonts w:ascii="Arial" w:hAnsi="Arial" w:cs="Arial"/>
                <w:color w:val="000000"/>
                <w:sz w:val="28"/>
                <w:szCs w:val="28"/>
                <w:highlight w:val="white"/>
                <w:rtl/>
                <w:lang w:bidi="ar-IQ"/>
              </w:rPr>
              <w:t>مادة العلمية المقررة</w:t>
            </w:r>
          </w:p>
        </w:tc>
      </w:tr>
      <w:tr w:rsidR="00A2178F" w:rsidTr="00217EA4">
        <w:trPr>
          <w:trHeight w:val="1005"/>
        </w:trPr>
        <w:tc>
          <w:tcPr>
            <w:tcW w:w="4007" w:type="dxa"/>
            <w:gridSpan w:val="3"/>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Cambria" w:hAnsi="Cambria" w:cs="Cambria"/>
                <w:color w:val="000000"/>
                <w:sz w:val="28"/>
                <w:szCs w:val="28"/>
                <w:highlight w:val="white"/>
                <w:lang w:bidi="ar-IQ"/>
              </w:rPr>
              <w:t>2</w:t>
            </w:r>
            <w:r>
              <w:rPr>
                <w:rFonts w:ascii="Arial" w:hAnsi="Arial" w:cs="Arial"/>
                <w:color w:val="000000"/>
                <w:sz w:val="28"/>
                <w:szCs w:val="28"/>
                <w:highlight w:val="white"/>
                <w:rtl/>
                <w:lang w:bidi="ar-IQ"/>
              </w:rPr>
              <w:t xml:space="preserve">ـ المراجع الرئيسية (المصادر)  </w:t>
            </w:r>
          </w:p>
        </w:tc>
        <w:tc>
          <w:tcPr>
            <w:tcW w:w="5713" w:type="dxa"/>
            <w:gridSpan w:val="4"/>
            <w:tcBorders>
              <w:top w:val="single" w:sz="3" w:space="0" w:color="000000"/>
              <w:left w:val="single" w:sz="3" w:space="0" w:color="000000"/>
              <w:bottom w:val="single" w:sz="3" w:space="0" w:color="000000"/>
              <w:right w:val="single" w:sz="3" w:space="0" w:color="000000"/>
            </w:tcBorders>
          </w:tcPr>
          <w:p w:rsidR="00A2178F" w:rsidRPr="00AD6268" w:rsidRDefault="00A2178F" w:rsidP="00217EA4">
            <w:pPr>
              <w:autoSpaceDE w:val="0"/>
              <w:autoSpaceDN w:val="0"/>
              <w:adjustRightInd w:val="0"/>
              <w:rPr>
                <w:rFonts w:ascii="Arial" w:hAnsi="Arial" w:cs="Arial"/>
                <w:b/>
                <w:bCs/>
                <w:color w:val="000000"/>
                <w:sz w:val="28"/>
                <w:szCs w:val="28"/>
                <w:highlight w:val="white"/>
                <w:lang w:bidi="ar-IQ"/>
              </w:rPr>
            </w:pPr>
            <w:r w:rsidRPr="00AD6268">
              <w:rPr>
                <w:rFonts w:ascii="Arial" w:hAnsi="Arial" w:cs="Arial"/>
                <w:b/>
                <w:bCs/>
                <w:color w:val="000000"/>
                <w:sz w:val="28"/>
                <w:szCs w:val="28"/>
                <w:highlight w:val="white"/>
                <w:rtl/>
              </w:rPr>
              <w:t>رياض كاظم عزوز الكريطي ماجستير طرائق تدريس ومدرس التقنيات التربوية في قسم التربية الخاصة – بكلية التربية الاساسية – جامعة بابل كتاب حمل عنوان (التقنيات التربوية رؤية منهجية معاصرة ) صدر عن مكتبة العلامة الحلي للنشر والتوزيع في بابل بطبعته الاولى ودار صفاء للطباعة والنشر والتوزيع في المملكة الاردنية الهاشمية – عمان</w:t>
            </w:r>
          </w:p>
          <w:p w:rsidR="00A2178F" w:rsidRPr="00AD6268" w:rsidRDefault="00A2178F" w:rsidP="00217EA4">
            <w:pPr>
              <w:autoSpaceDE w:val="0"/>
              <w:autoSpaceDN w:val="0"/>
              <w:adjustRightInd w:val="0"/>
              <w:rPr>
                <w:rFonts w:ascii="Arial" w:hAnsi="Arial" w:cs="Arial"/>
                <w:sz w:val="22"/>
                <w:szCs w:val="22"/>
                <w:lang w:bidi="ar-IQ"/>
              </w:rPr>
            </w:pPr>
          </w:p>
        </w:tc>
      </w:tr>
      <w:tr w:rsidR="00A2178F" w:rsidTr="00217EA4">
        <w:trPr>
          <w:trHeight w:val="1247"/>
        </w:trPr>
        <w:tc>
          <w:tcPr>
            <w:tcW w:w="4007" w:type="dxa"/>
            <w:gridSpan w:val="3"/>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8"/>
                <w:szCs w:val="28"/>
                <w:highlight w:val="white"/>
                <w:rtl/>
                <w:lang w:bidi="ar-IQ"/>
              </w:rPr>
              <w:t>اـ الكتب والمراجع التي يوصى بها                 ( المجلات العلمية , التقارير ,....  )</w:t>
            </w:r>
          </w:p>
        </w:tc>
        <w:tc>
          <w:tcPr>
            <w:tcW w:w="5713" w:type="dxa"/>
            <w:gridSpan w:val="4"/>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8"/>
                <w:szCs w:val="28"/>
                <w:highlight w:val="white"/>
                <w:rtl/>
                <w:lang w:bidi="ar-IQ"/>
              </w:rPr>
              <w:t>الكتب والدوريات والابحوث العلمية التي تتناول جزء او اكثر من المادة الدراسية</w:t>
            </w:r>
          </w:p>
        </w:tc>
      </w:tr>
      <w:tr w:rsidR="00A2178F" w:rsidTr="00217EA4">
        <w:trPr>
          <w:trHeight w:val="1247"/>
        </w:trPr>
        <w:tc>
          <w:tcPr>
            <w:tcW w:w="4007" w:type="dxa"/>
            <w:gridSpan w:val="3"/>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8"/>
                <w:szCs w:val="28"/>
                <w:highlight w:val="white"/>
                <w:rtl/>
                <w:lang w:bidi="ar-IQ"/>
              </w:rPr>
              <w:t>ب ـ المراجع الالكترونية, مواقع الانترنيت ....</w:t>
            </w:r>
          </w:p>
        </w:tc>
        <w:tc>
          <w:tcPr>
            <w:tcW w:w="5713" w:type="dxa"/>
            <w:gridSpan w:val="4"/>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sz w:val="22"/>
                <w:szCs w:val="22"/>
                <w:lang w:bidi="ar-IQ"/>
              </w:rPr>
            </w:pPr>
            <w:r>
              <w:rPr>
                <w:rFonts w:ascii="Arial" w:hAnsi="Arial" w:cs="Arial"/>
                <w:color w:val="000000"/>
                <w:sz w:val="28"/>
                <w:szCs w:val="28"/>
                <w:highlight w:val="white"/>
                <w:rtl/>
                <w:lang w:bidi="ar-IQ"/>
              </w:rPr>
              <w:t>جميع المراجع التي تخص التقنيات التربوية ولها علاقة بموضوع المادة المقررة</w:t>
            </w:r>
          </w:p>
        </w:tc>
      </w:tr>
    </w:tbl>
    <w:p w:rsidR="00A2178F" w:rsidRDefault="00A2178F" w:rsidP="00A2178F">
      <w:pPr>
        <w:autoSpaceDE w:val="0"/>
        <w:autoSpaceDN w:val="0"/>
        <w:adjustRightInd w:val="0"/>
        <w:rPr>
          <w:rFonts w:cs="Times New Roman"/>
          <w:highlight w:val="white"/>
          <w:rtl/>
          <w:lang w:bidi="ar-IQ"/>
        </w:rPr>
      </w:pPr>
    </w:p>
    <w:tbl>
      <w:tblPr>
        <w:bidiVisual/>
        <w:tblW w:w="0" w:type="auto"/>
        <w:tblInd w:w="108" w:type="dxa"/>
        <w:tblLayout w:type="fixed"/>
        <w:tblLook w:val="0000" w:firstRow="0" w:lastRow="0" w:firstColumn="0" w:lastColumn="0" w:noHBand="0" w:noVBand="0"/>
      </w:tblPr>
      <w:tblGrid>
        <w:gridCol w:w="9720"/>
      </w:tblGrid>
      <w:tr w:rsidR="00A2178F" w:rsidTr="00217EA4">
        <w:trPr>
          <w:trHeight w:val="419"/>
        </w:trPr>
        <w:tc>
          <w:tcPr>
            <w:tcW w:w="9720" w:type="dxa"/>
            <w:tcBorders>
              <w:top w:val="single" w:sz="3" w:space="0" w:color="000000"/>
              <w:left w:val="single" w:sz="3" w:space="0" w:color="000000"/>
              <w:bottom w:val="single" w:sz="3" w:space="0" w:color="000000"/>
              <w:right w:val="single" w:sz="3" w:space="0" w:color="000000"/>
            </w:tcBorders>
          </w:tcPr>
          <w:p w:rsidR="00A2178F" w:rsidRDefault="00A2178F" w:rsidP="00217EA4">
            <w:pPr>
              <w:numPr>
                <w:ilvl w:val="0"/>
                <w:numId w:val="93"/>
              </w:numPr>
              <w:tabs>
                <w:tab w:val="left" w:pos="507"/>
              </w:tabs>
              <w:autoSpaceDE w:val="0"/>
              <w:autoSpaceDN w:val="0"/>
              <w:adjustRightInd w:val="0"/>
              <w:ind w:left="735" w:hanging="375"/>
              <w:rPr>
                <w:rFonts w:ascii="Arial" w:hAnsi="Arial" w:cs="Arial"/>
                <w:sz w:val="22"/>
                <w:szCs w:val="22"/>
                <w:lang w:bidi="ar-IQ"/>
              </w:rPr>
            </w:pPr>
            <w:r>
              <w:rPr>
                <w:rFonts w:ascii="Arial" w:hAnsi="Arial" w:cs="Arial"/>
                <w:color w:val="000000"/>
                <w:sz w:val="28"/>
                <w:szCs w:val="28"/>
                <w:highlight w:val="white"/>
                <w:rtl/>
                <w:lang w:bidi="ar-IQ"/>
              </w:rPr>
              <w:t xml:space="preserve">خطة تطوير المقرر الدراسي </w:t>
            </w:r>
          </w:p>
        </w:tc>
      </w:tr>
      <w:tr w:rsidR="00A2178F" w:rsidTr="00217EA4">
        <w:trPr>
          <w:trHeight w:val="495"/>
        </w:trPr>
        <w:tc>
          <w:tcPr>
            <w:tcW w:w="9720" w:type="dxa"/>
            <w:tcBorders>
              <w:top w:val="single" w:sz="3" w:space="0" w:color="000000"/>
              <w:left w:val="single" w:sz="3" w:space="0" w:color="000000"/>
              <w:bottom w:val="single" w:sz="3" w:space="0" w:color="000000"/>
              <w:right w:val="single" w:sz="3" w:space="0" w:color="000000"/>
            </w:tcBorders>
          </w:tcPr>
          <w:p w:rsidR="00A2178F" w:rsidRDefault="00A2178F" w:rsidP="00217EA4">
            <w:pPr>
              <w:autoSpaceDE w:val="0"/>
              <w:autoSpaceDN w:val="0"/>
              <w:adjustRightInd w:val="0"/>
              <w:rPr>
                <w:rFonts w:ascii="Arial" w:hAnsi="Arial" w:cs="Arial"/>
                <w:color w:val="000000"/>
                <w:sz w:val="28"/>
                <w:szCs w:val="28"/>
                <w:highlight w:val="white"/>
                <w:rtl/>
                <w:lang w:bidi="ar-IQ"/>
              </w:rPr>
            </w:pPr>
            <w:r>
              <w:rPr>
                <w:rFonts w:ascii="Arial" w:hAnsi="Arial" w:cs="Arial"/>
                <w:color w:val="000000"/>
                <w:sz w:val="28"/>
                <w:szCs w:val="28"/>
                <w:highlight w:val="white"/>
                <w:rtl/>
                <w:lang w:bidi="ar-IQ"/>
              </w:rPr>
              <w:t xml:space="preserve">  </w:t>
            </w:r>
          </w:p>
          <w:p w:rsidR="00A2178F" w:rsidRDefault="00A2178F" w:rsidP="00217EA4">
            <w:pPr>
              <w:autoSpaceDE w:val="0"/>
              <w:autoSpaceDN w:val="0"/>
              <w:adjustRightInd w:val="0"/>
              <w:rPr>
                <w:rFonts w:ascii="Arial" w:hAnsi="Arial" w:cs="Arial"/>
                <w:sz w:val="22"/>
                <w:szCs w:val="22"/>
                <w:lang w:bidi="ar-IQ"/>
              </w:rPr>
            </w:pPr>
          </w:p>
        </w:tc>
      </w:tr>
    </w:tbl>
    <w:p w:rsidR="00A2178F" w:rsidRDefault="00A2178F" w:rsidP="00A2178F">
      <w:pPr>
        <w:shd w:val="clear" w:color="auto" w:fill="FFFFFF"/>
        <w:spacing w:after="240"/>
        <w:rPr>
          <w:b/>
          <w:bCs/>
          <w:sz w:val="28"/>
          <w:szCs w:val="28"/>
          <w:rtl/>
          <w:lang w:bidi="ar-IQ"/>
        </w:rPr>
      </w:pPr>
    </w:p>
    <w:p w:rsidR="00A2178F" w:rsidRPr="00716851" w:rsidRDefault="00A2178F" w:rsidP="00A2178F">
      <w:pPr>
        <w:shd w:val="clear" w:color="auto" w:fill="FFFFFF"/>
        <w:spacing w:after="240"/>
        <w:rPr>
          <w:b/>
          <w:bCs/>
          <w:sz w:val="28"/>
          <w:szCs w:val="28"/>
          <w:rtl/>
          <w:lang w:bidi="ar-IQ"/>
        </w:rPr>
      </w:pPr>
    </w:p>
    <w:p w:rsidR="00A2178F" w:rsidRDefault="00A2178F" w:rsidP="00A2178F">
      <w:pPr>
        <w:rPr>
          <w:b/>
          <w:bCs/>
          <w:sz w:val="28"/>
          <w:szCs w:val="28"/>
          <w:rtl/>
          <w:lang w:bidi="ar-IQ"/>
        </w:rPr>
      </w:pPr>
      <w:r w:rsidRPr="00716851">
        <w:rPr>
          <w:rFonts w:hint="cs"/>
          <w:b/>
          <w:bCs/>
          <w:sz w:val="28"/>
          <w:szCs w:val="28"/>
          <w:rtl/>
          <w:lang w:bidi="ar-IQ"/>
        </w:rPr>
        <w:t>وصف المقرر</w:t>
      </w:r>
    </w:p>
    <w:p w:rsidR="00A2178F" w:rsidRPr="00716851" w:rsidRDefault="00A2178F" w:rsidP="00A2178F">
      <w:pPr>
        <w:rPr>
          <w:b/>
          <w:bCs/>
          <w:sz w:val="28"/>
          <w:szCs w:val="28"/>
          <w:rtl/>
          <w:lang w:bidi="ar-IQ"/>
        </w:rPr>
      </w:pPr>
      <w:r>
        <w:rPr>
          <w:rFonts w:cs="Times New Roman" w:hint="cs"/>
          <w:b/>
          <w:bCs/>
          <w:sz w:val="32"/>
          <w:szCs w:val="32"/>
          <w:highlight w:val="white"/>
          <w:rtl/>
        </w:rPr>
        <w:t>مدرس المادة:</w:t>
      </w:r>
      <w:r>
        <w:rPr>
          <w:rFonts w:hint="cs"/>
          <w:b/>
          <w:bCs/>
          <w:sz w:val="28"/>
          <w:szCs w:val="28"/>
          <w:rtl/>
          <w:lang w:bidi="ar-IQ"/>
        </w:rPr>
        <w:t>محاضر خارجي</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794"/>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716851">
              <w:rPr>
                <w:rFonts w:hint="cs"/>
                <w:b/>
                <w:bCs/>
                <w:sz w:val="28"/>
                <w:szCs w:val="28"/>
                <w:rtl/>
                <w:lang w:bidi="ar-IQ"/>
              </w:rPr>
              <w:t xml:space="preserve">التعلم </w:t>
            </w:r>
            <w:r w:rsidRPr="00716851">
              <w:rPr>
                <w:b/>
                <w:bCs/>
                <w:sz w:val="28"/>
                <w:szCs w:val="28"/>
                <w:rtl/>
                <w:lang w:bidi="ar-IQ"/>
              </w:rPr>
              <w:t>المتاحة. ولابد من الربط بينها وبين وصف البرنامج.</w:t>
            </w:r>
            <w:r w:rsidRPr="00716851">
              <w:rPr>
                <w:rFonts w:hint="cs"/>
                <w:b/>
                <w:bCs/>
                <w:sz w:val="28"/>
                <w:szCs w:val="28"/>
                <w:rtl/>
                <w:lang w:bidi="ar-IQ"/>
              </w:rPr>
              <w:t>؛</w:t>
            </w:r>
          </w:p>
        </w:tc>
      </w:tr>
    </w:tbl>
    <w:p w:rsidR="00A2178F" w:rsidRPr="00716851" w:rsidRDefault="00A2178F" w:rsidP="00A2178F">
      <w:pPr>
        <w:rPr>
          <w:b/>
          <w:bCs/>
          <w:sz w:val="28"/>
          <w:szCs w:val="28"/>
          <w:rtl/>
          <w:lang w:bidi="ar-IQ"/>
        </w:rPr>
      </w:pPr>
    </w:p>
    <w:tbl>
      <w:tblPr>
        <w:tblpPr w:leftFromText="180" w:rightFromText="180" w:vertAnchor="text" w:horzAnchor="margin" w:tblpXSpec="center" w:tblpY="14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المؤسسة التعليمية</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 xml:space="preserve">جامعة ديالى / كلية التربية الأساسية </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القسم العلمي  / المركز</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القسم العلمي / الرياضيات</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اسم / رمز المقرر</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 xml:space="preserve">تحليل عددي </w:t>
            </w:r>
            <w:r>
              <w:rPr>
                <w:rFonts w:hint="cs"/>
                <w:b/>
                <w:bCs/>
                <w:sz w:val="28"/>
                <w:szCs w:val="28"/>
                <w:rtl/>
                <w:lang w:bidi="ar-IQ"/>
              </w:rPr>
              <w:t>/</w:t>
            </w:r>
            <w:r>
              <w:rPr>
                <w:b/>
                <w:bCs/>
                <w:sz w:val="28"/>
                <w:szCs w:val="28"/>
                <w:lang w:bidi="ar-IQ"/>
              </w:rPr>
              <w:t xml:space="preserve"> Math 3317</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أشكال الحضور المتاحة</w:t>
            </w:r>
          </w:p>
        </w:tc>
        <w:tc>
          <w:tcPr>
            <w:tcW w:w="5940"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إلزامي</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الفصل / السنة</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الخامس/ الثالثة</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عدد الساعات الدراسية (الكلي)</w:t>
            </w:r>
          </w:p>
        </w:tc>
        <w:tc>
          <w:tcPr>
            <w:tcW w:w="5940"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 xml:space="preserve">60 </w:t>
            </w:r>
            <w:r w:rsidRPr="00716851">
              <w:rPr>
                <w:rFonts w:hint="cs"/>
                <w:b/>
                <w:bCs/>
                <w:sz w:val="28"/>
                <w:szCs w:val="28"/>
                <w:rtl/>
                <w:lang w:bidi="ar-IQ"/>
              </w:rPr>
              <w:t xml:space="preserve">ساعة </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 xml:space="preserve">تاريخ إعداد هذا الوصف </w:t>
            </w:r>
          </w:p>
        </w:tc>
        <w:tc>
          <w:tcPr>
            <w:tcW w:w="5940" w:type="dxa"/>
            <w:shd w:val="clear" w:color="auto" w:fill="auto"/>
            <w:vAlign w:val="center"/>
          </w:tcPr>
          <w:p w:rsidR="00A2178F" w:rsidRPr="00716851" w:rsidRDefault="00A2178F" w:rsidP="00D601D0">
            <w:pPr>
              <w:rPr>
                <w:b/>
                <w:bCs/>
                <w:sz w:val="28"/>
                <w:szCs w:val="28"/>
                <w:lang w:bidi="ar-IQ"/>
              </w:rPr>
            </w:pPr>
            <w:r w:rsidRPr="00716851">
              <w:rPr>
                <w:rFonts w:hint="cs"/>
                <w:b/>
                <w:bCs/>
                <w:sz w:val="28"/>
                <w:szCs w:val="28"/>
                <w:rtl/>
                <w:lang w:bidi="ar-IQ"/>
              </w:rPr>
              <w:t>1/10/</w:t>
            </w:r>
            <w:r w:rsidR="00C50603">
              <w:rPr>
                <w:rFonts w:hint="cs"/>
                <w:b/>
                <w:bCs/>
                <w:sz w:val="28"/>
                <w:szCs w:val="28"/>
                <w:rtl/>
                <w:lang w:bidi="ar-IQ"/>
              </w:rPr>
              <w:t>20</w:t>
            </w:r>
            <w:r w:rsidR="00D601D0">
              <w:rPr>
                <w:rFonts w:hint="cs"/>
                <w:b/>
                <w:bCs/>
                <w:sz w:val="28"/>
                <w:szCs w:val="28"/>
                <w:rtl/>
                <w:lang w:bidi="ar-IQ"/>
              </w:rPr>
              <w:t>21</w:t>
            </w:r>
          </w:p>
        </w:tc>
      </w:tr>
      <w:tr w:rsidR="00A2178F" w:rsidRPr="00716851" w:rsidTr="00217EA4">
        <w:trPr>
          <w:trHeight w:val="725"/>
        </w:trPr>
        <w:tc>
          <w:tcPr>
            <w:tcW w:w="9720" w:type="dxa"/>
            <w:gridSpan w:val="2"/>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 xml:space="preserve">أهداف المقرر: إن يكون الطالب في نهاية السنة الدراسية قادراً على </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 xml:space="preserve">1- تعلم </w:t>
            </w:r>
            <w:r w:rsidRPr="00716851">
              <w:rPr>
                <w:b/>
                <w:bCs/>
                <w:sz w:val="28"/>
                <w:szCs w:val="28"/>
                <w:rtl/>
              </w:rPr>
              <w:t xml:space="preserve"> حلول المعادلات غير الخطية .</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2-</w:t>
            </w:r>
            <w:r w:rsidRPr="00716851">
              <w:rPr>
                <w:b/>
                <w:bCs/>
                <w:sz w:val="28"/>
                <w:szCs w:val="28"/>
                <w:rtl/>
              </w:rPr>
              <w:t xml:space="preserve"> </w:t>
            </w:r>
            <w:r w:rsidRPr="00716851">
              <w:rPr>
                <w:rFonts w:hint="cs"/>
                <w:b/>
                <w:bCs/>
                <w:sz w:val="28"/>
                <w:szCs w:val="28"/>
                <w:rtl/>
              </w:rPr>
              <w:t xml:space="preserve">تعلم </w:t>
            </w:r>
            <w:r w:rsidRPr="00716851">
              <w:rPr>
                <w:b/>
                <w:bCs/>
                <w:sz w:val="28"/>
                <w:szCs w:val="28"/>
                <w:rtl/>
              </w:rPr>
              <w:t xml:space="preserve"> حلول المعادلات الخطية</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 xml:space="preserve">3- تعلم </w:t>
            </w:r>
            <w:r w:rsidRPr="00716851">
              <w:rPr>
                <w:b/>
                <w:bCs/>
                <w:sz w:val="28"/>
                <w:szCs w:val="28"/>
                <w:rtl/>
              </w:rPr>
              <w:t xml:space="preserve"> التكامل والتفاضل العددي </w:t>
            </w:r>
            <w:r w:rsidRPr="00716851">
              <w:rPr>
                <w:rFonts w:hint="cs"/>
                <w:b/>
                <w:bCs/>
                <w:sz w:val="28"/>
                <w:szCs w:val="28"/>
                <w:rtl/>
              </w:rPr>
              <w:t>.</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 xml:space="preserve">4- تعلم </w:t>
            </w:r>
            <w:r w:rsidRPr="00716851">
              <w:rPr>
                <w:b/>
                <w:bCs/>
                <w:sz w:val="28"/>
                <w:szCs w:val="28"/>
                <w:rtl/>
              </w:rPr>
              <w:t xml:space="preserve">  حل المعادلات التفاضلية الاعتيادية</w:t>
            </w:r>
          </w:p>
        </w:tc>
      </w:tr>
    </w:tbl>
    <w:p w:rsidR="00A2178F" w:rsidRPr="00716851" w:rsidRDefault="00A2178F" w:rsidP="00A2178F">
      <w:pPr>
        <w:rPr>
          <w:b/>
          <w:bCs/>
          <w:vanish/>
          <w:sz w:val="28"/>
          <w:szCs w:val="28"/>
          <w:lang w:bidi="ar-IQ"/>
        </w:rPr>
      </w:pPr>
    </w:p>
    <w:tbl>
      <w:tblPr>
        <w:tblpPr w:leftFromText="180" w:rightFromText="180" w:vertAnchor="text" w:horzAnchor="margin" w:tblpXSpec="center" w:tblpY="-46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420"/>
        </w:trPr>
        <w:tc>
          <w:tcPr>
            <w:tcW w:w="9720" w:type="dxa"/>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b/>
                <w:bCs/>
                <w:sz w:val="28"/>
                <w:szCs w:val="28"/>
                <w:rtl/>
                <w:lang w:bidi="ar-IQ"/>
              </w:rPr>
              <w:lastRenderedPageBreak/>
              <w:t>مخرجات المقرر وطرائق التعليم والتعلم والتقييم</w:t>
            </w:r>
          </w:p>
        </w:tc>
      </w:tr>
      <w:tr w:rsidR="00A2178F" w:rsidRPr="00716851" w:rsidTr="00217EA4">
        <w:trPr>
          <w:trHeight w:val="2490"/>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أ- الأهداف المعرفية  </w:t>
            </w:r>
          </w:p>
          <w:p w:rsidR="00A2178F" w:rsidRPr="00716851" w:rsidRDefault="00A2178F" w:rsidP="00217EA4">
            <w:pPr>
              <w:rPr>
                <w:b/>
                <w:bCs/>
                <w:sz w:val="28"/>
                <w:szCs w:val="28"/>
                <w:rtl/>
                <w:lang w:bidi="ar-IQ"/>
              </w:rPr>
            </w:pPr>
            <w:r w:rsidRPr="00716851">
              <w:rPr>
                <w:b/>
                <w:bCs/>
                <w:sz w:val="28"/>
                <w:szCs w:val="28"/>
                <w:rtl/>
                <w:lang w:bidi="ar-IQ"/>
              </w:rPr>
              <w:t>أ1-</w:t>
            </w:r>
            <w:r w:rsidRPr="00716851">
              <w:rPr>
                <w:rFonts w:hint="cs"/>
                <w:b/>
                <w:bCs/>
                <w:sz w:val="28"/>
                <w:szCs w:val="28"/>
                <w:rtl/>
                <w:lang w:bidi="ar-IQ"/>
              </w:rPr>
              <w:t xml:space="preserve"> المعرفة والفهم</w:t>
            </w:r>
          </w:p>
          <w:p w:rsidR="00A2178F" w:rsidRPr="00716851" w:rsidRDefault="00A2178F" w:rsidP="00217EA4">
            <w:pPr>
              <w:rPr>
                <w:b/>
                <w:bCs/>
                <w:sz w:val="28"/>
                <w:szCs w:val="28"/>
                <w:rtl/>
                <w:lang w:bidi="ar-IQ"/>
              </w:rPr>
            </w:pPr>
            <w:r w:rsidRPr="00716851">
              <w:rPr>
                <w:b/>
                <w:bCs/>
                <w:sz w:val="28"/>
                <w:szCs w:val="28"/>
                <w:rtl/>
                <w:lang w:bidi="ar-IQ"/>
              </w:rPr>
              <w:t>أ2-</w:t>
            </w:r>
            <w:r w:rsidRPr="00716851">
              <w:rPr>
                <w:rFonts w:hint="cs"/>
                <w:b/>
                <w:bCs/>
                <w:sz w:val="28"/>
                <w:szCs w:val="28"/>
                <w:rtl/>
                <w:lang w:bidi="ar-IQ"/>
              </w:rPr>
              <w:t xml:space="preserve"> تمكين الطلبة من الحصول على المعرفة والفهم </w:t>
            </w:r>
            <w:r w:rsidRPr="00716851">
              <w:rPr>
                <w:b/>
                <w:bCs/>
                <w:sz w:val="28"/>
                <w:szCs w:val="28"/>
                <w:rtl/>
              </w:rPr>
              <w:t xml:space="preserve"> </w:t>
            </w:r>
            <w:r w:rsidRPr="00716851">
              <w:rPr>
                <w:rFonts w:hint="cs"/>
                <w:b/>
                <w:bCs/>
                <w:sz w:val="28"/>
                <w:szCs w:val="28"/>
                <w:rtl/>
              </w:rPr>
              <w:t xml:space="preserve">في </w:t>
            </w:r>
            <w:r w:rsidRPr="00716851">
              <w:rPr>
                <w:b/>
                <w:bCs/>
                <w:sz w:val="28"/>
                <w:szCs w:val="28"/>
                <w:rtl/>
              </w:rPr>
              <w:t xml:space="preserve">حلول المعادلات غير الخطية </w:t>
            </w:r>
            <w:r w:rsidRPr="00716851">
              <w:rPr>
                <w:rFonts w:hint="cs"/>
                <w:b/>
                <w:bCs/>
                <w:sz w:val="28"/>
                <w:szCs w:val="28"/>
                <w:rtl/>
                <w:lang w:bidi="ar-IQ"/>
              </w:rPr>
              <w:t xml:space="preserve">. </w:t>
            </w:r>
          </w:p>
          <w:p w:rsidR="00A2178F" w:rsidRPr="00716851" w:rsidRDefault="00A2178F" w:rsidP="00217EA4">
            <w:pPr>
              <w:rPr>
                <w:b/>
                <w:bCs/>
                <w:sz w:val="28"/>
                <w:szCs w:val="28"/>
                <w:lang w:bidi="ar-IQ"/>
              </w:rPr>
            </w:pPr>
            <w:r w:rsidRPr="00716851">
              <w:rPr>
                <w:b/>
                <w:bCs/>
                <w:sz w:val="28"/>
                <w:szCs w:val="28"/>
                <w:rtl/>
                <w:lang w:bidi="ar-IQ"/>
              </w:rPr>
              <w:t xml:space="preserve">أ3- </w:t>
            </w:r>
            <w:r w:rsidRPr="00716851">
              <w:rPr>
                <w:rFonts w:hint="cs"/>
                <w:b/>
                <w:bCs/>
                <w:sz w:val="28"/>
                <w:szCs w:val="28"/>
                <w:rtl/>
                <w:lang w:bidi="ar-IQ"/>
              </w:rPr>
              <w:t xml:space="preserve">تمكين الطلبة من الحصول على المعرفة والفهم </w:t>
            </w:r>
            <w:r w:rsidRPr="00716851">
              <w:rPr>
                <w:b/>
                <w:bCs/>
                <w:sz w:val="28"/>
                <w:szCs w:val="28"/>
                <w:rtl/>
              </w:rPr>
              <w:t xml:space="preserve"> </w:t>
            </w:r>
            <w:r w:rsidRPr="00716851">
              <w:rPr>
                <w:rFonts w:hint="cs"/>
                <w:b/>
                <w:bCs/>
                <w:sz w:val="28"/>
                <w:szCs w:val="28"/>
                <w:rtl/>
              </w:rPr>
              <w:t xml:space="preserve">في </w:t>
            </w:r>
            <w:r w:rsidRPr="00716851">
              <w:rPr>
                <w:b/>
                <w:bCs/>
                <w:sz w:val="28"/>
                <w:szCs w:val="28"/>
                <w:rtl/>
              </w:rPr>
              <w:t xml:space="preserve">حلول المعادلات الخطية </w:t>
            </w:r>
            <w:r w:rsidRPr="00716851">
              <w:rPr>
                <w:rFonts w:hint="cs"/>
                <w:b/>
                <w:bCs/>
                <w:sz w:val="28"/>
                <w:szCs w:val="28"/>
                <w:rtl/>
                <w:lang w:bidi="ar-IQ"/>
              </w:rPr>
              <w:t xml:space="preserve">. </w:t>
            </w:r>
          </w:p>
          <w:p w:rsidR="00A2178F" w:rsidRPr="00716851" w:rsidRDefault="00A2178F" w:rsidP="00217EA4">
            <w:pPr>
              <w:rPr>
                <w:b/>
                <w:bCs/>
                <w:sz w:val="28"/>
                <w:szCs w:val="28"/>
                <w:lang w:bidi="ar-IQ"/>
              </w:rPr>
            </w:pPr>
            <w:r w:rsidRPr="00716851">
              <w:rPr>
                <w:b/>
                <w:bCs/>
                <w:sz w:val="28"/>
                <w:szCs w:val="28"/>
                <w:rtl/>
                <w:lang w:bidi="ar-IQ"/>
              </w:rPr>
              <w:t>أ4-</w:t>
            </w:r>
            <w:r w:rsidRPr="00716851">
              <w:rPr>
                <w:rFonts w:hint="cs"/>
                <w:b/>
                <w:bCs/>
                <w:sz w:val="28"/>
                <w:szCs w:val="28"/>
                <w:rtl/>
                <w:lang w:bidi="ar-IQ"/>
              </w:rPr>
              <w:t xml:space="preserve"> تمكين الطلبة من الحصول على المعرفة والفهم في </w:t>
            </w:r>
            <w:r w:rsidRPr="00716851">
              <w:rPr>
                <w:b/>
                <w:bCs/>
                <w:sz w:val="28"/>
                <w:szCs w:val="28"/>
                <w:rtl/>
              </w:rPr>
              <w:t xml:space="preserve">   التكامل والتفاضل العددي </w:t>
            </w:r>
            <w:r w:rsidRPr="00716851">
              <w:rPr>
                <w:b/>
                <w:bCs/>
                <w:sz w:val="28"/>
                <w:szCs w:val="28"/>
              </w:rPr>
              <w:t>l</w:t>
            </w:r>
            <w:r w:rsidRPr="00716851">
              <w:rPr>
                <w:rFonts w:hint="cs"/>
                <w:b/>
                <w:bCs/>
                <w:sz w:val="28"/>
                <w:szCs w:val="28"/>
                <w:rtl/>
                <w:lang w:bidi="ar-IQ"/>
              </w:rPr>
              <w:t xml:space="preserve"> .</w:t>
            </w:r>
          </w:p>
          <w:p w:rsidR="00A2178F" w:rsidRPr="00716851" w:rsidRDefault="00A2178F" w:rsidP="00217EA4">
            <w:pPr>
              <w:rPr>
                <w:b/>
                <w:bCs/>
                <w:sz w:val="28"/>
                <w:szCs w:val="28"/>
              </w:rPr>
            </w:pPr>
            <w:r w:rsidRPr="00716851">
              <w:rPr>
                <w:rFonts w:hint="cs"/>
                <w:b/>
                <w:bCs/>
                <w:sz w:val="28"/>
                <w:szCs w:val="28"/>
                <w:rtl/>
                <w:lang w:bidi="ar-IQ"/>
              </w:rPr>
              <w:t xml:space="preserve">أ5.  تمكين الطلبة من الحصول على المعرفة والفهم في </w:t>
            </w:r>
            <w:r w:rsidRPr="00716851">
              <w:rPr>
                <w:b/>
                <w:bCs/>
                <w:sz w:val="28"/>
                <w:szCs w:val="28"/>
                <w:rtl/>
              </w:rPr>
              <w:t xml:space="preserve">حل المعادلات التفاضلية الاعتيادية </w:t>
            </w:r>
            <w:r w:rsidRPr="00716851">
              <w:rPr>
                <w:rFonts w:hint="cs"/>
                <w:b/>
                <w:bCs/>
                <w:sz w:val="28"/>
                <w:szCs w:val="28"/>
                <w:rtl/>
              </w:rPr>
              <w:t>.</w:t>
            </w:r>
          </w:p>
        </w:tc>
      </w:tr>
      <w:tr w:rsidR="00A2178F" w:rsidRPr="00716851" w:rsidTr="00217EA4">
        <w:trPr>
          <w:trHeight w:val="1631"/>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ب -  الأهداف المهاراتية الخاصة بالمقرر. </w:t>
            </w:r>
          </w:p>
          <w:p w:rsidR="00A2178F" w:rsidRPr="00716851" w:rsidRDefault="00A2178F" w:rsidP="00217EA4">
            <w:pPr>
              <w:rPr>
                <w:b/>
                <w:bCs/>
                <w:sz w:val="28"/>
                <w:szCs w:val="28"/>
                <w:lang w:bidi="ar-IQ"/>
              </w:rPr>
            </w:pPr>
            <w:r w:rsidRPr="00716851">
              <w:rPr>
                <w:b/>
                <w:bCs/>
                <w:sz w:val="28"/>
                <w:szCs w:val="28"/>
                <w:rtl/>
                <w:lang w:bidi="ar-IQ"/>
              </w:rPr>
              <w:t>ب1 –</w:t>
            </w:r>
            <w:r w:rsidRPr="00716851">
              <w:rPr>
                <w:rFonts w:hint="cs"/>
                <w:b/>
                <w:bCs/>
                <w:sz w:val="28"/>
                <w:szCs w:val="28"/>
                <w:rtl/>
                <w:lang w:bidi="ar-IQ"/>
              </w:rPr>
              <w:t xml:space="preserve"> مهارات في </w:t>
            </w:r>
            <w:r w:rsidRPr="00716851">
              <w:rPr>
                <w:b/>
                <w:bCs/>
                <w:sz w:val="28"/>
                <w:szCs w:val="28"/>
                <w:rtl/>
              </w:rPr>
              <w:t xml:space="preserve"> </w:t>
            </w:r>
            <w:r w:rsidRPr="00716851">
              <w:rPr>
                <w:rFonts w:hint="cs"/>
                <w:b/>
                <w:bCs/>
                <w:sz w:val="28"/>
                <w:szCs w:val="28"/>
                <w:rtl/>
              </w:rPr>
              <w:t>تعيين مواقع الجذور.</w:t>
            </w:r>
            <w:r w:rsidRPr="00716851">
              <w:rPr>
                <w:b/>
                <w:bCs/>
                <w:sz w:val="28"/>
                <w:szCs w:val="28"/>
                <w:rtl/>
              </w:rPr>
              <w:t> </w:t>
            </w:r>
            <w:r w:rsidRPr="00716851">
              <w:rPr>
                <w:b/>
                <w:bCs/>
                <w:sz w:val="28"/>
                <w:szCs w:val="28"/>
              </w:rPr>
              <w:t>r</w:t>
            </w:r>
          </w:p>
          <w:p w:rsidR="00A2178F" w:rsidRPr="00716851" w:rsidRDefault="00A2178F" w:rsidP="00217EA4">
            <w:pPr>
              <w:rPr>
                <w:rFonts w:hint="cs"/>
                <w:b/>
                <w:bCs/>
                <w:sz w:val="28"/>
                <w:szCs w:val="28"/>
                <w:rtl/>
                <w:lang w:bidi="ar-IQ"/>
              </w:rPr>
            </w:pPr>
            <w:r w:rsidRPr="00716851">
              <w:rPr>
                <w:rFonts w:hint="cs"/>
                <w:b/>
                <w:bCs/>
                <w:sz w:val="28"/>
                <w:szCs w:val="28"/>
                <w:rtl/>
                <w:lang w:bidi="ar-IQ"/>
              </w:rPr>
              <w:t xml:space="preserve">ب2- مهارات في </w:t>
            </w:r>
            <w:r w:rsidRPr="00716851">
              <w:rPr>
                <w:b/>
                <w:bCs/>
                <w:sz w:val="28"/>
                <w:szCs w:val="28"/>
                <w:rtl/>
              </w:rPr>
              <w:t xml:space="preserve"> </w:t>
            </w:r>
            <w:r w:rsidRPr="00716851">
              <w:rPr>
                <w:rFonts w:hint="cs"/>
                <w:b/>
                <w:bCs/>
                <w:sz w:val="28"/>
                <w:szCs w:val="28"/>
                <w:rtl/>
                <w:lang w:bidi="ar-IQ"/>
              </w:rPr>
              <w:t>طريقة الحذف لكاوس.</w:t>
            </w:r>
          </w:p>
          <w:p w:rsidR="00A2178F" w:rsidRPr="00716851" w:rsidRDefault="00A2178F" w:rsidP="00217EA4">
            <w:pPr>
              <w:rPr>
                <w:b/>
                <w:bCs/>
                <w:sz w:val="28"/>
                <w:szCs w:val="28"/>
                <w:rtl/>
                <w:lang w:bidi="ar-IQ"/>
              </w:rPr>
            </w:pPr>
            <w:r w:rsidRPr="00716851">
              <w:rPr>
                <w:rFonts w:hint="cs"/>
                <w:b/>
                <w:bCs/>
                <w:sz w:val="28"/>
                <w:szCs w:val="28"/>
                <w:rtl/>
                <w:lang w:bidi="ar-IQ"/>
              </w:rPr>
              <w:t xml:space="preserve">ب3- مهارات في </w:t>
            </w:r>
            <w:r w:rsidRPr="00716851">
              <w:rPr>
                <w:b/>
                <w:bCs/>
                <w:sz w:val="28"/>
                <w:szCs w:val="28"/>
                <w:rtl/>
              </w:rPr>
              <w:t xml:space="preserve"> </w:t>
            </w:r>
            <w:r w:rsidRPr="00716851">
              <w:rPr>
                <w:rFonts w:hint="cs"/>
                <w:b/>
                <w:bCs/>
                <w:sz w:val="28"/>
                <w:szCs w:val="28"/>
                <w:rtl/>
              </w:rPr>
              <w:t>صيغ نيوتن للتفاضل العددي</w:t>
            </w:r>
            <w:r w:rsidRPr="00716851">
              <w:rPr>
                <w:b/>
                <w:bCs/>
                <w:sz w:val="28"/>
                <w:szCs w:val="28"/>
                <w:rtl/>
              </w:rPr>
              <w:t> </w:t>
            </w:r>
            <w:r w:rsidRPr="00716851">
              <w:rPr>
                <w:rFonts w:hint="cs"/>
                <w:b/>
                <w:bCs/>
                <w:sz w:val="28"/>
                <w:szCs w:val="28"/>
                <w:rtl/>
                <w:lang w:bidi="ar-IQ"/>
              </w:rPr>
              <w:t xml:space="preserve"> .</w:t>
            </w:r>
          </w:p>
          <w:p w:rsidR="00A2178F" w:rsidRPr="00716851" w:rsidRDefault="00A2178F" w:rsidP="00217EA4">
            <w:pPr>
              <w:rPr>
                <w:b/>
                <w:bCs/>
                <w:sz w:val="28"/>
                <w:szCs w:val="28"/>
                <w:lang w:bidi="ar-IQ"/>
              </w:rPr>
            </w:pPr>
            <w:r w:rsidRPr="00716851">
              <w:rPr>
                <w:b/>
                <w:bCs/>
                <w:sz w:val="28"/>
                <w:szCs w:val="28"/>
                <w:rtl/>
                <w:lang w:bidi="ar-IQ"/>
              </w:rPr>
              <w:t>ب</w:t>
            </w:r>
            <w:r w:rsidRPr="00716851">
              <w:rPr>
                <w:rFonts w:hint="cs"/>
                <w:b/>
                <w:bCs/>
                <w:sz w:val="28"/>
                <w:szCs w:val="28"/>
                <w:rtl/>
                <w:lang w:bidi="ar-IQ"/>
              </w:rPr>
              <w:t>4</w:t>
            </w:r>
            <w:r w:rsidRPr="00716851">
              <w:rPr>
                <w:b/>
                <w:bCs/>
                <w:sz w:val="28"/>
                <w:szCs w:val="28"/>
                <w:rtl/>
                <w:lang w:bidi="ar-IQ"/>
              </w:rPr>
              <w:t xml:space="preserve"> –</w:t>
            </w:r>
            <w:r w:rsidRPr="00716851">
              <w:rPr>
                <w:rFonts w:hint="cs"/>
                <w:b/>
                <w:bCs/>
                <w:sz w:val="28"/>
                <w:szCs w:val="28"/>
                <w:rtl/>
                <w:lang w:bidi="ar-IQ"/>
              </w:rPr>
              <w:t xml:space="preserve"> مهارات في </w:t>
            </w:r>
            <w:r w:rsidRPr="00716851">
              <w:rPr>
                <w:b/>
                <w:bCs/>
                <w:sz w:val="28"/>
                <w:szCs w:val="28"/>
                <w:rtl/>
              </w:rPr>
              <w:t xml:space="preserve"> </w:t>
            </w:r>
            <w:r w:rsidRPr="00716851">
              <w:rPr>
                <w:rFonts w:hint="cs"/>
                <w:b/>
                <w:bCs/>
                <w:sz w:val="28"/>
                <w:szCs w:val="28"/>
                <w:rtl/>
              </w:rPr>
              <w:t>ط</w:t>
            </w:r>
            <w:r w:rsidRPr="00716851">
              <w:rPr>
                <w:rFonts w:hint="cs"/>
                <w:b/>
                <w:bCs/>
                <w:sz w:val="28"/>
                <w:szCs w:val="28"/>
                <w:rtl/>
                <w:lang w:bidi="ar-IQ"/>
              </w:rPr>
              <w:t>ريقة رانج كوتا</w:t>
            </w:r>
          </w:p>
        </w:tc>
      </w:tr>
      <w:tr w:rsidR="00A2178F" w:rsidRPr="00716851" w:rsidTr="00217EA4">
        <w:trPr>
          <w:trHeight w:val="423"/>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ind w:left="360"/>
              <w:rPr>
                <w:b/>
                <w:bCs/>
                <w:sz w:val="28"/>
                <w:szCs w:val="28"/>
                <w:rtl/>
                <w:lang w:bidi="ar-IQ"/>
              </w:rPr>
            </w:pPr>
            <w:r w:rsidRPr="00716851">
              <w:rPr>
                <w:rFonts w:hint="cs"/>
                <w:b/>
                <w:bCs/>
                <w:sz w:val="28"/>
                <w:szCs w:val="28"/>
                <w:rtl/>
                <w:lang w:bidi="ar-IQ"/>
              </w:rPr>
              <w:t xml:space="preserve">1- توضيح وشرح المادة الدراسية </w:t>
            </w:r>
          </w:p>
          <w:p w:rsidR="00A2178F" w:rsidRPr="00716851" w:rsidRDefault="00A2178F" w:rsidP="00217EA4">
            <w:pPr>
              <w:rPr>
                <w:b/>
                <w:bCs/>
                <w:sz w:val="28"/>
                <w:szCs w:val="28"/>
                <w:rtl/>
                <w:lang w:bidi="ar-IQ"/>
              </w:rPr>
            </w:pPr>
            <w:r w:rsidRPr="00716851">
              <w:rPr>
                <w:rFonts w:hint="cs"/>
                <w:b/>
                <w:bCs/>
                <w:sz w:val="28"/>
                <w:szCs w:val="28"/>
                <w:rtl/>
                <w:lang w:bidi="ar-IQ"/>
              </w:rPr>
              <w:t>2- طريقة عرض النموذج</w:t>
            </w:r>
          </w:p>
          <w:p w:rsidR="00A2178F" w:rsidRPr="00716851" w:rsidRDefault="00A2178F" w:rsidP="00217EA4">
            <w:pPr>
              <w:rPr>
                <w:b/>
                <w:bCs/>
                <w:sz w:val="28"/>
                <w:szCs w:val="28"/>
                <w:rtl/>
                <w:lang w:bidi="ar-IQ"/>
              </w:rPr>
            </w:pPr>
            <w:r w:rsidRPr="00716851">
              <w:rPr>
                <w:rFonts w:hint="cs"/>
                <w:b/>
                <w:bCs/>
                <w:sz w:val="28"/>
                <w:szCs w:val="28"/>
                <w:rtl/>
                <w:lang w:bidi="ar-IQ"/>
              </w:rPr>
              <w:t xml:space="preserve">3- طريقة المحاضرة </w:t>
            </w:r>
          </w:p>
          <w:p w:rsidR="00A2178F" w:rsidRPr="00716851" w:rsidRDefault="00A2178F" w:rsidP="00217EA4">
            <w:pPr>
              <w:rPr>
                <w:b/>
                <w:bCs/>
                <w:sz w:val="28"/>
                <w:szCs w:val="28"/>
                <w:lang w:bidi="ar-IQ"/>
              </w:rPr>
            </w:pPr>
            <w:r w:rsidRPr="00716851">
              <w:rPr>
                <w:rFonts w:hint="cs"/>
                <w:b/>
                <w:bCs/>
                <w:sz w:val="28"/>
                <w:szCs w:val="28"/>
                <w:rtl/>
                <w:lang w:bidi="ar-IQ"/>
              </w:rPr>
              <w:t>4- طريقة التعلم الذاتي</w:t>
            </w:r>
          </w:p>
        </w:tc>
      </w:tr>
      <w:tr w:rsidR="00A2178F" w:rsidRPr="00716851" w:rsidTr="00217EA4">
        <w:trPr>
          <w:trHeight w:val="400"/>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 xml:space="preserve">1ـ اختبارات يومية بأسئلة محددة </w:t>
            </w:r>
          </w:p>
          <w:p w:rsidR="00A2178F" w:rsidRPr="00716851" w:rsidRDefault="00A2178F" w:rsidP="00217EA4">
            <w:pPr>
              <w:rPr>
                <w:b/>
                <w:bCs/>
                <w:sz w:val="28"/>
                <w:szCs w:val="28"/>
                <w:rtl/>
                <w:lang w:bidi="ar-IQ"/>
              </w:rPr>
            </w:pPr>
            <w:r w:rsidRPr="00716851">
              <w:rPr>
                <w:rFonts w:hint="cs"/>
                <w:b/>
                <w:bCs/>
                <w:sz w:val="28"/>
                <w:szCs w:val="28"/>
                <w:rtl/>
                <w:lang w:bidi="ar-IQ"/>
              </w:rPr>
              <w:t>2ـ وضع درجات للواجبات البيتية والمشاركة الصفية .</w:t>
            </w:r>
          </w:p>
          <w:p w:rsidR="00A2178F" w:rsidRPr="00716851" w:rsidRDefault="00A2178F" w:rsidP="00217EA4">
            <w:pPr>
              <w:rPr>
                <w:b/>
                <w:bCs/>
                <w:sz w:val="28"/>
                <w:szCs w:val="28"/>
                <w:rtl/>
                <w:lang w:bidi="ar-IQ"/>
              </w:rPr>
            </w:pPr>
            <w:r w:rsidRPr="00716851">
              <w:rPr>
                <w:rFonts w:hint="cs"/>
                <w:b/>
                <w:bCs/>
                <w:sz w:val="28"/>
                <w:szCs w:val="28"/>
                <w:rtl/>
                <w:lang w:bidi="ar-IQ"/>
              </w:rPr>
              <w:t>3ـ تكليف الطلبة بإنجاز بحوث وتقارير عن المادة الدراسية</w:t>
            </w:r>
          </w:p>
          <w:p w:rsidR="00A2178F" w:rsidRPr="00716851" w:rsidRDefault="00A2178F" w:rsidP="00217EA4">
            <w:pPr>
              <w:rPr>
                <w:b/>
                <w:bCs/>
                <w:sz w:val="28"/>
                <w:szCs w:val="28"/>
                <w:lang w:bidi="ar-IQ"/>
              </w:rPr>
            </w:pPr>
            <w:r w:rsidRPr="00716851">
              <w:rPr>
                <w:rFonts w:hint="cs"/>
                <w:b/>
                <w:bCs/>
                <w:sz w:val="28"/>
                <w:szCs w:val="28"/>
                <w:rtl/>
                <w:lang w:bidi="ar-IQ"/>
              </w:rPr>
              <w:t>4ـ اختبارات شهرية بأسئلة موضوعية ومقاليه وحل مسائل تطبيقية .</w:t>
            </w:r>
          </w:p>
        </w:tc>
      </w:tr>
      <w:tr w:rsidR="00A2178F" w:rsidRPr="00716851" w:rsidTr="00217EA4">
        <w:trPr>
          <w:trHeight w:val="1290"/>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ج- الأهداف الوجدانية والقيمية </w:t>
            </w:r>
          </w:p>
          <w:p w:rsidR="00A2178F" w:rsidRPr="00716851" w:rsidRDefault="00A2178F" w:rsidP="00217EA4">
            <w:pPr>
              <w:rPr>
                <w:b/>
                <w:bCs/>
                <w:sz w:val="28"/>
                <w:szCs w:val="28"/>
                <w:rtl/>
                <w:lang w:bidi="ar-IQ"/>
              </w:rPr>
            </w:pPr>
            <w:r w:rsidRPr="00716851">
              <w:rPr>
                <w:b/>
                <w:bCs/>
                <w:sz w:val="28"/>
                <w:szCs w:val="28"/>
                <w:rtl/>
                <w:lang w:bidi="ar-IQ"/>
              </w:rPr>
              <w:t>ج1-</w:t>
            </w:r>
            <w:r w:rsidRPr="00716851">
              <w:rPr>
                <w:rFonts w:hint="cs"/>
                <w:b/>
                <w:bCs/>
                <w:sz w:val="28"/>
                <w:szCs w:val="28"/>
                <w:rtl/>
                <w:lang w:bidi="ar-IQ"/>
              </w:rPr>
              <w:t xml:space="preserve"> ان يدرك اهمية دراسة المادة وتطبيقاتها الحياتية .</w:t>
            </w:r>
          </w:p>
          <w:p w:rsidR="00A2178F" w:rsidRPr="00716851" w:rsidRDefault="00A2178F" w:rsidP="00217EA4">
            <w:pPr>
              <w:rPr>
                <w:b/>
                <w:bCs/>
                <w:sz w:val="28"/>
                <w:szCs w:val="28"/>
                <w:lang w:bidi="ar-IQ"/>
              </w:rPr>
            </w:pPr>
          </w:p>
        </w:tc>
      </w:tr>
      <w:tr w:rsidR="00A2178F" w:rsidRPr="00716851" w:rsidTr="00217EA4">
        <w:trPr>
          <w:trHeight w:val="471"/>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1- الشرح والتوضيح</w:t>
            </w:r>
          </w:p>
          <w:p w:rsidR="00A2178F" w:rsidRPr="00716851" w:rsidRDefault="00A2178F" w:rsidP="00217EA4">
            <w:pPr>
              <w:rPr>
                <w:b/>
                <w:bCs/>
                <w:sz w:val="28"/>
                <w:szCs w:val="28"/>
                <w:rtl/>
                <w:lang w:bidi="ar-IQ"/>
              </w:rPr>
            </w:pPr>
            <w:r w:rsidRPr="00716851">
              <w:rPr>
                <w:rFonts w:hint="cs"/>
                <w:b/>
                <w:bCs/>
                <w:sz w:val="28"/>
                <w:szCs w:val="28"/>
                <w:rtl/>
                <w:lang w:bidi="ar-IQ"/>
              </w:rPr>
              <w:t>2- طريقة عرض النموذج</w:t>
            </w:r>
          </w:p>
          <w:p w:rsidR="00A2178F" w:rsidRPr="00716851" w:rsidRDefault="00A2178F" w:rsidP="00217EA4">
            <w:pPr>
              <w:rPr>
                <w:b/>
                <w:bCs/>
                <w:sz w:val="28"/>
                <w:szCs w:val="28"/>
                <w:lang w:bidi="ar-IQ"/>
              </w:rPr>
            </w:pPr>
            <w:r w:rsidRPr="00716851">
              <w:rPr>
                <w:rFonts w:hint="cs"/>
                <w:b/>
                <w:bCs/>
                <w:sz w:val="28"/>
                <w:szCs w:val="28"/>
                <w:rtl/>
                <w:lang w:bidi="ar-IQ"/>
              </w:rPr>
              <w:t>3- طريقة التعلم الذاتي</w:t>
            </w:r>
          </w:p>
        </w:tc>
      </w:tr>
      <w:tr w:rsidR="00A2178F" w:rsidRPr="00716851" w:rsidTr="00217EA4">
        <w:trPr>
          <w:trHeight w:val="425"/>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1- الاختبارات النظرية.</w:t>
            </w:r>
          </w:p>
          <w:p w:rsidR="00A2178F" w:rsidRPr="00716851" w:rsidRDefault="00A2178F" w:rsidP="00217EA4">
            <w:pPr>
              <w:rPr>
                <w:b/>
                <w:bCs/>
                <w:sz w:val="28"/>
                <w:szCs w:val="28"/>
                <w:lang w:bidi="ar-IQ"/>
              </w:rPr>
            </w:pPr>
            <w:r w:rsidRPr="00716851">
              <w:rPr>
                <w:rFonts w:hint="cs"/>
                <w:b/>
                <w:bCs/>
                <w:sz w:val="28"/>
                <w:szCs w:val="28"/>
                <w:rtl/>
                <w:lang w:bidi="ar-IQ"/>
              </w:rPr>
              <w:t>2- التقارير والدراسات.</w:t>
            </w:r>
          </w:p>
        </w:tc>
      </w:tr>
      <w:tr w:rsidR="00A2178F" w:rsidRPr="00716851" w:rsidTr="00217EA4">
        <w:trPr>
          <w:trHeight w:val="1584"/>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lastRenderedPageBreak/>
              <w:t>د - المهارات العامة والتأهيلية المنقولة ( المهارات الأخرى المتعلقة بقابلية التوظيف والتطور الشخصي ).</w:t>
            </w:r>
          </w:p>
          <w:p w:rsidR="00A2178F" w:rsidRPr="00716851" w:rsidRDefault="00A2178F" w:rsidP="00217EA4">
            <w:pPr>
              <w:rPr>
                <w:b/>
                <w:bCs/>
                <w:sz w:val="28"/>
                <w:szCs w:val="28"/>
                <w:rtl/>
                <w:lang w:bidi="ar-IQ"/>
              </w:rPr>
            </w:pPr>
            <w:r w:rsidRPr="00716851">
              <w:rPr>
                <w:b/>
                <w:bCs/>
                <w:sz w:val="28"/>
                <w:szCs w:val="28"/>
                <w:rtl/>
                <w:lang w:bidi="ar-IQ"/>
              </w:rPr>
              <w:t xml:space="preserve">   د1- مهارات استخدام المراجع والمصطلحات .</w:t>
            </w:r>
          </w:p>
          <w:p w:rsidR="00A2178F" w:rsidRPr="00716851" w:rsidRDefault="00A2178F" w:rsidP="00217EA4">
            <w:pPr>
              <w:rPr>
                <w:b/>
                <w:bCs/>
                <w:sz w:val="28"/>
                <w:szCs w:val="28"/>
                <w:rtl/>
                <w:lang w:bidi="ar-IQ"/>
              </w:rPr>
            </w:pPr>
            <w:r w:rsidRPr="00716851">
              <w:rPr>
                <w:b/>
                <w:bCs/>
                <w:sz w:val="28"/>
                <w:szCs w:val="28"/>
                <w:rtl/>
                <w:lang w:bidi="ar-IQ"/>
              </w:rPr>
              <w:t>د2- مهارات في جمع البيانات حول الموضوع وتحليلها .</w:t>
            </w:r>
          </w:p>
          <w:p w:rsidR="00A2178F" w:rsidRPr="00716851" w:rsidRDefault="00A2178F" w:rsidP="00217EA4">
            <w:pPr>
              <w:rPr>
                <w:b/>
                <w:bCs/>
                <w:sz w:val="28"/>
                <w:szCs w:val="28"/>
                <w:rtl/>
                <w:lang w:bidi="ar-IQ"/>
              </w:rPr>
            </w:pPr>
            <w:r w:rsidRPr="00716851">
              <w:rPr>
                <w:b/>
                <w:bCs/>
                <w:sz w:val="28"/>
                <w:szCs w:val="28"/>
                <w:rtl/>
                <w:lang w:bidi="ar-IQ"/>
              </w:rPr>
              <w:t>د</w:t>
            </w:r>
            <w:r w:rsidRPr="00716851">
              <w:rPr>
                <w:rFonts w:hint="cs"/>
                <w:b/>
                <w:bCs/>
                <w:sz w:val="28"/>
                <w:szCs w:val="28"/>
                <w:rtl/>
                <w:lang w:bidi="ar-IQ"/>
              </w:rPr>
              <w:t>3</w:t>
            </w:r>
            <w:r w:rsidRPr="00716851">
              <w:rPr>
                <w:b/>
                <w:bCs/>
                <w:sz w:val="28"/>
                <w:szCs w:val="28"/>
                <w:rtl/>
                <w:lang w:bidi="ar-IQ"/>
              </w:rPr>
              <w:t>مهارات إعداد المفاهيم الخاصة عن الموضوع.</w:t>
            </w:r>
          </w:p>
          <w:p w:rsidR="00A2178F" w:rsidRPr="00716851" w:rsidRDefault="00A2178F" w:rsidP="00217EA4">
            <w:pPr>
              <w:rPr>
                <w:b/>
                <w:bCs/>
                <w:sz w:val="28"/>
                <w:szCs w:val="28"/>
                <w:lang w:bidi="ar-IQ"/>
              </w:rPr>
            </w:pPr>
            <w:r w:rsidRPr="00716851">
              <w:rPr>
                <w:b/>
                <w:bCs/>
                <w:sz w:val="28"/>
                <w:szCs w:val="28"/>
                <w:rtl/>
                <w:lang w:bidi="ar-IQ"/>
              </w:rPr>
              <w:t xml:space="preserve">  </w:t>
            </w:r>
          </w:p>
        </w:tc>
      </w:tr>
    </w:tbl>
    <w:p w:rsidR="00A2178F" w:rsidRPr="00716851" w:rsidRDefault="00A2178F" w:rsidP="00A2178F">
      <w:pPr>
        <w:rPr>
          <w:b/>
          <w:bCs/>
          <w:sz w:val="28"/>
          <w:szCs w:val="28"/>
          <w:rtl/>
          <w:lang w:bidi="ar-IQ"/>
        </w:rPr>
      </w:pPr>
    </w:p>
    <w:tbl>
      <w:tblPr>
        <w:tblpPr w:leftFromText="180" w:rightFromText="180" w:vertAnchor="text" w:horzAnchor="margin" w:tblpXSpec="center" w:tblpY="-56"/>
        <w:bidiVisual/>
        <w:tblW w:w="10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
        <w:gridCol w:w="992"/>
        <w:gridCol w:w="2552"/>
        <w:gridCol w:w="2410"/>
        <w:gridCol w:w="1842"/>
        <w:gridCol w:w="1560"/>
      </w:tblGrid>
      <w:tr w:rsidR="00A2178F" w:rsidRPr="00716851" w:rsidTr="00217EA4">
        <w:trPr>
          <w:trHeight w:val="538"/>
        </w:trPr>
        <w:tc>
          <w:tcPr>
            <w:tcW w:w="10430" w:type="dxa"/>
            <w:gridSpan w:val="6"/>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b/>
                <w:bCs/>
                <w:sz w:val="28"/>
                <w:szCs w:val="28"/>
                <w:rtl/>
                <w:lang w:bidi="ar-IQ"/>
              </w:rPr>
              <w:lastRenderedPageBreak/>
              <w:t>بنية المقرر</w:t>
            </w:r>
          </w:p>
        </w:tc>
      </w:tr>
      <w:tr w:rsidR="00A2178F" w:rsidRPr="00716851" w:rsidTr="00217EA4">
        <w:trPr>
          <w:trHeight w:val="907"/>
        </w:trPr>
        <w:tc>
          <w:tcPr>
            <w:tcW w:w="1074" w:type="dxa"/>
            <w:shd w:val="clear" w:color="auto" w:fill="auto"/>
          </w:tcPr>
          <w:p w:rsidR="00A2178F" w:rsidRPr="00716851" w:rsidRDefault="00A2178F" w:rsidP="00217EA4">
            <w:pPr>
              <w:rPr>
                <w:b/>
                <w:bCs/>
                <w:sz w:val="28"/>
                <w:szCs w:val="28"/>
                <w:lang w:bidi="ar-IQ"/>
              </w:rPr>
            </w:pPr>
            <w:r w:rsidRPr="00716851">
              <w:rPr>
                <w:b/>
                <w:bCs/>
                <w:sz w:val="28"/>
                <w:szCs w:val="28"/>
                <w:rtl/>
                <w:lang w:bidi="ar-IQ"/>
              </w:rPr>
              <w:t>الأسبوع</w:t>
            </w:r>
          </w:p>
        </w:tc>
        <w:tc>
          <w:tcPr>
            <w:tcW w:w="992" w:type="dxa"/>
            <w:shd w:val="clear" w:color="auto" w:fill="auto"/>
          </w:tcPr>
          <w:p w:rsidR="00A2178F" w:rsidRPr="00716851" w:rsidRDefault="00A2178F" w:rsidP="00217EA4">
            <w:pPr>
              <w:rPr>
                <w:b/>
                <w:bCs/>
                <w:sz w:val="28"/>
                <w:szCs w:val="28"/>
                <w:lang w:bidi="ar-IQ"/>
              </w:rPr>
            </w:pPr>
            <w:r w:rsidRPr="00716851">
              <w:rPr>
                <w:b/>
                <w:bCs/>
                <w:sz w:val="28"/>
                <w:szCs w:val="28"/>
                <w:rtl/>
                <w:lang w:bidi="ar-IQ"/>
              </w:rPr>
              <w:t>الساعات</w:t>
            </w:r>
          </w:p>
        </w:tc>
        <w:tc>
          <w:tcPr>
            <w:tcW w:w="2552" w:type="dxa"/>
            <w:shd w:val="clear" w:color="auto" w:fill="auto"/>
          </w:tcPr>
          <w:p w:rsidR="00A2178F" w:rsidRPr="00716851" w:rsidRDefault="00A2178F" w:rsidP="00217EA4">
            <w:pPr>
              <w:rPr>
                <w:b/>
                <w:bCs/>
                <w:sz w:val="28"/>
                <w:szCs w:val="28"/>
                <w:lang w:bidi="ar-IQ"/>
              </w:rPr>
            </w:pPr>
            <w:r w:rsidRPr="00716851">
              <w:rPr>
                <w:b/>
                <w:bCs/>
                <w:sz w:val="28"/>
                <w:szCs w:val="28"/>
                <w:rtl/>
                <w:lang w:bidi="ar-IQ"/>
              </w:rPr>
              <w:t>مخرجات التعلم المطلوبة</w:t>
            </w:r>
          </w:p>
        </w:tc>
        <w:tc>
          <w:tcPr>
            <w:tcW w:w="2410" w:type="dxa"/>
            <w:shd w:val="clear" w:color="auto" w:fill="auto"/>
          </w:tcPr>
          <w:p w:rsidR="00A2178F" w:rsidRPr="00716851" w:rsidRDefault="00A2178F" w:rsidP="00217EA4">
            <w:pPr>
              <w:rPr>
                <w:b/>
                <w:bCs/>
                <w:sz w:val="28"/>
                <w:szCs w:val="28"/>
                <w:lang w:bidi="ar-IQ"/>
              </w:rPr>
            </w:pPr>
            <w:r w:rsidRPr="00716851">
              <w:rPr>
                <w:b/>
                <w:bCs/>
                <w:sz w:val="28"/>
                <w:szCs w:val="28"/>
                <w:rtl/>
                <w:lang w:bidi="ar-IQ"/>
              </w:rPr>
              <w:t>اسم الوحدة / أو الموضوع</w:t>
            </w:r>
          </w:p>
        </w:tc>
        <w:tc>
          <w:tcPr>
            <w:tcW w:w="1842" w:type="dxa"/>
            <w:shd w:val="clear" w:color="auto" w:fill="auto"/>
          </w:tcPr>
          <w:p w:rsidR="00A2178F" w:rsidRPr="00716851" w:rsidRDefault="00A2178F" w:rsidP="00217EA4">
            <w:pPr>
              <w:rPr>
                <w:b/>
                <w:bCs/>
                <w:sz w:val="28"/>
                <w:szCs w:val="28"/>
                <w:lang w:bidi="ar-IQ"/>
              </w:rPr>
            </w:pPr>
            <w:r w:rsidRPr="00716851">
              <w:rPr>
                <w:b/>
                <w:bCs/>
                <w:sz w:val="28"/>
                <w:szCs w:val="28"/>
                <w:rtl/>
                <w:lang w:bidi="ar-IQ"/>
              </w:rPr>
              <w:t>طريقة التعليم</w:t>
            </w:r>
          </w:p>
        </w:tc>
        <w:tc>
          <w:tcPr>
            <w:tcW w:w="1560" w:type="dxa"/>
            <w:shd w:val="clear" w:color="auto" w:fill="auto"/>
          </w:tcPr>
          <w:p w:rsidR="00A2178F" w:rsidRPr="00716851" w:rsidRDefault="00A2178F" w:rsidP="00217EA4">
            <w:pPr>
              <w:rPr>
                <w:b/>
                <w:bCs/>
                <w:sz w:val="28"/>
                <w:szCs w:val="28"/>
                <w:lang w:bidi="ar-IQ"/>
              </w:rPr>
            </w:pPr>
            <w:r w:rsidRPr="00716851">
              <w:rPr>
                <w:b/>
                <w:bCs/>
                <w:sz w:val="28"/>
                <w:szCs w:val="28"/>
                <w:rtl/>
                <w:lang w:bidi="ar-IQ"/>
              </w:rPr>
              <w:t>طريقة التقييم</w:t>
            </w:r>
          </w:p>
        </w:tc>
      </w:tr>
      <w:tr w:rsidR="00A2178F" w:rsidRPr="00716851" w:rsidTr="00217EA4">
        <w:trPr>
          <w:trHeight w:val="399"/>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1</w:t>
            </w:r>
          </w:p>
        </w:tc>
        <w:tc>
          <w:tcPr>
            <w:tcW w:w="992"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4</w:t>
            </w:r>
          </w:p>
        </w:tc>
        <w:tc>
          <w:tcPr>
            <w:tcW w:w="2552" w:type="dxa"/>
            <w:shd w:val="clear" w:color="auto" w:fill="auto"/>
            <w:vAlign w:val="center"/>
          </w:tcPr>
          <w:p w:rsidR="00A2178F" w:rsidRPr="00716851" w:rsidRDefault="00A2178F" w:rsidP="00217EA4">
            <w:pPr>
              <w:rPr>
                <w:b/>
                <w:bCs/>
                <w:sz w:val="28"/>
                <w:szCs w:val="28"/>
              </w:rPr>
            </w:pPr>
            <w:r w:rsidRPr="00716851">
              <w:rPr>
                <w:b/>
                <w:bCs/>
                <w:sz w:val="28"/>
                <w:szCs w:val="28"/>
                <w:rtl/>
              </w:rPr>
              <w:t>حلول المعادلات الخطية</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حلول المعادلات غير الخطية </w:t>
            </w:r>
          </w:p>
        </w:tc>
        <w:tc>
          <w:tcPr>
            <w:tcW w:w="184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الشرح والتوضيح</w:t>
            </w:r>
          </w:p>
        </w:tc>
        <w:tc>
          <w:tcPr>
            <w:tcW w:w="156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39"/>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2</w:t>
            </w:r>
          </w:p>
        </w:tc>
        <w:tc>
          <w:tcPr>
            <w:tcW w:w="992" w:type="dxa"/>
            <w:shd w:val="clear" w:color="auto" w:fill="auto"/>
          </w:tcPr>
          <w:p w:rsidR="00A2178F" w:rsidRDefault="00A2178F" w:rsidP="00217EA4">
            <w:r w:rsidRPr="004B286D">
              <w:rPr>
                <w:rFonts w:hint="cs"/>
                <w:b/>
                <w:bCs/>
                <w:sz w:val="28"/>
                <w:szCs w:val="28"/>
                <w:rtl/>
                <w:lang w:bidi="ar-IQ"/>
              </w:rPr>
              <w:t>4</w:t>
            </w:r>
          </w:p>
        </w:tc>
        <w:tc>
          <w:tcPr>
            <w:tcW w:w="2552" w:type="dxa"/>
            <w:shd w:val="clear" w:color="auto" w:fill="auto"/>
            <w:vAlign w:val="center"/>
          </w:tcPr>
          <w:p w:rsidR="00A2178F" w:rsidRPr="00716851" w:rsidRDefault="00A2178F" w:rsidP="00217EA4">
            <w:pPr>
              <w:rPr>
                <w:b/>
                <w:bCs/>
                <w:sz w:val="28"/>
                <w:szCs w:val="28"/>
              </w:rPr>
            </w:pPr>
            <w:r w:rsidRPr="00716851">
              <w:rPr>
                <w:b/>
                <w:bCs/>
                <w:sz w:val="28"/>
                <w:szCs w:val="28"/>
                <w:rtl/>
              </w:rPr>
              <w:t>طريقة نيوتن</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حلول المعادلات غير الخطية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20"/>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3</w:t>
            </w:r>
          </w:p>
        </w:tc>
        <w:tc>
          <w:tcPr>
            <w:tcW w:w="992" w:type="dxa"/>
            <w:shd w:val="clear" w:color="auto" w:fill="auto"/>
          </w:tcPr>
          <w:p w:rsidR="00A2178F" w:rsidRDefault="00A2178F" w:rsidP="00217EA4">
            <w:r w:rsidRPr="004B286D">
              <w:rPr>
                <w:rFonts w:hint="cs"/>
                <w:b/>
                <w:bCs/>
                <w:sz w:val="28"/>
                <w:szCs w:val="28"/>
                <w:rtl/>
                <w:lang w:bidi="ar-IQ"/>
              </w:rPr>
              <w:t>4</w:t>
            </w:r>
          </w:p>
        </w:tc>
        <w:tc>
          <w:tcPr>
            <w:tcW w:w="2552" w:type="dxa"/>
            <w:shd w:val="clear" w:color="auto" w:fill="auto"/>
            <w:vAlign w:val="center"/>
          </w:tcPr>
          <w:p w:rsidR="00A2178F" w:rsidRPr="00716851" w:rsidRDefault="00A2178F" w:rsidP="00217EA4">
            <w:pPr>
              <w:rPr>
                <w:b/>
                <w:bCs/>
                <w:sz w:val="28"/>
                <w:szCs w:val="28"/>
                <w:rtl/>
              </w:rPr>
            </w:pPr>
            <w:r w:rsidRPr="00716851">
              <w:rPr>
                <w:b/>
                <w:bCs/>
                <w:sz w:val="28"/>
                <w:szCs w:val="28"/>
                <w:rtl/>
              </w:rPr>
              <w:t>تقارب الطرق التكرارية ، ( ايجاد الجذور لمتعدد الحدود )</w:t>
            </w:r>
          </w:p>
          <w:p w:rsidR="00A2178F" w:rsidRPr="00716851" w:rsidRDefault="00A2178F" w:rsidP="00217EA4">
            <w:pPr>
              <w:rPr>
                <w:b/>
                <w:bCs/>
                <w:sz w:val="28"/>
                <w:szCs w:val="28"/>
              </w:rPr>
            </w:pP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حلول المعادلات غير الخطية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31"/>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4</w:t>
            </w:r>
          </w:p>
        </w:tc>
        <w:tc>
          <w:tcPr>
            <w:tcW w:w="992" w:type="dxa"/>
            <w:shd w:val="clear" w:color="auto" w:fill="auto"/>
          </w:tcPr>
          <w:p w:rsidR="00A2178F" w:rsidRDefault="00A2178F" w:rsidP="00217EA4">
            <w:r w:rsidRPr="004B286D">
              <w:rPr>
                <w:rFonts w:hint="cs"/>
                <w:b/>
                <w:bCs/>
                <w:sz w:val="28"/>
                <w:szCs w:val="28"/>
                <w:rtl/>
                <w:lang w:bidi="ar-IQ"/>
              </w:rPr>
              <w:t>4</w:t>
            </w:r>
          </w:p>
        </w:tc>
        <w:tc>
          <w:tcPr>
            <w:tcW w:w="2552" w:type="dxa"/>
            <w:shd w:val="clear" w:color="auto" w:fill="auto"/>
            <w:vAlign w:val="center"/>
          </w:tcPr>
          <w:p w:rsidR="00A2178F" w:rsidRPr="00716851" w:rsidRDefault="00A2178F" w:rsidP="00217EA4">
            <w:pPr>
              <w:rPr>
                <w:b/>
                <w:bCs/>
                <w:sz w:val="28"/>
                <w:szCs w:val="28"/>
              </w:rPr>
            </w:pPr>
            <w:r w:rsidRPr="00716851">
              <w:rPr>
                <w:b/>
                <w:bCs/>
                <w:sz w:val="28"/>
                <w:szCs w:val="28"/>
                <w:rtl/>
              </w:rPr>
              <w:t>طريقة الحذف لكاوس</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حلول المعادلات الخطية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31"/>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5</w:t>
            </w:r>
          </w:p>
        </w:tc>
        <w:tc>
          <w:tcPr>
            <w:tcW w:w="992" w:type="dxa"/>
            <w:shd w:val="clear" w:color="auto" w:fill="auto"/>
          </w:tcPr>
          <w:p w:rsidR="00A2178F" w:rsidRDefault="00A2178F" w:rsidP="00217EA4">
            <w:r w:rsidRPr="004B286D">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b/>
                <w:bCs/>
                <w:sz w:val="28"/>
                <w:szCs w:val="28"/>
                <w:rtl/>
              </w:rPr>
              <w:t>طريقة كاوس جوردن</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حلول المعادلات الخطية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التقويم البنائي</w:t>
            </w:r>
          </w:p>
        </w:tc>
      </w:tr>
      <w:tr w:rsidR="00A2178F" w:rsidRPr="00716851" w:rsidTr="00217EA4">
        <w:trPr>
          <w:trHeight w:val="331"/>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6</w:t>
            </w:r>
          </w:p>
        </w:tc>
        <w:tc>
          <w:tcPr>
            <w:tcW w:w="992" w:type="dxa"/>
            <w:shd w:val="clear" w:color="auto" w:fill="auto"/>
          </w:tcPr>
          <w:p w:rsidR="00A2178F" w:rsidRDefault="00A2178F" w:rsidP="00217EA4">
            <w:r w:rsidRPr="004B286D">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b/>
                <w:bCs/>
                <w:sz w:val="28"/>
                <w:szCs w:val="28"/>
                <w:rtl/>
              </w:rPr>
              <w:t>طريقة كاوس جوردن</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حلول المعادلات الخطية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التقويم البنائي</w:t>
            </w:r>
          </w:p>
        </w:tc>
      </w:tr>
      <w:tr w:rsidR="00A2178F" w:rsidRPr="00716851" w:rsidTr="00217EA4">
        <w:trPr>
          <w:trHeight w:val="340"/>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7</w:t>
            </w:r>
          </w:p>
        </w:tc>
        <w:tc>
          <w:tcPr>
            <w:tcW w:w="992" w:type="dxa"/>
            <w:shd w:val="clear" w:color="auto" w:fill="auto"/>
          </w:tcPr>
          <w:p w:rsidR="00A2178F" w:rsidRDefault="00A2178F" w:rsidP="00217EA4">
            <w:r w:rsidRPr="004B286D">
              <w:rPr>
                <w:rFonts w:hint="cs"/>
                <w:b/>
                <w:bCs/>
                <w:sz w:val="28"/>
                <w:szCs w:val="28"/>
                <w:rtl/>
                <w:lang w:bidi="ar-IQ"/>
              </w:rPr>
              <w:t>4</w:t>
            </w:r>
          </w:p>
        </w:tc>
        <w:tc>
          <w:tcPr>
            <w:tcW w:w="8364" w:type="dxa"/>
            <w:gridSpan w:val="4"/>
            <w:shd w:val="clear" w:color="auto" w:fill="auto"/>
            <w:vAlign w:val="center"/>
          </w:tcPr>
          <w:p w:rsidR="00A2178F" w:rsidRPr="00716851" w:rsidRDefault="00A2178F" w:rsidP="00217EA4">
            <w:pPr>
              <w:rPr>
                <w:b/>
                <w:bCs/>
                <w:sz w:val="28"/>
                <w:szCs w:val="28"/>
              </w:rPr>
            </w:pPr>
            <w:r w:rsidRPr="00716851">
              <w:rPr>
                <w:b/>
                <w:bCs/>
                <w:sz w:val="28"/>
                <w:szCs w:val="28"/>
                <w:rtl/>
              </w:rPr>
              <w:t xml:space="preserve">اختبار دوري أول - حل الاختبار ومناقشة الأخطاء مع </w:t>
            </w:r>
            <w:r w:rsidRPr="00716851">
              <w:rPr>
                <w:rFonts w:hint="cs"/>
                <w:b/>
                <w:bCs/>
                <w:sz w:val="28"/>
                <w:szCs w:val="28"/>
                <w:rtl/>
              </w:rPr>
              <w:t>الطلبة</w:t>
            </w:r>
          </w:p>
        </w:tc>
      </w:tr>
      <w:tr w:rsidR="00A2178F" w:rsidRPr="00716851" w:rsidTr="00217EA4">
        <w:trPr>
          <w:trHeight w:val="323"/>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8</w:t>
            </w:r>
          </w:p>
        </w:tc>
        <w:tc>
          <w:tcPr>
            <w:tcW w:w="992" w:type="dxa"/>
            <w:shd w:val="clear" w:color="auto" w:fill="auto"/>
          </w:tcPr>
          <w:p w:rsidR="00A2178F" w:rsidRDefault="00A2178F" w:rsidP="00217EA4">
            <w:r w:rsidRPr="004B286D">
              <w:rPr>
                <w:rFonts w:hint="cs"/>
                <w:b/>
                <w:bCs/>
                <w:sz w:val="28"/>
                <w:szCs w:val="28"/>
                <w:rtl/>
                <w:lang w:bidi="ar-IQ"/>
              </w:rPr>
              <w:t>4</w:t>
            </w:r>
          </w:p>
        </w:tc>
        <w:tc>
          <w:tcPr>
            <w:tcW w:w="2552" w:type="dxa"/>
            <w:shd w:val="clear" w:color="auto" w:fill="auto"/>
            <w:vAlign w:val="center"/>
          </w:tcPr>
          <w:p w:rsidR="00A2178F" w:rsidRPr="00716851" w:rsidRDefault="00A2178F" w:rsidP="00217EA4">
            <w:pPr>
              <w:rPr>
                <w:b/>
                <w:bCs/>
                <w:sz w:val="28"/>
                <w:szCs w:val="28"/>
              </w:rPr>
            </w:pPr>
            <w:r w:rsidRPr="00716851">
              <w:rPr>
                <w:b/>
                <w:bCs/>
                <w:sz w:val="28"/>
                <w:szCs w:val="28"/>
                <w:rtl/>
              </w:rPr>
              <w:t>التفاضل العددي</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التكامل والتفاضل العددي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9</w:t>
            </w:r>
          </w:p>
        </w:tc>
        <w:tc>
          <w:tcPr>
            <w:tcW w:w="992" w:type="dxa"/>
            <w:shd w:val="clear" w:color="auto" w:fill="auto"/>
          </w:tcPr>
          <w:p w:rsidR="00A2178F" w:rsidRDefault="00A2178F" w:rsidP="00217EA4">
            <w:r w:rsidRPr="004B286D">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b/>
                <w:bCs/>
                <w:sz w:val="28"/>
                <w:szCs w:val="28"/>
                <w:rtl/>
              </w:rPr>
              <w:t>صيغ نيوتن للتفاضل العددي</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التكامل والتفاضل العددي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10</w:t>
            </w:r>
          </w:p>
        </w:tc>
        <w:tc>
          <w:tcPr>
            <w:tcW w:w="992" w:type="dxa"/>
            <w:shd w:val="clear" w:color="auto" w:fill="auto"/>
          </w:tcPr>
          <w:p w:rsidR="00A2178F" w:rsidRDefault="00A2178F" w:rsidP="00217EA4">
            <w:r w:rsidRPr="004B286D">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b/>
                <w:bCs/>
                <w:sz w:val="28"/>
                <w:szCs w:val="28"/>
                <w:rtl/>
              </w:rPr>
              <w:t>قاعدة سيمسون</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التكامل والتفاضل العددي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11</w:t>
            </w:r>
          </w:p>
        </w:tc>
        <w:tc>
          <w:tcPr>
            <w:tcW w:w="992" w:type="dxa"/>
            <w:shd w:val="clear" w:color="auto" w:fill="auto"/>
          </w:tcPr>
          <w:p w:rsidR="00A2178F" w:rsidRDefault="00A2178F" w:rsidP="00217EA4">
            <w:r w:rsidRPr="004B286D">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b/>
                <w:bCs/>
                <w:sz w:val="28"/>
                <w:szCs w:val="28"/>
                <w:rtl/>
              </w:rPr>
              <w:t xml:space="preserve">التكامل والتفاضل العددي </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التكامل والتفاضل العددي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12</w:t>
            </w:r>
          </w:p>
        </w:tc>
        <w:tc>
          <w:tcPr>
            <w:tcW w:w="992" w:type="dxa"/>
            <w:shd w:val="clear" w:color="auto" w:fill="auto"/>
          </w:tcPr>
          <w:p w:rsidR="00A2178F" w:rsidRDefault="00A2178F" w:rsidP="00217EA4">
            <w:r w:rsidRPr="004B286D">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b/>
                <w:bCs/>
                <w:sz w:val="28"/>
                <w:szCs w:val="28"/>
                <w:rtl/>
              </w:rPr>
              <w:t xml:space="preserve">التكامل والتفاضل العددي </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التكامل والتفاضل العددي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13</w:t>
            </w:r>
          </w:p>
        </w:tc>
        <w:tc>
          <w:tcPr>
            <w:tcW w:w="992" w:type="dxa"/>
            <w:shd w:val="clear" w:color="auto" w:fill="auto"/>
          </w:tcPr>
          <w:p w:rsidR="00A2178F" w:rsidRDefault="00A2178F" w:rsidP="00217EA4">
            <w:r w:rsidRPr="004B286D">
              <w:rPr>
                <w:rFonts w:hint="cs"/>
                <w:b/>
                <w:bCs/>
                <w:sz w:val="28"/>
                <w:szCs w:val="28"/>
                <w:rtl/>
                <w:lang w:bidi="ar-IQ"/>
              </w:rPr>
              <w:t>4</w:t>
            </w:r>
          </w:p>
        </w:tc>
        <w:tc>
          <w:tcPr>
            <w:tcW w:w="2552" w:type="dxa"/>
            <w:shd w:val="clear" w:color="auto" w:fill="auto"/>
            <w:vAlign w:val="center"/>
          </w:tcPr>
          <w:p w:rsidR="00A2178F" w:rsidRPr="00716851" w:rsidRDefault="00A2178F" w:rsidP="00217EA4">
            <w:pPr>
              <w:rPr>
                <w:b/>
                <w:bCs/>
                <w:sz w:val="28"/>
                <w:szCs w:val="28"/>
                <w:rtl/>
              </w:rPr>
            </w:pP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التكامل والتفاضل العددي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14</w:t>
            </w:r>
          </w:p>
        </w:tc>
        <w:tc>
          <w:tcPr>
            <w:tcW w:w="992" w:type="dxa"/>
            <w:shd w:val="clear" w:color="auto" w:fill="auto"/>
          </w:tcPr>
          <w:p w:rsidR="00A2178F" w:rsidRDefault="00A2178F" w:rsidP="00217EA4">
            <w:r w:rsidRPr="004B286D">
              <w:rPr>
                <w:rFonts w:hint="cs"/>
                <w:b/>
                <w:bCs/>
                <w:sz w:val="28"/>
                <w:szCs w:val="28"/>
                <w:rtl/>
                <w:lang w:bidi="ar-IQ"/>
              </w:rPr>
              <w:t>4</w:t>
            </w:r>
          </w:p>
        </w:tc>
        <w:tc>
          <w:tcPr>
            <w:tcW w:w="8364" w:type="dxa"/>
            <w:gridSpan w:val="4"/>
            <w:shd w:val="clear" w:color="auto" w:fill="auto"/>
            <w:vAlign w:val="center"/>
          </w:tcPr>
          <w:p w:rsidR="00A2178F" w:rsidRPr="00716851" w:rsidRDefault="00A2178F" w:rsidP="00217EA4">
            <w:pPr>
              <w:rPr>
                <w:b/>
                <w:bCs/>
                <w:sz w:val="28"/>
                <w:szCs w:val="28"/>
                <w:lang w:bidi="ar-IQ"/>
              </w:rPr>
            </w:pPr>
            <w:r w:rsidRPr="00716851">
              <w:rPr>
                <w:b/>
                <w:bCs/>
                <w:sz w:val="28"/>
                <w:szCs w:val="28"/>
                <w:rtl/>
              </w:rPr>
              <w:t>اختبار دوري</w:t>
            </w:r>
            <w:r w:rsidRPr="00716851">
              <w:rPr>
                <w:rFonts w:hint="cs"/>
                <w:b/>
                <w:bCs/>
                <w:sz w:val="28"/>
                <w:szCs w:val="28"/>
                <w:rtl/>
              </w:rPr>
              <w:t xml:space="preserve"> ثاني</w:t>
            </w:r>
            <w:r w:rsidRPr="00716851">
              <w:rPr>
                <w:b/>
                <w:bCs/>
                <w:sz w:val="28"/>
                <w:szCs w:val="28"/>
                <w:rtl/>
              </w:rPr>
              <w:t xml:space="preserve"> - حل الاختبار ومناقشة الأخطاء مع الطلاب</w:t>
            </w:r>
            <w:r w:rsidRPr="00716851">
              <w:rPr>
                <w:b/>
                <w:bCs/>
                <w:sz w:val="28"/>
                <w:szCs w:val="28"/>
                <w:lang w:bidi="ar-IQ"/>
              </w:rPr>
              <w:t xml:space="preserve"> </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15</w:t>
            </w:r>
          </w:p>
        </w:tc>
        <w:tc>
          <w:tcPr>
            <w:tcW w:w="992" w:type="dxa"/>
            <w:shd w:val="clear" w:color="auto" w:fill="auto"/>
          </w:tcPr>
          <w:p w:rsidR="00A2178F" w:rsidRDefault="00A2178F" w:rsidP="00217EA4">
            <w:r w:rsidRPr="004B286D">
              <w:rPr>
                <w:rFonts w:hint="cs"/>
                <w:b/>
                <w:bCs/>
                <w:sz w:val="28"/>
                <w:szCs w:val="28"/>
                <w:rtl/>
                <w:lang w:bidi="ar-IQ"/>
              </w:rPr>
              <w:t>4</w:t>
            </w:r>
          </w:p>
        </w:tc>
        <w:tc>
          <w:tcPr>
            <w:tcW w:w="8364" w:type="dxa"/>
            <w:gridSpan w:val="4"/>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مراجعة عامة</w:t>
            </w:r>
          </w:p>
        </w:tc>
      </w:tr>
    </w:tbl>
    <w:p w:rsidR="00A2178F" w:rsidRPr="00716851" w:rsidRDefault="00A2178F" w:rsidP="00A2178F">
      <w:pPr>
        <w:rPr>
          <w:b/>
          <w:bCs/>
          <w:vanish/>
          <w:sz w:val="28"/>
          <w:szCs w:val="28"/>
          <w:lang w:bidi="ar-IQ"/>
        </w:rPr>
      </w:pPr>
    </w:p>
    <w:tbl>
      <w:tblPr>
        <w:bidiVisual/>
        <w:tblW w:w="9163"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0"/>
        <w:gridCol w:w="5713"/>
      </w:tblGrid>
      <w:tr w:rsidR="00A2178F" w:rsidRPr="00716851" w:rsidTr="00217EA4">
        <w:trPr>
          <w:trHeight w:val="477"/>
        </w:trPr>
        <w:tc>
          <w:tcPr>
            <w:tcW w:w="9163" w:type="dxa"/>
            <w:gridSpan w:val="2"/>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b/>
                <w:bCs/>
                <w:sz w:val="28"/>
                <w:szCs w:val="28"/>
                <w:rtl/>
                <w:lang w:bidi="ar-IQ"/>
              </w:rPr>
              <w:t xml:space="preserve">البنية التحتية </w:t>
            </w:r>
          </w:p>
        </w:tc>
      </w:tr>
      <w:tr w:rsidR="00A2178F" w:rsidRPr="00716851" w:rsidTr="00217EA4">
        <w:trPr>
          <w:trHeight w:val="570"/>
        </w:trPr>
        <w:tc>
          <w:tcPr>
            <w:tcW w:w="345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1ـ الكتب المقررة المطلوبة </w:t>
            </w:r>
          </w:p>
        </w:tc>
        <w:tc>
          <w:tcPr>
            <w:tcW w:w="5713"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لا يوجد</w:t>
            </w:r>
          </w:p>
        </w:tc>
      </w:tr>
      <w:tr w:rsidR="00A2178F" w:rsidRPr="00716851" w:rsidTr="00217EA4">
        <w:trPr>
          <w:trHeight w:val="1005"/>
        </w:trPr>
        <w:tc>
          <w:tcPr>
            <w:tcW w:w="345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2ـ المراجع الرئيسية (المصادر)  </w:t>
            </w:r>
          </w:p>
        </w:tc>
        <w:tc>
          <w:tcPr>
            <w:tcW w:w="5713" w:type="dxa"/>
            <w:shd w:val="clear" w:color="auto" w:fill="auto"/>
          </w:tcPr>
          <w:p w:rsidR="00A2178F" w:rsidRDefault="00A2178F" w:rsidP="00217EA4">
            <w:pPr>
              <w:rPr>
                <w:b/>
                <w:bCs/>
                <w:sz w:val="28"/>
                <w:szCs w:val="28"/>
                <w:rtl/>
                <w:lang w:bidi="ar-IQ"/>
              </w:rPr>
            </w:pPr>
            <w:r>
              <w:rPr>
                <w:rFonts w:hint="cs"/>
                <w:b/>
                <w:bCs/>
                <w:sz w:val="28"/>
                <w:szCs w:val="28"/>
                <w:rtl/>
                <w:lang w:bidi="ar-IQ"/>
              </w:rPr>
              <w:t xml:space="preserve">طرق عددية . د. علي سيفي 1990 </w:t>
            </w:r>
          </w:p>
          <w:p w:rsidR="00A2178F" w:rsidRPr="00716851" w:rsidRDefault="00A2178F" w:rsidP="00217EA4">
            <w:pPr>
              <w:rPr>
                <w:b/>
                <w:bCs/>
                <w:sz w:val="28"/>
                <w:szCs w:val="28"/>
                <w:lang w:bidi="ar-IQ"/>
              </w:rPr>
            </w:pPr>
          </w:p>
        </w:tc>
      </w:tr>
      <w:tr w:rsidR="00A2178F" w:rsidRPr="00716851" w:rsidTr="00217EA4">
        <w:trPr>
          <w:trHeight w:val="1247"/>
        </w:trPr>
        <w:tc>
          <w:tcPr>
            <w:tcW w:w="3450" w:type="dxa"/>
            <w:shd w:val="clear" w:color="auto" w:fill="auto"/>
          </w:tcPr>
          <w:p w:rsidR="00A2178F" w:rsidRPr="00716851" w:rsidRDefault="00A2178F" w:rsidP="00217EA4">
            <w:pPr>
              <w:rPr>
                <w:b/>
                <w:bCs/>
                <w:sz w:val="28"/>
                <w:szCs w:val="28"/>
                <w:lang w:bidi="ar-IQ"/>
              </w:rPr>
            </w:pPr>
            <w:r w:rsidRPr="00716851">
              <w:rPr>
                <w:b/>
                <w:bCs/>
                <w:sz w:val="28"/>
                <w:szCs w:val="28"/>
                <w:rtl/>
                <w:lang w:bidi="ar-IQ"/>
              </w:rPr>
              <w:t>اـ الكتب والمراجع التي يوصى بها                 المجلات العلمية , التقارير ,....  )</w:t>
            </w:r>
          </w:p>
        </w:tc>
        <w:tc>
          <w:tcPr>
            <w:tcW w:w="5713" w:type="dxa"/>
            <w:shd w:val="clear" w:color="auto" w:fill="auto"/>
          </w:tcPr>
          <w:p w:rsidR="00A2178F" w:rsidRDefault="00A2178F" w:rsidP="00217EA4">
            <w:pPr>
              <w:rPr>
                <w:b/>
                <w:bCs/>
                <w:sz w:val="28"/>
                <w:szCs w:val="28"/>
                <w:rtl/>
                <w:lang w:bidi="ar-IQ"/>
              </w:rPr>
            </w:pPr>
            <w:r>
              <w:rPr>
                <w:rFonts w:hint="cs"/>
                <w:b/>
                <w:bCs/>
                <w:sz w:val="28"/>
                <w:szCs w:val="28"/>
                <w:rtl/>
                <w:lang w:bidi="ar-IQ"/>
              </w:rPr>
              <w:t xml:space="preserve">-مقدمة في التحليل العددي.د. احمد صالح الالوسي </w:t>
            </w:r>
          </w:p>
          <w:p w:rsidR="00A2178F" w:rsidRPr="00716851" w:rsidRDefault="00A2178F" w:rsidP="00217EA4">
            <w:pPr>
              <w:rPr>
                <w:b/>
                <w:bCs/>
                <w:sz w:val="28"/>
                <w:szCs w:val="28"/>
                <w:lang w:bidi="ar-IQ"/>
              </w:rPr>
            </w:pPr>
            <w:r>
              <w:rPr>
                <w:rFonts w:hint="cs"/>
                <w:b/>
                <w:bCs/>
                <w:sz w:val="28"/>
                <w:szCs w:val="28"/>
                <w:rtl/>
                <w:lang w:bidi="ar-IQ"/>
              </w:rPr>
              <w:t>-</w:t>
            </w:r>
            <w:r w:rsidRPr="00716851">
              <w:rPr>
                <w:rFonts w:hint="cs"/>
                <w:b/>
                <w:bCs/>
                <w:sz w:val="28"/>
                <w:szCs w:val="28"/>
                <w:rtl/>
                <w:lang w:bidi="ar-IQ"/>
              </w:rPr>
              <w:t>الاستفادة من اي مصادر تتعلق بالموضوع</w:t>
            </w:r>
          </w:p>
        </w:tc>
      </w:tr>
      <w:tr w:rsidR="00A2178F" w:rsidRPr="00716851" w:rsidTr="00217EA4">
        <w:trPr>
          <w:trHeight w:val="1247"/>
        </w:trPr>
        <w:tc>
          <w:tcPr>
            <w:tcW w:w="3450" w:type="dxa"/>
            <w:shd w:val="clear" w:color="auto" w:fill="auto"/>
          </w:tcPr>
          <w:p w:rsidR="00A2178F" w:rsidRPr="00716851" w:rsidRDefault="00A2178F" w:rsidP="00217EA4">
            <w:pPr>
              <w:rPr>
                <w:b/>
                <w:bCs/>
                <w:sz w:val="28"/>
                <w:szCs w:val="28"/>
                <w:lang w:bidi="ar-IQ"/>
              </w:rPr>
            </w:pPr>
            <w:r w:rsidRPr="00716851">
              <w:rPr>
                <w:b/>
                <w:bCs/>
                <w:sz w:val="28"/>
                <w:szCs w:val="28"/>
                <w:rtl/>
                <w:lang w:bidi="ar-IQ"/>
              </w:rPr>
              <w:lastRenderedPageBreak/>
              <w:t>ب ـ المراجع الالكترونية, مواقع الانترنيت ....</w:t>
            </w:r>
          </w:p>
        </w:tc>
        <w:tc>
          <w:tcPr>
            <w:tcW w:w="5713" w:type="dxa"/>
            <w:shd w:val="clear" w:color="auto" w:fill="auto"/>
          </w:tcPr>
          <w:p w:rsidR="00A2178F" w:rsidRPr="00716851" w:rsidRDefault="00A2178F" w:rsidP="00217EA4">
            <w:pPr>
              <w:rPr>
                <w:b/>
                <w:bCs/>
                <w:sz w:val="28"/>
                <w:szCs w:val="28"/>
                <w:lang w:bidi="ar-IQ"/>
              </w:rPr>
            </w:pPr>
          </w:p>
        </w:tc>
      </w:tr>
    </w:tbl>
    <w:p w:rsidR="00A2178F" w:rsidRPr="00716851" w:rsidRDefault="00A2178F" w:rsidP="00A2178F">
      <w:pPr>
        <w:rPr>
          <w:b/>
          <w:bCs/>
          <w:sz w:val="28"/>
          <w:szCs w:val="28"/>
          <w:rtl/>
        </w:rPr>
      </w:pPr>
    </w:p>
    <w:tbl>
      <w:tblPr>
        <w:bidiVisual/>
        <w:tblW w:w="9121"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21"/>
      </w:tblGrid>
      <w:tr w:rsidR="00A2178F" w:rsidRPr="00716851" w:rsidTr="00217EA4">
        <w:trPr>
          <w:trHeight w:val="419"/>
        </w:trPr>
        <w:tc>
          <w:tcPr>
            <w:tcW w:w="9121" w:type="dxa"/>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rFonts w:hint="cs"/>
                <w:b/>
                <w:bCs/>
                <w:sz w:val="28"/>
                <w:szCs w:val="28"/>
                <w:rtl/>
                <w:lang w:bidi="ar-IQ"/>
              </w:rPr>
              <w:t xml:space="preserve">خطة تطوير المقرر الدراسي </w:t>
            </w:r>
          </w:p>
        </w:tc>
      </w:tr>
      <w:tr w:rsidR="00A2178F" w:rsidRPr="00716851" w:rsidTr="00217EA4">
        <w:trPr>
          <w:trHeight w:val="495"/>
        </w:trPr>
        <w:tc>
          <w:tcPr>
            <w:tcW w:w="9121"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 xml:space="preserve">  الالتزام بالقطاعية</w:t>
            </w:r>
          </w:p>
          <w:p w:rsidR="00A2178F" w:rsidRPr="00716851" w:rsidRDefault="00A2178F" w:rsidP="00217EA4">
            <w:pPr>
              <w:rPr>
                <w:b/>
                <w:bCs/>
                <w:sz w:val="28"/>
                <w:szCs w:val="28"/>
                <w:rtl/>
                <w:lang w:bidi="ar-IQ"/>
              </w:rPr>
            </w:pPr>
          </w:p>
          <w:p w:rsidR="00A2178F" w:rsidRPr="00716851" w:rsidRDefault="00A2178F" w:rsidP="00217EA4">
            <w:pPr>
              <w:rPr>
                <w:b/>
                <w:bCs/>
                <w:sz w:val="28"/>
                <w:szCs w:val="28"/>
                <w:lang w:bidi="ar-IQ"/>
              </w:rPr>
            </w:pPr>
          </w:p>
        </w:tc>
      </w:tr>
    </w:tbl>
    <w:p w:rsidR="00A2178F" w:rsidRPr="00716851" w:rsidRDefault="00A2178F" w:rsidP="00A2178F">
      <w:pPr>
        <w:rPr>
          <w:b/>
          <w:bCs/>
          <w:sz w:val="28"/>
          <w:szCs w:val="28"/>
          <w:rtl/>
          <w:lang w:bidi="ar-IQ"/>
        </w:rPr>
      </w:pPr>
    </w:p>
    <w:p w:rsidR="00A2178F" w:rsidRDefault="00A2178F" w:rsidP="00A2178F">
      <w:pPr>
        <w:shd w:val="clear" w:color="auto" w:fill="FFFFFF"/>
        <w:autoSpaceDE w:val="0"/>
        <w:autoSpaceDN w:val="0"/>
        <w:adjustRightInd w:val="0"/>
        <w:spacing w:before="240"/>
        <w:rPr>
          <w:b/>
          <w:bCs/>
          <w:sz w:val="28"/>
          <w:szCs w:val="28"/>
          <w:rtl/>
          <w:lang w:bidi="ar-IQ"/>
        </w:rPr>
      </w:pPr>
      <w:r w:rsidRPr="00716851">
        <w:rPr>
          <w:rFonts w:cs="Times New Roman"/>
          <w:b/>
          <w:bCs/>
          <w:sz w:val="28"/>
          <w:szCs w:val="28"/>
          <w:rtl/>
          <w:lang w:bidi="ar-IQ"/>
        </w:rPr>
        <w:t>وصف المقرر</w:t>
      </w:r>
    </w:p>
    <w:p w:rsidR="001B6553" w:rsidRPr="00716851" w:rsidRDefault="00D601D0" w:rsidP="001B6553">
      <w:pPr>
        <w:shd w:val="clear" w:color="auto" w:fill="FFFFFF"/>
        <w:autoSpaceDE w:val="0"/>
        <w:autoSpaceDN w:val="0"/>
        <w:adjustRightInd w:val="0"/>
        <w:spacing w:before="240"/>
        <w:rPr>
          <w:b/>
          <w:bCs/>
          <w:sz w:val="28"/>
          <w:szCs w:val="28"/>
          <w:rtl/>
          <w:lang w:bidi="ar-IQ"/>
        </w:rPr>
      </w:pPr>
      <w:r>
        <w:rPr>
          <w:rFonts w:hint="cs"/>
          <w:b/>
          <w:bCs/>
          <w:sz w:val="28"/>
          <w:szCs w:val="28"/>
          <w:rtl/>
          <w:lang w:bidi="ar-IQ"/>
        </w:rPr>
        <w:t>مدرس المادة: م.م.سارة ناطق</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794"/>
        </w:trPr>
        <w:tc>
          <w:tcPr>
            <w:tcW w:w="9720" w:type="dxa"/>
            <w:shd w:val="clear" w:color="auto" w:fill="auto"/>
          </w:tcPr>
          <w:p w:rsidR="00A2178F" w:rsidRPr="00716851" w:rsidRDefault="00A2178F" w:rsidP="00217EA4">
            <w:pPr>
              <w:shd w:val="clear" w:color="auto" w:fill="FFFFFF"/>
              <w:autoSpaceDE w:val="0"/>
              <w:autoSpaceDN w:val="0"/>
              <w:adjustRightInd w:val="0"/>
              <w:spacing w:before="240"/>
              <w:jc w:val="both"/>
              <w:rPr>
                <w:rFonts w:ascii="Cambria" w:eastAsia="Calibri" w:hAnsi="Cambria" w:cs="Times New Roman"/>
                <w:b/>
                <w:bCs/>
                <w:color w:val="000000"/>
                <w:sz w:val="28"/>
                <w:szCs w:val="28"/>
                <w:lang w:bidi="ar-IQ"/>
              </w:rPr>
            </w:pPr>
            <w:r w:rsidRPr="00716851">
              <w:rPr>
                <w:rFonts w:ascii="Arial" w:eastAsia="Calibri" w:hAnsi="Arial" w:cs="Arial"/>
                <w:b/>
                <w:bCs/>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716851">
              <w:rPr>
                <w:rFonts w:ascii="Arial" w:eastAsia="Calibri" w:hAnsi="Arial" w:cs="Arial" w:hint="cs"/>
                <w:b/>
                <w:bCs/>
                <w:color w:val="000000"/>
                <w:sz w:val="28"/>
                <w:szCs w:val="28"/>
                <w:rtl/>
                <w:lang w:bidi="ar-IQ"/>
              </w:rPr>
              <w:t xml:space="preserve">التعلم </w:t>
            </w:r>
            <w:r w:rsidRPr="00716851">
              <w:rPr>
                <w:rFonts w:ascii="Arial" w:eastAsia="Calibri" w:hAnsi="Arial" w:cs="Arial"/>
                <w:b/>
                <w:bCs/>
                <w:color w:val="000000"/>
                <w:sz w:val="28"/>
                <w:szCs w:val="28"/>
                <w:rtl/>
                <w:lang w:bidi="ar-IQ"/>
              </w:rPr>
              <w:t>المتاحة. ولابد من الربط بينها وبين وصف البرنامج.</w:t>
            </w:r>
            <w:r w:rsidRPr="00716851">
              <w:rPr>
                <w:rFonts w:ascii="Cambria" w:eastAsia="Calibri" w:hAnsi="Cambria" w:cs="Times New Roman" w:hint="cs"/>
                <w:b/>
                <w:bCs/>
                <w:color w:val="000000"/>
                <w:sz w:val="28"/>
                <w:szCs w:val="28"/>
                <w:rtl/>
                <w:lang w:bidi="ar-IQ"/>
              </w:rPr>
              <w:t>؛</w:t>
            </w:r>
          </w:p>
        </w:tc>
      </w:tr>
    </w:tbl>
    <w:p w:rsidR="00A2178F" w:rsidRPr="00716851" w:rsidRDefault="00A2178F" w:rsidP="00A2178F">
      <w:pPr>
        <w:shd w:val="clear" w:color="auto" w:fill="FFFFFF"/>
        <w:autoSpaceDE w:val="0"/>
        <w:autoSpaceDN w:val="0"/>
        <w:adjustRightInd w:val="0"/>
        <w:spacing w:before="240"/>
        <w:ind w:right="-426"/>
        <w:jc w:val="both"/>
        <w:rPr>
          <w:rFonts w:ascii="Arial" w:hAnsi="Arial" w:cs="Arial"/>
          <w:b/>
          <w:bCs/>
          <w:sz w:val="28"/>
          <w:szCs w:val="28"/>
          <w:rtl/>
          <w:lang w:bidi="ar-IQ"/>
        </w:rPr>
      </w:pPr>
    </w:p>
    <w:tbl>
      <w:tblPr>
        <w:tblpPr w:leftFromText="180" w:rightFromText="180" w:vertAnchor="text" w:horzAnchor="margin" w:tblpXSpec="center" w:tblpY="14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A2178F" w:rsidRPr="00716851" w:rsidTr="00217EA4">
        <w:trPr>
          <w:trHeight w:val="624"/>
        </w:trPr>
        <w:tc>
          <w:tcPr>
            <w:tcW w:w="3780" w:type="dxa"/>
            <w:shd w:val="clear" w:color="auto" w:fill="auto"/>
          </w:tcPr>
          <w:p w:rsidR="00A2178F" w:rsidRPr="00716851" w:rsidRDefault="00A2178F" w:rsidP="00217EA4">
            <w:pPr>
              <w:numPr>
                <w:ilvl w:val="0"/>
                <w:numId w:val="2"/>
              </w:numPr>
              <w:shd w:val="clear" w:color="auto" w:fill="FFFFFF"/>
              <w:autoSpaceDE w:val="0"/>
              <w:autoSpaceDN w:val="0"/>
              <w:adjustRightInd w:val="0"/>
              <w:ind w:hanging="288"/>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t>المؤسسة التعليمية</w:t>
            </w:r>
          </w:p>
        </w:tc>
        <w:tc>
          <w:tcPr>
            <w:tcW w:w="5940" w:type="dxa"/>
            <w:shd w:val="clear" w:color="auto" w:fill="auto"/>
            <w:vAlign w:val="center"/>
          </w:tcPr>
          <w:p w:rsidR="00A2178F" w:rsidRPr="00716851" w:rsidRDefault="00A2178F" w:rsidP="00217EA4">
            <w:pPr>
              <w:autoSpaceDE w:val="0"/>
              <w:autoSpaceDN w:val="0"/>
              <w:adjustRightInd w:val="0"/>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 xml:space="preserve">جامعة ديالى / كلية التربية الأساسية </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hd w:val="clear" w:color="auto" w:fill="FFFFFF"/>
              <w:tabs>
                <w:tab w:val="num" w:pos="432"/>
              </w:tabs>
              <w:autoSpaceDE w:val="0"/>
              <w:autoSpaceDN w:val="0"/>
              <w:adjustRightInd w:val="0"/>
              <w:ind w:left="432"/>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t>القسم العلمي  / المركز</w:t>
            </w:r>
          </w:p>
        </w:tc>
        <w:tc>
          <w:tcPr>
            <w:tcW w:w="5940" w:type="dxa"/>
            <w:shd w:val="clear" w:color="auto" w:fill="auto"/>
            <w:vAlign w:val="center"/>
          </w:tcPr>
          <w:p w:rsidR="00A2178F" w:rsidRPr="00716851" w:rsidRDefault="00A2178F" w:rsidP="00217EA4">
            <w:pPr>
              <w:autoSpaceDE w:val="0"/>
              <w:autoSpaceDN w:val="0"/>
              <w:adjustRightInd w:val="0"/>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الرياضيات</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hd w:val="clear" w:color="auto" w:fill="FFFFFF"/>
              <w:tabs>
                <w:tab w:val="num" w:pos="432"/>
              </w:tabs>
              <w:autoSpaceDE w:val="0"/>
              <w:autoSpaceDN w:val="0"/>
              <w:adjustRightInd w:val="0"/>
              <w:ind w:left="432"/>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t>اسم / رمز المقرر</w:t>
            </w:r>
          </w:p>
        </w:tc>
        <w:tc>
          <w:tcPr>
            <w:tcW w:w="5940" w:type="dxa"/>
            <w:shd w:val="clear" w:color="auto" w:fill="auto"/>
            <w:vAlign w:val="center"/>
          </w:tcPr>
          <w:p w:rsidR="00A2178F" w:rsidRPr="00716851" w:rsidRDefault="00A2178F" w:rsidP="00217EA4">
            <w:pPr>
              <w:autoSpaceDE w:val="0"/>
              <w:autoSpaceDN w:val="0"/>
              <w:adjustRightInd w:val="0"/>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تفكير رياضي/</w:t>
            </w:r>
            <w:r w:rsidRPr="00716851">
              <w:rPr>
                <w:b/>
                <w:bCs/>
                <w:sz w:val="28"/>
                <w:szCs w:val="28"/>
                <w:lang w:bidi="ar-IQ"/>
              </w:rPr>
              <w:t xml:space="preserve"> </w:t>
            </w:r>
            <w:r>
              <w:rPr>
                <w:rFonts w:ascii="Cambria" w:hAnsi="Cambria" w:cs="Times New Roman" w:hint="cs"/>
                <w:b/>
                <w:bCs/>
                <w:color w:val="000000"/>
                <w:sz w:val="28"/>
                <w:szCs w:val="28"/>
                <w:rtl/>
                <w:lang w:bidi="ar-IQ"/>
              </w:rPr>
              <w:t xml:space="preserve"> </w:t>
            </w:r>
            <w:r>
              <w:rPr>
                <w:rFonts w:ascii="Cambria" w:hAnsi="Cambria" w:cs="Times New Roman"/>
                <w:b/>
                <w:bCs/>
                <w:color w:val="000000"/>
                <w:sz w:val="28"/>
                <w:szCs w:val="28"/>
                <w:lang w:bidi="ar-IQ"/>
              </w:rPr>
              <w:t>Math 3318</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hd w:val="clear" w:color="auto" w:fill="FFFFFF"/>
              <w:tabs>
                <w:tab w:val="num" w:pos="432"/>
              </w:tabs>
              <w:autoSpaceDE w:val="0"/>
              <w:autoSpaceDN w:val="0"/>
              <w:adjustRightInd w:val="0"/>
              <w:ind w:left="432"/>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t>أشكال الحضور المتاحة</w:t>
            </w:r>
          </w:p>
        </w:tc>
        <w:tc>
          <w:tcPr>
            <w:tcW w:w="5940" w:type="dxa"/>
            <w:shd w:val="clear" w:color="auto" w:fill="auto"/>
            <w:vAlign w:val="center"/>
          </w:tcPr>
          <w:p w:rsidR="00A2178F" w:rsidRPr="00716851" w:rsidRDefault="00A2178F" w:rsidP="00217EA4">
            <w:pPr>
              <w:autoSpaceDE w:val="0"/>
              <w:autoSpaceDN w:val="0"/>
              <w:adjustRightInd w:val="0"/>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إلزامي</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hd w:val="clear" w:color="auto" w:fill="FFFFFF"/>
              <w:tabs>
                <w:tab w:val="num" w:pos="432"/>
              </w:tabs>
              <w:autoSpaceDE w:val="0"/>
              <w:autoSpaceDN w:val="0"/>
              <w:adjustRightInd w:val="0"/>
              <w:ind w:left="432"/>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t>الفصل / السنة</w:t>
            </w:r>
          </w:p>
        </w:tc>
        <w:tc>
          <w:tcPr>
            <w:tcW w:w="5940" w:type="dxa"/>
            <w:shd w:val="clear" w:color="auto" w:fill="auto"/>
            <w:vAlign w:val="center"/>
          </w:tcPr>
          <w:p w:rsidR="00A2178F" w:rsidRPr="00716851" w:rsidRDefault="00A2178F" w:rsidP="00217EA4">
            <w:pPr>
              <w:autoSpaceDE w:val="0"/>
              <w:autoSpaceDN w:val="0"/>
              <w:adjustRightInd w:val="0"/>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الخامس / الثالثة</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hd w:val="clear" w:color="auto" w:fill="FFFFFF"/>
              <w:tabs>
                <w:tab w:val="num" w:pos="432"/>
              </w:tabs>
              <w:autoSpaceDE w:val="0"/>
              <w:autoSpaceDN w:val="0"/>
              <w:adjustRightInd w:val="0"/>
              <w:ind w:left="432"/>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t>عدد الساعات الدراسية (الكلي)</w:t>
            </w:r>
          </w:p>
        </w:tc>
        <w:tc>
          <w:tcPr>
            <w:tcW w:w="5940" w:type="dxa"/>
            <w:shd w:val="clear" w:color="auto" w:fill="auto"/>
            <w:vAlign w:val="center"/>
          </w:tcPr>
          <w:p w:rsidR="00A2178F" w:rsidRPr="00716851" w:rsidRDefault="00A2178F" w:rsidP="00217EA4">
            <w:pPr>
              <w:autoSpaceDE w:val="0"/>
              <w:autoSpaceDN w:val="0"/>
              <w:adjustRightInd w:val="0"/>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 xml:space="preserve">30ساعة </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hd w:val="clear" w:color="auto" w:fill="FFFFFF"/>
              <w:autoSpaceDE w:val="0"/>
              <w:autoSpaceDN w:val="0"/>
              <w:adjustRightInd w:val="0"/>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t xml:space="preserve">تاريخ إعداد هذا الوصف </w:t>
            </w:r>
          </w:p>
        </w:tc>
        <w:tc>
          <w:tcPr>
            <w:tcW w:w="5940" w:type="dxa"/>
            <w:shd w:val="clear" w:color="auto" w:fill="auto"/>
            <w:vAlign w:val="center"/>
          </w:tcPr>
          <w:p w:rsidR="00A2178F" w:rsidRPr="00716851" w:rsidRDefault="00A2178F" w:rsidP="00D601D0">
            <w:pPr>
              <w:autoSpaceDE w:val="0"/>
              <w:autoSpaceDN w:val="0"/>
              <w:adjustRightInd w:val="0"/>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1/10/</w:t>
            </w:r>
            <w:r w:rsidR="00C50603">
              <w:rPr>
                <w:rFonts w:ascii="Cambria" w:hAnsi="Cambria" w:cs="Times New Roman" w:hint="cs"/>
                <w:b/>
                <w:bCs/>
                <w:color w:val="000000"/>
                <w:sz w:val="28"/>
                <w:szCs w:val="28"/>
                <w:rtl/>
                <w:lang w:bidi="ar-IQ"/>
              </w:rPr>
              <w:t>20</w:t>
            </w:r>
            <w:r w:rsidR="00D601D0">
              <w:rPr>
                <w:rFonts w:ascii="Cambria" w:hAnsi="Cambria" w:cs="Times New Roman" w:hint="cs"/>
                <w:b/>
                <w:bCs/>
                <w:color w:val="000000"/>
                <w:sz w:val="28"/>
                <w:szCs w:val="28"/>
                <w:rtl/>
                <w:lang w:bidi="ar-IQ"/>
              </w:rPr>
              <w:t>21</w:t>
            </w:r>
          </w:p>
        </w:tc>
      </w:tr>
      <w:tr w:rsidR="00A2178F" w:rsidRPr="00716851" w:rsidTr="00217EA4">
        <w:trPr>
          <w:trHeight w:val="725"/>
        </w:trPr>
        <w:tc>
          <w:tcPr>
            <w:tcW w:w="9720" w:type="dxa"/>
            <w:gridSpan w:val="2"/>
            <w:shd w:val="clear" w:color="auto" w:fill="auto"/>
          </w:tcPr>
          <w:p w:rsidR="00A2178F" w:rsidRPr="00716851" w:rsidRDefault="00A2178F" w:rsidP="00217EA4">
            <w:pPr>
              <w:numPr>
                <w:ilvl w:val="0"/>
                <w:numId w:val="2"/>
              </w:numPr>
              <w:shd w:val="clear" w:color="auto" w:fill="FFFFFF"/>
              <w:autoSpaceDE w:val="0"/>
              <w:autoSpaceDN w:val="0"/>
              <w:adjustRightInd w:val="0"/>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t xml:space="preserve">أهداف المقرر: إن يكون الطالب في نهاية السنة الدراسية قادراً على </w:t>
            </w:r>
          </w:p>
        </w:tc>
      </w:tr>
      <w:tr w:rsidR="00A2178F" w:rsidRPr="00716851" w:rsidTr="00217EA4">
        <w:trPr>
          <w:trHeight w:val="265"/>
        </w:trPr>
        <w:tc>
          <w:tcPr>
            <w:tcW w:w="9720" w:type="dxa"/>
            <w:gridSpan w:val="2"/>
            <w:shd w:val="clear" w:color="auto" w:fill="auto"/>
            <w:vAlign w:val="center"/>
          </w:tcPr>
          <w:p w:rsidR="00A2178F" w:rsidRPr="00716851" w:rsidRDefault="00A2178F" w:rsidP="00217EA4">
            <w:pPr>
              <w:numPr>
                <w:ilvl w:val="3"/>
                <w:numId w:val="2"/>
              </w:numPr>
              <w:autoSpaceDE w:val="0"/>
              <w:autoSpaceDN w:val="0"/>
              <w:adjustRightInd w:val="0"/>
              <w:rPr>
                <w:rFonts w:ascii="Cambria" w:hAnsi="Cambria"/>
                <w:b/>
                <w:bCs/>
                <w:color w:val="000000"/>
                <w:sz w:val="28"/>
                <w:szCs w:val="28"/>
                <w:lang w:bidi="ar-IQ"/>
              </w:rPr>
            </w:pPr>
            <w:r w:rsidRPr="00716851">
              <w:rPr>
                <w:rFonts w:ascii="Cambria" w:hAnsi="Cambria" w:hint="cs"/>
                <w:b/>
                <w:bCs/>
                <w:color w:val="000000"/>
                <w:sz w:val="28"/>
                <w:szCs w:val="28"/>
                <w:rtl/>
                <w:lang w:bidi="ar-IQ"/>
              </w:rPr>
              <w:t xml:space="preserve">يعرف التفكير ,معنى التفكير في الآيات القرانية, المدخل الفلسفي- مدخل علم النفس </w:t>
            </w:r>
          </w:p>
        </w:tc>
      </w:tr>
      <w:tr w:rsidR="00A2178F" w:rsidRPr="00716851" w:rsidTr="00217EA4">
        <w:trPr>
          <w:trHeight w:val="265"/>
        </w:trPr>
        <w:tc>
          <w:tcPr>
            <w:tcW w:w="9720" w:type="dxa"/>
            <w:gridSpan w:val="2"/>
            <w:shd w:val="clear" w:color="auto" w:fill="auto"/>
            <w:vAlign w:val="center"/>
          </w:tcPr>
          <w:p w:rsidR="00A2178F" w:rsidRPr="00716851" w:rsidRDefault="00A2178F" w:rsidP="00217EA4">
            <w:pPr>
              <w:numPr>
                <w:ilvl w:val="3"/>
                <w:numId w:val="2"/>
              </w:numPr>
              <w:autoSpaceDE w:val="0"/>
              <w:autoSpaceDN w:val="0"/>
              <w:adjustRightInd w:val="0"/>
              <w:rPr>
                <w:rFonts w:ascii="Cambria" w:hAnsi="Cambria"/>
                <w:b/>
                <w:bCs/>
                <w:color w:val="000000"/>
                <w:sz w:val="28"/>
                <w:szCs w:val="28"/>
                <w:lang w:bidi="ar-IQ"/>
              </w:rPr>
            </w:pPr>
            <w:r w:rsidRPr="00716851">
              <w:rPr>
                <w:rFonts w:ascii="Cambria" w:hAnsi="Cambria" w:hint="cs"/>
                <w:b/>
                <w:bCs/>
                <w:color w:val="000000"/>
                <w:sz w:val="28"/>
                <w:szCs w:val="28"/>
                <w:rtl/>
                <w:lang w:bidi="ar-IQ"/>
              </w:rPr>
              <w:t>يعدد مستويات التفكير : تعليم كيفية التعلم-الضوابط المعرفية-التفكير المرتبط بالمحتوى المعرفي-التفكير التأملي.</w:t>
            </w:r>
          </w:p>
        </w:tc>
      </w:tr>
      <w:tr w:rsidR="00A2178F" w:rsidRPr="00716851" w:rsidTr="00217EA4">
        <w:trPr>
          <w:trHeight w:val="265"/>
        </w:trPr>
        <w:tc>
          <w:tcPr>
            <w:tcW w:w="9720" w:type="dxa"/>
            <w:gridSpan w:val="2"/>
            <w:shd w:val="clear" w:color="auto" w:fill="auto"/>
            <w:vAlign w:val="center"/>
          </w:tcPr>
          <w:p w:rsidR="00A2178F" w:rsidRPr="00716851" w:rsidRDefault="00A2178F" w:rsidP="00217EA4">
            <w:pPr>
              <w:numPr>
                <w:ilvl w:val="3"/>
                <w:numId w:val="2"/>
              </w:numPr>
              <w:autoSpaceDE w:val="0"/>
              <w:autoSpaceDN w:val="0"/>
              <w:adjustRightInd w:val="0"/>
              <w:rPr>
                <w:rFonts w:ascii="Cambria" w:hAnsi="Cambria"/>
                <w:b/>
                <w:bCs/>
                <w:color w:val="000000"/>
                <w:sz w:val="28"/>
                <w:szCs w:val="28"/>
                <w:lang w:bidi="ar-IQ"/>
              </w:rPr>
            </w:pPr>
            <w:r w:rsidRPr="00716851">
              <w:rPr>
                <w:rFonts w:ascii="Cambria" w:hAnsi="Cambria" w:hint="cs"/>
                <w:b/>
                <w:bCs/>
                <w:color w:val="000000"/>
                <w:sz w:val="28"/>
                <w:szCs w:val="28"/>
                <w:rtl/>
                <w:lang w:bidi="ar-IQ"/>
              </w:rPr>
              <w:lastRenderedPageBreak/>
              <w:t xml:space="preserve">يقارن نبين انواع التفكير: الناقد </w:t>
            </w:r>
            <w:r w:rsidRPr="00716851">
              <w:rPr>
                <w:rFonts w:ascii="Cambria" w:hAnsi="Cambria"/>
                <w:b/>
                <w:bCs/>
                <w:color w:val="000000"/>
                <w:sz w:val="28"/>
                <w:szCs w:val="28"/>
                <w:rtl/>
                <w:lang w:bidi="ar-IQ"/>
              </w:rPr>
              <w:t>–</w:t>
            </w:r>
            <w:r w:rsidRPr="00716851">
              <w:rPr>
                <w:rFonts w:ascii="Cambria" w:hAnsi="Cambria" w:hint="cs"/>
                <w:b/>
                <w:bCs/>
                <w:color w:val="000000"/>
                <w:sz w:val="28"/>
                <w:szCs w:val="28"/>
                <w:rtl/>
                <w:lang w:bidi="ar-IQ"/>
              </w:rPr>
              <w:t>الاستقرائي-التأملي-الرياضي-المعرفي-المنطقي-الاستنباطي-العلمي</w:t>
            </w:r>
          </w:p>
        </w:tc>
      </w:tr>
      <w:tr w:rsidR="00A2178F" w:rsidRPr="00716851" w:rsidTr="00217EA4">
        <w:trPr>
          <w:trHeight w:val="265"/>
        </w:trPr>
        <w:tc>
          <w:tcPr>
            <w:tcW w:w="9720" w:type="dxa"/>
            <w:gridSpan w:val="2"/>
            <w:shd w:val="clear" w:color="auto" w:fill="auto"/>
            <w:vAlign w:val="center"/>
          </w:tcPr>
          <w:p w:rsidR="00A2178F" w:rsidRPr="00716851" w:rsidRDefault="00A2178F" w:rsidP="00217EA4">
            <w:pPr>
              <w:numPr>
                <w:ilvl w:val="3"/>
                <w:numId w:val="2"/>
              </w:numPr>
              <w:autoSpaceDE w:val="0"/>
              <w:autoSpaceDN w:val="0"/>
              <w:adjustRightInd w:val="0"/>
              <w:rPr>
                <w:rFonts w:ascii="Cambria" w:hAnsi="Cambria"/>
                <w:b/>
                <w:bCs/>
                <w:color w:val="000000"/>
                <w:sz w:val="28"/>
                <w:szCs w:val="28"/>
                <w:lang w:bidi="ar-IQ"/>
              </w:rPr>
            </w:pPr>
            <w:r w:rsidRPr="00716851">
              <w:rPr>
                <w:rFonts w:ascii="Cambria" w:hAnsi="Cambria" w:hint="cs"/>
                <w:b/>
                <w:bCs/>
                <w:color w:val="000000"/>
                <w:sz w:val="28"/>
                <w:szCs w:val="28"/>
                <w:rtl/>
                <w:lang w:bidi="ar-IQ"/>
              </w:rPr>
              <w:t xml:space="preserve">يعرف التفكير الرياضي  </w:t>
            </w:r>
          </w:p>
        </w:tc>
      </w:tr>
      <w:tr w:rsidR="00A2178F" w:rsidRPr="00716851" w:rsidTr="00217EA4">
        <w:trPr>
          <w:trHeight w:val="265"/>
        </w:trPr>
        <w:tc>
          <w:tcPr>
            <w:tcW w:w="9720" w:type="dxa"/>
            <w:gridSpan w:val="2"/>
            <w:shd w:val="clear" w:color="auto" w:fill="auto"/>
            <w:vAlign w:val="center"/>
          </w:tcPr>
          <w:p w:rsidR="00A2178F" w:rsidRPr="00716851" w:rsidRDefault="00A2178F" w:rsidP="00217EA4">
            <w:pPr>
              <w:numPr>
                <w:ilvl w:val="3"/>
                <w:numId w:val="2"/>
              </w:numPr>
              <w:autoSpaceDE w:val="0"/>
              <w:autoSpaceDN w:val="0"/>
              <w:adjustRightInd w:val="0"/>
              <w:rPr>
                <w:rFonts w:ascii="Cambria" w:hAnsi="Cambria"/>
                <w:b/>
                <w:bCs/>
                <w:color w:val="000000"/>
                <w:sz w:val="28"/>
                <w:szCs w:val="28"/>
                <w:lang w:bidi="ar-IQ"/>
              </w:rPr>
            </w:pPr>
            <w:r w:rsidRPr="00716851">
              <w:rPr>
                <w:rFonts w:ascii="Cambria" w:hAnsi="Cambria" w:hint="cs"/>
                <w:b/>
                <w:bCs/>
                <w:color w:val="000000"/>
                <w:sz w:val="28"/>
                <w:szCs w:val="28"/>
                <w:rtl/>
                <w:lang w:bidi="ar-IQ"/>
              </w:rPr>
              <w:t xml:space="preserve">يذكر اهم اهداف التفكير الرياضي في مرحلة التعليم الاساس </w:t>
            </w:r>
          </w:p>
        </w:tc>
      </w:tr>
      <w:tr w:rsidR="00A2178F" w:rsidRPr="00716851" w:rsidTr="00217EA4">
        <w:trPr>
          <w:trHeight w:val="265"/>
        </w:trPr>
        <w:tc>
          <w:tcPr>
            <w:tcW w:w="9720" w:type="dxa"/>
            <w:gridSpan w:val="2"/>
            <w:shd w:val="clear" w:color="auto" w:fill="auto"/>
            <w:vAlign w:val="center"/>
          </w:tcPr>
          <w:p w:rsidR="00A2178F" w:rsidRPr="00716851" w:rsidRDefault="00A2178F" w:rsidP="00217EA4">
            <w:pPr>
              <w:numPr>
                <w:ilvl w:val="3"/>
                <w:numId w:val="2"/>
              </w:numPr>
              <w:autoSpaceDE w:val="0"/>
              <w:autoSpaceDN w:val="0"/>
              <w:adjustRightInd w:val="0"/>
              <w:rPr>
                <w:rFonts w:ascii="Cambria" w:hAnsi="Cambria"/>
                <w:b/>
                <w:bCs/>
                <w:color w:val="000000"/>
                <w:sz w:val="28"/>
                <w:szCs w:val="28"/>
                <w:lang w:bidi="ar-IQ"/>
              </w:rPr>
            </w:pPr>
            <w:r w:rsidRPr="00716851">
              <w:rPr>
                <w:rFonts w:ascii="Cambria" w:hAnsi="Cambria" w:hint="cs"/>
                <w:b/>
                <w:bCs/>
                <w:color w:val="000000"/>
                <w:sz w:val="28"/>
                <w:szCs w:val="28"/>
                <w:rtl/>
                <w:lang w:bidi="ar-IQ"/>
              </w:rPr>
              <w:t>يعدد مجالات التفكير الرياضي</w:t>
            </w:r>
          </w:p>
        </w:tc>
      </w:tr>
      <w:tr w:rsidR="00A2178F" w:rsidRPr="00716851" w:rsidTr="00217EA4">
        <w:trPr>
          <w:trHeight w:val="265"/>
        </w:trPr>
        <w:tc>
          <w:tcPr>
            <w:tcW w:w="9720" w:type="dxa"/>
            <w:gridSpan w:val="2"/>
            <w:shd w:val="clear" w:color="auto" w:fill="auto"/>
            <w:vAlign w:val="center"/>
          </w:tcPr>
          <w:p w:rsidR="00A2178F" w:rsidRPr="00716851" w:rsidRDefault="00A2178F" w:rsidP="00217EA4">
            <w:pPr>
              <w:numPr>
                <w:ilvl w:val="3"/>
                <w:numId w:val="2"/>
              </w:numPr>
              <w:autoSpaceDE w:val="0"/>
              <w:autoSpaceDN w:val="0"/>
              <w:adjustRightInd w:val="0"/>
              <w:rPr>
                <w:rFonts w:ascii="Cambria" w:hAnsi="Cambria"/>
                <w:b/>
                <w:bCs/>
                <w:color w:val="000000"/>
                <w:sz w:val="28"/>
                <w:szCs w:val="28"/>
                <w:lang w:bidi="ar-IQ"/>
              </w:rPr>
            </w:pPr>
            <w:r w:rsidRPr="00716851">
              <w:rPr>
                <w:rFonts w:ascii="Cambria" w:hAnsi="Cambria" w:hint="cs"/>
                <w:b/>
                <w:bCs/>
                <w:color w:val="000000"/>
                <w:sz w:val="28"/>
                <w:szCs w:val="28"/>
                <w:rtl/>
                <w:lang w:bidi="ar-IQ"/>
              </w:rPr>
              <w:t>يعرف اساليب تطوير التفكير الرياضي</w:t>
            </w:r>
          </w:p>
        </w:tc>
      </w:tr>
      <w:tr w:rsidR="00A2178F" w:rsidRPr="00716851" w:rsidTr="00217EA4">
        <w:trPr>
          <w:trHeight w:val="265"/>
        </w:trPr>
        <w:tc>
          <w:tcPr>
            <w:tcW w:w="9720" w:type="dxa"/>
            <w:gridSpan w:val="2"/>
            <w:shd w:val="clear" w:color="auto" w:fill="auto"/>
            <w:vAlign w:val="center"/>
          </w:tcPr>
          <w:p w:rsidR="00A2178F" w:rsidRPr="00716851" w:rsidRDefault="00A2178F" w:rsidP="00217EA4">
            <w:pPr>
              <w:numPr>
                <w:ilvl w:val="3"/>
                <w:numId w:val="2"/>
              </w:numPr>
              <w:autoSpaceDE w:val="0"/>
              <w:autoSpaceDN w:val="0"/>
              <w:adjustRightInd w:val="0"/>
              <w:rPr>
                <w:rFonts w:ascii="Cambria" w:hAnsi="Cambria"/>
                <w:b/>
                <w:bCs/>
                <w:color w:val="000000"/>
                <w:sz w:val="28"/>
                <w:szCs w:val="28"/>
                <w:rtl/>
                <w:lang w:bidi="ar-IQ"/>
              </w:rPr>
            </w:pPr>
            <w:r w:rsidRPr="00716851">
              <w:rPr>
                <w:rFonts w:ascii="Cambria" w:hAnsi="Cambria" w:hint="cs"/>
                <w:b/>
                <w:bCs/>
                <w:color w:val="000000"/>
                <w:sz w:val="28"/>
                <w:szCs w:val="28"/>
                <w:rtl/>
                <w:lang w:bidi="ar-IQ"/>
              </w:rPr>
              <w:t>يطور التفكير لدى التلاميذ</w:t>
            </w:r>
          </w:p>
        </w:tc>
      </w:tr>
      <w:tr w:rsidR="00A2178F" w:rsidRPr="00716851" w:rsidTr="00217EA4">
        <w:trPr>
          <w:trHeight w:val="265"/>
        </w:trPr>
        <w:tc>
          <w:tcPr>
            <w:tcW w:w="9720" w:type="dxa"/>
            <w:gridSpan w:val="2"/>
            <w:shd w:val="clear" w:color="auto" w:fill="auto"/>
            <w:vAlign w:val="center"/>
          </w:tcPr>
          <w:p w:rsidR="00A2178F" w:rsidRPr="00716851" w:rsidRDefault="00A2178F" w:rsidP="00217EA4">
            <w:pPr>
              <w:numPr>
                <w:ilvl w:val="3"/>
                <w:numId w:val="2"/>
              </w:numPr>
              <w:autoSpaceDE w:val="0"/>
              <w:autoSpaceDN w:val="0"/>
              <w:adjustRightInd w:val="0"/>
              <w:rPr>
                <w:rFonts w:ascii="Cambria" w:hAnsi="Cambria"/>
                <w:b/>
                <w:bCs/>
                <w:color w:val="000000"/>
                <w:sz w:val="28"/>
                <w:szCs w:val="28"/>
                <w:rtl/>
                <w:lang w:bidi="ar-IQ"/>
              </w:rPr>
            </w:pPr>
            <w:r w:rsidRPr="00716851">
              <w:rPr>
                <w:rFonts w:ascii="Cambria" w:hAnsi="Cambria" w:hint="cs"/>
                <w:b/>
                <w:bCs/>
                <w:color w:val="000000"/>
                <w:sz w:val="28"/>
                <w:szCs w:val="28"/>
                <w:rtl/>
                <w:lang w:bidi="ar-IQ"/>
              </w:rPr>
              <w:t>ينمي التفكير الرياضي</w:t>
            </w:r>
          </w:p>
        </w:tc>
      </w:tr>
    </w:tbl>
    <w:p w:rsidR="00A2178F" w:rsidRPr="00716851" w:rsidRDefault="00A2178F" w:rsidP="00A2178F">
      <w:pPr>
        <w:rPr>
          <w:b/>
          <w:bCs/>
          <w:vanish/>
          <w:sz w:val="28"/>
          <w:szCs w:val="28"/>
        </w:rPr>
      </w:pPr>
    </w:p>
    <w:tbl>
      <w:tblPr>
        <w:tblpPr w:leftFromText="180" w:rightFromText="180" w:vertAnchor="text" w:horzAnchor="margin" w:tblpXSpec="center" w:tblpY="132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653"/>
        </w:trPr>
        <w:tc>
          <w:tcPr>
            <w:tcW w:w="9720" w:type="dxa"/>
            <w:shd w:val="clear" w:color="auto" w:fill="auto"/>
          </w:tcPr>
          <w:p w:rsidR="00A2178F" w:rsidRPr="00716851" w:rsidRDefault="00A2178F" w:rsidP="00217EA4">
            <w:pPr>
              <w:numPr>
                <w:ilvl w:val="0"/>
                <w:numId w:val="4"/>
              </w:numPr>
              <w:shd w:val="clear" w:color="auto" w:fill="FFFFFF"/>
              <w:tabs>
                <w:tab w:val="left" w:pos="507"/>
              </w:tabs>
              <w:autoSpaceDE w:val="0"/>
              <w:autoSpaceDN w:val="0"/>
              <w:adjustRightInd w:val="0"/>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t>مخرجات المقرر وطرائق التعليم والتعلم والتقييم</w:t>
            </w:r>
          </w:p>
        </w:tc>
      </w:tr>
      <w:tr w:rsidR="00A2178F" w:rsidRPr="00716851" w:rsidTr="00217EA4">
        <w:trPr>
          <w:trHeight w:val="2490"/>
        </w:trPr>
        <w:tc>
          <w:tcPr>
            <w:tcW w:w="9720" w:type="dxa"/>
            <w:shd w:val="clear" w:color="auto" w:fill="auto"/>
          </w:tcPr>
          <w:p w:rsidR="00A2178F" w:rsidRPr="00716851" w:rsidRDefault="00A2178F" w:rsidP="00217EA4">
            <w:pPr>
              <w:shd w:val="clear" w:color="auto" w:fill="FFFFFF"/>
              <w:autoSpaceDE w:val="0"/>
              <w:autoSpaceDN w:val="0"/>
              <w:adjustRightInd w:val="0"/>
              <w:ind w:left="432"/>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t xml:space="preserve">أ- الأهداف المعرفية  </w:t>
            </w:r>
          </w:p>
          <w:p w:rsidR="00A2178F" w:rsidRPr="00716851" w:rsidRDefault="00A2178F" w:rsidP="00217EA4">
            <w:pPr>
              <w:autoSpaceDE w:val="0"/>
              <w:autoSpaceDN w:val="0"/>
              <w:adjustRightInd w:val="0"/>
              <w:ind w:left="612"/>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أ1- يعرف التفكير كما ورد في الآيات القرآنية</w:t>
            </w:r>
          </w:p>
          <w:p w:rsidR="00A2178F" w:rsidRPr="00716851" w:rsidRDefault="00A2178F" w:rsidP="00217EA4">
            <w:pPr>
              <w:autoSpaceDE w:val="0"/>
              <w:autoSpaceDN w:val="0"/>
              <w:adjustRightInd w:val="0"/>
              <w:ind w:left="612"/>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أ2- يعطي امثلة عن مستويات التفكير</w:t>
            </w:r>
          </w:p>
          <w:p w:rsidR="00A2178F" w:rsidRPr="00716851" w:rsidRDefault="00A2178F" w:rsidP="00217EA4">
            <w:pPr>
              <w:autoSpaceDE w:val="0"/>
              <w:autoSpaceDN w:val="0"/>
              <w:adjustRightInd w:val="0"/>
              <w:ind w:left="612"/>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أ3- يعدد انواع التفكير</w:t>
            </w:r>
          </w:p>
          <w:p w:rsidR="00A2178F" w:rsidRPr="00716851" w:rsidRDefault="00A2178F" w:rsidP="00217EA4">
            <w:pPr>
              <w:autoSpaceDE w:val="0"/>
              <w:autoSpaceDN w:val="0"/>
              <w:adjustRightInd w:val="0"/>
              <w:ind w:left="612"/>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أ4- يذكر اهداف التفكير الرياضي</w:t>
            </w:r>
          </w:p>
          <w:p w:rsidR="00A2178F" w:rsidRPr="00716851" w:rsidRDefault="00A2178F" w:rsidP="00217EA4">
            <w:pPr>
              <w:autoSpaceDE w:val="0"/>
              <w:autoSpaceDN w:val="0"/>
              <w:adjustRightInd w:val="0"/>
              <w:ind w:left="612"/>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أ5- يقارن بين برامج تنمية التفكير الرياضي</w:t>
            </w:r>
          </w:p>
          <w:p w:rsidR="00A2178F" w:rsidRPr="00716851" w:rsidRDefault="00A2178F" w:rsidP="00217EA4">
            <w:pPr>
              <w:autoSpaceDE w:val="0"/>
              <w:autoSpaceDN w:val="0"/>
              <w:adjustRightInd w:val="0"/>
              <w:ind w:left="612"/>
              <w:rPr>
                <w:rFonts w:ascii="Cambria" w:hAnsi="Cambria" w:cs="Times New Roman"/>
                <w:b/>
                <w:bCs/>
                <w:color w:val="000000"/>
                <w:sz w:val="28"/>
                <w:szCs w:val="28"/>
                <w:lang w:bidi="ar-IQ"/>
              </w:rPr>
            </w:pPr>
          </w:p>
        </w:tc>
      </w:tr>
      <w:tr w:rsidR="00A2178F" w:rsidRPr="00716851" w:rsidTr="00217EA4">
        <w:trPr>
          <w:trHeight w:val="1631"/>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Traditional Arabic" w:eastAsia="Calibri" w:hAnsi="Traditional Arabic"/>
                <w:b/>
                <w:bCs/>
                <w:color w:val="000000"/>
                <w:sz w:val="28"/>
                <w:szCs w:val="28"/>
                <w:rtl/>
                <w:lang w:bidi="ar-IQ"/>
              </w:rPr>
            </w:pPr>
            <w:r w:rsidRPr="00716851">
              <w:rPr>
                <w:rFonts w:ascii="Traditional Arabic" w:eastAsia="Calibri" w:hAnsi="Traditional Arabic"/>
                <w:b/>
                <w:bCs/>
                <w:color w:val="000000"/>
                <w:sz w:val="28"/>
                <w:szCs w:val="28"/>
                <w:rtl/>
                <w:lang w:bidi="ar-IQ"/>
              </w:rPr>
              <w:t xml:space="preserve">ب -  الأهداف المهاراتية الخاصة بالمقرر. </w:t>
            </w:r>
          </w:p>
          <w:p w:rsidR="00A2178F" w:rsidRPr="00716851" w:rsidRDefault="00A2178F" w:rsidP="00217EA4">
            <w:pPr>
              <w:autoSpaceDE w:val="0"/>
              <w:autoSpaceDN w:val="0"/>
              <w:adjustRightInd w:val="0"/>
              <w:ind w:left="612"/>
              <w:rPr>
                <w:rFonts w:ascii="Cambria" w:hAnsi="Cambria" w:cs="Times New Roman"/>
                <w:b/>
                <w:bCs/>
                <w:color w:val="000000"/>
                <w:sz w:val="28"/>
                <w:szCs w:val="28"/>
                <w:rtl/>
                <w:lang w:bidi="ar-IQ"/>
              </w:rPr>
            </w:pPr>
            <w:r w:rsidRPr="00716851">
              <w:rPr>
                <w:rFonts w:ascii="Cambria" w:hAnsi="Cambria" w:cs="Times New Roman"/>
                <w:b/>
                <w:bCs/>
                <w:color w:val="000000"/>
                <w:sz w:val="28"/>
                <w:szCs w:val="28"/>
                <w:rtl/>
                <w:lang w:bidi="ar-IQ"/>
              </w:rPr>
              <w:t>ب1 –</w:t>
            </w:r>
            <w:r w:rsidRPr="00716851">
              <w:rPr>
                <w:rFonts w:ascii="Cambria" w:hAnsi="Cambria" w:cs="Times New Roman" w:hint="cs"/>
                <w:b/>
                <w:bCs/>
                <w:color w:val="000000"/>
                <w:sz w:val="28"/>
                <w:szCs w:val="28"/>
                <w:rtl/>
                <w:lang w:bidi="ar-IQ"/>
              </w:rPr>
              <w:t>يوضح اهداف التفكير</w:t>
            </w:r>
          </w:p>
          <w:p w:rsidR="00A2178F" w:rsidRPr="00716851" w:rsidRDefault="00A2178F" w:rsidP="00217EA4">
            <w:pPr>
              <w:autoSpaceDE w:val="0"/>
              <w:autoSpaceDN w:val="0"/>
              <w:adjustRightInd w:val="0"/>
              <w:ind w:left="612"/>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ب2- يميز بين مستويات التفكير</w:t>
            </w:r>
          </w:p>
          <w:p w:rsidR="00A2178F" w:rsidRPr="00716851" w:rsidRDefault="00A2178F" w:rsidP="00217EA4">
            <w:pPr>
              <w:autoSpaceDE w:val="0"/>
              <w:autoSpaceDN w:val="0"/>
              <w:adjustRightInd w:val="0"/>
              <w:ind w:left="612"/>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ب3- يقارن بين اساليب تطوير التفكير الرياضي</w:t>
            </w:r>
          </w:p>
          <w:p w:rsidR="00A2178F" w:rsidRPr="00716851" w:rsidRDefault="00A2178F" w:rsidP="00217EA4">
            <w:pPr>
              <w:autoSpaceDE w:val="0"/>
              <w:autoSpaceDN w:val="0"/>
              <w:adjustRightInd w:val="0"/>
              <w:ind w:left="612"/>
              <w:rPr>
                <w:rFonts w:ascii="Cambria" w:hAnsi="Cambria" w:cs="Times New Roman"/>
                <w:b/>
                <w:bCs/>
                <w:color w:val="000000"/>
                <w:sz w:val="28"/>
                <w:szCs w:val="28"/>
                <w:rtl/>
                <w:lang w:bidi="ar-IQ"/>
              </w:rPr>
            </w:pPr>
            <w:r w:rsidRPr="00716851">
              <w:rPr>
                <w:rFonts w:ascii="Cambria" w:hAnsi="Cambria" w:cs="Times New Roman"/>
                <w:b/>
                <w:bCs/>
                <w:color w:val="000000"/>
                <w:sz w:val="28"/>
                <w:szCs w:val="28"/>
                <w:rtl/>
                <w:lang w:bidi="ar-IQ"/>
              </w:rPr>
              <w:t>ب</w:t>
            </w:r>
            <w:r w:rsidRPr="00716851">
              <w:rPr>
                <w:rFonts w:ascii="Cambria" w:hAnsi="Cambria" w:cs="Times New Roman" w:hint="cs"/>
                <w:b/>
                <w:bCs/>
                <w:color w:val="000000"/>
                <w:sz w:val="28"/>
                <w:szCs w:val="28"/>
                <w:rtl/>
                <w:lang w:bidi="ar-IQ"/>
              </w:rPr>
              <w:t>4</w:t>
            </w:r>
            <w:r w:rsidRPr="00716851">
              <w:rPr>
                <w:rFonts w:ascii="Cambria" w:hAnsi="Cambria" w:cs="Times New Roman"/>
                <w:b/>
                <w:bCs/>
                <w:color w:val="000000"/>
                <w:sz w:val="28"/>
                <w:szCs w:val="28"/>
                <w:rtl/>
                <w:lang w:bidi="ar-IQ"/>
              </w:rPr>
              <w:t xml:space="preserve"> </w:t>
            </w:r>
            <w:r w:rsidRPr="00716851">
              <w:rPr>
                <w:rFonts w:ascii="Cambria" w:hAnsi="Cambria" w:cs="Times New Roman" w:hint="cs"/>
                <w:b/>
                <w:bCs/>
                <w:color w:val="000000"/>
                <w:sz w:val="28"/>
                <w:szCs w:val="28"/>
                <w:rtl/>
                <w:lang w:bidi="ar-IQ"/>
              </w:rPr>
              <w:t>- يحلل باستخدام التفكير الرياضي .</w:t>
            </w:r>
          </w:p>
          <w:p w:rsidR="00A2178F" w:rsidRPr="00716851" w:rsidRDefault="00A2178F" w:rsidP="00217EA4">
            <w:pPr>
              <w:autoSpaceDE w:val="0"/>
              <w:autoSpaceDN w:val="0"/>
              <w:adjustRightInd w:val="0"/>
              <w:ind w:left="612"/>
              <w:rPr>
                <w:rFonts w:ascii="Cambria" w:hAnsi="Cambria" w:cs="Times New Roman"/>
                <w:b/>
                <w:bCs/>
                <w:color w:val="000000"/>
                <w:sz w:val="28"/>
                <w:szCs w:val="28"/>
                <w:rtl/>
                <w:lang w:bidi="ar-IQ"/>
              </w:rPr>
            </w:pPr>
            <w:r w:rsidRPr="00716851">
              <w:rPr>
                <w:rFonts w:ascii="Cambria" w:hAnsi="Cambria" w:cs="Times New Roman"/>
                <w:b/>
                <w:bCs/>
                <w:color w:val="000000"/>
                <w:sz w:val="28"/>
                <w:szCs w:val="28"/>
                <w:rtl/>
                <w:lang w:bidi="ar-IQ"/>
              </w:rPr>
              <w:t>ب</w:t>
            </w:r>
            <w:r w:rsidRPr="00716851">
              <w:rPr>
                <w:rFonts w:ascii="Cambria" w:hAnsi="Cambria" w:cs="Times New Roman" w:hint="cs"/>
                <w:b/>
                <w:bCs/>
                <w:color w:val="000000"/>
                <w:sz w:val="28"/>
                <w:szCs w:val="28"/>
                <w:rtl/>
                <w:lang w:bidi="ar-IQ"/>
              </w:rPr>
              <w:t>5- يطبق كتابة ورقة او بحث في اي موضوع من موضوعات التفكير الرياضي</w:t>
            </w:r>
          </w:p>
          <w:p w:rsidR="00A2178F" w:rsidRPr="00716851" w:rsidRDefault="00A2178F" w:rsidP="00217EA4">
            <w:pPr>
              <w:autoSpaceDE w:val="0"/>
              <w:autoSpaceDN w:val="0"/>
              <w:adjustRightInd w:val="0"/>
              <w:ind w:left="612"/>
              <w:rPr>
                <w:rFonts w:ascii="Cambria" w:hAnsi="Cambria" w:cs="Times New Roman"/>
                <w:b/>
                <w:bCs/>
                <w:color w:val="000000"/>
                <w:sz w:val="28"/>
                <w:szCs w:val="28"/>
                <w:rtl/>
                <w:lang w:bidi="ar-IQ"/>
              </w:rPr>
            </w:pPr>
            <w:r w:rsidRPr="00716851">
              <w:rPr>
                <w:rFonts w:ascii="Cambria" w:hAnsi="Cambria" w:cs="Times New Roman"/>
                <w:b/>
                <w:bCs/>
                <w:color w:val="000000"/>
                <w:sz w:val="28"/>
                <w:szCs w:val="28"/>
                <w:rtl/>
                <w:lang w:bidi="ar-IQ"/>
              </w:rPr>
              <w:t>ب</w:t>
            </w:r>
            <w:r w:rsidRPr="00716851">
              <w:rPr>
                <w:rFonts w:ascii="Cambria" w:hAnsi="Cambria" w:cs="Times New Roman" w:hint="cs"/>
                <w:b/>
                <w:bCs/>
                <w:color w:val="000000"/>
                <w:sz w:val="28"/>
                <w:szCs w:val="28"/>
                <w:rtl/>
                <w:lang w:bidi="ar-IQ"/>
              </w:rPr>
              <w:t>6</w:t>
            </w:r>
            <w:r w:rsidRPr="00716851">
              <w:rPr>
                <w:rFonts w:ascii="Cambria" w:hAnsi="Cambria" w:cs="Times New Roman"/>
                <w:b/>
                <w:bCs/>
                <w:color w:val="000000"/>
                <w:sz w:val="28"/>
                <w:szCs w:val="28"/>
                <w:rtl/>
                <w:lang w:bidi="ar-IQ"/>
              </w:rPr>
              <w:t xml:space="preserve">-  </w:t>
            </w:r>
            <w:r w:rsidRPr="00716851">
              <w:rPr>
                <w:rFonts w:ascii="Cambria" w:hAnsi="Cambria" w:cs="Times New Roman" w:hint="cs"/>
                <w:b/>
                <w:bCs/>
                <w:color w:val="000000"/>
                <w:sz w:val="28"/>
                <w:szCs w:val="28"/>
                <w:rtl/>
                <w:lang w:bidi="ar-IQ"/>
              </w:rPr>
              <w:t>يجمع معلومات عن  برامج التفكير الرياضي</w:t>
            </w:r>
          </w:p>
          <w:p w:rsidR="00A2178F" w:rsidRPr="00716851" w:rsidRDefault="00A2178F" w:rsidP="00217EA4">
            <w:pPr>
              <w:shd w:val="clear" w:color="auto" w:fill="FFFFFF"/>
              <w:autoSpaceDE w:val="0"/>
              <w:autoSpaceDN w:val="0"/>
              <w:adjustRightInd w:val="0"/>
              <w:ind w:left="612"/>
              <w:rPr>
                <w:rFonts w:ascii="Traditional Arabic" w:eastAsia="Calibri" w:hAnsi="Traditional Arabic"/>
                <w:b/>
                <w:bCs/>
                <w:color w:val="000000"/>
                <w:sz w:val="28"/>
                <w:szCs w:val="28"/>
                <w:lang w:bidi="ar-IQ"/>
              </w:rPr>
            </w:pPr>
          </w:p>
        </w:tc>
      </w:tr>
      <w:tr w:rsidR="00A2178F" w:rsidRPr="00716851" w:rsidTr="00217EA4">
        <w:trPr>
          <w:trHeight w:val="423"/>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autoSpaceDE w:val="0"/>
              <w:autoSpaceDN w:val="0"/>
              <w:adjustRightInd w:val="0"/>
              <w:ind w:left="360"/>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 xml:space="preserve">1ـ تزويد الطلبة بالأساسيات والمواضيع المتعلقة بالتفكير الرياضي </w:t>
            </w:r>
          </w:p>
          <w:p w:rsidR="00A2178F" w:rsidRPr="00716851" w:rsidRDefault="00A2178F" w:rsidP="00217EA4">
            <w:pPr>
              <w:autoSpaceDE w:val="0"/>
              <w:autoSpaceDN w:val="0"/>
              <w:adjustRightInd w:val="0"/>
              <w:ind w:left="360"/>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 xml:space="preserve">2ـ توضيح وشرح المادة الدراسية </w:t>
            </w:r>
          </w:p>
          <w:p w:rsidR="00A2178F" w:rsidRPr="00716851" w:rsidRDefault="00A2178F" w:rsidP="00217EA4">
            <w:pPr>
              <w:autoSpaceDE w:val="0"/>
              <w:autoSpaceDN w:val="0"/>
              <w:adjustRightInd w:val="0"/>
              <w:ind w:left="360"/>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 xml:space="preserve">3ـ مطالبة الطلبة بزيارة المكتبة والاطلاع على المصادر </w:t>
            </w:r>
          </w:p>
          <w:p w:rsidR="00A2178F" w:rsidRPr="00716851" w:rsidRDefault="00A2178F" w:rsidP="00217EA4">
            <w:pPr>
              <w:autoSpaceDE w:val="0"/>
              <w:autoSpaceDN w:val="0"/>
              <w:adjustRightInd w:val="0"/>
              <w:ind w:left="360"/>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4ـ تحسين مهارات الطلبة من خلال زيارة المواقع الالكترونية للحصول على معرفة  إضافية للتفكير الرياضي</w:t>
            </w:r>
          </w:p>
          <w:p w:rsidR="00A2178F" w:rsidRPr="00716851" w:rsidRDefault="00A2178F" w:rsidP="00217EA4">
            <w:pPr>
              <w:shd w:val="clear" w:color="auto" w:fill="FFFFFF"/>
              <w:autoSpaceDE w:val="0"/>
              <w:autoSpaceDN w:val="0"/>
              <w:adjustRightInd w:val="0"/>
              <w:ind w:left="360"/>
              <w:rPr>
                <w:rFonts w:ascii="Traditional Arabic" w:eastAsia="Calibri" w:hAnsi="Traditional Arabic"/>
                <w:b/>
                <w:bCs/>
                <w:color w:val="000000"/>
                <w:sz w:val="28"/>
                <w:szCs w:val="28"/>
                <w:lang w:bidi="ar-IQ"/>
              </w:rPr>
            </w:pPr>
            <w:r w:rsidRPr="00716851">
              <w:rPr>
                <w:rFonts w:ascii="Cambria" w:hAnsi="Cambria" w:cs="Times New Roman" w:hint="cs"/>
                <w:b/>
                <w:bCs/>
                <w:color w:val="000000"/>
                <w:sz w:val="28"/>
                <w:szCs w:val="28"/>
                <w:rtl/>
                <w:lang w:bidi="ar-IQ"/>
              </w:rPr>
              <w:t>5ـ استخدام طرائق الإلقاء والمحاضرة والاستجواب والمناقشة في بعض الموضوعات التي تحتاج الى طريقة المناقشة .</w:t>
            </w:r>
          </w:p>
        </w:tc>
      </w:tr>
      <w:tr w:rsidR="00A2178F" w:rsidRPr="00716851" w:rsidTr="00217EA4">
        <w:trPr>
          <w:trHeight w:val="400"/>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autoSpaceDE w:val="0"/>
              <w:autoSpaceDN w:val="0"/>
              <w:adjustRightInd w:val="0"/>
              <w:ind w:left="360"/>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lastRenderedPageBreak/>
              <w:t xml:space="preserve">1ـ اختبارات يومية بأسئلة محددة </w:t>
            </w:r>
          </w:p>
          <w:p w:rsidR="00A2178F" w:rsidRPr="00716851" w:rsidRDefault="00A2178F" w:rsidP="00217EA4">
            <w:pPr>
              <w:autoSpaceDE w:val="0"/>
              <w:autoSpaceDN w:val="0"/>
              <w:adjustRightInd w:val="0"/>
              <w:ind w:left="360"/>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2ـ وضع درجات للواجبات البيتية والمشاركة الصفية .</w:t>
            </w:r>
          </w:p>
          <w:p w:rsidR="00A2178F" w:rsidRPr="00716851" w:rsidRDefault="00A2178F" w:rsidP="00217EA4">
            <w:pPr>
              <w:autoSpaceDE w:val="0"/>
              <w:autoSpaceDN w:val="0"/>
              <w:adjustRightInd w:val="0"/>
              <w:ind w:left="360"/>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3ـ تكليف الطلبة بإنجاز بحوث وتقارير عن موضوعات تتعلق بمادة التفكير الرياضي.</w:t>
            </w:r>
          </w:p>
          <w:p w:rsidR="00A2178F" w:rsidRPr="00716851" w:rsidRDefault="00A2178F" w:rsidP="00217EA4">
            <w:pPr>
              <w:pStyle w:val="a8"/>
              <w:autoSpaceDE w:val="0"/>
              <w:autoSpaceDN w:val="0"/>
              <w:adjustRightInd w:val="0"/>
              <w:spacing w:after="0" w:line="240" w:lineRule="auto"/>
              <w:rPr>
                <w:rFonts w:ascii="Traditional Arabic" w:hAnsi="Traditional Arabic" w:cs="Traditional Arabic"/>
                <w:b/>
                <w:bCs/>
                <w:color w:val="000000"/>
                <w:sz w:val="28"/>
                <w:szCs w:val="28"/>
                <w:lang w:bidi="ar-IQ"/>
              </w:rPr>
            </w:pPr>
            <w:r w:rsidRPr="00716851">
              <w:rPr>
                <w:rFonts w:ascii="Cambria" w:hAnsi="Cambria" w:cs="Times New Roman" w:hint="cs"/>
                <w:b/>
                <w:bCs/>
                <w:color w:val="000000"/>
                <w:sz w:val="28"/>
                <w:szCs w:val="28"/>
                <w:rtl/>
                <w:lang w:bidi="ar-IQ"/>
              </w:rPr>
              <w:t>4ـ اختبارات شهرية بأسئلة موضوعية ومقاليه .</w:t>
            </w:r>
          </w:p>
        </w:tc>
      </w:tr>
      <w:tr w:rsidR="00A2178F" w:rsidRPr="00716851" w:rsidTr="00217EA4">
        <w:trPr>
          <w:trHeight w:val="1290"/>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Traditional Arabic" w:eastAsia="Calibri" w:hAnsi="Traditional Arabic"/>
                <w:b/>
                <w:bCs/>
                <w:color w:val="000000"/>
                <w:sz w:val="28"/>
                <w:szCs w:val="28"/>
                <w:rtl/>
                <w:lang w:bidi="ar-IQ"/>
              </w:rPr>
            </w:pPr>
            <w:r w:rsidRPr="00716851">
              <w:rPr>
                <w:rFonts w:ascii="Traditional Arabic" w:eastAsia="Calibri" w:hAnsi="Traditional Arabic"/>
                <w:b/>
                <w:bCs/>
                <w:color w:val="000000"/>
                <w:sz w:val="28"/>
                <w:szCs w:val="28"/>
                <w:rtl/>
                <w:lang w:bidi="ar-IQ"/>
              </w:rPr>
              <w:t xml:space="preserve">ج- الأهداف الوجدانية والقيمية </w:t>
            </w:r>
          </w:p>
          <w:p w:rsidR="00A2178F" w:rsidRPr="00716851" w:rsidRDefault="00A2178F" w:rsidP="00217EA4">
            <w:pPr>
              <w:autoSpaceDE w:val="0"/>
              <w:autoSpaceDN w:val="0"/>
              <w:adjustRightInd w:val="0"/>
              <w:ind w:left="612"/>
              <w:rPr>
                <w:rFonts w:ascii="Cambria" w:hAnsi="Cambria" w:cs="Times New Roman"/>
                <w:b/>
                <w:bCs/>
                <w:color w:val="000000"/>
                <w:sz w:val="28"/>
                <w:szCs w:val="28"/>
                <w:rtl/>
                <w:lang w:bidi="ar-IQ"/>
              </w:rPr>
            </w:pPr>
            <w:r w:rsidRPr="00716851">
              <w:rPr>
                <w:rFonts w:ascii="Cambria" w:hAnsi="Cambria" w:cs="Times New Roman"/>
                <w:b/>
                <w:bCs/>
                <w:color w:val="000000"/>
                <w:sz w:val="28"/>
                <w:szCs w:val="28"/>
                <w:rtl/>
                <w:lang w:bidi="ar-IQ"/>
              </w:rPr>
              <w:t>ج1-</w:t>
            </w:r>
            <w:r w:rsidRPr="00716851">
              <w:rPr>
                <w:rFonts w:ascii="Cambria" w:hAnsi="Cambria" w:cs="Times New Roman" w:hint="cs"/>
                <w:b/>
                <w:bCs/>
                <w:color w:val="000000"/>
                <w:sz w:val="28"/>
                <w:szCs w:val="28"/>
                <w:rtl/>
                <w:lang w:bidi="ar-IQ"/>
              </w:rPr>
              <w:t xml:space="preserve"> ان يدرك اهمية دراسة المدخل الفلسفي للتفكير الرياضي .</w:t>
            </w:r>
          </w:p>
          <w:p w:rsidR="00A2178F" w:rsidRPr="00716851" w:rsidRDefault="00A2178F" w:rsidP="00217EA4">
            <w:pPr>
              <w:autoSpaceDE w:val="0"/>
              <w:autoSpaceDN w:val="0"/>
              <w:adjustRightInd w:val="0"/>
              <w:ind w:left="612"/>
              <w:rPr>
                <w:rFonts w:ascii="Cambria" w:hAnsi="Cambria" w:cs="Times New Roman"/>
                <w:b/>
                <w:bCs/>
                <w:color w:val="000000"/>
                <w:sz w:val="28"/>
                <w:szCs w:val="28"/>
                <w:rtl/>
                <w:lang w:bidi="ar-IQ"/>
              </w:rPr>
            </w:pPr>
            <w:r w:rsidRPr="00716851">
              <w:rPr>
                <w:rFonts w:ascii="Cambria" w:hAnsi="Cambria" w:cs="Times New Roman"/>
                <w:b/>
                <w:bCs/>
                <w:color w:val="000000"/>
                <w:sz w:val="28"/>
                <w:szCs w:val="28"/>
                <w:rtl/>
                <w:lang w:bidi="ar-IQ"/>
              </w:rPr>
              <w:t>ج2-</w:t>
            </w:r>
            <w:r w:rsidRPr="00716851">
              <w:rPr>
                <w:rFonts w:ascii="Cambria" w:hAnsi="Cambria" w:cs="Times New Roman" w:hint="cs"/>
                <w:b/>
                <w:bCs/>
                <w:color w:val="000000"/>
                <w:sz w:val="28"/>
                <w:szCs w:val="28"/>
                <w:rtl/>
                <w:lang w:bidi="ar-IQ"/>
              </w:rPr>
              <w:t xml:space="preserve"> يطبق بعضا من اساليب التفكير الرياضي </w:t>
            </w:r>
          </w:p>
          <w:p w:rsidR="00A2178F" w:rsidRPr="00716851" w:rsidRDefault="00A2178F" w:rsidP="00217EA4">
            <w:pPr>
              <w:autoSpaceDE w:val="0"/>
              <w:autoSpaceDN w:val="0"/>
              <w:adjustRightInd w:val="0"/>
              <w:ind w:left="612"/>
              <w:rPr>
                <w:rFonts w:ascii="Cambria" w:hAnsi="Cambria" w:cs="Times New Roman"/>
                <w:b/>
                <w:bCs/>
                <w:color w:val="000000"/>
                <w:sz w:val="28"/>
                <w:szCs w:val="28"/>
                <w:rtl/>
                <w:lang w:bidi="ar-IQ"/>
              </w:rPr>
            </w:pPr>
            <w:r w:rsidRPr="00716851">
              <w:rPr>
                <w:rFonts w:ascii="Cambria" w:hAnsi="Cambria" w:cs="Times New Roman"/>
                <w:b/>
                <w:bCs/>
                <w:color w:val="000000"/>
                <w:sz w:val="28"/>
                <w:szCs w:val="28"/>
                <w:rtl/>
                <w:lang w:bidi="ar-IQ"/>
              </w:rPr>
              <w:t>ج3-</w:t>
            </w:r>
            <w:r w:rsidRPr="00716851">
              <w:rPr>
                <w:rFonts w:ascii="Cambria" w:hAnsi="Cambria" w:cs="Times New Roman" w:hint="cs"/>
                <w:b/>
                <w:bCs/>
                <w:color w:val="000000"/>
                <w:sz w:val="28"/>
                <w:szCs w:val="28"/>
                <w:rtl/>
                <w:lang w:bidi="ar-IQ"/>
              </w:rPr>
              <w:t xml:space="preserve"> يقيم بعض الأنشطة الخاصة بالتفكير الرياضي </w:t>
            </w:r>
          </w:p>
          <w:p w:rsidR="00A2178F" w:rsidRPr="00716851" w:rsidRDefault="00A2178F" w:rsidP="00217EA4">
            <w:pPr>
              <w:shd w:val="clear" w:color="auto" w:fill="FFFFFF"/>
              <w:autoSpaceDE w:val="0"/>
              <w:autoSpaceDN w:val="0"/>
              <w:adjustRightInd w:val="0"/>
              <w:ind w:left="612"/>
              <w:rPr>
                <w:rFonts w:ascii="Traditional Arabic" w:eastAsia="Calibri" w:hAnsi="Traditional Arabic"/>
                <w:b/>
                <w:bCs/>
                <w:color w:val="000000"/>
                <w:sz w:val="28"/>
                <w:szCs w:val="28"/>
                <w:lang w:bidi="ar-IQ"/>
              </w:rPr>
            </w:pPr>
            <w:r w:rsidRPr="00716851">
              <w:rPr>
                <w:rFonts w:ascii="Cambria" w:hAnsi="Cambria" w:cs="Times New Roman"/>
                <w:b/>
                <w:bCs/>
                <w:color w:val="000000"/>
                <w:sz w:val="28"/>
                <w:szCs w:val="28"/>
                <w:rtl/>
                <w:lang w:bidi="ar-IQ"/>
              </w:rPr>
              <w:t xml:space="preserve">ج4-  </w:t>
            </w:r>
            <w:r w:rsidRPr="00716851">
              <w:rPr>
                <w:rFonts w:ascii="Cambria" w:hAnsi="Cambria" w:cs="Times New Roman" w:hint="cs"/>
                <w:b/>
                <w:bCs/>
                <w:color w:val="000000"/>
                <w:sz w:val="28"/>
                <w:szCs w:val="28"/>
                <w:rtl/>
                <w:lang w:bidi="ar-IQ"/>
              </w:rPr>
              <w:t>يقارن بين برامج تنمية التفكير الرياضي</w:t>
            </w:r>
          </w:p>
        </w:tc>
      </w:tr>
      <w:tr w:rsidR="00A2178F" w:rsidRPr="00716851" w:rsidTr="00217EA4">
        <w:trPr>
          <w:trHeight w:val="471"/>
        </w:trPr>
        <w:tc>
          <w:tcPr>
            <w:tcW w:w="9720" w:type="dxa"/>
            <w:shd w:val="clear" w:color="auto" w:fill="auto"/>
          </w:tcPr>
          <w:p w:rsidR="00A2178F" w:rsidRPr="00716851" w:rsidRDefault="00A2178F" w:rsidP="00217EA4">
            <w:pPr>
              <w:shd w:val="clear" w:color="auto" w:fill="FFFFFF"/>
              <w:tabs>
                <w:tab w:val="left" w:pos="612"/>
              </w:tabs>
              <w:autoSpaceDE w:val="0"/>
              <w:autoSpaceDN w:val="0"/>
              <w:adjustRightInd w:val="0"/>
              <w:ind w:left="360"/>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Traditional Arabic" w:eastAsia="Calibri" w:hAnsi="Traditional Arabic"/>
                <w:b/>
                <w:bCs/>
                <w:color w:val="000000"/>
                <w:sz w:val="28"/>
                <w:szCs w:val="28"/>
                <w:rtl/>
                <w:lang w:bidi="ar-IQ"/>
              </w:rPr>
            </w:pPr>
          </w:p>
          <w:p w:rsidR="00A2178F" w:rsidRPr="00716851" w:rsidRDefault="00A2178F" w:rsidP="00217EA4">
            <w:pPr>
              <w:pStyle w:val="a8"/>
              <w:numPr>
                <w:ilvl w:val="0"/>
                <w:numId w:val="12"/>
              </w:numPr>
              <w:autoSpaceDE w:val="0"/>
              <w:autoSpaceDN w:val="0"/>
              <w:adjustRightInd w:val="0"/>
              <w:spacing w:after="0" w:line="240" w:lineRule="auto"/>
              <w:rPr>
                <w:rFonts w:ascii="Traditional Arabic" w:hAnsi="Traditional Arabic" w:cs="Traditional Arabic"/>
                <w:b/>
                <w:bCs/>
                <w:color w:val="000000"/>
                <w:sz w:val="28"/>
                <w:szCs w:val="28"/>
                <w:lang w:bidi="ar-IQ"/>
              </w:rPr>
            </w:pPr>
            <w:r w:rsidRPr="00716851">
              <w:rPr>
                <w:rFonts w:ascii="Traditional Arabic" w:hAnsi="Traditional Arabic" w:cs="Traditional Arabic"/>
                <w:b/>
                <w:bCs/>
                <w:color w:val="000000"/>
                <w:sz w:val="28"/>
                <w:szCs w:val="28"/>
                <w:rtl/>
                <w:lang w:bidi="ar-IQ"/>
              </w:rPr>
              <w:t>استعمال طريقة العروض التقديمية  .</w:t>
            </w:r>
          </w:p>
          <w:p w:rsidR="00A2178F" w:rsidRPr="00716851" w:rsidRDefault="00A2178F" w:rsidP="00217EA4">
            <w:pPr>
              <w:pStyle w:val="a8"/>
              <w:numPr>
                <w:ilvl w:val="0"/>
                <w:numId w:val="12"/>
              </w:numPr>
              <w:autoSpaceDE w:val="0"/>
              <w:autoSpaceDN w:val="0"/>
              <w:adjustRightInd w:val="0"/>
              <w:spacing w:after="0" w:line="240" w:lineRule="auto"/>
              <w:rPr>
                <w:rFonts w:ascii="Traditional Arabic" w:hAnsi="Traditional Arabic" w:cs="Traditional Arabic"/>
                <w:b/>
                <w:bCs/>
                <w:color w:val="000000"/>
                <w:sz w:val="28"/>
                <w:szCs w:val="28"/>
                <w:lang w:bidi="ar-IQ"/>
              </w:rPr>
            </w:pPr>
            <w:r w:rsidRPr="00716851">
              <w:rPr>
                <w:rFonts w:ascii="Traditional Arabic" w:hAnsi="Traditional Arabic" w:cs="Traditional Arabic"/>
                <w:b/>
                <w:bCs/>
                <w:color w:val="000000"/>
                <w:sz w:val="28"/>
                <w:szCs w:val="28"/>
                <w:rtl/>
                <w:lang w:bidi="ar-IQ"/>
              </w:rPr>
              <w:t>رسم المخططات التوضيحية .</w:t>
            </w:r>
          </w:p>
          <w:p w:rsidR="00A2178F" w:rsidRPr="00716851" w:rsidRDefault="00A2178F" w:rsidP="00217EA4">
            <w:pPr>
              <w:pStyle w:val="a8"/>
              <w:numPr>
                <w:ilvl w:val="0"/>
                <w:numId w:val="12"/>
              </w:numPr>
              <w:autoSpaceDE w:val="0"/>
              <w:autoSpaceDN w:val="0"/>
              <w:adjustRightInd w:val="0"/>
              <w:spacing w:after="0" w:line="240" w:lineRule="auto"/>
              <w:rPr>
                <w:rFonts w:ascii="Traditional Arabic" w:hAnsi="Traditional Arabic" w:cs="Traditional Arabic"/>
                <w:b/>
                <w:bCs/>
                <w:color w:val="000000"/>
                <w:sz w:val="28"/>
                <w:szCs w:val="28"/>
                <w:rtl/>
                <w:lang w:bidi="ar-IQ"/>
              </w:rPr>
            </w:pPr>
            <w:r w:rsidRPr="00716851">
              <w:rPr>
                <w:rFonts w:ascii="Traditional Arabic" w:hAnsi="Traditional Arabic" w:cs="Traditional Arabic"/>
                <w:b/>
                <w:bCs/>
                <w:color w:val="000000"/>
                <w:sz w:val="28"/>
                <w:szCs w:val="28"/>
                <w:rtl/>
                <w:lang w:bidi="ar-IQ"/>
              </w:rPr>
              <w:t>طريقة العصف الذهني .</w:t>
            </w:r>
          </w:p>
          <w:p w:rsidR="00A2178F" w:rsidRPr="00716851" w:rsidRDefault="00A2178F" w:rsidP="00217EA4">
            <w:pPr>
              <w:shd w:val="clear" w:color="auto" w:fill="FFFFFF"/>
              <w:autoSpaceDE w:val="0"/>
              <w:autoSpaceDN w:val="0"/>
              <w:adjustRightInd w:val="0"/>
              <w:ind w:left="360"/>
              <w:rPr>
                <w:rFonts w:ascii="Traditional Arabic" w:eastAsia="Calibri" w:hAnsi="Traditional Arabic"/>
                <w:b/>
                <w:bCs/>
                <w:color w:val="000000"/>
                <w:sz w:val="28"/>
                <w:szCs w:val="28"/>
                <w:lang w:bidi="ar-IQ"/>
              </w:rPr>
            </w:pPr>
          </w:p>
        </w:tc>
      </w:tr>
      <w:tr w:rsidR="00A2178F" w:rsidRPr="00716851" w:rsidTr="00217EA4">
        <w:trPr>
          <w:trHeight w:val="425"/>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autoSpaceDE w:val="0"/>
              <w:autoSpaceDN w:val="0"/>
              <w:adjustRightInd w:val="0"/>
              <w:ind w:left="360"/>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 xml:space="preserve">ـ الامتحان التحليلي لقياس قدرة الطالب على التفكير والتحليل والاستنتاج </w:t>
            </w:r>
          </w:p>
          <w:p w:rsidR="00A2178F" w:rsidRPr="00716851" w:rsidRDefault="00A2178F" w:rsidP="00217EA4">
            <w:pPr>
              <w:autoSpaceDE w:val="0"/>
              <w:autoSpaceDN w:val="0"/>
              <w:adjustRightInd w:val="0"/>
              <w:ind w:left="360"/>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 xml:space="preserve">ـ طلب إجراء مقارنات بين برامج التفكير الذهني </w:t>
            </w:r>
          </w:p>
          <w:p w:rsidR="00A2178F" w:rsidRPr="00716851" w:rsidRDefault="00A2178F" w:rsidP="00217EA4">
            <w:pPr>
              <w:autoSpaceDE w:val="0"/>
              <w:autoSpaceDN w:val="0"/>
              <w:adjustRightInd w:val="0"/>
              <w:ind w:left="360"/>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ـ كتابة بحوث تتضمن مهارات لتنمية التفكير الرياضي</w:t>
            </w:r>
          </w:p>
          <w:p w:rsidR="00A2178F" w:rsidRPr="00716851" w:rsidRDefault="00A2178F" w:rsidP="00217EA4">
            <w:pPr>
              <w:shd w:val="clear" w:color="auto" w:fill="FFFFFF"/>
              <w:autoSpaceDE w:val="0"/>
              <w:autoSpaceDN w:val="0"/>
              <w:adjustRightInd w:val="0"/>
              <w:ind w:left="360"/>
              <w:rPr>
                <w:rFonts w:ascii="Traditional Arabic" w:eastAsia="Calibri" w:hAnsi="Traditional Arabic"/>
                <w:b/>
                <w:bCs/>
                <w:color w:val="000000"/>
                <w:sz w:val="28"/>
                <w:szCs w:val="28"/>
                <w:lang w:bidi="ar-IQ"/>
              </w:rPr>
            </w:pPr>
            <w:r w:rsidRPr="00716851">
              <w:rPr>
                <w:rFonts w:ascii="Cambria" w:hAnsi="Cambria" w:cs="Times New Roman" w:hint="cs"/>
                <w:b/>
                <w:bCs/>
                <w:color w:val="000000"/>
                <w:sz w:val="28"/>
                <w:szCs w:val="28"/>
                <w:rtl/>
                <w:lang w:bidi="ar-IQ"/>
              </w:rPr>
              <w:t>ـ امتحانات يومية بتوجيه اسئلة فكرية واستنتاجية .</w:t>
            </w:r>
          </w:p>
        </w:tc>
      </w:tr>
      <w:tr w:rsidR="00A2178F" w:rsidRPr="00716851" w:rsidTr="00217EA4">
        <w:trPr>
          <w:trHeight w:val="1584"/>
        </w:trPr>
        <w:tc>
          <w:tcPr>
            <w:tcW w:w="9720" w:type="dxa"/>
            <w:shd w:val="clear" w:color="auto" w:fill="auto"/>
          </w:tcPr>
          <w:p w:rsidR="00A2178F" w:rsidRPr="00716851" w:rsidRDefault="00A2178F" w:rsidP="00217EA4">
            <w:pPr>
              <w:shd w:val="clear" w:color="auto" w:fill="FFFFFF"/>
              <w:autoSpaceDE w:val="0"/>
              <w:autoSpaceDN w:val="0"/>
              <w:adjustRightInd w:val="0"/>
              <w:rPr>
                <w:rFonts w:ascii="Traditional Arabic" w:eastAsia="Calibri" w:hAnsi="Traditional Arabic"/>
                <w:b/>
                <w:bCs/>
                <w:color w:val="000000"/>
                <w:sz w:val="28"/>
                <w:szCs w:val="28"/>
                <w:rtl/>
                <w:lang w:bidi="ar-IQ"/>
              </w:rPr>
            </w:pPr>
            <w:r w:rsidRPr="00716851">
              <w:rPr>
                <w:rFonts w:ascii="Traditional Arabic" w:eastAsia="Calibri" w:hAnsi="Traditional Arabic"/>
                <w:b/>
                <w:bCs/>
                <w:color w:val="000000"/>
                <w:sz w:val="28"/>
                <w:szCs w:val="28"/>
                <w:rtl/>
                <w:lang w:bidi="ar-IQ"/>
              </w:rPr>
              <w:t>د - المهارات العامة والتأهيلية المنقولة ( المهارات الأخرى المتعلقة بقابلية التوظيف والتطور الشخصي ).</w:t>
            </w:r>
          </w:p>
          <w:p w:rsidR="00A2178F" w:rsidRPr="00716851" w:rsidRDefault="00A2178F" w:rsidP="00217EA4">
            <w:pPr>
              <w:autoSpaceDE w:val="0"/>
              <w:autoSpaceDN w:val="0"/>
              <w:adjustRightInd w:val="0"/>
              <w:ind w:left="432"/>
              <w:rPr>
                <w:rFonts w:ascii="Traditional Arabic" w:hAnsi="Traditional Arabic"/>
                <w:b/>
                <w:bCs/>
                <w:color w:val="000000"/>
                <w:sz w:val="28"/>
                <w:szCs w:val="28"/>
                <w:rtl/>
                <w:lang w:bidi="ar-IQ"/>
              </w:rPr>
            </w:pPr>
            <w:r w:rsidRPr="00716851">
              <w:rPr>
                <w:rFonts w:ascii="Traditional Arabic" w:eastAsia="Calibri" w:hAnsi="Traditional Arabic"/>
                <w:b/>
                <w:bCs/>
                <w:color w:val="000000"/>
                <w:sz w:val="28"/>
                <w:szCs w:val="28"/>
                <w:rtl/>
                <w:lang w:bidi="ar-IQ"/>
              </w:rPr>
              <w:t xml:space="preserve">   د1-</w:t>
            </w:r>
            <w:r w:rsidRPr="00716851">
              <w:rPr>
                <w:rFonts w:ascii="Traditional Arabic" w:hAnsi="Traditional Arabic"/>
                <w:b/>
                <w:bCs/>
                <w:color w:val="000000"/>
                <w:sz w:val="28"/>
                <w:szCs w:val="28"/>
                <w:rtl/>
                <w:lang w:bidi="ar-IQ"/>
              </w:rPr>
              <w:t xml:space="preserve"> مهارات استخدام المراجع والمصطلحات .</w:t>
            </w:r>
          </w:p>
          <w:p w:rsidR="00A2178F" w:rsidRPr="00716851" w:rsidRDefault="00A2178F" w:rsidP="00217EA4">
            <w:pPr>
              <w:tabs>
                <w:tab w:val="left" w:pos="687"/>
              </w:tabs>
              <w:autoSpaceDE w:val="0"/>
              <w:autoSpaceDN w:val="0"/>
              <w:adjustRightInd w:val="0"/>
              <w:ind w:left="612"/>
              <w:rPr>
                <w:rFonts w:ascii="Traditional Arabic" w:hAnsi="Traditional Arabic"/>
                <w:b/>
                <w:bCs/>
                <w:color w:val="000000"/>
                <w:sz w:val="28"/>
                <w:szCs w:val="28"/>
                <w:rtl/>
                <w:lang w:bidi="ar-IQ"/>
              </w:rPr>
            </w:pPr>
            <w:r w:rsidRPr="00716851">
              <w:rPr>
                <w:rFonts w:ascii="Traditional Arabic" w:eastAsia="Calibri" w:hAnsi="Traditional Arabic"/>
                <w:b/>
                <w:bCs/>
                <w:color w:val="000000"/>
                <w:sz w:val="28"/>
                <w:szCs w:val="28"/>
                <w:rtl/>
                <w:lang w:bidi="ar-IQ"/>
              </w:rPr>
              <w:t>د2-</w:t>
            </w:r>
            <w:r w:rsidRPr="00716851">
              <w:rPr>
                <w:rFonts w:ascii="Traditional Arabic" w:hAnsi="Traditional Arabic"/>
                <w:b/>
                <w:bCs/>
                <w:color w:val="000000"/>
                <w:sz w:val="28"/>
                <w:szCs w:val="28"/>
                <w:rtl/>
                <w:lang w:bidi="ar-IQ"/>
              </w:rPr>
              <w:t xml:space="preserve"> مهارات في جمع البيانات حول الموضوع وتحليلها .</w:t>
            </w:r>
          </w:p>
          <w:p w:rsidR="00A2178F" w:rsidRPr="00716851" w:rsidRDefault="00A2178F" w:rsidP="00217EA4">
            <w:pPr>
              <w:tabs>
                <w:tab w:val="left" w:pos="687"/>
              </w:tabs>
              <w:autoSpaceDE w:val="0"/>
              <w:autoSpaceDN w:val="0"/>
              <w:adjustRightInd w:val="0"/>
              <w:ind w:left="612"/>
              <w:rPr>
                <w:rFonts w:ascii="Traditional Arabic" w:hAnsi="Traditional Arabic"/>
                <w:b/>
                <w:bCs/>
                <w:color w:val="000000"/>
                <w:sz w:val="28"/>
                <w:szCs w:val="28"/>
                <w:rtl/>
                <w:lang w:bidi="ar-IQ"/>
              </w:rPr>
            </w:pPr>
            <w:r w:rsidRPr="00716851">
              <w:rPr>
                <w:rFonts w:ascii="Traditional Arabic" w:eastAsia="Calibri" w:hAnsi="Traditional Arabic"/>
                <w:b/>
                <w:bCs/>
                <w:color w:val="000000"/>
                <w:sz w:val="28"/>
                <w:szCs w:val="28"/>
                <w:rtl/>
                <w:lang w:bidi="ar-IQ"/>
              </w:rPr>
              <w:t>د3-</w:t>
            </w:r>
            <w:r w:rsidRPr="00716851">
              <w:rPr>
                <w:rFonts w:ascii="Traditional Arabic" w:hAnsi="Traditional Arabic"/>
                <w:b/>
                <w:bCs/>
                <w:color w:val="000000"/>
                <w:sz w:val="28"/>
                <w:szCs w:val="28"/>
                <w:rtl/>
                <w:lang w:bidi="ar-IQ"/>
              </w:rPr>
              <w:t xml:space="preserve"> مهارات استغلال ما متاح من امكانات .</w:t>
            </w:r>
          </w:p>
          <w:p w:rsidR="00A2178F" w:rsidRPr="00716851" w:rsidRDefault="00A2178F" w:rsidP="00217EA4">
            <w:pPr>
              <w:tabs>
                <w:tab w:val="left" w:pos="687"/>
              </w:tabs>
              <w:autoSpaceDE w:val="0"/>
              <w:autoSpaceDN w:val="0"/>
              <w:adjustRightInd w:val="0"/>
              <w:ind w:left="612"/>
              <w:rPr>
                <w:rFonts w:ascii="Traditional Arabic" w:hAnsi="Traditional Arabic"/>
                <w:b/>
                <w:bCs/>
                <w:color w:val="000000"/>
                <w:sz w:val="28"/>
                <w:szCs w:val="28"/>
                <w:rtl/>
                <w:lang w:bidi="ar-IQ"/>
              </w:rPr>
            </w:pPr>
            <w:r w:rsidRPr="00716851">
              <w:rPr>
                <w:rFonts w:ascii="Traditional Arabic" w:eastAsia="Calibri" w:hAnsi="Traditional Arabic"/>
                <w:b/>
                <w:bCs/>
                <w:color w:val="000000"/>
                <w:sz w:val="28"/>
                <w:szCs w:val="28"/>
                <w:rtl/>
                <w:lang w:bidi="ar-IQ"/>
              </w:rPr>
              <w:t xml:space="preserve">د4- </w:t>
            </w:r>
            <w:r w:rsidRPr="00716851">
              <w:rPr>
                <w:rFonts w:ascii="Traditional Arabic" w:hAnsi="Traditional Arabic"/>
                <w:b/>
                <w:bCs/>
                <w:color w:val="000000"/>
                <w:sz w:val="28"/>
                <w:szCs w:val="28"/>
                <w:rtl/>
                <w:lang w:bidi="ar-IQ"/>
              </w:rPr>
              <w:t xml:space="preserve"> مهارات اجراء المقارنات عن الموضوع .</w:t>
            </w:r>
          </w:p>
          <w:p w:rsidR="00A2178F" w:rsidRPr="00716851" w:rsidRDefault="00A2178F" w:rsidP="00217EA4">
            <w:pPr>
              <w:shd w:val="clear" w:color="auto" w:fill="FFFFFF"/>
              <w:tabs>
                <w:tab w:val="left" w:pos="687"/>
              </w:tabs>
              <w:autoSpaceDE w:val="0"/>
              <w:autoSpaceDN w:val="0"/>
              <w:adjustRightInd w:val="0"/>
              <w:ind w:left="612"/>
              <w:rPr>
                <w:rFonts w:ascii="Traditional Arabic" w:eastAsia="Calibri" w:hAnsi="Traditional Arabic"/>
                <w:b/>
                <w:bCs/>
                <w:color w:val="000000"/>
                <w:sz w:val="28"/>
                <w:szCs w:val="28"/>
                <w:rtl/>
                <w:lang w:bidi="ar-IQ"/>
              </w:rPr>
            </w:pPr>
            <w:r w:rsidRPr="00716851">
              <w:rPr>
                <w:rFonts w:ascii="Traditional Arabic" w:hAnsi="Traditional Arabic"/>
                <w:b/>
                <w:bCs/>
                <w:color w:val="000000"/>
                <w:sz w:val="28"/>
                <w:szCs w:val="28"/>
                <w:rtl/>
                <w:lang w:bidi="ar-IQ"/>
              </w:rPr>
              <w:t xml:space="preserve"> د5 مهارات إعداد المفاهيم الخاصة عن الموضوع.</w:t>
            </w:r>
          </w:p>
          <w:p w:rsidR="00A2178F" w:rsidRPr="00716851" w:rsidRDefault="00A2178F" w:rsidP="00217EA4">
            <w:pPr>
              <w:shd w:val="clear" w:color="auto" w:fill="FFFFFF"/>
              <w:tabs>
                <w:tab w:val="left" w:pos="687"/>
              </w:tabs>
              <w:autoSpaceDE w:val="0"/>
              <w:autoSpaceDN w:val="0"/>
              <w:adjustRightInd w:val="0"/>
              <w:ind w:left="612"/>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t xml:space="preserve">  </w:t>
            </w:r>
          </w:p>
        </w:tc>
      </w:tr>
    </w:tbl>
    <w:p w:rsidR="00A2178F" w:rsidRPr="00716851" w:rsidRDefault="00A2178F" w:rsidP="00A2178F">
      <w:pPr>
        <w:shd w:val="clear" w:color="auto" w:fill="FFFFFF"/>
        <w:rPr>
          <w:rFonts w:ascii="Traditional Arabic" w:hAnsi="Traditional Arabic"/>
          <w:b/>
          <w:bCs/>
          <w:vanish/>
          <w:sz w:val="28"/>
          <w:szCs w:val="28"/>
        </w:rPr>
      </w:pPr>
    </w:p>
    <w:p w:rsidR="00A2178F" w:rsidRPr="00716851" w:rsidRDefault="00A2178F" w:rsidP="00A2178F">
      <w:pPr>
        <w:shd w:val="clear" w:color="auto" w:fill="FFFFFF"/>
        <w:autoSpaceDE w:val="0"/>
        <w:autoSpaceDN w:val="0"/>
        <w:adjustRightInd w:val="0"/>
        <w:rPr>
          <w:rFonts w:ascii="Traditional Arabic" w:hAnsi="Traditional Arabic"/>
          <w:b/>
          <w:bCs/>
          <w:sz w:val="28"/>
          <w:szCs w:val="28"/>
          <w:rtl/>
          <w:lang w:bidi="ar-IQ"/>
        </w:rPr>
      </w:pPr>
    </w:p>
    <w:tbl>
      <w:tblPr>
        <w:tblpPr w:leftFromText="180" w:rightFromText="180" w:vertAnchor="text" w:horzAnchor="margin" w:tblpXSpec="center" w:tblpY="-56"/>
        <w:bidiVisual/>
        <w:tblW w:w="10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
        <w:gridCol w:w="992"/>
        <w:gridCol w:w="2552"/>
        <w:gridCol w:w="2410"/>
        <w:gridCol w:w="1842"/>
        <w:gridCol w:w="1560"/>
      </w:tblGrid>
      <w:tr w:rsidR="00A2178F" w:rsidRPr="00716851" w:rsidTr="00217EA4">
        <w:trPr>
          <w:trHeight w:val="538"/>
        </w:trPr>
        <w:tc>
          <w:tcPr>
            <w:tcW w:w="10430" w:type="dxa"/>
            <w:gridSpan w:val="6"/>
            <w:shd w:val="clear" w:color="auto" w:fill="auto"/>
          </w:tcPr>
          <w:p w:rsidR="00A2178F" w:rsidRPr="00716851" w:rsidRDefault="00A2178F" w:rsidP="00217EA4">
            <w:pPr>
              <w:numPr>
                <w:ilvl w:val="0"/>
                <w:numId w:val="4"/>
              </w:numPr>
              <w:shd w:val="clear" w:color="auto" w:fill="FFFFFF"/>
              <w:tabs>
                <w:tab w:val="left" w:pos="432"/>
              </w:tabs>
              <w:autoSpaceDE w:val="0"/>
              <w:autoSpaceDN w:val="0"/>
              <w:adjustRightInd w:val="0"/>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lastRenderedPageBreak/>
              <w:t>بنية المقرر</w:t>
            </w:r>
          </w:p>
        </w:tc>
      </w:tr>
      <w:tr w:rsidR="00A2178F" w:rsidRPr="00716851" w:rsidTr="00217EA4">
        <w:trPr>
          <w:trHeight w:val="907"/>
        </w:trPr>
        <w:tc>
          <w:tcPr>
            <w:tcW w:w="1074" w:type="dxa"/>
            <w:shd w:val="clear" w:color="auto" w:fill="auto"/>
          </w:tcPr>
          <w:p w:rsidR="00A2178F" w:rsidRPr="00716851" w:rsidRDefault="00A2178F" w:rsidP="00217EA4">
            <w:pPr>
              <w:shd w:val="clear" w:color="auto" w:fill="FFFFFF"/>
              <w:autoSpaceDE w:val="0"/>
              <w:autoSpaceDN w:val="0"/>
              <w:adjustRightInd w:val="0"/>
              <w:jc w:val="center"/>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t>الأسبوع</w:t>
            </w:r>
          </w:p>
        </w:tc>
        <w:tc>
          <w:tcPr>
            <w:tcW w:w="992" w:type="dxa"/>
            <w:shd w:val="clear" w:color="auto" w:fill="auto"/>
          </w:tcPr>
          <w:p w:rsidR="00A2178F" w:rsidRPr="00716851" w:rsidRDefault="00A2178F" w:rsidP="00217EA4">
            <w:pPr>
              <w:shd w:val="clear" w:color="auto" w:fill="FFFFFF"/>
              <w:autoSpaceDE w:val="0"/>
              <w:autoSpaceDN w:val="0"/>
              <w:adjustRightInd w:val="0"/>
              <w:jc w:val="center"/>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t>الساعات</w:t>
            </w:r>
          </w:p>
        </w:tc>
        <w:tc>
          <w:tcPr>
            <w:tcW w:w="2552" w:type="dxa"/>
            <w:shd w:val="clear" w:color="auto" w:fill="auto"/>
          </w:tcPr>
          <w:p w:rsidR="00A2178F" w:rsidRPr="00716851" w:rsidRDefault="00A2178F" w:rsidP="00217EA4">
            <w:pPr>
              <w:shd w:val="clear" w:color="auto" w:fill="FFFFFF"/>
              <w:autoSpaceDE w:val="0"/>
              <w:autoSpaceDN w:val="0"/>
              <w:adjustRightInd w:val="0"/>
              <w:jc w:val="center"/>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t>مخرجات التعلم المطلوبة</w:t>
            </w:r>
          </w:p>
        </w:tc>
        <w:tc>
          <w:tcPr>
            <w:tcW w:w="2410" w:type="dxa"/>
            <w:shd w:val="clear" w:color="auto" w:fill="auto"/>
          </w:tcPr>
          <w:p w:rsidR="00A2178F" w:rsidRPr="00716851" w:rsidRDefault="00A2178F" w:rsidP="00217EA4">
            <w:pPr>
              <w:shd w:val="clear" w:color="auto" w:fill="FFFFFF"/>
              <w:autoSpaceDE w:val="0"/>
              <w:autoSpaceDN w:val="0"/>
              <w:adjustRightInd w:val="0"/>
              <w:jc w:val="center"/>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t>اسم الوحدة / أو الموضوع</w:t>
            </w:r>
          </w:p>
        </w:tc>
        <w:tc>
          <w:tcPr>
            <w:tcW w:w="1842" w:type="dxa"/>
            <w:shd w:val="clear" w:color="auto" w:fill="auto"/>
          </w:tcPr>
          <w:p w:rsidR="00A2178F" w:rsidRPr="00716851" w:rsidRDefault="00A2178F" w:rsidP="00217EA4">
            <w:pPr>
              <w:shd w:val="clear" w:color="auto" w:fill="FFFFFF"/>
              <w:autoSpaceDE w:val="0"/>
              <w:autoSpaceDN w:val="0"/>
              <w:adjustRightInd w:val="0"/>
              <w:jc w:val="center"/>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t>طريقة التعليم</w:t>
            </w:r>
          </w:p>
        </w:tc>
        <w:tc>
          <w:tcPr>
            <w:tcW w:w="1560" w:type="dxa"/>
            <w:shd w:val="clear" w:color="auto" w:fill="auto"/>
          </w:tcPr>
          <w:p w:rsidR="00A2178F" w:rsidRPr="00716851" w:rsidRDefault="00A2178F" w:rsidP="00217EA4">
            <w:pPr>
              <w:shd w:val="clear" w:color="auto" w:fill="FFFFFF"/>
              <w:autoSpaceDE w:val="0"/>
              <w:autoSpaceDN w:val="0"/>
              <w:adjustRightInd w:val="0"/>
              <w:jc w:val="center"/>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t>طريقة التقييم</w:t>
            </w:r>
          </w:p>
        </w:tc>
      </w:tr>
      <w:tr w:rsidR="00A2178F" w:rsidRPr="00716851" w:rsidTr="00217EA4">
        <w:trPr>
          <w:trHeight w:val="399"/>
        </w:trPr>
        <w:tc>
          <w:tcPr>
            <w:tcW w:w="1074" w:type="dxa"/>
            <w:shd w:val="clear" w:color="auto" w:fill="auto"/>
            <w:vAlign w:val="center"/>
          </w:tcPr>
          <w:p w:rsidR="00A2178F" w:rsidRPr="00716851" w:rsidRDefault="00A2178F" w:rsidP="00217EA4">
            <w:pPr>
              <w:tabs>
                <w:tab w:val="left" w:pos="642"/>
              </w:tabs>
              <w:autoSpaceDE w:val="0"/>
              <w:autoSpaceDN w:val="0"/>
              <w:adjustRightInd w:val="0"/>
              <w:jc w:val="lowKashida"/>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1</w:t>
            </w:r>
          </w:p>
        </w:tc>
        <w:tc>
          <w:tcPr>
            <w:tcW w:w="992" w:type="dxa"/>
            <w:shd w:val="clear" w:color="auto" w:fill="auto"/>
            <w:vAlign w:val="center"/>
          </w:tcPr>
          <w:p w:rsidR="00A2178F" w:rsidRPr="00716851" w:rsidRDefault="00A2178F" w:rsidP="00217EA4">
            <w:pPr>
              <w:tabs>
                <w:tab w:val="left" w:pos="642"/>
              </w:tabs>
              <w:autoSpaceDE w:val="0"/>
              <w:autoSpaceDN w:val="0"/>
              <w:adjustRightInd w:val="0"/>
              <w:jc w:val="lowKashida"/>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2</w:t>
            </w:r>
          </w:p>
        </w:tc>
        <w:tc>
          <w:tcPr>
            <w:tcW w:w="2552" w:type="dxa"/>
            <w:shd w:val="clear" w:color="auto" w:fill="auto"/>
            <w:vAlign w:val="center"/>
          </w:tcPr>
          <w:p w:rsidR="00A2178F" w:rsidRPr="00716851" w:rsidRDefault="00A2178F" w:rsidP="00217EA4">
            <w:pPr>
              <w:tabs>
                <w:tab w:val="left" w:pos="642"/>
              </w:tabs>
              <w:autoSpaceDE w:val="0"/>
              <w:autoSpaceDN w:val="0"/>
              <w:adjustRightInd w:val="0"/>
              <w:jc w:val="lowKashida"/>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التعرف على معنى التفكير(تعريفه-المدخل الفلسفي- مدخل علم النفس</w:t>
            </w:r>
          </w:p>
        </w:tc>
        <w:tc>
          <w:tcPr>
            <w:tcW w:w="2410" w:type="dxa"/>
            <w:shd w:val="clear" w:color="auto" w:fill="auto"/>
            <w:vAlign w:val="center"/>
          </w:tcPr>
          <w:p w:rsidR="00A2178F" w:rsidRPr="00716851" w:rsidRDefault="00A2178F" w:rsidP="00217EA4">
            <w:pPr>
              <w:tabs>
                <w:tab w:val="left" w:pos="642"/>
              </w:tabs>
              <w:autoSpaceDE w:val="0"/>
              <w:autoSpaceDN w:val="0"/>
              <w:adjustRightInd w:val="0"/>
              <w:jc w:val="lowKashida"/>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التفكير الرياضي في الايات القرانية-المدخل الفلسفي</w:t>
            </w:r>
          </w:p>
        </w:tc>
        <w:tc>
          <w:tcPr>
            <w:tcW w:w="1842" w:type="dxa"/>
            <w:shd w:val="clear" w:color="auto" w:fill="auto"/>
            <w:vAlign w:val="center"/>
          </w:tcPr>
          <w:p w:rsidR="00A2178F" w:rsidRPr="00716851" w:rsidRDefault="00A2178F" w:rsidP="00217EA4">
            <w:pPr>
              <w:tabs>
                <w:tab w:val="left" w:pos="642"/>
              </w:tabs>
              <w:autoSpaceDE w:val="0"/>
              <w:autoSpaceDN w:val="0"/>
              <w:adjustRightInd w:val="0"/>
              <w:jc w:val="lowKashida"/>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المناقشة والاستجواب</w:t>
            </w:r>
          </w:p>
        </w:tc>
        <w:tc>
          <w:tcPr>
            <w:tcW w:w="1560" w:type="dxa"/>
            <w:shd w:val="clear" w:color="auto" w:fill="auto"/>
            <w:vAlign w:val="center"/>
          </w:tcPr>
          <w:p w:rsidR="00A2178F" w:rsidRPr="00716851" w:rsidRDefault="00A2178F" w:rsidP="00217EA4">
            <w:pPr>
              <w:tabs>
                <w:tab w:val="left" w:pos="642"/>
              </w:tabs>
              <w:autoSpaceDE w:val="0"/>
              <w:autoSpaceDN w:val="0"/>
              <w:adjustRightInd w:val="0"/>
              <w:jc w:val="lowKashida"/>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التقويم البنائي</w:t>
            </w:r>
          </w:p>
        </w:tc>
      </w:tr>
      <w:tr w:rsidR="00A2178F" w:rsidRPr="00716851" w:rsidTr="00217EA4">
        <w:trPr>
          <w:trHeight w:val="339"/>
        </w:trPr>
        <w:tc>
          <w:tcPr>
            <w:tcW w:w="1074" w:type="dxa"/>
            <w:shd w:val="clear" w:color="auto" w:fill="auto"/>
            <w:vAlign w:val="center"/>
          </w:tcPr>
          <w:p w:rsidR="00A2178F" w:rsidRPr="00716851" w:rsidRDefault="00A2178F" w:rsidP="00217EA4">
            <w:pPr>
              <w:jc w:val="lowKashida"/>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2</w:t>
            </w:r>
          </w:p>
        </w:tc>
        <w:tc>
          <w:tcPr>
            <w:tcW w:w="992" w:type="dxa"/>
            <w:shd w:val="clear" w:color="auto" w:fill="auto"/>
            <w:vAlign w:val="center"/>
          </w:tcPr>
          <w:p w:rsidR="00A2178F" w:rsidRPr="00716851" w:rsidRDefault="00A2178F" w:rsidP="00217EA4">
            <w:pPr>
              <w:jc w:val="lowKashida"/>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2</w:t>
            </w:r>
          </w:p>
        </w:tc>
        <w:tc>
          <w:tcPr>
            <w:tcW w:w="2552" w:type="dxa"/>
            <w:shd w:val="clear" w:color="auto" w:fill="auto"/>
            <w:vAlign w:val="center"/>
          </w:tcPr>
          <w:p w:rsidR="00A2178F" w:rsidRPr="00716851" w:rsidRDefault="00A2178F" w:rsidP="00217EA4">
            <w:pPr>
              <w:jc w:val="lowKashida"/>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التعرف على مستويات التفكير</w:t>
            </w:r>
          </w:p>
        </w:tc>
        <w:tc>
          <w:tcPr>
            <w:tcW w:w="2410" w:type="dxa"/>
            <w:shd w:val="clear" w:color="auto" w:fill="auto"/>
            <w:vAlign w:val="center"/>
          </w:tcPr>
          <w:p w:rsidR="00A2178F" w:rsidRPr="00716851" w:rsidRDefault="00A2178F" w:rsidP="00217EA4">
            <w:pPr>
              <w:jc w:val="lowKashida"/>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كيفية التعلم</w:t>
            </w:r>
          </w:p>
        </w:tc>
        <w:tc>
          <w:tcPr>
            <w:tcW w:w="1842"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المناقشة والاستجواب</w:t>
            </w:r>
          </w:p>
        </w:tc>
        <w:tc>
          <w:tcPr>
            <w:tcW w:w="1560"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التقويم البنائي</w:t>
            </w:r>
          </w:p>
        </w:tc>
      </w:tr>
      <w:tr w:rsidR="00A2178F" w:rsidRPr="00716851" w:rsidTr="00217EA4">
        <w:trPr>
          <w:trHeight w:val="320"/>
        </w:trPr>
        <w:tc>
          <w:tcPr>
            <w:tcW w:w="1074"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3</w:t>
            </w:r>
          </w:p>
        </w:tc>
        <w:tc>
          <w:tcPr>
            <w:tcW w:w="992"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2</w:t>
            </w:r>
          </w:p>
        </w:tc>
        <w:tc>
          <w:tcPr>
            <w:tcW w:w="2552"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 xml:space="preserve">التعرف على التفكير الناقد-التأملي </w:t>
            </w:r>
            <w:r w:rsidRPr="00716851">
              <w:rPr>
                <w:rFonts w:ascii="Cambria" w:hAnsi="Cambria" w:cs="Times New Roman"/>
                <w:b/>
                <w:bCs/>
                <w:color w:val="000000"/>
                <w:sz w:val="28"/>
                <w:szCs w:val="28"/>
                <w:rtl/>
                <w:lang w:bidi="ar-IQ"/>
              </w:rPr>
              <w:t>–</w:t>
            </w:r>
            <w:r w:rsidRPr="00716851">
              <w:rPr>
                <w:rFonts w:ascii="Cambria" w:hAnsi="Cambria" w:cs="Times New Roman" w:hint="cs"/>
                <w:b/>
                <w:bCs/>
                <w:color w:val="000000"/>
                <w:sz w:val="28"/>
                <w:szCs w:val="28"/>
                <w:rtl/>
                <w:lang w:bidi="ar-IQ"/>
              </w:rPr>
              <w:t>الاستقرائي</w:t>
            </w:r>
          </w:p>
        </w:tc>
        <w:tc>
          <w:tcPr>
            <w:tcW w:w="2410"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انواع التفكير</w:t>
            </w:r>
          </w:p>
        </w:tc>
        <w:tc>
          <w:tcPr>
            <w:tcW w:w="1842"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المناقشة والاستجواب</w:t>
            </w:r>
          </w:p>
        </w:tc>
        <w:tc>
          <w:tcPr>
            <w:tcW w:w="1560"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التقويم البنائي</w:t>
            </w:r>
          </w:p>
        </w:tc>
      </w:tr>
      <w:tr w:rsidR="00A2178F" w:rsidRPr="00716851" w:rsidTr="00217EA4">
        <w:trPr>
          <w:trHeight w:val="331"/>
        </w:trPr>
        <w:tc>
          <w:tcPr>
            <w:tcW w:w="1074"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4</w:t>
            </w:r>
          </w:p>
        </w:tc>
        <w:tc>
          <w:tcPr>
            <w:tcW w:w="992"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2</w:t>
            </w:r>
          </w:p>
        </w:tc>
        <w:tc>
          <w:tcPr>
            <w:tcW w:w="2552"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التعرف على التفكير المعرفي , الاستنباطي, العلمي</w:t>
            </w:r>
          </w:p>
        </w:tc>
        <w:tc>
          <w:tcPr>
            <w:tcW w:w="2410"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انواع التفكير</w:t>
            </w:r>
          </w:p>
        </w:tc>
        <w:tc>
          <w:tcPr>
            <w:tcW w:w="1842"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المناقشة والاستجواب</w:t>
            </w:r>
          </w:p>
        </w:tc>
        <w:tc>
          <w:tcPr>
            <w:tcW w:w="1560"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التقويم البنائي</w:t>
            </w:r>
          </w:p>
        </w:tc>
      </w:tr>
      <w:tr w:rsidR="00A2178F" w:rsidRPr="00716851" w:rsidTr="00217EA4">
        <w:trPr>
          <w:trHeight w:val="340"/>
        </w:trPr>
        <w:tc>
          <w:tcPr>
            <w:tcW w:w="1074"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5</w:t>
            </w:r>
          </w:p>
        </w:tc>
        <w:tc>
          <w:tcPr>
            <w:tcW w:w="992"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2</w:t>
            </w:r>
          </w:p>
        </w:tc>
        <w:tc>
          <w:tcPr>
            <w:tcW w:w="8364" w:type="dxa"/>
            <w:gridSpan w:val="4"/>
            <w:shd w:val="clear" w:color="auto" w:fill="auto"/>
            <w:vAlign w:val="center"/>
          </w:tcPr>
          <w:p w:rsidR="00A2178F" w:rsidRPr="00716851" w:rsidRDefault="00A2178F" w:rsidP="00217EA4">
            <w:pPr>
              <w:jc w:val="center"/>
              <w:rPr>
                <w:b/>
                <w:bCs/>
                <w:sz w:val="28"/>
                <w:szCs w:val="28"/>
              </w:rPr>
            </w:pPr>
            <w:r w:rsidRPr="00716851">
              <w:rPr>
                <w:rFonts w:hint="cs"/>
                <w:b/>
                <w:bCs/>
                <w:sz w:val="28"/>
                <w:szCs w:val="28"/>
                <w:rtl/>
              </w:rPr>
              <w:t>امتحان الشهر الاول اختبار مقالي</w:t>
            </w:r>
          </w:p>
        </w:tc>
      </w:tr>
      <w:tr w:rsidR="00A2178F" w:rsidRPr="00716851" w:rsidTr="00217EA4">
        <w:trPr>
          <w:trHeight w:val="323"/>
        </w:trPr>
        <w:tc>
          <w:tcPr>
            <w:tcW w:w="1074"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6</w:t>
            </w:r>
          </w:p>
        </w:tc>
        <w:tc>
          <w:tcPr>
            <w:tcW w:w="992"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2</w:t>
            </w:r>
          </w:p>
        </w:tc>
        <w:tc>
          <w:tcPr>
            <w:tcW w:w="2552"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يعرف معنى التفكير الرياضي</w:t>
            </w:r>
          </w:p>
        </w:tc>
        <w:tc>
          <w:tcPr>
            <w:tcW w:w="2410"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التفكير الرياضي(معناه-تعريفه)</w:t>
            </w:r>
          </w:p>
        </w:tc>
        <w:tc>
          <w:tcPr>
            <w:tcW w:w="1842"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المناقشة والاستجواب</w:t>
            </w:r>
          </w:p>
        </w:tc>
        <w:tc>
          <w:tcPr>
            <w:tcW w:w="1560"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7</w:t>
            </w:r>
          </w:p>
        </w:tc>
        <w:tc>
          <w:tcPr>
            <w:tcW w:w="992"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2</w:t>
            </w:r>
          </w:p>
        </w:tc>
        <w:tc>
          <w:tcPr>
            <w:tcW w:w="2552"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يعدد اهداف التفكير الرياضي</w:t>
            </w:r>
          </w:p>
        </w:tc>
        <w:tc>
          <w:tcPr>
            <w:tcW w:w="2410"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اهداف التفكير الرياضي في المرحلة الاساسية</w:t>
            </w:r>
          </w:p>
        </w:tc>
        <w:tc>
          <w:tcPr>
            <w:tcW w:w="1842"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المناقشة والاستجواب</w:t>
            </w:r>
          </w:p>
        </w:tc>
        <w:tc>
          <w:tcPr>
            <w:tcW w:w="1560"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8</w:t>
            </w:r>
          </w:p>
        </w:tc>
        <w:tc>
          <w:tcPr>
            <w:tcW w:w="992"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2</w:t>
            </w:r>
          </w:p>
        </w:tc>
        <w:tc>
          <w:tcPr>
            <w:tcW w:w="2552"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يقارن بين مجالات التفكير الرياضي(الاستقراء-الاستنتاج-التعبير-التعميم- التجريد)</w:t>
            </w:r>
          </w:p>
        </w:tc>
        <w:tc>
          <w:tcPr>
            <w:tcW w:w="2410"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tl/>
                <w:lang w:bidi="ar-IQ"/>
              </w:rPr>
            </w:pPr>
            <w:r w:rsidRPr="00716851">
              <w:rPr>
                <w:rFonts w:ascii="Cambria" w:hAnsi="Cambria" w:cs="Times New Roman"/>
                <w:b/>
                <w:bCs/>
                <w:color w:val="000000"/>
                <w:sz w:val="28"/>
                <w:szCs w:val="28"/>
                <w:rtl/>
                <w:lang w:bidi="ar-IQ"/>
              </w:rPr>
              <w:t>مجالات التفكير الرياضي</w:t>
            </w:r>
          </w:p>
        </w:tc>
        <w:tc>
          <w:tcPr>
            <w:tcW w:w="1842"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المناقشة والاستجواب</w:t>
            </w:r>
          </w:p>
        </w:tc>
        <w:tc>
          <w:tcPr>
            <w:tcW w:w="1560"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9</w:t>
            </w:r>
          </w:p>
        </w:tc>
        <w:tc>
          <w:tcPr>
            <w:tcW w:w="992"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2</w:t>
            </w:r>
          </w:p>
        </w:tc>
        <w:tc>
          <w:tcPr>
            <w:tcW w:w="2552"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يقارن بين مجالات التفكير الرياضي(المنطق الشكلي-الاستقصاء-البرهان-حل المسألة</w:t>
            </w:r>
          </w:p>
        </w:tc>
        <w:tc>
          <w:tcPr>
            <w:tcW w:w="2410"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tl/>
                <w:lang w:bidi="ar-IQ"/>
              </w:rPr>
            </w:pPr>
            <w:r w:rsidRPr="00716851">
              <w:rPr>
                <w:rFonts w:ascii="Cambria" w:hAnsi="Cambria" w:cs="Times New Roman"/>
                <w:b/>
                <w:bCs/>
                <w:color w:val="000000"/>
                <w:sz w:val="28"/>
                <w:szCs w:val="28"/>
                <w:rtl/>
                <w:lang w:bidi="ar-IQ"/>
              </w:rPr>
              <w:t>مجالات التفكير الرياضي</w:t>
            </w:r>
          </w:p>
        </w:tc>
        <w:tc>
          <w:tcPr>
            <w:tcW w:w="1842"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المناقشة والاستجواب</w:t>
            </w:r>
          </w:p>
        </w:tc>
        <w:tc>
          <w:tcPr>
            <w:tcW w:w="1560"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10</w:t>
            </w:r>
          </w:p>
        </w:tc>
        <w:tc>
          <w:tcPr>
            <w:tcW w:w="992"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2</w:t>
            </w:r>
          </w:p>
        </w:tc>
        <w:tc>
          <w:tcPr>
            <w:tcW w:w="8364" w:type="dxa"/>
            <w:gridSpan w:val="4"/>
            <w:shd w:val="clear" w:color="auto" w:fill="auto"/>
            <w:vAlign w:val="center"/>
          </w:tcPr>
          <w:p w:rsidR="00A2178F" w:rsidRPr="00716851" w:rsidRDefault="00A2178F" w:rsidP="00217EA4">
            <w:pPr>
              <w:jc w:val="center"/>
              <w:rPr>
                <w:b/>
                <w:bCs/>
                <w:sz w:val="28"/>
                <w:szCs w:val="28"/>
              </w:rPr>
            </w:pPr>
            <w:r w:rsidRPr="00716851">
              <w:rPr>
                <w:rFonts w:hint="cs"/>
                <w:b/>
                <w:bCs/>
                <w:sz w:val="28"/>
                <w:szCs w:val="28"/>
                <w:rtl/>
              </w:rPr>
              <w:t>اختبار شهر ثاني</w:t>
            </w:r>
          </w:p>
        </w:tc>
      </w:tr>
      <w:tr w:rsidR="00A2178F" w:rsidRPr="00716851" w:rsidTr="00217EA4">
        <w:trPr>
          <w:trHeight w:val="319"/>
        </w:trPr>
        <w:tc>
          <w:tcPr>
            <w:tcW w:w="1074"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11</w:t>
            </w:r>
          </w:p>
        </w:tc>
        <w:tc>
          <w:tcPr>
            <w:tcW w:w="992"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2</w:t>
            </w:r>
          </w:p>
        </w:tc>
        <w:tc>
          <w:tcPr>
            <w:tcW w:w="2552"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التعرف على اساليب تطوير التفكير الرياضي</w:t>
            </w:r>
          </w:p>
        </w:tc>
        <w:tc>
          <w:tcPr>
            <w:tcW w:w="2410"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اساليب تطوير التفكير الرياضي</w:t>
            </w:r>
          </w:p>
        </w:tc>
        <w:tc>
          <w:tcPr>
            <w:tcW w:w="1842"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المناقشة والاستجواب</w:t>
            </w:r>
          </w:p>
        </w:tc>
        <w:tc>
          <w:tcPr>
            <w:tcW w:w="1560"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12</w:t>
            </w:r>
          </w:p>
        </w:tc>
        <w:tc>
          <w:tcPr>
            <w:tcW w:w="992"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2</w:t>
            </w:r>
          </w:p>
        </w:tc>
        <w:tc>
          <w:tcPr>
            <w:tcW w:w="2552"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التعرف على مراحل تطوير التفكير لدى الاطفال</w:t>
            </w:r>
          </w:p>
        </w:tc>
        <w:tc>
          <w:tcPr>
            <w:tcW w:w="2410" w:type="dxa"/>
            <w:shd w:val="clear" w:color="auto" w:fill="auto"/>
          </w:tcPr>
          <w:p w:rsidR="00A2178F" w:rsidRPr="00716851" w:rsidRDefault="00A2178F" w:rsidP="00217EA4">
            <w:pPr>
              <w:rPr>
                <w:b/>
                <w:bCs/>
                <w:sz w:val="28"/>
                <w:szCs w:val="28"/>
                <w:lang w:bidi="ar-IQ"/>
              </w:rPr>
            </w:pPr>
            <w:r w:rsidRPr="00716851">
              <w:rPr>
                <w:rFonts w:ascii="Cambria" w:hAnsi="Cambria" w:cs="Times New Roman" w:hint="cs"/>
                <w:b/>
                <w:bCs/>
                <w:color w:val="000000"/>
                <w:sz w:val="28"/>
                <w:szCs w:val="28"/>
                <w:rtl/>
                <w:lang w:bidi="ar-IQ"/>
              </w:rPr>
              <w:t>مراحل تطوير التفكير لدى الاطفال</w:t>
            </w:r>
          </w:p>
        </w:tc>
        <w:tc>
          <w:tcPr>
            <w:tcW w:w="1842"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المناقشة والاستجواب</w:t>
            </w:r>
          </w:p>
        </w:tc>
        <w:tc>
          <w:tcPr>
            <w:tcW w:w="1560"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13</w:t>
            </w:r>
          </w:p>
        </w:tc>
        <w:tc>
          <w:tcPr>
            <w:tcW w:w="992"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2</w:t>
            </w:r>
          </w:p>
        </w:tc>
        <w:tc>
          <w:tcPr>
            <w:tcW w:w="2552"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التعرف على مراحل تطوير التفكير لدى الاطفال</w:t>
            </w:r>
          </w:p>
        </w:tc>
        <w:tc>
          <w:tcPr>
            <w:tcW w:w="2410" w:type="dxa"/>
            <w:shd w:val="clear" w:color="auto" w:fill="auto"/>
          </w:tcPr>
          <w:p w:rsidR="00A2178F" w:rsidRPr="00716851" w:rsidRDefault="00A2178F" w:rsidP="00217EA4">
            <w:pPr>
              <w:rPr>
                <w:b/>
                <w:bCs/>
                <w:sz w:val="28"/>
                <w:szCs w:val="28"/>
                <w:lang w:bidi="ar-IQ"/>
              </w:rPr>
            </w:pPr>
            <w:r w:rsidRPr="00716851">
              <w:rPr>
                <w:rFonts w:ascii="Cambria" w:hAnsi="Cambria" w:cs="Times New Roman" w:hint="cs"/>
                <w:b/>
                <w:bCs/>
                <w:color w:val="000000"/>
                <w:sz w:val="28"/>
                <w:szCs w:val="28"/>
                <w:rtl/>
                <w:lang w:bidi="ar-IQ"/>
              </w:rPr>
              <w:t>مراحل تطوير التفكير لدى الاطفال</w:t>
            </w:r>
          </w:p>
        </w:tc>
        <w:tc>
          <w:tcPr>
            <w:tcW w:w="1842"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المناقشة والاستجواب</w:t>
            </w:r>
          </w:p>
        </w:tc>
        <w:tc>
          <w:tcPr>
            <w:tcW w:w="1560"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14</w:t>
            </w:r>
          </w:p>
        </w:tc>
        <w:tc>
          <w:tcPr>
            <w:tcW w:w="992"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2</w:t>
            </w:r>
          </w:p>
        </w:tc>
        <w:tc>
          <w:tcPr>
            <w:tcW w:w="2552"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التعرف على برامج تنمية التفكير الرياضي</w:t>
            </w:r>
          </w:p>
        </w:tc>
        <w:tc>
          <w:tcPr>
            <w:tcW w:w="2410"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برامج تنمية التفكير الرياضي</w:t>
            </w:r>
          </w:p>
        </w:tc>
        <w:tc>
          <w:tcPr>
            <w:tcW w:w="1842"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المناقشة والاستجواب</w:t>
            </w:r>
          </w:p>
        </w:tc>
        <w:tc>
          <w:tcPr>
            <w:tcW w:w="1560"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15</w:t>
            </w:r>
          </w:p>
        </w:tc>
        <w:tc>
          <w:tcPr>
            <w:tcW w:w="992"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rtl/>
                <w:lang w:bidi="ar-IQ"/>
              </w:rPr>
            </w:pPr>
            <w:r w:rsidRPr="00716851">
              <w:rPr>
                <w:rFonts w:ascii="Cambria" w:hAnsi="Cambria" w:cs="Times New Roman" w:hint="cs"/>
                <w:b/>
                <w:bCs/>
                <w:color w:val="000000"/>
                <w:sz w:val="28"/>
                <w:szCs w:val="28"/>
                <w:rtl/>
                <w:lang w:bidi="ar-IQ"/>
              </w:rPr>
              <w:t>2</w:t>
            </w:r>
          </w:p>
        </w:tc>
        <w:tc>
          <w:tcPr>
            <w:tcW w:w="2552" w:type="dxa"/>
            <w:shd w:val="clear" w:color="auto" w:fill="auto"/>
            <w:vAlign w:val="center"/>
          </w:tcPr>
          <w:p w:rsidR="00A2178F" w:rsidRPr="00716851" w:rsidRDefault="00A2178F" w:rsidP="00217EA4">
            <w:pPr>
              <w:autoSpaceDE w:val="0"/>
              <w:autoSpaceDN w:val="0"/>
              <w:adjustRightInd w:val="0"/>
              <w:jc w:val="lowKashida"/>
              <w:rPr>
                <w:rFonts w:ascii="Cambria" w:hAnsi="Cambria" w:cs="Times New Roman"/>
                <w:b/>
                <w:bCs/>
                <w:color w:val="000000"/>
                <w:sz w:val="28"/>
                <w:szCs w:val="28"/>
                <w:lang w:bidi="ar-IQ"/>
              </w:rPr>
            </w:pPr>
            <w:r w:rsidRPr="00716851">
              <w:rPr>
                <w:rFonts w:ascii="Cambria" w:hAnsi="Cambria" w:cs="Times New Roman" w:hint="cs"/>
                <w:b/>
                <w:bCs/>
                <w:color w:val="000000"/>
                <w:sz w:val="28"/>
                <w:szCs w:val="28"/>
                <w:rtl/>
                <w:lang w:bidi="ar-IQ"/>
              </w:rPr>
              <w:t>التعرف على برامج تنمية التفكير الرياضي</w:t>
            </w:r>
          </w:p>
        </w:tc>
        <w:tc>
          <w:tcPr>
            <w:tcW w:w="2410" w:type="dxa"/>
            <w:shd w:val="clear" w:color="auto" w:fill="auto"/>
          </w:tcPr>
          <w:p w:rsidR="00A2178F" w:rsidRPr="00716851" w:rsidRDefault="00A2178F" w:rsidP="00217EA4">
            <w:pPr>
              <w:autoSpaceDE w:val="0"/>
              <w:autoSpaceDN w:val="0"/>
              <w:adjustRightInd w:val="0"/>
              <w:jc w:val="lowKashida"/>
              <w:rPr>
                <w:b/>
                <w:bCs/>
                <w:sz w:val="28"/>
                <w:szCs w:val="28"/>
              </w:rPr>
            </w:pPr>
            <w:r w:rsidRPr="00716851">
              <w:rPr>
                <w:rFonts w:ascii="Cambria" w:hAnsi="Cambria" w:cs="Times New Roman" w:hint="cs"/>
                <w:b/>
                <w:bCs/>
                <w:color w:val="000000"/>
                <w:sz w:val="28"/>
                <w:szCs w:val="28"/>
                <w:rtl/>
                <w:lang w:bidi="ar-IQ"/>
              </w:rPr>
              <w:t>برامج تنمية التفكير الرياضي</w:t>
            </w:r>
          </w:p>
        </w:tc>
        <w:tc>
          <w:tcPr>
            <w:tcW w:w="1842"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المناقشة والاستجواب</w:t>
            </w:r>
          </w:p>
        </w:tc>
        <w:tc>
          <w:tcPr>
            <w:tcW w:w="1560" w:type="dxa"/>
            <w:shd w:val="clear" w:color="auto" w:fill="auto"/>
          </w:tcPr>
          <w:p w:rsidR="00A2178F" w:rsidRPr="00716851" w:rsidRDefault="00A2178F" w:rsidP="00217EA4">
            <w:pPr>
              <w:rPr>
                <w:b/>
                <w:bCs/>
                <w:sz w:val="28"/>
                <w:szCs w:val="28"/>
              </w:rPr>
            </w:pPr>
            <w:r w:rsidRPr="00716851">
              <w:rPr>
                <w:rFonts w:ascii="Cambria" w:hAnsi="Cambria" w:cs="Times New Roman" w:hint="cs"/>
                <w:b/>
                <w:bCs/>
                <w:color w:val="000000"/>
                <w:sz w:val="28"/>
                <w:szCs w:val="28"/>
                <w:rtl/>
                <w:lang w:bidi="ar-IQ"/>
              </w:rPr>
              <w:t>التقويم البنائي</w:t>
            </w:r>
          </w:p>
        </w:tc>
      </w:tr>
    </w:tbl>
    <w:p w:rsidR="00A2178F" w:rsidRPr="00716851" w:rsidRDefault="00A2178F" w:rsidP="00A2178F">
      <w:pPr>
        <w:shd w:val="clear" w:color="auto" w:fill="FFFFFF"/>
        <w:rPr>
          <w:rFonts w:ascii="Traditional Arabic" w:hAnsi="Traditional Arabic"/>
          <w:b/>
          <w:bCs/>
          <w:vanish/>
          <w:sz w:val="28"/>
          <w:szCs w:val="28"/>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A2178F" w:rsidRPr="00716851" w:rsidTr="00217EA4">
        <w:trPr>
          <w:trHeight w:val="477"/>
        </w:trPr>
        <w:tc>
          <w:tcPr>
            <w:tcW w:w="9720" w:type="dxa"/>
            <w:gridSpan w:val="2"/>
            <w:shd w:val="clear" w:color="auto" w:fill="auto"/>
          </w:tcPr>
          <w:p w:rsidR="00A2178F" w:rsidRPr="00716851" w:rsidRDefault="00A2178F" w:rsidP="00217EA4">
            <w:pPr>
              <w:numPr>
                <w:ilvl w:val="0"/>
                <w:numId w:val="4"/>
              </w:numPr>
              <w:shd w:val="clear" w:color="auto" w:fill="FFFFFF"/>
              <w:tabs>
                <w:tab w:val="left" w:pos="252"/>
                <w:tab w:val="left" w:pos="432"/>
              </w:tabs>
              <w:autoSpaceDE w:val="0"/>
              <w:autoSpaceDN w:val="0"/>
              <w:adjustRightInd w:val="0"/>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t xml:space="preserve">البنية التحتية </w:t>
            </w:r>
          </w:p>
        </w:tc>
      </w:tr>
      <w:tr w:rsidR="00A2178F" w:rsidRPr="00716851" w:rsidTr="00217EA4">
        <w:trPr>
          <w:trHeight w:val="570"/>
        </w:trPr>
        <w:tc>
          <w:tcPr>
            <w:tcW w:w="4007" w:type="dxa"/>
            <w:shd w:val="clear" w:color="auto" w:fill="auto"/>
          </w:tcPr>
          <w:p w:rsidR="00A2178F" w:rsidRPr="00716851" w:rsidRDefault="00A2178F" w:rsidP="00217EA4">
            <w:pPr>
              <w:shd w:val="clear" w:color="auto" w:fill="FFFFFF"/>
              <w:autoSpaceDE w:val="0"/>
              <w:autoSpaceDN w:val="0"/>
              <w:adjustRightInd w:val="0"/>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t xml:space="preserve">1ـ الكتب المقررة المطلوبة </w:t>
            </w:r>
          </w:p>
        </w:tc>
        <w:tc>
          <w:tcPr>
            <w:tcW w:w="5713" w:type="dxa"/>
            <w:shd w:val="clear" w:color="auto" w:fill="auto"/>
          </w:tcPr>
          <w:p w:rsidR="00A2178F" w:rsidRPr="00716851" w:rsidRDefault="00A2178F" w:rsidP="00217EA4">
            <w:pPr>
              <w:shd w:val="clear" w:color="auto" w:fill="FFFFFF"/>
              <w:autoSpaceDE w:val="0"/>
              <w:autoSpaceDN w:val="0"/>
              <w:adjustRightInd w:val="0"/>
              <w:rPr>
                <w:rFonts w:ascii="Traditional Arabic" w:eastAsia="Calibri" w:hAnsi="Traditional Arabic"/>
                <w:b/>
                <w:bCs/>
                <w:color w:val="000000"/>
                <w:sz w:val="28"/>
                <w:szCs w:val="28"/>
                <w:lang w:bidi="ar-IQ"/>
              </w:rPr>
            </w:pPr>
            <w:r w:rsidRPr="00716851">
              <w:rPr>
                <w:rFonts w:ascii="Traditional Arabic" w:eastAsia="Calibri" w:hAnsi="Traditional Arabic" w:hint="cs"/>
                <w:b/>
                <w:bCs/>
                <w:color w:val="000000"/>
                <w:sz w:val="28"/>
                <w:szCs w:val="28"/>
                <w:rtl/>
                <w:lang w:bidi="ar-IQ"/>
              </w:rPr>
              <w:t>لا يوجد</w:t>
            </w:r>
          </w:p>
        </w:tc>
      </w:tr>
      <w:tr w:rsidR="00A2178F" w:rsidRPr="00716851" w:rsidTr="00217EA4">
        <w:trPr>
          <w:trHeight w:val="1005"/>
        </w:trPr>
        <w:tc>
          <w:tcPr>
            <w:tcW w:w="4007" w:type="dxa"/>
            <w:shd w:val="clear" w:color="auto" w:fill="auto"/>
          </w:tcPr>
          <w:p w:rsidR="00A2178F" w:rsidRPr="00716851" w:rsidRDefault="00A2178F" w:rsidP="00217EA4">
            <w:pPr>
              <w:shd w:val="clear" w:color="auto" w:fill="FFFFFF"/>
              <w:autoSpaceDE w:val="0"/>
              <w:autoSpaceDN w:val="0"/>
              <w:adjustRightInd w:val="0"/>
              <w:rPr>
                <w:rFonts w:ascii="Traditional Arabic" w:eastAsia="Calibri" w:hAnsi="Traditional Arabic"/>
                <w:b/>
                <w:bCs/>
                <w:color w:val="000000"/>
                <w:sz w:val="28"/>
                <w:szCs w:val="28"/>
                <w:rtl/>
                <w:lang w:bidi="ar-IQ"/>
              </w:rPr>
            </w:pPr>
            <w:r w:rsidRPr="00716851">
              <w:rPr>
                <w:rFonts w:ascii="Traditional Arabic" w:eastAsia="Calibri" w:hAnsi="Traditional Arabic"/>
                <w:b/>
                <w:bCs/>
                <w:color w:val="000000"/>
                <w:sz w:val="28"/>
                <w:szCs w:val="28"/>
                <w:rtl/>
                <w:lang w:bidi="ar-IQ"/>
              </w:rPr>
              <w:lastRenderedPageBreak/>
              <w:t xml:space="preserve">2ـ المراجع الرئيسية (المصادر)  </w:t>
            </w:r>
          </w:p>
        </w:tc>
        <w:tc>
          <w:tcPr>
            <w:tcW w:w="5713" w:type="dxa"/>
            <w:shd w:val="clear" w:color="auto" w:fill="auto"/>
          </w:tcPr>
          <w:p w:rsidR="00A2178F" w:rsidRPr="00716851" w:rsidRDefault="00A2178F" w:rsidP="00217EA4">
            <w:pPr>
              <w:autoSpaceDE w:val="0"/>
              <w:autoSpaceDN w:val="0"/>
              <w:adjustRightInd w:val="0"/>
              <w:rPr>
                <w:rFonts w:ascii="Traditional Arabic" w:eastAsia="Calibri" w:hAnsi="Traditional Arabic"/>
                <w:b/>
                <w:bCs/>
                <w:color w:val="000000"/>
                <w:sz w:val="28"/>
                <w:szCs w:val="28"/>
                <w:lang w:bidi="ar-IQ"/>
              </w:rPr>
            </w:pPr>
          </w:p>
        </w:tc>
      </w:tr>
      <w:tr w:rsidR="00A2178F" w:rsidRPr="00716851" w:rsidTr="00217EA4">
        <w:trPr>
          <w:trHeight w:val="1247"/>
        </w:trPr>
        <w:tc>
          <w:tcPr>
            <w:tcW w:w="4007" w:type="dxa"/>
            <w:shd w:val="clear" w:color="auto" w:fill="auto"/>
          </w:tcPr>
          <w:p w:rsidR="00A2178F" w:rsidRPr="00716851" w:rsidRDefault="00A2178F" w:rsidP="00217EA4">
            <w:pPr>
              <w:shd w:val="clear" w:color="auto" w:fill="FFFFFF"/>
              <w:autoSpaceDE w:val="0"/>
              <w:autoSpaceDN w:val="0"/>
              <w:adjustRightInd w:val="0"/>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t>اـ الكتب والمراجع التي يوصى بها                 المجلات العلمية , التقارير ,....  )</w:t>
            </w:r>
          </w:p>
        </w:tc>
        <w:tc>
          <w:tcPr>
            <w:tcW w:w="5713" w:type="dxa"/>
            <w:shd w:val="clear" w:color="auto" w:fill="auto"/>
          </w:tcPr>
          <w:p w:rsidR="00A2178F" w:rsidRPr="00716851" w:rsidRDefault="00A2178F" w:rsidP="00217EA4">
            <w:pPr>
              <w:autoSpaceDE w:val="0"/>
              <w:autoSpaceDN w:val="0"/>
              <w:adjustRightInd w:val="0"/>
              <w:rPr>
                <w:rFonts w:ascii="Traditional Arabic" w:eastAsia="Calibri" w:hAnsi="Traditional Arabic"/>
                <w:b/>
                <w:bCs/>
                <w:color w:val="000000"/>
                <w:sz w:val="28"/>
                <w:szCs w:val="28"/>
                <w:lang w:bidi="ar-IQ"/>
              </w:rPr>
            </w:pPr>
          </w:p>
        </w:tc>
      </w:tr>
      <w:tr w:rsidR="00A2178F" w:rsidRPr="00716851" w:rsidTr="00217EA4">
        <w:trPr>
          <w:trHeight w:val="1247"/>
        </w:trPr>
        <w:tc>
          <w:tcPr>
            <w:tcW w:w="4007" w:type="dxa"/>
            <w:shd w:val="clear" w:color="auto" w:fill="auto"/>
          </w:tcPr>
          <w:p w:rsidR="00A2178F" w:rsidRPr="00716851" w:rsidRDefault="00A2178F" w:rsidP="00217EA4">
            <w:pPr>
              <w:shd w:val="clear" w:color="auto" w:fill="FFFFFF"/>
              <w:autoSpaceDE w:val="0"/>
              <w:autoSpaceDN w:val="0"/>
              <w:adjustRightInd w:val="0"/>
              <w:rPr>
                <w:rFonts w:ascii="Traditional Arabic" w:eastAsia="Calibri" w:hAnsi="Traditional Arabic"/>
                <w:b/>
                <w:bCs/>
                <w:color w:val="000000"/>
                <w:sz w:val="28"/>
                <w:szCs w:val="28"/>
                <w:lang w:bidi="ar-IQ"/>
              </w:rPr>
            </w:pPr>
            <w:r w:rsidRPr="00716851">
              <w:rPr>
                <w:rFonts w:ascii="Traditional Arabic" w:eastAsia="Calibri" w:hAnsi="Traditional Arabic"/>
                <w:b/>
                <w:bCs/>
                <w:color w:val="000000"/>
                <w:sz w:val="28"/>
                <w:szCs w:val="28"/>
                <w:rtl/>
                <w:lang w:bidi="ar-IQ"/>
              </w:rPr>
              <w:t>ب ـ المراجع الالكترونية, مواقع الانترنيت ....</w:t>
            </w:r>
          </w:p>
        </w:tc>
        <w:tc>
          <w:tcPr>
            <w:tcW w:w="5713" w:type="dxa"/>
            <w:shd w:val="clear" w:color="auto" w:fill="auto"/>
          </w:tcPr>
          <w:p w:rsidR="00A2178F" w:rsidRPr="00716851" w:rsidRDefault="00A2178F" w:rsidP="00217EA4">
            <w:pPr>
              <w:shd w:val="clear" w:color="auto" w:fill="FFFFFF"/>
              <w:autoSpaceDE w:val="0"/>
              <w:autoSpaceDN w:val="0"/>
              <w:adjustRightInd w:val="0"/>
              <w:rPr>
                <w:rFonts w:ascii="Traditional Arabic" w:eastAsia="Calibri" w:hAnsi="Traditional Arabic"/>
                <w:b/>
                <w:bCs/>
                <w:color w:val="000000"/>
                <w:sz w:val="28"/>
                <w:szCs w:val="28"/>
                <w:rtl/>
                <w:lang w:bidi="ar-IQ"/>
              </w:rPr>
            </w:pPr>
            <w:r w:rsidRPr="00716851">
              <w:rPr>
                <w:rFonts w:ascii="Traditional Arabic" w:eastAsia="Calibri" w:hAnsi="Traditional Arabic" w:hint="cs"/>
                <w:b/>
                <w:bCs/>
                <w:color w:val="000000"/>
                <w:sz w:val="28"/>
                <w:szCs w:val="28"/>
                <w:rtl/>
                <w:lang w:bidi="ar-IQ"/>
              </w:rPr>
              <w:t>محاضرات للخبراء في مجال طرائق تدريس الرياضيات</w:t>
            </w:r>
          </w:p>
          <w:p w:rsidR="00A2178F" w:rsidRPr="00716851" w:rsidRDefault="00A2178F" w:rsidP="00217EA4">
            <w:pPr>
              <w:shd w:val="clear" w:color="auto" w:fill="FFFFFF"/>
              <w:autoSpaceDE w:val="0"/>
              <w:autoSpaceDN w:val="0"/>
              <w:adjustRightInd w:val="0"/>
              <w:rPr>
                <w:rFonts w:ascii="Traditional Arabic" w:eastAsia="Calibri" w:hAnsi="Traditional Arabic"/>
                <w:b/>
                <w:bCs/>
                <w:color w:val="000000"/>
                <w:sz w:val="28"/>
                <w:szCs w:val="28"/>
                <w:lang w:bidi="ar-IQ"/>
              </w:rPr>
            </w:pPr>
          </w:p>
        </w:tc>
      </w:tr>
    </w:tbl>
    <w:p w:rsidR="00A2178F" w:rsidRPr="00716851" w:rsidRDefault="00A2178F" w:rsidP="00A2178F">
      <w:pPr>
        <w:shd w:val="clear" w:color="auto" w:fill="FFFFFF"/>
        <w:rPr>
          <w:b/>
          <w:bCs/>
          <w:sz w:val="28"/>
          <w:szCs w:val="28"/>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419"/>
        </w:trPr>
        <w:tc>
          <w:tcPr>
            <w:tcW w:w="9720" w:type="dxa"/>
            <w:shd w:val="clear" w:color="auto" w:fill="auto"/>
          </w:tcPr>
          <w:p w:rsidR="00A2178F" w:rsidRPr="00716851" w:rsidRDefault="00A2178F" w:rsidP="00217EA4">
            <w:pPr>
              <w:numPr>
                <w:ilvl w:val="0"/>
                <w:numId w:val="4"/>
              </w:numPr>
              <w:shd w:val="clear" w:color="auto" w:fill="FFFFFF"/>
              <w:tabs>
                <w:tab w:val="left" w:pos="507"/>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خطة تطوير المقرر الدراسي </w:t>
            </w:r>
          </w:p>
        </w:tc>
      </w:tr>
      <w:tr w:rsidR="00A2178F" w:rsidRPr="00716851" w:rsidTr="00217EA4">
        <w:trPr>
          <w:trHeight w:val="495"/>
        </w:trPr>
        <w:tc>
          <w:tcPr>
            <w:tcW w:w="9720" w:type="dxa"/>
            <w:shd w:val="clear" w:color="auto" w:fill="auto"/>
          </w:tcPr>
          <w:p w:rsidR="00A2178F" w:rsidRPr="00716851" w:rsidRDefault="00A2178F" w:rsidP="00217EA4">
            <w:pPr>
              <w:shd w:val="clear" w:color="auto" w:fill="FFFFFF"/>
              <w:autoSpaceDE w:val="0"/>
              <w:autoSpaceDN w:val="0"/>
              <w:adjustRightInd w:val="0"/>
              <w:jc w:val="lowKashida"/>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  ان يشمل المقرر الدراسي: اسهامات العرب في تطوير الرياضيات, مظاهر التفكير الرياضي وتطويراته,</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p>
        </w:tc>
      </w:tr>
    </w:tbl>
    <w:p w:rsidR="00A2178F" w:rsidRPr="00716851" w:rsidRDefault="00A2178F" w:rsidP="00A2178F">
      <w:pPr>
        <w:shd w:val="clear" w:color="auto" w:fill="FFFFFF"/>
        <w:spacing w:after="240"/>
        <w:rPr>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shd w:val="clear" w:color="auto" w:fill="FFFFFF"/>
        <w:autoSpaceDE w:val="0"/>
        <w:autoSpaceDN w:val="0"/>
        <w:adjustRightInd w:val="0"/>
        <w:spacing w:before="240"/>
        <w:rPr>
          <w:rFonts w:cs="Times New Roman"/>
          <w:b/>
          <w:bCs/>
          <w:color w:val="1F4E79"/>
          <w:sz w:val="28"/>
          <w:szCs w:val="28"/>
          <w:rtl/>
          <w:lang w:bidi="ar-IQ"/>
        </w:rPr>
      </w:pPr>
    </w:p>
    <w:p w:rsidR="00A2178F" w:rsidRDefault="00A2178F" w:rsidP="00A2178F">
      <w:pPr>
        <w:shd w:val="clear" w:color="auto" w:fill="FFFFFF"/>
        <w:autoSpaceDE w:val="0"/>
        <w:autoSpaceDN w:val="0"/>
        <w:adjustRightInd w:val="0"/>
        <w:spacing w:before="240"/>
        <w:rPr>
          <w:b/>
          <w:bCs/>
          <w:sz w:val="28"/>
          <w:szCs w:val="28"/>
          <w:rtl/>
          <w:lang w:bidi="ar-IQ"/>
        </w:rPr>
      </w:pPr>
      <w:r w:rsidRPr="00716851">
        <w:rPr>
          <w:rFonts w:cs="Times New Roman"/>
          <w:b/>
          <w:bCs/>
          <w:sz w:val="28"/>
          <w:szCs w:val="28"/>
          <w:rtl/>
          <w:lang w:bidi="ar-IQ"/>
        </w:rPr>
        <w:t>وصف المقرر</w:t>
      </w:r>
    </w:p>
    <w:p w:rsidR="00A2178F" w:rsidRPr="00716851" w:rsidRDefault="00A2178F" w:rsidP="00A2178F">
      <w:pPr>
        <w:shd w:val="clear" w:color="auto" w:fill="FFFFFF"/>
        <w:autoSpaceDE w:val="0"/>
        <w:autoSpaceDN w:val="0"/>
        <w:adjustRightInd w:val="0"/>
        <w:spacing w:before="240"/>
        <w:rPr>
          <w:b/>
          <w:bCs/>
          <w:sz w:val="28"/>
          <w:szCs w:val="28"/>
          <w:rtl/>
          <w:lang w:bidi="ar-IQ"/>
        </w:rPr>
      </w:pPr>
      <w:r>
        <w:rPr>
          <w:rFonts w:cs="Times New Roman" w:hint="cs"/>
          <w:b/>
          <w:bCs/>
          <w:sz w:val="32"/>
          <w:szCs w:val="32"/>
          <w:highlight w:val="white"/>
          <w:rtl/>
        </w:rPr>
        <w:t>مدرس المادة:</w:t>
      </w:r>
      <w:r>
        <w:rPr>
          <w:rFonts w:hint="cs"/>
          <w:b/>
          <w:bCs/>
          <w:sz w:val="28"/>
          <w:szCs w:val="28"/>
          <w:rtl/>
          <w:lang w:bidi="ar-IQ"/>
        </w:rPr>
        <w:t xml:space="preserve"> أ.م.د. ايمان كاظم احمد</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794"/>
        </w:trPr>
        <w:tc>
          <w:tcPr>
            <w:tcW w:w="9720" w:type="dxa"/>
            <w:shd w:val="clear" w:color="auto" w:fill="auto"/>
          </w:tcPr>
          <w:p w:rsidR="00A2178F" w:rsidRPr="00716851" w:rsidRDefault="00A2178F" w:rsidP="00217EA4">
            <w:pPr>
              <w:shd w:val="clear" w:color="auto" w:fill="FFFFFF"/>
              <w:autoSpaceDE w:val="0"/>
              <w:autoSpaceDN w:val="0"/>
              <w:adjustRightInd w:val="0"/>
              <w:spacing w:before="240"/>
              <w:jc w:val="both"/>
              <w:rPr>
                <w:rFonts w:ascii="Cambria" w:eastAsia="Calibri" w:hAnsi="Cambria" w:cs="Times New Roman"/>
                <w:b/>
                <w:bCs/>
                <w:color w:val="000000"/>
                <w:sz w:val="28"/>
                <w:szCs w:val="28"/>
                <w:lang w:bidi="ar-IQ"/>
              </w:rPr>
            </w:pPr>
            <w:r w:rsidRPr="00716851">
              <w:rPr>
                <w:rFonts w:ascii="Arial" w:eastAsia="Calibri" w:hAnsi="Arial" w:cs="Arial"/>
                <w:b/>
                <w:bCs/>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716851">
              <w:rPr>
                <w:rFonts w:ascii="Arial" w:eastAsia="Calibri" w:hAnsi="Arial" w:cs="Arial" w:hint="cs"/>
                <w:b/>
                <w:bCs/>
                <w:color w:val="000000"/>
                <w:sz w:val="28"/>
                <w:szCs w:val="28"/>
                <w:rtl/>
                <w:lang w:bidi="ar-IQ"/>
              </w:rPr>
              <w:t xml:space="preserve">التعلم </w:t>
            </w:r>
            <w:r w:rsidRPr="00716851">
              <w:rPr>
                <w:rFonts w:ascii="Arial" w:eastAsia="Calibri" w:hAnsi="Arial" w:cs="Arial"/>
                <w:b/>
                <w:bCs/>
                <w:color w:val="000000"/>
                <w:sz w:val="28"/>
                <w:szCs w:val="28"/>
                <w:rtl/>
                <w:lang w:bidi="ar-IQ"/>
              </w:rPr>
              <w:t>المتاحة. ولابد من الربط بينها وبين وصف البرنامج.</w:t>
            </w:r>
            <w:r w:rsidRPr="00716851">
              <w:rPr>
                <w:rFonts w:ascii="Cambria" w:eastAsia="Calibri" w:hAnsi="Cambria" w:cs="Times New Roman" w:hint="cs"/>
                <w:b/>
                <w:bCs/>
                <w:color w:val="000000"/>
                <w:sz w:val="28"/>
                <w:szCs w:val="28"/>
                <w:rtl/>
                <w:lang w:bidi="ar-IQ"/>
              </w:rPr>
              <w:t>؛</w:t>
            </w:r>
          </w:p>
        </w:tc>
      </w:tr>
    </w:tbl>
    <w:p w:rsidR="00A2178F" w:rsidRPr="00716851" w:rsidRDefault="00A2178F" w:rsidP="00A2178F">
      <w:pPr>
        <w:shd w:val="clear" w:color="auto" w:fill="FFFFFF"/>
        <w:autoSpaceDE w:val="0"/>
        <w:autoSpaceDN w:val="0"/>
        <w:adjustRightInd w:val="0"/>
        <w:spacing w:before="240"/>
        <w:ind w:right="-426"/>
        <w:jc w:val="both"/>
        <w:rPr>
          <w:rFonts w:ascii="Arial" w:hAnsi="Arial" w:cs="Arial"/>
          <w:b/>
          <w:bCs/>
          <w:sz w:val="28"/>
          <w:szCs w:val="28"/>
          <w:rtl/>
          <w:lang w:bidi="ar-IQ"/>
        </w:rPr>
      </w:pPr>
    </w:p>
    <w:p w:rsidR="00A2178F" w:rsidRPr="00716851" w:rsidRDefault="00A2178F" w:rsidP="00A2178F">
      <w:pPr>
        <w:shd w:val="clear" w:color="auto" w:fill="FFFFFF"/>
        <w:autoSpaceDE w:val="0"/>
        <w:autoSpaceDN w:val="0"/>
        <w:adjustRightInd w:val="0"/>
        <w:spacing w:before="240"/>
        <w:ind w:left="-335" w:right="-426"/>
        <w:jc w:val="both"/>
        <w:rPr>
          <w:rFonts w:ascii="Arial" w:hAnsi="Arial" w:cs="Arial"/>
          <w:b/>
          <w:bCs/>
          <w:sz w:val="28"/>
          <w:szCs w:val="28"/>
          <w:rtl/>
          <w:lang w:bidi="ar-IQ"/>
        </w:rPr>
      </w:pPr>
    </w:p>
    <w:tbl>
      <w:tblPr>
        <w:bidiVisual/>
        <w:tblW w:w="902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1"/>
        <w:gridCol w:w="5940"/>
      </w:tblGrid>
      <w:tr w:rsidR="00A2178F" w:rsidRPr="00716851" w:rsidTr="00217EA4">
        <w:trPr>
          <w:trHeight w:val="624"/>
        </w:trPr>
        <w:tc>
          <w:tcPr>
            <w:tcW w:w="3081" w:type="dxa"/>
            <w:shd w:val="clear" w:color="auto" w:fill="auto"/>
          </w:tcPr>
          <w:p w:rsidR="00A2178F" w:rsidRPr="00716851" w:rsidRDefault="00A2178F" w:rsidP="00217EA4">
            <w:pPr>
              <w:numPr>
                <w:ilvl w:val="0"/>
                <w:numId w:val="16"/>
              </w:numPr>
              <w:shd w:val="clear" w:color="auto" w:fill="FFFFFF"/>
              <w:autoSpaceDE w:val="0"/>
              <w:autoSpaceDN w:val="0"/>
              <w:adjustRightInd w:val="0"/>
              <w:ind w:hanging="288"/>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المؤسسة التعليمية</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كلية التربية الاساسية</w:t>
            </w:r>
          </w:p>
        </w:tc>
      </w:tr>
      <w:tr w:rsidR="00A2178F" w:rsidRPr="00716851" w:rsidTr="00217EA4">
        <w:trPr>
          <w:trHeight w:val="624"/>
        </w:trPr>
        <w:tc>
          <w:tcPr>
            <w:tcW w:w="3081" w:type="dxa"/>
            <w:shd w:val="clear" w:color="auto" w:fill="auto"/>
          </w:tcPr>
          <w:p w:rsidR="00A2178F" w:rsidRPr="00716851" w:rsidRDefault="00A2178F" w:rsidP="00217EA4">
            <w:pPr>
              <w:numPr>
                <w:ilvl w:val="0"/>
                <w:numId w:val="16"/>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القسم ال</w:t>
            </w:r>
            <w:r w:rsidRPr="00716851">
              <w:rPr>
                <w:rFonts w:ascii="Cambria" w:eastAsia="Calibri" w:hAnsi="Cambria" w:cs="Times New Roman" w:hint="cs"/>
                <w:b/>
                <w:bCs/>
                <w:color w:val="000000"/>
                <w:sz w:val="28"/>
                <w:szCs w:val="28"/>
                <w:rtl/>
                <w:lang w:bidi="ar-IQ"/>
              </w:rPr>
              <w:t xml:space="preserve">علمي </w:t>
            </w:r>
            <w:r w:rsidRPr="00716851">
              <w:rPr>
                <w:rFonts w:ascii="Cambria" w:eastAsia="Calibri" w:hAnsi="Cambria" w:cs="Times New Roman"/>
                <w:b/>
                <w:bCs/>
                <w:color w:val="000000"/>
                <w:sz w:val="28"/>
                <w:szCs w:val="28"/>
                <w:rtl/>
                <w:lang w:bidi="ar-IQ"/>
              </w:rPr>
              <w:t xml:space="preserve"> / المركز</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 xml:space="preserve"> الرياضيات</w:t>
            </w:r>
            <w:r w:rsidRPr="00716851">
              <w:rPr>
                <w:rFonts w:ascii="Cambria" w:eastAsia="Calibri" w:hAnsi="Cambria" w:cs="Times New Roman"/>
                <w:b/>
                <w:bCs/>
                <w:color w:val="000000"/>
                <w:sz w:val="28"/>
                <w:szCs w:val="28"/>
                <w:rtl/>
                <w:lang w:bidi="ar-IQ"/>
              </w:rPr>
              <w:t xml:space="preserve"> </w:t>
            </w:r>
          </w:p>
        </w:tc>
      </w:tr>
      <w:tr w:rsidR="00A2178F" w:rsidRPr="00716851" w:rsidTr="00217EA4">
        <w:trPr>
          <w:trHeight w:val="624"/>
        </w:trPr>
        <w:tc>
          <w:tcPr>
            <w:tcW w:w="3081" w:type="dxa"/>
            <w:shd w:val="clear" w:color="auto" w:fill="auto"/>
          </w:tcPr>
          <w:p w:rsidR="00A2178F" w:rsidRPr="00716851" w:rsidRDefault="00A2178F" w:rsidP="00217EA4">
            <w:pPr>
              <w:numPr>
                <w:ilvl w:val="0"/>
                <w:numId w:val="16"/>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lastRenderedPageBreak/>
              <w:t>اسم / رمز المقرر</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اختبارات ومقاييس</w:t>
            </w:r>
            <w:r>
              <w:rPr>
                <w:rFonts w:ascii="Cambria" w:eastAsia="Calibri" w:hAnsi="Cambria" w:cs="Times New Roman" w:hint="cs"/>
                <w:b/>
                <w:bCs/>
                <w:color w:val="000000"/>
                <w:sz w:val="28"/>
                <w:szCs w:val="28"/>
                <w:rtl/>
                <w:lang w:bidi="ar-IQ"/>
              </w:rPr>
              <w:t xml:space="preserve"> / </w:t>
            </w:r>
            <w:r>
              <w:rPr>
                <w:rFonts w:ascii="Cambria" w:eastAsia="Calibri" w:hAnsi="Cambria" w:cs="Times New Roman"/>
                <w:b/>
                <w:bCs/>
                <w:color w:val="000000"/>
                <w:sz w:val="28"/>
                <w:szCs w:val="28"/>
                <w:lang w:bidi="ar-IQ"/>
              </w:rPr>
              <w:t>Math 3319</w:t>
            </w:r>
          </w:p>
        </w:tc>
      </w:tr>
      <w:tr w:rsidR="00A2178F" w:rsidRPr="00716851" w:rsidTr="00217EA4">
        <w:trPr>
          <w:trHeight w:val="624"/>
        </w:trPr>
        <w:tc>
          <w:tcPr>
            <w:tcW w:w="3081" w:type="dxa"/>
            <w:shd w:val="clear" w:color="auto" w:fill="auto"/>
          </w:tcPr>
          <w:p w:rsidR="00A2178F" w:rsidRPr="00716851" w:rsidRDefault="00A2178F" w:rsidP="00217EA4">
            <w:pPr>
              <w:numPr>
                <w:ilvl w:val="0"/>
                <w:numId w:val="16"/>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أشكال الحضور المتاحة</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 الزامي</w:t>
            </w:r>
          </w:p>
        </w:tc>
      </w:tr>
      <w:tr w:rsidR="00A2178F" w:rsidRPr="00716851" w:rsidTr="00217EA4">
        <w:trPr>
          <w:trHeight w:val="624"/>
        </w:trPr>
        <w:tc>
          <w:tcPr>
            <w:tcW w:w="3081" w:type="dxa"/>
            <w:shd w:val="clear" w:color="auto" w:fill="auto"/>
          </w:tcPr>
          <w:p w:rsidR="00A2178F" w:rsidRPr="00716851" w:rsidRDefault="00A2178F" w:rsidP="00217EA4">
            <w:pPr>
              <w:numPr>
                <w:ilvl w:val="0"/>
                <w:numId w:val="16"/>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الفصل / السنة</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الخامس/ السنة الثالثة</w:t>
            </w:r>
          </w:p>
        </w:tc>
      </w:tr>
      <w:tr w:rsidR="00A2178F" w:rsidRPr="00716851" w:rsidTr="00217EA4">
        <w:trPr>
          <w:trHeight w:val="624"/>
        </w:trPr>
        <w:tc>
          <w:tcPr>
            <w:tcW w:w="3081" w:type="dxa"/>
            <w:shd w:val="clear" w:color="auto" w:fill="auto"/>
          </w:tcPr>
          <w:p w:rsidR="00A2178F" w:rsidRPr="00716851" w:rsidRDefault="00A2178F" w:rsidP="00217EA4">
            <w:pPr>
              <w:numPr>
                <w:ilvl w:val="0"/>
                <w:numId w:val="16"/>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عدد الساعات الدراسية </w:t>
            </w:r>
            <w:r w:rsidRPr="00716851">
              <w:rPr>
                <w:rFonts w:ascii="Cambria" w:eastAsia="Calibri" w:hAnsi="Cambria" w:cs="Times New Roman" w:hint="cs"/>
                <w:b/>
                <w:bCs/>
                <w:color w:val="000000"/>
                <w:sz w:val="28"/>
                <w:szCs w:val="28"/>
                <w:rtl/>
                <w:lang w:bidi="ar-IQ"/>
              </w:rPr>
              <w:t>(الكلي)</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2</w:t>
            </w:r>
            <w:r w:rsidRPr="00716851">
              <w:rPr>
                <w:rFonts w:eastAsia="Calibri" w:cs="Times New Roman"/>
                <w:b/>
                <w:bCs/>
                <w:color w:val="000000"/>
                <w:sz w:val="28"/>
                <w:szCs w:val="28"/>
                <w:rtl/>
                <w:lang w:bidi="ar-IQ"/>
              </w:rPr>
              <w:t>×</w:t>
            </w:r>
            <w:r w:rsidRPr="00716851">
              <w:rPr>
                <w:rFonts w:ascii="Cambria" w:eastAsia="Calibri" w:hAnsi="Cambria" w:cs="Times New Roman" w:hint="cs"/>
                <w:b/>
                <w:bCs/>
                <w:color w:val="000000"/>
                <w:sz w:val="28"/>
                <w:szCs w:val="28"/>
                <w:rtl/>
                <w:lang w:bidi="ar-IQ"/>
              </w:rPr>
              <w:t>15=30</w:t>
            </w:r>
          </w:p>
        </w:tc>
      </w:tr>
      <w:tr w:rsidR="00A2178F" w:rsidRPr="00716851" w:rsidTr="00217EA4">
        <w:trPr>
          <w:trHeight w:val="624"/>
        </w:trPr>
        <w:tc>
          <w:tcPr>
            <w:tcW w:w="3081" w:type="dxa"/>
            <w:shd w:val="clear" w:color="auto" w:fill="auto"/>
          </w:tcPr>
          <w:p w:rsidR="00A2178F" w:rsidRPr="00716851" w:rsidRDefault="00A2178F" w:rsidP="00217EA4">
            <w:pPr>
              <w:numPr>
                <w:ilvl w:val="0"/>
                <w:numId w:val="16"/>
              </w:num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تاريخ إعداد هذا الوصف </w:t>
            </w:r>
          </w:p>
        </w:tc>
        <w:tc>
          <w:tcPr>
            <w:tcW w:w="5940" w:type="dxa"/>
            <w:shd w:val="clear" w:color="auto" w:fill="auto"/>
          </w:tcPr>
          <w:p w:rsidR="00A2178F" w:rsidRPr="00716851" w:rsidRDefault="00A2178F" w:rsidP="00D601D0">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1/ 10/ </w:t>
            </w:r>
            <w:r w:rsidR="00C50603">
              <w:rPr>
                <w:rFonts w:ascii="Cambria" w:eastAsia="Calibri" w:hAnsi="Cambria" w:cs="Times New Roman" w:hint="cs"/>
                <w:b/>
                <w:bCs/>
                <w:color w:val="000000"/>
                <w:sz w:val="28"/>
                <w:szCs w:val="28"/>
                <w:rtl/>
                <w:lang w:bidi="ar-IQ"/>
              </w:rPr>
              <w:t>20</w:t>
            </w:r>
            <w:r w:rsidR="00D601D0">
              <w:rPr>
                <w:rFonts w:ascii="Cambria" w:eastAsia="Calibri" w:hAnsi="Cambria" w:cs="Times New Roman" w:hint="cs"/>
                <w:b/>
                <w:bCs/>
                <w:color w:val="000000"/>
                <w:sz w:val="28"/>
                <w:szCs w:val="28"/>
                <w:rtl/>
                <w:lang w:bidi="ar-IQ"/>
              </w:rPr>
              <w:t>21</w:t>
            </w:r>
          </w:p>
        </w:tc>
      </w:tr>
      <w:tr w:rsidR="00A2178F" w:rsidRPr="00716851" w:rsidTr="00217EA4">
        <w:trPr>
          <w:trHeight w:val="725"/>
        </w:trPr>
        <w:tc>
          <w:tcPr>
            <w:tcW w:w="9021" w:type="dxa"/>
            <w:gridSpan w:val="2"/>
            <w:shd w:val="clear" w:color="auto" w:fill="auto"/>
          </w:tcPr>
          <w:p w:rsidR="00A2178F" w:rsidRPr="00716851" w:rsidRDefault="00A2178F" w:rsidP="00217EA4">
            <w:pPr>
              <w:numPr>
                <w:ilvl w:val="0"/>
                <w:numId w:val="16"/>
              </w:num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أهداف المقرر</w:t>
            </w:r>
            <w:r w:rsidRPr="00716851">
              <w:rPr>
                <w:rFonts w:ascii="Cambria" w:eastAsia="Calibri" w:hAnsi="Cambria" w:cs="Times New Roman" w:hint="cs"/>
                <w:b/>
                <w:bCs/>
                <w:color w:val="000000"/>
                <w:sz w:val="28"/>
                <w:szCs w:val="28"/>
                <w:rtl/>
                <w:lang w:bidi="ar-IQ"/>
              </w:rPr>
              <w:t>: ان يكون الطالب ملماً بالمفاهيم الاتية</w:t>
            </w:r>
          </w:p>
        </w:tc>
      </w:tr>
      <w:tr w:rsidR="00A2178F" w:rsidRPr="00716851" w:rsidTr="00217EA4">
        <w:trPr>
          <w:trHeight w:val="265"/>
        </w:trPr>
        <w:tc>
          <w:tcPr>
            <w:tcW w:w="9021"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 xml:space="preserve">1. مفهوم </w:t>
            </w:r>
            <w:r w:rsidRPr="00716851">
              <w:rPr>
                <w:rFonts w:eastAsia="Calibri" w:cs="Times New Roman" w:hint="cs"/>
                <w:b/>
                <w:bCs/>
                <w:color w:val="000000"/>
                <w:sz w:val="28"/>
                <w:szCs w:val="28"/>
                <w:rtl/>
                <w:lang w:bidi="ar-IQ"/>
              </w:rPr>
              <w:t>( القياس , التقويم , التقييم , الاختبار ) تع</w:t>
            </w:r>
            <w:r w:rsidRPr="00716851">
              <w:rPr>
                <w:rFonts w:eastAsia="Calibri" w:cs="Times New Roman"/>
                <w:b/>
                <w:bCs/>
                <w:color w:val="000000"/>
                <w:sz w:val="28"/>
                <w:szCs w:val="28"/>
                <w:rtl/>
                <w:lang w:bidi="ar-IQ"/>
              </w:rPr>
              <w:t>ريف</w:t>
            </w:r>
            <w:r w:rsidRPr="00716851">
              <w:rPr>
                <w:rFonts w:eastAsia="Calibri" w:cs="Times New Roman" w:hint="cs"/>
                <w:b/>
                <w:bCs/>
                <w:color w:val="000000"/>
                <w:sz w:val="28"/>
                <w:szCs w:val="28"/>
                <w:rtl/>
                <w:lang w:bidi="ar-IQ"/>
              </w:rPr>
              <w:t>ها</w:t>
            </w:r>
            <w:r w:rsidRPr="00716851">
              <w:rPr>
                <w:rFonts w:eastAsia="Calibri" w:cs="Times New Roman"/>
                <w:b/>
                <w:bCs/>
                <w:color w:val="000000"/>
                <w:sz w:val="28"/>
                <w:szCs w:val="28"/>
                <w:rtl/>
                <w:lang w:bidi="ar-IQ"/>
              </w:rPr>
              <w:t xml:space="preserve"> مع امثلة توضيحية </w:t>
            </w:r>
          </w:p>
        </w:tc>
      </w:tr>
      <w:tr w:rsidR="00A2178F" w:rsidRPr="00716851" w:rsidTr="00217EA4">
        <w:trPr>
          <w:trHeight w:val="265"/>
        </w:trPr>
        <w:tc>
          <w:tcPr>
            <w:tcW w:w="9021"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 xml:space="preserve">2. انواع </w:t>
            </w:r>
            <w:r w:rsidRPr="00716851">
              <w:rPr>
                <w:rFonts w:eastAsia="Calibri" w:cs="Times New Roman" w:hint="cs"/>
                <w:b/>
                <w:bCs/>
                <w:color w:val="000000"/>
                <w:sz w:val="28"/>
                <w:szCs w:val="28"/>
                <w:rtl/>
                <w:lang w:bidi="ar-IQ"/>
              </w:rPr>
              <w:t>القياس , انواع التقويم</w:t>
            </w:r>
          </w:p>
        </w:tc>
      </w:tr>
      <w:tr w:rsidR="00A2178F" w:rsidRPr="00716851" w:rsidTr="00217EA4">
        <w:trPr>
          <w:trHeight w:val="265"/>
        </w:trPr>
        <w:tc>
          <w:tcPr>
            <w:tcW w:w="9021"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3</w:t>
            </w:r>
            <w:r w:rsidRPr="00716851">
              <w:rPr>
                <w:rFonts w:eastAsia="Calibri" w:cs="Times New Roman" w:hint="cs"/>
                <w:b/>
                <w:bCs/>
                <w:color w:val="000000"/>
                <w:sz w:val="28"/>
                <w:szCs w:val="28"/>
                <w:rtl/>
                <w:lang w:bidi="ar-IQ"/>
              </w:rPr>
              <w:t>. جوانب تقويم العملية التعليمية</w:t>
            </w:r>
          </w:p>
        </w:tc>
      </w:tr>
      <w:tr w:rsidR="00A2178F" w:rsidRPr="00716851" w:rsidTr="00217EA4">
        <w:trPr>
          <w:trHeight w:val="265"/>
        </w:trPr>
        <w:tc>
          <w:tcPr>
            <w:tcW w:w="9021"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4</w:t>
            </w:r>
            <w:r w:rsidRPr="00716851">
              <w:rPr>
                <w:rFonts w:eastAsia="Calibri" w:cs="Times New Roman" w:hint="cs"/>
                <w:b/>
                <w:bCs/>
                <w:color w:val="000000"/>
                <w:sz w:val="28"/>
                <w:szCs w:val="28"/>
                <w:rtl/>
                <w:lang w:bidi="ar-IQ"/>
              </w:rPr>
              <w:t>. الاختبارت ( الموضوعية ) تعريفها ,انواعها . خصائق كل منها ( ايجابياتها وسلبياتها ) مع الامثلة التوضيحية</w:t>
            </w:r>
          </w:p>
        </w:tc>
      </w:tr>
      <w:tr w:rsidR="00A2178F" w:rsidRPr="00716851" w:rsidTr="00217EA4">
        <w:trPr>
          <w:trHeight w:val="265"/>
        </w:trPr>
        <w:tc>
          <w:tcPr>
            <w:tcW w:w="9021"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hint="cs"/>
                <w:b/>
                <w:bCs/>
                <w:color w:val="000000"/>
                <w:sz w:val="28"/>
                <w:szCs w:val="28"/>
                <w:rtl/>
                <w:lang w:bidi="ar-IQ"/>
              </w:rPr>
              <w:t>5. الاختبارت ( المقالية ) تعريفها ,انواعها . خصائق كل منها ( ايجابياتها وسلبياتها ) مع الامثلة التوضيحية</w:t>
            </w:r>
          </w:p>
        </w:tc>
      </w:tr>
      <w:tr w:rsidR="00A2178F" w:rsidRPr="00716851" w:rsidTr="00217EA4">
        <w:trPr>
          <w:trHeight w:val="265"/>
        </w:trPr>
        <w:tc>
          <w:tcPr>
            <w:tcW w:w="9021"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hint="cs"/>
                <w:b/>
                <w:bCs/>
                <w:color w:val="000000"/>
                <w:sz w:val="28"/>
                <w:szCs w:val="28"/>
                <w:rtl/>
                <w:lang w:bidi="ar-IQ"/>
              </w:rPr>
              <w:t xml:space="preserve">6. خصائص الاختبار الجيد </w:t>
            </w:r>
          </w:p>
        </w:tc>
      </w:tr>
      <w:tr w:rsidR="00A2178F" w:rsidRPr="00716851" w:rsidTr="00217EA4">
        <w:trPr>
          <w:trHeight w:val="265"/>
        </w:trPr>
        <w:tc>
          <w:tcPr>
            <w:tcW w:w="9021"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rtl/>
                <w:lang w:bidi="ar-IQ"/>
              </w:rPr>
            </w:pPr>
            <w:r w:rsidRPr="00716851">
              <w:rPr>
                <w:rFonts w:eastAsia="Calibri" w:cs="Times New Roman" w:hint="cs"/>
                <w:b/>
                <w:bCs/>
                <w:color w:val="000000"/>
                <w:sz w:val="28"/>
                <w:szCs w:val="28"/>
                <w:rtl/>
                <w:lang w:bidi="ar-IQ"/>
              </w:rPr>
              <w:t>7. خطوات بناء الاختبارات التحصيلية</w:t>
            </w:r>
          </w:p>
        </w:tc>
      </w:tr>
      <w:tr w:rsidR="00A2178F" w:rsidRPr="00716851" w:rsidTr="00217EA4">
        <w:trPr>
          <w:trHeight w:val="265"/>
        </w:trPr>
        <w:tc>
          <w:tcPr>
            <w:tcW w:w="9021" w:type="dxa"/>
            <w:gridSpan w:val="2"/>
            <w:shd w:val="clear" w:color="auto" w:fill="auto"/>
          </w:tcPr>
          <w:p w:rsidR="00A2178F" w:rsidRPr="00716851" w:rsidRDefault="00A2178F" w:rsidP="00217EA4">
            <w:pPr>
              <w:pStyle w:val="a8"/>
              <w:numPr>
                <w:ilvl w:val="0"/>
                <w:numId w:val="13"/>
              </w:numPr>
              <w:shd w:val="clear" w:color="auto" w:fill="FFFFFF"/>
              <w:autoSpaceDE w:val="0"/>
              <w:autoSpaceDN w:val="0"/>
              <w:adjustRightInd w:val="0"/>
              <w:spacing w:after="0" w:line="240" w:lineRule="auto"/>
              <w:rPr>
                <w:rFonts w:cs="Times New Roman"/>
                <w:b/>
                <w:bCs/>
                <w:color w:val="000000"/>
                <w:sz w:val="28"/>
                <w:szCs w:val="28"/>
                <w:rtl/>
                <w:lang w:bidi="ar-IQ"/>
              </w:rPr>
            </w:pPr>
            <w:r w:rsidRPr="00716851">
              <w:rPr>
                <w:rFonts w:cs="Times New Roman" w:hint="cs"/>
                <w:b/>
                <w:bCs/>
                <w:color w:val="000000"/>
                <w:sz w:val="28"/>
                <w:szCs w:val="28"/>
                <w:rtl/>
                <w:lang w:bidi="ar-IQ"/>
              </w:rPr>
              <w:t>الصدق وانواعه وكيفية استخراجه</w:t>
            </w:r>
          </w:p>
        </w:tc>
      </w:tr>
      <w:tr w:rsidR="00A2178F" w:rsidRPr="00716851" w:rsidTr="00217EA4">
        <w:trPr>
          <w:trHeight w:val="265"/>
        </w:trPr>
        <w:tc>
          <w:tcPr>
            <w:tcW w:w="9021"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rtl/>
                <w:lang w:bidi="ar-IQ"/>
              </w:rPr>
            </w:pPr>
            <w:r w:rsidRPr="00716851">
              <w:rPr>
                <w:rFonts w:eastAsia="Calibri" w:cs="Times New Roman" w:hint="cs"/>
                <w:b/>
                <w:bCs/>
                <w:color w:val="000000"/>
                <w:sz w:val="28"/>
                <w:szCs w:val="28"/>
                <w:rtl/>
                <w:lang w:bidi="ar-IQ"/>
              </w:rPr>
              <w:t>9.الثبات وانواعه وكيفية استخراجه</w:t>
            </w:r>
          </w:p>
        </w:tc>
      </w:tr>
      <w:tr w:rsidR="00A2178F" w:rsidRPr="00716851" w:rsidTr="00217EA4">
        <w:trPr>
          <w:trHeight w:val="265"/>
        </w:trPr>
        <w:tc>
          <w:tcPr>
            <w:tcW w:w="9021"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rtl/>
                <w:lang w:bidi="ar-IQ"/>
              </w:rPr>
            </w:pPr>
            <w:r w:rsidRPr="00716851">
              <w:rPr>
                <w:rFonts w:eastAsia="Calibri" w:cs="Times New Roman" w:hint="cs"/>
                <w:b/>
                <w:bCs/>
                <w:color w:val="000000"/>
                <w:sz w:val="28"/>
                <w:szCs w:val="28"/>
                <w:rtl/>
                <w:lang w:bidi="ar-IQ"/>
              </w:rPr>
              <w:t>10.الخصائص السايكومترية للاختبارات</w:t>
            </w:r>
          </w:p>
        </w:tc>
      </w:tr>
    </w:tbl>
    <w:p w:rsidR="00A2178F" w:rsidRPr="00716851" w:rsidRDefault="00A2178F" w:rsidP="00A2178F">
      <w:pPr>
        <w:shd w:val="clear" w:color="auto" w:fill="FFFFFF"/>
        <w:rPr>
          <w:b/>
          <w:bCs/>
          <w:vanish/>
          <w:sz w:val="28"/>
          <w:szCs w:val="28"/>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653"/>
        </w:trPr>
        <w:tc>
          <w:tcPr>
            <w:tcW w:w="9720" w:type="dxa"/>
            <w:shd w:val="clear" w:color="auto" w:fill="auto"/>
          </w:tcPr>
          <w:p w:rsidR="00A2178F" w:rsidRPr="00716851" w:rsidRDefault="00A2178F" w:rsidP="00217EA4">
            <w:pPr>
              <w:numPr>
                <w:ilvl w:val="0"/>
                <w:numId w:val="4"/>
              </w:numPr>
              <w:shd w:val="clear" w:color="auto" w:fill="FFFFFF"/>
              <w:tabs>
                <w:tab w:val="left" w:pos="507"/>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مخرجات ال</w:t>
            </w:r>
            <w:r w:rsidRPr="00716851">
              <w:rPr>
                <w:rFonts w:ascii="Cambria" w:eastAsia="Calibri" w:hAnsi="Cambria" w:cs="Times New Roman" w:hint="cs"/>
                <w:b/>
                <w:bCs/>
                <w:color w:val="000000"/>
                <w:sz w:val="28"/>
                <w:szCs w:val="28"/>
                <w:rtl/>
                <w:lang w:bidi="ar-IQ"/>
              </w:rPr>
              <w:t>مقرر</w:t>
            </w:r>
            <w:r w:rsidRPr="00716851">
              <w:rPr>
                <w:rFonts w:ascii="Cambria" w:eastAsia="Calibri" w:hAnsi="Cambria" w:cs="Times New Roman"/>
                <w:b/>
                <w:bCs/>
                <w:color w:val="000000"/>
                <w:sz w:val="28"/>
                <w:szCs w:val="28"/>
                <w:rtl/>
                <w:lang w:bidi="ar-IQ"/>
              </w:rPr>
              <w:t xml:space="preserve"> وطرائق التعليم والتعلم والتقييم</w:t>
            </w:r>
          </w:p>
        </w:tc>
      </w:tr>
      <w:tr w:rsidR="00A2178F" w:rsidRPr="00716851" w:rsidTr="00217EA4">
        <w:trPr>
          <w:trHeight w:val="2490"/>
        </w:trPr>
        <w:tc>
          <w:tcPr>
            <w:tcW w:w="9720" w:type="dxa"/>
            <w:shd w:val="clear" w:color="auto" w:fill="auto"/>
          </w:tcPr>
          <w:p w:rsidR="00A2178F" w:rsidRPr="00716851" w:rsidRDefault="00A2178F" w:rsidP="00217EA4">
            <w:pPr>
              <w:shd w:val="clear" w:color="auto" w:fill="FFFFFF"/>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أ- ال</w:t>
            </w:r>
            <w:r w:rsidRPr="00716851">
              <w:rPr>
                <w:rFonts w:ascii="Cambria" w:eastAsia="Calibri" w:hAnsi="Cambria" w:cs="Times New Roman" w:hint="cs"/>
                <w:b/>
                <w:bCs/>
                <w:color w:val="000000"/>
                <w:sz w:val="28"/>
                <w:szCs w:val="28"/>
                <w:rtl/>
                <w:lang w:bidi="ar-IQ"/>
              </w:rPr>
              <w:t xml:space="preserve">أهداف المعرفية </w:t>
            </w:r>
            <w:r w:rsidRPr="00716851">
              <w:rPr>
                <w:rFonts w:ascii="Cambria" w:eastAsia="Calibri" w:hAnsi="Cambria" w:cs="Times New Roman"/>
                <w:b/>
                <w:bCs/>
                <w:color w:val="000000"/>
                <w:sz w:val="28"/>
                <w:szCs w:val="28"/>
                <w:rtl/>
                <w:lang w:bidi="ar-IQ"/>
              </w:rPr>
              <w:t xml:space="preserve"> </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أ1-</w:t>
            </w:r>
            <w:r w:rsidRPr="00716851">
              <w:rPr>
                <w:rFonts w:ascii="Cambria" w:eastAsia="Calibri" w:hAnsi="Cambria" w:cs="Times New Roman" w:hint="cs"/>
                <w:b/>
                <w:bCs/>
                <w:color w:val="000000"/>
                <w:sz w:val="28"/>
                <w:szCs w:val="28"/>
                <w:rtl/>
                <w:lang w:bidi="ar-IQ"/>
              </w:rPr>
              <w:t xml:space="preserve"> ان يتعرف الطالب معنى القياس والتقويم والاختبار والتقييم</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أ2-</w:t>
            </w:r>
            <w:r w:rsidRPr="00716851">
              <w:rPr>
                <w:rFonts w:ascii="Cambria" w:eastAsia="Calibri" w:hAnsi="Cambria" w:cs="Times New Roman" w:hint="cs"/>
                <w:b/>
                <w:bCs/>
                <w:color w:val="000000"/>
                <w:sz w:val="28"/>
                <w:szCs w:val="28"/>
                <w:rtl/>
                <w:lang w:bidi="ar-IQ"/>
              </w:rPr>
              <w:t xml:space="preserve"> ان يعرف الطالب انواع القياس والتقويم</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أ3- </w:t>
            </w:r>
            <w:r w:rsidRPr="00716851">
              <w:rPr>
                <w:rFonts w:ascii="Cambria" w:eastAsia="Calibri" w:hAnsi="Cambria" w:cs="Times New Roman" w:hint="cs"/>
                <w:b/>
                <w:bCs/>
                <w:color w:val="000000"/>
                <w:sz w:val="28"/>
                <w:szCs w:val="28"/>
                <w:rtl/>
                <w:lang w:bidi="ar-IQ"/>
              </w:rPr>
              <w:t>ان يعرف الطالب الاختبارات وانواعها</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أ4-</w:t>
            </w:r>
            <w:r w:rsidRPr="00716851">
              <w:rPr>
                <w:rFonts w:ascii="Cambria" w:eastAsia="Calibri" w:hAnsi="Cambria" w:cs="Times New Roman" w:hint="cs"/>
                <w:b/>
                <w:bCs/>
                <w:color w:val="000000"/>
                <w:sz w:val="28"/>
                <w:szCs w:val="28"/>
                <w:rtl/>
                <w:lang w:bidi="ar-IQ"/>
              </w:rPr>
              <w:t xml:space="preserve">ان يعرف الطالب خطوات اعداد الخارطة الاختبارية </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أ6-  </w:t>
            </w:r>
            <w:r w:rsidRPr="00716851">
              <w:rPr>
                <w:rFonts w:ascii="Cambria" w:eastAsia="Calibri" w:hAnsi="Cambria" w:cs="Times New Roman" w:hint="cs"/>
                <w:b/>
                <w:bCs/>
                <w:color w:val="000000"/>
                <w:sz w:val="28"/>
                <w:szCs w:val="28"/>
                <w:rtl/>
                <w:lang w:bidi="ar-IQ"/>
              </w:rPr>
              <w:t>ان يعرف مفاهيم الصدق والثبات وانواعها</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أ5- يستخرج الخصائص السايكومترية للاختبارات</w:t>
            </w:r>
          </w:p>
        </w:tc>
      </w:tr>
      <w:tr w:rsidR="00A2178F" w:rsidRPr="00716851" w:rsidTr="00217EA4">
        <w:trPr>
          <w:trHeight w:val="1631"/>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ب -  </w:t>
            </w:r>
            <w:r w:rsidRPr="00716851">
              <w:rPr>
                <w:rFonts w:ascii="Cambria" w:eastAsia="Calibri" w:hAnsi="Cambria" w:cs="Times New Roman" w:hint="cs"/>
                <w:b/>
                <w:bCs/>
                <w:color w:val="000000"/>
                <w:sz w:val="28"/>
                <w:szCs w:val="28"/>
                <w:rtl/>
                <w:lang w:bidi="ar-IQ"/>
              </w:rPr>
              <w:t xml:space="preserve">الأهداف </w:t>
            </w:r>
            <w:r w:rsidRPr="00716851">
              <w:rPr>
                <w:rFonts w:ascii="Cambria" w:eastAsia="Calibri" w:hAnsi="Cambria" w:cs="Times New Roman"/>
                <w:b/>
                <w:bCs/>
                <w:color w:val="000000"/>
                <w:sz w:val="28"/>
                <w:szCs w:val="28"/>
                <w:rtl/>
                <w:lang w:bidi="ar-IQ"/>
              </w:rPr>
              <w:t>المهارات</w:t>
            </w:r>
            <w:r w:rsidRPr="00716851">
              <w:rPr>
                <w:rFonts w:ascii="Cambria" w:eastAsia="Calibri" w:hAnsi="Cambria" w:cs="Times New Roman" w:hint="cs"/>
                <w:b/>
                <w:bCs/>
                <w:color w:val="000000"/>
                <w:sz w:val="28"/>
                <w:szCs w:val="28"/>
                <w:rtl/>
                <w:lang w:bidi="ar-IQ"/>
              </w:rPr>
              <w:t>ية</w:t>
            </w:r>
            <w:r w:rsidRPr="00716851">
              <w:rPr>
                <w:rFonts w:ascii="Cambria" w:eastAsia="Calibri" w:hAnsi="Cambria" w:cs="Times New Roman"/>
                <w:b/>
                <w:bCs/>
                <w:color w:val="000000"/>
                <w:sz w:val="28"/>
                <w:szCs w:val="28"/>
                <w:rtl/>
                <w:lang w:bidi="ar-IQ"/>
              </w:rPr>
              <w:t xml:space="preserve"> الخاصة بال</w:t>
            </w:r>
            <w:r w:rsidRPr="00716851">
              <w:rPr>
                <w:rFonts w:ascii="Cambria" w:eastAsia="Calibri" w:hAnsi="Cambria" w:cs="Times New Roman" w:hint="cs"/>
                <w:b/>
                <w:bCs/>
                <w:color w:val="000000"/>
                <w:sz w:val="28"/>
                <w:szCs w:val="28"/>
                <w:rtl/>
                <w:lang w:bidi="ar-IQ"/>
              </w:rPr>
              <w:t>مقرر.</w:t>
            </w: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ان تتكون لدى الطلبة مهارات بالمفاهيم الاتية</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ب1 –</w:t>
            </w:r>
            <w:r w:rsidRPr="00716851">
              <w:rPr>
                <w:rFonts w:ascii="Cambria" w:eastAsia="Calibri" w:hAnsi="Cambria" w:cs="Times New Roman" w:hint="cs"/>
                <w:b/>
                <w:bCs/>
                <w:color w:val="000000"/>
                <w:sz w:val="28"/>
                <w:szCs w:val="28"/>
                <w:rtl/>
                <w:lang w:bidi="ar-IQ"/>
              </w:rPr>
              <w:t xml:space="preserve"> القياس والتقويم</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ب2 – </w:t>
            </w:r>
            <w:r w:rsidRPr="00716851">
              <w:rPr>
                <w:rFonts w:ascii="Cambria" w:eastAsia="Calibri" w:hAnsi="Cambria" w:cs="Times New Roman" w:hint="cs"/>
                <w:b/>
                <w:bCs/>
                <w:color w:val="000000"/>
                <w:sz w:val="28"/>
                <w:szCs w:val="28"/>
                <w:rtl/>
                <w:lang w:bidi="ar-IQ"/>
              </w:rPr>
              <w:t>الاختبارات وانواعها</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ب3 –</w:t>
            </w:r>
            <w:r w:rsidRPr="00716851">
              <w:rPr>
                <w:rFonts w:ascii="Cambria" w:eastAsia="Calibri" w:hAnsi="Cambria" w:cs="Times New Roman" w:hint="cs"/>
                <w:b/>
                <w:bCs/>
                <w:color w:val="000000"/>
                <w:sz w:val="28"/>
                <w:szCs w:val="28"/>
                <w:rtl/>
                <w:lang w:bidi="ar-IQ"/>
              </w:rPr>
              <w:t xml:space="preserve"> اعداد الخارطة الاختبارية </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ب4-   </w:t>
            </w:r>
            <w:r w:rsidRPr="00716851">
              <w:rPr>
                <w:rFonts w:ascii="Cambria" w:eastAsia="Calibri" w:hAnsi="Cambria" w:cs="Times New Roman" w:hint="cs"/>
                <w:b/>
                <w:bCs/>
                <w:color w:val="000000"/>
                <w:sz w:val="28"/>
                <w:szCs w:val="28"/>
                <w:rtl/>
                <w:lang w:bidi="ar-IQ"/>
              </w:rPr>
              <w:t>الثبات والصدق وطرق استخراجهما</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ب5- استخراج الخصائص السايكومترية </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lang w:bidi="ar-IQ"/>
              </w:rPr>
            </w:pPr>
          </w:p>
        </w:tc>
      </w:tr>
      <w:tr w:rsidR="00A2178F" w:rsidRPr="00716851" w:rsidTr="00217EA4">
        <w:trPr>
          <w:trHeight w:val="423"/>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lastRenderedPageBreak/>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في بداية الفصل يجري ابلاغ الطلبة بمفردات المقرر الدراسي ومصادر المعلومات ( الكتب ذات العلاقة , الدوريات ,</w:t>
            </w: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الرسائل الجامعية) وتوزع المفردات على اسابيع الفصل الدراسي, واساليب التقويم التي سيجري اتباعها , وكالاتي:</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1. تهيئة المحاضرات وفقا للتسلسل الذي ورد في المقرر الدراسي عن طريق الاستعانة بمصادر المعلومات سابقة الذكر.  </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2. ابلاغ الطلبة عن موضوع المحاضرة القادمة بقصد التهيئة.</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3. الطلب من الطلبة تقديم اوراق تخص موضوعا او اكثر من الموضوعات قيد الدراسة. </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p>
        </w:tc>
      </w:tr>
      <w:tr w:rsidR="00A2178F" w:rsidRPr="00716851" w:rsidTr="00217EA4">
        <w:trPr>
          <w:trHeight w:val="400"/>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1. اجراء امتحانين فصليين الاول بعد انقضاء الاسبوع الخامس من الفصل الدراسي والثاني بعد الاسبوع الحادي عشر من الفصل الدراسي وتراعى في كل امتحان المستويات العقلية ( التذكر , التطبيق, الاستكشاف) حيث درجة التقويم لها 40% من التحصيل الكلي على ان يأخذ بنظر الاعتبار مواظبة الطالب وحجم مشاركته اليومية. </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2. امتحان نهاية الفصل الدراسي وله 60% من التحصيل ووفق توقيتات الوزارة ويراعى عند وضع الاسئلة شمولية محتوى المقرر الدراسي والمستويات العقلية ( التذكر , التطبيق, الاستكشاف).</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A2178F" w:rsidRPr="00716851" w:rsidTr="00217EA4">
        <w:trPr>
          <w:trHeight w:val="1290"/>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ج- </w:t>
            </w:r>
            <w:r w:rsidRPr="00716851">
              <w:rPr>
                <w:rFonts w:ascii="Cambria" w:eastAsia="Calibri" w:hAnsi="Cambria" w:cs="Times New Roman" w:hint="cs"/>
                <w:b/>
                <w:bCs/>
                <w:color w:val="000000"/>
                <w:sz w:val="28"/>
                <w:szCs w:val="28"/>
                <w:rtl/>
                <w:lang w:bidi="ar-IQ"/>
              </w:rPr>
              <w:t xml:space="preserve">الأهداف الوجدانية والقيمية :ان يكون الطالب قادرا على </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ج1-</w:t>
            </w:r>
            <w:r w:rsidRPr="00716851">
              <w:rPr>
                <w:rFonts w:ascii="Cambria" w:eastAsia="Calibri" w:hAnsi="Cambria" w:cs="Times New Roman" w:hint="cs"/>
                <w:b/>
                <w:bCs/>
                <w:color w:val="000000"/>
                <w:sz w:val="28"/>
                <w:szCs w:val="28"/>
                <w:rtl/>
                <w:lang w:bidi="ar-IQ"/>
              </w:rPr>
              <w:t>تعريف باهمية القياس والتقويم في الحياة وربطها بالواقع</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ج2-</w:t>
            </w:r>
            <w:r w:rsidRPr="00716851">
              <w:rPr>
                <w:rFonts w:ascii="Cambria" w:eastAsia="Calibri" w:hAnsi="Cambria" w:cs="Times New Roman" w:hint="cs"/>
                <w:b/>
                <w:bCs/>
                <w:color w:val="000000"/>
                <w:sz w:val="28"/>
                <w:szCs w:val="28"/>
                <w:rtl/>
                <w:lang w:bidi="ar-IQ"/>
              </w:rPr>
              <w:t>تكوين اتجاهات ايجابية نحو المادة</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ج3-</w:t>
            </w:r>
            <w:r w:rsidRPr="00716851">
              <w:rPr>
                <w:rFonts w:ascii="Cambria" w:eastAsia="Calibri" w:hAnsi="Cambria" w:cs="Times New Roman" w:hint="cs"/>
                <w:b/>
                <w:bCs/>
                <w:color w:val="000000"/>
                <w:sz w:val="28"/>
                <w:szCs w:val="28"/>
                <w:rtl/>
                <w:lang w:bidi="ar-IQ"/>
              </w:rPr>
              <w:t>تنمية روح التعاون بين الطلبة اثناء حل الواجبات</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ج4- </w:t>
            </w:r>
            <w:r w:rsidRPr="00716851">
              <w:rPr>
                <w:rFonts w:ascii="Cambria" w:eastAsia="Calibri" w:hAnsi="Cambria" w:cs="Times New Roman" w:hint="cs"/>
                <w:b/>
                <w:bCs/>
                <w:color w:val="000000"/>
                <w:sz w:val="28"/>
                <w:szCs w:val="28"/>
                <w:rtl/>
                <w:lang w:bidi="ar-IQ"/>
              </w:rPr>
              <w:t>الاهمية الجمالية للمادة</w:t>
            </w:r>
            <w:r w:rsidRPr="00716851">
              <w:rPr>
                <w:rFonts w:ascii="Cambria" w:eastAsia="Calibri" w:hAnsi="Cambria" w:cs="Times New Roman"/>
                <w:b/>
                <w:bCs/>
                <w:color w:val="000000"/>
                <w:sz w:val="28"/>
                <w:szCs w:val="28"/>
                <w:rtl/>
                <w:lang w:bidi="ar-IQ"/>
              </w:rPr>
              <w:t xml:space="preserve"> </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A2178F" w:rsidRPr="00716851" w:rsidTr="00217EA4">
        <w:trPr>
          <w:trHeight w:val="471"/>
        </w:trPr>
        <w:tc>
          <w:tcPr>
            <w:tcW w:w="9720" w:type="dxa"/>
            <w:shd w:val="clear" w:color="auto" w:fill="auto"/>
          </w:tcPr>
          <w:p w:rsidR="00A2178F" w:rsidRPr="00716851" w:rsidRDefault="00A2178F" w:rsidP="00217EA4">
            <w:pPr>
              <w:shd w:val="clear" w:color="auto" w:fill="FFFFFF"/>
              <w:tabs>
                <w:tab w:val="left" w:pos="612"/>
              </w:tabs>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يستخدم عادة اسلوب التعليم المباشر حيث تتم تعليم المهارات بشكل مباشر وصريح معززة بالأمثلة من الرياضيات لمراحل التعليم الاساس </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A2178F" w:rsidRPr="00716851" w:rsidTr="00217EA4">
        <w:trPr>
          <w:trHeight w:val="425"/>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تأتي ضمنا مع عمليات التقييم بالمقرر الدراسي التي تحصل اثناء ونهاية الفصل الدراسي.</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مثل الاختبارات باانواعها , المشاركات في الانشطة الصفية واللا صفية</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A2178F" w:rsidRPr="00716851" w:rsidTr="00217EA4">
        <w:trPr>
          <w:trHeight w:val="1584"/>
        </w:trPr>
        <w:tc>
          <w:tcPr>
            <w:tcW w:w="972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د - المهارات العامة و</w:t>
            </w:r>
            <w:r w:rsidRPr="00716851">
              <w:rPr>
                <w:rFonts w:ascii="Cambria" w:eastAsia="Calibri" w:hAnsi="Cambria" w:cs="Times New Roman" w:hint="cs"/>
                <w:b/>
                <w:bCs/>
                <w:color w:val="000000"/>
                <w:sz w:val="28"/>
                <w:szCs w:val="28"/>
                <w:rtl/>
                <w:lang w:bidi="ar-IQ"/>
              </w:rPr>
              <w:t xml:space="preserve">التأهيلية </w:t>
            </w:r>
            <w:r w:rsidRPr="00716851">
              <w:rPr>
                <w:rFonts w:ascii="Cambria" w:eastAsia="Calibri" w:hAnsi="Cambria" w:cs="Times New Roman"/>
                <w:b/>
                <w:bCs/>
                <w:color w:val="000000"/>
                <w:sz w:val="28"/>
                <w:szCs w:val="28"/>
                <w:rtl/>
                <w:lang w:bidi="ar-IQ"/>
              </w:rPr>
              <w:t>المنقولة ( المهارات الأخرى المتعلقة بقابلية التوظيف والتطور الشخصي ).</w:t>
            </w:r>
          </w:p>
          <w:p w:rsidR="00A2178F" w:rsidRPr="00716851" w:rsidRDefault="00A2178F" w:rsidP="00217EA4">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د1-</w:t>
            </w:r>
            <w:r w:rsidRPr="00716851">
              <w:rPr>
                <w:rFonts w:ascii="Cambria" w:eastAsia="Calibri" w:hAnsi="Cambria" w:cs="Times New Roman" w:hint="cs"/>
                <w:b/>
                <w:bCs/>
                <w:color w:val="000000"/>
                <w:sz w:val="28"/>
                <w:szCs w:val="28"/>
                <w:rtl/>
                <w:lang w:bidi="ar-IQ"/>
              </w:rPr>
              <w:t>توضيف المهارات المكتسبة في تعليم المعرفة الرياضية لدى طلبة مرحلة التعليم الاساس.</w:t>
            </w:r>
          </w:p>
          <w:p w:rsidR="00A2178F" w:rsidRPr="00716851" w:rsidRDefault="00A2178F" w:rsidP="00217EA4">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د2-</w:t>
            </w:r>
            <w:r w:rsidRPr="00716851">
              <w:rPr>
                <w:rFonts w:ascii="Cambria" w:eastAsia="Calibri" w:hAnsi="Cambria" w:cs="Times New Roman" w:hint="cs"/>
                <w:b/>
                <w:bCs/>
                <w:color w:val="000000"/>
                <w:sz w:val="28"/>
                <w:szCs w:val="28"/>
                <w:rtl/>
                <w:lang w:bidi="ar-IQ"/>
              </w:rPr>
              <w:t>اختيار امثلة من مقرر رياضيات التعليم الاساس ولكل منها مهارات التي تناولها المقرر الدراسي.</w:t>
            </w:r>
          </w:p>
          <w:p w:rsidR="00A2178F" w:rsidRPr="00716851" w:rsidRDefault="00A2178F" w:rsidP="00217EA4">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د3-</w:t>
            </w:r>
            <w:r w:rsidRPr="00716851">
              <w:rPr>
                <w:rFonts w:ascii="Cambria" w:eastAsia="Calibri" w:hAnsi="Cambria" w:cs="Times New Roman" w:hint="cs"/>
                <w:b/>
                <w:bCs/>
                <w:color w:val="000000"/>
                <w:sz w:val="28"/>
                <w:szCs w:val="28"/>
                <w:rtl/>
                <w:lang w:bidi="ar-IQ"/>
              </w:rPr>
              <w:t>تقييم مدى اكتساب تلاميذ التعليم الاساس لمهارات التطبيق.</w:t>
            </w:r>
          </w:p>
          <w:p w:rsidR="00A2178F" w:rsidRPr="00716851" w:rsidRDefault="00A2178F" w:rsidP="00217EA4">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د4-  </w:t>
            </w:r>
            <w:r w:rsidRPr="00716851">
              <w:rPr>
                <w:rFonts w:ascii="Cambria" w:eastAsia="Calibri" w:hAnsi="Cambria" w:cs="Times New Roman" w:hint="cs"/>
                <w:b/>
                <w:bCs/>
                <w:color w:val="000000"/>
                <w:sz w:val="28"/>
                <w:szCs w:val="28"/>
                <w:rtl/>
                <w:lang w:bidi="ar-IQ"/>
              </w:rPr>
              <w:t>بناء اختبارات خاصة بمجالات تعليم التلاميذ مرحلة التعليم الاساس.</w:t>
            </w:r>
          </w:p>
        </w:tc>
      </w:tr>
    </w:tbl>
    <w:p w:rsidR="00A2178F" w:rsidRPr="00716851" w:rsidRDefault="00A2178F" w:rsidP="00A2178F">
      <w:pPr>
        <w:shd w:val="clear" w:color="auto" w:fill="FFFFFF"/>
        <w:autoSpaceDE w:val="0"/>
        <w:autoSpaceDN w:val="0"/>
        <w:adjustRightInd w:val="0"/>
        <w:rPr>
          <w:b/>
          <w:bCs/>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160"/>
        <w:gridCol w:w="2160"/>
        <w:gridCol w:w="1440"/>
        <w:gridCol w:w="1440"/>
      </w:tblGrid>
      <w:tr w:rsidR="00A2178F" w:rsidRPr="00716851" w:rsidTr="00217EA4">
        <w:trPr>
          <w:trHeight w:val="538"/>
        </w:trPr>
        <w:tc>
          <w:tcPr>
            <w:tcW w:w="9720" w:type="dxa"/>
            <w:gridSpan w:val="6"/>
            <w:shd w:val="clear" w:color="auto" w:fill="auto"/>
          </w:tcPr>
          <w:p w:rsidR="00A2178F" w:rsidRPr="00716851" w:rsidRDefault="00A2178F" w:rsidP="00217EA4">
            <w:pPr>
              <w:numPr>
                <w:ilvl w:val="0"/>
                <w:numId w:val="4"/>
              </w:numPr>
              <w:shd w:val="clear" w:color="auto" w:fill="FFFFFF"/>
              <w:tabs>
                <w:tab w:val="left" w:pos="43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lastRenderedPageBreak/>
              <w:t>بنية المقرر</w:t>
            </w:r>
          </w:p>
        </w:tc>
      </w:tr>
      <w:tr w:rsidR="00A2178F" w:rsidRPr="00716851" w:rsidTr="00217EA4">
        <w:trPr>
          <w:trHeight w:val="907"/>
        </w:trPr>
        <w:tc>
          <w:tcPr>
            <w:tcW w:w="126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الأسبوع</w:t>
            </w:r>
          </w:p>
        </w:tc>
        <w:tc>
          <w:tcPr>
            <w:tcW w:w="126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الساعات</w:t>
            </w:r>
          </w:p>
        </w:tc>
        <w:tc>
          <w:tcPr>
            <w:tcW w:w="216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مخرجات التعلم المطلوبة</w:t>
            </w:r>
          </w:p>
        </w:tc>
        <w:tc>
          <w:tcPr>
            <w:tcW w:w="216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اسم الوحدة / أو الموضوع</w:t>
            </w:r>
          </w:p>
        </w:tc>
        <w:tc>
          <w:tcPr>
            <w:tcW w:w="144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طريقة التعليم</w:t>
            </w:r>
          </w:p>
        </w:tc>
        <w:tc>
          <w:tcPr>
            <w:tcW w:w="144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طريقة التقييم</w:t>
            </w:r>
          </w:p>
        </w:tc>
      </w:tr>
      <w:tr w:rsidR="00A2178F" w:rsidRPr="00716851" w:rsidTr="00217EA4">
        <w:trPr>
          <w:trHeight w:val="399"/>
        </w:trPr>
        <w:tc>
          <w:tcPr>
            <w:tcW w:w="126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1</w:t>
            </w:r>
          </w:p>
        </w:tc>
        <w:tc>
          <w:tcPr>
            <w:tcW w:w="126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2</w:t>
            </w:r>
          </w:p>
        </w:tc>
        <w:tc>
          <w:tcPr>
            <w:tcW w:w="216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تعريف القياس والتقويم مع</w:t>
            </w:r>
          </w:p>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امثلة توضيحية</w:t>
            </w:r>
          </w:p>
        </w:tc>
        <w:tc>
          <w:tcPr>
            <w:tcW w:w="216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القياس والتقويم</w:t>
            </w:r>
          </w:p>
        </w:tc>
        <w:tc>
          <w:tcPr>
            <w:tcW w:w="144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39"/>
        </w:trPr>
        <w:tc>
          <w:tcPr>
            <w:tcW w:w="1260" w:type="dxa"/>
            <w:shd w:val="clear" w:color="auto" w:fill="auto"/>
          </w:tcPr>
          <w:p w:rsidR="00A2178F" w:rsidRPr="00716851" w:rsidRDefault="00A2178F" w:rsidP="00217EA4">
            <w:pPr>
              <w:shd w:val="clear" w:color="auto" w:fill="FFFFFF"/>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2</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2</w:t>
            </w:r>
          </w:p>
        </w:tc>
        <w:tc>
          <w:tcPr>
            <w:tcW w:w="2160" w:type="dxa"/>
            <w:shd w:val="clear" w:color="auto" w:fill="auto"/>
          </w:tcPr>
          <w:p w:rsidR="00A2178F" w:rsidRPr="00716851" w:rsidRDefault="00A2178F" w:rsidP="00217EA4">
            <w:pPr>
              <w:shd w:val="clear" w:color="auto" w:fill="FFFFFF"/>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انواع القياس والتقويم</w:t>
            </w:r>
          </w:p>
        </w:tc>
        <w:tc>
          <w:tcPr>
            <w:tcW w:w="2160" w:type="dxa"/>
            <w:shd w:val="clear" w:color="auto" w:fill="auto"/>
          </w:tcPr>
          <w:p w:rsidR="00A2178F" w:rsidRPr="00716851" w:rsidRDefault="00A2178F" w:rsidP="00217EA4">
            <w:pPr>
              <w:shd w:val="clear" w:color="auto" w:fill="FFFFFF"/>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انواع  القياس والتقويم</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20"/>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3</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2</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جوانب تقويم العملية التعليمية</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مجالات التقويم</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31"/>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4</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2</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الاختبارات المقالية والموضوعية (مفهومها .نواعها.خصائص ومميزات كل منها)</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الاختبارات وانواعها</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40"/>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5</w:t>
            </w:r>
          </w:p>
        </w:tc>
        <w:tc>
          <w:tcPr>
            <w:tcW w:w="1260" w:type="dxa"/>
            <w:shd w:val="clear" w:color="auto" w:fill="auto"/>
          </w:tcPr>
          <w:p w:rsidR="00A2178F" w:rsidRPr="00716851" w:rsidRDefault="00A2178F" w:rsidP="00217EA4">
            <w:pPr>
              <w:rPr>
                <w:b/>
                <w:bCs/>
                <w:sz w:val="28"/>
                <w:szCs w:val="28"/>
              </w:rPr>
            </w:pPr>
            <w:r w:rsidRPr="00716851">
              <w:rPr>
                <w:rFonts w:hint="cs"/>
                <w:b/>
                <w:bCs/>
                <w:sz w:val="28"/>
                <w:szCs w:val="28"/>
                <w:rtl/>
              </w:rPr>
              <w:t>2</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مقارنة بين انواع الاختبارات والتعرف على خواص الاختبار الجيد</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مقارنة الاختبارات</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23"/>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6</w:t>
            </w:r>
          </w:p>
        </w:tc>
        <w:tc>
          <w:tcPr>
            <w:tcW w:w="1260" w:type="dxa"/>
            <w:shd w:val="clear" w:color="auto" w:fill="auto"/>
          </w:tcPr>
          <w:p w:rsidR="00A2178F" w:rsidRPr="00716851" w:rsidRDefault="00A2178F" w:rsidP="00217EA4">
            <w:pPr>
              <w:rPr>
                <w:b/>
                <w:bCs/>
                <w:sz w:val="28"/>
                <w:szCs w:val="28"/>
              </w:rPr>
            </w:pPr>
            <w:r w:rsidRPr="00716851">
              <w:rPr>
                <w:rFonts w:hint="cs"/>
                <w:b/>
                <w:bCs/>
                <w:sz w:val="28"/>
                <w:szCs w:val="28"/>
                <w:rtl/>
              </w:rPr>
              <w:t>2</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اختبار شهري</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اختبار شهري</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7</w:t>
            </w:r>
          </w:p>
        </w:tc>
        <w:tc>
          <w:tcPr>
            <w:tcW w:w="1260" w:type="dxa"/>
            <w:shd w:val="clear" w:color="auto" w:fill="auto"/>
          </w:tcPr>
          <w:p w:rsidR="00A2178F" w:rsidRPr="00716851" w:rsidRDefault="00A2178F" w:rsidP="00217EA4">
            <w:pPr>
              <w:rPr>
                <w:b/>
                <w:bCs/>
                <w:sz w:val="28"/>
                <w:szCs w:val="28"/>
              </w:rPr>
            </w:pPr>
            <w:r w:rsidRPr="00716851">
              <w:rPr>
                <w:rFonts w:hint="cs"/>
                <w:b/>
                <w:bCs/>
                <w:sz w:val="28"/>
                <w:szCs w:val="28"/>
                <w:rtl/>
              </w:rPr>
              <w:t>2</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خطوات اعداد الاختبار الجيد</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الاختبارات</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8</w:t>
            </w:r>
          </w:p>
        </w:tc>
        <w:tc>
          <w:tcPr>
            <w:tcW w:w="1260" w:type="dxa"/>
            <w:shd w:val="clear" w:color="auto" w:fill="auto"/>
          </w:tcPr>
          <w:p w:rsidR="00A2178F" w:rsidRPr="00716851" w:rsidRDefault="00A2178F" w:rsidP="00217EA4">
            <w:pPr>
              <w:rPr>
                <w:b/>
                <w:bCs/>
                <w:sz w:val="28"/>
                <w:szCs w:val="28"/>
              </w:rPr>
            </w:pPr>
            <w:r w:rsidRPr="00716851">
              <w:rPr>
                <w:rFonts w:hint="cs"/>
                <w:b/>
                <w:bCs/>
                <w:sz w:val="28"/>
                <w:szCs w:val="28"/>
                <w:rtl/>
              </w:rPr>
              <w:t>2</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الصدق ومفهومه ومميزاته وانواعه</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الصدق</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9</w:t>
            </w:r>
          </w:p>
        </w:tc>
        <w:tc>
          <w:tcPr>
            <w:tcW w:w="1260" w:type="dxa"/>
            <w:shd w:val="clear" w:color="auto" w:fill="auto"/>
          </w:tcPr>
          <w:p w:rsidR="00A2178F" w:rsidRPr="00716851" w:rsidRDefault="00A2178F" w:rsidP="00217EA4">
            <w:pPr>
              <w:rPr>
                <w:b/>
                <w:bCs/>
                <w:sz w:val="28"/>
                <w:szCs w:val="28"/>
              </w:rPr>
            </w:pPr>
            <w:r w:rsidRPr="00716851">
              <w:rPr>
                <w:rFonts w:hint="cs"/>
                <w:b/>
                <w:bCs/>
                <w:sz w:val="28"/>
                <w:szCs w:val="28"/>
                <w:rtl/>
              </w:rPr>
              <w:t>2</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الثبات مفهومه وانواعه </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الثبات</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10</w:t>
            </w:r>
          </w:p>
        </w:tc>
        <w:tc>
          <w:tcPr>
            <w:tcW w:w="1260" w:type="dxa"/>
            <w:shd w:val="clear" w:color="auto" w:fill="auto"/>
          </w:tcPr>
          <w:p w:rsidR="00A2178F" w:rsidRPr="00716851" w:rsidRDefault="00A2178F" w:rsidP="00217EA4">
            <w:pPr>
              <w:rPr>
                <w:b/>
                <w:bCs/>
                <w:sz w:val="28"/>
                <w:szCs w:val="28"/>
              </w:rPr>
            </w:pPr>
            <w:r w:rsidRPr="00716851">
              <w:rPr>
                <w:rFonts w:hint="cs"/>
                <w:b/>
                <w:bCs/>
                <w:sz w:val="28"/>
                <w:szCs w:val="28"/>
                <w:rtl/>
              </w:rPr>
              <w:t>2</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خطوات اعداد الخارطة الاختبارية</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جدول المواصفات</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11</w:t>
            </w:r>
          </w:p>
        </w:tc>
        <w:tc>
          <w:tcPr>
            <w:tcW w:w="1260" w:type="dxa"/>
            <w:shd w:val="clear" w:color="auto" w:fill="auto"/>
          </w:tcPr>
          <w:p w:rsidR="00A2178F" w:rsidRPr="00716851" w:rsidRDefault="00A2178F" w:rsidP="00217EA4">
            <w:pPr>
              <w:rPr>
                <w:b/>
                <w:bCs/>
                <w:sz w:val="28"/>
                <w:szCs w:val="28"/>
              </w:rPr>
            </w:pPr>
            <w:r w:rsidRPr="00716851">
              <w:rPr>
                <w:rFonts w:hint="cs"/>
                <w:b/>
                <w:bCs/>
                <w:sz w:val="28"/>
                <w:szCs w:val="28"/>
                <w:rtl/>
              </w:rPr>
              <w:t>2</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اختبار شهري</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اختبار شهري</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1334"/>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12</w:t>
            </w:r>
          </w:p>
        </w:tc>
        <w:tc>
          <w:tcPr>
            <w:tcW w:w="1260" w:type="dxa"/>
            <w:shd w:val="clear" w:color="auto" w:fill="auto"/>
          </w:tcPr>
          <w:p w:rsidR="00A2178F" w:rsidRPr="00716851" w:rsidRDefault="00A2178F" w:rsidP="00217EA4">
            <w:pPr>
              <w:rPr>
                <w:b/>
                <w:bCs/>
                <w:sz w:val="28"/>
                <w:szCs w:val="28"/>
              </w:rPr>
            </w:pPr>
            <w:r w:rsidRPr="00716851">
              <w:rPr>
                <w:rFonts w:hint="cs"/>
                <w:b/>
                <w:bCs/>
                <w:sz w:val="28"/>
                <w:szCs w:val="28"/>
                <w:rtl/>
              </w:rPr>
              <w:t>2</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استخراج معاملات الصعوبة والسهولة والتمييز والفعالية والحكم عليها </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الخصائص السايكومترية</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13</w:t>
            </w:r>
          </w:p>
        </w:tc>
        <w:tc>
          <w:tcPr>
            <w:tcW w:w="1260" w:type="dxa"/>
            <w:shd w:val="clear" w:color="auto" w:fill="auto"/>
          </w:tcPr>
          <w:p w:rsidR="00A2178F" w:rsidRPr="00716851" w:rsidRDefault="00A2178F" w:rsidP="00217EA4">
            <w:pPr>
              <w:rPr>
                <w:b/>
                <w:bCs/>
                <w:sz w:val="28"/>
                <w:szCs w:val="28"/>
              </w:rPr>
            </w:pPr>
            <w:r w:rsidRPr="00716851">
              <w:rPr>
                <w:rFonts w:hint="cs"/>
                <w:b/>
                <w:bCs/>
                <w:sz w:val="28"/>
                <w:szCs w:val="28"/>
                <w:rtl/>
              </w:rPr>
              <w:t>2</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التعرف على مفهوم الاهداف السلوكية وكيفية صياغتها</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الاهداف وانواعها</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14</w:t>
            </w:r>
          </w:p>
        </w:tc>
        <w:tc>
          <w:tcPr>
            <w:tcW w:w="1260" w:type="dxa"/>
            <w:shd w:val="clear" w:color="auto" w:fill="auto"/>
          </w:tcPr>
          <w:p w:rsidR="00A2178F" w:rsidRPr="00716851" w:rsidRDefault="00A2178F" w:rsidP="00217EA4">
            <w:pPr>
              <w:rPr>
                <w:b/>
                <w:bCs/>
                <w:sz w:val="28"/>
                <w:szCs w:val="28"/>
              </w:rPr>
            </w:pPr>
            <w:r w:rsidRPr="00716851">
              <w:rPr>
                <w:rFonts w:hint="cs"/>
                <w:b/>
                <w:bCs/>
                <w:sz w:val="28"/>
                <w:szCs w:val="28"/>
                <w:rtl/>
              </w:rPr>
              <w:t>2</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تحليل احدى كتب الرياضيات في ضوء الاهداف السلوكية</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تطبيق عملي </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15</w:t>
            </w:r>
          </w:p>
        </w:tc>
        <w:tc>
          <w:tcPr>
            <w:tcW w:w="1260" w:type="dxa"/>
            <w:shd w:val="clear" w:color="auto" w:fill="auto"/>
          </w:tcPr>
          <w:p w:rsidR="00A2178F" w:rsidRPr="00716851" w:rsidRDefault="00A2178F" w:rsidP="00217EA4">
            <w:pPr>
              <w:rPr>
                <w:b/>
                <w:bCs/>
                <w:sz w:val="28"/>
                <w:szCs w:val="28"/>
              </w:rPr>
            </w:pPr>
            <w:r w:rsidRPr="00716851">
              <w:rPr>
                <w:rFonts w:hint="cs"/>
                <w:b/>
                <w:bCs/>
                <w:sz w:val="28"/>
                <w:szCs w:val="28"/>
                <w:rtl/>
              </w:rPr>
              <w:t>2</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الاختبار النهائي</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الاختبار النهائي</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bl>
    <w:p w:rsidR="00A2178F" w:rsidRPr="00716851" w:rsidRDefault="00A2178F" w:rsidP="00A2178F">
      <w:pPr>
        <w:shd w:val="clear" w:color="auto" w:fill="FFFFFF"/>
        <w:rPr>
          <w:b/>
          <w:bCs/>
          <w:vanish/>
          <w:sz w:val="28"/>
          <w:szCs w:val="28"/>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A2178F" w:rsidRPr="00716851" w:rsidTr="00217EA4">
        <w:trPr>
          <w:trHeight w:val="477"/>
        </w:trPr>
        <w:tc>
          <w:tcPr>
            <w:tcW w:w="9720" w:type="dxa"/>
            <w:gridSpan w:val="2"/>
            <w:shd w:val="clear" w:color="auto" w:fill="auto"/>
          </w:tcPr>
          <w:p w:rsidR="00A2178F" w:rsidRPr="00716851" w:rsidRDefault="00A2178F" w:rsidP="00217EA4">
            <w:pPr>
              <w:numPr>
                <w:ilvl w:val="0"/>
                <w:numId w:val="4"/>
              </w:numPr>
              <w:shd w:val="clear" w:color="auto" w:fill="FFFFFF"/>
              <w:tabs>
                <w:tab w:val="left" w:pos="252"/>
                <w:tab w:val="left" w:pos="43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lastRenderedPageBreak/>
              <w:t xml:space="preserve">البنية التحتية </w:t>
            </w:r>
          </w:p>
        </w:tc>
      </w:tr>
      <w:tr w:rsidR="00A2178F" w:rsidRPr="00716851" w:rsidTr="00217EA4">
        <w:trPr>
          <w:trHeight w:val="570"/>
        </w:trPr>
        <w:tc>
          <w:tcPr>
            <w:tcW w:w="4007"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 xml:space="preserve">1ـ الكتب المقررة المطلوبة </w:t>
            </w:r>
          </w:p>
        </w:tc>
        <w:tc>
          <w:tcPr>
            <w:tcW w:w="5713"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لا توجد</w:t>
            </w:r>
          </w:p>
        </w:tc>
      </w:tr>
      <w:tr w:rsidR="00A2178F" w:rsidRPr="00716851" w:rsidTr="00217EA4">
        <w:trPr>
          <w:trHeight w:val="1005"/>
        </w:trPr>
        <w:tc>
          <w:tcPr>
            <w:tcW w:w="4007"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rtl/>
                <w:lang w:bidi="ar-IQ"/>
              </w:rPr>
            </w:pPr>
            <w:r w:rsidRPr="00716851">
              <w:rPr>
                <w:rFonts w:eastAsia="Calibri" w:cs="Times New Roman"/>
                <w:b/>
                <w:bCs/>
                <w:color w:val="000000"/>
                <w:sz w:val="28"/>
                <w:szCs w:val="28"/>
                <w:rtl/>
                <w:lang w:bidi="ar-IQ"/>
              </w:rPr>
              <w:t xml:space="preserve">2ـ المراجع الرئيسية (المصادر)  </w:t>
            </w:r>
          </w:p>
        </w:tc>
        <w:tc>
          <w:tcPr>
            <w:tcW w:w="5713" w:type="dxa"/>
            <w:shd w:val="clear" w:color="auto" w:fill="auto"/>
          </w:tcPr>
          <w:p w:rsidR="00A2178F" w:rsidRPr="00716851" w:rsidRDefault="00A2178F" w:rsidP="00217EA4">
            <w:pPr>
              <w:numPr>
                <w:ilvl w:val="0"/>
                <w:numId w:val="11"/>
              </w:num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hint="cs"/>
                <w:b/>
                <w:bCs/>
                <w:color w:val="000000"/>
                <w:sz w:val="28"/>
                <w:szCs w:val="28"/>
                <w:rtl/>
                <w:lang w:bidi="ar-IQ"/>
              </w:rPr>
              <w:t xml:space="preserve">القياس والتقويم للمؤلف احمد سليمان عودة </w:t>
            </w:r>
          </w:p>
        </w:tc>
      </w:tr>
      <w:tr w:rsidR="00A2178F" w:rsidRPr="00716851" w:rsidTr="00217EA4">
        <w:trPr>
          <w:trHeight w:val="1247"/>
        </w:trPr>
        <w:tc>
          <w:tcPr>
            <w:tcW w:w="4007"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اـ الكتب والمراجع التي يوصى بها                 ( المجلات العلمية , التقارير ,....  )</w:t>
            </w:r>
          </w:p>
        </w:tc>
        <w:tc>
          <w:tcPr>
            <w:tcW w:w="5713"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الاستفادة من الدوريات والمصادر ذات الصلة بالمقرر</w:t>
            </w:r>
          </w:p>
        </w:tc>
      </w:tr>
      <w:tr w:rsidR="00A2178F" w:rsidRPr="00716851" w:rsidTr="00217EA4">
        <w:trPr>
          <w:trHeight w:val="1247"/>
        </w:trPr>
        <w:tc>
          <w:tcPr>
            <w:tcW w:w="4007"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rtl/>
                <w:lang w:bidi="ar-IQ"/>
              </w:rPr>
            </w:pPr>
            <w:r w:rsidRPr="00716851">
              <w:rPr>
                <w:rFonts w:eastAsia="Calibri" w:cs="Times New Roman"/>
                <w:b/>
                <w:bCs/>
                <w:color w:val="000000"/>
                <w:sz w:val="28"/>
                <w:szCs w:val="28"/>
                <w:rtl/>
                <w:lang w:bidi="ar-IQ"/>
              </w:rPr>
              <w:t>ب ـ المراجع الالكترونية, مواقع الانترنيت ....</w:t>
            </w:r>
          </w:p>
        </w:tc>
        <w:tc>
          <w:tcPr>
            <w:tcW w:w="5713"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الاستفادة من شبكة المعلومات الدولية كمصادر معروفة</w:t>
            </w:r>
          </w:p>
        </w:tc>
      </w:tr>
    </w:tbl>
    <w:p w:rsidR="00A2178F" w:rsidRPr="00716851" w:rsidRDefault="00A2178F" w:rsidP="00A2178F">
      <w:pPr>
        <w:shd w:val="clear" w:color="auto" w:fill="FFFFFF"/>
        <w:rPr>
          <w:rFonts w:cs="Times New Roman"/>
          <w:b/>
          <w:bCs/>
          <w:sz w:val="28"/>
          <w:szCs w:val="28"/>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419"/>
        </w:trPr>
        <w:tc>
          <w:tcPr>
            <w:tcW w:w="9720" w:type="dxa"/>
            <w:shd w:val="clear" w:color="auto" w:fill="auto"/>
          </w:tcPr>
          <w:p w:rsidR="00A2178F" w:rsidRPr="00716851" w:rsidRDefault="00A2178F" w:rsidP="00217EA4">
            <w:pPr>
              <w:numPr>
                <w:ilvl w:val="0"/>
                <w:numId w:val="4"/>
              </w:numPr>
              <w:shd w:val="clear" w:color="auto" w:fill="FFFFFF"/>
              <w:tabs>
                <w:tab w:val="left" w:pos="507"/>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خطة تطوير المقرر الدراسي </w:t>
            </w:r>
          </w:p>
        </w:tc>
      </w:tr>
      <w:tr w:rsidR="00A2178F" w:rsidRPr="00716851" w:rsidTr="00217EA4">
        <w:trPr>
          <w:trHeight w:val="495"/>
        </w:trPr>
        <w:tc>
          <w:tcPr>
            <w:tcW w:w="972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 </w:t>
            </w: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1.يتم تطوير المقرر وفقا للمتطلبات الذي تظهر في تطوير المناهج  في مراحل التعليم الاساس</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2. يتم تطوير المقرر وفقا للمتطلبات الذي تظهر في تطوير المناهج في النظام العالمي</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p>
        </w:tc>
      </w:tr>
    </w:tbl>
    <w:p w:rsidR="00A2178F" w:rsidRPr="00716851" w:rsidRDefault="00A2178F" w:rsidP="00A2178F">
      <w:pPr>
        <w:rPr>
          <w:b/>
          <w:bCs/>
          <w:sz w:val="28"/>
          <w:szCs w:val="28"/>
        </w:rPr>
      </w:pPr>
    </w:p>
    <w:p w:rsidR="00A2178F" w:rsidRPr="00716851" w:rsidRDefault="00A2178F" w:rsidP="00A2178F">
      <w:pPr>
        <w:shd w:val="clear" w:color="auto" w:fill="FFFFFF"/>
        <w:autoSpaceDE w:val="0"/>
        <w:autoSpaceDN w:val="0"/>
        <w:adjustRightInd w:val="0"/>
        <w:jc w:val="center"/>
        <w:rPr>
          <w:rFonts w:cs="Times New Roman"/>
          <w:b/>
          <w:bCs/>
          <w:sz w:val="28"/>
          <w:szCs w:val="28"/>
          <w:rtl/>
          <w:lang w:bidi="ar-IQ"/>
        </w:rPr>
      </w:pPr>
    </w:p>
    <w:p w:rsidR="00A2178F" w:rsidRPr="00716851" w:rsidRDefault="00A2178F" w:rsidP="00A2178F">
      <w:pPr>
        <w:shd w:val="clear" w:color="auto" w:fill="FFFFFF"/>
        <w:autoSpaceDE w:val="0"/>
        <w:autoSpaceDN w:val="0"/>
        <w:adjustRightInd w:val="0"/>
        <w:jc w:val="center"/>
        <w:rPr>
          <w:rFonts w:cs="Times New Roman"/>
          <w:b/>
          <w:bCs/>
          <w:sz w:val="28"/>
          <w:szCs w:val="28"/>
          <w:rtl/>
          <w:lang w:bidi="ar-IQ"/>
        </w:rPr>
      </w:pPr>
      <w:r w:rsidRPr="00716851">
        <w:rPr>
          <w:rFonts w:cs="Times New Roman"/>
          <w:b/>
          <w:bCs/>
          <w:sz w:val="28"/>
          <w:szCs w:val="28"/>
          <w:rtl/>
        </w:rPr>
        <w:t>نموذج وصف المقرر</w:t>
      </w:r>
    </w:p>
    <w:p w:rsidR="00A2178F" w:rsidRPr="00716851" w:rsidRDefault="00A2178F" w:rsidP="00A2178F">
      <w:pPr>
        <w:shd w:val="clear" w:color="auto" w:fill="FFFFFF"/>
        <w:autoSpaceDE w:val="0"/>
        <w:autoSpaceDN w:val="0"/>
        <w:adjustRightInd w:val="0"/>
        <w:spacing w:before="240"/>
        <w:rPr>
          <w:rFonts w:cs="Times New Roman"/>
          <w:b/>
          <w:bCs/>
          <w:color w:val="1F4E79"/>
          <w:sz w:val="28"/>
          <w:szCs w:val="28"/>
          <w:rtl/>
          <w:lang w:bidi="ar-IQ"/>
        </w:rPr>
      </w:pPr>
    </w:p>
    <w:p w:rsidR="00A2178F" w:rsidRDefault="00A2178F" w:rsidP="00A2178F">
      <w:pPr>
        <w:shd w:val="clear" w:color="auto" w:fill="FFFFFF"/>
        <w:autoSpaceDE w:val="0"/>
        <w:autoSpaceDN w:val="0"/>
        <w:adjustRightInd w:val="0"/>
        <w:spacing w:before="240"/>
        <w:rPr>
          <w:b/>
          <w:bCs/>
          <w:sz w:val="28"/>
          <w:szCs w:val="28"/>
          <w:rtl/>
          <w:lang w:bidi="ar-IQ"/>
        </w:rPr>
      </w:pPr>
      <w:r w:rsidRPr="00716851">
        <w:rPr>
          <w:rFonts w:cs="Times New Roman"/>
          <w:b/>
          <w:bCs/>
          <w:sz w:val="28"/>
          <w:szCs w:val="28"/>
          <w:rtl/>
          <w:lang w:bidi="ar-IQ"/>
        </w:rPr>
        <w:t>وصف المقرر</w:t>
      </w:r>
    </w:p>
    <w:p w:rsidR="00A2178F" w:rsidRPr="00716851" w:rsidRDefault="00A2178F" w:rsidP="00A2178F">
      <w:pPr>
        <w:shd w:val="clear" w:color="auto" w:fill="FFFFFF"/>
        <w:autoSpaceDE w:val="0"/>
        <w:autoSpaceDN w:val="0"/>
        <w:adjustRightInd w:val="0"/>
        <w:spacing w:before="240"/>
        <w:rPr>
          <w:b/>
          <w:bCs/>
          <w:sz w:val="28"/>
          <w:szCs w:val="28"/>
          <w:rtl/>
          <w:lang w:bidi="ar-IQ"/>
        </w:rPr>
      </w:pPr>
      <w:r>
        <w:rPr>
          <w:rFonts w:cs="Times New Roman" w:hint="cs"/>
          <w:b/>
          <w:bCs/>
          <w:sz w:val="32"/>
          <w:szCs w:val="32"/>
          <w:highlight w:val="white"/>
          <w:rtl/>
        </w:rPr>
        <w:t>مدرس المادة:</w:t>
      </w:r>
      <w:r w:rsidR="001B6553">
        <w:rPr>
          <w:rFonts w:hint="cs"/>
          <w:b/>
          <w:bCs/>
          <w:sz w:val="28"/>
          <w:szCs w:val="28"/>
          <w:rtl/>
          <w:lang w:bidi="ar-IQ"/>
        </w:rPr>
        <w:t xml:space="preserve">م. </w:t>
      </w:r>
      <w:r w:rsidR="00D601D0">
        <w:rPr>
          <w:rFonts w:hint="cs"/>
          <w:b/>
          <w:bCs/>
          <w:sz w:val="28"/>
          <w:szCs w:val="28"/>
          <w:rtl/>
          <w:lang w:bidi="ar-IQ"/>
        </w:rPr>
        <w:t>د. شاكر محمود</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794"/>
        </w:trPr>
        <w:tc>
          <w:tcPr>
            <w:tcW w:w="9720" w:type="dxa"/>
            <w:shd w:val="clear" w:color="auto" w:fill="auto"/>
          </w:tcPr>
          <w:p w:rsidR="00A2178F" w:rsidRPr="00716851" w:rsidRDefault="00A2178F" w:rsidP="00217EA4">
            <w:pPr>
              <w:shd w:val="clear" w:color="auto" w:fill="FFFFFF"/>
              <w:autoSpaceDE w:val="0"/>
              <w:autoSpaceDN w:val="0"/>
              <w:adjustRightInd w:val="0"/>
              <w:spacing w:before="240"/>
              <w:jc w:val="both"/>
              <w:rPr>
                <w:rFonts w:ascii="Cambria" w:eastAsia="Calibri" w:hAnsi="Cambria" w:cs="Times New Roman"/>
                <w:b/>
                <w:bCs/>
                <w:color w:val="000000"/>
                <w:sz w:val="28"/>
                <w:szCs w:val="28"/>
                <w:lang w:bidi="ar-IQ"/>
              </w:rPr>
            </w:pPr>
            <w:r w:rsidRPr="00716851">
              <w:rPr>
                <w:rFonts w:ascii="Arial" w:eastAsia="Calibri" w:hAnsi="Arial" w:cs="Arial"/>
                <w:b/>
                <w:bCs/>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716851">
              <w:rPr>
                <w:rFonts w:ascii="Arial" w:eastAsia="Calibri" w:hAnsi="Arial" w:cs="Arial" w:hint="cs"/>
                <w:b/>
                <w:bCs/>
                <w:color w:val="000000"/>
                <w:sz w:val="28"/>
                <w:szCs w:val="28"/>
                <w:rtl/>
                <w:lang w:bidi="ar-IQ"/>
              </w:rPr>
              <w:t xml:space="preserve">التعلم </w:t>
            </w:r>
            <w:r w:rsidRPr="00716851">
              <w:rPr>
                <w:rFonts w:ascii="Arial" w:eastAsia="Calibri" w:hAnsi="Arial" w:cs="Arial"/>
                <w:b/>
                <w:bCs/>
                <w:color w:val="000000"/>
                <w:sz w:val="28"/>
                <w:szCs w:val="28"/>
                <w:rtl/>
                <w:lang w:bidi="ar-IQ"/>
              </w:rPr>
              <w:t>المتاحة. ولابد من الربط بينها وبين وصف البرنامج.</w:t>
            </w:r>
            <w:r w:rsidRPr="00716851">
              <w:rPr>
                <w:rFonts w:ascii="Cambria" w:eastAsia="Calibri" w:hAnsi="Cambria" w:cs="Times New Roman" w:hint="cs"/>
                <w:b/>
                <w:bCs/>
                <w:color w:val="000000"/>
                <w:sz w:val="28"/>
                <w:szCs w:val="28"/>
                <w:rtl/>
                <w:lang w:bidi="ar-IQ"/>
              </w:rPr>
              <w:t>؛</w:t>
            </w:r>
          </w:p>
        </w:tc>
      </w:tr>
    </w:tbl>
    <w:p w:rsidR="00A2178F" w:rsidRPr="00716851" w:rsidRDefault="00A2178F" w:rsidP="00A2178F">
      <w:pPr>
        <w:shd w:val="clear" w:color="auto" w:fill="FFFFFF"/>
        <w:autoSpaceDE w:val="0"/>
        <w:autoSpaceDN w:val="0"/>
        <w:adjustRightInd w:val="0"/>
        <w:spacing w:before="240"/>
        <w:ind w:right="-426"/>
        <w:jc w:val="both"/>
        <w:rPr>
          <w:rFonts w:ascii="Arial" w:hAnsi="Arial" w:cs="Arial"/>
          <w:b/>
          <w:bCs/>
          <w:sz w:val="28"/>
          <w:szCs w:val="28"/>
          <w:rtl/>
          <w:lang w:bidi="ar-IQ"/>
        </w:rPr>
      </w:pPr>
    </w:p>
    <w:p w:rsidR="00A2178F" w:rsidRPr="00716851" w:rsidRDefault="00A2178F" w:rsidP="00A2178F">
      <w:pPr>
        <w:shd w:val="clear" w:color="auto" w:fill="FFFFFF"/>
        <w:autoSpaceDE w:val="0"/>
        <w:autoSpaceDN w:val="0"/>
        <w:adjustRightInd w:val="0"/>
        <w:spacing w:before="240"/>
        <w:ind w:left="-335" w:right="-426"/>
        <w:jc w:val="both"/>
        <w:rPr>
          <w:rFonts w:ascii="Arial" w:hAnsi="Arial" w:cs="Arial"/>
          <w:b/>
          <w:bCs/>
          <w:sz w:val="28"/>
          <w:szCs w:val="28"/>
          <w:rtl/>
          <w:lang w:bidi="ar-IQ"/>
        </w:rPr>
      </w:pPr>
    </w:p>
    <w:tbl>
      <w:tblPr>
        <w:bidiVisual/>
        <w:tblW w:w="963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1"/>
        <w:gridCol w:w="6558"/>
      </w:tblGrid>
      <w:tr w:rsidR="00A2178F" w:rsidRPr="00716851" w:rsidTr="00217EA4">
        <w:trPr>
          <w:trHeight w:val="624"/>
        </w:trPr>
        <w:tc>
          <w:tcPr>
            <w:tcW w:w="3081" w:type="dxa"/>
            <w:shd w:val="clear" w:color="auto" w:fill="auto"/>
          </w:tcPr>
          <w:p w:rsidR="00A2178F" w:rsidRPr="00716851" w:rsidRDefault="00A2178F" w:rsidP="00217EA4">
            <w:pPr>
              <w:numPr>
                <w:ilvl w:val="0"/>
                <w:numId w:val="2"/>
              </w:numPr>
              <w:shd w:val="clear" w:color="auto" w:fill="FFFFFF"/>
              <w:autoSpaceDE w:val="0"/>
              <w:autoSpaceDN w:val="0"/>
              <w:adjustRightInd w:val="0"/>
              <w:ind w:hanging="288"/>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المؤسسة التعليمية</w:t>
            </w:r>
          </w:p>
        </w:tc>
        <w:tc>
          <w:tcPr>
            <w:tcW w:w="6558"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كلية التربية الاساسية</w:t>
            </w:r>
          </w:p>
        </w:tc>
      </w:tr>
      <w:tr w:rsidR="00A2178F" w:rsidRPr="00716851" w:rsidTr="00217EA4">
        <w:trPr>
          <w:trHeight w:val="624"/>
        </w:trPr>
        <w:tc>
          <w:tcPr>
            <w:tcW w:w="3081" w:type="dxa"/>
            <w:shd w:val="clear" w:color="auto" w:fill="auto"/>
          </w:tcPr>
          <w:p w:rsidR="00A2178F" w:rsidRPr="00716851"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القسم ال</w:t>
            </w:r>
            <w:r w:rsidRPr="00716851">
              <w:rPr>
                <w:rFonts w:ascii="Cambria" w:eastAsia="Calibri" w:hAnsi="Cambria" w:cs="Times New Roman" w:hint="cs"/>
                <w:b/>
                <w:bCs/>
                <w:color w:val="000000"/>
                <w:sz w:val="28"/>
                <w:szCs w:val="28"/>
                <w:rtl/>
                <w:lang w:bidi="ar-IQ"/>
              </w:rPr>
              <w:t xml:space="preserve">علمي </w:t>
            </w:r>
            <w:r w:rsidRPr="00716851">
              <w:rPr>
                <w:rFonts w:ascii="Cambria" w:eastAsia="Calibri" w:hAnsi="Cambria" w:cs="Times New Roman"/>
                <w:b/>
                <w:bCs/>
                <w:color w:val="000000"/>
                <w:sz w:val="28"/>
                <w:szCs w:val="28"/>
                <w:rtl/>
                <w:lang w:bidi="ar-IQ"/>
              </w:rPr>
              <w:t xml:space="preserve"> / المركز</w:t>
            </w:r>
          </w:p>
        </w:tc>
        <w:tc>
          <w:tcPr>
            <w:tcW w:w="6558"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 xml:space="preserve"> الرياضيات</w:t>
            </w:r>
            <w:r w:rsidRPr="00716851">
              <w:rPr>
                <w:rFonts w:ascii="Cambria" w:eastAsia="Calibri" w:hAnsi="Cambria" w:cs="Times New Roman"/>
                <w:b/>
                <w:bCs/>
                <w:color w:val="000000"/>
                <w:sz w:val="28"/>
                <w:szCs w:val="28"/>
                <w:rtl/>
                <w:lang w:bidi="ar-IQ"/>
              </w:rPr>
              <w:t xml:space="preserve"> </w:t>
            </w:r>
          </w:p>
        </w:tc>
      </w:tr>
      <w:tr w:rsidR="00A2178F" w:rsidRPr="00716851" w:rsidTr="00217EA4">
        <w:trPr>
          <w:trHeight w:val="624"/>
        </w:trPr>
        <w:tc>
          <w:tcPr>
            <w:tcW w:w="3081" w:type="dxa"/>
            <w:shd w:val="clear" w:color="auto" w:fill="auto"/>
          </w:tcPr>
          <w:p w:rsidR="00A2178F" w:rsidRPr="00716851"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اسم / رمز المقرر</w:t>
            </w:r>
          </w:p>
        </w:tc>
        <w:tc>
          <w:tcPr>
            <w:tcW w:w="6558"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معادلات تفاضلية</w:t>
            </w:r>
            <w:r>
              <w:rPr>
                <w:rFonts w:ascii="Cambria" w:eastAsia="Calibri" w:hAnsi="Cambria" w:cs="Times New Roman" w:hint="cs"/>
                <w:b/>
                <w:bCs/>
                <w:color w:val="000000"/>
                <w:sz w:val="28"/>
                <w:szCs w:val="28"/>
                <w:rtl/>
                <w:lang w:bidi="ar-IQ"/>
              </w:rPr>
              <w:t xml:space="preserve">/ </w:t>
            </w:r>
            <w:r>
              <w:rPr>
                <w:rFonts w:ascii="Cambria" w:eastAsia="Calibri" w:hAnsi="Cambria" w:cs="Times New Roman"/>
                <w:b/>
                <w:bCs/>
                <w:color w:val="000000"/>
                <w:sz w:val="28"/>
                <w:szCs w:val="28"/>
                <w:lang w:bidi="ar-IQ"/>
              </w:rPr>
              <w:t>Math 3320</w:t>
            </w:r>
          </w:p>
        </w:tc>
      </w:tr>
      <w:tr w:rsidR="00A2178F" w:rsidRPr="00716851" w:rsidTr="00217EA4">
        <w:trPr>
          <w:trHeight w:val="624"/>
        </w:trPr>
        <w:tc>
          <w:tcPr>
            <w:tcW w:w="3081" w:type="dxa"/>
            <w:shd w:val="clear" w:color="auto" w:fill="auto"/>
          </w:tcPr>
          <w:p w:rsidR="00A2178F" w:rsidRPr="00716851"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lastRenderedPageBreak/>
              <w:t>أشكال الحضور المتاحة</w:t>
            </w:r>
          </w:p>
        </w:tc>
        <w:tc>
          <w:tcPr>
            <w:tcW w:w="6558"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 الزامي</w:t>
            </w:r>
          </w:p>
        </w:tc>
      </w:tr>
      <w:tr w:rsidR="00A2178F" w:rsidRPr="00716851" w:rsidTr="00217EA4">
        <w:trPr>
          <w:trHeight w:val="624"/>
        </w:trPr>
        <w:tc>
          <w:tcPr>
            <w:tcW w:w="3081" w:type="dxa"/>
            <w:shd w:val="clear" w:color="auto" w:fill="auto"/>
          </w:tcPr>
          <w:p w:rsidR="00A2178F" w:rsidRPr="00716851"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الفصل / السنة</w:t>
            </w:r>
          </w:p>
        </w:tc>
        <w:tc>
          <w:tcPr>
            <w:tcW w:w="6558"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الفصل الخامس/ السنة الثالثة</w:t>
            </w:r>
          </w:p>
        </w:tc>
      </w:tr>
      <w:tr w:rsidR="00A2178F" w:rsidRPr="00716851" w:rsidTr="00217EA4">
        <w:trPr>
          <w:trHeight w:val="624"/>
        </w:trPr>
        <w:tc>
          <w:tcPr>
            <w:tcW w:w="3081" w:type="dxa"/>
            <w:shd w:val="clear" w:color="auto" w:fill="auto"/>
          </w:tcPr>
          <w:p w:rsidR="00A2178F" w:rsidRPr="00716851"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عدد الساعات الدراسية </w:t>
            </w:r>
            <w:r w:rsidRPr="00716851">
              <w:rPr>
                <w:rFonts w:ascii="Cambria" w:eastAsia="Calibri" w:hAnsi="Cambria" w:cs="Times New Roman" w:hint="cs"/>
                <w:b/>
                <w:bCs/>
                <w:color w:val="000000"/>
                <w:sz w:val="28"/>
                <w:szCs w:val="28"/>
                <w:rtl/>
                <w:lang w:bidi="ar-IQ"/>
              </w:rPr>
              <w:t>(الكلي)</w:t>
            </w:r>
          </w:p>
        </w:tc>
        <w:tc>
          <w:tcPr>
            <w:tcW w:w="6558"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4</w:t>
            </w:r>
            <w:r w:rsidRPr="00716851">
              <w:rPr>
                <w:rFonts w:eastAsia="Calibri" w:cs="Times New Roman"/>
                <w:b/>
                <w:bCs/>
                <w:color w:val="000000"/>
                <w:sz w:val="28"/>
                <w:szCs w:val="28"/>
                <w:rtl/>
                <w:lang w:bidi="ar-IQ"/>
              </w:rPr>
              <w:t>×</w:t>
            </w:r>
            <w:r w:rsidRPr="00716851">
              <w:rPr>
                <w:rFonts w:ascii="Cambria" w:eastAsia="Calibri" w:hAnsi="Cambria" w:cs="Times New Roman" w:hint="cs"/>
                <w:b/>
                <w:bCs/>
                <w:color w:val="000000"/>
                <w:sz w:val="28"/>
                <w:szCs w:val="28"/>
                <w:rtl/>
                <w:lang w:bidi="ar-IQ"/>
              </w:rPr>
              <w:t>15=60</w:t>
            </w:r>
          </w:p>
        </w:tc>
      </w:tr>
      <w:tr w:rsidR="00A2178F" w:rsidRPr="00716851" w:rsidTr="00217EA4">
        <w:trPr>
          <w:trHeight w:val="624"/>
        </w:trPr>
        <w:tc>
          <w:tcPr>
            <w:tcW w:w="3081" w:type="dxa"/>
            <w:shd w:val="clear" w:color="auto" w:fill="auto"/>
          </w:tcPr>
          <w:p w:rsidR="00A2178F" w:rsidRPr="00716851" w:rsidRDefault="00A2178F" w:rsidP="00217EA4">
            <w:pPr>
              <w:numPr>
                <w:ilvl w:val="0"/>
                <w:numId w:val="2"/>
              </w:num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تاريخ إعداد هذا الوصف </w:t>
            </w:r>
          </w:p>
        </w:tc>
        <w:tc>
          <w:tcPr>
            <w:tcW w:w="6558" w:type="dxa"/>
            <w:shd w:val="clear" w:color="auto" w:fill="auto"/>
          </w:tcPr>
          <w:p w:rsidR="00A2178F" w:rsidRPr="00716851" w:rsidRDefault="00A2178F" w:rsidP="00D601D0">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1/ 10/ </w:t>
            </w:r>
            <w:r w:rsidR="00C50603">
              <w:rPr>
                <w:rFonts w:ascii="Cambria" w:eastAsia="Calibri" w:hAnsi="Cambria" w:cs="Times New Roman" w:hint="cs"/>
                <w:b/>
                <w:bCs/>
                <w:color w:val="000000"/>
                <w:sz w:val="28"/>
                <w:szCs w:val="28"/>
                <w:rtl/>
                <w:lang w:bidi="ar-IQ"/>
              </w:rPr>
              <w:t>20</w:t>
            </w:r>
            <w:r w:rsidR="00D601D0">
              <w:rPr>
                <w:rFonts w:ascii="Cambria" w:eastAsia="Calibri" w:hAnsi="Cambria" w:cs="Times New Roman" w:hint="cs"/>
                <w:b/>
                <w:bCs/>
                <w:color w:val="000000"/>
                <w:sz w:val="28"/>
                <w:szCs w:val="28"/>
                <w:rtl/>
                <w:lang w:bidi="ar-IQ"/>
              </w:rPr>
              <w:t>21</w:t>
            </w:r>
          </w:p>
        </w:tc>
      </w:tr>
      <w:tr w:rsidR="00A2178F" w:rsidRPr="00716851" w:rsidTr="00217EA4">
        <w:trPr>
          <w:trHeight w:val="725"/>
        </w:trPr>
        <w:tc>
          <w:tcPr>
            <w:tcW w:w="9639" w:type="dxa"/>
            <w:gridSpan w:val="2"/>
            <w:shd w:val="clear" w:color="auto" w:fill="auto"/>
          </w:tcPr>
          <w:p w:rsidR="00A2178F" w:rsidRPr="00716851" w:rsidRDefault="00A2178F" w:rsidP="00217EA4">
            <w:pPr>
              <w:numPr>
                <w:ilvl w:val="0"/>
                <w:numId w:val="2"/>
              </w:num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أهداف المقرر</w:t>
            </w:r>
            <w:r w:rsidRPr="00716851">
              <w:rPr>
                <w:rFonts w:ascii="Cambria" w:eastAsia="Calibri" w:hAnsi="Cambria" w:cs="Times New Roman" w:hint="cs"/>
                <w:b/>
                <w:bCs/>
                <w:color w:val="000000"/>
                <w:sz w:val="28"/>
                <w:szCs w:val="28"/>
                <w:rtl/>
                <w:lang w:bidi="ar-IQ"/>
              </w:rPr>
              <w:t>: ان يكون الطالب ملماً بالمفاهيم الاتية</w:t>
            </w:r>
          </w:p>
        </w:tc>
      </w:tr>
      <w:tr w:rsidR="00A2178F" w:rsidRPr="00716851" w:rsidTr="00217EA4">
        <w:trPr>
          <w:trHeight w:val="265"/>
        </w:trPr>
        <w:tc>
          <w:tcPr>
            <w:tcW w:w="9639"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1. مفهوم ال</w:t>
            </w:r>
            <w:r w:rsidRPr="00716851">
              <w:rPr>
                <w:rFonts w:eastAsia="Calibri" w:cs="Times New Roman" w:hint="cs"/>
                <w:b/>
                <w:bCs/>
                <w:color w:val="000000"/>
                <w:sz w:val="28"/>
                <w:szCs w:val="28"/>
                <w:rtl/>
                <w:lang w:bidi="ar-IQ"/>
              </w:rPr>
              <w:t>معادلات التفاضلية من الرتبة الاولى (فصل المتغيرات المتجانسة وغير المتجانسة وغيرها)</w:t>
            </w:r>
          </w:p>
        </w:tc>
      </w:tr>
      <w:tr w:rsidR="00A2178F" w:rsidRPr="00716851" w:rsidTr="00217EA4">
        <w:trPr>
          <w:trHeight w:val="265"/>
        </w:trPr>
        <w:tc>
          <w:tcPr>
            <w:tcW w:w="9639"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hint="cs"/>
                <w:b/>
                <w:bCs/>
                <w:color w:val="000000"/>
                <w:sz w:val="28"/>
                <w:szCs w:val="28"/>
                <w:rtl/>
                <w:lang w:bidi="ar-IQ"/>
              </w:rPr>
              <w:t>2.</w:t>
            </w:r>
            <w:r w:rsidRPr="00716851">
              <w:rPr>
                <w:rFonts w:eastAsia="Calibri" w:cs="Times New Roman"/>
                <w:b/>
                <w:bCs/>
                <w:color w:val="000000"/>
                <w:sz w:val="28"/>
                <w:szCs w:val="28"/>
                <w:rtl/>
                <w:lang w:bidi="ar-IQ"/>
              </w:rPr>
              <w:t xml:space="preserve"> مفهوم </w:t>
            </w:r>
            <w:r w:rsidRPr="00716851">
              <w:rPr>
                <w:rFonts w:eastAsia="Calibri" w:cs="Times New Roman" w:hint="cs"/>
                <w:b/>
                <w:bCs/>
                <w:color w:val="000000"/>
                <w:sz w:val="28"/>
                <w:szCs w:val="28"/>
                <w:rtl/>
                <w:lang w:bidi="ar-IQ"/>
              </w:rPr>
              <w:t>الحل العام والحل الخاص للمعادلة التفاضلية</w:t>
            </w:r>
          </w:p>
        </w:tc>
      </w:tr>
      <w:tr w:rsidR="00A2178F" w:rsidRPr="00716851" w:rsidTr="00217EA4">
        <w:trPr>
          <w:trHeight w:val="265"/>
        </w:trPr>
        <w:tc>
          <w:tcPr>
            <w:tcW w:w="9639"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hint="cs"/>
                <w:b/>
                <w:bCs/>
                <w:color w:val="000000"/>
                <w:sz w:val="28"/>
                <w:szCs w:val="28"/>
                <w:rtl/>
                <w:lang w:bidi="ar-IQ"/>
              </w:rPr>
              <w:t xml:space="preserve">3. معرفة المعادلات الخطية من مرتبة اعلى الى المرتبة الاولى </w:t>
            </w:r>
          </w:p>
        </w:tc>
      </w:tr>
      <w:tr w:rsidR="00A2178F" w:rsidRPr="00716851" w:rsidTr="00217EA4">
        <w:trPr>
          <w:trHeight w:val="265"/>
        </w:trPr>
        <w:tc>
          <w:tcPr>
            <w:tcW w:w="9639"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hint="cs"/>
                <w:b/>
                <w:bCs/>
                <w:color w:val="000000"/>
                <w:sz w:val="28"/>
                <w:szCs w:val="28"/>
                <w:rtl/>
                <w:lang w:bidi="ar-IQ"/>
              </w:rPr>
              <w:t>4. استخدام طريقة تغيير الثوابت لايجاد الحل الخاص لمعادلة تفاضلية غير متجانسة</w:t>
            </w:r>
          </w:p>
        </w:tc>
      </w:tr>
      <w:tr w:rsidR="00A2178F" w:rsidRPr="00716851" w:rsidTr="00217EA4">
        <w:trPr>
          <w:trHeight w:val="265"/>
        </w:trPr>
        <w:tc>
          <w:tcPr>
            <w:tcW w:w="9639"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hint="cs"/>
                <w:b/>
                <w:bCs/>
                <w:color w:val="000000"/>
                <w:sz w:val="28"/>
                <w:szCs w:val="28"/>
                <w:rtl/>
                <w:lang w:bidi="ar-IQ"/>
              </w:rPr>
              <w:t>5.  معادلة اويلر وحلها</w:t>
            </w:r>
          </w:p>
        </w:tc>
      </w:tr>
      <w:tr w:rsidR="00A2178F" w:rsidRPr="00716851" w:rsidTr="00217EA4">
        <w:trPr>
          <w:trHeight w:val="265"/>
        </w:trPr>
        <w:tc>
          <w:tcPr>
            <w:tcW w:w="9639"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hint="cs"/>
                <w:b/>
                <w:bCs/>
                <w:color w:val="000000"/>
                <w:sz w:val="28"/>
                <w:szCs w:val="28"/>
                <w:rtl/>
                <w:lang w:bidi="ar-IQ"/>
              </w:rPr>
              <w:t>6. تخفيض رتبة معادلة تفاضلية.</w:t>
            </w:r>
          </w:p>
        </w:tc>
      </w:tr>
      <w:tr w:rsidR="00A2178F" w:rsidRPr="00716851" w:rsidTr="00217EA4">
        <w:trPr>
          <w:trHeight w:val="265"/>
        </w:trPr>
        <w:tc>
          <w:tcPr>
            <w:tcW w:w="9639"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rtl/>
                <w:lang w:bidi="ar-IQ"/>
              </w:rPr>
            </w:pPr>
          </w:p>
        </w:tc>
      </w:tr>
      <w:tr w:rsidR="00A2178F" w:rsidRPr="00716851" w:rsidTr="00217EA4">
        <w:trPr>
          <w:trHeight w:val="265"/>
        </w:trPr>
        <w:tc>
          <w:tcPr>
            <w:tcW w:w="9639"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rtl/>
                <w:lang w:bidi="ar-IQ"/>
              </w:rPr>
            </w:pPr>
          </w:p>
        </w:tc>
      </w:tr>
      <w:tr w:rsidR="00A2178F" w:rsidRPr="00716851" w:rsidTr="00217EA4">
        <w:trPr>
          <w:trHeight w:val="265"/>
        </w:trPr>
        <w:tc>
          <w:tcPr>
            <w:tcW w:w="9639"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rtl/>
                <w:lang w:bidi="ar-IQ"/>
              </w:rPr>
            </w:pPr>
          </w:p>
        </w:tc>
      </w:tr>
      <w:tr w:rsidR="00A2178F" w:rsidRPr="00716851" w:rsidTr="00217EA4">
        <w:trPr>
          <w:trHeight w:val="265"/>
        </w:trPr>
        <w:tc>
          <w:tcPr>
            <w:tcW w:w="9639"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rtl/>
                <w:lang w:bidi="ar-IQ"/>
              </w:rPr>
            </w:pPr>
          </w:p>
        </w:tc>
      </w:tr>
    </w:tbl>
    <w:p w:rsidR="00A2178F" w:rsidRPr="00716851" w:rsidRDefault="00A2178F" w:rsidP="00A2178F">
      <w:pPr>
        <w:shd w:val="clear" w:color="auto" w:fill="FFFFFF"/>
        <w:rPr>
          <w:b/>
          <w:bCs/>
          <w:vanish/>
          <w:sz w:val="28"/>
          <w:szCs w:val="28"/>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653"/>
        </w:trPr>
        <w:tc>
          <w:tcPr>
            <w:tcW w:w="9720" w:type="dxa"/>
            <w:shd w:val="clear" w:color="auto" w:fill="auto"/>
          </w:tcPr>
          <w:p w:rsidR="00A2178F" w:rsidRPr="00716851" w:rsidRDefault="00A2178F" w:rsidP="00217EA4">
            <w:pPr>
              <w:numPr>
                <w:ilvl w:val="0"/>
                <w:numId w:val="4"/>
              </w:numPr>
              <w:shd w:val="clear" w:color="auto" w:fill="FFFFFF"/>
              <w:tabs>
                <w:tab w:val="left" w:pos="507"/>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مخرجات ال</w:t>
            </w:r>
            <w:r w:rsidRPr="00716851">
              <w:rPr>
                <w:rFonts w:ascii="Cambria" w:eastAsia="Calibri" w:hAnsi="Cambria" w:cs="Times New Roman" w:hint="cs"/>
                <w:b/>
                <w:bCs/>
                <w:color w:val="000000"/>
                <w:sz w:val="28"/>
                <w:szCs w:val="28"/>
                <w:rtl/>
                <w:lang w:bidi="ar-IQ"/>
              </w:rPr>
              <w:t>مقرر</w:t>
            </w:r>
            <w:r w:rsidRPr="00716851">
              <w:rPr>
                <w:rFonts w:ascii="Cambria" w:eastAsia="Calibri" w:hAnsi="Cambria" w:cs="Times New Roman"/>
                <w:b/>
                <w:bCs/>
                <w:color w:val="000000"/>
                <w:sz w:val="28"/>
                <w:szCs w:val="28"/>
                <w:rtl/>
                <w:lang w:bidi="ar-IQ"/>
              </w:rPr>
              <w:t xml:space="preserve"> وطرائق التعليم والتعلم والتقييم</w:t>
            </w:r>
          </w:p>
        </w:tc>
      </w:tr>
      <w:tr w:rsidR="00A2178F" w:rsidRPr="00716851" w:rsidTr="00217EA4">
        <w:trPr>
          <w:trHeight w:val="2490"/>
        </w:trPr>
        <w:tc>
          <w:tcPr>
            <w:tcW w:w="9720" w:type="dxa"/>
            <w:shd w:val="clear" w:color="auto" w:fill="auto"/>
          </w:tcPr>
          <w:p w:rsidR="00A2178F" w:rsidRPr="00716851" w:rsidRDefault="00A2178F" w:rsidP="00217EA4">
            <w:pPr>
              <w:shd w:val="clear" w:color="auto" w:fill="FFFFFF"/>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أ- ال</w:t>
            </w:r>
            <w:r w:rsidRPr="00716851">
              <w:rPr>
                <w:rFonts w:ascii="Cambria" w:eastAsia="Calibri" w:hAnsi="Cambria" w:cs="Times New Roman" w:hint="cs"/>
                <w:b/>
                <w:bCs/>
                <w:color w:val="000000"/>
                <w:sz w:val="28"/>
                <w:szCs w:val="28"/>
                <w:rtl/>
                <w:lang w:bidi="ar-IQ"/>
              </w:rPr>
              <w:t xml:space="preserve">أهداف المعرفية </w:t>
            </w:r>
            <w:r w:rsidRPr="00716851">
              <w:rPr>
                <w:rFonts w:ascii="Cambria" w:eastAsia="Calibri" w:hAnsi="Cambria" w:cs="Times New Roman"/>
                <w:b/>
                <w:bCs/>
                <w:color w:val="000000"/>
                <w:sz w:val="28"/>
                <w:szCs w:val="28"/>
                <w:rtl/>
                <w:lang w:bidi="ar-IQ"/>
              </w:rPr>
              <w:t xml:space="preserve"> </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أ1-</w:t>
            </w:r>
            <w:r w:rsidRPr="00716851">
              <w:rPr>
                <w:rFonts w:ascii="Cambria" w:eastAsia="Calibri" w:hAnsi="Cambria" w:cs="Times New Roman" w:hint="cs"/>
                <w:b/>
                <w:bCs/>
                <w:color w:val="000000"/>
                <w:sz w:val="28"/>
                <w:szCs w:val="28"/>
                <w:rtl/>
                <w:lang w:bidi="ar-IQ"/>
              </w:rPr>
              <w:t xml:space="preserve"> ان يدرك الطالب </w:t>
            </w:r>
            <w:r w:rsidRPr="00716851">
              <w:rPr>
                <w:rFonts w:eastAsia="Calibri" w:cs="Times New Roman"/>
                <w:b/>
                <w:bCs/>
                <w:color w:val="000000"/>
                <w:sz w:val="28"/>
                <w:szCs w:val="28"/>
                <w:rtl/>
                <w:lang w:bidi="ar-IQ"/>
              </w:rPr>
              <w:t xml:space="preserve">  مفهوم ال</w:t>
            </w:r>
            <w:r w:rsidRPr="00716851">
              <w:rPr>
                <w:rFonts w:eastAsia="Calibri" w:cs="Times New Roman" w:hint="cs"/>
                <w:b/>
                <w:bCs/>
                <w:color w:val="000000"/>
                <w:sz w:val="28"/>
                <w:szCs w:val="28"/>
                <w:rtl/>
                <w:lang w:bidi="ar-IQ"/>
              </w:rPr>
              <w:t>معادلة التفاضلية ، درجة ورتبة  المعادلة</w:t>
            </w:r>
            <w:r w:rsidRPr="00716851">
              <w:rPr>
                <w:rFonts w:ascii="Cambria" w:eastAsia="Calibri" w:hAnsi="Cambria" w:cs="Times New Roman"/>
                <w:b/>
                <w:bCs/>
                <w:color w:val="000000"/>
                <w:sz w:val="28"/>
                <w:szCs w:val="28"/>
                <w:rtl/>
                <w:lang w:bidi="ar-IQ"/>
              </w:rPr>
              <w:t xml:space="preserve"> </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أ2-</w:t>
            </w:r>
            <w:r w:rsidRPr="00716851">
              <w:rPr>
                <w:rFonts w:ascii="Cambria" w:eastAsia="Calibri" w:hAnsi="Cambria" w:cs="Times New Roman" w:hint="cs"/>
                <w:b/>
                <w:bCs/>
                <w:color w:val="000000"/>
                <w:sz w:val="28"/>
                <w:szCs w:val="28"/>
                <w:rtl/>
                <w:lang w:bidi="ar-IQ"/>
              </w:rPr>
              <w:t xml:space="preserve"> ان يعرف الطالب </w:t>
            </w:r>
            <w:r w:rsidRPr="00716851">
              <w:rPr>
                <w:rFonts w:eastAsia="Calibri" w:cs="Times New Roman"/>
                <w:b/>
                <w:bCs/>
                <w:color w:val="000000"/>
                <w:sz w:val="28"/>
                <w:szCs w:val="28"/>
                <w:rtl/>
                <w:lang w:bidi="ar-IQ"/>
              </w:rPr>
              <w:t xml:space="preserve"> مفهوم </w:t>
            </w:r>
            <w:r w:rsidRPr="00716851">
              <w:rPr>
                <w:rFonts w:eastAsia="Calibri" w:cs="Times New Roman" w:hint="cs"/>
                <w:b/>
                <w:bCs/>
                <w:color w:val="000000"/>
                <w:sz w:val="28"/>
                <w:szCs w:val="28"/>
                <w:rtl/>
                <w:lang w:bidi="ar-IQ"/>
              </w:rPr>
              <w:t>الحل العام والخاص للمعادلة التفاضلية</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أ3- </w:t>
            </w:r>
            <w:r w:rsidRPr="00716851">
              <w:rPr>
                <w:rFonts w:ascii="Cambria" w:eastAsia="Calibri" w:hAnsi="Cambria" w:cs="Times New Roman" w:hint="cs"/>
                <w:b/>
                <w:bCs/>
                <w:color w:val="000000"/>
                <w:sz w:val="28"/>
                <w:szCs w:val="28"/>
                <w:rtl/>
                <w:lang w:bidi="ar-IQ"/>
              </w:rPr>
              <w:t xml:space="preserve">ان يعرف </w:t>
            </w:r>
            <w:r w:rsidRPr="00716851">
              <w:rPr>
                <w:rFonts w:eastAsia="Calibri" w:cs="Times New Roman" w:hint="cs"/>
                <w:b/>
                <w:bCs/>
                <w:color w:val="000000"/>
                <w:sz w:val="28"/>
                <w:szCs w:val="28"/>
                <w:rtl/>
                <w:lang w:bidi="ar-IQ"/>
              </w:rPr>
              <w:t xml:space="preserve"> الطالب </w:t>
            </w:r>
            <w:r w:rsidRPr="00716851">
              <w:rPr>
                <w:rFonts w:ascii="Cambria" w:eastAsia="Calibri" w:hAnsi="Cambria" w:cs="Times New Roman" w:hint="cs"/>
                <w:b/>
                <w:bCs/>
                <w:color w:val="000000"/>
                <w:sz w:val="28"/>
                <w:szCs w:val="28"/>
                <w:rtl/>
                <w:lang w:bidi="ar-IQ"/>
              </w:rPr>
              <w:t xml:space="preserve">طرق حل المعادلة التفاضلية </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أ4-</w:t>
            </w:r>
            <w:r w:rsidRPr="00716851">
              <w:rPr>
                <w:rFonts w:ascii="Cambria" w:eastAsia="Calibri" w:hAnsi="Cambria" w:cs="Times New Roman" w:hint="cs"/>
                <w:b/>
                <w:bCs/>
                <w:color w:val="000000"/>
                <w:sz w:val="28"/>
                <w:szCs w:val="28"/>
                <w:rtl/>
                <w:lang w:bidi="ar-IQ"/>
              </w:rPr>
              <w:t xml:space="preserve">ان يعرف الطالب </w:t>
            </w:r>
            <w:r w:rsidRPr="00716851">
              <w:rPr>
                <w:rFonts w:eastAsia="Calibri" w:cs="Times New Roman" w:hint="cs"/>
                <w:b/>
                <w:bCs/>
                <w:color w:val="000000"/>
                <w:sz w:val="28"/>
                <w:szCs w:val="28"/>
                <w:rtl/>
                <w:lang w:bidi="ar-IQ"/>
              </w:rPr>
              <w:t xml:space="preserve">  طريقة تغيير الثوابت</w:t>
            </w:r>
            <w:r w:rsidRPr="00716851">
              <w:rPr>
                <w:rFonts w:ascii="Cambria" w:eastAsia="Calibri" w:hAnsi="Cambria" w:cs="Times New Roman" w:hint="cs"/>
                <w:b/>
                <w:bCs/>
                <w:color w:val="000000"/>
                <w:sz w:val="28"/>
                <w:szCs w:val="28"/>
                <w:rtl/>
                <w:lang w:bidi="ar-IQ"/>
              </w:rPr>
              <w:t xml:space="preserve"> </w:t>
            </w:r>
            <w:r w:rsidRPr="00716851">
              <w:rPr>
                <w:rFonts w:eastAsia="Calibri" w:cs="Times New Roman" w:hint="cs"/>
                <w:b/>
                <w:bCs/>
                <w:color w:val="000000"/>
                <w:sz w:val="28"/>
                <w:szCs w:val="28"/>
                <w:rtl/>
                <w:lang w:bidi="ar-IQ"/>
              </w:rPr>
              <w:t xml:space="preserve"> لايجاد الحل الخاص لمعادلة تفاضلية غير متجانسة</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أ5- </w:t>
            </w:r>
            <w:r w:rsidRPr="00716851">
              <w:rPr>
                <w:rFonts w:eastAsia="Calibri" w:cs="Times New Roman" w:hint="cs"/>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 xml:space="preserve"> ان يعرف الطالب </w:t>
            </w:r>
            <w:r w:rsidRPr="00716851">
              <w:rPr>
                <w:rFonts w:eastAsia="Calibri" w:cs="Times New Roman" w:hint="cs"/>
                <w:b/>
                <w:bCs/>
                <w:color w:val="000000"/>
                <w:sz w:val="28"/>
                <w:szCs w:val="28"/>
                <w:rtl/>
                <w:lang w:bidi="ar-IQ"/>
              </w:rPr>
              <w:t xml:space="preserve"> معادلة اويلر وحلها</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أ6- ان يعرف الطالب  </w:t>
            </w:r>
            <w:r w:rsidRPr="00716851">
              <w:rPr>
                <w:rFonts w:eastAsia="Calibri" w:cs="Times New Roman" w:hint="cs"/>
                <w:b/>
                <w:bCs/>
                <w:color w:val="000000"/>
                <w:sz w:val="28"/>
                <w:szCs w:val="28"/>
                <w:rtl/>
                <w:lang w:bidi="ar-IQ"/>
              </w:rPr>
              <w:t xml:space="preserve"> تخفيض رتبة معادلة تفاضلية.</w:t>
            </w:r>
          </w:p>
        </w:tc>
      </w:tr>
      <w:tr w:rsidR="00A2178F" w:rsidRPr="00716851" w:rsidTr="00217EA4">
        <w:trPr>
          <w:trHeight w:val="1631"/>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ب -  </w:t>
            </w:r>
            <w:r w:rsidRPr="00716851">
              <w:rPr>
                <w:rFonts w:ascii="Cambria" w:eastAsia="Calibri" w:hAnsi="Cambria" w:cs="Times New Roman" w:hint="cs"/>
                <w:b/>
                <w:bCs/>
                <w:color w:val="000000"/>
                <w:sz w:val="28"/>
                <w:szCs w:val="28"/>
                <w:rtl/>
                <w:lang w:bidi="ar-IQ"/>
              </w:rPr>
              <w:t xml:space="preserve">الأهداف </w:t>
            </w:r>
            <w:r w:rsidRPr="00716851">
              <w:rPr>
                <w:rFonts w:ascii="Cambria" w:eastAsia="Calibri" w:hAnsi="Cambria" w:cs="Times New Roman"/>
                <w:b/>
                <w:bCs/>
                <w:color w:val="000000"/>
                <w:sz w:val="28"/>
                <w:szCs w:val="28"/>
                <w:rtl/>
                <w:lang w:bidi="ar-IQ"/>
              </w:rPr>
              <w:t>المهارات</w:t>
            </w:r>
            <w:r w:rsidRPr="00716851">
              <w:rPr>
                <w:rFonts w:ascii="Cambria" w:eastAsia="Calibri" w:hAnsi="Cambria" w:cs="Times New Roman" w:hint="cs"/>
                <w:b/>
                <w:bCs/>
                <w:color w:val="000000"/>
                <w:sz w:val="28"/>
                <w:szCs w:val="28"/>
                <w:rtl/>
                <w:lang w:bidi="ar-IQ"/>
              </w:rPr>
              <w:t>ية</w:t>
            </w:r>
            <w:r w:rsidRPr="00716851">
              <w:rPr>
                <w:rFonts w:ascii="Cambria" w:eastAsia="Calibri" w:hAnsi="Cambria" w:cs="Times New Roman"/>
                <w:b/>
                <w:bCs/>
                <w:color w:val="000000"/>
                <w:sz w:val="28"/>
                <w:szCs w:val="28"/>
                <w:rtl/>
                <w:lang w:bidi="ar-IQ"/>
              </w:rPr>
              <w:t xml:space="preserve"> الخاصة بال</w:t>
            </w:r>
            <w:r w:rsidRPr="00716851">
              <w:rPr>
                <w:rFonts w:ascii="Cambria" w:eastAsia="Calibri" w:hAnsi="Cambria" w:cs="Times New Roman" w:hint="cs"/>
                <w:b/>
                <w:bCs/>
                <w:color w:val="000000"/>
                <w:sz w:val="28"/>
                <w:szCs w:val="28"/>
                <w:rtl/>
                <w:lang w:bidi="ar-IQ"/>
              </w:rPr>
              <w:t>مقرر.</w:t>
            </w: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ان تتكون لدى الطلبة مهارات بالمفاهيم الاتية</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ب1 –</w:t>
            </w:r>
            <w:r w:rsidRPr="00716851">
              <w:rPr>
                <w:rFonts w:ascii="Cambria" w:eastAsia="Calibri" w:hAnsi="Cambria" w:cs="Times New Roman" w:hint="cs"/>
                <w:b/>
                <w:bCs/>
                <w:color w:val="000000"/>
                <w:sz w:val="28"/>
                <w:szCs w:val="28"/>
                <w:rtl/>
                <w:lang w:bidi="ar-IQ"/>
              </w:rPr>
              <w:t xml:space="preserve"> </w:t>
            </w:r>
            <w:r w:rsidRPr="00716851">
              <w:rPr>
                <w:rFonts w:eastAsia="Calibri" w:cs="Times New Roman"/>
                <w:b/>
                <w:bCs/>
                <w:color w:val="000000"/>
                <w:sz w:val="28"/>
                <w:szCs w:val="28"/>
                <w:rtl/>
                <w:lang w:bidi="ar-IQ"/>
              </w:rPr>
              <w:t xml:space="preserve"> مفهوم ال</w:t>
            </w:r>
            <w:r w:rsidRPr="00716851">
              <w:rPr>
                <w:rFonts w:eastAsia="Calibri" w:cs="Times New Roman" w:hint="cs"/>
                <w:b/>
                <w:bCs/>
                <w:color w:val="000000"/>
                <w:sz w:val="28"/>
                <w:szCs w:val="28"/>
                <w:rtl/>
                <w:lang w:bidi="ar-IQ"/>
              </w:rPr>
              <w:t>معادلة التفاضلية ، درجة ورتبة  المعادلة</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ب2 –</w:t>
            </w:r>
            <w:r w:rsidRPr="00716851">
              <w:rPr>
                <w:rFonts w:eastAsia="Calibri" w:cs="Times New Roman" w:hint="cs"/>
                <w:b/>
                <w:bCs/>
                <w:color w:val="000000"/>
                <w:sz w:val="28"/>
                <w:szCs w:val="28"/>
                <w:rtl/>
                <w:lang w:bidi="ar-IQ"/>
              </w:rPr>
              <w:t xml:space="preserve"> </w:t>
            </w:r>
            <w:r w:rsidRPr="00716851">
              <w:rPr>
                <w:rFonts w:eastAsia="Calibri" w:cs="Times New Roman"/>
                <w:b/>
                <w:bCs/>
                <w:color w:val="000000"/>
                <w:sz w:val="28"/>
                <w:szCs w:val="28"/>
                <w:rtl/>
                <w:lang w:bidi="ar-IQ"/>
              </w:rPr>
              <w:t xml:space="preserve"> مفهوم </w:t>
            </w:r>
            <w:r w:rsidRPr="00716851">
              <w:rPr>
                <w:rFonts w:eastAsia="Calibri" w:cs="Times New Roman" w:hint="cs"/>
                <w:b/>
                <w:bCs/>
                <w:color w:val="000000"/>
                <w:sz w:val="28"/>
                <w:szCs w:val="28"/>
                <w:rtl/>
                <w:lang w:bidi="ar-IQ"/>
              </w:rPr>
              <w:t>الحل العام والخاص للمعادلة التفاضلية</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ب3 – </w:t>
            </w:r>
            <w:r w:rsidRPr="00716851">
              <w:rPr>
                <w:rFonts w:eastAsia="Calibri" w:cs="Times New Roman" w:hint="cs"/>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 xml:space="preserve"> ان يعرف </w:t>
            </w:r>
            <w:r w:rsidRPr="00716851">
              <w:rPr>
                <w:rFonts w:eastAsia="Calibri" w:cs="Times New Roman" w:hint="cs"/>
                <w:b/>
                <w:bCs/>
                <w:color w:val="000000"/>
                <w:sz w:val="28"/>
                <w:szCs w:val="28"/>
                <w:rtl/>
                <w:lang w:bidi="ar-IQ"/>
              </w:rPr>
              <w:t xml:space="preserve"> الطالب </w:t>
            </w:r>
            <w:r w:rsidRPr="00716851">
              <w:rPr>
                <w:rFonts w:ascii="Cambria" w:eastAsia="Calibri" w:hAnsi="Cambria" w:cs="Times New Roman" w:hint="cs"/>
                <w:b/>
                <w:bCs/>
                <w:color w:val="000000"/>
                <w:sz w:val="28"/>
                <w:szCs w:val="28"/>
                <w:rtl/>
                <w:lang w:bidi="ar-IQ"/>
              </w:rPr>
              <w:t>طرق حل المعادلة التفاضلية</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ب4-   </w:t>
            </w:r>
            <w:r w:rsidRPr="00716851">
              <w:rPr>
                <w:rFonts w:eastAsia="Calibri" w:cs="Times New Roman" w:hint="cs"/>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 xml:space="preserve"> ان يعرف الطالب </w:t>
            </w:r>
            <w:r w:rsidRPr="00716851">
              <w:rPr>
                <w:rFonts w:eastAsia="Calibri" w:cs="Times New Roman" w:hint="cs"/>
                <w:b/>
                <w:bCs/>
                <w:color w:val="000000"/>
                <w:sz w:val="28"/>
                <w:szCs w:val="28"/>
                <w:rtl/>
                <w:lang w:bidi="ar-IQ"/>
              </w:rPr>
              <w:t xml:space="preserve"> معادلة اويلر وحلها</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ب 5-  </w:t>
            </w:r>
            <w:r w:rsidRPr="00716851">
              <w:rPr>
                <w:rFonts w:eastAsia="Calibri" w:cs="Times New Roman" w:hint="cs"/>
                <w:b/>
                <w:bCs/>
                <w:color w:val="000000"/>
                <w:sz w:val="28"/>
                <w:szCs w:val="28"/>
                <w:rtl/>
                <w:lang w:bidi="ar-IQ"/>
              </w:rPr>
              <w:t xml:space="preserve">  تخفيض رتبة معادلة تفاضلية</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lang w:bidi="ar-IQ"/>
              </w:rPr>
            </w:pPr>
          </w:p>
        </w:tc>
      </w:tr>
      <w:tr w:rsidR="00A2178F" w:rsidRPr="00716851" w:rsidTr="00217EA4">
        <w:trPr>
          <w:trHeight w:val="423"/>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طرائق التعليم</w:t>
            </w:r>
            <w:r w:rsidRPr="00716851">
              <w:rPr>
                <w:rFonts w:ascii="Cambria" w:eastAsia="Calibri" w:hAnsi="Cambria" w:cs="Times New Roman" w:hint="cs"/>
                <w:b/>
                <w:bCs/>
                <w:color w:val="000000"/>
                <w:sz w:val="28"/>
                <w:szCs w:val="28"/>
                <w:rtl/>
                <w:lang w:bidi="ar-IQ"/>
              </w:rPr>
              <w:t xml:space="preserve"> </w:t>
            </w:r>
            <w:r w:rsidRPr="00716851">
              <w:rPr>
                <w:rFonts w:ascii="Cambria" w:eastAsia="Calibri" w:hAnsi="Cambria" w:cs="Times New Roman"/>
                <w:b/>
                <w:bCs/>
                <w:color w:val="000000"/>
                <w:sz w:val="28"/>
                <w:szCs w:val="28"/>
                <w:rtl/>
                <w:lang w:bidi="ar-IQ"/>
              </w:rPr>
              <w:t xml:space="preserve"> والتعلم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في بداية الفصل يجري ابلاغ الطلبة بمفردات المقرر الدراسي ومصادر المعلومات ( الكتب ذات العلاقة , الدوريات ,</w:t>
            </w: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الرسائل الجامعية) وتوزع المفردات على اسابيع الفصل الدراسي, واساليب التقويم التي سيجري اتباعها , وكالاتي:</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lastRenderedPageBreak/>
              <w:t xml:space="preserve">1. تهيئة المحاضرات وفقا للتسلسل الذي ورد في المقرر الدراسي عن طريق الاستعانة بمصادر المعلومات سابقة الذكر.  </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2. ابلاغ الطلبة عن موضوع المحاضرة القادمة بقصد التهيئة.</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3. الطلب من الطلبة تقديم اوراق تخص موضوعا او اكثر من الموضوعات قيد الدراسة. </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p>
        </w:tc>
      </w:tr>
      <w:tr w:rsidR="00A2178F" w:rsidRPr="00716851" w:rsidTr="00217EA4">
        <w:trPr>
          <w:trHeight w:val="400"/>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lastRenderedPageBreak/>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1. اجراء امتحانين فصليين الاول بعد انقضاء الاسبوع الخامس من الفصل الدراسي والثاني بعد الاسبوع الحادي عشر من الفصل الدراسي وتراعى في كل امتحان المستويات العقلية ( التذكر , التطبيق, الاستكشاف) حيث درجة التقويم لها 40% من التحصيل الكلي على ان يأخذ بنظر الاعتبار مواظبة الطالب وحجم مشاركته اليومية. </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2. امتحان نهاية الفصل الدراسي وله 60% من التحصيل ووفق توقيتات الوزارة ويراعى عند وضع الاسئلة شمولية محتوى المقرر الدراسي والمستويات العقلية ( التذكر , التطبيق, الاستكشاف).</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A2178F" w:rsidRPr="00716851" w:rsidTr="00217EA4">
        <w:trPr>
          <w:trHeight w:val="1290"/>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ج- </w:t>
            </w:r>
            <w:r w:rsidRPr="00716851">
              <w:rPr>
                <w:rFonts w:ascii="Cambria" w:eastAsia="Calibri" w:hAnsi="Cambria" w:cs="Times New Roman" w:hint="cs"/>
                <w:b/>
                <w:bCs/>
                <w:color w:val="000000"/>
                <w:sz w:val="28"/>
                <w:szCs w:val="28"/>
                <w:rtl/>
                <w:lang w:bidi="ar-IQ"/>
              </w:rPr>
              <w:t xml:space="preserve">الأهداف الوجدانية والقيمية :ان يكون الطالب قادرا على </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ج1-</w:t>
            </w:r>
            <w:r w:rsidRPr="00716851">
              <w:rPr>
                <w:rFonts w:eastAsia="Calibri" w:cs="Times New Roman"/>
                <w:b/>
                <w:bCs/>
                <w:color w:val="000000"/>
                <w:sz w:val="28"/>
                <w:szCs w:val="28"/>
                <w:rtl/>
                <w:lang w:bidi="ar-IQ"/>
              </w:rPr>
              <w:t xml:space="preserve"> ال</w:t>
            </w:r>
            <w:r w:rsidRPr="00716851">
              <w:rPr>
                <w:rFonts w:eastAsia="Calibri" w:cs="Times New Roman" w:hint="cs"/>
                <w:b/>
                <w:bCs/>
                <w:color w:val="000000"/>
                <w:sz w:val="28"/>
                <w:szCs w:val="28"/>
                <w:rtl/>
                <w:lang w:bidi="ar-IQ"/>
              </w:rPr>
              <w:t>معادلة التفاضلية</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ج2-</w:t>
            </w:r>
            <w:r w:rsidRPr="00716851">
              <w:rPr>
                <w:rFonts w:ascii="Cambria" w:eastAsia="Calibri" w:hAnsi="Cambria" w:cs="Times New Roman" w:hint="cs"/>
                <w:b/>
                <w:bCs/>
                <w:color w:val="000000"/>
                <w:sz w:val="28"/>
                <w:szCs w:val="28"/>
                <w:rtl/>
                <w:lang w:bidi="ar-IQ"/>
              </w:rPr>
              <w:t xml:space="preserve">تعريف </w:t>
            </w:r>
            <w:r w:rsidRPr="00716851">
              <w:rPr>
                <w:rFonts w:eastAsia="Calibri" w:cs="Times New Roman" w:hint="cs"/>
                <w:b/>
                <w:bCs/>
                <w:color w:val="000000"/>
                <w:sz w:val="28"/>
                <w:szCs w:val="28"/>
                <w:rtl/>
                <w:lang w:bidi="ar-IQ"/>
              </w:rPr>
              <w:t xml:space="preserve">  الحل العام والخاص للمعادلة التفاضلية</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ج3-</w:t>
            </w:r>
            <w:r w:rsidRPr="00716851">
              <w:rPr>
                <w:rFonts w:eastAsia="Calibri" w:cs="Times New Roman" w:hint="cs"/>
                <w:b/>
                <w:bCs/>
                <w:color w:val="000000"/>
                <w:sz w:val="28"/>
                <w:szCs w:val="28"/>
                <w:rtl/>
                <w:lang w:bidi="ar-IQ"/>
              </w:rPr>
              <w:t xml:space="preserve">  معادلة اويلر وحلها</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ج4- </w:t>
            </w:r>
            <w:r w:rsidRPr="00716851">
              <w:rPr>
                <w:rFonts w:eastAsia="Calibri" w:cs="Times New Roman" w:hint="cs"/>
                <w:b/>
                <w:bCs/>
                <w:color w:val="000000"/>
                <w:sz w:val="28"/>
                <w:szCs w:val="28"/>
                <w:rtl/>
                <w:lang w:bidi="ar-IQ"/>
              </w:rPr>
              <w:t xml:space="preserve">  تخفيض رتبة معادلة تفاضلية</w:t>
            </w:r>
            <w:r w:rsidRPr="00716851">
              <w:rPr>
                <w:rFonts w:ascii="Cambria" w:eastAsia="Calibri" w:hAnsi="Cambria" w:cs="Times New Roman" w:hint="cs"/>
                <w:b/>
                <w:bCs/>
                <w:color w:val="000000"/>
                <w:sz w:val="28"/>
                <w:szCs w:val="28"/>
                <w:rtl/>
                <w:lang w:bidi="ar-IQ"/>
              </w:rPr>
              <w:t xml:space="preserve"> </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 </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A2178F" w:rsidRPr="00716851" w:rsidTr="00217EA4">
        <w:trPr>
          <w:trHeight w:val="471"/>
        </w:trPr>
        <w:tc>
          <w:tcPr>
            <w:tcW w:w="9720" w:type="dxa"/>
            <w:shd w:val="clear" w:color="auto" w:fill="auto"/>
          </w:tcPr>
          <w:p w:rsidR="00A2178F" w:rsidRPr="00716851" w:rsidRDefault="00A2178F" w:rsidP="00217EA4">
            <w:pPr>
              <w:shd w:val="clear" w:color="auto" w:fill="FFFFFF"/>
              <w:tabs>
                <w:tab w:val="left" w:pos="612"/>
              </w:tabs>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يستخدم عادة اسلوب التعليم المباشر حيث تتم تعليم المهارات بشكل مباشر وصريح معززة بالأمثلة من الرياضيات لمراحل التعليم الاساس </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A2178F" w:rsidRPr="00716851" w:rsidTr="00217EA4">
        <w:trPr>
          <w:trHeight w:val="425"/>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تأتي ضمنا مع عمليات التقييم بالمقرر الدراسي التي تحصل اثناء ونهاية الفصل الدراسي.</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A2178F" w:rsidRPr="00716851" w:rsidTr="00217EA4">
        <w:trPr>
          <w:trHeight w:val="1584"/>
        </w:trPr>
        <w:tc>
          <w:tcPr>
            <w:tcW w:w="972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د - المهارات العامة و</w:t>
            </w:r>
            <w:r w:rsidRPr="00716851">
              <w:rPr>
                <w:rFonts w:ascii="Cambria" w:eastAsia="Calibri" w:hAnsi="Cambria" w:cs="Times New Roman" w:hint="cs"/>
                <w:b/>
                <w:bCs/>
                <w:color w:val="000000"/>
                <w:sz w:val="28"/>
                <w:szCs w:val="28"/>
                <w:rtl/>
                <w:lang w:bidi="ar-IQ"/>
              </w:rPr>
              <w:t xml:space="preserve">التأهيلية </w:t>
            </w:r>
            <w:r w:rsidRPr="00716851">
              <w:rPr>
                <w:rFonts w:ascii="Cambria" w:eastAsia="Calibri" w:hAnsi="Cambria" w:cs="Times New Roman"/>
                <w:b/>
                <w:bCs/>
                <w:color w:val="000000"/>
                <w:sz w:val="28"/>
                <w:szCs w:val="28"/>
                <w:rtl/>
                <w:lang w:bidi="ar-IQ"/>
              </w:rPr>
              <w:t>المنقولة ( المهارات الأخرى المتعلقة بقابلية التوظيف والتطور الشخصي ).</w:t>
            </w:r>
          </w:p>
          <w:p w:rsidR="00A2178F" w:rsidRPr="00716851" w:rsidRDefault="00A2178F" w:rsidP="00217EA4">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د1-</w:t>
            </w:r>
            <w:r w:rsidRPr="00716851">
              <w:rPr>
                <w:rFonts w:ascii="Cambria" w:eastAsia="Calibri" w:hAnsi="Cambria" w:cs="Times New Roman" w:hint="cs"/>
                <w:b/>
                <w:bCs/>
                <w:color w:val="000000"/>
                <w:sz w:val="28"/>
                <w:szCs w:val="28"/>
                <w:rtl/>
                <w:lang w:bidi="ar-IQ"/>
              </w:rPr>
              <w:t>توضيف المهارات المكتسبة في تعليم المعرفة الرياضية لدى طلبة مرحلة التعليم الاساس.</w:t>
            </w:r>
          </w:p>
          <w:p w:rsidR="00A2178F" w:rsidRPr="00716851" w:rsidRDefault="00A2178F" w:rsidP="00217EA4">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د2-</w:t>
            </w:r>
            <w:r w:rsidRPr="00716851">
              <w:rPr>
                <w:rFonts w:ascii="Cambria" w:eastAsia="Calibri" w:hAnsi="Cambria" w:cs="Times New Roman" w:hint="cs"/>
                <w:b/>
                <w:bCs/>
                <w:color w:val="000000"/>
                <w:sz w:val="28"/>
                <w:szCs w:val="28"/>
                <w:rtl/>
                <w:lang w:bidi="ar-IQ"/>
              </w:rPr>
              <w:t>اختيار امثلة من مقرر رياضيات التعليم الاساس ولكل منها مهارات التي تناولها المقرر الدراسي.</w:t>
            </w:r>
          </w:p>
          <w:p w:rsidR="00A2178F" w:rsidRPr="00716851" w:rsidRDefault="00A2178F" w:rsidP="00217EA4">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د3-</w:t>
            </w:r>
            <w:r w:rsidRPr="00716851">
              <w:rPr>
                <w:rFonts w:ascii="Cambria" w:eastAsia="Calibri" w:hAnsi="Cambria" w:cs="Times New Roman" w:hint="cs"/>
                <w:b/>
                <w:bCs/>
                <w:color w:val="000000"/>
                <w:sz w:val="28"/>
                <w:szCs w:val="28"/>
                <w:rtl/>
                <w:lang w:bidi="ar-IQ"/>
              </w:rPr>
              <w:t>تقييم مدى اكتساب تلاميذ التعليم الاساس لمهارات التطبيق.</w:t>
            </w:r>
          </w:p>
          <w:p w:rsidR="00A2178F" w:rsidRPr="00716851" w:rsidRDefault="00A2178F" w:rsidP="00217EA4">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د4-  </w:t>
            </w:r>
            <w:r w:rsidRPr="00716851">
              <w:rPr>
                <w:rFonts w:ascii="Cambria" w:eastAsia="Calibri" w:hAnsi="Cambria" w:cs="Times New Roman" w:hint="cs"/>
                <w:b/>
                <w:bCs/>
                <w:color w:val="000000"/>
                <w:sz w:val="28"/>
                <w:szCs w:val="28"/>
                <w:rtl/>
                <w:lang w:bidi="ar-IQ"/>
              </w:rPr>
              <w:t xml:space="preserve">بناء اختبارات خاصة بمجالات التفكير الرياضي </w:t>
            </w: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لتلاميذ مرحلة التعليم الاساس.</w:t>
            </w:r>
          </w:p>
        </w:tc>
      </w:tr>
    </w:tbl>
    <w:p w:rsidR="00A2178F" w:rsidRPr="00716851" w:rsidRDefault="00A2178F" w:rsidP="00A2178F">
      <w:pPr>
        <w:shd w:val="clear" w:color="auto" w:fill="FFFFFF"/>
        <w:autoSpaceDE w:val="0"/>
        <w:autoSpaceDN w:val="0"/>
        <w:adjustRightInd w:val="0"/>
        <w:rPr>
          <w:b/>
          <w:bCs/>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160"/>
        <w:gridCol w:w="2160"/>
        <w:gridCol w:w="1440"/>
        <w:gridCol w:w="1440"/>
      </w:tblGrid>
      <w:tr w:rsidR="00A2178F" w:rsidRPr="00716851" w:rsidTr="00217EA4">
        <w:trPr>
          <w:trHeight w:val="538"/>
        </w:trPr>
        <w:tc>
          <w:tcPr>
            <w:tcW w:w="9720" w:type="dxa"/>
            <w:gridSpan w:val="6"/>
            <w:shd w:val="clear" w:color="auto" w:fill="auto"/>
          </w:tcPr>
          <w:p w:rsidR="00A2178F" w:rsidRPr="00716851" w:rsidRDefault="00A2178F" w:rsidP="00217EA4">
            <w:pPr>
              <w:numPr>
                <w:ilvl w:val="0"/>
                <w:numId w:val="4"/>
              </w:numPr>
              <w:shd w:val="clear" w:color="auto" w:fill="FFFFFF"/>
              <w:tabs>
                <w:tab w:val="left" w:pos="43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lastRenderedPageBreak/>
              <w:t>بنية المقرر</w:t>
            </w:r>
          </w:p>
        </w:tc>
      </w:tr>
      <w:tr w:rsidR="00A2178F" w:rsidRPr="00716851" w:rsidTr="00217EA4">
        <w:trPr>
          <w:trHeight w:val="907"/>
        </w:trPr>
        <w:tc>
          <w:tcPr>
            <w:tcW w:w="126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الأسبوع</w:t>
            </w:r>
          </w:p>
        </w:tc>
        <w:tc>
          <w:tcPr>
            <w:tcW w:w="126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الساعات</w:t>
            </w:r>
          </w:p>
        </w:tc>
        <w:tc>
          <w:tcPr>
            <w:tcW w:w="216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مخرجات التعلم المطلوبة</w:t>
            </w:r>
          </w:p>
        </w:tc>
        <w:tc>
          <w:tcPr>
            <w:tcW w:w="216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اسم الوحدة / أو الموضوع</w:t>
            </w:r>
          </w:p>
        </w:tc>
        <w:tc>
          <w:tcPr>
            <w:tcW w:w="144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طريقة التعليم</w:t>
            </w:r>
          </w:p>
        </w:tc>
        <w:tc>
          <w:tcPr>
            <w:tcW w:w="144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طريقة التقييم</w:t>
            </w:r>
          </w:p>
        </w:tc>
      </w:tr>
      <w:tr w:rsidR="00A2178F" w:rsidRPr="00716851" w:rsidTr="00217EA4">
        <w:trPr>
          <w:trHeight w:val="399"/>
        </w:trPr>
        <w:tc>
          <w:tcPr>
            <w:tcW w:w="126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1</w:t>
            </w:r>
          </w:p>
        </w:tc>
        <w:tc>
          <w:tcPr>
            <w:tcW w:w="126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b/>
                <w:bCs/>
                <w:color w:val="000000"/>
                <w:sz w:val="28"/>
                <w:szCs w:val="28"/>
                <w:rtl/>
                <w:lang w:bidi="ar-IQ"/>
              </w:rPr>
              <w:t xml:space="preserve">مفهوم </w:t>
            </w:r>
            <w:r w:rsidRPr="00716851">
              <w:rPr>
                <w:rFonts w:eastAsia="Calibri" w:cs="Times New Roman" w:hint="cs"/>
                <w:b/>
                <w:bCs/>
                <w:color w:val="000000"/>
                <w:sz w:val="28"/>
                <w:szCs w:val="28"/>
                <w:rtl/>
                <w:lang w:bidi="ar-IQ"/>
              </w:rPr>
              <w:t>المعادلة التفاضلية مع الامثلة</w:t>
            </w:r>
          </w:p>
        </w:tc>
        <w:tc>
          <w:tcPr>
            <w:tcW w:w="216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b/>
                <w:bCs/>
                <w:color w:val="000000"/>
                <w:sz w:val="28"/>
                <w:szCs w:val="28"/>
                <w:rtl/>
                <w:lang w:bidi="ar-IQ"/>
              </w:rPr>
              <w:t xml:space="preserve">مفهوم </w:t>
            </w:r>
            <w:r w:rsidRPr="00716851">
              <w:rPr>
                <w:rFonts w:eastAsia="Calibri" w:cs="Times New Roman" w:hint="cs"/>
                <w:b/>
                <w:bCs/>
                <w:color w:val="000000"/>
                <w:sz w:val="28"/>
                <w:szCs w:val="28"/>
                <w:rtl/>
                <w:lang w:bidi="ar-IQ"/>
              </w:rPr>
              <w:t>المعادلة التفاضلية مع الامثلة</w:t>
            </w:r>
          </w:p>
        </w:tc>
        <w:tc>
          <w:tcPr>
            <w:tcW w:w="144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39"/>
        </w:trPr>
        <w:tc>
          <w:tcPr>
            <w:tcW w:w="1260" w:type="dxa"/>
            <w:shd w:val="clear" w:color="auto" w:fill="auto"/>
          </w:tcPr>
          <w:p w:rsidR="00A2178F" w:rsidRPr="00716851" w:rsidRDefault="00A2178F" w:rsidP="00217EA4">
            <w:pPr>
              <w:shd w:val="clear" w:color="auto" w:fill="FFFFFF"/>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2</w:t>
            </w:r>
          </w:p>
        </w:tc>
        <w:tc>
          <w:tcPr>
            <w:tcW w:w="1260" w:type="dxa"/>
            <w:shd w:val="clear" w:color="auto" w:fill="auto"/>
          </w:tcPr>
          <w:p w:rsidR="00A2178F" w:rsidRDefault="00A2178F" w:rsidP="00217EA4">
            <w:r w:rsidRPr="007E1658">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shd w:val="clear" w:color="auto" w:fill="FFFFFF"/>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رتبة ودرجة المعادلة مع الامثلة</w:t>
            </w:r>
          </w:p>
        </w:tc>
        <w:tc>
          <w:tcPr>
            <w:tcW w:w="2160" w:type="dxa"/>
            <w:shd w:val="clear" w:color="auto" w:fill="auto"/>
          </w:tcPr>
          <w:p w:rsidR="00A2178F" w:rsidRPr="00716851" w:rsidRDefault="00A2178F" w:rsidP="00217EA4">
            <w:pPr>
              <w:shd w:val="clear" w:color="auto" w:fill="FFFFFF"/>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رتبة ودرجة المعادلة مع الامثلة</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20"/>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3</w:t>
            </w:r>
          </w:p>
        </w:tc>
        <w:tc>
          <w:tcPr>
            <w:tcW w:w="1260" w:type="dxa"/>
            <w:shd w:val="clear" w:color="auto" w:fill="auto"/>
          </w:tcPr>
          <w:p w:rsidR="00A2178F" w:rsidRDefault="00A2178F" w:rsidP="00217EA4">
            <w:r w:rsidRPr="007E1658">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طريقة فصل المتغيرات مع الامثلة</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طريقة فصل المتغيرات مع الامثلة</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31"/>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4</w:t>
            </w:r>
          </w:p>
        </w:tc>
        <w:tc>
          <w:tcPr>
            <w:tcW w:w="1260" w:type="dxa"/>
            <w:shd w:val="clear" w:color="auto" w:fill="auto"/>
          </w:tcPr>
          <w:p w:rsidR="00A2178F" w:rsidRDefault="00A2178F" w:rsidP="00217EA4">
            <w:r w:rsidRPr="007E1658">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المتجانسة  مع الامثلة</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المتجانسة  مع الامثلة</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40"/>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5</w:t>
            </w:r>
          </w:p>
        </w:tc>
        <w:tc>
          <w:tcPr>
            <w:tcW w:w="1260" w:type="dxa"/>
            <w:shd w:val="clear" w:color="auto" w:fill="auto"/>
          </w:tcPr>
          <w:p w:rsidR="00A2178F" w:rsidRDefault="00A2178F" w:rsidP="00217EA4">
            <w:r w:rsidRPr="007E1658">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غير المتجانسة  مع الامثلة</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غير المتجانسة  مع الامثلة</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23"/>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6</w:t>
            </w:r>
          </w:p>
        </w:tc>
        <w:tc>
          <w:tcPr>
            <w:tcW w:w="1260" w:type="dxa"/>
            <w:shd w:val="clear" w:color="auto" w:fill="auto"/>
          </w:tcPr>
          <w:p w:rsidR="00A2178F" w:rsidRDefault="00A2178F" w:rsidP="00217EA4">
            <w:r w:rsidRPr="007E1658">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اختبار شهري</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اختبار شهري</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7</w:t>
            </w:r>
          </w:p>
        </w:tc>
        <w:tc>
          <w:tcPr>
            <w:tcW w:w="1260" w:type="dxa"/>
            <w:shd w:val="clear" w:color="auto" w:fill="auto"/>
          </w:tcPr>
          <w:p w:rsidR="00A2178F" w:rsidRDefault="00A2178F" w:rsidP="00217EA4">
            <w:r w:rsidRPr="007E1658">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الحل العام والحل الخاص  مع الامثلة</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الحل العام والحل الخاص  مع الامثلة</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8</w:t>
            </w:r>
          </w:p>
        </w:tc>
        <w:tc>
          <w:tcPr>
            <w:tcW w:w="1260" w:type="dxa"/>
            <w:shd w:val="clear" w:color="auto" w:fill="auto"/>
          </w:tcPr>
          <w:p w:rsidR="00A2178F" w:rsidRDefault="00A2178F" w:rsidP="00217EA4">
            <w:r w:rsidRPr="007E1658">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المعادلات الخطية مع الامثلة</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المعادلات الخطية مع الامثلة</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9</w:t>
            </w:r>
          </w:p>
        </w:tc>
        <w:tc>
          <w:tcPr>
            <w:tcW w:w="1260" w:type="dxa"/>
            <w:shd w:val="clear" w:color="auto" w:fill="auto"/>
          </w:tcPr>
          <w:p w:rsidR="00A2178F" w:rsidRDefault="00A2178F" w:rsidP="00217EA4">
            <w:r w:rsidRPr="007E1658">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الحل العام للمعادلة المتجانسة مع الامثلة</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الحل العام للمعادلة المتجانسة مع الامثلة</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10</w:t>
            </w:r>
          </w:p>
        </w:tc>
        <w:tc>
          <w:tcPr>
            <w:tcW w:w="1260" w:type="dxa"/>
            <w:shd w:val="clear" w:color="auto" w:fill="auto"/>
          </w:tcPr>
          <w:p w:rsidR="00A2178F" w:rsidRDefault="00A2178F" w:rsidP="00217EA4">
            <w:r w:rsidRPr="007E1658">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 xml:space="preserve">الحل االخاص للمعادلة المتجانسة مع الامثلة </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 xml:space="preserve">الحل االخاص للمعادلة المتجانسة مع الامثلة </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11</w:t>
            </w:r>
          </w:p>
        </w:tc>
        <w:tc>
          <w:tcPr>
            <w:tcW w:w="1260" w:type="dxa"/>
            <w:shd w:val="clear" w:color="auto" w:fill="auto"/>
          </w:tcPr>
          <w:p w:rsidR="00A2178F" w:rsidRDefault="00A2178F" w:rsidP="00217EA4">
            <w:r w:rsidRPr="007E1658">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اختبار شهري</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اختبار شهري</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12</w:t>
            </w:r>
          </w:p>
        </w:tc>
        <w:tc>
          <w:tcPr>
            <w:tcW w:w="1260" w:type="dxa"/>
            <w:shd w:val="clear" w:color="auto" w:fill="auto"/>
          </w:tcPr>
          <w:p w:rsidR="00A2178F" w:rsidRDefault="00A2178F" w:rsidP="00217EA4">
            <w:r w:rsidRPr="007E1658">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طريقة تغيير الثوابت</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طريقة تغيير الثوابت</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13</w:t>
            </w:r>
          </w:p>
        </w:tc>
        <w:tc>
          <w:tcPr>
            <w:tcW w:w="1260" w:type="dxa"/>
            <w:shd w:val="clear" w:color="auto" w:fill="auto"/>
          </w:tcPr>
          <w:p w:rsidR="00A2178F" w:rsidRDefault="00A2178F" w:rsidP="00217EA4">
            <w:r w:rsidRPr="007E1658">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معادلة اويلر </w:t>
            </w:r>
            <w:r w:rsidRPr="00716851">
              <w:rPr>
                <w:rFonts w:eastAsia="Calibri" w:cs="Times New Roman" w:hint="cs"/>
                <w:b/>
                <w:bCs/>
                <w:color w:val="000000"/>
                <w:sz w:val="28"/>
                <w:szCs w:val="28"/>
                <w:rtl/>
                <w:lang w:bidi="ar-IQ"/>
              </w:rPr>
              <w:t xml:space="preserve"> مع الامثلة</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معادلة اويلر </w:t>
            </w:r>
            <w:r w:rsidRPr="00716851">
              <w:rPr>
                <w:rFonts w:eastAsia="Calibri" w:cs="Times New Roman" w:hint="cs"/>
                <w:b/>
                <w:bCs/>
                <w:color w:val="000000"/>
                <w:sz w:val="28"/>
                <w:szCs w:val="28"/>
                <w:rtl/>
                <w:lang w:bidi="ar-IQ"/>
              </w:rPr>
              <w:t xml:space="preserve"> مع الامثلة</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14</w:t>
            </w:r>
          </w:p>
        </w:tc>
        <w:tc>
          <w:tcPr>
            <w:tcW w:w="1260" w:type="dxa"/>
            <w:shd w:val="clear" w:color="auto" w:fill="auto"/>
          </w:tcPr>
          <w:p w:rsidR="00A2178F" w:rsidRDefault="00A2178F" w:rsidP="00217EA4">
            <w:r w:rsidRPr="007E1658">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تخفيض الرتبة </w:t>
            </w:r>
            <w:r w:rsidRPr="00716851">
              <w:rPr>
                <w:rFonts w:eastAsia="Calibri" w:cs="Times New Roman" w:hint="cs"/>
                <w:b/>
                <w:bCs/>
                <w:color w:val="000000"/>
                <w:sz w:val="28"/>
                <w:szCs w:val="28"/>
                <w:rtl/>
                <w:lang w:bidi="ar-IQ"/>
              </w:rPr>
              <w:t xml:space="preserve"> مع الامثلة</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تخفيض الرتبة </w:t>
            </w:r>
            <w:r w:rsidRPr="00716851">
              <w:rPr>
                <w:rFonts w:eastAsia="Calibri" w:cs="Times New Roman" w:hint="cs"/>
                <w:b/>
                <w:bCs/>
                <w:color w:val="000000"/>
                <w:sz w:val="28"/>
                <w:szCs w:val="28"/>
                <w:rtl/>
                <w:lang w:bidi="ar-IQ"/>
              </w:rPr>
              <w:t xml:space="preserve"> مع الامثلة</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15</w:t>
            </w:r>
          </w:p>
        </w:tc>
        <w:tc>
          <w:tcPr>
            <w:tcW w:w="1260" w:type="dxa"/>
            <w:shd w:val="clear" w:color="auto" w:fill="auto"/>
          </w:tcPr>
          <w:p w:rsidR="00A2178F" w:rsidRDefault="00A2178F" w:rsidP="00217EA4">
            <w:r w:rsidRPr="007E1658">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الاختبار النهائي</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الاختبار النهائي</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bl>
    <w:p w:rsidR="00A2178F" w:rsidRPr="00716851" w:rsidRDefault="00A2178F" w:rsidP="00A2178F">
      <w:pPr>
        <w:shd w:val="clear" w:color="auto" w:fill="FFFFFF"/>
        <w:rPr>
          <w:b/>
          <w:bCs/>
          <w:vanish/>
          <w:sz w:val="28"/>
          <w:szCs w:val="28"/>
        </w:rPr>
      </w:pPr>
    </w:p>
    <w:tbl>
      <w:tblPr>
        <w:bidiVisual/>
        <w:tblW w:w="9163"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0"/>
        <w:gridCol w:w="5713"/>
      </w:tblGrid>
      <w:tr w:rsidR="00A2178F" w:rsidRPr="00716851" w:rsidTr="00217EA4">
        <w:trPr>
          <w:trHeight w:val="477"/>
        </w:trPr>
        <w:tc>
          <w:tcPr>
            <w:tcW w:w="9163" w:type="dxa"/>
            <w:gridSpan w:val="2"/>
            <w:shd w:val="clear" w:color="auto" w:fill="auto"/>
          </w:tcPr>
          <w:p w:rsidR="00A2178F" w:rsidRPr="00716851" w:rsidRDefault="00A2178F" w:rsidP="00217EA4">
            <w:pPr>
              <w:numPr>
                <w:ilvl w:val="0"/>
                <w:numId w:val="4"/>
              </w:numPr>
              <w:shd w:val="clear" w:color="auto" w:fill="FFFFFF"/>
              <w:tabs>
                <w:tab w:val="left" w:pos="252"/>
                <w:tab w:val="left" w:pos="43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البنية التحتية </w:t>
            </w:r>
          </w:p>
        </w:tc>
      </w:tr>
      <w:tr w:rsidR="00A2178F" w:rsidRPr="00716851" w:rsidTr="00217EA4">
        <w:trPr>
          <w:trHeight w:val="570"/>
        </w:trPr>
        <w:tc>
          <w:tcPr>
            <w:tcW w:w="3450"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 xml:space="preserve">1ـ الكتب المقررة المطلوبة </w:t>
            </w:r>
          </w:p>
        </w:tc>
        <w:tc>
          <w:tcPr>
            <w:tcW w:w="5713"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لا توجد</w:t>
            </w:r>
          </w:p>
        </w:tc>
      </w:tr>
      <w:tr w:rsidR="00A2178F" w:rsidRPr="00716851" w:rsidTr="00217EA4">
        <w:trPr>
          <w:trHeight w:val="1005"/>
        </w:trPr>
        <w:tc>
          <w:tcPr>
            <w:tcW w:w="3450"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rtl/>
                <w:lang w:bidi="ar-IQ"/>
              </w:rPr>
            </w:pPr>
            <w:r w:rsidRPr="00716851">
              <w:rPr>
                <w:rFonts w:eastAsia="Calibri" w:cs="Times New Roman"/>
                <w:b/>
                <w:bCs/>
                <w:color w:val="000000"/>
                <w:sz w:val="28"/>
                <w:szCs w:val="28"/>
                <w:rtl/>
                <w:lang w:bidi="ar-IQ"/>
              </w:rPr>
              <w:t xml:space="preserve">2ـ المراجع الرئيسية (المصادر)  </w:t>
            </w:r>
          </w:p>
        </w:tc>
        <w:tc>
          <w:tcPr>
            <w:tcW w:w="5713" w:type="dxa"/>
            <w:shd w:val="clear" w:color="auto" w:fill="auto"/>
          </w:tcPr>
          <w:p w:rsidR="00A2178F" w:rsidRPr="00716851" w:rsidRDefault="00A2178F" w:rsidP="00217EA4">
            <w:pPr>
              <w:numPr>
                <w:ilvl w:val="0"/>
                <w:numId w:val="11"/>
              </w:num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طرق حل المعادلات التفاضلية الاعتيادية. د. خالد احمد السامرائي</w:t>
            </w:r>
          </w:p>
          <w:p w:rsidR="00A2178F" w:rsidRPr="00716851" w:rsidRDefault="00A2178F" w:rsidP="00217EA4">
            <w:pPr>
              <w:numPr>
                <w:ilvl w:val="0"/>
                <w:numId w:val="11"/>
              </w:num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hint="cs"/>
                <w:b/>
                <w:bCs/>
                <w:color w:val="000000"/>
                <w:sz w:val="28"/>
                <w:szCs w:val="28"/>
                <w:rtl/>
                <w:lang w:bidi="ar-IQ"/>
              </w:rPr>
              <w:t>مقدمة في المعادلات التفاضلية</w:t>
            </w:r>
            <w:r>
              <w:rPr>
                <w:rFonts w:eastAsia="Calibri" w:cs="Times New Roman" w:hint="cs"/>
                <w:b/>
                <w:bCs/>
                <w:color w:val="000000"/>
                <w:sz w:val="28"/>
                <w:szCs w:val="28"/>
                <w:rtl/>
                <w:lang w:bidi="ar-IQ"/>
              </w:rPr>
              <w:t>.</w:t>
            </w:r>
          </w:p>
        </w:tc>
      </w:tr>
      <w:tr w:rsidR="00A2178F" w:rsidRPr="00716851" w:rsidTr="00217EA4">
        <w:trPr>
          <w:trHeight w:val="1247"/>
        </w:trPr>
        <w:tc>
          <w:tcPr>
            <w:tcW w:w="3450"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اـ الكتب والمراجع التي يوصى بها                 ( المجلات العلمية , التقارير ,....  )</w:t>
            </w:r>
          </w:p>
        </w:tc>
        <w:tc>
          <w:tcPr>
            <w:tcW w:w="5713"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الاستفادة من الدوريات والمصادر ذات الصلة بالمقرر</w:t>
            </w:r>
          </w:p>
        </w:tc>
      </w:tr>
      <w:tr w:rsidR="00A2178F" w:rsidRPr="00716851" w:rsidTr="00217EA4">
        <w:trPr>
          <w:trHeight w:val="1247"/>
        </w:trPr>
        <w:tc>
          <w:tcPr>
            <w:tcW w:w="3450"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lastRenderedPageBreak/>
              <w:t>ب ـ المراجع الالكترونية, مواقع الانترنيت ....</w:t>
            </w:r>
          </w:p>
        </w:tc>
        <w:tc>
          <w:tcPr>
            <w:tcW w:w="5713"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الاستفادة من شبكة المعلومات الدولية كمصادر معروفة</w:t>
            </w:r>
          </w:p>
        </w:tc>
      </w:tr>
    </w:tbl>
    <w:p w:rsidR="00A2178F" w:rsidRPr="00716851" w:rsidRDefault="00A2178F" w:rsidP="00A2178F">
      <w:pPr>
        <w:shd w:val="clear" w:color="auto" w:fill="FFFFFF"/>
        <w:rPr>
          <w:rFonts w:cs="Times New Roman"/>
          <w:b/>
          <w:bCs/>
          <w:sz w:val="28"/>
          <w:szCs w:val="28"/>
          <w:rtl/>
        </w:rPr>
      </w:pPr>
    </w:p>
    <w:tbl>
      <w:tblPr>
        <w:bidiVisual/>
        <w:tblW w:w="9163"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63"/>
      </w:tblGrid>
      <w:tr w:rsidR="00A2178F" w:rsidRPr="00716851" w:rsidTr="00217EA4">
        <w:trPr>
          <w:trHeight w:val="419"/>
        </w:trPr>
        <w:tc>
          <w:tcPr>
            <w:tcW w:w="9163" w:type="dxa"/>
            <w:shd w:val="clear" w:color="auto" w:fill="auto"/>
          </w:tcPr>
          <w:p w:rsidR="00A2178F" w:rsidRPr="00716851" w:rsidRDefault="00A2178F" w:rsidP="00217EA4">
            <w:pPr>
              <w:numPr>
                <w:ilvl w:val="0"/>
                <w:numId w:val="4"/>
              </w:numPr>
              <w:shd w:val="clear" w:color="auto" w:fill="FFFFFF"/>
              <w:tabs>
                <w:tab w:val="left" w:pos="507"/>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خطة تطوير المقرر الدراسي </w:t>
            </w:r>
          </w:p>
        </w:tc>
      </w:tr>
      <w:tr w:rsidR="00A2178F" w:rsidRPr="00716851" w:rsidTr="00217EA4">
        <w:trPr>
          <w:trHeight w:val="495"/>
        </w:trPr>
        <w:tc>
          <w:tcPr>
            <w:tcW w:w="9163"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 </w:t>
            </w: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1.يتم تطوير المقرر وفقا للمتطلبات الذي تظهر في تطوير المناهج  في مراحل التعليم الاساس</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2. يتم تطوير المقرر وفقا للمتطلبات الذي تظهر في تطوير المناهج في النظام العالمي</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p>
        </w:tc>
      </w:tr>
    </w:tbl>
    <w:p w:rsidR="00A2178F" w:rsidRPr="00716851" w:rsidRDefault="00A2178F" w:rsidP="00A2178F">
      <w:pPr>
        <w:shd w:val="clear" w:color="auto" w:fill="FFFFFF"/>
        <w:spacing w:after="240"/>
        <w:rPr>
          <w:b/>
          <w:bCs/>
          <w:sz w:val="28"/>
          <w:szCs w:val="28"/>
          <w:rtl/>
          <w:lang w:bidi="ar-IQ"/>
        </w:rPr>
      </w:pPr>
    </w:p>
    <w:p w:rsidR="00A2178F" w:rsidRPr="00716851" w:rsidRDefault="00A2178F" w:rsidP="00A2178F">
      <w:pPr>
        <w:shd w:val="clear" w:color="auto" w:fill="FFFFFF"/>
        <w:autoSpaceDE w:val="0"/>
        <w:autoSpaceDN w:val="0"/>
        <w:adjustRightInd w:val="0"/>
        <w:jc w:val="center"/>
        <w:rPr>
          <w:rFonts w:cs="Times New Roman"/>
          <w:b/>
          <w:bCs/>
          <w:sz w:val="28"/>
          <w:szCs w:val="28"/>
          <w:rtl/>
        </w:rPr>
      </w:pPr>
    </w:p>
    <w:p w:rsidR="00A2178F" w:rsidRPr="00716851" w:rsidRDefault="00A2178F" w:rsidP="00A2178F">
      <w:pPr>
        <w:shd w:val="clear" w:color="auto" w:fill="FFFFFF"/>
        <w:autoSpaceDE w:val="0"/>
        <w:autoSpaceDN w:val="0"/>
        <w:adjustRightInd w:val="0"/>
        <w:jc w:val="center"/>
        <w:rPr>
          <w:rFonts w:cs="Times New Roman"/>
          <w:b/>
          <w:bCs/>
          <w:sz w:val="28"/>
          <w:szCs w:val="28"/>
          <w:rtl/>
        </w:rPr>
      </w:pPr>
    </w:p>
    <w:p w:rsidR="00A2178F" w:rsidRPr="00716851" w:rsidRDefault="00A2178F" w:rsidP="00A2178F">
      <w:pPr>
        <w:shd w:val="clear" w:color="auto" w:fill="FFFFFF"/>
        <w:autoSpaceDE w:val="0"/>
        <w:autoSpaceDN w:val="0"/>
        <w:adjustRightInd w:val="0"/>
        <w:jc w:val="center"/>
        <w:rPr>
          <w:rFonts w:cs="Times New Roman"/>
          <w:b/>
          <w:bCs/>
          <w:sz w:val="28"/>
          <w:szCs w:val="28"/>
          <w:rtl/>
        </w:rPr>
      </w:pPr>
    </w:p>
    <w:p w:rsidR="00A2178F" w:rsidRPr="00716851" w:rsidRDefault="00A2178F" w:rsidP="00A2178F">
      <w:pPr>
        <w:shd w:val="clear" w:color="auto" w:fill="FFFFFF"/>
        <w:autoSpaceDE w:val="0"/>
        <w:autoSpaceDN w:val="0"/>
        <w:adjustRightInd w:val="0"/>
        <w:jc w:val="center"/>
        <w:rPr>
          <w:rFonts w:cs="Times New Roman"/>
          <w:b/>
          <w:bCs/>
          <w:sz w:val="28"/>
          <w:szCs w:val="28"/>
          <w:rtl/>
          <w:lang w:bidi="ar-IQ"/>
        </w:rPr>
      </w:pPr>
    </w:p>
    <w:p w:rsidR="00A2178F" w:rsidRPr="00716851" w:rsidRDefault="00A2178F" w:rsidP="00A2178F">
      <w:pPr>
        <w:shd w:val="clear" w:color="auto" w:fill="FFFFFF"/>
        <w:autoSpaceDE w:val="0"/>
        <w:autoSpaceDN w:val="0"/>
        <w:adjustRightInd w:val="0"/>
        <w:jc w:val="center"/>
        <w:rPr>
          <w:rFonts w:cs="Times New Roman"/>
          <w:b/>
          <w:bCs/>
          <w:sz w:val="28"/>
          <w:szCs w:val="28"/>
          <w:rtl/>
          <w:lang w:bidi="ar-IQ"/>
        </w:rPr>
      </w:pPr>
    </w:p>
    <w:p w:rsidR="00A2178F" w:rsidRDefault="00A2178F" w:rsidP="00A2178F">
      <w:pPr>
        <w:shd w:val="clear" w:color="auto" w:fill="FFFFFF"/>
        <w:ind w:left="-625"/>
        <w:rPr>
          <w:rFonts w:cs="Times New Roman"/>
          <w:b/>
          <w:bCs/>
          <w:sz w:val="28"/>
          <w:szCs w:val="28"/>
          <w:rtl/>
          <w:lang w:bidi="ar-IQ"/>
        </w:rPr>
      </w:pPr>
      <w:r w:rsidRPr="00716851">
        <w:rPr>
          <w:rFonts w:cs="Times New Roman" w:hint="cs"/>
          <w:b/>
          <w:bCs/>
          <w:sz w:val="28"/>
          <w:szCs w:val="28"/>
          <w:rtl/>
          <w:lang w:bidi="ar-IQ"/>
        </w:rPr>
        <w:t xml:space="preserve">وصف المقرر </w:t>
      </w:r>
    </w:p>
    <w:p w:rsidR="00A2178F" w:rsidRPr="00716851" w:rsidRDefault="0039285B" w:rsidP="00A2178F">
      <w:pPr>
        <w:shd w:val="clear" w:color="auto" w:fill="FFFFFF"/>
        <w:ind w:left="-625"/>
        <w:rPr>
          <w:rFonts w:cs="Times New Roman"/>
          <w:b/>
          <w:bCs/>
          <w:sz w:val="28"/>
          <w:szCs w:val="28"/>
          <w:rtl/>
          <w:lang w:bidi="ar-IQ"/>
        </w:rPr>
      </w:pPr>
      <w:r>
        <w:rPr>
          <w:rFonts w:eastAsia="Calibri" w:cs="Times New Roman" w:hint="cs"/>
          <w:b/>
          <w:bCs/>
          <w:color w:val="000000"/>
          <w:sz w:val="28"/>
          <w:szCs w:val="28"/>
          <w:rtl/>
          <w:lang w:bidi="ar-IQ"/>
        </w:rPr>
        <w:t>مدرس المادة :ا.م.د.حميد كاظم</w:t>
      </w:r>
    </w:p>
    <w:p w:rsidR="00A2178F" w:rsidRPr="00716851" w:rsidRDefault="00A2178F" w:rsidP="00A2178F">
      <w:pPr>
        <w:shd w:val="clear" w:color="auto" w:fill="FFFFFF"/>
        <w:ind w:left="-625"/>
        <w:rPr>
          <w:rFonts w:cs="Times New Roman"/>
          <w:b/>
          <w:bCs/>
          <w:sz w:val="28"/>
          <w:szCs w:val="28"/>
          <w:rtl/>
          <w:lang w:bidi="ar-IQ"/>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1120"/>
        </w:trPr>
        <w:tc>
          <w:tcPr>
            <w:tcW w:w="9720" w:type="dxa"/>
            <w:shd w:val="clear" w:color="auto" w:fill="auto"/>
          </w:tcPr>
          <w:p w:rsidR="00A2178F" w:rsidRPr="00716851" w:rsidRDefault="00A2178F" w:rsidP="00217EA4">
            <w:pPr>
              <w:shd w:val="clear" w:color="auto" w:fill="FFFFFF"/>
              <w:autoSpaceDE w:val="0"/>
              <w:autoSpaceDN w:val="0"/>
              <w:adjustRightInd w:val="0"/>
              <w:ind w:left="218" w:right="214"/>
              <w:jc w:val="center"/>
              <w:rPr>
                <w:rFonts w:ascii="Calibri" w:eastAsia="Calibri" w:hAnsi="Calibri"/>
                <w:b/>
                <w:bCs/>
                <w:sz w:val="28"/>
                <w:szCs w:val="28"/>
                <w:lang w:bidi="ar-IQ"/>
              </w:rPr>
            </w:pPr>
            <w:r w:rsidRPr="00716851">
              <w:rPr>
                <w:rFonts w:ascii="Calibri" w:eastAsia="Calibri" w:hAnsi="Calibri"/>
                <w:b/>
                <w:bCs/>
                <w:sz w:val="28"/>
                <w:szCs w:val="28"/>
                <w:rtl/>
                <w:lang w:bidi="ar-IQ"/>
              </w:rPr>
              <w:t xml:space="preserve">يوفر وصف </w:t>
            </w:r>
            <w:r w:rsidRPr="00716851">
              <w:rPr>
                <w:rFonts w:ascii="Calibri" w:eastAsia="Calibri" w:hAnsi="Calibri" w:hint="cs"/>
                <w:b/>
                <w:bCs/>
                <w:sz w:val="28"/>
                <w:szCs w:val="28"/>
                <w:rtl/>
                <w:lang w:bidi="ar-IQ"/>
              </w:rPr>
              <w:t>المقرر</w:t>
            </w:r>
            <w:r w:rsidRPr="00716851">
              <w:rPr>
                <w:rFonts w:ascii="Calibri" w:eastAsia="Calibri" w:hAnsi="Calibri"/>
                <w:b/>
                <w:bCs/>
                <w:sz w:val="28"/>
                <w:szCs w:val="28"/>
                <w:rtl/>
                <w:lang w:bidi="ar-IQ"/>
              </w:rPr>
              <w:t xml:space="preserve"> هذا  ايجازاً مقتضياً لأهم خصائص البرنامج ومخرجات التعلم المتوقعة من الطالب تحقيقها مبرهناً عما إذا كان قد حقق الاستفادة القصوى من الفرص المتاحة . </w:t>
            </w:r>
          </w:p>
        </w:tc>
      </w:tr>
    </w:tbl>
    <w:p w:rsidR="00A2178F" w:rsidRPr="00716851" w:rsidRDefault="00A2178F" w:rsidP="00A2178F">
      <w:pPr>
        <w:shd w:val="clear" w:color="auto" w:fill="FFFFFF"/>
        <w:autoSpaceDE w:val="0"/>
        <w:autoSpaceDN w:val="0"/>
        <w:adjustRightInd w:val="0"/>
        <w:rPr>
          <w:b/>
          <w:bCs/>
          <w:sz w:val="28"/>
          <w:szCs w:val="28"/>
          <w:rtl/>
          <w:lang w:bidi="ar-IQ"/>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9"/>
        <w:gridCol w:w="6451"/>
      </w:tblGrid>
      <w:tr w:rsidR="00A2178F" w:rsidRPr="00716851" w:rsidTr="00217EA4">
        <w:trPr>
          <w:trHeight w:val="624"/>
        </w:trPr>
        <w:tc>
          <w:tcPr>
            <w:tcW w:w="3269" w:type="dxa"/>
            <w:shd w:val="clear" w:color="auto" w:fill="auto"/>
          </w:tcPr>
          <w:p w:rsidR="00A2178F" w:rsidRPr="00716851" w:rsidRDefault="00A2178F" w:rsidP="00217EA4">
            <w:pPr>
              <w:pStyle w:val="ab"/>
              <w:rPr>
                <w:rFonts w:eastAsia="Calibri"/>
                <w:sz w:val="28"/>
                <w:szCs w:val="28"/>
                <w:lang w:bidi="ar-IQ"/>
              </w:rPr>
            </w:pPr>
            <w:r w:rsidRPr="00716851">
              <w:rPr>
                <w:rFonts w:eastAsia="Calibri"/>
                <w:sz w:val="28"/>
                <w:szCs w:val="28"/>
                <w:rtl/>
                <w:lang w:bidi="ar-IQ"/>
              </w:rPr>
              <w:t>المؤسسة التعليمية</w:t>
            </w:r>
          </w:p>
        </w:tc>
        <w:tc>
          <w:tcPr>
            <w:tcW w:w="6451" w:type="dxa"/>
            <w:shd w:val="clear" w:color="auto" w:fill="auto"/>
          </w:tcPr>
          <w:p w:rsidR="00A2178F" w:rsidRPr="00716851" w:rsidRDefault="00A2178F" w:rsidP="00217EA4">
            <w:pPr>
              <w:pStyle w:val="ab"/>
              <w:rPr>
                <w:rStyle w:val="ac"/>
                <w:sz w:val="28"/>
                <w:szCs w:val="28"/>
              </w:rPr>
            </w:pPr>
            <w:r w:rsidRPr="00716851">
              <w:rPr>
                <w:rStyle w:val="ac"/>
                <w:rFonts w:hint="cs"/>
                <w:sz w:val="28"/>
                <w:szCs w:val="28"/>
                <w:rtl/>
              </w:rPr>
              <w:t xml:space="preserve">كلية التربية الاساسية </w:t>
            </w:r>
          </w:p>
        </w:tc>
      </w:tr>
      <w:tr w:rsidR="00A2178F" w:rsidRPr="00716851" w:rsidTr="00217EA4">
        <w:trPr>
          <w:trHeight w:val="624"/>
        </w:trPr>
        <w:tc>
          <w:tcPr>
            <w:tcW w:w="3269" w:type="dxa"/>
            <w:shd w:val="clear" w:color="auto" w:fill="auto"/>
          </w:tcPr>
          <w:p w:rsidR="00A2178F" w:rsidRPr="00716851" w:rsidRDefault="00A2178F" w:rsidP="00217EA4">
            <w:pPr>
              <w:pStyle w:val="ab"/>
              <w:rPr>
                <w:rFonts w:eastAsia="Calibri"/>
                <w:sz w:val="28"/>
                <w:szCs w:val="28"/>
                <w:lang w:bidi="ar-IQ"/>
              </w:rPr>
            </w:pPr>
            <w:r w:rsidRPr="00716851">
              <w:rPr>
                <w:rFonts w:eastAsia="Calibri"/>
                <w:sz w:val="28"/>
                <w:szCs w:val="28"/>
                <w:rtl/>
                <w:lang w:bidi="ar-IQ"/>
              </w:rPr>
              <w:t>القسم ال</w:t>
            </w:r>
            <w:r w:rsidRPr="00716851">
              <w:rPr>
                <w:rFonts w:eastAsia="Calibri" w:hint="cs"/>
                <w:sz w:val="28"/>
                <w:szCs w:val="28"/>
                <w:rtl/>
                <w:lang w:bidi="ar-IQ"/>
              </w:rPr>
              <w:t>علمي</w:t>
            </w:r>
            <w:r w:rsidRPr="00716851">
              <w:rPr>
                <w:rFonts w:eastAsia="Calibri"/>
                <w:sz w:val="28"/>
                <w:szCs w:val="28"/>
                <w:rtl/>
                <w:lang w:bidi="ar-IQ"/>
              </w:rPr>
              <w:t xml:space="preserve"> / المركز </w:t>
            </w:r>
          </w:p>
        </w:tc>
        <w:tc>
          <w:tcPr>
            <w:tcW w:w="6451" w:type="dxa"/>
            <w:shd w:val="clear" w:color="auto" w:fill="auto"/>
          </w:tcPr>
          <w:p w:rsidR="00A2178F" w:rsidRPr="00716851" w:rsidRDefault="00A2178F" w:rsidP="00217EA4">
            <w:pPr>
              <w:pStyle w:val="ab"/>
              <w:rPr>
                <w:rFonts w:eastAsia="Calibri"/>
                <w:color w:val="000000"/>
                <w:sz w:val="28"/>
                <w:szCs w:val="28"/>
                <w:lang w:bidi="ar-IQ"/>
              </w:rPr>
            </w:pPr>
            <w:r w:rsidRPr="00716851">
              <w:rPr>
                <w:rFonts w:eastAsia="Calibri" w:hint="cs"/>
                <w:color w:val="000000"/>
                <w:sz w:val="28"/>
                <w:szCs w:val="28"/>
                <w:rtl/>
                <w:lang w:bidi="ar-IQ"/>
              </w:rPr>
              <w:t>قسم الرياضيات</w:t>
            </w:r>
          </w:p>
        </w:tc>
      </w:tr>
      <w:tr w:rsidR="00A2178F" w:rsidRPr="00716851" w:rsidTr="00217EA4">
        <w:trPr>
          <w:trHeight w:val="624"/>
        </w:trPr>
        <w:tc>
          <w:tcPr>
            <w:tcW w:w="3269" w:type="dxa"/>
            <w:shd w:val="clear" w:color="auto" w:fill="auto"/>
          </w:tcPr>
          <w:p w:rsidR="00A2178F" w:rsidRPr="00716851" w:rsidRDefault="00A2178F" w:rsidP="00217EA4">
            <w:pPr>
              <w:pStyle w:val="ab"/>
              <w:rPr>
                <w:rFonts w:eastAsia="Calibri"/>
                <w:sz w:val="28"/>
                <w:szCs w:val="28"/>
                <w:lang w:bidi="ar-IQ"/>
              </w:rPr>
            </w:pPr>
            <w:r w:rsidRPr="00716851">
              <w:rPr>
                <w:rFonts w:eastAsia="Calibri"/>
                <w:sz w:val="28"/>
                <w:szCs w:val="28"/>
                <w:rtl/>
                <w:lang w:bidi="ar-IQ"/>
              </w:rPr>
              <w:t xml:space="preserve">اسم </w:t>
            </w:r>
            <w:r w:rsidRPr="00716851">
              <w:rPr>
                <w:rFonts w:eastAsia="Calibri" w:hint="cs"/>
                <w:sz w:val="28"/>
                <w:szCs w:val="28"/>
                <w:rtl/>
                <w:lang w:bidi="ar-IQ"/>
              </w:rPr>
              <w:t xml:space="preserve">المقرر </w:t>
            </w:r>
          </w:p>
        </w:tc>
        <w:tc>
          <w:tcPr>
            <w:tcW w:w="6451" w:type="dxa"/>
            <w:shd w:val="clear" w:color="auto" w:fill="auto"/>
          </w:tcPr>
          <w:p w:rsidR="00A2178F" w:rsidRPr="00716851" w:rsidRDefault="00A2178F" w:rsidP="00217EA4">
            <w:pPr>
              <w:pStyle w:val="ab"/>
              <w:rPr>
                <w:rStyle w:val="ac"/>
                <w:sz w:val="28"/>
                <w:szCs w:val="28"/>
              </w:rPr>
            </w:pPr>
            <w:r w:rsidRPr="00716851">
              <w:rPr>
                <w:rStyle w:val="ac"/>
                <w:rFonts w:hint="cs"/>
                <w:sz w:val="28"/>
                <w:szCs w:val="28"/>
                <w:rtl/>
              </w:rPr>
              <w:t>نظرية الزمر</w:t>
            </w:r>
            <w:r>
              <w:rPr>
                <w:rStyle w:val="ac"/>
                <w:rFonts w:hint="cs"/>
                <w:sz w:val="28"/>
                <w:szCs w:val="28"/>
                <w:rtl/>
              </w:rPr>
              <w:t xml:space="preserve">/ </w:t>
            </w:r>
            <w:r>
              <w:rPr>
                <w:rStyle w:val="ac"/>
                <w:sz w:val="28"/>
                <w:szCs w:val="28"/>
              </w:rPr>
              <w:t>Math 3321</w:t>
            </w:r>
          </w:p>
        </w:tc>
      </w:tr>
      <w:tr w:rsidR="00A2178F" w:rsidRPr="00716851" w:rsidTr="00217EA4">
        <w:trPr>
          <w:trHeight w:val="624"/>
        </w:trPr>
        <w:tc>
          <w:tcPr>
            <w:tcW w:w="3269" w:type="dxa"/>
            <w:shd w:val="clear" w:color="auto" w:fill="auto"/>
          </w:tcPr>
          <w:p w:rsidR="00A2178F" w:rsidRPr="00716851" w:rsidRDefault="00A2178F" w:rsidP="00217EA4">
            <w:pPr>
              <w:pStyle w:val="ab"/>
              <w:rPr>
                <w:rFonts w:eastAsia="Calibri"/>
                <w:sz w:val="28"/>
                <w:szCs w:val="28"/>
                <w:lang w:bidi="ar-IQ"/>
              </w:rPr>
            </w:pPr>
            <w:r w:rsidRPr="00716851">
              <w:rPr>
                <w:rFonts w:eastAsia="Calibri"/>
                <w:sz w:val="28"/>
                <w:szCs w:val="28"/>
                <w:rtl/>
                <w:lang w:bidi="ar-IQ"/>
              </w:rPr>
              <w:t xml:space="preserve">اسم الشهادة النهائية </w:t>
            </w:r>
          </w:p>
        </w:tc>
        <w:tc>
          <w:tcPr>
            <w:tcW w:w="6451" w:type="dxa"/>
            <w:shd w:val="clear" w:color="auto" w:fill="auto"/>
          </w:tcPr>
          <w:p w:rsidR="00A2178F" w:rsidRPr="00716851" w:rsidRDefault="00A2178F" w:rsidP="00217EA4">
            <w:pPr>
              <w:pStyle w:val="ab"/>
              <w:rPr>
                <w:rStyle w:val="ac"/>
                <w:sz w:val="28"/>
                <w:szCs w:val="28"/>
              </w:rPr>
            </w:pPr>
            <w:r w:rsidRPr="00716851">
              <w:rPr>
                <w:rStyle w:val="ac"/>
                <w:rFonts w:hint="cs"/>
                <w:sz w:val="28"/>
                <w:szCs w:val="28"/>
                <w:rtl/>
              </w:rPr>
              <w:t>بكالوريو</w:t>
            </w:r>
            <w:r w:rsidRPr="00716851">
              <w:rPr>
                <w:rStyle w:val="ac"/>
                <w:rFonts w:hint="eastAsia"/>
                <w:sz w:val="28"/>
                <w:szCs w:val="28"/>
                <w:rtl/>
              </w:rPr>
              <w:t>س</w:t>
            </w:r>
            <w:r w:rsidRPr="00716851">
              <w:rPr>
                <w:rStyle w:val="ac"/>
                <w:rFonts w:hint="cs"/>
                <w:sz w:val="28"/>
                <w:szCs w:val="28"/>
                <w:rtl/>
              </w:rPr>
              <w:t xml:space="preserve"> تربية اساسية رياضيات</w:t>
            </w:r>
          </w:p>
        </w:tc>
      </w:tr>
      <w:tr w:rsidR="00A2178F" w:rsidRPr="00716851" w:rsidTr="00217EA4">
        <w:trPr>
          <w:trHeight w:val="624"/>
        </w:trPr>
        <w:tc>
          <w:tcPr>
            <w:tcW w:w="3269" w:type="dxa"/>
            <w:shd w:val="clear" w:color="auto" w:fill="auto"/>
          </w:tcPr>
          <w:p w:rsidR="00A2178F" w:rsidRPr="00716851" w:rsidRDefault="00A2178F" w:rsidP="00217EA4">
            <w:pPr>
              <w:pStyle w:val="ab"/>
              <w:rPr>
                <w:rFonts w:eastAsia="Calibri"/>
                <w:sz w:val="28"/>
                <w:szCs w:val="28"/>
                <w:lang w:bidi="ar-IQ"/>
              </w:rPr>
            </w:pPr>
            <w:r w:rsidRPr="00716851">
              <w:rPr>
                <w:rFonts w:eastAsia="Calibri"/>
                <w:sz w:val="28"/>
                <w:szCs w:val="28"/>
                <w:rtl/>
                <w:lang w:bidi="ar-IQ"/>
              </w:rPr>
              <w:t xml:space="preserve">النظام الدراسي </w:t>
            </w:r>
            <w:r w:rsidRPr="00716851">
              <w:rPr>
                <w:rFonts w:eastAsia="Calibri" w:hint="cs"/>
                <w:sz w:val="28"/>
                <w:szCs w:val="28"/>
                <w:rtl/>
                <w:lang w:bidi="ar-IQ"/>
              </w:rPr>
              <w:t>:</w:t>
            </w:r>
            <w:r w:rsidRPr="00716851">
              <w:rPr>
                <w:rFonts w:eastAsia="Calibri"/>
                <w:sz w:val="28"/>
                <w:szCs w:val="28"/>
                <w:rtl/>
                <w:lang w:bidi="ar-IQ"/>
              </w:rPr>
              <w:t xml:space="preserve"> </w:t>
            </w:r>
          </w:p>
          <w:p w:rsidR="00A2178F" w:rsidRPr="00716851" w:rsidRDefault="00A2178F" w:rsidP="00217EA4">
            <w:pPr>
              <w:pStyle w:val="ab"/>
              <w:rPr>
                <w:rFonts w:eastAsia="Calibri"/>
                <w:sz w:val="28"/>
                <w:szCs w:val="28"/>
                <w:lang w:bidi="ar-IQ"/>
              </w:rPr>
            </w:pPr>
            <w:r w:rsidRPr="00716851">
              <w:rPr>
                <w:rFonts w:eastAsia="Calibri" w:hint="cs"/>
                <w:sz w:val="28"/>
                <w:szCs w:val="28"/>
                <w:rtl/>
                <w:lang w:bidi="ar-IQ"/>
              </w:rPr>
              <w:t xml:space="preserve">سنوي /مقررات /أخرى </w:t>
            </w:r>
          </w:p>
        </w:tc>
        <w:tc>
          <w:tcPr>
            <w:tcW w:w="6451" w:type="dxa"/>
            <w:shd w:val="clear" w:color="auto" w:fill="auto"/>
          </w:tcPr>
          <w:p w:rsidR="00A2178F" w:rsidRPr="00716851" w:rsidRDefault="00A2178F" w:rsidP="00217EA4">
            <w:pPr>
              <w:pStyle w:val="ab"/>
              <w:rPr>
                <w:rStyle w:val="ac"/>
                <w:sz w:val="28"/>
                <w:szCs w:val="28"/>
              </w:rPr>
            </w:pPr>
            <w:r w:rsidRPr="00716851">
              <w:rPr>
                <w:rStyle w:val="ac"/>
                <w:rFonts w:hint="cs"/>
                <w:sz w:val="28"/>
                <w:szCs w:val="28"/>
                <w:rtl/>
              </w:rPr>
              <w:t>الزامي</w:t>
            </w:r>
          </w:p>
        </w:tc>
      </w:tr>
      <w:tr w:rsidR="00A2178F" w:rsidRPr="00716851" w:rsidTr="00217EA4">
        <w:trPr>
          <w:trHeight w:val="624"/>
        </w:trPr>
        <w:tc>
          <w:tcPr>
            <w:tcW w:w="3269" w:type="dxa"/>
            <w:shd w:val="clear" w:color="auto" w:fill="auto"/>
          </w:tcPr>
          <w:p w:rsidR="00A2178F" w:rsidRPr="00716851" w:rsidRDefault="00A2178F" w:rsidP="00217EA4">
            <w:pPr>
              <w:pStyle w:val="ab"/>
              <w:rPr>
                <w:rFonts w:eastAsia="Calibri"/>
                <w:sz w:val="28"/>
                <w:szCs w:val="28"/>
                <w:lang w:bidi="ar-IQ"/>
              </w:rPr>
            </w:pPr>
            <w:r w:rsidRPr="00716851">
              <w:rPr>
                <w:rFonts w:eastAsia="Calibri" w:hint="cs"/>
                <w:sz w:val="28"/>
                <w:szCs w:val="28"/>
                <w:rtl/>
                <w:lang w:bidi="ar-IQ"/>
              </w:rPr>
              <w:t>الفصل/السنة</w:t>
            </w:r>
            <w:r w:rsidRPr="00716851">
              <w:rPr>
                <w:rFonts w:eastAsia="Calibri"/>
                <w:sz w:val="28"/>
                <w:szCs w:val="28"/>
                <w:rtl/>
                <w:lang w:bidi="ar-IQ"/>
              </w:rPr>
              <w:t xml:space="preserve"> </w:t>
            </w:r>
          </w:p>
        </w:tc>
        <w:tc>
          <w:tcPr>
            <w:tcW w:w="6451" w:type="dxa"/>
            <w:shd w:val="clear" w:color="auto" w:fill="auto"/>
          </w:tcPr>
          <w:p w:rsidR="00A2178F" w:rsidRPr="00716851" w:rsidRDefault="00A2178F" w:rsidP="00217EA4">
            <w:pPr>
              <w:pStyle w:val="ab"/>
              <w:rPr>
                <w:rStyle w:val="ac"/>
                <w:sz w:val="28"/>
                <w:szCs w:val="28"/>
              </w:rPr>
            </w:pPr>
            <w:r w:rsidRPr="00716851">
              <w:rPr>
                <w:rStyle w:val="ac"/>
                <w:rFonts w:hint="cs"/>
                <w:sz w:val="28"/>
                <w:szCs w:val="28"/>
                <w:rtl/>
              </w:rPr>
              <w:t>الخامس/الثالثة</w:t>
            </w:r>
          </w:p>
        </w:tc>
      </w:tr>
      <w:tr w:rsidR="00A2178F" w:rsidRPr="00716851" w:rsidTr="00217EA4">
        <w:trPr>
          <w:trHeight w:val="624"/>
        </w:trPr>
        <w:tc>
          <w:tcPr>
            <w:tcW w:w="3269" w:type="dxa"/>
            <w:shd w:val="clear" w:color="auto" w:fill="auto"/>
          </w:tcPr>
          <w:p w:rsidR="00A2178F" w:rsidRPr="00716851" w:rsidRDefault="00A2178F" w:rsidP="00217EA4">
            <w:pPr>
              <w:pStyle w:val="ab"/>
              <w:rPr>
                <w:rFonts w:eastAsia="Calibri"/>
                <w:sz w:val="28"/>
                <w:szCs w:val="28"/>
                <w:rtl/>
                <w:lang w:bidi="ar-IQ"/>
              </w:rPr>
            </w:pPr>
            <w:r w:rsidRPr="00716851">
              <w:rPr>
                <w:rFonts w:eastAsia="Calibri" w:hint="cs"/>
                <w:sz w:val="28"/>
                <w:szCs w:val="28"/>
                <w:rtl/>
                <w:lang w:bidi="ar-IQ"/>
              </w:rPr>
              <w:t>عدد الساعات</w:t>
            </w:r>
          </w:p>
        </w:tc>
        <w:tc>
          <w:tcPr>
            <w:tcW w:w="6451" w:type="dxa"/>
            <w:shd w:val="clear" w:color="auto" w:fill="auto"/>
          </w:tcPr>
          <w:p w:rsidR="00A2178F" w:rsidRPr="00716851" w:rsidRDefault="00A2178F" w:rsidP="00217EA4">
            <w:pPr>
              <w:pStyle w:val="ab"/>
              <w:rPr>
                <w:rStyle w:val="ac"/>
                <w:sz w:val="28"/>
                <w:szCs w:val="28"/>
                <w:rtl/>
                <w:lang w:bidi="ar-IQ"/>
              </w:rPr>
            </w:pPr>
            <w:r>
              <w:rPr>
                <w:rStyle w:val="ac"/>
                <w:rFonts w:hint="cs"/>
                <w:sz w:val="28"/>
                <w:szCs w:val="28"/>
                <w:rtl/>
                <w:lang w:bidi="ar-IQ"/>
              </w:rPr>
              <w:t>45</w:t>
            </w:r>
          </w:p>
        </w:tc>
      </w:tr>
      <w:tr w:rsidR="00A2178F" w:rsidRPr="00716851" w:rsidTr="00217EA4">
        <w:trPr>
          <w:trHeight w:val="624"/>
        </w:trPr>
        <w:tc>
          <w:tcPr>
            <w:tcW w:w="3269" w:type="dxa"/>
            <w:shd w:val="clear" w:color="auto" w:fill="auto"/>
          </w:tcPr>
          <w:p w:rsidR="00A2178F" w:rsidRPr="00716851" w:rsidRDefault="00A2178F" w:rsidP="00217EA4">
            <w:pPr>
              <w:pStyle w:val="ab"/>
              <w:rPr>
                <w:rFonts w:eastAsia="Calibri"/>
                <w:sz w:val="28"/>
                <w:szCs w:val="28"/>
                <w:lang w:bidi="ar-IQ"/>
              </w:rPr>
            </w:pPr>
            <w:r w:rsidRPr="00716851">
              <w:rPr>
                <w:rFonts w:eastAsia="Calibri"/>
                <w:sz w:val="28"/>
                <w:szCs w:val="28"/>
                <w:rtl/>
                <w:lang w:bidi="ar-IQ"/>
              </w:rPr>
              <w:t xml:space="preserve">تاريخ إعداد الوصف </w:t>
            </w:r>
          </w:p>
        </w:tc>
        <w:tc>
          <w:tcPr>
            <w:tcW w:w="6451" w:type="dxa"/>
            <w:shd w:val="clear" w:color="auto" w:fill="auto"/>
          </w:tcPr>
          <w:p w:rsidR="00A2178F" w:rsidRPr="00716851" w:rsidRDefault="00A2178F" w:rsidP="0039285B">
            <w:pPr>
              <w:pStyle w:val="ab"/>
              <w:rPr>
                <w:rStyle w:val="ac"/>
                <w:sz w:val="28"/>
                <w:szCs w:val="28"/>
                <w:rtl/>
              </w:rPr>
            </w:pPr>
            <w:r w:rsidRPr="00716851">
              <w:rPr>
                <w:rStyle w:val="ac"/>
                <w:rFonts w:hint="cs"/>
                <w:sz w:val="28"/>
                <w:szCs w:val="28"/>
                <w:rtl/>
              </w:rPr>
              <w:t>1/10/</w:t>
            </w:r>
            <w:r w:rsidR="00C50603">
              <w:rPr>
                <w:rStyle w:val="ac"/>
                <w:rFonts w:hint="cs"/>
                <w:sz w:val="28"/>
                <w:szCs w:val="28"/>
                <w:rtl/>
              </w:rPr>
              <w:t>20</w:t>
            </w:r>
            <w:r w:rsidR="0039285B">
              <w:rPr>
                <w:rStyle w:val="ac"/>
                <w:rFonts w:hint="cs"/>
                <w:sz w:val="28"/>
                <w:szCs w:val="28"/>
                <w:rtl/>
              </w:rPr>
              <w:t>21</w:t>
            </w:r>
          </w:p>
        </w:tc>
      </w:tr>
      <w:tr w:rsidR="00A2178F" w:rsidRPr="00716851" w:rsidTr="00217EA4">
        <w:trPr>
          <w:trHeight w:val="725"/>
        </w:trPr>
        <w:tc>
          <w:tcPr>
            <w:tcW w:w="9720" w:type="dxa"/>
            <w:gridSpan w:val="2"/>
            <w:shd w:val="clear" w:color="auto" w:fill="auto"/>
          </w:tcPr>
          <w:p w:rsidR="00A2178F" w:rsidRPr="00716851" w:rsidRDefault="00A2178F" w:rsidP="00217EA4">
            <w:pPr>
              <w:numPr>
                <w:ilvl w:val="0"/>
                <w:numId w:val="1"/>
              </w:numPr>
              <w:shd w:val="clear" w:color="auto" w:fill="FFFFFF"/>
              <w:autoSpaceDE w:val="0"/>
              <w:autoSpaceDN w:val="0"/>
              <w:adjustRightInd w:val="0"/>
              <w:rPr>
                <w:rFonts w:ascii="Calibri" w:eastAsia="Calibri" w:hAnsi="Calibri" w:cs="Times New Roman"/>
                <w:b/>
                <w:bCs/>
                <w:sz w:val="28"/>
                <w:szCs w:val="28"/>
                <w:lang w:bidi="ar-IQ"/>
              </w:rPr>
            </w:pPr>
            <w:r w:rsidRPr="00716851">
              <w:rPr>
                <w:rFonts w:ascii="Calibri" w:eastAsia="Calibri" w:hAnsi="Calibri" w:cs="Times New Roman"/>
                <w:b/>
                <w:bCs/>
                <w:sz w:val="28"/>
                <w:szCs w:val="28"/>
                <w:rtl/>
                <w:lang w:bidi="ar-IQ"/>
              </w:rPr>
              <w:lastRenderedPageBreak/>
              <w:t xml:space="preserve">أهداف </w:t>
            </w:r>
            <w:r w:rsidRPr="00716851">
              <w:rPr>
                <w:rFonts w:ascii="Calibri" w:eastAsia="Calibri" w:hAnsi="Calibri" w:cs="Times New Roman" w:hint="cs"/>
                <w:b/>
                <w:bCs/>
                <w:sz w:val="28"/>
                <w:szCs w:val="28"/>
                <w:rtl/>
                <w:lang w:bidi="ar-IQ"/>
              </w:rPr>
              <w:t xml:space="preserve">المقرر: </w:t>
            </w:r>
          </w:p>
        </w:tc>
      </w:tr>
      <w:tr w:rsidR="00A2178F" w:rsidRPr="00716851" w:rsidTr="00217EA4">
        <w:trPr>
          <w:trHeight w:val="567"/>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lang w:bidi="ar-IQ"/>
              </w:rPr>
            </w:pPr>
            <w:r w:rsidRPr="00716851">
              <w:rPr>
                <w:rFonts w:ascii="Calibri" w:eastAsia="Calibri" w:hAnsi="Calibri" w:cs="Times New Roman" w:hint="cs"/>
                <w:b/>
                <w:bCs/>
                <w:sz w:val="28"/>
                <w:szCs w:val="28"/>
                <w:rtl/>
                <w:lang w:bidi="ar-IQ"/>
              </w:rPr>
              <w:t xml:space="preserve">1-  تعلم معنى النظام الرياضي : </w:t>
            </w:r>
          </w:p>
        </w:tc>
      </w:tr>
      <w:tr w:rsidR="00A2178F" w:rsidRPr="00716851" w:rsidTr="00217EA4">
        <w:trPr>
          <w:trHeight w:val="510"/>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lang w:bidi="ar-IQ"/>
              </w:rPr>
            </w:pPr>
            <w:r w:rsidRPr="00716851">
              <w:rPr>
                <w:rFonts w:ascii="Calibri" w:eastAsia="Calibri" w:hAnsi="Calibri" w:cs="Times New Roman" w:hint="cs"/>
                <w:b/>
                <w:bCs/>
                <w:sz w:val="28"/>
                <w:szCs w:val="28"/>
                <w:rtl/>
                <w:lang w:bidi="ar-IQ"/>
              </w:rPr>
              <w:t>2- تعلم الزمرة</w:t>
            </w:r>
          </w:p>
        </w:tc>
      </w:tr>
      <w:tr w:rsidR="00A2178F" w:rsidRPr="00716851" w:rsidTr="00217EA4">
        <w:trPr>
          <w:trHeight w:val="510"/>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lang w:bidi="ar-IQ"/>
              </w:rPr>
            </w:pPr>
            <w:r w:rsidRPr="00716851">
              <w:rPr>
                <w:rFonts w:ascii="Calibri" w:eastAsia="Calibri" w:hAnsi="Calibri" w:cs="Times New Roman" w:hint="cs"/>
                <w:b/>
                <w:bCs/>
                <w:sz w:val="28"/>
                <w:szCs w:val="28"/>
                <w:rtl/>
                <w:lang w:bidi="ar-IQ"/>
              </w:rPr>
              <w:t xml:space="preserve">3- تعلم الزمرة الابدالية, </w:t>
            </w:r>
          </w:p>
        </w:tc>
      </w:tr>
      <w:tr w:rsidR="00A2178F" w:rsidRPr="00716851" w:rsidTr="00217EA4">
        <w:trPr>
          <w:trHeight w:val="510"/>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lang w:bidi="ar-IQ"/>
              </w:rPr>
            </w:pPr>
            <w:r w:rsidRPr="00716851">
              <w:rPr>
                <w:rFonts w:ascii="Calibri" w:eastAsia="Calibri" w:hAnsi="Calibri" w:cs="Times New Roman" w:hint="cs"/>
                <w:b/>
                <w:bCs/>
                <w:sz w:val="28"/>
                <w:szCs w:val="28"/>
                <w:rtl/>
                <w:lang w:bidi="ar-IQ"/>
              </w:rPr>
              <w:t>4- تعلم الزمرة الغير الابدالية.</w:t>
            </w:r>
          </w:p>
        </w:tc>
      </w:tr>
      <w:tr w:rsidR="00A2178F" w:rsidRPr="00716851" w:rsidTr="00217EA4">
        <w:trPr>
          <w:trHeight w:val="510"/>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lang w:bidi="ar-IQ"/>
              </w:rPr>
            </w:pPr>
            <w:r w:rsidRPr="00716851">
              <w:rPr>
                <w:rFonts w:ascii="Calibri" w:eastAsia="Calibri" w:hAnsi="Calibri" w:cs="Times New Roman" w:hint="cs"/>
                <w:b/>
                <w:bCs/>
                <w:sz w:val="28"/>
                <w:szCs w:val="28"/>
                <w:rtl/>
                <w:lang w:bidi="ar-IQ"/>
              </w:rPr>
              <w:t>5- تعلمالزمرة الجزئية., الدوارة, المنتهية, القسمة.</w:t>
            </w:r>
          </w:p>
        </w:tc>
      </w:tr>
    </w:tbl>
    <w:p w:rsidR="00A2178F" w:rsidRPr="00716851" w:rsidRDefault="00A2178F" w:rsidP="00A2178F">
      <w:pPr>
        <w:shd w:val="clear" w:color="auto" w:fill="FFFFFF"/>
        <w:rPr>
          <w:b/>
          <w:bCs/>
          <w:sz w:val="28"/>
          <w:szCs w:val="28"/>
        </w:rPr>
      </w:pPr>
    </w:p>
    <w:tbl>
      <w:tblPr>
        <w:bidiVisual/>
        <w:tblW w:w="8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04"/>
      </w:tblGrid>
      <w:tr w:rsidR="00A2178F" w:rsidRPr="00716851" w:rsidTr="00217EA4">
        <w:trPr>
          <w:trHeight w:val="653"/>
        </w:trPr>
        <w:tc>
          <w:tcPr>
            <w:tcW w:w="8704" w:type="dxa"/>
            <w:shd w:val="clear" w:color="auto" w:fill="auto"/>
          </w:tcPr>
          <w:p w:rsidR="00A2178F" w:rsidRPr="00716851" w:rsidRDefault="00A2178F" w:rsidP="00217EA4">
            <w:pPr>
              <w:numPr>
                <w:ilvl w:val="0"/>
                <w:numId w:val="1"/>
              </w:numPr>
              <w:shd w:val="clear" w:color="auto" w:fill="FFFFFF"/>
              <w:tabs>
                <w:tab w:val="clear" w:pos="360"/>
                <w:tab w:val="left" w:pos="507"/>
              </w:tabs>
              <w:autoSpaceDE w:val="0"/>
              <w:autoSpaceDN w:val="0"/>
              <w:adjustRightInd w:val="0"/>
              <w:rPr>
                <w:rFonts w:ascii="Calibri" w:eastAsia="Calibri" w:hAnsi="Calibri" w:cs="Times New Roman"/>
                <w:b/>
                <w:bCs/>
                <w:sz w:val="28"/>
                <w:szCs w:val="28"/>
                <w:lang w:bidi="ar-IQ"/>
              </w:rPr>
            </w:pPr>
            <w:r w:rsidRPr="00716851">
              <w:rPr>
                <w:rFonts w:ascii="Calibri" w:eastAsia="Calibri" w:hAnsi="Calibri" w:cs="Times New Roman"/>
                <w:b/>
                <w:bCs/>
                <w:sz w:val="28"/>
                <w:szCs w:val="28"/>
                <w:rtl/>
                <w:lang w:bidi="ar-IQ"/>
              </w:rPr>
              <w:t xml:space="preserve"> مخرجات ال</w:t>
            </w:r>
            <w:r w:rsidRPr="00716851">
              <w:rPr>
                <w:rFonts w:ascii="Calibri" w:eastAsia="Calibri" w:hAnsi="Calibri" w:cs="Times New Roman" w:hint="cs"/>
                <w:b/>
                <w:bCs/>
                <w:sz w:val="28"/>
                <w:szCs w:val="28"/>
                <w:rtl/>
                <w:lang w:bidi="ar-IQ"/>
              </w:rPr>
              <w:t>برنامج</w:t>
            </w:r>
            <w:r w:rsidRPr="00716851">
              <w:rPr>
                <w:rFonts w:ascii="Calibri" w:eastAsia="Calibri" w:hAnsi="Calibri" w:cs="Times New Roman"/>
                <w:b/>
                <w:bCs/>
                <w:sz w:val="28"/>
                <w:szCs w:val="28"/>
                <w:rtl/>
                <w:lang w:bidi="ar-IQ"/>
              </w:rPr>
              <w:t xml:space="preserve"> المطلوبة وطرائق التعليم والتعلم والتقييم</w:t>
            </w:r>
          </w:p>
        </w:tc>
      </w:tr>
      <w:tr w:rsidR="00A2178F" w:rsidRPr="00716851" w:rsidTr="00217EA4">
        <w:trPr>
          <w:trHeight w:val="2490"/>
        </w:trPr>
        <w:tc>
          <w:tcPr>
            <w:tcW w:w="8704" w:type="dxa"/>
            <w:shd w:val="clear" w:color="auto" w:fill="auto"/>
          </w:tcPr>
          <w:p w:rsidR="00A2178F" w:rsidRPr="00716851" w:rsidRDefault="00A2178F" w:rsidP="00217EA4">
            <w:pPr>
              <w:numPr>
                <w:ilvl w:val="0"/>
                <w:numId w:val="3"/>
              </w:numPr>
              <w:shd w:val="clear" w:color="auto" w:fill="FFFFFF"/>
              <w:autoSpaceDE w:val="0"/>
              <w:autoSpaceDN w:val="0"/>
              <w:adjustRightInd w:val="0"/>
              <w:rPr>
                <w:rFonts w:ascii="Calibri" w:eastAsia="Calibri" w:hAnsi="Calibri" w:cs="Times New Roman"/>
                <w:b/>
                <w:bCs/>
                <w:sz w:val="28"/>
                <w:szCs w:val="28"/>
                <w:lang w:bidi="ar-IQ"/>
              </w:rPr>
            </w:pPr>
            <w:r w:rsidRPr="00716851">
              <w:rPr>
                <w:rFonts w:ascii="Calibri" w:eastAsia="Calibri" w:hAnsi="Calibri" w:cs="Times New Roman" w:hint="cs"/>
                <w:b/>
                <w:bCs/>
                <w:sz w:val="28"/>
                <w:szCs w:val="28"/>
                <w:rtl/>
                <w:lang w:bidi="ar-IQ"/>
              </w:rPr>
              <w:t xml:space="preserve">الاهداف المعرفية </w:t>
            </w:r>
            <w:r w:rsidRPr="00716851">
              <w:rPr>
                <w:rFonts w:ascii="Calibri" w:eastAsia="Calibri" w:hAnsi="Calibri" w:cs="Times New Roman"/>
                <w:b/>
                <w:bCs/>
                <w:sz w:val="28"/>
                <w:szCs w:val="28"/>
                <w:rtl/>
                <w:lang w:bidi="ar-IQ"/>
              </w:rPr>
              <w:t xml:space="preserve"> </w:t>
            </w:r>
          </w:p>
          <w:p w:rsidR="00A2178F" w:rsidRPr="00716851" w:rsidRDefault="00A2178F" w:rsidP="00217EA4">
            <w:pPr>
              <w:shd w:val="clear" w:color="auto" w:fill="FFFFFF"/>
              <w:autoSpaceDE w:val="0"/>
              <w:autoSpaceDN w:val="0"/>
              <w:adjustRightInd w:val="0"/>
              <w:ind w:left="612"/>
              <w:rPr>
                <w:rFonts w:ascii="Calibri" w:eastAsia="Calibri" w:hAnsi="Calibri" w:cs="Times New Roman"/>
                <w:b/>
                <w:bCs/>
                <w:sz w:val="28"/>
                <w:szCs w:val="28"/>
                <w:rtl/>
                <w:lang w:bidi="ar-IQ"/>
              </w:rPr>
            </w:pPr>
            <w:r w:rsidRPr="00716851">
              <w:rPr>
                <w:rFonts w:ascii="Calibri" w:eastAsia="Calibri" w:hAnsi="Calibri" w:cs="Times New Roman"/>
                <w:b/>
                <w:bCs/>
                <w:sz w:val="28"/>
                <w:szCs w:val="28"/>
                <w:rtl/>
                <w:lang w:bidi="ar-IQ"/>
              </w:rPr>
              <w:t xml:space="preserve">أ1- </w:t>
            </w:r>
            <w:r w:rsidRPr="00716851">
              <w:rPr>
                <w:rFonts w:ascii="Calibri" w:eastAsia="Calibri" w:hAnsi="Calibri" w:cs="Times New Roman" w:hint="cs"/>
                <w:b/>
                <w:bCs/>
                <w:sz w:val="28"/>
                <w:szCs w:val="28"/>
                <w:rtl/>
                <w:lang w:bidi="ar-IQ"/>
              </w:rPr>
              <w:t xml:space="preserve"> ان يدرك الطالب معنى النظام الرياضي </w:t>
            </w:r>
          </w:p>
          <w:p w:rsidR="00A2178F" w:rsidRPr="00716851" w:rsidRDefault="00A2178F" w:rsidP="00217EA4">
            <w:pPr>
              <w:shd w:val="clear" w:color="auto" w:fill="FFFFFF"/>
              <w:autoSpaceDE w:val="0"/>
              <w:autoSpaceDN w:val="0"/>
              <w:adjustRightInd w:val="0"/>
              <w:ind w:left="612"/>
              <w:rPr>
                <w:rFonts w:ascii="Calibri" w:eastAsia="Calibri" w:hAnsi="Calibri" w:cs="Times New Roman"/>
                <w:b/>
                <w:bCs/>
                <w:sz w:val="28"/>
                <w:szCs w:val="28"/>
                <w:lang w:bidi="ar-IQ"/>
              </w:rPr>
            </w:pPr>
            <w:r w:rsidRPr="00716851">
              <w:rPr>
                <w:rFonts w:ascii="Calibri" w:eastAsia="Calibri" w:hAnsi="Calibri" w:cs="Times New Roman"/>
                <w:b/>
                <w:bCs/>
                <w:sz w:val="28"/>
                <w:szCs w:val="28"/>
                <w:rtl/>
                <w:lang w:bidi="ar-IQ"/>
              </w:rPr>
              <w:t>أ</w:t>
            </w:r>
            <w:r w:rsidRPr="00716851">
              <w:rPr>
                <w:rFonts w:ascii="Calibri" w:eastAsia="Calibri" w:hAnsi="Calibri" w:cs="Times New Roman" w:hint="cs"/>
                <w:b/>
                <w:bCs/>
                <w:sz w:val="28"/>
                <w:szCs w:val="28"/>
                <w:rtl/>
                <w:lang w:bidi="ar-IQ"/>
              </w:rPr>
              <w:t>2</w:t>
            </w:r>
            <w:r w:rsidRPr="00716851">
              <w:rPr>
                <w:rFonts w:ascii="Calibri" w:eastAsia="Calibri" w:hAnsi="Calibri" w:cs="Times New Roman"/>
                <w:b/>
                <w:bCs/>
                <w:sz w:val="28"/>
                <w:szCs w:val="28"/>
                <w:rtl/>
                <w:lang w:bidi="ar-IQ"/>
              </w:rPr>
              <w:t xml:space="preserve">- </w:t>
            </w:r>
            <w:r w:rsidRPr="00716851">
              <w:rPr>
                <w:rFonts w:ascii="Calibri" w:eastAsia="Calibri" w:hAnsi="Calibri" w:cs="Times New Roman" w:hint="cs"/>
                <w:b/>
                <w:bCs/>
                <w:sz w:val="28"/>
                <w:szCs w:val="28"/>
                <w:rtl/>
                <w:lang w:bidi="ar-IQ"/>
              </w:rPr>
              <w:t>ان يعرف الطالب الزمرة مع الامثلة.</w:t>
            </w:r>
          </w:p>
          <w:p w:rsidR="00A2178F" w:rsidRPr="00716851" w:rsidRDefault="00A2178F" w:rsidP="00217EA4">
            <w:pPr>
              <w:shd w:val="clear" w:color="auto" w:fill="FFFFFF"/>
              <w:autoSpaceDE w:val="0"/>
              <w:autoSpaceDN w:val="0"/>
              <w:adjustRightInd w:val="0"/>
              <w:ind w:left="612"/>
              <w:rPr>
                <w:rFonts w:ascii="Calibri" w:eastAsia="Calibri" w:hAnsi="Calibri" w:cs="Times New Roman"/>
                <w:b/>
                <w:bCs/>
                <w:sz w:val="28"/>
                <w:szCs w:val="28"/>
                <w:rtl/>
                <w:lang w:bidi="ar-IQ"/>
              </w:rPr>
            </w:pPr>
            <w:r w:rsidRPr="00716851">
              <w:rPr>
                <w:rFonts w:ascii="Calibri" w:eastAsia="Calibri" w:hAnsi="Calibri" w:cs="Times New Roman"/>
                <w:b/>
                <w:bCs/>
                <w:sz w:val="28"/>
                <w:szCs w:val="28"/>
                <w:rtl/>
                <w:lang w:bidi="ar-IQ"/>
              </w:rPr>
              <w:t>أ</w:t>
            </w:r>
            <w:r w:rsidRPr="00716851">
              <w:rPr>
                <w:rFonts w:ascii="Calibri" w:eastAsia="Calibri" w:hAnsi="Calibri" w:cs="Times New Roman" w:hint="cs"/>
                <w:b/>
                <w:bCs/>
                <w:sz w:val="28"/>
                <w:szCs w:val="28"/>
                <w:rtl/>
                <w:lang w:bidi="ar-IQ"/>
              </w:rPr>
              <w:t>3</w:t>
            </w:r>
            <w:r w:rsidRPr="00716851">
              <w:rPr>
                <w:rFonts w:ascii="Calibri" w:eastAsia="Calibri" w:hAnsi="Calibri" w:cs="Times New Roman"/>
                <w:b/>
                <w:bCs/>
                <w:sz w:val="28"/>
                <w:szCs w:val="28"/>
                <w:rtl/>
                <w:lang w:bidi="ar-IQ"/>
              </w:rPr>
              <w:t>-</w:t>
            </w:r>
            <w:r w:rsidRPr="00716851">
              <w:rPr>
                <w:rFonts w:ascii="Calibri" w:eastAsia="Calibri" w:hAnsi="Calibri" w:cs="Times New Roman" w:hint="cs"/>
                <w:b/>
                <w:bCs/>
                <w:sz w:val="28"/>
                <w:szCs w:val="28"/>
                <w:rtl/>
                <w:lang w:bidi="ar-IQ"/>
              </w:rPr>
              <w:t xml:space="preserve"> ان يعرف الطالب الزمرة الابدالية والغير ابدالية </w:t>
            </w:r>
          </w:p>
          <w:p w:rsidR="00A2178F" w:rsidRPr="00716851" w:rsidRDefault="00A2178F" w:rsidP="00217EA4">
            <w:pPr>
              <w:shd w:val="clear" w:color="auto" w:fill="FFFFFF"/>
              <w:autoSpaceDE w:val="0"/>
              <w:autoSpaceDN w:val="0"/>
              <w:adjustRightInd w:val="0"/>
              <w:ind w:left="612"/>
              <w:rPr>
                <w:rFonts w:ascii="Calibri" w:eastAsia="Calibri" w:hAnsi="Calibri" w:cs="Times New Roman"/>
                <w:b/>
                <w:bCs/>
                <w:sz w:val="28"/>
                <w:szCs w:val="28"/>
                <w:lang w:bidi="ar-IQ"/>
              </w:rPr>
            </w:pPr>
            <w:r w:rsidRPr="00716851">
              <w:rPr>
                <w:rFonts w:ascii="Calibri" w:eastAsia="Calibri" w:hAnsi="Calibri" w:cs="Times New Roman" w:hint="cs"/>
                <w:b/>
                <w:bCs/>
                <w:sz w:val="28"/>
                <w:szCs w:val="28"/>
                <w:rtl/>
                <w:lang w:bidi="ar-IQ"/>
              </w:rPr>
              <w:t>4</w:t>
            </w:r>
            <w:r w:rsidRPr="00716851">
              <w:rPr>
                <w:rFonts w:ascii="Calibri" w:eastAsia="Calibri" w:hAnsi="Calibri" w:cs="Times New Roman"/>
                <w:b/>
                <w:bCs/>
                <w:sz w:val="28"/>
                <w:szCs w:val="28"/>
                <w:rtl/>
                <w:lang w:bidi="ar-IQ"/>
              </w:rPr>
              <w:t>- الزمرة الجزئية., الدوارة, المنتهية, القسمة.</w:t>
            </w:r>
          </w:p>
          <w:p w:rsidR="00A2178F" w:rsidRPr="00716851" w:rsidRDefault="00A2178F" w:rsidP="00217EA4">
            <w:pPr>
              <w:shd w:val="clear" w:color="auto" w:fill="FFFFFF"/>
              <w:autoSpaceDE w:val="0"/>
              <w:autoSpaceDN w:val="0"/>
              <w:adjustRightInd w:val="0"/>
              <w:ind w:left="612"/>
              <w:rPr>
                <w:rFonts w:ascii="Calibri" w:eastAsia="Calibri" w:hAnsi="Calibri" w:cs="Times New Roman"/>
                <w:b/>
                <w:bCs/>
                <w:sz w:val="28"/>
                <w:szCs w:val="28"/>
                <w:lang w:bidi="ar-IQ"/>
              </w:rPr>
            </w:pPr>
          </w:p>
        </w:tc>
      </w:tr>
      <w:tr w:rsidR="00A2178F" w:rsidRPr="00716851" w:rsidTr="00217EA4">
        <w:trPr>
          <w:trHeight w:val="1519"/>
        </w:trPr>
        <w:tc>
          <w:tcPr>
            <w:tcW w:w="8704" w:type="dxa"/>
            <w:shd w:val="clear" w:color="auto" w:fill="auto"/>
          </w:tcPr>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rtl/>
                <w:lang w:bidi="ar-IQ"/>
              </w:rPr>
            </w:pPr>
            <w:r w:rsidRPr="00716851">
              <w:rPr>
                <w:rFonts w:ascii="Calibri" w:eastAsia="Calibri" w:hAnsi="Calibri" w:cs="Times New Roman"/>
                <w:b/>
                <w:bCs/>
                <w:sz w:val="28"/>
                <w:szCs w:val="28"/>
                <w:rtl/>
                <w:lang w:bidi="ar-IQ"/>
              </w:rPr>
              <w:t>ب –</w:t>
            </w:r>
            <w:r w:rsidRPr="00716851">
              <w:rPr>
                <w:rFonts w:ascii="Calibri" w:eastAsia="Calibri" w:hAnsi="Calibri" w:cs="Times New Roman" w:hint="cs"/>
                <w:b/>
                <w:bCs/>
                <w:sz w:val="28"/>
                <w:szCs w:val="28"/>
                <w:rtl/>
                <w:lang w:bidi="ar-IQ"/>
              </w:rPr>
              <w:t xml:space="preserve"> الأهداف المهاراتية</w:t>
            </w:r>
            <w:r w:rsidRPr="00716851">
              <w:rPr>
                <w:rFonts w:ascii="Calibri" w:eastAsia="Calibri" w:hAnsi="Calibri" w:cs="Times New Roman"/>
                <w:b/>
                <w:bCs/>
                <w:sz w:val="28"/>
                <w:szCs w:val="28"/>
                <w:rtl/>
                <w:lang w:bidi="ar-IQ"/>
              </w:rPr>
              <w:t xml:space="preserve"> الخاصة بال</w:t>
            </w:r>
            <w:r w:rsidRPr="00716851">
              <w:rPr>
                <w:rFonts w:ascii="Calibri" w:eastAsia="Calibri" w:hAnsi="Calibri" w:cs="Times New Roman" w:hint="cs"/>
                <w:b/>
                <w:bCs/>
                <w:sz w:val="28"/>
                <w:szCs w:val="28"/>
                <w:rtl/>
                <w:lang w:bidi="ar-IQ"/>
              </w:rPr>
              <w:t xml:space="preserve">برنامج </w:t>
            </w:r>
          </w:p>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rtl/>
                <w:lang w:bidi="ar-IQ"/>
              </w:rPr>
            </w:pPr>
            <w:r w:rsidRPr="00716851">
              <w:rPr>
                <w:rFonts w:ascii="Calibri" w:eastAsia="Calibri" w:hAnsi="Calibri" w:cs="Times New Roman" w:hint="cs"/>
                <w:b/>
                <w:bCs/>
                <w:sz w:val="28"/>
                <w:szCs w:val="28"/>
                <w:rtl/>
                <w:lang w:bidi="ar-IQ"/>
              </w:rPr>
              <w:t xml:space="preserve">ب </w:t>
            </w:r>
            <w:r w:rsidRPr="00716851">
              <w:rPr>
                <w:rFonts w:ascii="Calibri" w:eastAsia="Calibri" w:hAnsi="Calibri" w:cs="Times New Roman"/>
                <w:b/>
                <w:bCs/>
                <w:sz w:val="28"/>
                <w:szCs w:val="28"/>
                <w:rtl/>
                <w:lang w:bidi="ar-IQ"/>
              </w:rPr>
              <w:t>1 –</w:t>
            </w:r>
            <w:r w:rsidRPr="00716851">
              <w:rPr>
                <w:rFonts w:ascii="Calibri" w:eastAsia="Calibri" w:hAnsi="Calibri" w:cs="Times New Roman" w:hint="cs"/>
                <w:b/>
                <w:bCs/>
                <w:sz w:val="28"/>
                <w:szCs w:val="28"/>
                <w:rtl/>
                <w:lang w:bidi="ar-IQ"/>
              </w:rPr>
              <w:t xml:space="preserve"> معنى النظام الرياضي .</w:t>
            </w:r>
          </w:p>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rtl/>
                <w:lang w:bidi="ar-IQ"/>
              </w:rPr>
            </w:pPr>
            <w:r w:rsidRPr="00716851">
              <w:rPr>
                <w:rFonts w:ascii="Calibri" w:eastAsia="Calibri" w:hAnsi="Calibri" w:cs="Times New Roman" w:hint="cs"/>
                <w:b/>
                <w:bCs/>
                <w:sz w:val="28"/>
                <w:szCs w:val="28"/>
                <w:rtl/>
                <w:lang w:bidi="ar-IQ"/>
              </w:rPr>
              <w:t>ب2</w:t>
            </w:r>
            <w:r w:rsidRPr="00716851">
              <w:rPr>
                <w:rFonts w:ascii="Calibri" w:eastAsia="Calibri" w:hAnsi="Calibri" w:cs="Times New Roman"/>
                <w:b/>
                <w:bCs/>
                <w:sz w:val="28"/>
                <w:szCs w:val="28"/>
                <w:rtl/>
                <w:lang w:bidi="ar-IQ"/>
              </w:rPr>
              <w:t>-  معنى النظام الرياضي</w:t>
            </w:r>
          </w:p>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rtl/>
                <w:lang w:bidi="ar-IQ"/>
              </w:rPr>
            </w:pPr>
            <w:r w:rsidRPr="00716851">
              <w:rPr>
                <w:rFonts w:ascii="Calibri" w:eastAsia="Calibri" w:hAnsi="Calibri" w:cs="Times New Roman" w:hint="cs"/>
                <w:b/>
                <w:bCs/>
                <w:sz w:val="28"/>
                <w:szCs w:val="28"/>
                <w:rtl/>
                <w:lang w:bidi="ar-IQ"/>
              </w:rPr>
              <w:t>ب3</w:t>
            </w:r>
            <w:r w:rsidRPr="00716851">
              <w:rPr>
                <w:rFonts w:ascii="Calibri" w:eastAsia="Calibri" w:hAnsi="Calibri" w:cs="Times New Roman"/>
                <w:b/>
                <w:bCs/>
                <w:sz w:val="28"/>
                <w:szCs w:val="28"/>
                <w:rtl/>
                <w:lang w:bidi="ar-IQ"/>
              </w:rPr>
              <w:t>- الزمرة مع الامثلة.</w:t>
            </w:r>
          </w:p>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rtl/>
                <w:lang w:bidi="ar-IQ"/>
              </w:rPr>
            </w:pPr>
            <w:r w:rsidRPr="00716851">
              <w:rPr>
                <w:rFonts w:ascii="Calibri" w:eastAsia="Calibri" w:hAnsi="Calibri" w:cs="Times New Roman" w:hint="cs"/>
                <w:b/>
                <w:bCs/>
                <w:sz w:val="28"/>
                <w:szCs w:val="28"/>
                <w:rtl/>
                <w:lang w:bidi="ar-IQ"/>
              </w:rPr>
              <w:t>ب4</w:t>
            </w:r>
            <w:r w:rsidRPr="00716851">
              <w:rPr>
                <w:rFonts w:ascii="Calibri" w:eastAsia="Calibri" w:hAnsi="Calibri" w:cs="Times New Roman"/>
                <w:b/>
                <w:bCs/>
                <w:sz w:val="28"/>
                <w:szCs w:val="28"/>
                <w:rtl/>
                <w:lang w:bidi="ar-IQ"/>
              </w:rPr>
              <w:t>- الزمرة الابدالية والغير ابدالية</w:t>
            </w:r>
          </w:p>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lang w:bidi="ar-IQ"/>
              </w:rPr>
            </w:pPr>
            <w:r w:rsidRPr="00716851">
              <w:rPr>
                <w:rFonts w:ascii="Calibri" w:eastAsia="Calibri" w:hAnsi="Calibri" w:cs="Times New Roman" w:hint="cs"/>
                <w:b/>
                <w:bCs/>
                <w:sz w:val="28"/>
                <w:szCs w:val="28"/>
                <w:rtl/>
                <w:lang w:bidi="ar-IQ"/>
              </w:rPr>
              <w:t>ب5</w:t>
            </w:r>
            <w:r w:rsidRPr="00716851">
              <w:rPr>
                <w:rFonts w:ascii="Calibri" w:eastAsia="Calibri" w:hAnsi="Calibri" w:cs="Times New Roman"/>
                <w:b/>
                <w:bCs/>
                <w:sz w:val="28"/>
                <w:szCs w:val="28"/>
                <w:rtl/>
                <w:lang w:bidi="ar-IQ"/>
              </w:rPr>
              <w:t xml:space="preserve"> الزمرة الجزئية., الدوارة, المنتهية, القسمة.</w:t>
            </w:r>
          </w:p>
        </w:tc>
      </w:tr>
      <w:tr w:rsidR="00A2178F" w:rsidRPr="00716851" w:rsidTr="00217EA4">
        <w:trPr>
          <w:trHeight w:val="423"/>
        </w:trPr>
        <w:tc>
          <w:tcPr>
            <w:tcW w:w="8704" w:type="dxa"/>
            <w:shd w:val="clear" w:color="auto" w:fill="auto"/>
          </w:tcPr>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rtl/>
                <w:lang w:bidi="ar-IQ"/>
              </w:rPr>
            </w:pPr>
            <w:r w:rsidRPr="00716851">
              <w:rPr>
                <w:rFonts w:ascii="Calibri" w:eastAsia="Calibri" w:hAnsi="Calibri" w:cs="Times New Roman"/>
                <w:b/>
                <w:bCs/>
                <w:sz w:val="28"/>
                <w:szCs w:val="28"/>
                <w:rtl/>
                <w:lang w:bidi="ar-IQ"/>
              </w:rPr>
              <w:t xml:space="preserve">     طرائق التعليم والتعلم </w:t>
            </w:r>
          </w:p>
        </w:tc>
      </w:tr>
      <w:tr w:rsidR="00A2178F" w:rsidRPr="00716851" w:rsidTr="00217EA4">
        <w:trPr>
          <w:trHeight w:val="624"/>
        </w:trPr>
        <w:tc>
          <w:tcPr>
            <w:tcW w:w="8704" w:type="dxa"/>
            <w:shd w:val="clear" w:color="auto" w:fill="auto"/>
          </w:tcPr>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rtl/>
                <w:lang w:bidi="ar-IQ"/>
              </w:rPr>
            </w:pPr>
            <w:r w:rsidRPr="00716851">
              <w:rPr>
                <w:rFonts w:ascii="Calibri" w:eastAsia="Calibri" w:hAnsi="Calibri" w:cs="Times New Roman"/>
                <w:b/>
                <w:bCs/>
                <w:sz w:val="28"/>
                <w:szCs w:val="28"/>
                <w:rtl/>
                <w:lang w:bidi="ar-IQ"/>
              </w:rPr>
              <w:t>في بداية الفصل الدراسي يجري ابلاغ الطلبة بمفردات المقرر الدراسي و مصادر المعلومات ( الكتب ذات العلاقة ) الدوريات , الرسائل الجامعية , خبرة الاستاذ, توزيع المفردات على اسابيع الفصل الدراسي , اساليب التقويم التي سيجري اتباعها, اما الاساليب المتبعة في تقديم مفردات المقرر الدراسي فيغلب عليها الاتي:</w:t>
            </w:r>
          </w:p>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rtl/>
                <w:lang w:bidi="ar-IQ"/>
              </w:rPr>
            </w:pPr>
            <w:r w:rsidRPr="00716851">
              <w:rPr>
                <w:rFonts w:ascii="Calibri" w:eastAsia="Calibri" w:hAnsi="Calibri" w:cs="Times New Roman"/>
                <w:b/>
                <w:bCs/>
                <w:sz w:val="28"/>
                <w:szCs w:val="28"/>
                <w:rtl/>
                <w:lang w:bidi="ar-IQ"/>
              </w:rPr>
              <w:t>1- تهيئة المحاضرات وفقا للتسلسل الذي ورد في المقرر الدراسي عن طريق الاستعانة بمصادر المعلومات سابقة الذكر .</w:t>
            </w:r>
          </w:p>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rtl/>
                <w:lang w:bidi="ar-IQ"/>
              </w:rPr>
            </w:pPr>
            <w:r w:rsidRPr="00716851">
              <w:rPr>
                <w:rFonts w:ascii="Calibri" w:eastAsia="Calibri" w:hAnsi="Calibri" w:cs="Times New Roman"/>
                <w:b/>
                <w:bCs/>
                <w:sz w:val="28"/>
                <w:szCs w:val="28"/>
                <w:rtl/>
                <w:lang w:bidi="ar-IQ"/>
              </w:rPr>
              <w:t>2-  ابلاغ الطلبة عن موضوع المحاضرة اللاحقة بقصد التهيئة.</w:t>
            </w:r>
          </w:p>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rtl/>
                <w:lang w:bidi="ar-IQ"/>
              </w:rPr>
            </w:pPr>
            <w:r w:rsidRPr="00716851">
              <w:rPr>
                <w:rFonts w:ascii="Calibri" w:eastAsia="Calibri" w:hAnsi="Calibri" w:cs="Times New Roman"/>
                <w:b/>
                <w:bCs/>
                <w:sz w:val="28"/>
                <w:szCs w:val="28"/>
                <w:rtl/>
                <w:lang w:bidi="ar-IQ"/>
              </w:rPr>
              <w:t>3- استخدام طريقة المناقشة الفعالة و كذلك الاستجواب البنائي و التغذية الراجعة .</w:t>
            </w:r>
          </w:p>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rtl/>
                <w:lang w:bidi="ar-IQ"/>
              </w:rPr>
            </w:pPr>
            <w:r w:rsidRPr="00716851">
              <w:rPr>
                <w:rFonts w:ascii="Calibri" w:eastAsia="Calibri" w:hAnsi="Calibri" w:cs="Times New Roman"/>
                <w:b/>
                <w:bCs/>
                <w:sz w:val="28"/>
                <w:szCs w:val="28"/>
                <w:rtl/>
                <w:lang w:bidi="ar-IQ"/>
              </w:rPr>
              <w:t>4- الطلب من الطلبة تقديم اوراق تخص موضوع او اكثر من الموضوعات قيد الدرس.</w:t>
            </w:r>
          </w:p>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lang w:bidi="ar-IQ"/>
              </w:rPr>
            </w:pPr>
          </w:p>
        </w:tc>
      </w:tr>
      <w:tr w:rsidR="00A2178F" w:rsidRPr="00716851" w:rsidTr="00217EA4">
        <w:trPr>
          <w:trHeight w:val="400"/>
        </w:trPr>
        <w:tc>
          <w:tcPr>
            <w:tcW w:w="8704" w:type="dxa"/>
            <w:shd w:val="clear" w:color="auto" w:fill="auto"/>
          </w:tcPr>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lang w:bidi="ar-IQ"/>
              </w:rPr>
            </w:pPr>
            <w:r w:rsidRPr="00716851">
              <w:rPr>
                <w:rFonts w:ascii="Calibri" w:eastAsia="Calibri" w:hAnsi="Calibri" w:cs="Times New Roman"/>
                <w:b/>
                <w:bCs/>
                <w:sz w:val="28"/>
                <w:szCs w:val="28"/>
                <w:rtl/>
                <w:lang w:bidi="ar-IQ"/>
              </w:rPr>
              <w:t xml:space="preserve">     طرائق التقييم </w:t>
            </w:r>
          </w:p>
        </w:tc>
      </w:tr>
      <w:tr w:rsidR="00A2178F" w:rsidRPr="00716851" w:rsidTr="00217EA4">
        <w:trPr>
          <w:trHeight w:val="624"/>
        </w:trPr>
        <w:tc>
          <w:tcPr>
            <w:tcW w:w="8704" w:type="dxa"/>
            <w:shd w:val="clear" w:color="auto" w:fill="auto"/>
          </w:tcPr>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rtl/>
                <w:lang w:bidi="ar-IQ"/>
              </w:rPr>
            </w:pPr>
            <w:r w:rsidRPr="00716851">
              <w:rPr>
                <w:rFonts w:ascii="Calibri" w:eastAsia="Calibri" w:hAnsi="Calibri" w:cs="Times New Roman"/>
                <w:b/>
                <w:bCs/>
                <w:sz w:val="28"/>
                <w:szCs w:val="28"/>
                <w:rtl/>
                <w:lang w:bidi="ar-IQ"/>
              </w:rPr>
              <w:t>1- اجراء امتحانين فصلين الاول بعد انقضاء الاسبوع الخامس من الفصل الدراسي , و الثاني بعد انقضاء الاسبوع الخامس من الفصل الدراسي العاشر , و تراعي في اسئلة كل امتحان المستويات العقلية (التذكر , التطبيق , الاستكشاف ) و تمثل درجة التقويم لها 40% من التحصيل الكلي , على ان يأخذ بالحسبان موضبة الطالب و حجم مشاركته اليومية .</w:t>
            </w:r>
          </w:p>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lang w:bidi="ar-IQ"/>
              </w:rPr>
            </w:pPr>
            <w:r w:rsidRPr="00716851">
              <w:rPr>
                <w:rFonts w:ascii="Calibri" w:eastAsia="Calibri" w:hAnsi="Calibri" w:cs="Times New Roman"/>
                <w:b/>
                <w:bCs/>
                <w:sz w:val="28"/>
                <w:szCs w:val="28"/>
                <w:rtl/>
                <w:lang w:bidi="ar-IQ"/>
              </w:rPr>
              <w:lastRenderedPageBreak/>
              <w:t>2- امتحان نهاية الفصل الدراسي و له 60% من التحصيل و وفق توقيتات الوزارة , و يراعى عند وضع الاسئلة شمولية محتوى المقرر الدراسي و المستويات العقلية . العقلية (التذكر , التطبيق , الاستكشاف )</w:t>
            </w:r>
          </w:p>
        </w:tc>
      </w:tr>
      <w:tr w:rsidR="00A2178F" w:rsidRPr="00716851" w:rsidTr="00217EA4">
        <w:trPr>
          <w:trHeight w:val="471"/>
        </w:trPr>
        <w:tc>
          <w:tcPr>
            <w:tcW w:w="8704" w:type="dxa"/>
            <w:shd w:val="clear" w:color="auto" w:fill="auto"/>
          </w:tcPr>
          <w:p w:rsidR="00A2178F" w:rsidRPr="00716851" w:rsidRDefault="00A2178F" w:rsidP="00217EA4">
            <w:pPr>
              <w:shd w:val="clear" w:color="auto" w:fill="FFFFFF"/>
              <w:tabs>
                <w:tab w:val="left" w:pos="612"/>
              </w:tabs>
              <w:autoSpaceDE w:val="0"/>
              <w:autoSpaceDN w:val="0"/>
              <w:adjustRightInd w:val="0"/>
              <w:ind w:left="360"/>
              <w:rPr>
                <w:rFonts w:ascii="Calibri" w:eastAsia="Calibri" w:hAnsi="Calibri" w:cs="Times New Roman"/>
                <w:b/>
                <w:bCs/>
                <w:sz w:val="28"/>
                <w:szCs w:val="28"/>
                <w:lang w:bidi="ar-IQ"/>
              </w:rPr>
            </w:pPr>
            <w:r w:rsidRPr="00716851">
              <w:rPr>
                <w:rFonts w:ascii="Calibri" w:eastAsia="Calibri" w:hAnsi="Calibri" w:cs="Times New Roman"/>
                <w:b/>
                <w:bCs/>
                <w:sz w:val="28"/>
                <w:szCs w:val="28"/>
                <w:rtl/>
                <w:lang w:bidi="ar-IQ"/>
              </w:rPr>
              <w:lastRenderedPageBreak/>
              <w:t xml:space="preserve">    طرائق التعليم والتعلم </w:t>
            </w:r>
          </w:p>
        </w:tc>
      </w:tr>
      <w:tr w:rsidR="00A2178F" w:rsidRPr="00716851" w:rsidTr="00217EA4">
        <w:trPr>
          <w:trHeight w:val="624"/>
        </w:trPr>
        <w:tc>
          <w:tcPr>
            <w:tcW w:w="8704" w:type="dxa"/>
            <w:shd w:val="clear" w:color="auto" w:fill="auto"/>
          </w:tcPr>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rtl/>
                <w:lang w:bidi="ar-IQ"/>
              </w:rPr>
            </w:pPr>
            <w:r w:rsidRPr="00716851">
              <w:rPr>
                <w:rFonts w:ascii="Calibri" w:eastAsia="Calibri" w:hAnsi="Calibri" w:cs="Times New Roman"/>
                <w:b/>
                <w:bCs/>
                <w:sz w:val="28"/>
                <w:szCs w:val="28"/>
                <w:rtl/>
                <w:lang w:bidi="ar-IQ"/>
              </w:rPr>
              <w:t>يستخدم عادا اسلوب التعليم المباشر للتفكير, حيث تتم تعليم مهارة التفكير بشكل مباشر و صريح معزز بالامثلة من الرياضيات لمرحلة التعليم الاساس و هو واحد من اساليب التفكير الثلاثة الشائعة.</w:t>
            </w:r>
          </w:p>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rtl/>
                <w:lang w:bidi="ar-IQ"/>
              </w:rPr>
            </w:pPr>
          </w:p>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rtl/>
                <w:lang w:bidi="ar-IQ"/>
              </w:rPr>
            </w:pPr>
          </w:p>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lang w:bidi="ar-IQ"/>
              </w:rPr>
            </w:pPr>
          </w:p>
        </w:tc>
      </w:tr>
      <w:tr w:rsidR="00A2178F" w:rsidRPr="00716851" w:rsidTr="00217EA4">
        <w:trPr>
          <w:trHeight w:val="425"/>
        </w:trPr>
        <w:tc>
          <w:tcPr>
            <w:tcW w:w="8704" w:type="dxa"/>
            <w:shd w:val="clear" w:color="auto" w:fill="auto"/>
          </w:tcPr>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lang w:bidi="ar-IQ"/>
              </w:rPr>
            </w:pPr>
            <w:r w:rsidRPr="00716851">
              <w:rPr>
                <w:rFonts w:ascii="Calibri" w:eastAsia="Calibri" w:hAnsi="Calibri" w:cs="Times New Roman"/>
                <w:b/>
                <w:bCs/>
                <w:sz w:val="28"/>
                <w:szCs w:val="28"/>
                <w:rtl/>
                <w:lang w:bidi="ar-IQ"/>
              </w:rPr>
              <w:t xml:space="preserve">   طرائق التقييم </w:t>
            </w:r>
          </w:p>
        </w:tc>
      </w:tr>
      <w:tr w:rsidR="00A2178F" w:rsidRPr="00716851" w:rsidTr="00217EA4">
        <w:trPr>
          <w:trHeight w:val="425"/>
        </w:trPr>
        <w:tc>
          <w:tcPr>
            <w:tcW w:w="8704" w:type="dxa"/>
            <w:shd w:val="clear" w:color="auto" w:fill="auto"/>
          </w:tcPr>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rtl/>
                <w:lang w:bidi="ar-IQ"/>
              </w:rPr>
            </w:pPr>
            <w:r w:rsidRPr="00716851">
              <w:rPr>
                <w:rFonts w:ascii="Calibri" w:eastAsia="Calibri" w:hAnsi="Calibri" w:cs="Times New Roman"/>
                <w:b/>
                <w:bCs/>
                <w:sz w:val="28"/>
                <w:szCs w:val="28"/>
                <w:rtl/>
                <w:lang w:bidi="ar-IQ"/>
              </w:rPr>
              <w:t>تأتي ضمنا مع عمليات التقيم الخاصة بالمقرر الدراسي التي تحصل اثناء ونهاية الفصل الدراسي</w:t>
            </w:r>
          </w:p>
        </w:tc>
      </w:tr>
      <w:tr w:rsidR="00A2178F" w:rsidRPr="00716851" w:rsidTr="00217EA4">
        <w:trPr>
          <w:trHeight w:val="624"/>
        </w:trPr>
        <w:tc>
          <w:tcPr>
            <w:tcW w:w="8704" w:type="dxa"/>
            <w:shd w:val="clear" w:color="auto" w:fill="auto"/>
          </w:tcPr>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rtl/>
                <w:lang w:bidi="ar-IQ"/>
              </w:rPr>
            </w:pPr>
          </w:p>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rtl/>
                <w:lang w:bidi="ar-IQ"/>
              </w:rPr>
            </w:pPr>
            <w:r w:rsidRPr="00716851">
              <w:rPr>
                <w:rFonts w:ascii="Calibri" w:eastAsia="Calibri" w:hAnsi="Calibri" w:cs="Times New Roman"/>
                <w:b/>
                <w:bCs/>
                <w:sz w:val="28"/>
                <w:szCs w:val="28"/>
                <w:rtl/>
                <w:lang w:bidi="ar-IQ"/>
              </w:rPr>
              <w:t>د- المهارات العامة و المنقولة (المهارات الاخرى المتعلقة بقابلية التوظيف و التطور الشخصي)</w:t>
            </w:r>
          </w:p>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rtl/>
                <w:lang w:bidi="ar-IQ"/>
              </w:rPr>
            </w:pPr>
            <w:r w:rsidRPr="00716851">
              <w:rPr>
                <w:rFonts w:ascii="Calibri" w:eastAsia="Calibri" w:hAnsi="Calibri" w:cs="Times New Roman"/>
                <w:b/>
                <w:bCs/>
                <w:sz w:val="28"/>
                <w:szCs w:val="28"/>
                <w:rtl/>
                <w:lang w:bidi="ar-IQ"/>
              </w:rPr>
              <w:t>د1- توظيف مهارات نظرية الزمر في التعليم المعرفة الاحصائية لدى طلبة التعليم الاساس.</w:t>
            </w:r>
          </w:p>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rtl/>
                <w:lang w:bidi="ar-IQ"/>
              </w:rPr>
            </w:pPr>
            <w:r w:rsidRPr="00716851">
              <w:rPr>
                <w:rFonts w:ascii="Calibri" w:eastAsia="Calibri" w:hAnsi="Calibri" w:cs="Times New Roman"/>
                <w:b/>
                <w:bCs/>
                <w:sz w:val="28"/>
                <w:szCs w:val="28"/>
                <w:rtl/>
                <w:lang w:bidi="ar-IQ"/>
              </w:rPr>
              <w:t>د2- اختيار امثلة من مقرر رياضيات تعليم الطلبة و لكل منها مهارات التي تناولها المقرر الدراسي.</w:t>
            </w:r>
          </w:p>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rtl/>
                <w:lang w:bidi="ar-IQ"/>
              </w:rPr>
            </w:pPr>
            <w:r w:rsidRPr="00716851">
              <w:rPr>
                <w:rFonts w:ascii="Calibri" w:eastAsia="Calibri" w:hAnsi="Calibri" w:cs="Times New Roman"/>
                <w:b/>
                <w:bCs/>
                <w:sz w:val="28"/>
                <w:szCs w:val="28"/>
                <w:rtl/>
                <w:lang w:bidi="ar-IQ"/>
              </w:rPr>
              <w:t>د3- تقيم مدى الحساب تلاميذ مرحلة التعليم الاساس لمهارات الزمر.</w:t>
            </w:r>
          </w:p>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lang w:bidi="ar-IQ"/>
              </w:rPr>
            </w:pPr>
            <w:r w:rsidRPr="00716851">
              <w:rPr>
                <w:rFonts w:ascii="Calibri" w:eastAsia="Calibri" w:hAnsi="Calibri" w:cs="Times New Roman"/>
                <w:b/>
                <w:bCs/>
                <w:sz w:val="28"/>
                <w:szCs w:val="28"/>
                <w:rtl/>
                <w:lang w:bidi="ar-IQ"/>
              </w:rPr>
              <w:t>د4- بناء اختيارات خاصة الزمر لتلاميذ مرحلة التعليم الاساس</w:t>
            </w:r>
          </w:p>
        </w:tc>
      </w:tr>
    </w:tbl>
    <w:p w:rsidR="00A2178F" w:rsidRPr="00716851" w:rsidRDefault="00A2178F" w:rsidP="00A2178F">
      <w:pPr>
        <w:shd w:val="clear" w:color="auto" w:fill="FFFFFF"/>
        <w:rPr>
          <w:b/>
          <w:bCs/>
          <w:sz w:val="28"/>
          <w:szCs w:val="28"/>
          <w:rtl/>
        </w:rPr>
      </w:pPr>
    </w:p>
    <w:p w:rsidR="00A2178F" w:rsidRPr="00716851" w:rsidRDefault="00A2178F" w:rsidP="00A2178F">
      <w:pPr>
        <w:shd w:val="clear" w:color="auto" w:fill="FFFFFF"/>
        <w:rPr>
          <w:b/>
          <w:bCs/>
          <w:sz w:val="28"/>
          <w:szCs w:val="28"/>
          <w:rtl/>
        </w:rPr>
      </w:pPr>
    </w:p>
    <w:p w:rsidR="00A2178F" w:rsidRPr="00716851" w:rsidRDefault="00A2178F" w:rsidP="00A2178F">
      <w:pPr>
        <w:shd w:val="clear" w:color="auto" w:fill="FFFFFF"/>
        <w:rPr>
          <w:b/>
          <w:bCs/>
          <w:sz w:val="28"/>
          <w:szCs w:val="28"/>
          <w:rtl/>
        </w:rPr>
      </w:pPr>
    </w:p>
    <w:p w:rsidR="00A2178F" w:rsidRPr="00716851" w:rsidRDefault="00A2178F" w:rsidP="00A2178F">
      <w:pPr>
        <w:shd w:val="clear" w:color="auto" w:fill="FFFFFF"/>
        <w:rPr>
          <w:b/>
          <w:bCs/>
          <w:sz w:val="28"/>
          <w:szCs w:val="28"/>
        </w:rPr>
      </w:pPr>
    </w:p>
    <w:p w:rsidR="00A2178F" w:rsidRPr="00716851" w:rsidRDefault="00A2178F" w:rsidP="00A2178F">
      <w:pPr>
        <w:shd w:val="clear" w:color="auto" w:fill="FFFFFF"/>
        <w:autoSpaceDE w:val="0"/>
        <w:autoSpaceDN w:val="0"/>
        <w:adjustRightInd w:val="0"/>
        <w:rPr>
          <w:b/>
          <w:bCs/>
          <w:sz w:val="28"/>
          <w:szCs w:val="28"/>
          <w:rtl/>
          <w:lang w:bidi="ar-IQ"/>
        </w:rPr>
      </w:pPr>
    </w:p>
    <w:p w:rsidR="00A2178F" w:rsidRPr="00716851" w:rsidRDefault="00A2178F" w:rsidP="00A2178F">
      <w:pPr>
        <w:shd w:val="clear" w:color="auto" w:fill="FFFFFF"/>
        <w:spacing w:after="240"/>
        <w:rPr>
          <w:b/>
          <w:bCs/>
          <w:sz w:val="28"/>
          <w:szCs w:val="28"/>
          <w:rtl/>
          <w:lang w:bidi="ar-IQ"/>
        </w:rPr>
      </w:pPr>
    </w:p>
    <w:p w:rsidR="00A2178F" w:rsidRPr="00716851" w:rsidRDefault="00A2178F" w:rsidP="00A2178F">
      <w:pPr>
        <w:shd w:val="clear" w:color="auto" w:fill="FFFFFF"/>
        <w:spacing w:after="240"/>
        <w:rPr>
          <w:b/>
          <w:bCs/>
          <w:sz w:val="28"/>
          <w:szCs w:val="28"/>
          <w:rtl/>
          <w:lang w:bidi="ar-IQ"/>
        </w:rPr>
      </w:pPr>
    </w:p>
    <w:p w:rsidR="00A2178F" w:rsidRPr="00716851" w:rsidRDefault="00A2178F" w:rsidP="00A2178F">
      <w:pPr>
        <w:shd w:val="clear" w:color="auto" w:fill="FFFFFF"/>
        <w:spacing w:after="240"/>
        <w:rPr>
          <w:b/>
          <w:bCs/>
          <w:sz w:val="28"/>
          <w:szCs w:val="28"/>
          <w:rtl/>
          <w:lang w:bidi="ar-IQ"/>
        </w:rPr>
      </w:pPr>
    </w:p>
    <w:tbl>
      <w:tblPr>
        <w:tblpPr w:leftFromText="180" w:rightFromText="180" w:vertAnchor="text" w:horzAnchor="margin" w:tblpXSpec="center" w:tblpY="-162"/>
        <w:tblOverlap w:val="never"/>
        <w:bidiVisual/>
        <w:tblW w:w="9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1061"/>
        <w:gridCol w:w="2220"/>
        <w:gridCol w:w="1620"/>
        <w:gridCol w:w="1967"/>
        <w:gridCol w:w="1701"/>
      </w:tblGrid>
      <w:tr w:rsidR="00A2178F" w:rsidRPr="00716851" w:rsidTr="00217EA4">
        <w:trPr>
          <w:trHeight w:val="977"/>
        </w:trPr>
        <w:tc>
          <w:tcPr>
            <w:tcW w:w="9586" w:type="dxa"/>
            <w:gridSpan w:val="6"/>
            <w:shd w:val="clear" w:color="auto" w:fill="auto"/>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hint="cs"/>
                <w:b/>
                <w:bCs/>
                <w:sz w:val="28"/>
                <w:szCs w:val="28"/>
                <w:rtl/>
                <w:lang w:bidi="ar-IQ"/>
              </w:rPr>
              <w:t>بنية المقرر</w:t>
            </w:r>
          </w:p>
        </w:tc>
      </w:tr>
      <w:tr w:rsidR="00A2178F" w:rsidRPr="00716851" w:rsidTr="00217EA4">
        <w:trPr>
          <w:trHeight w:val="977"/>
        </w:trPr>
        <w:tc>
          <w:tcPr>
            <w:tcW w:w="1017" w:type="dxa"/>
            <w:shd w:val="clear" w:color="auto" w:fill="auto"/>
          </w:tcPr>
          <w:p w:rsidR="00A2178F" w:rsidRPr="00716851" w:rsidRDefault="00A2178F" w:rsidP="00217EA4">
            <w:pPr>
              <w:rPr>
                <w:rFonts w:ascii="Calibri" w:eastAsia="Calibri" w:hAnsi="Calibri" w:cs="Arial"/>
                <w:b/>
                <w:bCs/>
                <w:sz w:val="28"/>
                <w:szCs w:val="28"/>
                <w:lang w:bidi="ar-IQ"/>
              </w:rPr>
            </w:pPr>
            <w:r w:rsidRPr="00716851">
              <w:rPr>
                <w:rFonts w:ascii="Calibri" w:eastAsia="Calibri" w:hAnsi="Calibri" w:cs="Arial" w:hint="cs"/>
                <w:b/>
                <w:bCs/>
                <w:sz w:val="28"/>
                <w:szCs w:val="28"/>
                <w:rtl/>
                <w:lang w:bidi="ar-IQ"/>
              </w:rPr>
              <w:t>الاسبوع</w:t>
            </w:r>
          </w:p>
        </w:tc>
        <w:tc>
          <w:tcPr>
            <w:tcW w:w="1061" w:type="dxa"/>
            <w:shd w:val="clear" w:color="auto" w:fill="auto"/>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hint="cs"/>
                <w:b/>
                <w:bCs/>
                <w:sz w:val="28"/>
                <w:szCs w:val="28"/>
                <w:rtl/>
                <w:lang w:bidi="ar-IQ"/>
              </w:rPr>
              <w:t>الساعات</w:t>
            </w:r>
          </w:p>
        </w:tc>
        <w:tc>
          <w:tcPr>
            <w:tcW w:w="2220" w:type="dxa"/>
            <w:shd w:val="clear" w:color="auto" w:fill="auto"/>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hint="cs"/>
                <w:b/>
                <w:bCs/>
                <w:sz w:val="28"/>
                <w:szCs w:val="28"/>
                <w:rtl/>
                <w:lang w:bidi="ar-IQ"/>
              </w:rPr>
              <w:t xml:space="preserve">مخرجات التعلم المطلوبة في معرفة الطلبة </w:t>
            </w:r>
          </w:p>
        </w:tc>
        <w:tc>
          <w:tcPr>
            <w:tcW w:w="1620" w:type="dxa"/>
            <w:shd w:val="clear" w:color="auto" w:fill="auto"/>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hint="cs"/>
                <w:b/>
                <w:bCs/>
                <w:sz w:val="28"/>
                <w:szCs w:val="28"/>
                <w:rtl/>
                <w:lang w:bidi="ar-IQ"/>
              </w:rPr>
              <w:t>اسم الوحدة/ المساق او الموضوع</w:t>
            </w:r>
          </w:p>
        </w:tc>
        <w:tc>
          <w:tcPr>
            <w:tcW w:w="1967" w:type="dxa"/>
            <w:shd w:val="clear" w:color="auto" w:fill="auto"/>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hint="cs"/>
                <w:b/>
                <w:bCs/>
                <w:sz w:val="28"/>
                <w:szCs w:val="28"/>
                <w:rtl/>
                <w:lang w:bidi="ar-IQ"/>
              </w:rPr>
              <w:t>طريقة التعلم</w:t>
            </w:r>
          </w:p>
        </w:tc>
        <w:tc>
          <w:tcPr>
            <w:tcW w:w="1701" w:type="dxa"/>
          </w:tcPr>
          <w:p w:rsidR="00A2178F" w:rsidRPr="00716851" w:rsidRDefault="00A2178F" w:rsidP="00217EA4">
            <w:pPr>
              <w:rPr>
                <w:rFonts w:ascii="Calibri" w:eastAsia="Calibri" w:hAnsi="Calibri" w:cs="Arial"/>
                <w:b/>
                <w:bCs/>
                <w:sz w:val="28"/>
                <w:szCs w:val="28"/>
                <w:lang w:bidi="ar-IQ"/>
              </w:rPr>
            </w:pPr>
            <w:r w:rsidRPr="00716851">
              <w:rPr>
                <w:rFonts w:ascii="Calibri" w:eastAsia="Calibri" w:hAnsi="Calibri" w:cs="Arial" w:hint="cs"/>
                <w:b/>
                <w:bCs/>
                <w:sz w:val="28"/>
                <w:szCs w:val="28"/>
                <w:rtl/>
                <w:lang w:bidi="ar-IQ"/>
              </w:rPr>
              <w:t>طريقة التقيم</w:t>
            </w:r>
          </w:p>
        </w:tc>
      </w:tr>
      <w:tr w:rsidR="00A2178F" w:rsidRPr="00716851" w:rsidTr="00217EA4">
        <w:trPr>
          <w:trHeight w:val="565"/>
        </w:trPr>
        <w:tc>
          <w:tcPr>
            <w:tcW w:w="1017" w:type="dxa"/>
            <w:shd w:val="clear" w:color="auto" w:fill="auto"/>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hint="cs"/>
                <w:b/>
                <w:bCs/>
                <w:sz w:val="28"/>
                <w:szCs w:val="28"/>
                <w:rtl/>
                <w:lang w:bidi="ar-IQ"/>
              </w:rPr>
              <w:t>1</w:t>
            </w:r>
          </w:p>
        </w:tc>
        <w:tc>
          <w:tcPr>
            <w:tcW w:w="1061" w:type="dxa"/>
            <w:shd w:val="clear" w:color="auto" w:fill="auto"/>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hint="cs"/>
                <w:b/>
                <w:bCs/>
                <w:sz w:val="28"/>
                <w:szCs w:val="28"/>
                <w:rtl/>
                <w:lang w:bidi="ar-IQ"/>
              </w:rPr>
              <w:t>3</w:t>
            </w:r>
          </w:p>
        </w:tc>
        <w:tc>
          <w:tcPr>
            <w:tcW w:w="2220" w:type="dxa"/>
            <w:shd w:val="clear" w:color="auto" w:fill="auto"/>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hint="cs"/>
                <w:b/>
                <w:bCs/>
                <w:sz w:val="28"/>
                <w:szCs w:val="28"/>
                <w:rtl/>
                <w:lang w:bidi="ar-IQ"/>
              </w:rPr>
              <w:t>الزمرة</w:t>
            </w:r>
          </w:p>
        </w:tc>
        <w:tc>
          <w:tcPr>
            <w:tcW w:w="1620" w:type="dxa"/>
            <w:shd w:val="clear" w:color="auto" w:fill="auto"/>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hint="cs"/>
                <w:b/>
                <w:bCs/>
                <w:sz w:val="28"/>
                <w:szCs w:val="28"/>
                <w:rtl/>
                <w:lang w:bidi="ar-IQ"/>
              </w:rPr>
              <w:t>النظام الرياضي</w:t>
            </w:r>
          </w:p>
        </w:tc>
        <w:tc>
          <w:tcPr>
            <w:tcW w:w="1967" w:type="dxa"/>
            <w:shd w:val="clear" w:color="auto" w:fill="auto"/>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hint="cs"/>
                <w:b/>
                <w:bCs/>
                <w:sz w:val="28"/>
                <w:szCs w:val="28"/>
                <w:rtl/>
                <w:lang w:bidi="ar-IQ"/>
              </w:rPr>
              <w:t>الشرح والتوضيح</w:t>
            </w:r>
          </w:p>
        </w:tc>
        <w:tc>
          <w:tcPr>
            <w:tcW w:w="1701" w:type="dxa"/>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hint="cs"/>
                <w:b/>
                <w:bCs/>
                <w:sz w:val="28"/>
                <w:szCs w:val="28"/>
                <w:rtl/>
                <w:lang w:bidi="ar-IQ"/>
              </w:rPr>
              <w:t>التقويم البنائي</w:t>
            </w:r>
          </w:p>
        </w:tc>
      </w:tr>
      <w:tr w:rsidR="00A2178F" w:rsidRPr="00716851" w:rsidTr="00217EA4">
        <w:trPr>
          <w:trHeight w:val="842"/>
        </w:trPr>
        <w:tc>
          <w:tcPr>
            <w:tcW w:w="1017" w:type="dxa"/>
            <w:shd w:val="clear" w:color="auto" w:fill="auto"/>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hint="cs"/>
                <w:b/>
                <w:bCs/>
                <w:sz w:val="28"/>
                <w:szCs w:val="28"/>
                <w:rtl/>
                <w:lang w:bidi="ar-IQ"/>
              </w:rPr>
              <w:lastRenderedPageBreak/>
              <w:t>2</w:t>
            </w:r>
          </w:p>
        </w:tc>
        <w:tc>
          <w:tcPr>
            <w:tcW w:w="1061" w:type="dxa"/>
            <w:shd w:val="clear" w:color="auto" w:fill="auto"/>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hint="cs"/>
                <w:b/>
                <w:bCs/>
                <w:sz w:val="28"/>
                <w:szCs w:val="28"/>
                <w:rtl/>
                <w:lang w:bidi="ar-IQ"/>
              </w:rPr>
              <w:t>3</w:t>
            </w:r>
          </w:p>
        </w:tc>
        <w:tc>
          <w:tcPr>
            <w:tcW w:w="2220" w:type="dxa"/>
            <w:shd w:val="clear" w:color="auto" w:fill="auto"/>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hint="cs"/>
                <w:b/>
                <w:bCs/>
                <w:sz w:val="28"/>
                <w:szCs w:val="28"/>
                <w:rtl/>
                <w:lang w:bidi="ar-IQ"/>
              </w:rPr>
              <w:t>الزمرة مع ذكر امثلة</w:t>
            </w:r>
          </w:p>
        </w:tc>
        <w:tc>
          <w:tcPr>
            <w:tcW w:w="1620" w:type="dxa"/>
            <w:shd w:val="clear" w:color="auto" w:fill="auto"/>
          </w:tcPr>
          <w:p w:rsidR="00A2178F" w:rsidRPr="00716851" w:rsidRDefault="00A2178F" w:rsidP="00217EA4">
            <w:pPr>
              <w:rPr>
                <w:b/>
                <w:bCs/>
                <w:sz w:val="28"/>
                <w:szCs w:val="28"/>
              </w:rPr>
            </w:pPr>
            <w:r w:rsidRPr="00716851">
              <w:rPr>
                <w:rFonts w:ascii="Calibri" w:eastAsia="Calibri" w:hAnsi="Calibri" w:cs="Arial" w:hint="cs"/>
                <w:b/>
                <w:bCs/>
                <w:sz w:val="28"/>
                <w:szCs w:val="28"/>
                <w:rtl/>
                <w:lang w:bidi="ar-IQ"/>
              </w:rPr>
              <w:t>النظام الرياضي</w:t>
            </w:r>
          </w:p>
        </w:tc>
        <w:tc>
          <w:tcPr>
            <w:tcW w:w="1967" w:type="dxa"/>
            <w:shd w:val="clear" w:color="auto" w:fill="auto"/>
          </w:tcPr>
          <w:p w:rsidR="00A2178F" w:rsidRPr="00716851" w:rsidRDefault="00A2178F" w:rsidP="00217EA4">
            <w:pPr>
              <w:rPr>
                <w:b/>
                <w:bCs/>
                <w:sz w:val="28"/>
                <w:szCs w:val="28"/>
              </w:rPr>
            </w:pPr>
            <w:r w:rsidRPr="00716851">
              <w:rPr>
                <w:rFonts w:ascii="Calibri" w:eastAsia="Calibri" w:hAnsi="Calibri" w:cs="Arial" w:hint="cs"/>
                <w:b/>
                <w:bCs/>
                <w:sz w:val="28"/>
                <w:szCs w:val="28"/>
                <w:rtl/>
                <w:lang w:bidi="ar-IQ"/>
              </w:rPr>
              <w:t>الشرح والتوضيح</w:t>
            </w:r>
          </w:p>
        </w:tc>
        <w:tc>
          <w:tcPr>
            <w:tcW w:w="1701" w:type="dxa"/>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b/>
                <w:bCs/>
                <w:sz w:val="28"/>
                <w:szCs w:val="28"/>
                <w:rtl/>
                <w:lang w:bidi="ar-IQ"/>
              </w:rPr>
              <w:t>التقويم البنائي</w:t>
            </w:r>
          </w:p>
        </w:tc>
      </w:tr>
      <w:tr w:rsidR="00A2178F" w:rsidRPr="00716851" w:rsidTr="00217EA4">
        <w:trPr>
          <w:trHeight w:val="840"/>
        </w:trPr>
        <w:tc>
          <w:tcPr>
            <w:tcW w:w="1017" w:type="dxa"/>
            <w:shd w:val="clear" w:color="auto" w:fill="auto"/>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hint="cs"/>
                <w:b/>
                <w:bCs/>
                <w:sz w:val="28"/>
                <w:szCs w:val="28"/>
                <w:rtl/>
                <w:lang w:bidi="ar-IQ"/>
              </w:rPr>
              <w:t>3</w:t>
            </w:r>
          </w:p>
        </w:tc>
        <w:tc>
          <w:tcPr>
            <w:tcW w:w="1061" w:type="dxa"/>
            <w:shd w:val="clear" w:color="auto" w:fill="auto"/>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hint="cs"/>
                <w:b/>
                <w:bCs/>
                <w:sz w:val="28"/>
                <w:szCs w:val="28"/>
                <w:rtl/>
                <w:lang w:bidi="ar-IQ"/>
              </w:rPr>
              <w:t>3</w:t>
            </w:r>
          </w:p>
        </w:tc>
        <w:tc>
          <w:tcPr>
            <w:tcW w:w="2220" w:type="dxa"/>
            <w:shd w:val="clear" w:color="auto" w:fill="auto"/>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hint="cs"/>
                <w:b/>
                <w:bCs/>
                <w:sz w:val="28"/>
                <w:szCs w:val="28"/>
                <w:rtl/>
                <w:lang w:bidi="ar-IQ"/>
              </w:rPr>
              <w:t>الزمرة الابدالية</w:t>
            </w:r>
          </w:p>
        </w:tc>
        <w:tc>
          <w:tcPr>
            <w:tcW w:w="1620" w:type="dxa"/>
            <w:shd w:val="clear" w:color="auto" w:fill="auto"/>
          </w:tcPr>
          <w:p w:rsidR="00A2178F" w:rsidRPr="00716851" w:rsidRDefault="00A2178F" w:rsidP="00217EA4">
            <w:pPr>
              <w:rPr>
                <w:b/>
                <w:bCs/>
                <w:sz w:val="28"/>
                <w:szCs w:val="28"/>
              </w:rPr>
            </w:pPr>
            <w:r w:rsidRPr="00716851">
              <w:rPr>
                <w:rFonts w:ascii="Calibri" w:eastAsia="Calibri" w:hAnsi="Calibri" w:cs="Arial" w:hint="cs"/>
                <w:b/>
                <w:bCs/>
                <w:sz w:val="28"/>
                <w:szCs w:val="28"/>
                <w:rtl/>
                <w:lang w:bidi="ar-IQ"/>
              </w:rPr>
              <w:t>النظام الرياضي</w:t>
            </w:r>
          </w:p>
        </w:tc>
        <w:tc>
          <w:tcPr>
            <w:tcW w:w="1967" w:type="dxa"/>
            <w:shd w:val="clear" w:color="auto" w:fill="auto"/>
          </w:tcPr>
          <w:p w:rsidR="00A2178F" w:rsidRPr="00716851" w:rsidRDefault="00A2178F" w:rsidP="00217EA4">
            <w:pPr>
              <w:rPr>
                <w:b/>
                <w:bCs/>
                <w:sz w:val="28"/>
                <w:szCs w:val="28"/>
              </w:rPr>
            </w:pPr>
            <w:r w:rsidRPr="00716851">
              <w:rPr>
                <w:rFonts w:ascii="Calibri" w:eastAsia="Calibri" w:hAnsi="Calibri" w:cs="Arial" w:hint="cs"/>
                <w:b/>
                <w:bCs/>
                <w:sz w:val="28"/>
                <w:szCs w:val="28"/>
                <w:rtl/>
                <w:lang w:bidi="ar-IQ"/>
              </w:rPr>
              <w:t>الشرح والتوضيح</w:t>
            </w:r>
          </w:p>
        </w:tc>
        <w:tc>
          <w:tcPr>
            <w:tcW w:w="1701" w:type="dxa"/>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b/>
                <w:bCs/>
                <w:sz w:val="28"/>
                <w:szCs w:val="28"/>
                <w:rtl/>
                <w:lang w:bidi="ar-IQ"/>
              </w:rPr>
              <w:t>التقويم البنائي</w:t>
            </w:r>
          </w:p>
        </w:tc>
      </w:tr>
      <w:tr w:rsidR="00A2178F" w:rsidRPr="00716851" w:rsidTr="00217EA4">
        <w:trPr>
          <w:trHeight w:val="1108"/>
        </w:trPr>
        <w:tc>
          <w:tcPr>
            <w:tcW w:w="1017" w:type="dxa"/>
            <w:shd w:val="clear" w:color="auto" w:fill="auto"/>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hint="cs"/>
                <w:b/>
                <w:bCs/>
                <w:sz w:val="28"/>
                <w:szCs w:val="28"/>
                <w:rtl/>
                <w:lang w:bidi="ar-IQ"/>
              </w:rPr>
              <w:t>4</w:t>
            </w:r>
          </w:p>
        </w:tc>
        <w:tc>
          <w:tcPr>
            <w:tcW w:w="1061" w:type="dxa"/>
            <w:shd w:val="clear" w:color="auto" w:fill="auto"/>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hint="cs"/>
                <w:b/>
                <w:bCs/>
                <w:sz w:val="28"/>
                <w:szCs w:val="28"/>
                <w:rtl/>
                <w:lang w:bidi="ar-IQ"/>
              </w:rPr>
              <w:t>3</w:t>
            </w:r>
          </w:p>
        </w:tc>
        <w:tc>
          <w:tcPr>
            <w:tcW w:w="2220" w:type="dxa"/>
            <w:shd w:val="clear" w:color="auto" w:fill="auto"/>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hint="cs"/>
                <w:b/>
                <w:bCs/>
                <w:sz w:val="28"/>
                <w:szCs w:val="28"/>
                <w:rtl/>
                <w:lang w:bidi="ar-IQ"/>
              </w:rPr>
              <w:t xml:space="preserve">الزمرة غير الابدالية </w:t>
            </w:r>
          </w:p>
        </w:tc>
        <w:tc>
          <w:tcPr>
            <w:tcW w:w="1620" w:type="dxa"/>
            <w:shd w:val="clear" w:color="auto" w:fill="auto"/>
          </w:tcPr>
          <w:p w:rsidR="00A2178F" w:rsidRPr="00716851" w:rsidRDefault="00A2178F" w:rsidP="00217EA4">
            <w:pPr>
              <w:rPr>
                <w:b/>
                <w:bCs/>
                <w:sz w:val="28"/>
                <w:szCs w:val="28"/>
              </w:rPr>
            </w:pPr>
            <w:r w:rsidRPr="00716851">
              <w:rPr>
                <w:rFonts w:ascii="Calibri" w:eastAsia="Calibri" w:hAnsi="Calibri" w:cs="Arial" w:hint="cs"/>
                <w:b/>
                <w:bCs/>
                <w:sz w:val="28"/>
                <w:szCs w:val="28"/>
                <w:rtl/>
                <w:lang w:bidi="ar-IQ"/>
              </w:rPr>
              <w:t>النظام الرياضي</w:t>
            </w:r>
          </w:p>
        </w:tc>
        <w:tc>
          <w:tcPr>
            <w:tcW w:w="1967" w:type="dxa"/>
            <w:shd w:val="clear" w:color="auto" w:fill="auto"/>
          </w:tcPr>
          <w:p w:rsidR="00A2178F" w:rsidRPr="00716851" w:rsidRDefault="00A2178F" w:rsidP="00217EA4">
            <w:pPr>
              <w:rPr>
                <w:b/>
                <w:bCs/>
                <w:sz w:val="28"/>
                <w:szCs w:val="28"/>
              </w:rPr>
            </w:pPr>
            <w:r w:rsidRPr="00716851">
              <w:rPr>
                <w:rFonts w:ascii="Calibri" w:eastAsia="Calibri" w:hAnsi="Calibri" w:cs="Arial" w:hint="cs"/>
                <w:b/>
                <w:bCs/>
                <w:sz w:val="28"/>
                <w:szCs w:val="28"/>
                <w:rtl/>
                <w:lang w:bidi="ar-IQ"/>
              </w:rPr>
              <w:t>الشرح والتوضيح</w:t>
            </w:r>
          </w:p>
        </w:tc>
        <w:tc>
          <w:tcPr>
            <w:tcW w:w="1701" w:type="dxa"/>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b/>
                <w:bCs/>
                <w:sz w:val="28"/>
                <w:szCs w:val="28"/>
                <w:rtl/>
                <w:lang w:bidi="ar-IQ"/>
              </w:rPr>
              <w:t>التقويم البنائي</w:t>
            </w:r>
          </w:p>
        </w:tc>
      </w:tr>
      <w:tr w:rsidR="00A2178F" w:rsidRPr="00716851" w:rsidTr="00217EA4">
        <w:trPr>
          <w:trHeight w:val="854"/>
        </w:trPr>
        <w:tc>
          <w:tcPr>
            <w:tcW w:w="1017" w:type="dxa"/>
            <w:shd w:val="clear" w:color="auto" w:fill="auto"/>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hint="cs"/>
                <w:b/>
                <w:bCs/>
                <w:sz w:val="28"/>
                <w:szCs w:val="28"/>
                <w:rtl/>
                <w:lang w:bidi="ar-IQ"/>
              </w:rPr>
              <w:t>5</w:t>
            </w:r>
          </w:p>
        </w:tc>
        <w:tc>
          <w:tcPr>
            <w:tcW w:w="1061" w:type="dxa"/>
            <w:shd w:val="clear" w:color="auto" w:fill="auto"/>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hint="cs"/>
                <w:b/>
                <w:bCs/>
                <w:sz w:val="28"/>
                <w:szCs w:val="28"/>
                <w:rtl/>
                <w:lang w:bidi="ar-IQ"/>
              </w:rPr>
              <w:t>3</w:t>
            </w:r>
          </w:p>
        </w:tc>
        <w:tc>
          <w:tcPr>
            <w:tcW w:w="2220" w:type="dxa"/>
            <w:shd w:val="clear" w:color="auto" w:fill="auto"/>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hint="cs"/>
                <w:b/>
                <w:bCs/>
                <w:sz w:val="28"/>
                <w:szCs w:val="28"/>
                <w:rtl/>
                <w:lang w:bidi="ar-IQ"/>
              </w:rPr>
              <w:t>الزمرة الابدالية وغير الابدالية</w:t>
            </w:r>
          </w:p>
        </w:tc>
        <w:tc>
          <w:tcPr>
            <w:tcW w:w="1620" w:type="dxa"/>
            <w:shd w:val="clear" w:color="auto" w:fill="auto"/>
          </w:tcPr>
          <w:p w:rsidR="00A2178F" w:rsidRPr="00716851" w:rsidRDefault="00A2178F" w:rsidP="00217EA4">
            <w:pPr>
              <w:rPr>
                <w:b/>
                <w:bCs/>
                <w:sz w:val="28"/>
                <w:szCs w:val="28"/>
              </w:rPr>
            </w:pPr>
            <w:r w:rsidRPr="00716851">
              <w:rPr>
                <w:rFonts w:ascii="Calibri" w:eastAsia="Calibri" w:hAnsi="Calibri" w:cs="Arial" w:hint="cs"/>
                <w:b/>
                <w:bCs/>
                <w:sz w:val="28"/>
                <w:szCs w:val="28"/>
                <w:rtl/>
                <w:lang w:bidi="ar-IQ"/>
              </w:rPr>
              <w:t>النظام الرياضي</w:t>
            </w:r>
          </w:p>
        </w:tc>
        <w:tc>
          <w:tcPr>
            <w:tcW w:w="1967" w:type="dxa"/>
            <w:shd w:val="clear" w:color="auto" w:fill="auto"/>
          </w:tcPr>
          <w:p w:rsidR="00A2178F" w:rsidRPr="00716851" w:rsidRDefault="00A2178F" w:rsidP="00217EA4">
            <w:pPr>
              <w:rPr>
                <w:b/>
                <w:bCs/>
                <w:sz w:val="28"/>
                <w:szCs w:val="28"/>
              </w:rPr>
            </w:pPr>
            <w:r w:rsidRPr="00716851">
              <w:rPr>
                <w:rFonts w:ascii="Calibri" w:eastAsia="Calibri" w:hAnsi="Calibri" w:cs="Arial" w:hint="cs"/>
                <w:b/>
                <w:bCs/>
                <w:sz w:val="28"/>
                <w:szCs w:val="28"/>
                <w:rtl/>
                <w:lang w:bidi="ar-IQ"/>
              </w:rPr>
              <w:t>الشرح والتوضيح</w:t>
            </w:r>
          </w:p>
        </w:tc>
        <w:tc>
          <w:tcPr>
            <w:tcW w:w="1701" w:type="dxa"/>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b/>
                <w:bCs/>
                <w:sz w:val="28"/>
                <w:szCs w:val="28"/>
                <w:rtl/>
                <w:lang w:bidi="ar-IQ"/>
              </w:rPr>
              <w:t>التقويم البنائي</w:t>
            </w:r>
          </w:p>
        </w:tc>
      </w:tr>
      <w:tr w:rsidR="00A2178F" w:rsidRPr="00716851" w:rsidTr="00217EA4">
        <w:trPr>
          <w:trHeight w:val="554"/>
        </w:trPr>
        <w:tc>
          <w:tcPr>
            <w:tcW w:w="1017" w:type="dxa"/>
            <w:shd w:val="clear" w:color="auto" w:fill="auto"/>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hint="cs"/>
                <w:b/>
                <w:bCs/>
                <w:sz w:val="28"/>
                <w:szCs w:val="28"/>
                <w:rtl/>
                <w:lang w:bidi="ar-IQ"/>
              </w:rPr>
              <w:t>6</w:t>
            </w:r>
          </w:p>
        </w:tc>
        <w:tc>
          <w:tcPr>
            <w:tcW w:w="1061" w:type="dxa"/>
            <w:shd w:val="clear" w:color="auto" w:fill="auto"/>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hint="cs"/>
                <w:b/>
                <w:bCs/>
                <w:sz w:val="28"/>
                <w:szCs w:val="28"/>
                <w:rtl/>
                <w:lang w:bidi="ar-IQ"/>
              </w:rPr>
              <w:t>3</w:t>
            </w:r>
          </w:p>
        </w:tc>
        <w:tc>
          <w:tcPr>
            <w:tcW w:w="2220" w:type="dxa"/>
            <w:shd w:val="clear" w:color="auto" w:fill="auto"/>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hint="cs"/>
                <w:b/>
                <w:bCs/>
                <w:sz w:val="28"/>
                <w:szCs w:val="28"/>
                <w:rtl/>
                <w:lang w:bidi="ar-IQ"/>
              </w:rPr>
              <w:t>الجزئية</w:t>
            </w:r>
          </w:p>
        </w:tc>
        <w:tc>
          <w:tcPr>
            <w:tcW w:w="1620" w:type="dxa"/>
            <w:shd w:val="clear" w:color="auto" w:fill="auto"/>
          </w:tcPr>
          <w:p w:rsidR="00A2178F" w:rsidRPr="00716851" w:rsidRDefault="00A2178F" w:rsidP="00217EA4">
            <w:pPr>
              <w:rPr>
                <w:b/>
                <w:bCs/>
                <w:sz w:val="28"/>
                <w:szCs w:val="28"/>
              </w:rPr>
            </w:pPr>
            <w:r w:rsidRPr="00716851">
              <w:rPr>
                <w:rFonts w:ascii="Calibri" w:eastAsia="Calibri" w:hAnsi="Calibri" w:cs="Arial" w:hint="cs"/>
                <w:b/>
                <w:bCs/>
                <w:sz w:val="28"/>
                <w:szCs w:val="28"/>
                <w:rtl/>
                <w:lang w:bidi="ar-IQ"/>
              </w:rPr>
              <w:t>النظام الرياضي</w:t>
            </w:r>
          </w:p>
        </w:tc>
        <w:tc>
          <w:tcPr>
            <w:tcW w:w="1967" w:type="dxa"/>
            <w:shd w:val="clear" w:color="auto" w:fill="auto"/>
          </w:tcPr>
          <w:p w:rsidR="00A2178F" w:rsidRPr="00716851" w:rsidRDefault="00A2178F" w:rsidP="00217EA4">
            <w:pPr>
              <w:rPr>
                <w:b/>
                <w:bCs/>
                <w:sz w:val="28"/>
                <w:szCs w:val="28"/>
              </w:rPr>
            </w:pPr>
            <w:r w:rsidRPr="00716851">
              <w:rPr>
                <w:rFonts w:ascii="Calibri" w:eastAsia="Calibri" w:hAnsi="Calibri" w:cs="Arial" w:hint="cs"/>
                <w:b/>
                <w:bCs/>
                <w:sz w:val="28"/>
                <w:szCs w:val="28"/>
                <w:rtl/>
                <w:lang w:bidi="ar-IQ"/>
              </w:rPr>
              <w:t>الشرح والتوضيح</w:t>
            </w:r>
          </w:p>
        </w:tc>
        <w:tc>
          <w:tcPr>
            <w:tcW w:w="1701" w:type="dxa"/>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b/>
                <w:bCs/>
                <w:sz w:val="28"/>
                <w:szCs w:val="28"/>
                <w:rtl/>
                <w:lang w:bidi="ar-IQ"/>
              </w:rPr>
              <w:t>التقويم البنائي</w:t>
            </w:r>
          </w:p>
        </w:tc>
      </w:tr>
      <w:tr w:rsidR="00A2178F" w:rsidRPr="00716851" w:rsidTr="00217EA4">
        <w:trPr>
          <w:trHeight w:val="846"/>
        </w:trPr>
        <w:tc>
          <w:tcPr>
            <w:tcW w:w="1017" w:type="dxa"/>
            <w:shd w:val="clear" w:color="auto" w:fill="auto"/>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hint="cs"/>
                <w:b/>
                <w:bCs/>
                <w:sz w:val="28"/>
                <w:szCs w:val="28"/>
                <w:rtl/>
                <w:lang w:bidi="ar-IQ"/>
              </w:rPr>
              <w:t>7</w:t>
            </w:r>
          </w:p>
        </w:tc>
        <w:tc>
          <w:tcPr>
            <w:tcW w:w="1061" w:type="dxa"/>
            <w:shd w:val="clear" w:color="auto" w:fill="auto"/>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hint="cs"/>
                <w:b/>
                <w:bCs/>
                <w:sz w:val="28"/>
                <w:szCs w:val="28"/>
                <w:rtl/>
                <w:lang w:bidi="ar-IQ"/>
              </w:rPr>
              <w:t>3</w:t>
            </w:r>
          </w:p>
        </w:tc>
        <w:tc>
          <w:tcPr>
            <w:tcW w:w="7508" w:type="dxa"/>
            <w:gridSpan w:val="4"/>
            <w:shd w:val="clear" w:color="auto" w:fill="auto"/>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hint="cs"/>
                <w:b/>
                <w:bCs/>
                <w:sz w:val="28"/>
                <w:szCs w:val="28"/>
                <w:rtl/>
                <w:lang w:bidi="ar-IQ"/>
              </w:rPr>
              <w:t xml:space="preserve">امتحان بأسئلة متنوعة موضوعية </w:t>
            </w:r>
          </w:p>
        </w:tc>
      </w:tr>
      <w:tr w:rsidR="00A2178F" w:rsidRPr="00716851" w:rsidTr="00217EA4">
        <w:trPr>
          <w:trHeight w:val="830"/>
        </w:trPr>
        <w:tc>
          <w:tcPr>
            <w:tcW w:w="1017" w:type="dxa"/>
            <w:shd w:val="clear" w:color="auto" w:fill="auto"/>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hint="cs"/>
                <w:b/>
                <w:bCs/>
                <w:sz w:val="28"/>
                <w:szCs w:val="28"/>
                <w:rtl/>
                <w:lang w:bidi="ar-IQ"/>
              </w:rPr>
              <w:t>8</w:t>
            </w:r>
          </w:p>
        </w:tc>
        <w:tc>
          <w:tcPr>
            <w:tcW w:w="1061" w:type="dxa"/>
            <w:shd w:val="clear" w:color="auto" w:fill="auto"/>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hint="cs"/>
                <w:b/>
                <w:bCs/>
                <w:sz w:val="28"/>
                <w:szCs w:val="28"/>
                <w:rtl/>
                <w:lang w:bidi="ar-IQ"/>
              </w:rPr>
              <w:t>3</w:t>
            </w:r>
          </w:p>
        </w:tc>
        <w:tc>
          <w:tcPr>
            <w:tcW w:w="2220" w:type="dxa"/>
            <w:shd w:val="clear" w:color="auto" w:fill="auto"/>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hint="cs"/>
                <w:b/>
                <w:bCs/>
                <w:sz w:val="28"/>
                <w:szCs w:val="28"/>
                <w:rtl/>
                <w:lang w:bidi="ar-IQ"/>
              </w:rPr>
              <w:t>الدوارة</w:t>
            </w:r>
          </w:p>
        </w:tc>
        <w:tc>
          <w:tcPr>
            <w:tcW w:w="1620" w:type="dxa"/>
            <w:shd w:val="clear" w:color="auto" w:fill="auto"/>
          </w:tcPr>
          <w:p w:rsidR="00A2178F" w:rsidRPr="00716851" w:rsidRDefault="00A2178F" w:rsidP="00217EA4">
            <w:pPr>
              <w:rPr>
                <w:b/>
                <w:bCs/>
                <w:sz w:val="28"/>
                <w:szCs w:val="28"/>
              </w:rPr>
            </w:pPr>
            <w:r w:rsidRPr="00716851">
              <w:rPr>
                <w:rFonts w:ascii="Calibri" w:eastAsia="Calibri" w:hAnsi="Calibri" w:cs="Arial" w:hint="cs"/>
                <w:b/>
                <w:bCs/>
                <w:sz w:val="28"/>
                <w:szCs w:val="28"/>
                <w:rtl/>
                <w:lang w:bidi="ar-IQ"/>
              </w:rPr>
              <w:t>النظام الرياضي</w:t>
            </w:r>
          </w:p>
        </w:tc>
        <w:tc>
          <w:tcPr>
            <w:tcW w:w="1967" w:type="dxa"/>
            <w:shd w:val="clear" w:color="auto" w:fill="auto"/>
          </w:tcPr>
          <w:p w:rsidR="00A2178F" w:rsidRPr="00716851" w:rsidRDefault="00A2178F" w:rsidP="00217EA4">
            <w:pPr>
              <w:rPr>
                <w:b/>
                <w:bCs/>
                <w:sz w:val="28"/>
                <w:szCs w:val="28"/>
              </w:rPr>
            </w:pPr>
            <w:r w:rsidRPr="00716851">
              <w:rPr>
                <w:rFonts w:ascii="Calibri" w:eastAsia="Calibri" w:hAnsi="Calibri" w:cs="Arial" w:hint="cs"/>
                <w:b/>
                <w:bCs/>
                <w:sz w:val="28"/>
                <w:szCs w:val="28"/>
                <w:rtl/>
                <w:lang w:bidi="ar-IQ"/>
              </w:rPr>
              <w:t>الشرح والتوضيح</w:t>
            </w:r>
          </w:p>
        </w:tc>
        <w:tc>
          <w:tcPr>
            <w:tcW w:w="1701" w:type="dxa"/>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b/>
                <w:bCs/>
                <w:sz w:val="28"/>
                <w:szCs w:val="28"/>
                <w:rtl/>
                <w:lang w:bidi="ar-IQ"/>
              </w:rPr>
              <w:t>التقويم البنائي</w:t>
            </w:r>
          </w:p>
        </w:tc>
      </w:tr>
      <w:tr w:rsidR="00A2178F" w:rsidRPr="00716851" w:rsidTr="00217EA4">
        <w:trPr>
          <w:trHeight w:val="1125"/>
        </w:trPr>
        <w:tc>
          <w:tcPr>
            <w:tcW w:w="1017" w:type="dxa"/>
            <w:shd w:val="clear" w:color="auto" w:fill="auto"/>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hint="cs"/>
                <w:b/>
                <w:bCs/>
                <w:sz w:val="28"/>
                <w:szCs w:val="28"/>
                <w:rtl/>
                <w:lang w:bidi="ar-IQ"/>
              </w:rPr>
              <w:t>9</w:t>
            </w:r>
          </w:p>
        </w:tc>
        <w:tc>
          <w:tcPr>
            <w:tcW w:w="1061" w:type="dxa"/>
            <w:shd w:val="clear" w:color="auto" w:fill="auto"/>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hint="cs"/>
                <w:b/>
                <w:bCs/>
                <w:sz w:val="28"/>
                <w:szCs w:val="28"/>
                <w:rtl/>
                <w:lang w:bidi="ar-IQ"/>
              </w:rPr>
              <w:t>3</w:t>
            </w:r>
          </w:p>
        </w:tc>
        <w:tc>
          <w:tcPr>
            <w:tcW w:w="2220" w:type="dxa"/>
            <w:shd w:val="clear" w:color="auto" w:fill="auto"/>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hint="cs"/>
                <w:b/>
                <w:bCs/>
                <w:sz w:val="28"/>
                <w:szCs w:val="28"/>
                <w:rtl/>
                <w:lang w:bidi="ar-IQ"/>
              </w:rPr>
              <w:t>المنتهية</w:t>
            </w:r>
          </w:p>
        </w:tc>
        <w:tc>
          <w:tcPr>
            <w:tcW w:w="1620" w:type="dxa"/>
            <w:shd w:val="clear" w:color="auto" w:fill="auto"/>
          </w:tcPr>
          <w:p w:rsidR="00A2178F" w:rsidRPr="00716851" w:rsidRDefault="00A2178F" w:rsidP="00217EA4">
            <w:pPr>
              <w:rPr>
                <w:b/>
                <w:bCs/>
                <w:sz w:val="28"/>
                <w:szCs w:val="28"/>
              </w:rPr>
            </w:pPr>
            <w:r w:rsidRPr="00716851">
              <w:rPr>
                <w:rFonts w:ascii="Calibri" w:eastAsia="Calibri" w:hAnsi="Calibri" w:cs="Arial" w:hint="cs"/>
                <w:b/>
                <w:bCs/>
                <w:sz w:val="28"/>
                <w:szCs w:val="28"/>
                <w:rtl/>
                <w:lang w:bidi="ar-IQ"/>
              </w:rPr>
              <w:t>النظام الرياضي</w:t>
            </w:r>
          </w:p>
        </w:tc>
        <w:tc>
          <w:tcPr>
            <w:tcW w:w="1967" w:type="dxa"/>
            <w:shd w:val="clear" w:color="auto" w:fill="auto"/>
          </w:tcPr>
          <w:p w:rsidR="00A2178F" w:rsidRPr="00716851" w:rsidRDefault="00A2178F" w:rsidP="00217EA4">
            <w:pPr>
              <w:rPr>
                <w:b/>
                <w:bCs/>
                <w:sz w:val="28"/>
                <w:szCs w:val="28"/>
              </w:rPr>
            </w:pPr>
            <w:r w:rsidRPr="00716851">
              <w:rPr>
                <w:rFonts w:ascii="Calibri" w:eastAsia="Calibri" w:hAnsi="Calibri" w:cs="Arial" w:hint="cs"/>
                <w:b/>
                <w:bCs/>
                <w:sz w:val="28"/>
                <w:szCs w:val="28"/>
                <w:rtl/>
                <w:lang w:bidi="ar-IQ"/>
              </w:rPr>
              <w:t>الشرح والتوضيح</w:t>
            </w:r>
          </w:p>
        </w:tc>
        <w:tc>
          <w:tcPr>
            <w:tcW w:w="1701" w:type="dxa"/>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b/>
                <w:bCs/>
                <w:sz w:val="28"/>
                <w:szCs w:val="28"/>
                <w:rtl/>
                <w:lang w:bidi="ar-IQ"/>
              </w:rPr>
              <w:t>التقويم البنائي</w:t>
            </w:r>
          </w:p>
        </w:tc>
      </w:tr>
      <w:tr w:rsidR="00A2178F" w:rsidRPr="00716851" w:rsidTr="00217EA4">
        <w:trPr>
          <w:trHeight w:val="844"/>
        </w:trPr>
        <w:tc>
          <w:tcPr>
            <w:tcW w:w="1017" w:type="dxa"/>
            <w:shd w:val="clear" w:color="auto" w:fill="auto"/>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hint="cs"/>
                <w:b/>
                <w:bCs/>
                <w:sz w:val="28"/>
                <w:szCs w:val="28"/>
                <w:rtl/>
                <w:lang w:bidi="ar-IQ"/>
              </w:rPr>
              <w:t>10</w:t>
            </w:r>
          </w:p>
        </w:tc>
        <w:tc>
          <w:tcPr>
            <w:tcW w:w="1061" w:type="dxa"/>
            <w:shd w:val="clear" w:color="auto" w:fill="auto"/>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hint="cs"/>
                <w:b/>
                <w:bCs/>
                <w:sz w:val="28"/>
                <w:szCs w:val="28"/>
                <w:rtl/>
                <w:lang w:bidi="ar-IQ"/>
              </w:rPr>
              <w:t>3</w:t>
            </w:r>
          </w:p>
        </w:tc>
        <w:tc>
          <w:tcPr>
            <w:tcW w:w="2220" w:type="dxa"/>
            <w:shd w:val="clear" w:color="auto" w:fill="auto"/>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hint="cs"/>
                <w:b/>
                <w:bCs/>
                <w:sz w:val="28"/>
                <w:szCs w:val="28"/>
                <w:rtl/>
                <w:lang w:bidi="ar-IQ"/>
              </w:rPr>
              <w:t>غير المنتهية</w:t>
            </w:r>
          </w:p>
        </w:tc>
        <w:tc>
          <w:tcPr>
            <w:tcW w:w="1620" w:type="dxa"/>
            <w:shd w:val="clear" w:color="auto" w:fill="auto"/>
          </w:tcPr>
          <w:p w:rsidR="00A2178F" w:rsidRPr="00716851" w:rsidRDefault="00A2178F" w:rsidP="00217EA4">
            <w:pPr>
              <w:rPr>
                <w:b/>
                <w:bCs/>
                <w:sz w:val="28"/>
                <w:szCs w:val="28"/>
              </w:rPr>
            </w:pPr>
            <w:r w:rsidRPr="00716851">
              <w:rPr>
                <w:rFonts w:ascii="Calibri" w:eastAsia="Calibri" w:hAnsi="Calibri" w:cs="Arial" w:hint="cs"/>
                <w:b/>
                <w:bCs/>
                <w:sz w:val="28"/>
                <w:szCs w:val="28"/>
                <w:rtl/>
                <w:lang w:bidi="ar-IQ"/>
              </w:rPr>
              <w:t>النظام الرياضي</w:t>
            </w:r>
          </w:p>
        </w:tc>
        <w:tc>
          <w:tcPr>
            <w:tcW w:w="1967" w:type="dxa"/>
            <w:shd w:val="clear" w:color="auto" w:fill="auto"/>
          </w:tcPr>
          <w:p w:rsidR="00A2178F" w:rsidRPr="00716851" w:rsidRDefault="00A2178F" w:rsidP="00217EA4">
            <w:pPr>
              <w:rPr>
                <w:b/>
                <w:bCs/>
                <w:sz w:val="28"/>
                <w:szCs w:val="28"/>
              </w:rPr>
            </w:pPr>
            <w:r w:rsidRPr="00716851">
              <w:rPr>
                <w:rFonts w:ascii="Calibri" w:eastAsia="Calibri" w:hAnsi="Calibri" w:cs="Arial" w:hint="cs"/>
                <w:b/>
                <w:bCs/>
                <w:sz w:val="28"/>
                <w:szCs w:val="28"/>
                <w:rtl/>
                <w:lang w:bidi="ar-IQ"/>
              </w:rPr>
              <w:t>الشرح والتوضيح</w:t>
            </w:r>
          </w:p>
        </w:tc>
        <w:tc>
          <w:tcPr>
            <w:tcW w:w="1701" w:type="dxa"/>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b/>
                <w:bCs/>
                <w:sz w:val="28"/>
                <w:szCs w:val="28"/>
                <w:rtl/>
                <w:lang w:bidi="ar-IQ"/>
              </w:rPr>
              <w:t>التقويم البنائي</w:t>
            </w:r>
          </w:p>
        </w:tc>
      </w:tr>
      <w:tr w:rsidR="00A2178F" w:rsidRPr="00716851" w:rsidTr="00217EA4">
        <w:trPr>
          <w:trHeight w:val="842"/>
        </w:trPr>
        <w:tc>
          <w:tcPr>
            <w:tcW w:w="1017" w:type="dxa"/>
            <w:shd w:val="clear" w:color="auto" w:fill="auto"/>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hint="cs"/>
                <w:b/>
                <w:bCs/>
                <w:sz w:val="28"/>
                <w:szCs w:val="28"/>
                <w:rtl/>
                <w:lang w:bidi="ar-IQ"/>
              </w:rPr>
              <w:t>11</w:t>
            </w:r>
          </w:p>
        </w:tc>
        <w:tc>
          <w:tcPr>
            <w:tcW w:w="1061" w:type="dxa"/>
            <w:shd w:val="clear" w:color="auto" w:fill="auto"/>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hint="cs"/>
                <w:b/>
                <w:bCs/>
                <w:sz w:val="28"/>
                <w:szCs w:val="28"/>
                <w:rtl/>
                <w:lang w:bidi="ar-IQ"/>
              </w:rPr>
              <w:t>3</w:t>
            </w:r>
          </w:p>
        </w:tc>
        <w:tc>
          <w:tcPr>
            <w:tcW w:w="2220" w:type="dxa"/>
            <w:shd w:val="clear" w:color="auto" w:fill="auto"/>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hint="cs"/>
                <w:b/>
                <w:bCs/>
                <w:sz w:val="28"/>
                <w:szCs w:val="28"/>
                <w:rtl/>
                <w:lang w:bidi="ar-IQ"/>
              </w:rPr>
              <w:t>المنتهية وغير المنتهية</w:t>
            </w:r>
          </w:p>
        </w:tc>
        <w:tc>
          <w:tcPr>
            <w:tcW w:w="1620" w:type="dxa"/>
            <w:shd w:val="clear" w:color="auto" w:fill="auto"/>
          </w:tcPr>
          <w:p w:rsidR="00A2178F" w:rsidRPr="00716851" w:rsidRDefault="00A2178F" w:rsidP="00217EA4">
            <w:pPr>
              <w:rPr>
                <w:b/>
                <w:bCs/>
                <w:sz w:val="28"/>
                <w:szCs w:val="28"/>
              </w:rPr>
            </w:pPr>
            <w:r w:rsidRPr="00716851">
              <w:rPr>
                <w:rFonts w:ascii="Calibri" w:eastAsia="Calibri" w:hAnsi="Calibri" w:cs="Arial" w:hint="cs"/>
                <w:b/>
                <w:bCs/>
                <w:sz w:val="28"/>
                <w:szCs w:val="28"/>
                <w:rtl/>
                <w:lang w:bidi="ar-IQ"/>
              </w:rPr>
              <w:t>النظام الرياضي</w:t>
            </w:r>
          </w:p>
        </w:tc>
        <w:tc>
          <w:tcPr>
            <w:tcW w:w="1967" w:type="dxa"/>
            <w:shd w:val="clear" w:color="auto" w:fill="auto"/>
          </w:tcPr>
          <w:p w:rsidR="00A2178F" w:rsidRPr="00716851" w:rsidRDefault="00A2178F" w:rsidP="00217EA4">
            <w:pPr>
              <w:rPr>
                <w:b/>
                <w:bCs/>
                <w:sz w:val="28"/>
                <w:szCs w:val="28"/>
              </w:rPr>
            </w:pPr>
            <w:r w:rsidRPr="00716851">
              <w:rPr>
                <w:rFonts w:ascii="Calibri" w:eastAsia="Calibri" w:hAnsi="Calibri" w:cs="Arial" w:hint="cs"/>
                <w:b/>
                <w:bCs/>
                <w:sz w:val="28"/>
                <w:szCs w:val="28"/>
                <w:rtl/>
                <w:lang w:bidi="ar-IQ"/>
              </w:rPr>
              <w:t>الشرح والتوضيح</w:t>
            </w:r>
          </w:p>
        </w:tc>
        <w:tc>
          <w:tcPr>
            <w:tcW w:w="1701" w:type="dxa"/>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b/>
                <w:bCs/>
                <w:sz w:val="28"/>
                <w:szCs w:val="28"/>
                <w:rtl/>
                <w:lang w:bidi="ar-IQ"/>
              </w:rPr>
              <w:t>التقويم البنائي</w:t>
            </w:r>
          </w:p>
        </w:tc>
      </w:tr>
      <w:tr w:rsidR="00A2178F" w:rsidRPr="00716851" w:rsidTr="00217EA4">
        <w:trPr>
          <w:trHeight w:val="698"/>
        </w:trPr>
        <w:tc>
          <w:tcPr>
            <w:tcW w:w="1017" w:type="dxa"/>
            <w:shd w:val="clear" w:color="auto" w:fill="auto"/>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hint="cs"/>
                <w:b/>
                <w:bCs/>
                <w:sz w:val="28"/>
                <w:szCs w:val="28"/>
                <w:rtl/>
                <w:lang w:bidi="ar-IQ"/>
              </w:rPr>
              <w:t>12</w:t>
            </w:r>
          </w:p>
        </w:tc>
        <w:tc>
          <w:tcPr>
            <w:tcW w:w="1061" w:type="dxa"/>
            <w:shd w:val="clear" w:color="auto" w:fill="auto"/>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hint="cs"/>
                <w:b/>
                <w:bCs/>
                <w:sz w:val="28"/>
                <w:szCs w:val="28"/>
                <w:rtl/>
                <w:lang w:bidi="ar-IQ"/>
              </w:rPr>
              <w:t>3</w:t>
            </w:r>
          </w:p>
        </w:tc>
        <w:tc>
          <w:tcPr>
            <w:tcW w:w="2220" w:type="dxa"/>
            <w:shd w:val="clear" w:color="auto" w:fill="auto"/>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hint="cs"/>
                <w:b/>
                <w:bCs/>
                <w:sz w:val="28"/>
                <w:szCs w:val="28"/>
                <w:rtl/>
                <w:lang w:bidi="ar-IQ"/>
              </w:rPr>
              <w:t>زمرة القسمة</w:t>
            </w:r>
          </w:p>
        </w:tc>
        <w:tc>
          <w:tcPr>
            <w:tcW w:w="1620" w:type="dxa"/>
            <w:shd w:val="clear" w:color="auto" w:fill="auto"/>
          </w:tcPr>
          <w:p w:rsidR="00A2178F" w:rsidRPr="00716851" w:rsidRDefault="00A2178F" w:rsidP="00217EA4">
            <w:pPr>
              <w:rPr>
                <w:b/>
                <w:bCs/>
                <w:sz w:val="28"/>
                <w:szCs w:val="28"/>
              </w:rPr>
            </w:pPr>
            <w:r w:rsidRPr="00716851">
              <w:rPr>
                <w:rFonts w:ascii="Calibri" w:eastAsia="Calibri" w:hAnsi="Calibri" w:cs="Arial" w:hint="cs"/>
                <w:b/>
                <w:bCs/>
                <w:sz w:val="28"/>
                <w:szCs w:val="28"/>
                <w:rtl/>
                <w:lang w:bidi="ar-IQ"/>
              </w:rPr>
              <w:t>النظام الرياضي</w:t>
            </w:r>
          </w:p>
        </w:tc>
        <w:tc>
          <w:tcPr>
            <w:tcW w:w="1967" w:type="dxa"/>
            <w:shd w:val="clear" w:color="auto" w:fill="auto"/>
          </w:tcPr>
          <w:p w:rsidR="00A2178F" w:rsidRPr="00716851" w:rsidRDefault="00A2178F" w:rsidP="00217EA4">
            <w:pPr>
              <w:rPr>
                <w:b/>
                <w:bCs/>
                <w:sz w:val="28"/>
                <w:szCs w:val="28"/>
              </w:rPr>
            </w:pPr>
            <w:r w:rsidRPr="00716851">
              <w:rPr>
                <w:rFonts w:ascii="Calibri" w:eastAsia="Calibri" w:hAnsi="Calibri" w:cs="Arial" w:hint="cs"/>
                <w:b/>
                <w:bCs/>
                <w:sz w:val="28"/>
                <w:szCs w:val="28"/>
                <w:rtl/>
                <w:lang w:bidi="ar-IQ"/>
              </w:rPr>
              <w:t>الشرح والتوضيح</w:t>
            </w:r>
          </w:p>
        </w:tc>
        <w:tc>
          <w:tcPr>
            <w:tcW w:w="1701" w:type="dxa"/>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b/>
                <w:bCs/>
                <w:sz w:val="28"/>
                <w:szCs w:val="28"/>
                <w:rtl/>
                <w:lang w:bidi="ar-IQ"/>
              </w:rPr>
              <w:t>التقويم البنائي</w:t>
            </w:r>
          </w:p>
        </w:tc>
      </w:tr>
      <w:tr w:rsidR="00A2178F" w:rsidRPr="00716851" w:rsidTr="00217EA4">
        <w:trPr>
          <w:trHeight w:val="698"/>
        </w:trPr>
        <w:tc>
          <w:tcPr>
            <w:tcW w:w="1017" w:type="dxa"/>
            <w:shd w:val="clear" w:color="auto" w:fill="auto"/>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hint="cs"/>
                <w:b/>
                <w:bCs/>
                <w:sz w:val="28"/>
                <w:szCs w:val="28"/>
                <w:rtl/>
                <w:lang w:bidi="ar-IQ"/>
              </w:rPr>
              <w:t>13</w:t>
            </w:r>
          </w:p>
        </w:tc>
        <w:tc>
          <w:tcPr>
            <w:tcW w:w="1061" w:type="dxa"/>
            <w:shd w:val="clear" w:color="auto" w:fill="auto"/>
          </w:tcPr>
          <w:p w:rsidR="00A2178F" w:rsidRPr="00716851" w:rsidRDefault="00A2178F" w:rsidP="00217EA4">
            <w:pPr>
              <w:rPr>
                <w:rFonts w:ascii="Calibri" w:eastAsia="Calibri" w:hAnsi="Calibri" w:cs="Arial"/>
                <w:b/>
                <w:bCs/>
                <w:sz w:val="28"/>
                <w:szCs w:val="28"/>
                <w:rtl/>
                <w:lang w:bidi="ar-IQ"/>
              </w:rPr>
            </w:pPr>
            <w:r>
              <w:rPr>
                <w:rFonts w:ascii="Calibri" w:eastAsia="Calibri" w:hAnsi="Calibri" w:cs="Arial" w:hint="cs"/>
                <w:b/>
                <w:bCs/>
                <w:sz w:val="28"/>
                <w:szCs w:val="28"/>
                <w:rtl/>
                <w:lang w:bidi="ar-IQ"/>
              </w:rPr>
              <w:t>3</w:t>
            </w:r>
          </w:p>
        </w:tc>
        <w:tc>
          <w:tcPr>
            <w:tcW w:w="2220" w:type="dxa"/>
            <w:shd w:val="clear" w:color="auto" w:fill="auto"/>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hint="cs"/>
                <w:b/>
                <w:bCs/>
                <w:sz w:val="28"/>
                <w:szCs w:val="28"/>
                <w:rtl/>
                <w:lang w:bidi="ar-IQ"/>
              </w:rPr>
              <w:t>زمرة القسمة</w:t>
            </w:r>
          </w:p>
        </w:tc>
        <w:tc>
          <w:tcPr>
            <w:tcW w:w="1620" w:type="dxa"/>
            <w:shd w:val="clear" w:color="auto" w:fill="auto"/>
          </w:tcPr>
          <w:p w:rsidR="00A2178F" w:rsidRPr="00716851" w:rsidRDefault="00A2178F" w:rsidP="00217EA4">
            <w:pPr>
              <w:rPr>
                <w:b/>
                <w:bCs/>
                <w:sz w:val="28"/>
                <w:szCs w:val="28"/>
              </w:rPr>
            </w:pPr>
            <w:r w:rsidRPr="00716851">
              <w:rPr>
                <w:rFonts w:ascii="Calibri" w:eastAsia="Calibri" w:hAnsi="Calibri" w:cs="Arial" w:hint="cs"/>
                <w:b/>
                <w:bCs/>
                <w:sz w:val="28"/>
                <w:szCs w:val="28"/>
                <w:rtl/>
                <w:lang w:bidi="ar-IQ"/>
              </w:rPr>
              <w:t>النظام الرياضي</w:t>
            </w:r>
          </w:p>
        </w:tc>
        <w:tc>
          <w:tcPr>
            <w:tcW w:w="1967" w:type="dxa"/>
            <w:shd w:val="clear" w:color="auto" w:fill="auto"/>
          </w:tcPr>
          <w:p w:rsidR="00A2178F" w:rsidRPr="00716851" w:rsidRDefault="00A2178F" w:rsidP="00217EA4">
            <w:pPr>
              <w:rPr>
                <w:b/>
                <w:bCs/>
                <w:sz w:val="28"/>
                <w:szCs w:val="28"/>
              </w:rPr>
            </w:pPr>
            <w:r w:rsidRPr="00716851">
              <w:rPr>
                <w:rFonts w:ascii="Calibri" w:eastAsia="Calibri" w:hAnsi="Calibri" w:cs="Arial" w:hint="cs"/>
                <w:b/>
                <w:bCs/>
                <w:sz w:val="28"/>
                <w:szCs w:val="28"/>
                <w:rtl/>
                <w:lang w:bidi="ar-IQ"/>
              </w:rPr>
              <w:t>الشرح والتوضيح</w:t>
            </w:r>
          </w:p>
        </w:tc>
        <w:tc>
          <w:tcPr>
            <w:tcW w:w="1701" w:type="dxa"/>
          </w:tcPr>
          <w:p w:rsidR="00A2178F" w:rsidRPr="00716851" w:rsidRDefault="00A2178F" w:rsidP="00217EA4">
            <w:pPr>
              <w:rPr>
                <w:b/>
                <w:bCs/>
                <w:sz w:val="28"/>
                <w:szCs w:val="28"/>
              </w:rPr>
            </w:pPr>
            <w:r w:rsidRPr="00716851">
              <w:rPr>
                <w:rFonts w:ascii="Calibri" w:eastAsia="Calibri" w:hAnsi="Calibri" w:cs="Arial"/>
                <w:b/>
                <w:bCs/>
                <w:sz w:val="28"/>
                <w:szCs w:val="28"/>
                <w:rtl/>
                <w:lang w:bidi="ar-IQ"/>
              </w:rPr>
              <w:t>التقويم البنائي</w:t>
            </w:r>
          </w:p>
        </w:tc>
      </w:tr>
      <w:tr w:rsidR="00A2178F" w:rsidRPr="00716851" w:rsidTr="00217EA4">
        <w:trPr>
          <w:trHeight w:val="698"/>
        </w:trPr>
        <w:tc>
          <w:tcPr>
            <w:tcW w:w="1017" w:type="dxa"/>
            <w:shd w:val="clear" w:color="auto" w:fill="auto"/>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hint="cs"/>
                <w:b/>
                <w:bCs/>
                <w:sz w:val="28"/>
                <w:szCs w:val="28"/>
                <w:rtl/>
                <w:lang w:bidi="ar-IQ"/>
              </w:rPr>
              <w:t>14</w:t>
            </w:r>
          </w:p>
        </w:tc>
        <w:tc>
          <w:tcPr>
            <w:tcW w:w="1061" w:type="dxa"/>
            <w:shd w:val="clear" w:color="auto" w:fill="auto"/>
          </w:tcPr>
          <w:p w:rsidR="00A2178F" w:rsidRPr="00716851" w:rsidRDefault="00A2178F" w:rsidP="00217EA4">
            <w:pPr>
              <w:rPr>
                <w:rFonts w:ascii="Calibri" w:eastAsia="Calibri" w:hAnsi="Calibri" w:cs="Arial"/>
                <w:b/>
                <w:bCs/>
                <w:sz w:val="28"/>
                <w:szCs w:val="28"/>
                <w:rtl/>
                <w:lang w:bidi="ar-IQ"/>
              </w:rPr>
            </w:pPr>
            <w:r>
              <w:rPr>
                <w:rFonts w:ascii="Calibri" w:eastAsia="Calibri" w:hAnsi="Calibri" w:cs="Arial" w:hint="cs"/>
                <w:b/>
                <w:bCs/>
                <w:sz w:val="28"/>
                <w:szCs w:val="28"/>
                <w:rtl/>
                <w:lang w:bidi="ar-IQ"/>
              </w:rPr>
              <w:t>3</w:t>
            </w:r>
          </w:p>
        </w:tc>
        <w:tc>
          <w:tcPr>
            <w:tcW w:w="7508" w:type="dxa"/>
            <w:gridSpan w:val="4"/>
            <w:shd w:val="clear" w:color="auto" w:fill="auto"/>
          </w:tcPr>
          <w:p w:rsidR="00A2178F" w:rsidRPr="00716851" w:rsidRDefault="00A2178F" w:rsidP="00217EA4">
            <w:pPr>
              <w:rPr>
                <w:rFonts w:ascii="Calibri" w:eastAsia="Calibri" w:hAnsi="Calibri" w:cs="Arial"/>
                <w:b/>
                <w:bCs/>
                <w:sz w:val="28"/>
                <w:szCs w:val="28"/>
                <w:lang w:bidi="ar-IQ"/>
              </w:rPr>
            </w:pPr>
            <w:r w:rsidRPr="00716851">
              <w:rPr>
                <w:rFonts w:ascii="Calibri" w:eastAsia="Calibri" w:hAnsi="Calibri" w:cs="Arial" w:hint="cs"/>
                <w:b/>
                <w:bCs/>
                <w:sz w:val="28"/>
                <w:szCs w:val="28"/>
                <w:rtl/>
                <w:lang w:bidi="ar-IQ"/>
              </w:rPr>
              <w:t>امتحان بأسئلة موضوعية وحل مسائل</w:t>
            </w:r>
          </w:p>
        </w:tc>
      </w:tr>
      <w:tr w:rsidR="00A2178F" w:rsidRPr="00716851" w:rsidTr="00217EA4">
        <w:trPr>
          <w:trHeight w:val="698"/>
        </w:trPr>
        <w:tc>
          <w:tcPr>
            <w:tcW w:w="1017" w:type="dxa"/>
            <w:shd w:val="clear" w:color="auto" w:fill="auto"/>
          </w:tcPr>
          <w:p w:rsidR="00A2178F" w:rsidRPr="00716851" w:rsidRDefault="00A2178F" w:rsidP="00217EA4">
            <w:pPr>
              <w:rPr>
                <w:rFonts w:ascii="Calibri" w:eastAsia="Calibri" w:hAnsi="Calibri" w:cs="Arial"/>
                <w:b/>
                <w:bCs/>
                <w:sz w:val="28"/>
                <w:szCs w:val="28"/>
                <w:rtl/>
                <w:lang w:bidi="ar-IQ"/>
              </w:rPr>
            </w:pPr>
            <w:r w:rsidRPr="00716851">
              <w:rPr>
                <w:rFonts w:ascii="Calibri" w:eastAsia="Calibri" w:hAnsi="Calibri" w:cs="Arial" w:hint="cs"/>
                <w:b/>
                <w:bCs/>
                <w:sz w:val="28"/>
                <w:szCs w:val="28"/>
                <w:rtl/>
                <w:lang w:bidi="ar-IQ"/>
              </w:rPr>
              <w:t>15</w:t>
            </w:r>
          </w:p>
        </w:tc>
        <w:tc>
          <w:tcPr>
            <w:tcW w:w="8569" w:type="dxa"/>
            <w:gridSpan w:val="5"/>
            <w:shd w:val="clear" w:color="auto" w:fill="auto"/>
          </w:tcPr>
          <w:p w:rsidR="00A2178F" w:rsidRPr="00716851" w:rsidRDefault="00A2178F" w:rsidP="00217EA4">
            <w:pPr>
              <w:jc w:val="center"/>
              <w:rPr>
                <w:b/>
                <w:bCs/>
                <w:sz w:val="28"/>
                <w:szCs w:val="28"/>
              </w:rPr>
            </w:pPr>
            <w:r w:rsidRPr="00716851">
              <w:rPr>
                <w:rFonts w:ascii="Calibri" w:eastAsia="Calibri" w:hAnsi="Calibri" w:cs="Arial" w:hint="cs"/>
                <w:b/>
                <w:bCs/>
                <w:sz w:val="28"/>
                <w:szCs w:val="28"/>
                <w:rtl/>
                <w:lang w:bidi="ar-IQ"/>
              </w:rPr>
              <w:t>مراجعة</w:t>
            </w:r>
          </w:p>
        </w:tc>
      </w:tr>
    </w:tbl>
    <w:p w:rsidR="00A2178F" w:rsidRPr="00716851" w:rsidRDefault="00A2178F" w:rsidP="00A2178F">
      <w:pPr>
        <w:shd w:val="clear" w:color="auto" w:fill="FFFFFF"/>
        <w:spacing w:after="240"/>
        <w:rPr>
          <w:b/>
          <w:bCs/>
          <w:sz w:val="28"/>
          <w:szCs w:val="28"/>
          <w:rtl/>
          <w:lang w:bidi="ar-IQ"/>
        </w:rPr>
      </w:pPr>
    </w:p>
    <w:tbl>
      <w:tblPr>
        <w:bidiVisual/>
        <w:tblW w:w="9163"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0"/>
        <w:gridCol w:w="5713"/>
      </w:tblGrid>
      <w:tr w:rsidR="00A2178F" w:rsidRPr="00716851" w:rsidTr="00217EA4">
        <w:trPr>
          <w:trHeight w:val="477"/>
        </w:trPr>
        <w:tc>
          <w:tcPr>
            <w:tcW w:w="9163" w:type="dxa"/>
            <w:gridSpan w:val="2"/>
            <w:shd w:val="clear" w:color="auto" w:fill="auto"/>
          </w:tcPr>
          <w:p w:rsidR="00A2178F" w:rsidRPr="00716851" w:rsidRDefault="00A2178F" w:rsidP="00217EA4">
            <w:pPr>
              <w:numPr>
                <w:ilvl w:val="0"/>
                <w:numId w:val="4"/>
              </w:numPr>
              <w:shd w:val="clear" w:color="auto" w:fill="FFFFFF"/>
              <w:tabs>
                <w:tab w:val="left" w:pos="252"/>
                <w:tab w:val="left" w:pos="43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البنية التحتية </w:t>
            </w:r>
          </w:p>
        </w:tc>
      </w:tr>
      <w:tr w:rsidR="00A2178F" w:rsidRPr="00716851" w:rsidTr="00217EA4">
        <w:trPr>
          <w:trHeight w:val="570"/>
        </w:trPr>
        <w:tc>
          <w:tcPr>
            <w:tcW w:w="3450"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 xml:space="preserve">1ـ الكتب المقررة المطلوبة </w:t>
            </w:r>
          </w:p>
        </w:tc>
        <w:tc>
          <w:tcPr>
            <w:tcW w:w="5713"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rtl/>
                <w:lang w:bidi="ar-IQ"/>
              </w:rPr>
            </w:pPr>
            <w:r w:rsidRPr="00716851">
              <w:rPr>
                <w:rFonts w:eastAsia="Calibri" w:cs="Times New Roman"/>
                <w:b/>
                <w:bCs/>
                <w:color w:val="000000"/>
                <w:sz w:val="28"/>
                <w:szCs w:val="28"/>
                <w:rtl/>
                <w:lang w:bidi="ar-IQ"/>
              </w:rPr>
              <w:t>لا توجد</w:t>
            </w:r>
          </w:p>
        </w:tc>
      </w:tr>
      <w:tr w:rsidR="00A2178F" w:rsidRPr="00716851" w:rsidTr="00217EA4">
        <w:trPr>
          <w:trHeight w:val="1005"/>
        </w:trPr>
        <w:tc>
          <w:tcPr>
            <w:tcW w:w="3450"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rtl/>
                <w:lang w:bidi="ar-IQ"/>
              </w:rPr>
            </w:pPr>
            <w:r w:rsidRPr="00716851">
              <w:rPr>
                <w:rFonts w:eastAsia="Calibri" w:cs="Times New Roman"/>
                <w:b/>
                <w:bCs/>
                <w:color w:val="000000"/>
                <w:sz w:val="28"/>
                <w:szCs w:val="28"/>
                <w:rtl/>
                <w:lang w:bidi="ar-IQ"/>
              </w:rPr>
              <w:lastRenderedPageBreak/>
              <w:t xml:space="preserve">2ـ المراجع الرئيسية (المصادر)  </w:t>
            </w:r>
          </w:p>
        </w:tc>
        <w:tc>
          <w:tcPr>
            <w:tcW w:w="5713" w:type="dxa"/>
            <w:shd w:val="clear" w:color="auto" w:fill="auto"/>
          </w:tcPr>
          <w:p w:rsidR="00A2178F" w:rsidRPr="00716851" w:rsidRDefault="00A2178F" w:rsidP="00217EA4">
            <w:pPr>
              <w:shd w:val="clear" w:color="auto" w:fill="FFFFFF"/>
              <w:autoSpaceDE w:val="0"/>
              <w:autoSpaceDN w:val="0"/>
              <w:adjustRightInd w:val="0"/>
              <w:jc w:val="right"/>
              <w:rPr>
                <w:rFonts w:ascii="Calibri" w:eastAsia="Calibri" w:hAnsi="Calibri"/>
                <w:b/>
                <w:bCs/>
                <w:sz w:val="28"/>
                <w:szCs w:val="28"/>
                <w:lang w:bidi="ar-IQ"/>
              </w:rPr>
            </w:pPr>
            <w:r w:rsidRPr="00716851">
              <w:rPr>
                <w:rFonts w:ascii="Calibri" w:eastAsia="Calibri" w:hAnsi="Calibri"/>
                <w:b/>
                <w:bCs/>
                <w:sz w:val="28"/>
                <w:szCs w:val="28"/>
                <w:lang w:bidi="ar-IQ"/>
              </w:rPr>
              <w:t>1- Artin, ''Algebra'' 2008 person, Education . Inc . (India)</w:t>
            </w:r>
          </w:p>
        </w:tc>
      </w:tr>
      <w:tr w:rsidR="00A2178F" w:rsidRPr="00716851" w:rsidTr="00217EA4">
        <w:trPr>
          <w:trHeight w:val="1247"/>
        </w:trPr>
        <w:tc>
          <w:tcPr>
            <w:tcW w:w="3450"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اـ الكتب والمراجع التي يوصى بها                 ( المجلات العلمية , التقارير ,....  )</w:t>
            </w:r>
          </w:p>
        </w:tc>
        <w:tc>
          <w:tcPr>
            <w:tcW w:w="5713" w:type="dxa"/>
            <w:shd w:val="clear" w:color="auto" w:fill="auto"/>
          </w:tcPr>
          <w:p w:rsidR="00A2178F" w:rsidRDefault="00A2178F" w:rsidP="00217EA4">
            <w:pPr>
              <w:shd w:val="clear" w:color="auto" w:fill="FFFFFF"/>
              <w:autoSpaceDE w:val="0"/>
              <w:autoSpaceDN w:val="0"/>
              <w:adjustRightInd w:val="0"/>
              <w:rPr>
                <w:rFonts w:eastAsia="Calibri" w:cs="Times New Roman"/>
                <w:b/>
                <w:bCs/>
                <w:color w:val="000000"/>
                <w:sz w:val="28"/>
                <w:szCs w:val="28"/>
                <w:rtl/>
                <w:lang w:bidi="ar-IQ"/>
              </w:rPr>
            </w:pPr>
            <w:r>
              <w:rPr>
                <w:rFonts w:eastAsia="Calibri" w:cs="Times New Roman" w:hint="cs"/>
                <w:b/>
                <w:bCs/>
                <w:color w:val="000000"/>
                <w:sz w:val="28"/>
                <w:szCs w:val="28"/>
                <w:rtl/>
                <w:lang w:bidi="ar-IQ"/>
              </w:rPr>
              <w:t>-مقدمة في نظرية الزمر. تاليف د. عادل غسان نعوم واخرون</w:t>
            </w:r>
          </w:p>
          <w:p w:rsidR="00A2178F" w:rsidRDefault="00A2178F" w:rsidP="00217EA4">
            <w:pPr>
              <w:rPr>
                <w:rFonts w:eastAsia="Calibri" w:cs="Times New Roman"/>
                <w:b/>
                <w:bCs/>
                <w:color w:val="000000"/>
                <w:sz w:val="28"/>
                <w:szCs w:val="28"/>
                <w:rtl/>
                <w:lang w:bidi="ar-IQ"/>
              </w:rPr>
            </w:pPr>
            <w:r>
              <w:rPr>
                <w:rFonts w:hint="cs"/>
                <w:b/>
                <w:bCs/>
                <w:sz w:val="28"/>
                <w:szCs w:val="28"/>
                <w:rtl/>
                <w:lang w:bidi="ar-IQ"/>
              </w:rPr>
              <w:t>-الجبر المجرد. د. عادل غسان نعوم, د. باسل عطا الهاشمي</w:t>
            </w:r>
          </w:p>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Pr>
                <w:rFonts w:eastAsia="Calibri" w:cs="Times New Roman" w:hint="cs"/>
                <w:b/>
                <w:bCs/>
                <w:color w:val="000000"/>
                <w:sz w:val="28"/>
                <w:szCs w:val="28"/>
                <w:rtl/>
                <w:lang w:bidi="ar-IQ"/>
              </w:rPr>
              <w:t>-</w:t>
            </w:r>
            <w:r w:rsidRPr="00716851">
              <w:rPr>
                <w:rFonts w:eastAsia="Calibri" w:cs="Times New Roman"/>
                <w:b/>
                <w:bCs/>
                <w:color w:val="000000"/>
                <w:sz w:val="28"/>
                <w:szCs w:val="28"/>
                <w:rtl/>
                <w:lang w:bidi="ar-IQ"/>
              </w:rPr>
              <w:t>الاستفادة من الدوريات والمصادر ذات الصلة بالمقرر</w:t>
            </w:r>
          </w:p>
        </w:tc>
      </w:tr>
      <w:tr w:rsidR="00A2178F" w:rsidRPr="00716851" w:rsidTr="00217EA4">
        <w:trPr>
          <w:trHeight w:val="1247"/>
        </w:trPr>
        <w:tc>
          <w:tcPr>
            <w:tcW w:w="3450"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ب ـ المراجع الالكترونية, مواقع الانترنيت ....</w:t>
            </w:r>
          </w:p>
        </w:tc>
        <w:tc>
          <w:tcPr>
            <w:tcW w:w="5713"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الاستفادة من شبكة المعلومات الدولية كمصادر معروفة</w:t>
            </w:r>
          </w:p>
        </w:tc>
      </w:tr>
      <w:tr w:rsidR="00A2178F" w:rsidRPr="00716851" w:rsidTr="00217EA4">
        <w:trPr>
          <w:trHeight w:val="419"/>
        </w:trPr>
        <w:tc>
          <w:tcPr>
            <w:tcW w:w="9163" w:type="dxa"/>
            <w:gridSpan w:val="2"/>
            <w:shd w:val="clear" w:color="auto" w:fill="auto"/>
          </w:tcPr>
          <w:p w:rsidR="00A2178F" w:rsidRPr="00716851" w:rsidRDefault="00A2178F" w:rsidP="00217EA4">
            <w:pPr>
              <w:numPr>
                <w:ilvl w:val="0"/>
                <w:numId w:val="40"/>
              </w:numPr>
              <w:shd w:val="clear" w:color="auto" w:fill="FFFFFF"/>
              <w:tabs>
                <w:tab w:val="left" w:pos="507"/>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خطة تطوير المقرر الدراسي </w:t>
            </w:r>
          </w:p>
        </w:tc>
      </w:tr>
      <w:tr w:rsidR="00A2178F" w:rsidRPr="00716851" w:rsidTr="00217EA4">
        <w:trPr>
          <w:trHeight w:val="495"/>
        </w:trPr>
        <w:tc>
          <w:tcPr>
            <w:tcW w:w="9163" w:type="dxa"/>
            <w:gridSpan w:val="2"/>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 </w:t>
            </w: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الالتزام بالقطاعية</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 </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p>
        </w:tc>
      </w:tr>
    </w:tbl>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Default="00A2178F" w:rsidP="00A2178F">
      <w:pPr>
        <w:rPr>
          <w:b/>
          <w:bCs/>
          <w:sz w:val="28"/>
          <w:szCs w:val="28"/>
          <w:rtl/>
          <w:lang w:bidi="ar-IQ"/>
        </w:rPr>
      </w:pPr>
      <w:r w:rsidRPr="00716851">
        <w:rPr>
          <w:rFonts w:hint="cs"/>
          <w:b/>
          <w:bCs/>
          <w:sz w:val="28"/>
          <w:szCs w:val="28"/>
          <w:rtl/>
          <w:lang w:bidi="ar-IQ"/>
        </w:rPr>
        <w:t>وصف المقرر</w:t>
      </w:r>
    </w:p>
    <w:p w:rsidR="00540919" w:rsidRPr="00716851" w:rsidRDefault="00540919" w:rsidP="00A2178F">
      <w:pPr>
        <w:rPr>
          <w:b/>
          <w:bCs/>
          <w:sz w:val="28"/>
          <w:szCs w:val="28"/>
          <w:rtl/>
          <w:lang w:bidi="ar-IQ"/>
        </w:rPr>
      </w:pPr>
      <w:r>
        <w:rPr>
          <w:rFonts w:hint="cs"/>
          <w:b/>
          <w:bCs/>
          <w:sz w:val="28"/>
          <w:szCs w:val="28"/>
          <w:rtl/>
          <w:lang w:bidi="ar-IQ"/>
        </w:rPr>
        <w:t>مدرس المادة: م. نور مصطاف</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794"/>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716851">
              <w:rPr>
                <w:rFonts w:hint="cs"/>
                <w:b/>
                <w:bCs/>
                <w:sz w:val="28"/>
                <w:szCs w:val="28"/>
                <w:rtl/>
                <w:lang w:bidi="ar-IQ"/>
              </w:rPr>
              <w:t xml:space="preserve">التعلم </w:t>
            </w:r>
            <w:r w:rsidRPr="00716851">
              <w:rPr>
                <w:b/>
                <w:bCs/>
                <w:sz w:val="28"/>
                <w:szCs w:val="28"/>
                <w:rtl/>
                <w:lang w:bidi="ar-IQ"/>
              </w:rPr>
              <w:t>المتاحة. ولابد من الربط بينها وبين وصف البرنامج.</w:t>
            </w:r>
            <w:r w:rsidRPr="00716851">
              <w:rPr>
                <w:rFonts w:hint="cs"/>
                <w:b/>
                <w:bCs/>
                <w:sz w:val="28"/>
                <w:szCs w:val="28"/>
                <w:rtl/>
                <w:lang w:bidi="ar-IQ"/>
              </w:rPr>
              <w:t>؛</w:t>
            </w:r>
          </w:p>
        </w:tc>
      </w:tr>
    </w:tbl>
    <w:p w:rsidR="00A2178F" w:rsidRPr="00716851" w:rsidRDefault="00A2178F" w:rsidP="00A2178F">
      <w:pPr>
        <w:rPr>
          <w:b/>
          <w:bCs/>
          <w:sz w:val="28"/>
          <w:szCs w:val="28"/>
          <w:rtl/>
          <w:lang w:bidi="ar-IQ"/>
        </w:rPr>
      </w:pPr>
    </w:p>
    <w:tbl>
      <w:tblPr>
        <w:tblpPr w:leftFromText="180" w:rightFromText="180" w:vertAnchor="text" w:horzAnchor="margin" w:tblpXSpec="center" w:tblpY="14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المؤسسة التعليمية</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 xml:space="preserve">جامعة ديالى / كلية التربية الأساسية </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القسم العلمي  / المركز</w:t>
            </w:r>
          </w:p>
        </w:tc>
        <w:tc>
          <w:tcPr>
            <w:tcW w:w="5940" w:type="dxa"/>
            <w:shd w:val="clear" w:color="auto" w:fill="auto"/>
            <w:vAlign w:val="center"/>
          </w:tcPr>
          <w:p w:rsidR="00A2178F" w:rsidRPr="00716851" w:rsidRDefault="00A2178F" w:rsidP="00217EA4">
            <w:pPr>
              <w:rPr>
                <w:rFonts w:hint="cs"/>
                <w:b/>
                <w:bCs/>
                <w:sz w:val="28"/>
                <w:szCs w:val="28"/>
                <w:rtl/>
                <w:lang w:bidi="ar-IQ"/>
              </w:rPr>
            </w:pPr>
            <w:r w:rsidRPr="00716851">
              <w:rPr>
                <w:rFonts w:hint="cs"/>
                <w:b/>
                <w:bCs/>
                <w:sz w:val="28"/>
                <w:szCs w:val="28"/>
                <w:rtl/>
                <w:lang w:bidi="ar-IQ"/>
              </w:rPr>
              <w:t>القسم العلمي / الرياضيات</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اسم / رمز المقرر</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 xml:space="preserve">حاسوب </w:t>
            </w:r>
            <w:r w:rsidRPr="00716851">
              <w:rPr>
                <w:rFonts w:hint="cs"/>
                <w:b/>
                <w:bCs/>
                <w:sz w:val="28"/>
                <w:szCs w:val="28"/>
              </w:rPr>
              <w:t xml:space="preserve"> MATLAB</w:t>
            </w:r>
            <w:r>
              <w:rPr>
                <w:rFonts w:hint="cs"/>
                <w:b/>
                <w:bCs/>
                <w:sz w:val="28"/>
                <w:szCs w:val="28"/>
                <w:rtl/>
                <w:lang w:bidi="ar-IQ"/>
              </w:rPr>
              <w:t xml:space="preserve">/ </w:t>
            </w:r>
            <w:r>
              <w:rPr>
                <w:b/>
                <w:bCs/>
                <w:sz w:val="28"/>
                <w:szCs w:val="28"/>
                <w:lang w:bidi="ar-IQ"/>
              </w:rPr>
              <w:t>Math 3322</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أشكال الحضور المتاحة</w:t>
            </w:r>
          </w:p>
        </w:tc>
        <w:tc>
          <w:tcPr>
            <w:tcW w:w="5940" w:type="dxa"/>
            <w:shd w:val="clear" w:color="auto" w:fill="auto"/>
            <w:vAlign w:val="center"/>
          </w:tcPr>
          <w:p w:rsidR="00A2178F" w:rsidRPr="00716851" w:rsidRDefault="00A2178F" w:rsidP="00217EA4">
            <w:pPr>
              <w:rPr>
                <w:rFonts w:hint="cs"/>
                <w:b/>
                <w:bCs/>
                <w:sz w:val="28"/>
                <w:szCs w:val="28"/>
                <w:rtl/>
                <w:lang w:bidi="ar-IQ"/>
              </w:rPr>
            </w:pPr>
            <w:r w:rsidRPr="00716851">
              <w:rPr>
                <w:rFonts w:hint="cs"/>
                <w:b/>
                <w:bCs/>
                <w:sz w:val="28"/>
                <w:szCs w:val="28"/>
                <w:rtl/>
                <w:lang w:bidi="ar-IQ"/>
              </w:rPr>
              <w:t>إلزامي</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الفصل / السنة</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الخامس/ الثالثة</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عدد الساعات الدراسية (الكلي)</w:t>
            </w:r>
          </w:p>
        </w:tc>
        <w:tc>
          <w:tcPr>
            <w:tcW w:w="5940"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 xml:space="preserve">45 </w:t>
            </w:r>
            <w:r w:rsidRPr="00716851">
              <w:rPr>
                <w:rFonts w:hint="cs"/>
                <w:b/>
                <w:bCs/>
                <w:sz w:val="28"/>
                <w:szCs w:val="28"/>
                <w:rtl/>
                <w:lang w:bidi="ar-IQ"/>
              </w:rPr>
              <w:t xml:space="preserve">ساعة </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 xml:space="preserve">تاريخ إعداد هذا الوصف </w:t>
            </w:r>
          </w:p>
        </w:tc>
        <w:tc>
          <w:tcPr>
            <w:tcW w:w="5940" w:type="dxa"/>
            <w:shd w:val="clear" w:color="auto" w:fill="auto"/>
            <w:vAlign w:val="center"/>
          </w:tcPr>
          <w:p w:rsidR="00A2178F" w:rsidRPr="00716851" w:rsidRDefault="00A2178F" w:rsidP="0039285B">
            <w:pPr>
              <w:rPr>
                <w:b/>
                <w:bCs/>
                <w:sz w:val="28"/>
                <w:szCs w:val="28"/>
                <w:lang w:bidi="ar-IQ"/>
              </w:rPr>
            </w:pPr>
            <w:r w:rsidRPr="00716851">
              <w:rPr>
                <w:rFonts w:hint="cs"/>
                <w:b/>
                <w:bCs/>
                <w:sz w:val="28"/>
                <w:szCs w:val="28"/>
                <w:rtl/>
                <w:lang w:bidi="ar-IQ"/>
              </w:rPr>
              <w:t>1/10/</w:t>
            </w:r>
            <w:r w:rsidR="00C50603">
              <w:rPr>
                <w:rFonts w:hint="cs"/>
                <w:b/>
                <w:bCs/>
                <w:sz w:val="28"/>
                <w:szCs w:val="28"/>
                <w:rtl/>
                <w:lang w:bidi="ar-IQ"/>
              </w:rPr>
              <w:t>20</w:t>
            </w:r>
            <w:r w:rsidR="0039285B">
              <w:rPr>
                <w:rFonts w:hint="cs"/>
                <w:b/>
                <w:bCs/>
                <w:sz w:val="28"/>
                <w:szCs w:val="28"/>
                <w:rtl/>
                <w:lang w:bidi="ar-IQ"/>
              </w:rPr>
              <w:t>21</w:t>
            </w:r>
          </w:p>
        </w:tc>
      </w:tr>
      <w:tr w:rsidR="00A2178F" w:rsidRPr="00716851" w:rsidTr="00217EA4">
        <w:trPr>
          <w:trHeight w:val="725"/>
        </w:trPr>
        <w:tc>
          <w:tcPr>
            <w:tcW w:w="9720" w:type="dxa"/>
            <w:gridSpan w:val="2"/>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lastRenderedPageBreak/>
              <w:t xml:space="preserve">أهداف المقرر: إن يكون الطالب في نهاية السنة الدراسية قادراً على </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 xml:space="preserve">1- تعلم </w:t>
            </w:r>
            <w:r w:rsidRPr="00716851">
              <w:rPr>
                <w:b/>
                <w:bCs/>
                <w:sz w:val="28"/>
                <w:szCs w:val="28"/>
                <w:rtl/>
              </w:rPr>
              <w:t xml:space="preserve"> مقدمة عن لغة الاحتساب التقني </w:t>
            </w:r>
            <w:r w:rsidRPr="00716851">
              <w:rPr>
                <w:b/>
                <w:bCs/>
                <w:sz w:val="28"/>
                <w:szCs w:val="28"/>
              </w:rPr>
              <w:t>MATLAB</w:t>
            </w:r>
            <w:r w:rsidRPr="00716851">
              <w:rPr>
                <w:b/>
                <w:bCs/>
                <w:sz w:val="28"/>
                <w:szCs w:val="28"/>
                <w:rtl/>
              </w:rPr>
              <w:t xml:space="preserve"> .</w:t>
            </w:r>
          </w:p>
        </w:tc>
      </w:tr>
      <w:tr w:rsidR="00A2178F" w:rsidRPr="00716851" w:rsidTr="00217EA4">
        <w:trPr>
          <w:trHeight w:val="265"/>
        </w:trPr>
        <w:tc>
          <w:tcPr>
            <w:tcW w:w="9720" w:type="dxa"/>
            <w:gridSpan w:val="2"/>
            <w:shd w:val="clear" w:color="auto" w:fill="auto"/>
          </w:tcPr>
          <w:p w:rsidR="00A2178F" w:rsidRPr="00716851" w:rsidRDefault="00A2178F" w:rsidP="00217EA4">
            <w:pPr>
              <w:rPr>
                <w:rFonts w:hint="cs"/>
                <w:b/>
                <w:bCs/>
                <w:sz w:val="28"/>
                <w:szCs w:val="28"/>
                <w:rtl/>
                <w:lang w:bidi="ar-IQ"/>
              </w:rPr>
            </w:pPr>
            <w:r w:rsidRPr="00716851">
              <w:rPr>
                <w:rFonts w:hint="cs"/>
                <w:b/>
                <w:bCs/>
                <w:sz w:val="28"/>
                <w:szCs w:val="28"/>
                <w:rtl/>
                <w:lang w:bidi="ar-IQ"/>
              </w:rPr>
              <w:t>2-</w:t>
            </w:r>
            <w:r w:rsidRPr="00716851">
              <w:rPr>
                <w:b/>
                <w:bCs/>
                <w:sz w:val="28"/>
                <w:szCs w:val="28"/>
                <w:rtl/>
              </w:rPr>
              <w:t xml:space="preserve"> </w:t>
            </w:r>
            <w:r w:rsidRPr="00716851">
              <w:rPr>
                <w:rFonts w:hint="cs"/>
                <w:b/>
                <w:bCs/>
                <w:sz w:val="28"/>
                <w:szCs w:val="28"/>
                <w:rtl/>
              </w:rPr>
              <w:t xml:space="preserve">تعلم </w:t>
            </w:r>
            <w:r w:rsidRPr="00716851">
              <w:rPr>
                <w:b/>
                <w:bCs/>
                <w:sz w:val="28"/>
                <w:szCs w:val="28"/>
                <w:rtl/>
              </w:rPr>
              <w:t>الثوابت والمتغيرات</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 xml:space="preserve">3- تعلم </w:t>
            </w:r>
            <w:r w:rsidRPr="00716851">
              <w:rPr>
                <w:b/>
                <w:bCs/>
                <w:sz w:val="28"/>
                <w:szCs w:val="28"/>
                <w:rtl/>
              </w:rPr>
              <w:t xml:space="preserve"> المصفوفات والعمليات على المصفوفات</w:t>
            </w:r>
            <w:r w:rsidRPr="00716851">
              <w:rPr>
                <w:rFonts w:hint="cs"/>
                <w:b/>
                <w:bCs/>
                <w:sz w:val="28"/>
                <w:szCs w:val="28"/>
                <w:rtl/>
              </w:rPr>
              <w:t xml:space="preserve"> .</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 xml:space="preserve">4- تعلم </w:t>
            </w:r>
            <w:r w:rsidRPr="00716851">
              <w:rPr>
                <w:b/>
                <w:bCs/>
                <w:sz w:val="28"/>
                <w:szCs w:val="28"/>
                <w:rtl/>
              </w:rPr>
              <w:t xml:space="preserve"> السلاسل الرمزية</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 xml:space="preserve">5- تعلم </w:t>
            </w:r>
            <w:r w:rsidRPr="00716851">
              <w:rPr>
                <w:b/>
                <w:bCs/>
                <w:sz w:val="28"/>
                <w:szCs w:val="28"/>
                <w:rtl/>
              </w:rPr>
              <w:t xml:space="preserve"> ملفات البيانات الخاصة ببرنامج</w:t>
            </w:r>
            <w:r w:rsidRPr="00716851">
              <w:rPr>
                <w:b/>
                <w:bCs/>
                <w:sz w:val="28"/>
                <w:szCs w:val="28"/>
              </w:rPr>
              <w:t>MATLAB</w:t>
            </w:r>
          </w:p>
        </w:tc>
      </w:tr>
    </w:tbl>
    <w:p w:rsidR="00A2178F" w:rsidRPr="00716851" w:rsidRDefault="00A2178F" w:rsidP="00A2178F">
      <w:pPr>
        <w:rPr>
          <w:b/>
          <w:bCs/>
          <w:vanish/>
          <w:sz w:val="28"/>
          <w:szCs w:val="28"/>
          <w:lang w:bidi="ar-IQ"/>
        </w:rPr>
      </w:pPr>
    </w:p>
    <w:tbl>
      <w:tblPr>
        <w:tblpPr w:leftFromText="180" w:rightFromText="180" w:vertAnchor="text" w:horzAnchor="margin" w:tblpXSpec="center" w:tblpY="-46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420"/>
        </w:trPr>
        <w:tc>
          <w:tcPr>
            <w:tcW w:w="9720" w:type="dxa"/>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b/>
                <w:bCs/>
                <w:sz w:val="28"/>
                <w:szCs w:val="28"/>
                <w:rtl/>
                <w:lang w:bidi="ar-IQ"/>
              </w:rPr>
              <w:lastRenderedPageBreak/>
              <w:t>مخرجات المقرر وطرائق التعليم والتعلم والتقييم</w:t>
            </w:r>
          </w:p>
        </w:tc>
      </w:tr>
      <w:tr w:rsidR="00A2178F" w:rsidRPr="00716851" w:rsidTr="00217EA4">
        <w:trPr>
          <w:trHeight w:val="2490"/>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أ- الأهداف المعرفية  </w:t>
            </w:r>
          </w:p>
          <w:p w:rsidR="00A2178F" w:rsidRPr="00716851" w:rsidRDefault="00A2178F" w:rsidP="00217EA4">
            <w:pPr>
              <w:rPr>
                <w:b/>
                <w:bCs/>
                <w:sz w:val="28"/>
                <w:szCs w:val="28"/>
                <w:rtl/>
                <w:lang w:bidi="ar-IQ"/>
              </w:rPr>
            </w:pPr>
            <w:r w:rsidRPr="00716851">
              <w:rPr>
                <w:b/>
                <w:bCs/>
                <w:sz w:val="28"/>
                <w:szCs w:val="28"/>
                <w:rtl/>
                <w:lang w:bidi="ar-IQ"/>
              </w:rPr>
              <w:t>أ1-</w:t>
            </w:r>
            <w:r w:rsidRPr="00716851">
              <w:rPr>
                <w:rFonts w:hint="cs"/>
                <w:b/>
                <w:bCs/>
                <w:sz w:val="28"/>
                <w:szCs w:val="28"/>
                <w:rtl/>
                <w:lang w:bidi="ar-IQ"/>
              </w:rPr>
              <w:t xml:space="preserve"> المعرفة والفهم</w:t>
            </w:r>
          </w:p>
          <w:p w:rsidR="00A2178F" w:rsidRPr="00716851" w:rsidRDefault="00A2178F" w:rsidP="00217EA4">
            <w:pPr>
              <w:rPr>
                <w:b/>
                <w:bCs/>
                <w:sz w:val="28"/>
                <w:szCs w:val="28"/>
                <w:rtl/>
                <w:lang w:bidi="ar-IQ"/>
              </w:rPr>
            </w:pPr>
            <w:r w:rsidRPr="00716851">
              <w:rPr>
                <w:b/>
                <w:bCs/>
                <w:sz w:val="28"/>
                <w:szCs w:val="28"/>
                <w:rtl/>
                <w:lang w:bidi="ar-IQ"/>
              </w:rPr>
              <w:t>أ2-</w:t>
            </w:r>
            <w:r w:rsidRPr="00716851">
              <w:rPr>
                <w:rFonts w:hint="cs"/>
                <w:b/>
                <w:bCs/>
                <w:sz w:val="28"/>
                <w:szCs w:val="28"/>
                <w:rtl/>
                <w:lang w:bidi="ar-IQ"/>
              </w:rPr>
              <w:t xml:space="preserve"> تمكين الطلبة من الحصول على المعرفة والفهم </w:t>
            </w:r>
            <w:r w:rsidRPr="00716851">
              <w:rPr>
                <w:b/>
                <w:bCs/>
                <w:sz w:val="28"/>
                <w:szCs w:val="28"/>
                <w:rtl/>
              </w:rPr>
              <w:t xml:space="preserve"> </w:t>
            </w:r>
            <w:r w:rsidRPr="00716851">
              <w:rPr>
                <w:rFonts w:hint="cs"/>
                <w:b/>
                <w:bCs/>
                <w:sz w:val="28"/>
                <w:szCs w:val="28"/>
                <w:rtl/>
              </w:rPr>
              <w:t xml:space="preserve">في </w:t>
            </w:r>
            <w:r w:rsidRPr="00716851">
              <w:rPr>
                <w:b/>
                <w:bCs/>
                <w:sz w:val="28"/>
                <w:szCs w:val="28"/>
                <w:rtl/>
              </w:rPr>
              <w:t xml:space="preserve"> لغة الاحتساب التقني </w:t>
            </w:r>
            <w:r w:rsidRPr="00716851">
              <w:rPr>
                <w:b/>
                <w:bCs/>
                <w:sz w:val="28"/>
                <w:szCs w:val="28"/>
              </w:rPr>
              <w:t>MATLAB</w:t>
            </w:r>
            <w:r w:rsidRPr="00716851">
              <w:rPr>
                <w:rFonts w:hint="cs"/>
                <w:b/>
                <w:bCs/>
                <w:sz w:val="28"/>
                <w:szCs w:val="28"/>
                <w:rtl/>
                <w:lang w:bidi="ar-IQ"/>
              </w:rPr>
              <w:t xml:space="preserve"> . </w:t>
            </w:r>
          </w:p>
          <w:p w:rsidR="00A2178F" w:rsidRPr="00716851" w:rsidRDefault="00A2178F" w:rsidP="00217EA4">
            <w:pPr>
              <w:rPr>
                <w:b/>
                <w:bCs/>
                <w:sz w:val="28"/>
                <w:szCs w:val="28"/>
                <w:rtl/>
                <w:lang w:bidi="ar-IQ"/>
              </w:rPr>
            </w:pPr>
            <w:r w:rsidRPr="00716851">
              <w:rPr>
                <w:b/>
                <w:bCs/>
                <w:sz w:val="28"/>
                <w:szCs w:val="28"/>
                <w:rtl/>
                <w:lang w:bidi="ar-IQ"/>
              </w:rPr>
              <w:t xml:space="preserve">أ3- </w:t>
            </w:r>
            <w:r w:rsidRPr="00716851">
              <w:rPr>
                <w:rFonts w:hint="cs"/>
                <w:b/>
                <w:bCs/>
                <w:sz w:val="28"/>
                <w:szCs w:val="28"/>
                <w:rtl/>
                <w:lang w:bidi="ar-IQ"/>
              </w:rPr>
              <w:t xml:space="preserve">تمكين الطلبة من الحصول على المعرفة والفهم </w:t>
            </w:r>
            <w:r w:rsidRPr="00716851">
              <w:rPr>
                <w:b/>
                <w:bCs/>
                <w:sz w:val="28"/>
                <w:szCs w:val="28"/>
                <w:rtl/>
              </w:rPr>
              <w:t xml:space="preserve"> </w:t>
            </w:r>
            <w:r w:rsidRPr="00716851">
              <w:rPr>
                <w:rFonts w:hint="cs"/>
                <w:b/>
                <w:bCs/>
                <w:sz w:val="28"/>
                <w:szCs w:val="28"/>
                <w:rtl/>
              </w:rPr>
              <w:t xml:space="preserve">في </w:t>
            </w:r>
            <w:r w:rsidRPr="00716851">
              <w:rPr>
                <w:b/>
                <w:bCs/>
                <w:sz w:val="28"/>
                <w:szCs w:val="28"/>
                <w:rtl/>
              </w:rPr>
              <w:t xml:space="preserve"> الثوابت والمتغيرات</w:t>
            </w:r>
            <w:r w:rsidRPr="00716851">
              <w:rPr>
                <w:rFonts w:hint="cs"/>
                <w:b/>
                <w:bCs/>
                <w:sz w:val="28"/>
                <w:szCs w:val="28"/>
                <w:rtl/>
                <w:lang w:bidi="ar-IQ"/>
              </w:rPr>
              <w:t xml:space="preserve"> . </w:t>
            </w:r>
          </w:p>
          <w:p w:rsidR="00A2178F" w:rsidRPr="00716851" w:rsidRDefault="00A2178F" w:rsidP="00217EA4">
            <w:pPr>
              <w:rPr>
                <w:b/>
                <w:bCs/>
                <w:sz w:val="28"/>
                <w:szCs w:val="28"/>
                <w:rtl/>
              </w:rPr>
            </w:pPr>
            <w:r w:rsidRPr="00716851">
              <w:rPr>
                <w:b/>
                <w:bCs/>
                <w:sz w:val="28"/>
                <w:szCs w:val="28"/>
                <w:rtl/>
                <w:lang w:bidi="ar-IQ"/>
              </w:rPr>
              <w:t>أ4-</w:t>
            </w:r>
            <w:r w:rsidRPr="00716851">
              <w:rPr>
                <w:rFonts w:hint="cs"/>
                <w:b/>
                <w:bCs/>
                <w:sz w:val="28"/>
                <w:szCs w:val="28"/>
                <w:rtl/>
                <w:lang w:bidi="ar-IQ"/>
              </w:rPr>
              <w:t xml:space="preserve"> تمكين الطلبة من الحصول على المعرفة والفهم في </w:t>
            </w:r>
            <w:r w:rsidRPr="00716851">
              <w:rPr>
                <w:b/>
                <w:bCs/>
                <w:sz w:val="28"/>
                <w:szCs w:val="28"/>
                <w:rtl/>
              </w:rPr>
              <w:t xml:space="preserve">    المصفوفات والعمليات على المصفوفات</w:t>
            </w:r>
            <w:r w:rsidRPr="00716851">
              <w:rPr>
                <w:rFonts w:hint="cs"/>
                <w:b/>
                <w:bCs/>
                <w:sz w:val="28"/>
                <w:szCs w:val="28"/>
                <w:rtl/>
              </w:rPr>
              <w:t>.</w:t>
            </w:r>
          </w:p>
          <w:p w:rsidR="00A2178F" w:rsidRPr="00716851" w:rsidRDefault="00A2178F" w:rsidP="00217EA4">
            <w:pPr>
              <w:rPr>
                <w:b/>
                <w:bCs/>
                <w:sz w:val="28"/>
                <w:szCs w:val="28"/>
              </w:rPr>
            </w:pPr>
            <w:r w:rsidRPr="00716851">
              <w:rPr>
                <w:rFonts w:hint="cs"/>
                <w:b/>
                <w:bCs/>
                <w:sz w:val="28"/>
                <w:szCs w:val="28"/>
                <w:rtl/>
                <w:lang w:bidi="ar-IQ"/>
              </w:rPr>
              <w:t xml:space="preserve"> أ5.  تمكين الطلبة من الحصول على المعرفة والفهم في </w:t>
            </w:r>
            <w:r w:rsidRPr="00716851">
              <w:rPr>
                <w:b/>
                <w:bCs/>
                <w:sz w:val="28"/>
                <w:szCs w:val="28"/>
                <w:rtl/>
              </w:rPr>
              <w:t xml:space="preserve"> السلاسل الرمزية  </w:t>
            </w:r>
            <w:r w:rsidRPr="00716851">
              <w:rPr>
                <w:rFonts w:hint="cs"/>
                <w:b/>
                <w:bCs/>
                <w:sz w:val="28"/>
                <w:szCs w:val="28"/>
                <w:rtl/>
              </w:rPr>
              <w:t>.</w:t>
            </w:r>
          </w:p>
        </w:tc>
      </w:tr>
      <w:tr w:rsidR="00A2178F" w:rsidRPr="00716851" w:rsidTr="00217EA4">
        <w:trPr>
          <w:trHeight w:val="1631"/>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ب -  الأهداف المهاراتية الخاصة بالمقرر. </w:t>
            </w:r>
          </w:p>
          <w:p w:rsidR="00A2178F" w:rsidRPr="00716851" w:rsidRDefault="00A2178F" w:rsidP="00217EA4">
            <w:pPr>
              <w:rPr>
                <w:b/>
                <w:bCs/>
                <w:sz w:val="28"/>
                <w:szCs w:val="28"/>
                <w:rtl/>
              </w:rPr>
            </w:pPr>
            <w:r w:rsidRPr="00716851">
              <w:rPr>
                <w:b/>
                <w:bCs/>
                <w:sz w:val="28"/>
                <w:szCs w:val="28"/>
                <w:rtl/>
                <w:lang w:bidi="ar-IQ"/>
              </w:rPr>
              <w:t>ب1 –</w:t>
            </w:r>
            <w:r w:rsidRPr="00716851">
              <w:rPr>
                <w:rFonts w:hint="cs"/>
                <w:b/>
                <w:bCs/>
                <w:sz w:val="28"/>
                <w:szCs w:val="28"/>
                <w:rtl/>
                <w:lang w:bidi="ar-IQ"/>
              </w:rPr>
              <w:t xml:space="preserve"> مهارات في </w:t>
            </w:r>
            <w:r w:rsidRPr="00716851">
              <w:rPr>
                <w:b/>
                <w:bCs/>
                <w:sz w:val="28"/>
                <w:szCs w:val="28"/>
                <w:rtl/>
              </w:rPr>
              <w:t>العمليات على المصفوفات</w:t>
            </w:r>
            <w:r w:rsidRPr="00716851">
              <w:rPr>
                <w:rFonts w:hint="cs"/>
                <w:b/>
                <w:bCs/>
                <w:sz w:val="28"/>
                <w:szCs w:val="28"/>
                <w:rtl/>
              </w:rPr>
              <w:t>.</w:t>
            </w:r>
          </w:p>
          <w:p w:rsidR="00A2178F" w:rsidRPr="00716851" w:rsidRDefault="00A2178F" w:rsidP="00217EA4">
            <w:pPr>
              <w:rPr>
                <w:b/>
                <w:bCs/>
                <w:sz w:val="28"/>
                <w:szCs w:val="28"/>
                <w:rtl/>
                <w:lang w:bidi="ar-IQ"/>
              </w:rPr>
            </w:pPr>
            <w:r w:rsidRPr="00716851">
              <w:rPr>
                <w:rFonts w:hint="cs"/>
                <w:b/>
                <w:bCs/>
                <w:sz w:val="28"/>
                <w:szCs w:val="28"/>
                <w:rtl/>
                <w:lang w:bidi="ar-IQ"/>
              </w:rPr>
              <w:t xml:space="preserve">ب2- مهارات في </w:t>
            </w:r>
            <w:r w:rsidRPr="00716851">
              <w:rPr>
                <w:b/>
                <w:bCs/>
                <w:sz w:val="28"/>
                <w:szCs w:val="28"/>
                <w:rtl/>
              </w:rPr>
              <w:t xml:space="preserve">  جمل الإدخال والإخراج</w:t>
            </w:r>
            <w:r w:rsidRPr="00716851">
              <w:rPr>
                <w:rFonts w:hint="cs"/>
                <w:b/>
                <w:bCs/>
                <w:sz w:val="28"/>
                <w:szCs w:val="28"/>
                <w:rtl/>
                <w:lang w:bidi="ar-IQ"/>
              </w:rPr>
              <w:t xml:space="preserve"> .</w:t>
            </w:r>
          </w:p>
          <w:p w:rsidR="00A2178F" w:rsidRPr="00716851" w:rsidRDefault="00A2178F" w:rsidP="00217EA4">
            <w:pPr>
              <w:rPr>
                <w:b/>
                <w:bCs/>
                <w:sz w:val="28"/>
                <w:szCs w:val="28"/>
                <w:rtl/>
                <w:lang w:bidi="ar-IQ"/>
              </w:rPr>
            </w:pPr>
            <w:r w:rsidRPr="00716851">
              <w:rPr>
                <w:rFonts w:hint="cs"/>
                <w:b/>
                <w:bCs/>
                <w:sz w:val="28"/>
                <w:szCs w:val="28"/>
                <w:rtl/>
                <w:lang w:bidi="ar-IQ"/>
              </w:rPr>
              <w:t xml:space="preserve">ب3- مهارات في </w:t>
            </w:r>
            <w:r w:rsidRPr="00716851">
              <w:rPr>
                <w:b/>
                <w:bCs/>
                <w:sz w:val="28"/>
                <w:szCs w:val="28"/>
                <w:rtl/>
              </w:rPr>
              <w:t xml:space="preserve">  ايعازات المجموعات والبتات والايعازات القاعدية</w:t>
            </w:r>
            <w:r w:rsidRPr="00716851">
              <w:rPr>
                <w:rFonts w:hint="cs"/>
                <w:b/>
                <w:bCs/>
                <w:sz w:val="28"/>
                <w:szCs w:val="28"/>
                <w:rtl/>
                <w:lang w:bidi="ar-IQ"/>
              </w:rPr>
              <w:t xml:space="preserve"> .</w:t>
            </w:r>
          </w:p>
          <w:p w:rsidR="00A2178F" w:rsidRPr="00716851" w:rsidRDefault="00A2178F" w:rsidP="00217EA4">
            <w:pPr>
              <w:rPr>
                <w:b/>
                <w:bCs/>
                <w:sz w:val="28"/>
                <w:szCs w:val="28"/>
                <w:lang w:bidi="ar-IQ"/>
              </w:rPr>
            </w:pPr>
            <w:r w:rsidRPr="00716851">
              <w:rPr>
                <w:b/>
                <w:bCs/>
                <w:sz w:val="28"/>
                <w:szCs w:val="28"/>
                <w:rtl/>
                <w:lang w:bidi="ar-IQ"/>
              </w:rPr>
              <w:t>ب</w:t>
            </w:r>
            <w:r w:rsidRPr="00716851">
              <w:rPr>
                <w:rFonts w:hint="cs"/>
                <w:b/>
                <w:bCs/>
                <w:sz w:val="28"/>
                <w:szCs w:val="28"/>
                <w:rtl/>
                <w:lang w:bidi="ar-IQ"/>
              </w:rPr>
              <w:t>4</w:t>
            </w:r>
            <w:r w:rsidRPr="00716851">
              <w:rPr>
                <w:b/>
                <w:bCs/>
                <w:sz w:val="28"/>
                <w:szCs w:val="28"/>
                <w:rtl/>
                <w:lang w:bidi="ar-IQ"/>
              </w:rPr>
              <w:t xml:space="preserve"> –</w:t>
            </w:r>
            <w:r w:rsidRPr="00716851">
              <w:rPr>
                <w:rFonts w:hint="cs"/>
                <w:b/>
                <w:bCs/>
                <w:sz w:val="28"/>
                <w:szCs w:val="28"/>
                <w:rtl/>
                <w:lang w:bidi="ar-IQ"/>
              </w:rPr>
              <w:t xml:space="preserve"> مهارات في </w:t>
            </w:r>
            <w:r w:rsidRPr="00716851">
              <w:rPr>
                <w:b/>
                <w:bCs/>
                <w:sz w:val="28"/>
                <w:szCs w:val="28"/>
                <w:rtl/>
              </w:rPr>
              <w:t xml:space="preserve">  الرسوم البيانية</w:t>
            </w:r>
          </w:p>
        </w:tc>
      </w:tr>
      <w:tr w:rsidR="00A2178F" w:rsidRPr="00716851" w:rsidTr="00217EA4">
        <w:trPr>
          <w:trHeight w:val="423"/>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ind w:left="360"/>
              <w:rPr>
                <w:b/>
                <w:bCs/>
                <w:sz w:val="28"/>
                <w:szCs w:val="28"/>
                <w:rtl/>
                <w:lang w:bidi="ar-IQ"/>
              </w:rPr>
            </w:pPr>
            <w:r w:rsidRPr="00716851">
              <w:rPr>
                <w:rFonts w:hint="cs"/>
                <w:b/>
                <w:bCs/>
                <w:sz w:val="28"/>
                <w:szCs w:val="28"/>
                <w:rtl/>
                <w:lang w:bidi="ar-IQ"/>
              </w:rPr>
              <w:t xml:space="preserve">1- توضيح وشرح المادة الدراسية </w:t>
            </w:r>
          </w:p>
          <w:p w:rsidR="00A2178F" w:rsidRPr="00716851" w:rsidRDefault="00A2178F" w:rsidP="00217EA4">
            <w:pPr>
              <w:rPr>
                <w:b/>
                <w:bCs/>
                <w:sz w:val="28"/>
                <w:szCs w:val="28"/>
                <w:rtl/>
                <w:lang w:bidi="ar-IQ"/>
              </w:rPr>
            </w:pPr>
            <w:r w:rsidRPr="00716851">
              <w:rPr>
                <w:rFonts w:hint="cs"/>
                <w:b/>
                <w:bCs/>
                <w:sz w:val="28"/>
                <w:szCs w:val="28"/>
                <w:rtl/>
                <w:lang w:bidi="ar-IQ"/>
              </w:rPr>
              <w:t>2- طريقة عرض النموذج</w:t>
            </w:r>
          </w:p>
          <w:p w:rsidR="00A2178F" w:rsidRPr="00716851" w:rsidRDefault="00A2178F" w:rsidP="00217EA4">
            <w:pPr>
              <w:rPr>
                <w:b/>
                <w:bCs/>
                <w:sz w:val="28"/>
                <w:szCs w:val="28"/>
                <w:rtl/>
                <w:lang w:bidi="ar-IQ"/>
              </w:rPr>
            </w:pPr>
            <w:r w:rsidRPr="00716851">
              <w:rPr>
                <w:rFonts w:hint="cs"/>
                <w:b/>
                <w:bCs/>
                <w:sz w:val="28"/>
                <w:szCs w:val="28"/>
                <w:rtl/>
                <w:lang w:bidi="ar-IQ"/>
              </w:rPr>
              <w:t xml:space="preserve">3- طريقة المحاضرة </w:t>
            </w:r>
          </w:p>
          <w:p w:rsidR="00A2178F" w:rsidRPr="00716851" w:rsidRDefault="00A2178F" w:rsidP="00217EA4">
            <w:pPr>
              <w:rPr>
                <w:b/>
                <w:bCs/>
                <w:sz w:val="28"/>
                <w:szCs w:val="28"/>
                <w:lang w:bidi="ar-IQ"/>
              </w:rPr>
            </w:pPr>
            <w:r w:rsidRPr="00716851">
              <w:rPr>
                <w:rFonts w:hint="cs"/>
                <w:b/>
                <w:bCs/>
                <w:sz w:val="28"/>
                <w:szCs w:val="28"/>
                <w:rtl/>
                <w:lang w:bidi="ar-IQ"/>
              </w:rPr>
              <w:t>4- طريقة التعلم الذاتي</w:t>
            </w:r>
          </w:p>
        </w:tc>
      </w:tr>
      <w:tr w:rsidR="00A2178F" w:rsidRPr="00716851" w:rsidTr="00217EA4">
        <w:trPr>
          <w:trHeight w:val="400"/>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 xml:space="preserve">1ـ اختبارات يومية بأسئلة محددة </w:t>
            </w:r>
          </w:p>
          <w:p w:rsidR="00A2178F" w:rsidRPr="00716851" w:rsidRDefault="00A2178F" w:rsidP="00217EA4">
            <w:pPr>
              <w:rPr>
                <w:b/>
                <w:bCs/>
                <w:sz w:val="28"/>
                <w:szCs w:val="28"/>
                <w:rtl/>
                <w:lang w:bidi="ar-IQ"/>
              </w:rPr>
            </w:pPr>
            <w:r w:rsidRPr="00716851">
              <w:rPr>
                <w:rFonts w:hint="cs"/>
                <w:b/>
                <w:bCs/>
                <w:sz w:val="28"/>
                <w:szCs w:val="28"/>
                <w:rtl/>
                <w:lang w:bidi="ar-IQ"/>
              </w:rPr>
              <w:t>2ـ وضع درجات للواجبات البيتية والمشاركة الصفية .</w:t>
            </w:r>
          </w:p>
          <w:p w:rsidR="00A2178F" w:rsidRPr="00716851" w:rsidRDefault="00A2178F" w:rsidP="00217EA4">
            <w:pPr>
              <w:rPr>
                <w:b/>
                <w:bCs/>
                <w:sz w:val="28"/>
                <w:szCs w:val="28"/>
                <w:rtl/>
                <w:lang w:bidi="ar-IQ"/>
              </w:rPr>
            </w:pPr>
            <w:r w:rsidRPr="00716851">
              <w:rPr>
                <w:rFonts w:hint="cs"/>
                <w:b/>
                <w:bCs/>
                <w:sz w:val="28"/>
                <w:szCs w:val="28"/>
                <w:rtl/>
                <w:lang w:bidi="ar-IQ"/>
              </w:rPr>
              <w:t>3ـ تكليف الطلبة بإنجاز بحوث وتقارير عن المادة الدراسية</w:t>
            </w:r>
          </w:p>
          <w:p w:rsidR="00A2178F" w:rsidRPr="00716851" w:rsidRDefault="00A2178F" w:rsidP="00217EA4">
            <w:pPr>
              <w:rPr>
                <w:b/>
                <w:bCs/>
                <w:sz w:val="28"/>
                <w:szCs w:val="28"/>
                <w:lang w:bidi="ar-IQ"/>
              </w:rPr>
            </w:pPr>
            <w:r w:rsidRPr="00716851">
              <w:rPr>
                <w:rFonts w:hint="cs"/>
                <w:b/>
                <w:bCs/>
                <w:sz w:val="28"/>
                <w:szCs w:val="28"/>
                <w:rtl/>
                <w:lang w:bidi="ar-IQ"/>
              </w:rPr>
              <w:t>4ـ اختبارات شهرية بأسئلة موضوعية ومقاليه وحل مسائل تطبيقية .</w:t>
            </w:r>
          </w:p>
        </w:tc>
      </w:tr>
      <w:tr w:rsidR="00A2178F" w:rsidRPr="00716851" w:rsidTr="00217EA4">
        <w:trPr>
          <w:trHeight w:val="1290"/>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ج- الأهداف الوجدانية والقيمية </w:t>
            </w:r>
          </w:p>
          <w:p w:rsidR="00A2178F" w:rsidRPr="00716851" w:rsidRDefault="00A2178F" w:rsidP="00217EA4">
            <w:pPr>
              <w:rPr>
                <w:b/>
                <w:bCs/>
                <w:sz w:val="28"/>
                <w:szCs w:val="28"/>
                <w:rtl/>
                <w:lang w:bidi="ar-IQ"/>
              </w:rPr>
            </w:pPr>
            <w:r w:rsidRPr="00716851">
              <w:rPr>
                <w:b/>
                <w:bCs/>
                <w:sz w:val="28"/>
                <w:szCs w:val="28"/>
                <w:rtl/>
                <w:lang w:bidi="ar-IQ"/>
              </w:rPr>
              <w:t>ج1-</w:t>
            </w:r>
            <w:r w:rsidRPr="00716851">
              <w:rPr>
                <w:rFonts w:hint="cs"/>
                <w:b/>
                <w:bCs/>
                <w:sz w:val="28"/>
                <w:szCs w:val="28"/>
                <w:rtl/>
                <w:lang w:bidi="ar-IQ"/>
              </w:rPr>
              <w:t xml:space="preserve"> ان يدرك اهمية دراسة المادة وتطبيقاتها الحياتية .</w:t>
            </w:r>
          </w:p>
          <w:p w:rsidR="00A2178F" w:rsidRPr="00716851" w:rsidRDefault="00A2178F" w:rsidP="00217EA4">
            <w:pPr>
              <w:rPr>
                <w:b/>
                <w:bCs/>
                <w:sz w:val="28"/>
                <w:szCs w:val="28"/>
                <w:lang w:bidi="ar-IQ"/>
              </w:rPr>
            </w:pPr>
          </w:p>
        </w:tc>
      </w:tr>
      <w:tr w:rsidR="00A2178F" w:rsidRPr="00716851" w:rsidTr="00217EA4">
        <w:trPr>
          <w:trHeight w:val="471"/>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1- الشرح والتوضيح</w:t>
            </w:r>
          </w:p>
          <w:p w:rsidR="00A2178F" w:rsidRPr="00716851" w:rsidRDefault="00A2178F" w:rsidP="00217EA4">
            <w:pPr>
              <w:rPr>
                <w:b/>
                <w:bCs/>
                <w:sz w:val="28"/>
                <w:szCs w:val="28"/>
                <w:rtl/>
                <w:lang w:bidi="ar-IQ"/>
              </w:rPr>
            </w:pPr>
            <w:r w:rsidRPr="00716851">
              <w:rPr>
                <w:rFonts w:hint="cs"/>
                <w:b/>
                <w:bCs/>
                <w:sz w:val="28"/>
                <w:szCs w:val="28"/>
                <w:rtl/>
                <w:lang w:bidi="ar-IQ"/>
              </w:rPr>
              <w:t>2- طريقة عرض النموذج</w:t>
            </w:r>
          </w:p>
          <w:p w:rsidR="00A2178F" w:rsidRPr="00716851" w:rsidRDefault="00A2178F" w:rsidP="00217EA4">
            <w:pPr>
              <w:rPr>
                <w:b/>
                <w:bCs/>
                <w:sz w:val="28"/>
                <w:szCs w:val="28"/>
                <w:lang w:bidi="ar-IQ"/>
              </w:rPr>
            </w:pPr>
            <w:r w:rsidRPr="00716851">
              <w:rPr>
                <w:rFonts w:hint="cs"/>
                <w:b/>
                <w:bCs/>
                <w:sz w:val="28"/>
                <w:szCs w:val="28"/>
                <w:rtl/>
                <w:lang w:bidi="ar-IQ"/>
              </w:rPr>
              <w:t>3- طريقة التعلم الذاتي</w:t>
            </w:r>
          </w:p>
        </w:tc>
      </w:tr>
      <w:tr w:rsidR="00A2178F" w:rsidRPr="00716851" w:rsidTr="00217EA4">
        <w:trPr>
          <w:trHeight w:val="425"/>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1- الاختبارات النظرية.</w:t>
            </w:r>
          </w:p>
          <w:p w:rsidR="00A2178F" w:rsidRPr="00716851" w:rsidRDefault="00A2178F" w:rsidP="00217EA4">
            <w:pPr>
              <w:rPr>
                <w:b/>
                <w:bCs/>
                <w:sz w:val="28"/>
                <w:szCs w:val="28"/>
                <w:lang w:bidi="ar-IQ"/>
              </w:rPr>
            </w:pPr>
            <w:r w:rsidRPr="00716851">
              <w:rPr>
                <w:rFonts w:hint="cs"/>
                <w:b/>
                <w:bCs/>
                <w:sz w:val="28"/>
                <w:szCs w:val="28"/>
                <w:rtl/>
                <w:lang w:bidi="ar-IQ"/>
              </w:rPr>
              <w:t>2- التقارير والدراسات.</w:t>
            </w:r>
          </w:p>
        </w:tc>
      </w:tr>
      <w:tr w:rsidR="00A2178F" w:rsidRPr="00716851" w:rsidTr="00217EA4">
        <w:trPr>
          <w:trHeight w:val="1584"/>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lastRenderedPageBreak/>
              <w:t>د - المهارات العامة والتأهيلية المنقولة ( المهارات الأخرى المتعلقة بقابلية التوظيف والتطور الشخصي ).</w:t>
            </w:r>
          </w:p>
          <w:p w:rsidR="00A2178F" w:rsidRPr="00716851" w:rsidRDefault="00A2178F" w:rsidP="00217EA4">
            <w:pPr>
              <w:rPr>
                <w:b/>
                <w:bCs/>
                <w:sz w:val="28"/>
                <w:szCs w:val="28"/>
                <w:rtl/>
                <w:lang w:bidi="ar-IQ"/>
              </w:rPr>
            </w:pPr>
            <w:r w:rsidRPr="00716851">
              <w:rPr>
                <w:b/>
                <w:bCs/>
                <w:sz w:val="28"/>
                <w:szCs w:val="28"/>
                <w:rtl/>
                <w:lang w:bidi="ar-IQ"/>
              </w:rPr>
              <w:t xml:space="preserve">   د1- مهارات استخدام المراجع والمصطلحات .</w:t>
            </w:r>
          </w:p>
          <w:p w:rsidR="00A2178F" w:rsidRPr="00716851" w:rsidRDefault="00A2178F" w:rsidP="00217EA4">
            <w:pPr>
              <w:rPr>
                <w:b/>
                <w:bCs/>
                <w:sz w:val="28"/>
                <w:szCs w:val="28"/>
                <w:rtl/>
                <w:lang w:bidi="ar-IQ"/>
              </w:rPr>
            </w:pPr>
            <w:r w:rsidRPr="00716851">
              <w:rPr>
                <w:b/>
                <w:bCs/>
                <w:sz w:val="28"/>
                <w:szCs w:val="28"/>
                <w:rtl/>
                <w:lang w:bidi="ar-IQ"/>
              </w:rPr>
              <w:t>د2- مهارات في جمع البيانات حول الموضوع وتحليلها .</w:t>
            </w:r>
          </w:p>
          <w:p w:rsidR="00A2178F" w:rsidRPr="00716851" w:rsidRDefault="00A2178F" w:rsidP="00217EA4">
            <w:pPr>
              <w:rPr>
                <w:b/>
                <w:bCs/>
                <w:sz w:val="28"/>
                <w:szCs w:val="28"/>
                <w:rtl/>
                <w:lang w:bidi="ar-IQ"/>
              </w:rPr>
            </w:pPr>
            <w:r w:rsidRPr="00716851">
              <w:rPr>
                <w:b/>
                <w:bCs/>
                <w:sz w:val="28"/>
                <w:szCs w:val="28"/>
                <w:rtl/>
                <w:lang w:bidi="ar-IQ"/>
              </w:rPr>
              <w:t>د</w:t>
            </w:r>
            <w:r w:rsidRPr="00716851">
              <w:rPr>
                <w:rFonts w:hint="cs"/>
                <w:b/>
                <w:bCs/>
                <w:sz w:val="28"/>
                <w:szCs w:val="28"/>
                <w:rtl/>
                <w:lang w:bidi="ar-IQ"/>
              </w:rPr>
              <w:t>3</w:t>
            </w:r>
            <w:r w:rsidRPr="00716851">
              <w:rPr>
                <w:b/>
                <w:bCs/>
                <w:sz w:val="28"/>
                <w:szCs w:val="28"/>
                <w:rtl/>
                <w:lang w:bidi="ar-IQ"/>
              </w:rPr>
              <w:t>مهارات إعداد المفاهيم الخاصة عن الموضوع.</w:t>
            </w:r>
          </w:p>
          <w:p w:rsidR="00A2178F" w:rsidRPr="00716851" w:rsidRDefault="00A2178F" w:rsidP="00217EA4">
            <w:pPr>
              <w:rPr>
                <w:b/>
                <w:bCs/>
                <w:sz w:val="28"/>
                <w:szCs w:val="28"/>
                <w:lang w:bidi="ar-IQ"/>
              </w:rPr>
            </w:pPr>
            <w:r w:rsidRPr="00716851">
              <w:rPr>
                <w:b/>
                <w:bCs/>
                <w:sz w:val="28"/>
                <w:szCs w:val="28"/>
                <w:rtl/>
                <w:lang w:bidi="ar-IQ"/>
              </w:rPr>
              <w:t xml:space="preserve">  </w:t>
            </w:r>
          </w:p>
        </w:tc>
      </w:tr>
    </w:tbl>
    <w:p w:rsidR="00A2178F" w:rsidRPr="00716851" w:rsidRDefault="00A2178F" w:rsidP="00A2178F">
      <w:pPr>
        <w:rPr>
          <w:b/>
          <w:bCs/>
          <w:sz w:val="28"/>
          <w:szCs w:val="28"/>
          <w:rtl/>
          <w:lang w:bidi="ar-IQ"/>
        </w:rPr>
      </w:pPr>
    </w:p>
    <w:tbl>
      <w:tblPr>
        <w:tblpPr w:leftFromText="180" w:rightFromText="180" w:vertAnchor="text" w:horzAnchor="margin" w:tblpXSpec="center" w:tblpY="-56"/>
        <w:bidiVisual/>
        <w:tblW w:w="10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
        <w:gridCol w:w="992"/>
        <w:gridCol w:w="2552"/>
        <w:gridCol w:w="2410"/>
        <w:gridCol w:w="1842"/>
        <w:gridCol w:w="1560"/>
      </w:tblGrid>
      <w:tr w:rsidR="00A2178F" w:rsidRPr="00716851" w:rsidTr="00217EA4">
        <w:trPr>
          <w:trHeight w:val="538"/>
        </w:trPr>
        <w:tc>
          <w:tcPr>
            <w:tcW w:w="10430" w:type="dxa"/>
            <w:gridSpan w:val="6"/>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b/>
                <w:bCs/>
                <w:sz w:val="28"/>
                <w:szCs w:val="28"/>
                <w:rtl/>
                <w:lang w:bidi="ar-IQ"/>
              </w:rPr>
              <w:lastRenderedPageBreak/>
              <w:t>بنية المقرر</w:t>
            </w:r>
          </w:p>
        </w:tc>
      </w:tr>
      <w:tr w:rsidR="00A2178F" w:rsidRPr="00716851" w:rsidTr="00217EA4">
        <w:trPr>
          <w:trHeight w:val="907"/>
        </w:trPr>
        <w:tc>
          <w:tcPr>
            <w:tcW w:w="1074" w:type="dxa"/>
            <w:shd w:val="clear" w:color="auto" w:fill="auto"/>
          </w:tcPr>
          <w:p w:rsidR="00A2178F" w:rsidRPr="00716851" w:rsidRDefault="00A2178F" w:rsidP="00217EA4">
            <w:pPr>
              <w:rPr>
                <w:b/>
                <w:bCs/>
                <w:sz w:val="28"/>
                <w:szCs w:val="28"/>
                <w:lang w:bidi="ar-IQ"/>
              </w:rPr>
            </w:pPr>
            <w:r w:rsidRPr="00716851">
              <w:rPr>
                <w:b/>
                <w:bCs/>
                <w:sz w:val="28"/>
                <w:szCs w:val="28"/>
                <w:rtl/>
                <w:lang w:bidi="ar-IQ"/>
              </w:rPr>
              <w:t>الأسبوع</w:t>
            </w:r>
          </w:p>
        </w:tc>
        <w:tc>
          <w:tcPr>
            <w:tcW w:w="992" w:type="dxa"/>
            <w:shd w:val="clear" w:color="auto" w:fill="auto"/>
          </w:tcPr>
          <w:p w:rsidR="00A2178F" w:rsidRPr="00716851" w:rsidRDefault="00A2178F" w:rsidP="00217EA4">
            <w:pPr>
              <w:rPr>
                <w:b/>
                <w:bCs/>
                <w:sz w:val="28"/>
                <w:szCs w:val="28"/>
                <w:lang w:bidi="ar-IQ"/>
              </w:rPr>
            </w:pPr>
            <w:r w:rsidRPr="00716851">
              <w:rPr>
                <w:b/>
                <w:bCs/>
                <w:sz w:val="28"/>
                <w:szCs w:val="28"/>
                <w:rtl/>
                <w:lang w:bidi="ar-IQ"/>
              </w:rPr>
              <w:t>الساعات</w:t>
            </w:r>
          </w:p>
        </w:tc>
        <w:tc>
          <w:tcPr>
            <w:tcW w:w="2552" w:type="dxa"/>
            <w:shd w:val="clear" w:color="auto" w:fill="auto"/>
          </w:tcPr>
          <w:p w:rsidR="00A2178F" w:rsidRPr="00716851" w:rsidRDefault="00A2178F" w:rsidP="00217EA4">
            <w:pPr>
              <w:rPr>
                <w:b/>
                <w:bCs/>
                <w:sz w:val="28"/>
                <w:szCs w:val="28"/>
                <w:lang w:bidi="ar-IQ"/>
              </w:rPr>
            </w:pPr>
            <w:r w:rsidRPr="00716851">
              <w:rPr>
                <w:b/>
                <w:bCs/>
                <w:sz w:val="28"/>
                <w:szCs w:val="28"/>
                <w:rtl/>
                <w:lang w:bidi="ar-IQ"/>
              </w:rPr>
              <w:t>مخرجات التعلم المطلوبة</w:t>
            </w:r>
          </w:p>
        </w:tc>
        <w:tc>
          <w:tcPr>
            <w:tcW w:w="2410" w:type="dxa"/>
            <w:shd w:val="clear" w:color="auto" w:fill="auto"/>
          </w:tcPr>
          <w:p w:rsidR="00A2178F" w:rsidRPr="00716851" w:rsidRDefault="00A2178F" w:rsidP="00217EA4">
            <w:pPr>
              <w:rPr>
                <w:b/>
                <w:bCs/>
                <w:sz w:val="28"/>
                <w:szCs w:val="28"/>
                <w:lang w:bidi="ar-IQ"/>
              </w:rPr>
            </w:pPr>
            <w:r w:rsidRPr="00716851">
              <w:rPr>
                <w:b/>
                <w:bCs/>
                <w:sz w:val="28"/>
                <w:szCs w:val="28"/>
                <w:rtl/>
                <w:lang w:bidi="ar-IQ"/>
              </w:rPr>
              <w:t>اسم الوحدة / أو الموضوع</w:t>
            </w:r>
          </w:p>
        </w:tc>
        <w:tc>
          <w:tcPr>
            <w:tcW w:w="1842" w:type="dxa"/>
            <w:shd w:val="clear" w:color="auto" w:fill="auto"/>
          </w:tcPr>
          <w:p w:rsidR="00A2178F" w:rsidRPr="00716851" w:rsidRDefault="00A2178F" w:rsidP="00217EA4">
            <w:pPr>
              <w:rPr>
                <w:b/>
                <w:bCs/>
                <w:sz w:val="28"/>
                <w:szCs w:val="28"/>
                <w:lang w:bidi="ar-IQ"/>
              </w:rPr>
            </w:pPr>
            <w:r w:rsidRPr="00716851">
              <w:rPr>
                <w:b/>
                <w:bCs/>
                <w:sz w:val="28"/>
                <w:szCs w:val="28"/>
                <w:rtl/>
                <w:lang w:bidi="ar-IQ"/>
              </w:rPr>
              <w:t>طريقة التعليم</w:t>
            </w:r>
          </w:p>
        </w:tc>
        <w:tc>
          <w:tcPr>
            <w:tcW w:w="1560" w:type="dxa"/>
            <w:shd w:val="clear" w:color="auto" w:fill="auto"/>
          </w:tcPr>
          <w:p w:rsidR="00A2178F" w:rsidRPr="00716851" w:rsidRDefault="00A2178F" w:rsidP="00217EA4">
            <w:pPr>
              <w:rPr>
                <w:b/>
                <w:bCs/>
                <w:sz w:val="28"/>
                <w:szCs w:val="28"/>
                <w:lang w:bidi="ar-IQ"/>
              </w:rPr>
            </w:pPr>
            <w:r w:rsidRPr="00716851">
              <w:rPr>
                <w:b/>
                <w:bCs/>
                <w:sz w:val="28"/>
                <w:szCs w:val="28"/>
                <w:rtl/>
                <w:lang w:bidi="ar-IQ"/>
              </w:rPr>
              <w:t>طريقة التقييم</w:t>
            </w:r>
          </w:p>
        </w:tc>
      </w:tr>
      <w:tr w:rsidR="00A2178F" w:rsidRPr="00716851" w:rsidTr="00217EA4">
        <w:trPr>
          <w:trHeight w:val="399"/>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1</w:t>
            </w:r>
          </w:p>
        </w:tc>
        <w:tc>
          <w:tcPr>
            <w:tcW w:w="99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3</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lang w:bidi="ar-IQ"/>
              </w:rPr>
              <w:t xml:space="preserve">تعلم </w:t>
            </w:r>
            <w:r w:rsidRPr="00716851">
              <w:rPr>
                <w:b/>
                <w:bCs/>
                <w:sz w:val="28"/>
                <w:szCs w:val="28"/>
                <w:rtl/>
              </w:rPr>
              <w:t>مقدمة عن لغة الاحتساب التقني </w:t>
            </w:r>
            <w:r w:rsidRPr="00716851">
              <w:rPr>
                <w:b/>
                <w:bCs/>
                <w:sz w:val="28"/>
                <w:szCs w:val="28"/>
              </w:rPr>
              <w:t>MATLAB</w:t>
            </w:r>
          </w:p>
        </w:tc>
        <w:tc>
          <w:tcPr>
            <w:tcW w:w="2410" w:type="dxa"/>
            <w:shd w:val="clear" w:color="auto" w:fill="auto"/>
          </w:tcPr>
          <w:p w:rsidR="00A2178F" w:rsidRPr="00716851" w:rsidRDefault="00A2178F" w:rsidP="00217EA4">
            <w:pPr>
              <w:rPr>
                <w:b/>
                <w:bCs/>
                <w:sz w:val="28"/>
                <w:szCs w:val="28"/>
              </w:rPr>
            </w:pPr>
            <w:r w:rsidRPr="00716851">
              <w:rPr>
                <w:b/>
                <w:bCs/>
                <w:sz w:val="28"/>
                <w:szCs w:val="28"/>
                <w:rtl/>
              </w:rPr>
              <w:t>مقدمة عن لغة الاحتساب التقني </w:t>
            </w:r>
            <w:r w:rsidRPr="00716851">
              <w:rPr>
                <w:b/>
                <w:bCs/>
                <w:sz w:val="28"/>
                <w:szCs w:val="28"/>
              </w:rPr>
              <w:t>MATLAB</w:t>
            </w:r>
          </w:p>
        </w:tc>
        <w:tc>
          <w:tcPr>
            <w:tcW w:w="184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الشرح والتوضيح</w:t>
            </w:r>
          </w:p>
        </w:tc>
        <w:tc>
          <w:tcPr>
            <w:tcW w:w="156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39"/>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2</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الثوابت والمتغيرات</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الثوابت والمتغيرات</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20"/>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3</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المصفوفات والعمليات على المصفوفات</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المصفوفات والعمليات على المصفوفات</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31"/>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4</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المصفوفات متعددة الأبعاد</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المصفوفات متعددة الأبعاد</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31"/>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5</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مصفوفات الخلايا</w:t>
            </w:r>
          </w:p>
        </w:tc>
        <w:tc>
          <w:tcPr>
            <w:tcW w:w="2410" w:type="dxa"/>
            <w:shd w:val="clear" w:color="auto" w:fill="auto"/>
          </w:tcPr>
          <w:p w:rsidR="00A2178F" w:rsidRPr="00716851" w:rsidRDefault="00A2178F" w:rsidP="00217EA4">
            <w:pPr>
              <w:rPr>
                <w:b/>
                <w:bCs/>
                <w:sz w:val="28"/>
                <w:szCs w:val="28"/>
              </w:rPr>
            </w:pPr>
            <w:r w:rsidRPr="00716851">
              <w:rPr>
                <w:b/>
                <w:bCs/>
                <w:sz w:val="28"/>
                <w:szCs w:val="28"/>
                <w:rtl/>
              </w:rPr>
              <w:t>مصفوفات الخلايا</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التقويم البنائي</w:t>
            </w:r>
          </w:p>
        </w:tc>
      </w:tr>
      <w:tr w:rsidR="00A2178F" w:rsidRPr="00716851" w:rsidTr="00217EA4">
        <w:trPr>
          <w:trHeight w:val="331"/>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6</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السلاسل الرمزية</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السلاسل الرمزية</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التقويم البنائي</w:t>
            </w:r>
          </w:p>
        </w:tc>
      </w:tr>
      <w:tr w:rsidR="00A2178F" w:rsidRPr="00716851" w:rsidTr="00217EA4">
        <w:trPr>
          <w:trHeight w:val="340"/>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7</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8364" w:type="dxa"/>
            <w:gridSpan w:val="4"/>
            <w:shd w:val="clear" w:color="auto" w:fill="auto"/>
            <w:vAlign w:val="center"/>
          </w:tcPr>
          <w:p w:rsidR="00A2178F" w:rsidRPr="00716851" w:rsidRDefault="00A2178F" w:rsidP="00217EA4">
            <w:pPr>
              <w:rPr>
                <w:b/>
                <w:bCs/>
                <w:sz w:val="28"/>
                <w:szCs w:val="28"/>
              </w:rPr>
            </w:pPr>
            <w:r w:rsidRPr="00716851">
              <w:rPr>
                <w:b/>
                <w:bCs/>
                <w:sz w:val="28"/>
                <w:szCs w:val="28"/>
                <w:rtl/>
              </w:rPr>
              <w:t xml:space="preserve">اختبار دوري أول - حل الاختبار ومناقشة الأخطاء مع </w:t>
            </w:r>
            <w:r w:rsidRPr="00716851">
              <w:rPr>
                <w:rFonts w:hint="cs"/>
                <w:b/>
                <w:bCs/>
                <w:sz w:val="28"/>
                <w:szCs w:val="28"/>
                <w:rtl/>
              </w:rPr>
              <w:t>الطلبة</w:t>
            </w:r>
          </w:p>
        </w:tc>
      </w:tr>
      <w:tr w:rsidR="00A2178F" w:rsidRPr="00716851" w:rsidTr="00217EA4">
        <w:trPr>
          <w:trHeight w:val="323"/>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8</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جمل الإدخال والإخراج</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جمل الإدخال والإخراج</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9</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الجمل الشرطيــة</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الجمل الشرطيــة</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10</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جمل الدوران والتكرار</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جمل الدوران والتكرار</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11</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ملفات البيانات الخاصة ببرنامج</w:t>
            </w:r>
            <w:r w:rsidRPr="00716851">
              <w:rPr>
                <w:b/>
                <w:bCs/>
                <w:sz w:val="28"/>
                <w:szCs w:val="28"/>
              </w:rPr>
              <w:t>MATLAB</w:t>
            </w:r>
          </w:p>
        </w:tc>
        <w:tc>
          <w:tcPr>
            <w:tcW w:w="2410" w:type="dxa"/>
            <w:shd w:val="clear" w:color="auto" w:fill="auto"/>
          </w:tcPr>
          <w:p w:rsidR="00A2178F" w:rsidRPr="00716851" w:rsidRDefault="00A2178F" w:rsidP="00217EA4">
            <w:pPr>
              <w:rPr>
                <w:b/>
                <w:bCs/>
                <w:sz w:val="28"/>
                <w:szCs w:val="28"/>
              </w:rPr>
            </w:pPr>
            <w:r w:rsidRPr="00716851">
              <w:rPr>
                <w:b/>
                <w:bCs/>
                <w:sz w:val="28"/>
                <w:szCs w:val="28"/>
                <w:rtl/>
              </w:rPr>
              <w:t>ملفات البيانات الخاصة ببرنامج</w:t>
            </w:r>
            <w:r w:rsidRPr="00716851">
              <w:rPr>
                <w:b/>
                <w:bCs/>
                <w:sz w:val="28"/>
                <w:szCs w:val="28"/>
              </w:rPr>
              <w:t>MATLAB</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12</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ايعازات المجموعات والبتات والايعازات القاعدية</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ايعازات المجموعات والبتات والايعازات القاعدية</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13</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الدوال والبرامج الفرعية</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الدوال والبرامج الفرعية</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14</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رسم </w:t>
            </w:r>
            <w:r w:rsidRPr="00716851">
              <w:rPr>
                <w:b/>
                <w:bCs/>
                <w:sz w:val="28"/>
                <w:szCs w:val="28"/>
                <w:rtl/>
              </w:rPr>
              <w:t>الرسوم البيانية</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الرسوم البيانية</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15</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8364" w:type="dxa"/>
            <w:gridSpan w:val="4"/>
            <w:shd w:val="clear" w:color="auto" w:fill="auto"/>
            <w:vAlign w:val="center"/>
          </w:tcPr>
          <w:p w:rsidR="00A2178F" w:rsidRPr="00716851" w:rsidRDefault="00A2178F" w:rsidP="00217EA4">
            <w:pPr>
              <w:rPr>
                <w:b/>
                <w:bCs/>
                <w:sz w:val="28"/>
                <w:szCs w:val="28"/>
                <w:rtl/>
              </w:rPr>
            </w:pPr>
            <w:r w:rsidRPr="00716851">
              <w:rPr>
                <w:b/>
                <w:bCs/>
                <w:sz w:val="28"/>
                <w:szCs w:val="28"/>
                <w:rtl/>
              </w:rPr>
              <w:t>اختبار دوري</w:t>
            </w:r>
            <w:r w:rsidRPr="00716851">
              <w:rPr>
                <w:rFonts w:hint="cs"/>
                <w:b/>
                <w:bCs/>
                <w:sz w:val="28"/>
                <w:szCs w:val="28"/>
                <w:rtl/>
              </w:rPr>
              <w:t xml:space="preserve"> ثاني</w:t>
            </w:r>
            <w:r w:rsidRPr="00716851">
              <w:rPr>
                <w:b/>
                <w:bCs/>
                <w:sz w:val="28"/>
                <w:szCs w:val="28"/>
                <w:rtl/>
              </w:rPr>
              <w:t xml:space="preserve"> - حل الاختبار ومناقشة الأخطاء مع </w:t>
            </w:r>
            <w:r w:rsidRPr="00716851">
              <w:rPr>
                <w:rFonts w:hint="cs"/>
                <w:b/>
                <w:bCs/>
                <w:sz w:val="28"/>
                <w:szCs w:val="28"/>
                <w:rtl/>
              </w:rPr>
              <w:t>الطلبة</w:t>
            </w:r>
          </w:p>
        </w:tc>
      </w:tr>
    </w:tbl>
    <w:p w:rsidR="00A2178F" w:rsidRPr="00716851" w:rsidRDefault="00A2178F" w:rsidP="00A2178F">
      <w:pPr>
        <w:rPr>
          <w:b/>
          <w:bCs/>
          <w:vanish/>
          <w:sz w:val="28"/>
          <w:szCs w:val="28"/>
          <w:lang w:bidi="ar-IQ"/>
        </w:rPr>
      </w:pPr>
    </w:p>
    <w:tbl>
      <w:tblPr>
        <w:bidiVisual/>
        <w:tblW w:w="9163"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0"/>
        <w:gridCol w:w="5713"/>
      </w:tblGrid>
      <w:tr w:rsidR="00A2178F" w:rsidRPr="00716851" w:rsidTr="00217EA4">
        <w:trPr>
          <w:trHeight w:val="477"/>
        </w:trPr>
        <w:tc>
          <w:tcPr>
            <w:tcW w:w="9163" w:type="dxa"/>
            <w:gridSpan w:val="2"/>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b/>
                <w:bCs/>
                <w:sz w:val="28"/>
                <w:szCs w:val="28"/>
                <w:rtl/>
                <w:lang w:bidi="ar-IQ"/>
              </w:rPr>
              <w:t xml:space="preserve">البنية التحتية </w:t>
            </w:r>
          </w:p>
        </w:tc>
      </w:tr>
      <w:tr w:rsidR="00A2178F" w:rsidRPr="00716851" w:rsidTr="00217EA4">
        <w:trPr>
          <w:trHeight w:val="570"/>
        </w:trPr>
        <w:tc>
          <w:tcPr>
            <w:tcW w:w="345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1ـ الكتب المقررة المطلوبة </w:t>
            </w:r>
          </w:p>
        </w:tc>
        <w:tc>
          <w:tcPr>
            <w:tcW w:w="5713"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لا يوجد</w:t>
            </w:r>
          </w:p>
        </w:tc>
      </w:tr>
      <w:tr w:rsidR="00A2178F" w:rsidRPr="00716851" w:rsidTr="00217EA4">
        <w:trPr>
          <w:trHeight w:val="1005"/>
        </w:trPr>
        <w:tc>
          <w:tcPr>
            <w:tcW w:w="345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2ـ المراجع الرئيسية (المصادر)  </w:t>
            </w:r>
          </w:p>
        </w:tc>
        <w:tc>
          <w:tcPr>
            <w:tcW w:w="5713" w:type="dxa"/>
            <w:shd w:val="clear" w:color="auto" w:fill="auto"/>
          </w:tcPr>
          <w:p w:rsidR="00A2178F" w:rsidRPr="00716851" w:rsidRDefault="00A2178F" w:rsidP="00217EA4">
            <w:pPr>
              <w:rPr>
                <w:b/>
                <w:bCs/>
                <w:sz w:val="28"/>
                <w:szCs w:val="28"/>
                <w:lang w:bidi="ar-IQ"/>
              </w:rPr>
            </w:pPr>
          </w:p>
        </w:tc>
      </w:tr>
      <w:tr w:rsidR="00A2178F" w:rsidRPr="00716851" w:rsidTr="00217EA4">
        <w:trPr>
          <w:trHeight w:val="1247"/>
        </w:trPr>
        <w:tc>
          <w:tcPr>
            <w:tcW w:w="3450" w:type="dxa"/>
            <w:shd w:val="clear" w:color="auto" w:fill="auto"/>
          </w:tcPr>
          <w:p w:rsidR="00A2178F" w:rsidRPr="00716851" w:rsidRDefault="00A2178F" w:rsidP="00217EA4">
            <w:pPr>
              <w:rPr>
                <w:b/>
                <w:bCs/>
                <w:sz w:val="28"/>
                <w:szCs w:val="28"/>
                <w:lang w:bidi="ar-IQ"/>
              </w:rPr>
            </w:pPr>
            <w:r w:rsidRPr="00716851">
              <w:rPr>
                <w:b/>
                <w:bCs/>
                <w:sz w:val="28"/>
                <w:szCs w:val="28"/>
                <w:rtl/>
                <w:lang w:bidi="ar-IQ"/>
              </w:rPr>
              <w:t>اـ الكتب والمراجع التي يوصى بها                 المجلات العلمية , التقارير ,....  )</w:t>
            </w:r>
          </w:p>
        </w:tc>
        <w:tc>
          <w:tcPr>
            <w:tcW w:w="5713"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الاستفادة من اي مصادر تتعلق بالموضوع</w:t>
            </w:r>
          </w:p>
        </w:tc>
      </w:tr>
      <w:tr w:rsidR="00A2178F" w:rsidRPr="00716851" w:rsidTr="00217EA4">
        <w:trPr>
          <w:trHeight w:val="1247"/>
        </w:trPr>
        <w:tc>
          <w:tcPr>
            <w:tcW w:w="3450" w:type="dxa"/>
            <w:shd w:val="clear" w:color="auto" w:fill="auto"/>
          </w:tcPr>
          <w:p w:rsidR="00A2178F" w:rsidRPr="00716851" w:rsidRDefault="00A2178F" w:rsidP="00217EA4">
            <w:pPr>
              <w:rPr>
                <w:b/>
                <w:bCs/>
                <w:sz w:val="28"/>
                <w:szCs w:val="28"/>
                <w:lang w:bidi="ar-IQ"/>
              </w:rPr>
            </w:pPr>
            <w:r w:rsidRPr="00716851">
              <w:rPr>
                <w:b/>
                <w:bCs/>
                <w:sz w:val="28"/>
                <w:szCs w:val="28"/>
                <w:rtl/>
                <w:lang w:bidi="ar-IQ"/>
              </w:rPr>
              <w:lastRenderedPageBreak/>
              <w:t>ب ـ المراجع الالكترونية, مواقع الانترنيت ....</w:t>
            </w:r>
          </w:p>
        </w:tc>
        <w:tc>
          <w:tcPr>
            <w:tcW w:w="5713" w:type="dxa"/>
            <w:shd w:val="clear" w:color="auto" w:fill="auto"/>
          </w:tcPr>
          <w:p w:rsidR="00A2178F" w:rsidRPr="00716851" w:rsidRDefault="00A2178F" w:rsidP="00217EA4">
            <w:pPr>
              <w:rPr>
                <w:b/>
                <w:bCs/>
                <w:sz w:val="28"/>
                <w:szCs w:val="28"/>
                <w:lang w:bidi="ar-IQ"/>
              </w:rPr>
            </w:pPr>
          </w:p>
        </w:tc>
      </w:tr>
    </w:tbl>
    <w:p w:rsidR="00A2178F" w:rsidRPr="00716851" w:rsidRDefault="00A2178F" w:rsidP="00A2178F">
      <w:pPr>
        <w:rPr>
          <w:b/>
          <w:bCs/>
          <w:sz w:val="28"/>
          <w:szCs w:val="28"/>
          <w:rtl/>
        </w:rPr>
      </w:pPr>
    </w:p>
    <w:tbl>
      <w:tblPr>
        <w:bidiVisual/>
        <w:tblW w:w="9121"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21"/>
      </w:tblGrid>
      <w:tr w:rsidR="00A2178F" w:rsidRPr="00716851" w:rsidTr="00217EA4">
        <w:trPr>
          <w:trHeight w:val="419"/>
        </w:trPr>
        <w:tc>
          <w:tcPr>
            <w:tcW w:w="9121" w:type="dxa"/>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rFonts w:hint="cs"/>
                <w:b/>
                <w:bCs/>
                <w:sz w:val="28"/>
                <w:szCs w:val="28"/>
                <w:rtl/>
                <w:lang w:bidi="ar-IQ"/>
              </w:rPr>
              <w:t xml:space="preserve">خطة تطوير المقرر الدراسي </w:t>
            </w:r>
          </w:p>
        </w:tc>
      </w:tr>
      <w:tr w:rsidR="00A2178F" w:rsidRPr="00716851" w:rsidTr="00217EA4">
        <w:trPr>
          <w:trHeight w:val="495"/>
        </w:trPr>
        <w:tc>
          <w:tcPr>
            <w:tcW w:w="9121"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 xml:space="preserve">  الالتزام بالقطاعية</w:t>
            </w:r>
          </w:p>
          <w:p w:rsidR="00A2178F" w:rsidRPr="00716851" w:rsidRDefault="00A2178F" w:rsidP="00217EA4">
            <w:pPr>
              <w:rPr>
                <w:b/>
                <w:bCs/>
                <w:sz w:val="28"/>
                <w:szCs w:val="28"/>
                <w:rtl/>
                <w:lang w:bidi="ar-IQ"/>
              </w:rPr>
            </w:pPr>
          </w:p>
          <w:p w:rsidR="00A2178F" w:rsidRPr="00716851" w:rsidRDefault="00A2178F" w:rsidP="00217EA4">
            <w:pPr>
              <w:rPr>
                <w:b/>
                <w:bCs/>
                <w:sz w:val="28"/>
                <w:szCs w:val="28"/>
                <w:lang w:bidi="ar-IQ"/>
              </w:rPr>
            </w:pPr>
          </w:p>
        </w:tc>
      </w:tr>
    </w:tbl>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Default="00A2178F" w:rsidP="00A2178F">
      <w:pPr>
        <w:shd w:val="clear" w:color="auto" w:fill="FFFFFF"/>
        <w:autoSpaceDE w:val="0"/>
        <w:autoSpaceDN w:val="0"/>
        <w:adjustRightInd w:val="0"/>
        <w:spacing w:before="240" w:after="200" w:line="276" w:lineRule="auto"/>
        <w:rPr>
          <w:b/>
          <w:bCs/>
          <w:sz w:val="32"/>
          <w:szCs w:val="32"/>
          <w:rtl/>
          <w:lang w:bidi="ar-IQ"/>
        </w:rPr>
      </w:pPr>
      <w:r w:rsidRPr="006A1ABC">
        <w:rPr>
          <w:rFonts w:cs="Times New Roman"/>
          <w:b/>
          <w:bCs/>
          <w:sz w:val="32"/>
          <w:szCs w:val="32"/>
          <w:rtl/>
          <w:lang w:bidi="ar-IQ"/>
        </w:rPr>
        <w:t>وصف المقرر</w:t>
      </w:r>
    </w:p>
    <w:p w:rsidR="00540919" w:rsidRPr="006A1ABC" w:rsidRDefault="00540919" w:rsidP="00A2178F">
      <w:pPr>
        <w:shd w:val="clear" w:color="auto" w:fill="FFFFFF"/>
        <w:autoSpaceDE w:val="0"/>
        <w:autoSpaceDN w:val="0"/>
        <w:adjustRightInd w:val="0"/>
        <w:spacing w:before="240" w:after="200" w:line="276" w:lineRule="auto"/>
        <w:rPr>
          <w:b/>
          <w:bCs/>
          <w:sz w:val="32"/>
          <w:szCs w:val="32"/>
          <w:rtl/>
          <w:lang w:bidi="ar-IQ"/>
        </w:rPr>
      </w:pPr>
      <w:r>
        <w:rPr>
          <w:rFonts w:hint="cs"/>
          <w:b/>
          <w:bCs/>
          <w:sz w:val="32"/>
          <w:szCs w:val="32"/>
          <w:rtl/>
          <w:lang w:bidi="ar-IQ"/>
        </w:rPr>
        <w:t>مدرس المادة: م. عصام سرحان</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FE2B72" w:rsidTr="00217EA4">
        <w:trPr>
          <w:trHeight w:val="794"/>
        </w:trPr>
        <w:tc>
          <w:tcPr>
            <w:tcW w:w="9720" w:type="dxa"/>
            <w:shd w:val="clear" w:color="auto" w:fill="auto"/>
          </w:tcPr>
          <w:p w:rsidR="00A2178F" w:rsidRPr="00FE2B72" w:rsidRDefault="00A2178F" w:rsidP="00217EA4">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A2178F" w:rsidRDefault="00A2178F" w:rsidP="00A2178F">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A2178F" w:rsidRPr="00E734E3" w:rsidRDefault="00A2178F" w:rsidP="00A2178F">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A2178F" w:rsidRPr="00FE2B72" w:rsidTr="00217EA4">
        <w:trPr>
          <w:trHeight w:val="624"/>
        </w:trPr>
        <w:tc>
          <w:tcPr>
            <w:tcW w:w="3780" w:type="dxa"/>
            <w:shd w:val="clear" w:color="auto" w:fill="auto"/>
          </w:tcPr>
          <w:p w:rsidR="00A2178F" w:rsidRPr="00FE2B72" w:rsidRDefault="00A2178F" w:rsidP="00217EA4">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A2178F" w:rsidRPr="007C6DE3" w:rsidRDefault="00A2178F" w:rsidP="00217EA4">
            <w:pPr>
              <w:shd w:val="clear" w:color="auto" w:fill="FFFFFF"/>
              <w:autoSpaceDE w:val="0"/>
              <w:autoSpaceDN w:val="0"/>
              <w:adjustRightInd w:val="0"/>
              <w:rPr>
                <w:rFonts w:ascii="Cambria" w:eastAsia="Calibri" w:hAnsi="Cambria" w:cs="Times New Roman"/>
                <w:sz w:val="28"/>
                <w:szCs w:val="28"/>
                <w:lang w:bidi="ar-IQ"/>
              </w:rPr>
            </w:pPr>
            <w:r w:rsidRPr="007C6DE3">
              <w:rPr>
                <w:rFonts w:ascii="Cambria" w:eastAsia="Calibri" w:hAnsi="Cambria" w:cs="Times New Roman" w:hint="cs"/>
                <w:sz w:val="28"/>
                <w:szCs w:val="28"/>
                <w:rtl/>
                <w:lang w:bidi="ar-IQ"/>
              </w:rPr>
              <w:t>جامعة ديالى</w:t>
            </w:r>
          </w:p>
        </w:tc>
      </w:tr>
      <w:tr w:rsidR="00A2178F" w:rsidRPr="00FE2B72" w:rsidTr="00217EA4">
        <w:trPr>
          <w:trHeight w:val="624"/>
        </w:trPr>
        <w:tc>
          <w:tcPr>
            <w:tcW w:w="3780" w:type="dxa"/>
            <w:shd w:val="clear" w:color="auto" w:fill="auto"/>
          </w:tcPr>
          <w:p w:rsidR="00A2178F" w:rsidRPr="00FE2B72"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D9D9D9"/>
                <w:sz w:val="28"/>
                <w:szCs w:val="28"/>
                <w:rtl/>
                <w:lang w:bidi="ar-IQ"/>
              </w:rPr>
              <w:t xml:space="preserve">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 xml:space="preserve">مواد ثقافية / </w:t>
            </w:r>
            <w:r w:rsidR="009413FD">
              <w:rPr>
                <w:rFonts w:ascii="Cambria" w:eastAsia="Calibri" w:hAnsi="Cambria" w:cs="Times New Roman" w:hint="cs"/>
                <w:color w:val="000000"/>
                <w:sz w:val="28"/>
                <w:szCs w:val="28"/>
                <w:rtl/>
                <w:lang w:bidi="ar-IQ"/>
              </w:rPr>
              <w:t>قسم الرياضيات</w:t>
            </w:r>
          </w:p>
        </w:tc>
      </w:tr>
      <w:tr w:rsidR="00A2178F" w:rsidRPr="00FE2B72" w:rsidTr="00217EA4">
        <w:trPr>
          <w:trHeight w:val="624"/>
        </w:trPr>
        <w:tc>
          <w:tcPr>
            <w:tcW w:w="3780" w:type="dxa"/>
            <w:shd w:val="clear" w:color="auto" w:fill="auto"/>
          </w:tcPr>
          <w:p w:rsidR="00A2178F" w:rsidRPr="00FE2B72"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حاسوب(انترنت, وبوربوينت)/ </w:t>
            </w:r>
            <w:r>
              <w:rPr>
                <w:rFonts w:ascii="Cambria" w:eastAsia="Calibri" w:hAnsi="Cambria" w:cs="Times New Roman"/>
                <w:color w:val="000000"/>
                <w:sz w:val="28"/>
                <w:szCs w:val="28"/>
                <w:lang w:bidi="ar-IQ"/>
              </w:rPr>
              <w:t>Univ 3113</w:t>
            </w:r>
          </w:p>
        </w:tc>
      </w:tr>
      <w:tr w:rsidR="00A2178F" w:rsidRPr="00FE2B72" w:rsidTr="00217EA4">
        <w:trPr>
          <w:trHeight w:val="624"/>
        </w:trPr>
        <w:tc>
          <w:tcPr>
            <w:tcW w:w="3780" w:type="dxa"/>
            <w:shd w:val="clear" w:color="auto" w:fill="auto"/>
          </w:tcPr>
          <w:p w:rsidR="00A2178F" w:rsidRPr="00FE2B72"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الزامي</w:t>
            </w:r>
          </w:p>
        </w:tc>
      </w:tr>
      <w:tr w:rsidR="00A2178F" w:rsidRPr="00FE2B72" w:rsidTr="00217EA4">
        <w:trPr>
          <w:trHeight w:val="624"/>
        </w:trPr>
        <w:tc>
          <w:tcPr>
            <w:tcW w:w="3780" w:type="dxa"/>
            <w:shd w:val="clear" w:color="auto" w:fill="auto"/>
          </w:tcPr>
          <w:p w:rsidR="00A2178F" w:rsidRPr="00FE2B72"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السادس/ الثالثة </w:t>
            </w:r>
          </w:p>
        </w:tc>
      </w:tr>
      <w:tr w:rsidR="00A2178F" w:rsidRPr="00FE2B72" w:rsidTr="00217EA4">
        <w:trPr>
          <w:trHeight w:val="624"/>
        </w:trPr>
        <w:tc>
          <w:tcPr>
            <w:tcW w:w="3780" w:type="dxa"/>
            <w:shd w:val="clear" w:color="auto" w:fill="auto"/>
          </w:tcPr>
          <w:p w:rsidR="00A2178F" w:rsidRPr="00FE2B72"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(30)</w:t>
            </w:r>
          </w:p>
        </w:tc>
      </w:tr>
      <w:tr w:rsidR="00A2178F" w:rsidRPr="00FE2B72" w:rsidTr="00217EA4">
        <w:trPr>
          <w:trHeight w:val="624"/>
        </w:trPr>
        <w:tc>
          <w:tcPr>
            <w:tcW w:w="3780" w:type="dxa"/>
            <w:shd w:val="clear" w:color="auto" w:fill="auto"/>
          </w:tcPr>
          <w:p w:rsidR="00A2178F" w:rsidRPr="00FE2B72" w:rsidRDefault="00A2178F" w:rsidP="00217EA4">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A2178F" w:rsidRPr="00FE2B72" w:rsidRDefault="00A2178F" w:rsidP="0039285B">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r w:rsidR="0039285B">
              <w:rPr>
                <w:rFonts w:ascii="Cambria" w:eastAsia="Calibri" w:hAnsi="Cambria" w:cs="Times New Roman" w:hint="cs"/>
                <w:color w:val="000000"/>
                <w:sz w:val="28"/>
                <w:szCs w:val="28"/>
                <w:rtl/>
                <w:lang w:bidi="ar-IQ"/>
              </w:rPr>
              <w:t>7</w:t>
            </w:r>
            <w:r>
              <w:rPr>
                <w:rFonts w:ascii="Cambria" w:eastAsia="Calibri" w:hAnsi="Cambria" w:cs="Times New Roman" w:hint="cs"/>
                <w:color w:val="000000"/>
                <w:sz w:val="28"/>
                <w:szCs w:val="28"/>
                <w:rtl/>
                <w:lang w:bidi="ar-IQ"/>
              </w:rPr>
              <w:t>/</w:t>
            </w:r>
            <w:r w:rsidR="0039285B">
              <w:rPr>
                <w:rFonts w:ascii="Cambria" w:eastAsia="Calibri" w:hAnsi="Cambria" w:cs="Times New Roman" w:hint="cs"/>
                <w:color w:val="000000"/>
                <w:sz w:val="28"/>
                <w:szCs w:val="28"/>
                <w:rtl/>
                <w:lang w:bidi="ar-IQ"/>
              </w:rPr>
              <w:t>4</w:t>
            </w:r>
            <w:r>
              <w:rPr>
                <w:rFonts w:ascii="Cambria" w:eastAsia="Calibri" w:hAnsi="Cambria" w:cs="Times New Roman" w:hint="cs"/>
                <w:color w:val="000000"/>
                <w:sz w:val="28"/>
                <w:szCs w:val="28"/>
                <w:rtl/>
                <w:lang w:bidi="ar-IQ"/>
              </w:rPr>
              <w:t>/</w:t>
            </w:r>
            <w:r w:rsidR="00C50603">
              <w:rPr>
                <w:rFonts w:ascii="Cambria" w:eastAsia="Calibri" w:hAnsi="Cambria" w:cs="Times New Roman" w:hint="cs"/>
                <w:color w:val="000000"/>
                <w:sz w:val="28"/>
                <w:szCs w:val="28"/>
                <w:rtl/>
                <w:lang w:bidi="ar-IQ"/>
              </w:rPr>
              <w:t>20</w:t>
            </w:r>
            <w:r w:rsidR="0039285B">
              <w:rPr>
                <w:rFonts w:ascii="Cambria" w:eastAsia="Calibri" w:hAnsi="Cambria" w:cs="Times New Roman" w:hint="cs"/>
                <w:color w:val="000000"/>
                <w:sz w:val="28"/>
                <w:szCs w:val="28"/>
                <w:rtl/>
                <w:lang w:bidi="ar-IQ"/>
              </w:rPr>
              <w:t>21</w:t>
            </w:r>
          </w:p>
        </w:tc>
      </w:tr>
      <w:tr w:rsidR="00A2178F" w:rsidRPr="00FE2B72" w:rsidTr="00217EA4">
        <w:trPr>
          <w:trHeight w:val="725"/>
        </w:trPr>
        <w:tc>
          <w:tcPr>
            <w:tcW w:w="9720" w:type="dxa"/>
            <w:gridSpan w:val="2"/>
            <w:shd w:val="clear" w:color="auto" w:fill="auto"/>
          </w:tcPr>
          <w:p w:rsidR="00A2178F" w:rsidRPr="00FE2B72" w:rsidRDefault="00A2178F" w:rsidP="00217EA4">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r>
              <w:rPr>
                <w:rFonts w:ascii="Cambria" w:eastAsia="Calibri" w:hAnsi="Cambria" w:cs="Times New Roman" w:hint="cs"/>
                <w:color w:val="000000"/>
                <w:sz w:val="28"/>
                <w:szCs w:val="28"/>
                <w:rtl/>
                <w:lang w:bidi="ar-IQ"/>
              </w:rPr>
              <w:t xml:space="preserve"> ان يكون الطالب ملماً بالمفاهيم الاتية</w:t>
            </w:r>
          </w:p>
        </w:tc>
      </w:tr>
      <w:tr w:rsidR="00A2178F" w:rsidRPr="00FE2B72" w:rsidTr="00217EA4">
        <w:trPr>
          <w:trHeight w:val="265"/>
        </w:trPr>
        <w:tc>
          <w:tcPr>
            <w:tcW w:w="9720" w:type="dxa"/>
            <w:gridSpan w:val="2"/>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1- ان يتعرف الطلبة على ماهية الشبكات الحاسوب وبصورة فعالة تمكنة من القيام بعمليات البحث داخل الشبكة</w:t>
            </w:r>
          </w:p>
        </w:tc>
      </w:tr>
      <w:tr w:rsidR="00A2178F" w:rsidRPr="00FE2B72" w:rsidTr="00217EA4">
        <w:trPr>
          <w:trHeight w:val="265"/>
        </w:trPr>
        <w:tc>
          <w:tcPr>
            <w:tcW w:w="9720" w:type="dxa"/>
            <w:gridSpan w:val="2"/>
            <w:shd w:val="clear" w:color="auto" w:fill="auto"/>
          </w:tcPr>
          <w:p w:rsidR="00A2178F" w:rsidRPr="007C6DE3" w:rsidRDefault="00A2178F" w:rsidP="00217EA4">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2- ويتعلم طرق سحب المصادر والبرامج والصور</w:t>
            </w:r>
          </w:p>
        </w:tc>
      </w:tr>
      <w:tr w:rsidR="00A2178F" w:rsidRPr="00FE2B72" w:rsidTr="00217EA4">
        <w:trPr>
          <w:trHeight w:val="265"/>
        </w:trPr>
        <w:tc>
          <w:tcPr>
            <w:tcW w:w="9720" w:type="dxa"/>
            <w:gridSpan w:val="2"/>
            <w:shd w:val="clear" w:color="auto" w:fill="auto"/>
          </w:tcPr>
          <w:p w:rsidR="00A2178F" w:rsidRPr="002141D3" w:rsidRDefault="00A2178F" w:rsidP="00217EA4">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3- ان يتعرف الطلبة على طرق انشاء عروض تقديمية جاهزة</w:t>
            </w:r>
          </w:p>
        </w:tc>
      </w:tr>
      <w:tr w:rsidR="00A2178F" w:rsidRPr="00FE2B72" w:rsidTr="00217EA4">
        <w:trPr>
          <w:trHeight w:val="265"/>
        </w:trPr>
        <w:tc>
          <w:tcPr>
            <w:tcW w:w="9720" w:type="dxa"/>
            <w:gridSpan w:val="2"/>
            <w:shd w:val="clear" w:color="auto" w:fill="auto"/>
          </w:tcPr>
          <w:p w:rsidR="00A2178F" w:rsidRPr="00643500"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4 - </w:t>
            </w:r>
            <w:r>
              <w:rPr>
                <w:rFonts w:ascii="Cambria" w:eastAsia="Calibri" w:hAnsi="Cambria" w:hint="cs"/>
                <w:color w:val="000000"/>
                <w:sz w:val="28"/>
                <w:szCs w:val="28"/>
                <w:rtl/>
                <w:lang w:bidi="ar-IQ"/>
              </w:rPr>
              <w:t>ان يتعرف الطلبة على طرق الحفظ والطباعة</w:t>
            </w:r>
          </w:p>
        </w:tc>
      </w:tr>
      <w:tr w:rsidR="00A2178F" w:rsidRPr="00FE2B72" w:rsidTr="00217EA4">
        <w:trPr>
          <w:trHeight w:val="265"/>
        </w:trPr>
        <w:tc>
          <w:tcPr>
            <w:tcW w:w="9720" w:type="dxa"/>
            <w:gridSpan w:val="2"/>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5 - ان يتعرف الطلبة على طرق انشاء البريد الالكتروني وطرق الامان والحماية</w:t>
            </w:r>
          </w:p>
        </w:tc>
      </w:tr>
      <w:tr w:rsidR="00A2178F" w:rsidRPr="00FE2B72" w:rsidTr="00217EA4">
        <w:trPr>
          <w:trHeight w:val="265"/>
        </w:trPr>
        <w:tc>
          <w:tcPr>
            <w:tcW w:w="9720" w:type="dxa"/>
            <w:gridSpan w:val="2"/>
            <w:shd w:val="clear" w:color="auto" w:fill="auto"/>
          </w:tcPr>
          <w:p w:rsidR="00A2178F" w:rsidRPr="007C6DE3" w:rsidRDefault="00A2178F" w:rsidP="00217EA4">
            <w:pPr>
              <w:shd w:val="clear" w:color="auto" w:fill="FFFFFF"/>
              <w:autoSpaceDE w:val="0"/>
              <w:autoSpaceDN w:val="0"/>
              <w:adjustRightInd w:val="0"/>
              <w:ind w:left="360"/>
              <w:rPr>
                <w:rFonts w:ascii="Cambria" w:eastAsia="Calibri" w:hAnsi="Cambria"/>
                <w:color w:val="000000"/>
                <w:sz w:val="28"/>
                <w:szCs w:val="28"/>
                <w:lang w:bidi="ar-IQ"/>
              </w:rPr>
            </w:pPr>
          </w:p>
        </w:tc>
      </w:tr>
      <w:tr w:rsidR="00A2178F" w:rsidRPr="00FE2B72" w:rsidTr="00217EA4">
        <w:trPr>
          <w:trHeight w:val="265"/>
        </w:trPr>
        <w:tc>
          <w:tcPr>
            <w:tcW w:w="9720" w:type="dxa"/>
            <w:gridSpan w:val="2"/>
            <w:shd w:val="clear" w:color="auto" w:fill="auto"/>
          </w:tcPr>
          <w:p w:rsidR="00A2178F" w:rsidRPr="002141D3" w:rsidRDefault="00A2178F" w:rsidP="00217EA4">
            <w:pPr>
              <w:shd w:val="clear" w:color="auto" w:fill="FFFFFF"/>
              <w:autoSpaceDE w:val="0"/>
              <w:autoSpaceDN w:val="0"/>
              <w:adjustRightInd w:val="0"/>
              <w:ind w:left="360"/>
              <w:rPr>
                <w:rFonts w:ascii="Cambria" w:eastAsia="Calibri" w:hAnsi="Cambria"/>
                <w:color w:val="000000"/>
                <w:sz w:val="28"/>
                <w:szCs w:val="28"/>
                <w:lang w:bidi="ar-IQ"/>
              </w:rPr>
            </w:pPr>
          </w:p>
        </w:tc>
      </w:tr>
      <w:tr w:rsidR="00A2178F" w:rsidRPr="00FE2B72" w:rsidTr="00217EA4">
        <w:trPr>
          <w:trHeight w:val="265"/>
        </w:trPr>
        <w:tc>
          <w:tcPr>
            <w:tcW w:w="9720" w:type="dxa"/>
            <w:gridSpan w:val="2"/>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olor w:val="000000"/>
                <w:sz w:val="28"/>
                <w:szCs w:val="28"/>
                <w:rtl/>
                <w:lang w:bidi="ar-IQ"/>
              </w:rPr>
            </w:pPr>
          </w:p>
        </w:tc>
      </w:tr>
      <w:tr w:rsidR="00A2178F" w:rsidRPr="00FE2B72" w:rsidTr="00217EA4">
        <w:trPr>
          <w:trHeight w:val="265"/>
        </w:trPr>
        <w:tc>
          <w:tcPr>
            <w:tcW w:w="9720" w:type="dxa"/>
            <w:gridSpan w:val="2"/>
            <w:shd w:val="clear" w:color="auto" w:fill="auto"/>
          </w:tcPr>
          <w:p w:rsidR="00A2178F" w:rsidRPr="00643500" w:rsidRDefault="00A2178F" w:rsidP="00217EA4">
            <w:pPr>
              <w:shd w:val="clear" w:color="auto" w:fill="FFFFFF"/>
              <w:autoSpaceDE w:val="0"/>
              <w:autoSpaceDN w:val="0"/>
              <w:adjustRightInd w:val="0"/>
              <w:rPr>
                <w:rFonts w:ascii="Cambria" w:eastAsia="Calibri" w:hAnsi="Cambria"/>
                <w:color w:val="000000"/>
                <w:sz w:val="28"/>
                <w:szCs w:val="28"/>
                <w:rtl/>
                <w:lang w:bidi="ar-IQ"/>
              </w:rPr>
            </w:pPr>
          </w:p>
        </w:tc>
      </w:tr>
    </w:tbl>
    <w:p w:rsidR="00A2178F" w:rsidRPr="0020555A" w:rsidRDefault="00A2178F" w:rsidP="00A2178F">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FE2B72" w:rsidTr="00217EA4">
        <w:trPr>
          <w:trHeight w:val="653"/>
        </w:trPr>
        <w:tc>
          <w:tcPr>
            <w:tcW w:w="9720" w:type="dxa"/>
            <w:shd w:val="clear" w:color="auto" w:fill="auto"/>
          </w:tcPr>
          <w:p w:rsidR="00A2178F" w:rsidRPr="00FE2B72" w:rsidRDefault="00A2178F" w:rsidP="00217EA4">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A2178F" w:rsidRPr="00FE2B72" w:rsidTr="00217EA4">
        <w:trPr>
          <w:trHeight w:val="2490"/>
        </w:trPr>
        <w:tc>
          <w:tcPr>
            <w:tcW w:w="9720" w:type="dxa"/>
            <w:shd w:val="clear" w:color="auto" w:fill="auto"/>
          </w:tcPr>
          <w:p w:rsidR="00A2178F" w:rsidRPr="00FE2B72" w:rsidRDefault="00A2178F" w:rsidP="00217EA4">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أ1-</w:t>
            </w:r>
            <w:r>
              <w:rPr>
                <w:rFonts w:ascii="Cambria" w:eastAsia="Calibri" w:hAnsi="Cambria" w:cs="Times New Roman" w:hint="cs"/>
                <w:color w:val="000000"/>
                <w:sz w:val="28"/>
                <w:szCs w:val="28"/>
                <w:rtl/>
                <w:lang w:bidi="ar-IQ"/>
              </w:rPr>
              <w:t xml:space="preserve"> تمكين الطلبة من الحصول على المعرفة والفهم لمبادئ الانترنت</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أ2-</w:t>
            </w:r>
            <w:r>
              <w:rPr>
                <w:rFonts w:ascii="Cambria" w:eastAsia="Calibri" w:hAnsi="Cambria" w:cs="Times New Roman" w:hint="cs"/>
                <w:color w:val="000000"/>
                <w:sz w:val="28"/>
                <w:szCs w:val="28"/>
                <w:rtl/>
                <w:lang w:bidi="ar-IQ"/>
              </w:rPr>
              <w:t xml:space="preserve">  تمكين الطلبة من الحصول على اساسيات في برنامج البور بوينت</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أ3- </w:t>
            </w:r>
            <w:r>
              <w:rPr>
                <w:rFonts w:ascii="Cambria" w:eastAsia="Calibri" w:hAnsi="Cambria" w:cs="Times New Roman" w:hint="cs"/>
                <w:color w:val="000000"/>
                <w:sz w:val="28"/>
                <w:szCs w:val="28"/>
                <w:rtl/>
                <w:lang w:bidi="ar-IQ"/>
              </w:rPr>
              <w:t xml:space="preserve">زيادة الوعي لدى الطلبة على اهمية استخدام الحاسوب وبرامجة بصورة عامة </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أ4-</w:t>
            </w:r>
            <w:r>
              <w:rPr>
                <w:rFonts w:ascii="Cambria" w:eastAsia="Calibri" w:hAnsi="Cambria" w:cs="Times New Roman" w:hint="cs"/>
                <w:color w:val="000000"/>
                <w:sz w:val="28"/>
                <w:szCs w:val="28"/>
                <w:rtl/>
                <w:lang w:bidi="ar-IQ"/>
              </w:rPr>
              <w:t xml:space="preserve"> تمكين الطلبة على انشاء بريد الالكتروني خاص بهم </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أ5- </w:t>
            </w:r>
            <w:r>
              <w:rPr>
                <w:rFonts w:ascii="Cambria" w:eastAsia="Calibri" w:hAnsi="Cambria" w:cs="Times New Roman" w:hint="cs"/>
                <w:color w:val="000000"/>
                <w:sz w:val="28"/>
                <w:szCs w:val="28"/>
                <w:rtl/>
                <w:lang w:bidi="ar-IQ"/>
              </w:rPr>
              <w:t>تمكين الطلبة من استخدام شرائح عرض البور بوينت</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أ6-  </w:t>
            </w:r>
          </w:p>
        </w:tc>
      </w:tr>
      <w:tr w:rsidR="00A2178F" w:rsidRPr="00FE2B72" w:rsidTr="00217EA4">
        <w:trPr>
          <w:trHeight w:val="1631"/>
        </w:trPr>
        <w:tc>
          <w:tcPr>
            <w:tcW w:w="9720" w:type="dxa"/>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ب1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زيادة قابلية الطلبة على السرعة في استخدام شبكة الانترنت </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ب2 </w:t>
            </w:r>
            <w:r>
              <w:rPr>
                <w:rFonts w:ascii="Cambria" w:eastAsia="Calibri" w:hAnsi="Cambria" w:cs="Times New Roman"/>
                <w:color w:val="000000"/>
                <w:sz w:val="28"/>
                <w:szCs w:val="28"/>
                <w:rtl/>
                <w:lang w:bidi="ar-IQ"/>
              </w:rPr>
              <w:t>–</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زيادة قابلية الطلبة على التكيف مع جميع البرامج والتطبيقات المتاحة على الشبكة</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ب3 - </w:t>
            </w:r>
            <w:r>
              <w:rPr>
                <w:rFonts w:ascii="Cambria" w:eastAsia="Calibri" w:hAnsi="Cambria" w:cs="Times New Roman" w:hint="cs"/>
                <w:color w:val="000000"/>
                <w:sz w:val="28"/>
                <w:szCs w:val="28"/>
                <w:rtl/>
                <w:lang w:bidi="ar-IQ"/>
              </w:rPr>
              <w:t xml:space="preserve"> زيادة قابلية الطلبة على تعلم المهارات الخاصة في تطبيقات الشبكات مثل البريد الالكتروني </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ب4-  </w:t>
            </w:r>
            <w:r>
              <w:rPr>
                <w:rFonts w:ascii="Cambria" w:eastAsia="Calibri" w:hAnsi="Cambria" w:cs="Times New Roman" w:hint="cs"/>
                <w:color w:val="000000"/>
                <w:sz w:val="28"/>
                <w:szCs w:val="28"/>
                <w:rtl/>
                <w:lang w:bidi="ar-IQ"/>
              </w:rPr>
              <w:t xml:space="preserve"> زيادة قابلية الطلبة على تعلم المهارات الخاصة بالشبكات مثل سحب المصادر والكتب</w:t>
            </w:r>
            <w:r w:rsidRPr="00FE2B72">
              <w:rPr>
                <w:rFonts w:ascii="Cambria" w:eastAsia="Calibri" w:hAnsi="Cambria" w:cs="Times New Roman"/>
                <w:color w:val="000000"/>
                <w:sz w:val="28"/>
                <w:szCs w:val="28"/>
                <w:rtl/>
                <w:lang w:bidi="ar-IQ"/>
              </w:rPr>
              <w:t xml:space="preserve">  </w:t>
            </w:r>
          </w:p>
        </w:tc>
      </w:tr>
      <w:tr w:rsidR="00A2178F" w:rsidRPr="00FE2B72" w:rsidTr="00217EA4">
        <w:trPr>
          <w:trHeight w:val="423"/>
        </w:trPr>
        <w:tc>
          <w:tcPr>
            <w:tcW w:w="9720" w:type="dxa"/>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A2178F" w:rsidRPr="00FE2B72" w:rsidTr="00217EA4">
        <w:trPr>
          <w:trHeight w:val="624"/>
        </w:trPr>
        <w:tc>
          <w:tcPr>
            <w:tcW w:w="9720" w:type="dxa"/>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A2178F"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في بداية الفصل يجري ابلاغ الطلبة بمفردات المقرر الدراسي ومصادر المعلومات ( الكتب ذات العلاقة , الدوريات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الرسائل الجامعية) وتوزع المفردات على اسابيع الفصل الدراسي, واساليب التقويم التي سيجري اتباعها , وكالاتي:</w:t>
            </w:r>
          </w:p>
          <w:p w:rsidR="00A2178F"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تهيئة المحاضرات وفقا للتسلسل الذي ورد في المقرر الدراسي عن طريق الاستعانة بمصادر المعلومات سابقة الذكر.  </w:t>
            </w:r>
          </w:p>
          <w:p w:rsidR="00A2178F"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ابلاغ الطلبة عن موضوع المحاضرة القادمة بقصد التهيئة.</w:t>
            </w: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3. الطلب من الطلبة تقديم اوراق تخص موضوعا او اكثر من الموضوعات قيد الدراسة. </w:t>
            </w: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A2178F" w:rsidRPr="00FE2B72" w:rsidTr="00217EA4">
        <w:trPr>
          <w:trHeight w:val="400"/>
        </w:trPr>
        <w:tc>
          <w:tcPr>
            <w:tcW w:w="9720" w:type="dxa"/>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 xml:space="preserve">     طرائق التقييم </w:t>
            </w:r>
          </w:p>
        </w:tc>
      </w:tr>
      <w:tr w:rsidR="00A2178F" w:rsidRPr="00FE2B72" w:rsidTr="00217EA4">
        <w:trPr>
          <w:trHeight w:val="624"/>
        </w:trPr>
        <w:tc>
          <w:tcPr>
            <w:tcW w:w="9720" w:type="dxa"/>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A2178F"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اجراء امتحانين فصليين الاول بعد انقضاء الاسبوع الخامس من الفصل الدراسي والثاني بعد الاسبوع الحادي عشر من الفصل الدراسي وتراعى في كل امتحان المستويات العقلية ( التذكر , التطبيق, الاستكشاف) حيث درجة التقويم لها 40% من التحصيل الكلي على ان يأخذ بنظر الاعتبار مواظبة الطالب وحجم مشاركته اليومية. </w:t>
            </w: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امتحان نهاية الفصل الدراسي وله 60% من التحصيل ووفق توقيتات الوزارة ويراعى عند وضع الاسئلة شمولية محتوى المقرر الدراسي والمستويات العقلية ( التذكر , التطبيق, الاستكشاف).</w:t>
            </w: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A2178F" w:rsidRPr="00FE2B72" w:rsidTr="00217EA4">
        <w:trPr>
          <w:trHeight w:val="1290"/>
        </w:trPr>
        <w:tc>
          <w:tcPr>
            <w:tcW w:w="9720" w:type="dxa"/>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والقيمية </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ج1-</w:t>
            </w:r>
            <w:r>
              <w:rPr>
                <w:rFonts w:ascii="Cambria" w:eastAsia="Calibri" w:hAnsi="Cambria" w:cs="Times New Roman" w:hint="cs"/>
                <w:color w:val="000000"/>
                <w:sz w:val="28"/>
                <w:szCs w:val="28"/>
                <w:rtl/>
                <w:lang w:bidi="ar-IQ"/>
              </w:rPr>
              <w:t xml:space="preserve"> تعرف الطلبة على مكونات الاساسية لشبكة الانترنت</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ج2-</w:t>
            </w:r>
            <w:r>
              <w:rPr>
                <w:rFonts w:ascii="Cambria" w:eastAsia="Calibri" w:hAnsi="Cambria" w:cs="Times New Roman" w:hint="cs"/>
                <w:color w:val="000000"/>
                <w:sz w:val="28"/>
                <w:szCs w:val="28"/>
                <w:rtl/>
                <w:lang w:bidi="ar-IQ"/>
              </w:rPr>
              <w:t xml:space="preserve"> تعرف الطلبة على كيفية التعامل مع الشبكات وتطبيقاتها المختلفة</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ج3-</w:t>
            </w:r>
            <w:r>
              <w:rPr>
                <w:rFonts w:ascii="Cambria" w:eastAsia="Calibri" w:hAnsi="Cambria" w:cs="Times New Roman" w:hint="cs"/>
                <w:color w:val="000000"/>
                <w:sz w:val="28"/>
                <w:szCs w:val="28"/>
                <w:rtl/>
                <w:lang w:bidi="ar-IQ"/>
              </w:rPr>
              <w:t xml:space="preserve"> تعرف الطلبة على كيفية التعامل مع برنامج العروض البور بوينت</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ج4- </w:t>
            </w:r>
            <w:r>
              <w:rPr>
                <w:rFonts w:ascii="Cambria" w:eastAsia="Calibri" w:hAnsi="Cambria" w:cs="Times New Roman" w:hint="cs"/>
                <w:color w:val="000000"/>
                <w:sz w:val="28"/>
                <w:szCs w:val="28"/>
                <w:rtl/>
                <w:lang w:bidi="ar-IQ"/>
              </w:rPr>
              <w:t>التعرف على الشبكة العنكبوتية وكيفية البحث وسحب المصادر وطرق التحميل</w:t>
            </w:r>
            <w:r w:rsidRPr="00FE2B72">
              <w:rPr>
                <w:rFonts w:ascii="Cambria" w:eastAsia="Calibri" w:hAnsi="Cambria" w:cs="Times New Roman"/>
                <w:color w:val="000000"/>
                <w:sz w:val="28"/>
                <w:szCs w:val="28"/>
                <w:rtl/>
                <w:lang w:bidi="ar-IQ"/>
              </w:rPr>
              <w:t xml:space="preserve">  </w:t>
            </w: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p>
        </w:tc>
      </w:tr>
      <w:tr w:rsidR="00A2178F" w:rsidRPr="00FE2B72" w:rsidTr="00217EA4">
        <w:trPr>
          <w:trHeight w:val="471"/>
        </w:trPr>
        <w:tc>
          <w:tcPr>
            <w:tcW w:w="9720" w:type="dxa"/>
            <w:shd w:val="clear" w:color="auto" w:fill="auto"/>
          </w:tcPr>
          <w:p w:rsidR="00A2178F" w:rsidRPr="00FE2B72" w:rsidRDefault="00A2178F" w:rsidP="00217EA4">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A2178F" w:rsidRPr="00FE2B72" w:rsidTr="00217EA4">
        <w:trPr>
          <w:trHeight w:val="624"/>
        </w:trPr>
        <w:tc>
          <w:tcPr>
            <w:tcW w:w="9720" w:type="dxa"/>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يستخدم عادة اسلوب التعليم المباشر حيث تتم تعليم المهارات بشكل مباشر وصريح معززة بالأمثلة لمراحل التعليم الاساس </w:t>
            </w: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A2178F" w:rsidRPr="00FE2B72" w:rsidTr="00217EA4">
        <w:trPr>
          <w:trHeight w:val="425"/>
        </w:trPr>
        <w:tc>
          <w:tcPr>
            <w:tcW w:w="9720" w:type="dxa"/>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A2178F" w:rsidRPr="00FE2B72" w:rsidTr="00217EA4">
        <w:trPr>
          <w:trHeight w:val="624"/>
        </w:trPr>
        <w:tc>
          <w:tcPr>
            <w:tcW w:w="9720" w:type="dxa"/>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تأتي ضمنا مع عمليات التقييم بالمقرر الدراسي التي تحصل اثناء ونهاية الفصل الدراسي.</w:t>
            </w: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A2178F" w:rsidRPr="00FE2B72" w:rsidTr="00217EA4">
        <w:trPr>
          <w:trHeight w:val="1584"/>
        </w:trPr>
        <w:tc>
          <w:tcPr>
            <w:tcW w:w="972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A2178F" w:rsidRPr="00FE2B72" w:rsidRDefault="00A2178F" w:rsidP="00217EA4">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د1-</w:t>
            </w:r>
            <w:r>
              <w:rPr>
                <w:rFonts w:ascii="Cambria" w:eastAsia="Calibri" w:hAnsi="Cambria" w:cs="Times New Roman" w:hint="cs"/>
                <w:color w:val="000000"/>
                <w:sz w:val="28"/>
                <w:szCs w:val="28"/>
                <w:rtl/>
                <w:lang w:bidi="ar-IQ"/>
              </w:rPr>
              <w:t xml:space="preserve">  توضيف المهارات المكتسبة في تعليم المعرفة لدى طلبة مرحلة التعليم الاساس.</w:t>
            </w:r>
          </w:p>
          <w:p w:rsidR="00A2178F" w:rsidRPr="00FE2B72" w:rsidRDefault="00A2178F" w:rsidP="00217EA4">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د2-</w:t>
            </w:r>
            <w:r>
              <w:rPr>
                <w:rFonts w:ascii="Cambria" w:eastAsia="Calibri" w:hAnsi="Cambria" w:cs="Times New Roman" w:hint="cs"/>
                <w:color w:val="000000"/>
                <w:sz w:val="28"/>
                <w:szCs w:val="28"/>
                <w:rtl/>
                <w:lang w:bidi="ar-IQ"/>
              </w:rPr>
              <w:t>اختيار امثلة من مقررات  التعليم الاساس ولكل منها مهارات التي تناولها المقرر الدراسي.</w:t>
            </w:r>
          </w:p>
          <w:p w:rsidR="00A2178F" w:rsidRPr="00FE2B72" w:rsidRDefault="00A2178F" w:rsidP="00217EA4">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د3-</w:t>
            </w:r>
            <w:r>
              <w:rPr>
                <w:rFonts w:ascii="Cambria" w:eastAsia="Calibri" w:hAnsi="Cambria" w:cs="Times New Roman" w:hint="cs"/>
                <w:color w:val="000000"/>
                <w:sz w:val="28"/>
                <w:szCs w:val="28"/>
                <w:rtl/>
                <w:lang w:bidi="ar-IQ"/>
              </w:rPr>
              <w:t>تقييم مدى اكتساب تلاميذ التعليم الاساس لمهارات التطبيق.</w:t>
            </w:r>
          </w:p>
          <w:p w:rsidR="00A2178F" w:rsidRPr="00FE2B72" w:rsidRDefault="00A2178F" w:rsidP="00217EA4">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د4-  </w:t>
            </w:r>
            <w:r>
              <w:rPr>
                <w:rFonts w:ascii="Cambria" w:eastAsia="Calibri" w:hAnsi="Cambria" w:cs="Times New Roman" w:hint="cs"/>
                <w:color w:val="000000"/>
                <w:sz w:val="28"/>
                <w:szCs w:val="28"/>
                <w:rtl/>
                <w:lang w:bidi="ar-IQ"/>
              </w:rPr>
              <w:t>بناء اختبارات خاصة بمجالات التفكير</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لتلاميذ مرحلة التعليم الاساس.</w:t>
            </w:r>
          </w:p>
          <w:p w:rsidR="00A2178F" w:rsidRPr="00FE2B72" w:rsidRDefault="00A2178F" w:rsidP="00217EA4">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p>
        </w:tc>
      </w:tr>
    </w:tbl>
    <w:p w:rsidR="00A2178F" w:rsidRPr="00E779AA" w:rsidRDefault="00A2178F" w:rsidP="00A2178F">
      <w:pPr>
        <w:shd w:val="clear" w:color="auto" w:fill="FFFFFF"/>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160"/>
        <w:gridCol w:w="2160"/>
        <w:gridCol w:w="1440"/>
        <w:gridCol w:w="1440"/>
      </w:tblGrid>
      <w:tr w:rsidR="00A2178F" w:rsidRPr="00FE2B72" w:rsidTr="00217EA4">
        <w:trPr>
          <w:trHeight w:val="538"/>
        </w:trPr>
        <w:tc>
          <w:tcPr>
            <w:tcW w:w="9720" w:type="dxa"/>
            <w:gridSpan w:val="6"/>
            <w:shd w:val="clear" w:color="auto" w:fill="auto"/>
          </w:tcPr>
          <w:p w:rsidR="00A2178F" w:rsidRPr="00FE2B72" w:rsidRDefault="00A2178F" w:rsidP="00217EA4">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بنية المقرر</w:t>
            </w:r>
          </w:p>
        </w:tc>
      </w:tr>
      <w:tr w:rsidR="00A2178F" w:rsidRPr="00FE2B72" w:rsidTr="00217EA4">
        <w:trPr>
          <w:trHeight w:val="907"/>
        </w:trPr>
        <w:tc>
          <w:tcPr>
            <w:tcW w:w="1260" w:type="dxa"/>
            <w:shd w:val="clear" w:color="auto" w:fill="auto"/>
          </w:tcPr>
          <w:p w:rsidR="00A2178F" w:rsidRPr="00FE2B72" w:rsidRDefault="00A2178F" w:rsidP="00217EA4">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260" w:type="dxa"/>
            <w:shd w:val="clear" w:color="auto" w:fill="auto"/>
          </w:tcPr>
          <w:p w:rsidR="00A2178F" w:rsidRPr="00FE2B72" w:rsidRDefault="00A2178F" w:rsidP="00217EA4">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2160" w:type="dxa"/>
            <w:shd w:val="clear" w:color="auto" w:fill="auto"/>
          </w:tcPr>
          <w:p w:rsidR="00A2178F" w:rsidRPr="00FE2B72" w:rsidRDefault="00A2178F" w:rsidP="00217EA4">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2160" w:type="dxa"/>
            <w:shd w:val="clear" w:color="auto" w:fill="auto"/>
          </w:tcPr>
          <w:p w:rsidR="00A2178F" w:rsidRPr="00FE2B72" w:rsidRDefault="00A2178F" w:rsidP="00217EA4">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A2178F" w:rsidRPr="00FE2B72" w:rsidRDefault="00A2178F" w:rsidP="00217EA4">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440" w:type="dxa"/>
            <w:shd w:val="clear" w:color="auto" w:fill="auto"/>
          </w:tcPr>
          <w:p w:rsidR="00A2178F" w:rsidRPr="00FE2B72" w:rsidRDefault="00A2178F" w:rsidP="00217EA4">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A2178F" w:rsidRPr="00FE2B72" w:rsidTr="00217EA4">
        <w:trPr>
          <w:trHeight w:val="399"/>
        </w:trPr>
        <w:tc>
          <w:tcPr>
            <w:tcW w:w="1260" w:type="dxa"/>
            <w:shd w:val="clear" w:color="auto" w:fill="auto"/>
          </w:tcPr>
          <w:p w:rsidR="00A2178F" w:rsidRPr="00FE2B72"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1260" w:type="dxa"/>
            <w:shd w:val="clear" w:color="auto" w:fill="auto"/>
          </w:tcPr>
          <w:p w:rsidR="00A2178F" w:rsidRPr="00FE2B72"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160" w:type="dxa"/>
            <w:shd w:val="clear" w:color="auto" w:fill="auto"/>
          </w:tcPr>
          <w:p w:rsidR="00A2178F" w:rsidRDefault="00A2178F" w:rsidP="00217EA4">
            <w:pPr>
              <w:shd w:val="clear" w:color="auto" w:fill="FFFFFF"/>
              <w:tabs>
                <w:tab w:val="left" w:pos="642"/>
              </w:tabs>
              <w:autoSpaceDE w:val="0"/>
              <w:autoSpaceDN w:val="0"/>
              <w:adjustRightInd w:val="0"/>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مقدمة عن الانتر نت وتصفح الوب</w:t>
            </w:r>
          </w:p>
          <w:p w:rsidR="00A2178F" w:rsidRPr="00E04A85" w:rsidRDefault="00A2178F" w:rsidP="00217EA4">
            <w:pPr>
              <w:shd w:val="clear" w:color="auto" w:fill="FFFFFF"/>
              <w:tabs>
                <w:tab w:val="left" w:pos="642"/>
              </w:tabs>
              <w:autoSpaceDE w:val="0"/>
              <w:autoSpaceDN w:val="0"/>
              <w:adjustRightInd w:val="0"/>
              <w:rPr>
                <w:rFonts w:ascii="Cambria" w:eastAsia="Calibri" w:hAnsi="Cambria" w:cs="Times New Roman"/>
                <w:color w:val="000000"/>
                <w:sz w:val="24"/>
                <w:szCs w:val="24"/>
                <w:lang w:bidi="ar-IQ"/>
              </w:rPr>
            </w:pPr>
          </w:p>
        </w:tc>
        <w:tc>
          <w:tcPr>
            <w:tcW w:w="2160" w:type="dxa"/>
            <w:shd w:val="clear" w:color="auto" w:fill="auto"/>
          </w:tcPr>
          <w:p w:rsidR="00A2178F" w:rsidRPr="00FE2B72"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4"/>
                <w:szCs w:val="24"/>
                <w:rtl/>
                <w:lang w:bidi="ar-IQ"/>
              </w:rPr>
              <w:t>مقدمة عن الانتر نت وتصفح الوب</w:t>
            </w:r>
          </w:p>
        </w:tc>
        <w:tc>
          <w:tcPr>
            <w:tcW w:w="1440" w:type="dxa"/>
            <w:shd w:val="clear" w:color="auto" w:fill="auto"/>
          </w:tcPr>
          <w:p w:rsidR="00A2178F" w:rsidRDefault="00A2178F" w:rsidP="00217EA4">
            <w:r w:rsidRPr="00470EF0">
              <w:rPr>
                <w:rFonts w:ascii="Cambria" w:eastAsia="Calibri" w:hAnsi="Cambria" w:cs="Times New Roman" w:hint="cs"/>
                <w:color w:val="000000"/>
                <w:sz w:val="28"/>
                <w:szCs w:val="28"/>
                <w:rtl/>
                <w:lang w:bidi="ar-IQ"/>
              </w:rPr>
              <w:t>المناقشة والاستجواب</w:t>
            </w:r>
          </w:p>
        </w:tc>
        <w:tc>
          <w:tcPr>
            <w:tcW w:w="1440" w:type="dxa"/>
            <w:shd w:val="clear" w:color="auto" w:fill="auto"/>
          </w:tcPr>
          <w:p w:rsidR="00A2178F" w:rsidRDefault="00A2178F" w:rsidP="00217EA4">
            <w:r w:rsidRPr="0065756A">
              <w:rPr>
                <w:rFonts w:ascii="Cambria" w:eastAsia="Calibri" w:hAnsi="Cambria" w:cs="Times New Roman" w:hint="cs"/>
                <w:color w:val="000000"/>
                <w:sz w:val="28"/>
                <w:szCs w:val="28"/>
                <w:rtl/>
                <w:lang w:bidi="ar-IQ"/>
              </w:rPr>
              <w:t>تقويم بنائي</w:t>
            </w:r>
          </w:p>
        </w:tc>
      </w:tr>
      <w:tr w:rsidR="00A2178F" w:rsidRPr="00FE2B72" w:rsidTr="00217EA4">
        <w:trPr>
          <w:trHeight w:val="339"/>
        </w:trPr>
        <w:tc>
          <w:tcPr>
            <w:tcW w:w="1260" w:type="dxa"/>
            <w:shd w:val="clear" w:color="auto" w:fill="auto"/>
          </w:tcPr>
          <w:p w:rsidR="00A2178F" w:rsidRPr="00FE2B72" w:rsidRDefault="00A2178F" w:rsidP="00217EA4">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1260" w:type="dxa"/>
            <w:shd w:val="clear" w:color="auto" w:fill="auto"/>
          </w:tcPr>
          <w:p w:rsidR="00A2178F" w:rsidRDefault="00A2178F" w:rsidP="00217EA4">
            <w:r w:rsidRPr="00D67C45">
              <w:rPr>
                <w:rFonts w:ascii="Cambria" w:eastAsia="Calibri" w:hAnsi="Cambria" w:cs="Times New Roman" w:hint="cs"/>
                <w:color w:val="000000"/>
                <w:sz w:val="28"/>
                <w:szCs w:val="28"/>
                <w:rtl/>
                <w:lang w:bidi="ar-IQ"/>
              </w:rPr>
              <w:t>2</w:t>
            </w:r>
          </w:p>
        </w:tc>
        <w:tc>
          <w:tcPr>
            <w:tcW w:w="2160" w:type="dxa"/>
            <w:shd w:val="clear" w:color="auto" w:fill="auto"/>
          </w:tcPr>
          <w:p w:rsidR="00A2178F" w:rsidRDefault="00A2178F" w:rsidP="00217EA4">
            <w:pPr>
              <w:shd w:val="clear" w:color="auto" w:fill="FFFFFF"/>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سحب المصادر والبرامج  والصور</w:t>
            </w:r>
          </w:p>
          <w:p w:rsidR="00A2178F" w:rsidRPr="00E04A85" w:rsidRDefault="00A2178F" w:rsidP="00217EA4">
            <w:pPr>
              <w:shd w:val="clear" w:color="auto" w:fill="FFFFFF"/>
              <w:rPr>
                <w:rFonts w:ascii="Cambria" w:eastAsia="Calibri" w:hAnsi="Cambria" w:cs="Times New Roman"/>
                <w:color w:val="000000"/>
                <w:sz w:val="24"/>
                <w:szCs w:val="24"/>
                <w:lang w:bidi="ar-IQ"/>
              </w:rPr>
            </w:pPr>
          </w:p>
        </w:tc>
        <w:tc>
          <w:tcPr>
            <w:tcW w:w="2160" w:type="dxa"/>
            <w:shd w:val="clear" w:color="auto" w:fill="auto"/>
          </w:tcPr>
          <w:p w:rsidR="00A2178F" w:rsidRPr="00FE2B72" w:rsidRDefault="00A2178F" w:rsidP="00217EA4">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4"/>
                <w:szCs w:val="24"/>
                <w:rtl/>
                <w:lang w:bidi="ar-IQ"/>
              </w:rPr>
              <w:t>سحب المصادر والبرامج  والصور</w:t>
            </w:r>
          </w:p>
        </w:tc>
        <w:tc>
          <w:tcPr>
            <w:tcW w:w="1440" w:type="dxa"/>
            <w:shd w:val="clear" w:color="auto" w:fill="auto"/>
          </w:tcPr>
          <w:p w:rsidR="00A2178F" w:rsidRDefault="00A2178F" w:rsidP="00217EA4">
            <w:r w:rsidRPr="00470EF0">
              <w:rPr>
                <w:rFonts w:ascii="Cambria" w:eastAsia="Calibri" w:hAnsi="Cambria" w:cs="Times New Roman" w:hint="cs"/>
                <w:color w:val="000000"/>
                <w:sz w:val="28"/>
                <w:szCs w:val="28"/>
                <w:rtl/>
                <w:lang w:bidi="ar-IQ"/>
              </w:rPr>
              <w:t>المناقشة والاستجواب</w:t>
            </w:r>
          </w:p>
        </w:tc>
        <w:tc>
          <w:tcPr>
            <w:tcW w:w="1440" w:type="dxa"/>
            <w:shd w:val="clear" w:color="auto" w:fill="auto"/>
          </w:tcPr>
          <w:p w:rsidR="00A2178F" w:rsidRDefault="00A2178F" w:rsidP="00217EA4">
            <w:r w:rsidRPr="0065756A">
              <w:rPr>
                <w:rFonts w:ascii="Cambria" w:eastAsia="Calibri" w:hAnsi="Cambria" w:cs="Times New Roman" w:hint="cs"/>
                <w:color w:val="000000"/>
                <w:sz w:val="28"/>
                <w:szCs w:val="28"/>
                <w:rtl/>
                <w:lang w:bidi="ar-IQ"/>
              </w:rPr>
              <w:t>تقويم بنائي</w:t>
            </w:r>
          </w:p>
        </w:tc>
      </w:tr>
      <w:tr w:rsidR="00A2178F" w:rsidRPr="00FE2B72" w:rsidTr="00217EA4">
        <w:trPr>
          <w:trHeight w:val="320"/>
        </w:trPr>
        <w:tc>
          <w:tcPr>
            <w:tcW w:w="12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1260" w:type="dxa"/>
            <w:shd w:val="clear" w:color="auto" w:fill="auto"/>
          </w:tcPr>
          <w:p w:rsidR="00A2178F" w:rsidRDefault="00A2178F" w:rsidP="00217EA4">
            <w:r w:rsidRPr="00D67C45">
              <w:rPr>
                <w:rFonts w:ascii="Cambria" w:eastAsia="Calibri" w:hAnsi="Cambria" w:cs="Times New Roman" w:hint="cs"/>
                <w:color w:val="000000"/>
                <w:sz w:val="28"/>
                <w:szCs w:val="28"/>
                <w:rtl/>
                <w:lang w:bidi="ar-IQ"/>
              </w:rPr>
              <w:t>2</w:t>
            </w:r>
          </w:p>
        </w:tc>
        <w:tc>
          <w:tcPr>
            <w:tcW w:w="2160"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تكوين صندوق بريد الالكتروني والمراسلة</w:t>
            </w:r>
          </w:p>
          <w:p w:rsidR="00A2178F" w:rsidRPr="00E04A85" w:rsidRDefault="00A2178F" w:rsidP="00217EA4">
            <w:pPr>
              <w:shd w:val="clear" w:color="auto" w:fill="FFFFFF"/>
              <w:autoSpaceDE w:val="0"/>
              <w:autoSpaceDN w:val="0"/>
              <w:adjustRightInd w:val="0"/>
              <w:rPr>
                <w:rFonts w:ascii="Cambria" w:eastAsia="Calibri" w:hAnsi="Cambria" w:cs="Times New Roman"/>
                <w:color w:val="000000"/>
                <w:sz w:val="24"/>
                <w:szCs w:val="24"/>
                <w:lang w:bidi="ar-IQ"/>
              </w:rPr>
            </w:pPr>
          </w:p>
        </w:tc>
        <w:tc>
          <w:tcPr>
            <w:tcW w:w="21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4"/>
                <w:szCs w:val="24"/>
                <w:rtl/>
                <w:lang w:bidi="ar-IQ"/>
              </w:rPr>
              <w:t>تكوين صندوق بريد الالكتروني والمراسلة</w:t>
            </w:r>
          </w:p>
        </w:tc>
        <w:tc>
          <w:tcPr>
            <w:tcW w:w="1440" w:type="dxa"/>
            <w:shd w:val="clear" w:color="auto" w:fill="auto"/>
          </w:tcPr>
          <w:p w:rsidR="00A2178F" w:rsidRDefault="00A2178F" w:rsidP="00217EA4">
            <w:r w:rsidRPr="00470EF0">
              <w:rPr>
                <w:rFonts w:ascii="Cambria" w:eastAsia="Calibri" w:hAnsi="Cambria" w:cs="Times New Roman" w:hint="cs"/>
                <w:color w:val="000000"/>
                <w:sz w:val="28"/>
                <w:szCs w:val="28"/>
                <w:rtl/>
                <w:lang w:bidi="ar-IQ"/>
              </w:rPr>
              <w:t>المناقشة والاستجواب</w:t>
            </w:r>
          </w:p>
        </w:tc>
        <w:tc>
          <w:tcPr>
            <w:tcW w:w="1440" w:type="dxa"/>
            <w:shd w:val="clear" w:color="auto" w:fill="auto"/>
          </w:tcPr>
          <w:p w:rsidR="00A2178F" w:rsidRDefault="00A2178F" w:rsidP="00217EA4">
            <w:r w:rsidRPr="0065756A">
              <w:rPr>
                <w:rFonts w:ascii="Cambria" w:eastAsia="Calibri" w:hAnsi="Cambria" w:cs="Times New Roman" w:hint="cs"/>
                <w:color w:val="000000"/>
                <w:sz w:val="28"/>
                <w:szCs w:val="28"/>
                <w:rtl/>
                <w:lang w:bidi="ar-IQ"/>
              </w:rPr>
              <w:t>تقويم بنائي</w:t>
            </w:r>
          </w:p>
        </w:tc>
      </w:tr>
      <w:tr w:rsidR="00A2178F" w:rsidRPr="00FE2B72" w:rsidTr="00217EA4">
        <w:trPr>
          <w:trHeight w:val="331"/>
        </w:trPr>
        <w:tc>
          <w:tcPr>
            <w:tcW w:w="12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1260" w:type="dxa"/>
            <w:shd w:val="clear" w:color="auto" w:fill="auto"/>
          </w:tcPr>
          <w:p w:rsidR="00A2178F" w:rsidRDefault="00A2178F" w:rsidP="00217EA4">
            <w:r w:rsidRPr="00D67C45">
              <w:rPr>
                <w:rFonts w:ascii="Cambria" w:eastAsia="Calibri" w:hAnsi="Cambria" w:cs="Times New Roman" w:hint="cs"/>
                <w:color w:val="000000"/>
                <w:sz w:val="28"/>
                <w:szCs w:val="28"/>
                <w:rtl/>
                <w:lang w:bidi="ar-IQ"/>
              </w:rPr>
              <w:t>2</w:t>
            </w:r>
          </w:p>
        </w:tc>
        <w:tc>
          <w:tcPr>
            <w:tcW w:w="2160" w:type="dxa"/>
            <w:shd w:val="clear" w:color="auto" w:fill="auto"/>
          </w:tcPr>
          <w:p w:rsidR="00A2178F" w:rsidRPr="00424C98" w:rsidRDefault="00A2178F" w:rsidP="00217EA4">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الامان والحماية</w:t>
            </w:r>
          </w:p>
        </w:tc>
        <w:tc>
          <w:tcPr>
            <w:tcW w:w="21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4"/>
                <w:szCs w:val="24"/>
                <w:rtl/>
                <w:lang w:bidi="ar-IQ"/>
              </w:rPr>
              <w:t>الامان والحماية</w:t>
            </w:r>
          </w:p>
        </w:tc>
        <w:tc>
          <w:tcPr>
            <w:tcW w:w="1440" w:type="dxa"/>
            <w:shd w:val="clear" w:color="auto" w:fill="auto"/>
          </w:tcPr>
          <w:p w:rsidR="00A2178F" w:rsidRDefault="00A2178F" w:rsidP="00217EA4">
            <w:r w:rsidRPr="00470EF0">
              <w:rPr>
                <w:rFonts w:ascii="Cambria" w:eastAsia="Calibri" w:hAnsi="Cambria" w:cs="Times New Roman" w:hint="cs"/>
                <w:color w:val="000000"/>
                <w:sz w:val="28"/>
                <w:szCs w:val="28"/>
                <w:rtl/>
                <w:lang w:bidi="ar-IQ"/>
              </w:rPr>
              <w:t>المناقشة والاستجواب</w:t>
            </w:r>
          </w:p>
        </w:tc>
        <w:tc>
          <w:tcPr>
            <w:tcW w:w="1440" w:type="dxa"/>
            <w:shd w:val="clear" w:color="auto" w:fill="auto"/>
          </w:tcPr>
          <w:p w:rsidR="00A2178F" w:rsidRDefault="00A2178F" w:rsidP="00217EA4">
            <w:r w:rsidRPr="0065756A">
              <w:rPr>
                <w:rFonts w:ascii="Cambria" w:eastAsia="Calibri" w:hAnsi="Cambria" w:cs="Times New Roman" w:hint="cs"/>
                <w:color w:val="000000"/>
                <w:sz w:val="28"/>
                <w:szCs w:val="28"/>
                <w:rtl/>
                <w:lang w:bidi="ar-IQ"/>
              </w:rPr>
              <w:t>تقويم بنائي</w:t>
            </w:r>
          </w:p>
        </w:tc>
      </w:tr>
      <w:tr w:rsidR="00A2178F" w:rsidRPr="00FE2B72" w:rsidTr="00217EA4">
        <w:trPr>
          <w:trHeight w:val="340"/>
        </w:trPr>
        <w:tc>
          <w:tcPr>
            <w:tcW w:w="12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5</w:t>
            </w:r>
          </w:p>
        </w:tc>
        <w:tc>
          <w:tcPr>
            <w:tcW w:w="1260" w:type="dxa"/>
            <w:shd w:val="clear" w:color="auto" w:fill="auto"/>
          </w:tcPr>
          <w:p w:rsidR="00A2178F" w:rsidRDefault="00A2178F" w:rsidP="00217EA4">
            <w:r w:rsidRPr="00D67C45">
              <w:rPr>
                <w:rFonts w:ascii="Cambria" w:eastAsia="Calibri" w:hAnsi="Cambria" w:cs="Times New Roman" w:hint="cs"/>
                <w:color w:val="000000"/>
                <w:sz w:val="28"/>
                <w:szCs w:val="28"/>
                <w:rtl/>
                <w:lang w:bidi="ar-IQ"/>
              </w:rPr>
              <w:t>2</w:t>
            </w:r>
          </w:p>
        </w:tc>
        <w:tc>
          <w:tcPr>
            <w:tcW w:w="2160" w:type="dxa"/>
            <w:shd w:val="clear" w:color="auto" w:fill="auto"/>
          </w:tcPr>
          <w:p w:rsidR="00A2178F" w:rsidRPr="00424C98" w:rsidRDefault="00A2178F" w:rsidP="00217EA4">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 xml:space="preserve">تغير اعدادات الانتر نت </w:t>
            </w:r>
          </w:p>
        </w:tc>
        <w:tc>
          <w:tcPr>
            <w:tcW w:w="21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4"/>
                <w:szCs w:val="24"/>
                <w:rtl/>
                <w:lang w:bidi="ar-IQ"/>
              </w:rPr>
              <w:t>تغير اعدادات الانتر نت</w:t>
            </w:r>
          </w:p>
        </w:tc>
        <w:tc>
          <w:tcPr>
            <w:tcW w:w="1440" w:type="dxa"/>
            <w:shd w:val="clear" w:color="auto" w:fill="auto"/>
          </w:tcPr>
          <w:p w:rsidR="00A2178F" w:rsidRDefault="00A2178F" w:rsidP="00217EA4">
            <w:r w:rsidRPr="00470EF0">
              <w:rPr>
                <w:rFonts w:ascii="Cambria" w:eastAsia="Calibri" w:hAnsi="Cambria" w:cs="Times New Roman" w:hint="cs"/>
                <w:color w:val="000000"/>
                <w:sz w:val="28"/>
                <w:szCs w:val="28"/>
                <w:rtl/>
                <w:lang w:bidi="ar-IQ"/>
              </w:rPr>
              <w:t>المناقشة والاستجواب</w:t>
            </w:r>
          </w:p>
        </w:tc>
        <w:tc>
          <w:tcPr>
            <w:tcW w:w="1440" w:type="dxa"/>
            <w:shd w:val="clear" w:color="auto" w:fill="auto"/>
          </w:tcPr>
          <w:p w:rsidR="00A2178F" w:rsidRDefault="00A2178F" w:rsidP="00217EA4">
            <w:r w:rsidRPr="0065756A">
              <w:rPr>
                <w:rFonts w:ascii="Cambria" w:eastAsia="Calibri" w:hAnsi="Cambria" w:cs="Times New Roman" w:hint="cs"/>
                <w:color w:val="000000"/>
                <w:sz w:val="28"/>
                <w:szCs w:val="28"/>
                <w:rtl/>
                <w:lang w:bidi="ar-IQ"/>
              </w:rPr>
              <w:t>تقويم بنائي</w:t>
            </w:r>
          </w:p>
        </w:tc>
      </w:tr>
      <w:tr w:rsidR="00A2178F" w:rsidRPr="00FE2B72" w:rsidTr="00217EA4">
        <w:trPr>
          <w:trHeight w:val="323"/>
        </w:trPr>
        <w:tc>
          <w:tcPr>
            <w:tcW w:w="12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w:t>
            </w:r>
          </w:p>
        </w:tc>
        <w:tc>
          <w:tcPr>
            <w:tcW w:w="1260" w:type="dxa"/>
            <w:shd w:val="clear" w:color="auto" w:fill="auto"/>
          </w:tcPr>
          <w:p w:rsidR="00A2178F" w:rsidRDefault="00A2178F" w:rsidP="00217EA4">
            <w:r w:rsidRPr="00D67C45">
              <w:rPr>
                <w:rFonts w:ascii="Cambria" w:eastAsia="Calibri" w:hAnsi="Cambria" w:cs="Times New Roman" w:hint="cs"/>
                <w:color w:val="000000"/>
                <w:sz w:val="28"/>
                <w:szCs w:val="28"/>
                <w:rtl/>
                <w:lang w:bidi="ar-IQ"/>
              </w:rPr>
              <w:t>2</w:t>
            </w:r>
          </w:p>
        </w:tc>
        <w:tc>
          <w:tcPr>
            <w:tcW w:w="21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 شهري</w:t>
            </w:r>
          </w:p>
        </w:tc>
        <w:tc>
          <w:tcPr>
            <w:tcW w:w="21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 شهري</w:t>
            </w:r>
          </w:p>
        </w:tc>
        <w:tc>
          <w:tcPr>
            <w:tcW w:w="1440" w:type="dxa"/>
            <w:shd w:val="clear" w:color="auto" w:fill="auto"/>
          </w:tcPr>
          <w:p w:rsidR="00A2178F" w:rsidRDefault="00A2178F" w:rsidP="00217EA4">
            <w:r>
              <w:rPr>
                <w:rFonts w:hint="cs"/>
                <w:rtl/>
              </w:rPr>
              <w:t>ــــــــــــــــــــــــــــــــــــــــــــــــــــــــــ</w:t>
            </w:r>
          </w:p>
        </w:tc>
        <w:tc>
          <w:tcPr>
            <w:tcW w:w="1440" w:type="dxa"/>
            <w:shd w:val="clear" w:color="auto" w:fill="auto"/>
          </w:tcPr>
          <w:p w:rsidR="00A2178F" w:rsidRDefault="00A2178F" w:rsidP="00217EA4">
            <w:r w:rsidRPr="0065756A">
              <w:rPr>
                <w:rFonts w:ascii="Cambria" w:eastAsia="Calibri" w:hAnsi="Cambria" w:cs="Times New Roman" w:hint="cs"/>
                <w:color w:val="000000"/>
                <w:sz w:val="28"/>
                <w:szCs w:val="28"/>
                <w:rtl/>
                <w:lang w:bidi="ar-IQ"/>
              </w:rPr>
              <w:t>تقويم بنائي</w:t>
            </w:r>
          </w:p>
        </w:tc>
      </w:tr>
      <w:tr w:rsidR="00A2178F" w:rsidRPr="00FE2B72" w:rsidTr="00217EA4">
        <w:trPr>
          <w:trHeight w:val="319"/>
        </w:trPr>
        <w:tc>
          <w:tcPr>
            <w:tcW w:w="12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7</w:t>
            </w:r>
          </w:p>
        </w:tc>
        <w:tc>
          <w:tcPr>
            <w:tcW w:w="1260" w:type="dxa"/>
            <w:shd w:val="clear" w:color="auto" w:fill="auto"/>
          </w:tcPr>
          <w:p w:rsidR="00A2178F" w:rsidRDefault="00A2178F" w:rsidP="00217EA4">
            <w:r w:rsidRPr="00D67C45">
              <w:rPr>
                <w:rFonts w:ascii="Cambria" w:eastAsia="Calibri" w:hAnsi="Cambria" w:cs="Times New Roman" w:hint="cs"/>
                <w:color w:val="000000"/>
                <w:sz w:val="28"/>
                <w:szCs w:val="28"/>
                <w:rtl/>
                <w:lang w:bidi="ar-IQ"/>
              </w:rPr>
              <w:t>2</w:t>
            </w:r>
          </w:p>
        </w:tc>
        <w:tc>
          <w:tcPr>
            <w:tcW w:w="2160"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 xml:space="preserve">تشغيل البور بوينت وانشاء عرض تقديمي </w:t>
            </w:r>
          </w:p>
          <w:p w:rsidR="00A2178F" w:rsidRDefault="00A2178F" w:rsidP="00217EA4">
            <w:pPr>
              <w:shd w:val="clear" w:color="auto" w:fill="FFFFFF"/>
              <w:autoSpaceDE w:val="0"/>
              <w:autoSpaceDN w:val="0"/>
              <w:adjustRightInd w:val="0"/>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جديد</w:t>
            </w:r>
          </w:p>
          <w:p w:rsidR="00A2178F" w:rsidRPr="00424C98" w:rsidRDefault="00A2178F" w:rsidP="00217EA4">
            <w:pPr>
              <w:shd w:val="clear" w:color="auto" w:fill="FFFFFF"/>
              <w:autoSpaceDE w:val="0"/>
              <w:autoSpaceDN w:val="0"/>
              <w:adjustRightInd w:val="0"/>
              <w:rPr>
                <w:rFonts w:ascii="Cambria" w:eastAsia="Calibri" w:hAnsi="Cambria" w:cs="Times New Roman"/>
                <w:color w:val="000000"/>
                <w:sz w:val="24"/>
                <w:szCs w:val="24"/>
                <w:lang w:bidi="ar-IQ"/>
              </w:rPr>
            </w:pPr>
          </w:p>
        </w:tc>
        <w:tc>
          <w:tcPr>
            <w:tcW w:w="21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4"/>
                <w:szCs w:val="24"/>
                <w:rtl/>
                <w:lang w:bidi="ar-IQ"/>
              </w:rPr>
              <w:t>تشغيل البور بوينت وانشاء عرض تقديمي جديد</w:t>
            </w:r>
          </w:p>
        </w:tc>
        <w:tc>
          <w:tcPr>
            <w:tcW w:w="1440" w:type="dxa"/>
            <w:shd w:val="clear" w:color="auto" w:fill="auto"/>
          </w:tcPr>
          <w:p w:rsidR="00A2178F" w:rsidRDefault="00A2178F" w:rsidP="00217EA4">
            <w:r w:rsidRPr="00470EF0">
              <w:rPr>
                <w:rFonts w:ascii="Cambria" w:eastAsia="Calibri" w:hAnsi="Cambria" w:cs="Times New Roman" w:hint="cs"/>
                <w:color w:val="000000"/>
                <w:sz w:val="28"/>
                <w:szCs w:val="28"/>
                <w:rtl/>
                <w:lang w:bidi="ar-IQ"/>
              </w:rPr>
              <w:t>المناقشة والاستجواب</w:t>
            </w:r>
          </w:p>
        </w:tc>
        <w:tc>
          <w:tcPr>
            <w:tcW w:w="1440" w:type="dxa"/>
            <w:shd w:val="clear" w:color="auto" w:fill="auto"/>
          </w:tcPr>
          <w:p w:rsidR="00A2178F" w:rsidRDefault="00A2178F" w:rsidP="00217EA4">
            <w:r w:rsidRPr="0065756A">
              <w:rPr>
                <w:rFonts w:ascii="Cambria" w:eastAsia="Calibri" w:hAnsi="Cambria" w:cs="Times New Roman" w:hint="cs"/>
                <w:color w:val="000000"/>
                <w:sz w:val="28"/>
                <w:szCs w:val="28"/>
                <w:rtl/>
                <w:lang w:bidi="ar-IQ"/>
              </w:rPr>
              <w:t>تقويم بنائي</w:t>
            </w:r>
          </w:p>
        </w:tc>
      </w:tr>
      <w:tr w:rsidR="00A2178F" w:rsidRPr="00FE2B72" w:rsidTr="00217EA4">
        <w:trPr>
          <w:trHeight w:val="319"/>
        </w:trPr>
        <w:tc>
          <w:tcPr>
            <w:tcW w:w="1260"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8</w:t>
            </w:r>
          </w:p>
        </w:tc>
        <w:tc>
          <w:tcPr>
            <w:tcW w:w="1260" w:type="dxa"/>
            <w:shd w:val="clear" w:color="auto" w:fill="auto"/>
          </w:tcPr>
          <w:p w:rsidR="00A2178F" w:rsidRDefault="00A2178F" w:rsidP="00217EA4">
            <w:r w:rsidRPr="00D67C45">
              <w:rPr>
                <w:rFonts w:ascii="Cambria" w:eastAsia="Calibri" w:hAnsi="Cambria" w:cs="Times New Roman" w:hint="cs"/>
                <w:color w:val="000000"/>
                <w:sz w:val="28"/>
                <w:szCs w:val="28"/>
                <w:rtl/>
                <w:lang w:bidi="ar-IQ"/>
              </w:rPr>
              <w:t>2</w:t>
            </w:r>
          </w:p>
        </w:tc>
        <w:tc>
          <w:tcPr>
            <w:tcW w:w="2160"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انشاء عروض تقديمية باستخدام القوالب تصميمية</w:t>
            </w:r>
          </w:p>
          <w:p w:rsidR="00A2178F" w:rsidRPr="00424C98" w:rsidRDefault="00A2178F" w:rsidP="00217EA4">
            <w:pPr>
              <w:shd w:val="clear" w:color="auto" w:fill="FFFFFF"/>
              <w:autoSpaceDE w:val="0"/>
              <w:autoSpaceDN w:val="0"/>
              <w:adjustRightInd w:val="0"/>
              <w:rPr>
                <w:rFonts w:ascii="Cambria" w:eastAsia="Calibri" w:hAnsi="Cambria" w:cs="Times New Roman"/>
                <w:color w:val="000000"/>
                <w:sz w:val="24"/>
                <w:szCs w:val="24"/>
                <w:lang w:bidi="ar-IQ"/>
              </w:rPr>
            </w:pPr>
          </w:p>
        </w:tc>
        <w:tc>
          <w:tcPr>
            <w:tcW w:w="21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4"/>
                <w:szCs w:val="24"/>
                <w:rtl/>
                <w:lang w:bidi="ar-IQ"/>
              </w:rPr>
              <w:t>انشاء عروض تقديمية باستخدام القوالب تصميمية</w:t>
            </w:r>
          </w:p>
        </w:tc>
        <w:tc>
          <w:tcPr>
            <w:tcW w:w="1440" w:type="dxa"/>
            <w:shd w:val="clear" w:color="auto" w:fill="auto"/>
          </w:tcPr>
          <w:p w:rsidR="00A2178F" w:rsidRDefault="00A2178F" w:rsidP="00217EA4">
            <w:r w:rsidRPr="00470EF0">
              <w:rPr>
                <w:rFonts w:ascii="Cambria" w:eastAsia="Calibri" w:hAnsi="Cambria" w:cs="Times New Roman" w:hint="cs"/>
                <w:color w:val="000000"/>
                <w:sz w:val="28"/>
                <w:szCs w:val="28"/>
                <w:rtl/>
                <w:lang w:bidi="ar-IQ"/>
              </w:rPr>
              <w:t>المناقشة والاستجواب</w:t>
            </w:r>
          </w:p>
        </w:tc>
        <w:tc>
          <w:tcPr>
            <w:tcW w:w="1440" w:type="dxa"/>
            <w:shd w:val="clear" w:color="auto" w:fill="auto"/>
          </w:tcPr>
          <w:p w:rsidR="00A2178F" w:rsidRDefault="00A2178F" w:rsidP="00217EA4">
            <w:r w:rsidRPr="0065756A">
              <w:rPr>
                <w:rFonts w:ascii="Cambria" w:eastAsia="Calibri" w:hAnsi="Cambria" w:cs="Times New Roman" w:hint="cs"/>
                <w:color w:val="000000"/>
                <w:sz w:val="28"/>
                <w:szCs w:val="28"/>
                <w:rtl/>
                <w:lang w:bidi="ar-IQ"/>
              </w:rPr>
              <w:t>تقويم بنائي</w:t>
            </w:r>
          </w:p>
        </w:tc>
      </w:tr>
      <w:tr w:rsidR="00A2178F" w:rsidRPr="00FE2B72" w:rsidTr="00217EA4">
        <w:trPr>
          <w:trHeight w:val="319"/>
        </w:trPr>
        <w:tc>
          <w:tcPr>
            <w:tcW w:w="1260"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9</w:t>
            </w:r>
          </w:p>
        </w:tc>
        <w:tc>
          <w:tcPr>
            <w:tcW w:w="1260" w:type="dxa"/>
            <w:shd w:val="clear" w:color="auto" w:fill="auto"/>
          </w:tcPr>
          <w:p w:rsidR="00A2178F" w:rsidRDefault="00A2178F" w:rsidP="00217EA4">
            <w:r w:rsidRPr="00D67C45">
              <w:rPr>
                <w:rFonts w:ascii="Cambria" w:eastAsia="Calibri" w:hAnsi="Cambria" w:cs="Times New Roman" w:hint="cs"/>
                <w:color w:val="000000"/>
                <w:sz w:val="28"/>
                <w:szCs w:val="28"/>
                <w:rtl/>
                <w:lang w:bidi="ar-IQ"/>
              </w:rPr>
              <w:t>2</w:t>
            </w:r>
          </w:p>
        </w:tc>
        <w:tc>
          <w:tcPr>
            <w:tcW w:w="2160"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فتح عرض تقديمي جديد فتح عرض تقديمي موجود سابقاُ</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p>
        </w:tc>
        <w:tc>
          <w:tcPr>
            <w:tcW w:w="21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فتح عرض تقديمي جديد فتح عرض تقديمي موجود سابقاُ</w:t>
            </w:r>
          </w:p>
        </w:tc>
        <w:tc>
          <w:tcPr>
            <w:tcW w:w="1440" w:type="dxa"/>
            <w:shd w:val="clear" w:color="auto" w:fill="auto"/>
          </w:tcPr>
          <w:p w:rsidR="00A2178F" w:rsidRDefault="00A2178F" w:rsidP="00217EA4">
            <w:r w:rsidRPr="00470EF0">
              <w:rPr>
                <w:rFonts w:ascii="Cambria" w:eastAsia="Calibri" w:hAnsi="Cambria" w:cs="Times New Roman" w:hint="cs"/>
                <w:color w:val="000000"/>
                <w:sz w:val="28"/>
                <w:szCs w:val="28"/>
                <w:rtl/>
                <w:lang w:bidi="ar-IQ"/>
              </w:rPr>
              <w:t>المناقشة والاستجواب</w:t>
            </w:r>
          </w:p>
        </w:tc>
        <w:tc>
          <w:tcPr>
            <w:tcW w:w="1440" w:type="dxa"/>
            <w:shd w:val="clear" w:color="auto" w:fill="auto"/>
          </w:tcPr>
          <w:p w:rsidR="00A2178F" w:rsidRDefault="00A2178F" w:rsidP="00217EA4">
            <w:r w:rsidRPr="0065756A">
              <w:rPr>
                <w:rFonts w:ascii="Cambria" w:eastAsia="Calibri" w:hAnsi="Cambria" w:cs="Times New Roman" w:hint="cs"/>
                <w:color w:val="000000"/>
                <w:sz w:val="28"/>
                <w:szCs w:val="28"/>
                <w:rtl/>
                <w:lang w:bidi="ar-IQ"/>
              </w:rPr>
              <w:t>تقويم بنائي</w:t>
            </w:r>
          </w:p>
        </w:tc>
      </w:tr>
      <w:tr w:rsidR="00A2178F" w:rsidRPr="00FE2B72" w:rsidTr="00217EA4">
        <w:trPr>
          <w:trHeight w:val="319"/>
        </w:trPr>
        <w:tc>
          <w:tcPr>
            <w:tcW w:w="1260"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10</w:t>
            </w:r>
          </w:p>
        </w:tc>
        <w:tc>
          <w:tcPr>
            <w:tcW w:w="1260" w:type="dxa"/>
            <w:shd w:val="clear" w:color="auto" w:fill="auto"/>
          </w:tcPr>
          <w:p w:rsidR="00A2178F" w:rsidRDefault="00A2178F" w:rsidP="00217EA4">
            <w:r w:rsidRPr="00D67C45">
              <w:rPr>
                <w:rFonts w:ascii="Cambria" w:eastAsia="Calibri" w:hAnsi="Cambria" w:cs="Times New Roman" w:hint="cs"/>
                <w:color w:val="000000"/>
                <w:sz w:val="28"/>
                <w:szCs w:val="28"/>
                <w:rtl/>
                <w:lang w:bidi="ar-IQ"/>
              </w:rPr>
              <w:t>2</w:t>
            </w:r>
          </w:p>
        </w:tc>
        <w:tc>
          <w:tcPr>
            <w:tcW w:w="21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تحرير وترتيب العروض التقديمية </w:t>
            </w:r>
          </w:p>
        </w:tc>
        <w:tc>
          <w:tcPr>
            <w:tcW w:w="2160"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تحرير وترتيب العروض التقديمية</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A2178F" w:rsidRDefault="00A2178F" w:rsidP="00217EA4">
            <w:r w:rsidRPr="00470EF0">
              <w:rPr>
                <w:rFonts w:ascii="Cambria" w:eastAsia="Calibri" w:hAnsi="Cambria" w:cs="Times New Roman" w:hint="cs"/>
                <w:color w:val="000000"/>
                <w:sz w:val="28"/>
                <w:szCs w:val="28"/>
                <w:rtl/>
                <w:lang w:bidi="ar-IQ"/>
              </w:rPr>
              <w:t>المناقشة والاستجواب</w:t>
            </w:r>
          </w:p>
        </w:tc>
        <w:tc>
          <w:tcPr>
            <w:tcW w:w="1440" w:type="dxa"/>
            <w:shd w:val="clear" w:color="auto" w:fill="auto"/>
          </w:tcPr>
          <w:p w:rsidR="00A2178F" w:rsidRDefault="00A2178F" w:rsidP="00217EA4">
            <w:r w:rsidRPr="0065756A">
              <w:rPr>
                <w:rFonts w:ascii="Cambria" w:eastAsia="Calibri" w:hAnsi="Cambria" w:cs="Times New Roman" w:hint="cs"/>
                <w:color w:val="000000"/>
                <w:sz w:val="28"/>
                <w:szCs w:val="28"/>
                <w:rtl/>
                <w:lang w:bidi="ar-IQ"/>
              </w:rPr>
              <w:t>تقويم بنائي</w:t>
            </w:r>
          </w:p>
        </w:tc>
      </w:tr>
      <w:tr w:rsidR="00A2178F" w:rsidRPr="00FE2B72" w:rsidTr="00217EA4">
        <w:trPr>
          <w:trHeight w:val="319"/>
        </w:trPr>
        <w:tc>
          <w:tcPr>
            <w:tcW w:w="1260"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11</w:t>
            </w:r>
          </w:p>
        </w:tc>
        <w:tc>
          <w:tcPr>
            <w:tcW w:w="1260" w:type="dxa"/>
            <w:shd w:val="clear" w:color="auto" w:fill="auto"/>
          </w:tcPr>
          <w:p w:rsidR="00A2178F" w:rsidRDefault="00A2178F" w:rsidP="00217EA4">
            <w:r w:rsidRPr="00D67C45">
              <w:rPr>
                <w:rFonts w:ascii="Cambria" w:eastAsia="Calibri" w:hAnsi="Cambria" w:cs="Times New Roman" w:hint="cs"/>
                <w:color w:val="000000"/>
                <w:sz w:val="28"/>
                <w:szCs w:val="28"/>
                <w:rtl/>
                <w:lang w:bidi="ar-IQ"/>
              </w:rPr>
              <w:t>2</w:t>
            </w:r>
          </w:p>
        </w:tc>
        <w:tc>
          <w:tcPr>
            <w:tcW w:w="21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الحفظ والطباعة</w:t>
            </w:r>
          </w:p>
        </w:tc>
        <w:tc>
          <w:tcPr>
            <w:tcW w:w="21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الحفظ والطباعة</w:t>
            </w:r>
          </w:p>
        </w:tc>
        <w:tc>
          <w:tcPr>
            <w:tcW w:w="1440" w:type="dxa"/>
            <w:shd w:val="clear" w:color="auto" w:fill="auto"/>
          </w:tcPr>
          <w:p w:rsidR="00A2178F" w:rsidRDefault="00A2178F" w:rsidP="00217EA4">
            <w:r w:rsidRPr="00470EF0">
              <w:rPr>
                <w:rFonts w:ascii="Cambria" w:eastAsia="Calibri" w:hAnsi="Cambria" w:cs="Times New Roman" w:hint="cs"/>
                <w:color w:val="000000"/>
                <w:sz w:val="28"/>
                <w:szCs w:val="28"/>
                <w:rtl/>
                <w:lang w:bidi="ar-IQ"/>
              </w:rPr>
              <w:t>المناقشة والاستجواب</w:t>
            </w:r>
          </w:p>
        </w:tc>
        <w:tc>
          <w:tcPr>
            <w:tcW w:w="1440" w:type="dxa"/>
            <w:shd w:val="clear" w:color="auto" w:fill="auto"/>
          </w:tcPr>
          <w:p w:rsidR="00A2178F" w:rsidRDefault="00A2178F" w:rsidP="00217EA4">
            <w:r w:rsidRPr="0065756A">
              <w:rPr>
                <w:rFonts w:ascii="Cambria" w:eastAsia="Calibri" w:hAnsi="Cambria" w:cs="Times New Roman" w:hint="cs"/>
                <w:color w:val="000000"/>
                <w:sz w:val="28"/>
                <w:szCs w:val="28"/>
                <w:rtl/>
                <w:lang w:bidi="ar-IQ"/>
              </w:rPr>
              <w:t>تقويم بنائي</w:t>
            </w:r>
          </w:p>
        </w:tc>
      </w:tr>
      <w:tr w:rsidR="00A2178F" w:rsidRPr="00FE2B72" w:rsidTr="00217EA4">
        <w:trPr>
          <w:trHeight w:val="319"/>
        </w:trPr>
        <w:tc>
          <w:tcPr>
            <w:tcW w:w="1260"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12</w:t>
            </w:r>
          </w:p>
        </w:tc>
        <w:tc>
          <w:tcPr>
            <w:tcW w:w="1260" w:type="dxa"/>
            <w:shd w:val="clear" w:color="auto" w:fill="auto"/>
          </w:tcPr>
          <w:p w:rsidR="00A2178F" w:rsidRDefault="00A2178F" w:rsidP="00217EA4">
            <w:r w:rsidRPr="00D67C45">
              <w:rPr>
                <w:rFonts w:ascii="Cambria" w:eastAsia="Calibri" w:hAnsi="Cambria" w:cs="Times New Roman" w:hint="cs"/>
                <w:color w:val="000000"/>
                <w:sz w:val="28"/>
                <w:szCs w:val="28"/>
                <w:rtl/>
                <w:lang w:bidi="ar-IQ"/>
              </w:rPr>
              <w:t>2</w:t>
            </w:r>
          </w:p>
        </w:tc>
        <w:tc>
          <w:tcPr>
            <w:tcW w:w="2160" w:type="dxa"/>
            <w:shd w:val="clear" w:color="auto" w:fill="auto"/>
          </w:tcPr>
          <w:p w:rsidR="00A2178F" w:rsidRPr="00E23F92" w:rsidRDefault="00A2178F" w:rsidP="00217EA4">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تغير تصميم العرض التقديمي بأكمله</w:t>
            </w:r>
          </w:p>
        </w:tc>
        <w:tc>
          <w:tcPr>
            <w:tcW w:w="2160"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4"/>
                <w:szCs w:val="24"/>
                <w:rtl/>
                <w:lang w:bidi="ar-IQ"/>
              </w:rPr>
              <w:t>تغير تصميم العرض التقديمي بأكمله</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A2178F" w:rsidRDefault="00A2178F" w:rsidP="00217EA4">
            <w:r w:rsidRPr="00470EF0">
              <w:rPr>
                <w:rFonts w:ascii="Cambria" w:eastAsia="Calibri" w:hAnsi="Cambria" w:cs="Times New Roman" w:hint="cs"/>
                <w:color w:val="000000"/>
                <w:sz w:val="28"/>
                <w:szCs w:val="28"/>
                <w:rtl/>
                <w:lang w:bidi="ar-IQ"/>
              </w:rPr>
              <w:t>المناقشة والاستجواب</w:t>
            </w:r>
          </w:p>
        </w:tc>
        <w:tc>
          <w:tcPr>
            <w:tcW w:w="1440" w:type="dxa"/>
            <w:shd w:val="clear" w:color="auto" w:fill="auto"/>
          </w:tcPr>
          <w:p w:rsidR="00A2178F" w:rsidRDefault="00A2178F" w:rsidP="00217EA4">
            <w:r w:rsidRPr="0065756A">
              <w:rPr>
                <w:rFonts w:ascii="Cambria" w:eastAsia="Calibri" w:hAnsi="Cambria" w:cs="Times New Roman" w:hint="cs"/>
                <w:color w:val="000000"/>
                <w:sz w:val="28"/>
                <w:szCs w:val="28"/>
                <w:rtl/>
                <w:lang w:bidi="ar-IQ"/>
              </w:rPr>
              <w:t>تقويم بنائي</w:t>
            </w:r>
          </w:p>
        </w:tc>
      </w:tr>
      <w:tr w:rsidR="00A2178F" w:rsidRPr="00FE2B72" w:rsidTr="00217EA4">
        <w:trPr>
          <w:trHeight w:val="319"/>
        </w:trPr>
        <w:tc>
          <w:tcPr>
            <w:tcW w:w="1260"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13</w:t>
            </w:r>
          </w:p>
        </w:tc>
        <w:tc>
          <w:tcPr>
            <w:tcW w:w="1260" w:type="dxa"/>
            <w:shd w:val="clear" w:color="auto" w:fill="auto"/>
          </w:tcPr>
          <w:p w:rsidR="00A2178F" w:rsidRDefault="00A2178F" w:rsidP="00217EA4">
            <w:r w:rsidRPr="00D67C45">
              <w:rPr>
                <w:rFonts w:ascii="Cambria" w:eastAsia="Calibri" w:hAnsi="Cambria" w:cs="Times New Roman" w:hint="cs"/>
                <w:color w:val="000000"/>
                <w:sz w:val="28"/>
                <w:szCs w:val="28"/>
                <w:rtl/>
                <w:lang w:bidi="ar-IQ"/>
              </w:rPr>
              <w:t>2</w:t>
            </w:r>
          </w:p>
        </w:tc>
        <w:tc>
          <w:tcPr>
            <w:tcW w:w="2160" w:type="dxa"/>
            <w:shd w:val="clear" w:color="auto" w:fill="auto"/>
          </w:tcPr>
          <w:p w:rsidR="00A2178F" w:rsidRPr="007E7705" w:rsidRDefault="00A2178F" w:rsidP="00217EA4">
            <w:pPr>
              <w:shd w:val="clear" w:color="auto" w:fill="FFFFFF"/>
              <w:autoSpaceDE w:val="0"/>
              <w:autoSpaceDN w:val="0"/>
              <w:adjustRightInd w:val="0"/>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tl/>
                <w:lang w:bidi="ar-IQ"/>
              </w:rPr>
              <w:t>تعديل ونقل النصوص واضافة اعمال فنية</w:t>
            </w:r>
          </w:p>
        </w:tc>
        <w:tc>
          <w:tcPr>
            <w:tcW w:w="2160"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4"/>
                <w:szCs w:val="24"/>
                <w:rtl/>
                <w:lang w:bidi="ar-IQ"/>
              </w:rPr>
              <w:t>تعديل ونقل النصوص واضافة اعمال فنية</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A2178F" w:rsidRDefault="00A2178F" w:rsidP="00217EA4">
            <w:r w:rsidRPr="00470EF0">
              <w:rPr>
                <w:rFonts w:ascii="Cambria" w:eastAsia="Calibri" w:hAnsi="Cambria" w:cs="Times New Roman" w:hint="cs"/>
                <w:color w:val="000000"/>
                <w:sz w:val="28"/>
                <w:szCs w:val="28"/>
                <w:rtl/>
                <w:lang w:bidi="ar-IQ"/>
              </w:rPr>
              <w:t>المناقشة والاستجواب</w:t>
            </w:r>
          </w:p>
        </w:tc>
        <w:tc>
          <w:tcPr>
            <w:tcW w:w="1440" w:type="dxa"/>
            <w:shd w:val="clear" w:color="auto" w:fill="auto"/>
          </w:tcPr>
          <w:p w:rsidR="00A2178F" w:rsidRDefault="00A2178F" w:rsidP="00217EA4">
            <w:r w:rsidRPr="0065756A">
              <w:rPr>
                <w:rFonts w:ascii="Cambria" w:eastAsia="Calibri" w:hAnsi="Cambria" w:cs="Times New Roman" w:hint="cs"/>
                <w:color w:val="000000"/>
                <w:sz w:val="28"/>
                <w:szCs w:val="28"/>
                <w:rtl/>
                <w:lang w:bidi="ar-IQ"/>
              </w:rPr>
              <w:t>تقويم بنائي</w:t>
            </w:r>
          </w:p>
        </w:tc>
      </w:tr>
      <w:tr w:rsidR="00A2178F" w:rsidRPr="00FE2B72" w:rsidTr="00217EA4">
        <w:trPr>
          <w:trHeight w:val="319"/>
        </w:trPr>
        <w:tc>
          <w:tcPr>
            <w:tcW w:w="1260"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14</w:t>
            </w:r>
          </w:p>
        </w:tc>
        <w:tc>
          <w:tcPr>
            <w:tcW w:w="1260" w:type="dxa"/>
            <w:shd w:val="clear" w:color="auto" w:fill="auto"/>
          </w:tcPr>
          <w:p w:rsidR="00A2178F" w:rsidRDefault="00A2178F" w:rsidP="00217EA4">
            <w:r w:rsidRPr="00D67C45">
              <w:rPr>
                <w:rFonts w:ascii="Cambria" w:eastAsia="Calibri" w:hAnsi="Cambria" w:cs="Times New Roman" w:hint="cs"/>
                <w:color w:val="000000"/>
                <w:sz w:val="28"/>
                <w:szCs w:val="28"/>
                <w:rtl/>
                <w:lang w:bidi="ar-IQ"/>
              </w:rPr>
              <w:t>2</w:t>
            </w:r>
          </w:p>
        </w:tc>
        <w:tc>
          <w:tcPr>
            <w:tcW w:w="2160" w:type="dxa"/>
            <w:shd w:val="clear" w:color="auto" w:fill="auto"/>
          </w:tcPr>
          <w:p w:rsidR="00A2178F" w:rsidRPr="007E7705" w:rsidRDefault="00A2178F" w:rsidP="00217EA4">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استخدام ملاحظات المتكلم والخروج من البرنامج</w:t>
            </w:r>
          </w:p>
        </w:tc>
        <w:tc>
          <w:tcPr>
            <w:tcW w:w="2160"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4"/>
                <w:szCs w:val="24"/>
                <w:rtl/>
                <w:lang w:bidi="ar-IQ"/>
              </w:rPr>
              <w:t>استخدام ملاحظات المتكلم والخروج من البرنامج</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A2178F" w:rsidRDefault="00A2178F" w:rsidP="00217EA4">
            <w:r w:rsidRPr="00470EF0">
              <w:rPr>
                <w:rFonts w:ascii="Cambria" w:eastAsia="Calibri" w:hAnsi="Cambria" w:cs="Times New Roman" w:hint="cs"/>
                <w:color w:val="000000"/>
                <w:sz w:val="28"/>
                <w:szCs w:val="28"/>
                <w:rtl/>
                <w:lang w:bidi="ar-IQ"/>
              </w:rPr>
              <w:t>المناقشة والاستجواب</w:t>
            </w:r>
          </w:p>
        </w:tc>
        <w:tc>
          <w:tcPr>
            <w:tcW w:w="1440" w:type="dxa"/>
            <w:shd w:val="clear" w:color="auto" w:fill="auto"/>
          </w:tcPr>
          <w:p w:rsidR="00A2178F" w:rsidRDefault="00A2178F" w:rsidP="00217EA4">
            <w:r w:rsidRPr="0065756A">
              <w:rPr>
                <w:rFonts w:ascii="Cambria" w:eastAsia="Calibri" w:hAnsi="Cambria" w:cs="Times New Roman" w:hint="cs"/>
                <w:color w:val="000000"/>
                <w:sz w:val="28"/>
                <w:szCs w:val="28"/>
                <w:rtl/>
                <w:lang w:bidi="ar-IQ"/>
              </w:rPr>
              <w:t>تقويم بنائي</w:t>
            </w:r>
          </w:p>
        </w:tc>
      </w:tr>
      <w:tr w:rsidR="00A2178F" w:rsidRPr="00FE2B72" w:rsidTr="00217EA4">
        <w:trPr>
          <w:trHeight w:val="319"/>
        </w:trPr>
        <w:tc>
          <w:tcPr>
            <w:tcW w:w="1260"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15</w:t>
            </w:r>
          </w:p>
        </w:tc>
        <w:tc>
          <w:tcPr>
            <w:tcW w:w="1260" w:type="dxa"/>
            <w:shd w:val="clear" w:color="auto" w:fill="auto"/>
          </w:tcPr>
          <w:p w:rsidR="00A2178F" w:rsidRDefault="00A2178F" w:rsidP="00217EA4">
            <w:r w:rsidRPr="00D67C45">
              <w:rPr>
                <w:rFonts w:ascii="Cambria" w:eastAsia="Calibri" w:hAnsi="Cambria" w:cs="Times New Roman" w:hint="cs"/>
                <w:color w:val="000000"/>
                <w:sz w:val="28"/>
                <w:szCs w:val="28"/>
                <w:rtl/>
                <w:lang w:bidi="ar-IQ"/>
              </w:rPr>
              <w:t>2</w:t>
            </w:r>
          </w:p>
        </w:tc>
        <w:tc>
          <w:tcPr>
            <w:tcW w:w="21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 شهري</w:t>
            </w:r>
          </w:p>
        </w:tc>
        <w:tc>
          <w:tcPr>
            <w:tcW w:w="2160"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اختبار شهري</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A2178F" w:rsidRDefault="00A2178F" w:rsidP="00217EA4">
            <w:r>
              <w:rPr>
                <w:rFonts w:hint="cs"/>
                <w:rtl/>
              </w:rPr>
              <w:t>ـــــــــــــــــــــــــــــــــــــــــــــــــــ</w:t>
            </w:r>
          </w:p>
        </w:tc>
        <w:tc>
          <w:tcPr>
            <w:tcW w:w="1440" w:type="dxa"/>
            <w:shd w:val="clear" w:color="auto" w:fill="auto"/>
          </w:tcPr>
          <w:p w:rsidR="00A2178F" w:rsidRDefault="00A2178F" w:rsidP="00217EA4">
            <w:r w:rsidRPr="0065756A">
              <w:rPr>
                <w:rFonts w:ascii="Cambria" w:eastAsia="Calibri" w:hAnsi="Cambria" w:cs="Times New Roman" w:hint="cs"/>
                <w:color w:val="000000"/>
                <w:sz w:val="28"/>
                <w:szCs w:val="28"/>
                <w:rtl/>
                <w:lang w:bidi="ar-IQ"/>
              </w:rPr>
              <w:t>تقويم بنائي</w:t>
            </w:r>
          </w:p>
        </w:tc>
      </w:tr>
    </w:tbl>
    <w:p w:rsidR="00A2178F" w:rsidRPr="00807DE1" w:rsidRDefault="00A2178F" w:rsidP="00A2178F">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A2178F" w:rsidRPr="00FE2B72" w:rsidTr="00217EA4">
        <w:trPr>
          <w:trHeight w:val="477"/>
        </w:trPr>
        <w:tc>
          <w:tcPr>
            <w:tcW w:w="9720" w:type="dxa"/>
            <w:gridSpan w:val="2"/>
            <w:shd w:val="clear" w:color="auto" w:fill="auto"/>
          </w:tcPr>
          <w:p w:rsidR="00A2178F" w:rsidRPr="00FE2B72" w:rsidRDefault="00A2178F" w:rsidP="00217EA4">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 xml:space="preserve">البنية التحتية </w:t>
            </w:r>
          </w:p>
        </w:tc>
      </w:tr>
      <w:tr w:rsidR="00A2178F" w:rsidRPr="00FE2B72" w:rsidTr="00217EA4">
        <w:trPr>
          <w:trHeight w:val="570"/>
        </w:trPr>
        <w:tc>
          <w:tcPr>
            <w:tcW w:w="4007"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1ـ الكتب المقررة المطلوبة </w:t>
            </w:r>
          </w:p>
        </w:tc>
        <w:tc>
          <w:tcPr>
            <w:tcW w:w="5713"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لا توجد</w:t>
            </w:r>
          </w:p>
        </w:tc>
      </w:tr>
      <w:tr w:rsidR="00A2178F" w:rsidRPr="00FE2B72" w:rsidTr="00217EA4">
        <w:trPr>
          <w:trHeight w:val="1005"/>
        </w:trPr>
        <w:tc>
          <w:tcPr>
            <w:tcW w:w="4007"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5713" w:type="dxa"/>
            <w:shd w:val="clear" w:color="auto" w:fill="auto"/>
          </w:tcPr>
          <w:p w:rsidR="00A2178F" w:rsidRDefault="00A2178F" w:rsidP="00217EA4">
            <w:pPr>
              <w:shd w:val="clear" w:color="auto" w:fill="FFFFFF"/>
              <w:autoSpaceDE w:val="0"/>
              <w:autoSpaceDN w:val="0"/>
              <w:adjustRightInd w:val="0"/>
              <w:rPr>
                <w:rFonts w:ascii="Cambria" w:eastAsia="Calibri" w:hAnsi="Cambria"/>
                <w:color w:val="000000"/>
                <w:sz w:val="28"/>
                <w:szCs w:val="28"/>
                <w:rtl/>
                <w:lang w:bidi="ar-IQ"/>
              </w:rPr>
            </w:pPr>
            <w:r>
              <w:rPr>
                <w:rFonts w:ascii="Cambria" w:eastAsia="Calibri" w:hAnsi="Cambria" w:hint="cs"/>
                <w:color w:val="000000"/>
                <w:sz w:val="28"/>
                <w:szCs w:val="28"/>
                <w:rtl/>
                <w:lang w:bidi="ar-IQ"/>
              </w:rPr>
              <w:t>اساسيات الانترنت</w:t>
            </w:r>
          </w:p>
          <w:p w:rsidR="00A2178F" w:rsidRPr="00FE2B72" w:rsidRDefault="00A2178F" w:rsidP="00217EA4">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اساسيات البوربوينت</w:t>
            </w:r>
          </w:p>
        </w:tc>
      </w:tr>
      <w:tr w:rsidR="00A2178F" w:rsidRPr="00FE2B72" w:rsidTr="00217EA4">
        <w:trPr>
          <w:trHeight w:val="1247"/>
        </w:trPr>
        <w:tc>
          <w:tcPr>
            <w:tcW w:w="4007"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tcPr>
          <w:p w:rsidR="00A2178F" w:rsidRPr="00D16FDA" w:rsidRDefault="00A2178F" w:rsidP="00217EA4">
            <w:pPr>
              <w:shd w:val="clear" w:color="auto" w:fill="FFFFFF"/>
              <w:autoSpaceDE w:val="0"/>
              <w:autoSpaceDN w:val="0"/>
              <w:adjustRightInd w:val="0"/>
              <w:rPr>
                <w:rFonts w:eastAsia="Calibri" w:cs="Times New Roman"/>
                <w:color w:val="000000"/>
                <w:sz w:val="28"/>
                <w:szCs w:val="28"/>
                <w:lang w:bidi="ar-IQ"/>
              </w:rPr>
            </w:pPr>
            <w:r w:rsidRPr="00D16FDA">
              <w:rPr>
                <w:rFonts w:eastAsia="Calibri" w:cs="Times New Roman"/>
                <w:color w:val="000000"/>
                <w:sz w:val="28"/>
                <w:szCs w:val="28"/>
                <w:rtl/>
                <w:lang w:bidi="ar-IQ"/>
              </w:rPr>
              <w:t>الاستفادة من الدوريات والمصادر ذات الصلة بالمقرر</w:t>
            </w:r>
          </w:p>
        </w:tc>
      </w:tr>
      <w:tr w:rsidR="00A2178F" w:rsidRPr="00FE2B72" w:rsidTr="00217EA4">
        <w:trPr>
          <w:trHeight w:val="1247"/>
        </w:trPr>
        <w:tc>
          <w:tcPr>
            <w:tcW w:w="4007"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ب ـ المراجع الالكترونية, مواقع الانترنيت ....</w:t>
            </w:r>
          </w:p>
        </w:tc>
        <w:tc>
          <w:tcPr>
            <w:tcW w:w="5713" w:type="dxa"/>
            <w:shd w:val="clear" w:color="auto" w:fill="auto"/>
          </w:tcPr>
          <w:p w:rsidR="00A2178F" w:rsidRPr="00D16FDA" w:rsidRDefault="00A2178F" w:rsidP="00217EA4">
            <w:pPr>
              <w:shd w:val="clear" w:color="auto" w:fill="FFFFFF"/>
              <w:autoSpaceDE w:val="0"/>
              <w:autoSpaceDN w:val="0"/>
              <w:adjustRightInd w:val="0"/>
              <w:rPr>
                <w:rFonts w:eastAsia="Calibri" w:cs="Times New Roman"/>
                <w:color w:val="000000"/>
                <w:sz w:val="28"/>
                <w:szCs w:val="28"/>
                <w:lang w:bidi="ar-IQ"/>
              </w:rPr>
            </w:pPr>
            <w:r w:rsidRPr="00D16FDA">
              <w:rPr>
                <w:rFonts w:eastAsia="Calibri" w:cs="Times New Roman"/>
                <w:color w:val="000000"/>
                <w:sz w:val="28"/>
                <w:szCs w:val="28"/>
                <w:rtl/>
                <w:lang w:bidi="ar-IQ"/>
              </w:rPr>
              <w:t>الاستفادة من شبكة المعلومات الدولية كمصادر معروفة</w:t>
            </w:r>
          </w:p>
        </w:tc>
      </w:tr>
    </w:tbl>
    <w:p w:rsidR="00A2178F" w:rsidRDefault="00A2178F" w:rsidP="00A2178F">
      <w:pPr>
        <w:shd w:val="clear" w:color="auto" w:fill="FFFFFF"/>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FE2B72" w:rsidTr="00217EA4">
        <w:trPr>
          <w:trHeight w:val="419"/>
        </w:trPr>
        <w:tc>
          <w:tcPr>
            <w:tcW w:w="9720" w:type="dxa"/>
            <w:shd w:val="clear" w:color="auto" w:fill="auto"/>
          </w:tcPr>
          <w:p w:rsidR="00A2178F" w:rsidRPr="00FE2B72" w:rsidRDefault="00A2178F" w:rsidP="00217EA4">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A2178F" w:rsidRPr="00FE2B72" w:rsidTr="00217EA4">
        <w:trPr>
          <w:trHeight w:val="495"/>
        </w:trPr>
        <w:tc>
          <w:tcPr>
            <w:tcW w:w="972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1.يتم تطوير المقرر وفقا للمتطلبات الذي تظهر في تطوير المناهج  في مراحل التعليم الاساس</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يتم تطوير المقرر وفقا للمتطلبات الذي تظهر في تطوير المناهج في النظام العالمي</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الاعتماد على المقررات التي تصدر من الهيئة القطاعية ومايتم اقتراحة من قبل الكليات والجامعات</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p>
        </w:tc>
      </w:tr>
    </w:tbl>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A2178F" w:rsidRDefault="00A2178F" w:rsidP="00A2178F">
      <w:pPr>
        <w:shd w:val="clear" w:color="auto" w:fill="FFFFFF"/>
        <w:autoSpaceDE w:val="0"/>
        <w:autoSpaceDN w:val="0"/>
        <w:adjustRightInd w:val="0"/>
        <w:spacing w:before="240" w:after="200" w:line="276" w:lineRule="auto"/>
        <w:rPr>
          <w:b/>
          <w:bCs/>
          <w:sz w:val="32"/>
          <w:szCs w:val="32"/>
          <w:rtl/>
          <w:lang w:bidi="ar-IQ"/>
        </w:rPr>
      </w:pPr>
      <w:r w:rsidRPr="006A1ABC">
        <w:rPr>
          <w:rFonts w:cs="Times New Roman"/>
          <w:b/>
          <w:bCs/>
          <w:sz w:val="32"/>
          <w:szCs w:val="32"/>
          <w:rtl/>
          <w:lang w:bidi="ar-IQ"/>
        </w:rPr>
        <w:lastRenderedPageBreak/>
        <w:t>وصف المقرر</w:t>
      </w:r>
    </w:p>
    <w:p w:rsidR="00540919" w:rsidRPr="006A1ABC" w:rsidRDefault="00B01C57" w:rsidP="0039285B">
      <w:pPr>
        <w:shd w:val="clear" w:color="auto" w:fill="FFFFFF"/>
        <w:autoSpaceDE w:val="0"/>
        <w:autoSpaceDN w:val="0"/>
        <w:adjustRightInd w:val="0"/>
        <w:spacing w:before="240" w:after="200" w:line="276" w:lineRule="auto"/>
        <w:rPr>
          <w:b/>
          <w:bCs/>
          <w:sz w:val="32"/>
          <w:szCs w:val="32"/>
          <w:rtl/>
          <w:lang w:bidi="ar-IQ"/>
        </w:rPr>
      </w:pPr>
      <w:r>
        <w:rPr>
          <w:rFonts w:hint="cs"/>
          <w:b/>
          <w:bCs/>
          <w:sz w:val="32"/>
          <w:szCs w:val="32"/>
          <w:rtl/>
          <w:lang w:bidi="ar-IQ"/>
        </w:rPr>
        <w:t>مدرس المادة:ا.م.د.عبدالرزاق</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FE2B72" w:rsidTr="00217EA4">
        <w:trPr>
          <w:trHeight w:val="794"/>
        </w:trPr>
        <w:tc>
          <w:tcPr>
            <w:tcW w:w="9720" w:type="dxa"/>
            <w:shd w:val="clear" w:color="auto" w:fill="auto"/>
          </w:tcPr>
          <w:p w:rsidR="00A2178F" w:rsidRPr="00FE2B72" w:rsidRDefault="00A2178F" w:rsidP="00217EA4">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A2178F" w:rsidRDefault="00A2178F" w:rsidP="00A2178F">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A2178F" w:rsidRPr="00E734E3" w:rsidRDefault="00A2178F" w:rsidP="00A2178F">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A2178F" w:rsidRPr="00FE2B72" w:rsidTr="00217EA4">
        <w:trPr>
          <w:trHeight w:val="624"/>
        </w:trPr>
        <w:tc>
          <w:tcPr>
            <w:tcW w:w="3780" w:type="dxa"/>
            <w:shd w:val="clear" w:color="auto" w:fill="auto"/>
          </w:tcPr>
          <w:p w:rsidR="00A2178F" w:rsidRPr="00FE2B72" w:rsidRDefault="00A2178F" w:rsidP="00217EA4">
            <w:pPr>
              <w:numPr>
                <w:ilvl w:val="0"/>
                <w:numId w:val="2"/>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D9D9D9"/>
                <w:sz w:val="28"/>
                <w:szCs w:val="28"/>
                <w:lang w:bidi="ar-IQ"/>
              </w:rPr>
            </w:pPr>
            <w:r w:rsidRPr="004B4C65">
              <w:rPr>
                <w:rFonts w:ascii="Cambria" w:eastAsia="Calibri" w:hAnsi="Cambria" w:cs="Times New Roman" w:hint="cs"/>
                <w:color w:val="000000"/>
                <w:sz w:val="28"/>
                <w:szCs w:val="28"/>
                <w:rtl/>
                <w:lang w:bidi="ar-IQ"/>
              </w:rPr>
              <w:t>كلية التربية الاساسية</w:t>
            </w:r>
          </w:p>
        </w:tc>
      </w:tr>
      <w:tr w:rsidR="00A2178F" w:rsidRPr="00FE2B72" w:rsidTr="00217EA4">
        <w:trPr>
          <w:trHeight w:val="624"/>
        </w:trPr>
        <w:tc>
          <w:tcPr>
            <w:tcW w:w="3780" w:type="dxa"/>
            <w:shd w:val="clear" w:color="auto" w:fill="auto"/>
          </w:tcPr>
          <w:p w:rsidR="00A2178F" w:rsidRPr="00FE2B72"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مواد تربوية/ </w:t>
            </w:r>
            <w:r w:rsidR="009413FD">
              <w:rPr>
                <w:rFonts w:ascii="Cambria" w:eastAsia="Calibri" w:hAnsi="Cambria" w:cs="Times New Roman" w:hint="cs"/>
                <w:color w:val="000000"/>
                <w:sz w:val="28"/>
                <w:szCs w:val="28"/>
                <w:rtl/>
                <w:lang w:bidi="ar-IQ"/>
              </w:rPr>
              <w:t>قسم الرياضيات</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D9D9D9"/>
                <w:sz w:val="28"/>
                <w:szCs w:val="28"/>
                <w:rtl/>
                <w:lang w:bidi="ar-IQ"/>
              </w:rPr>
              <w:t xml:space="preserve"> </w:t>
            </w:r>
            <w:r w:rsidRPr="00FE2B72">
              <w:rPr>
                <w:rFonts w:ascii="Cambria" w:eastAsia="Calibri" w:hAnsi="Cambria" w:cs="Times New Roman"/>
                <w:color w:val="000000"/>
                <w:sz w:val="28"/>
                <w:szCs w:val="28"/>
                <w:rtl/>
                <w:lang w:bidi="ar-IQ"/>
              </w:rPr>
              <w:t xml:space="preserve"> </w:t>
            </w:r>
          </w:p>
        </w:tc>
      </w:tr>
      <w:tr w:rsidR="00A2178F" w:rsidRPr="00FE2B72" w:rsidTr="00217EA4">
        <w:trPr>
          <w:trHeight w:val="624"/>
        </w:trPr>
        <w:tc>
          <w:tcPr>
            <w:tcW w:w="3780" w:type="dxa"/>
            <w:shd w:val="clear" w:color="auto" w:fill="auto"/>
          </w:tcPr>
          <w:p w:rsidR="00A2178F" w:rsidRPr="00FE2B72"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القياس والتقويم / </w:t>
            </w:r>
            <w:r>
              <w:rPr>
                <w:rFonts w:ascii="Cambria" w:eastAsia="Calibri" w:hAnsi="Cambria" w:cs="Times New Roman"/>
                <w:color w:val="000000"/>
                <w:sz w:val="28"/>
                <w:szCs w:val="28"/>
                <w:lang w:bidi="ar-IQ"/>
              </w:rPr>
              <w:t>Coll 3211</w:t>
            </w:r>
          </w:p>
        </w:tc>
      </w:tr>
      <w:tr w:rsidR="00A2178F" w:rsidRPr="00FE2B72" w:rsidTr="00217EA4">
        <w:trPr>
          <w:trHeight w:val="624"/>
        </w:trPr>
        <w:tc>
          <w:tcPr>
            <w:tcW w:w="3780" w:type="dxa"/>
            <w:shd w:val="clear" w:color="auto" w:fill="auto"/>
          </w:tcPr>
          <w:p w:rsidR="00A2178F" w:rsidRPr="00FE2B72"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الزامي</w:t>
            </w:r>
          </w:p>
        </w:tc>
      </w:tr>
      <w:tr w:rsidR="00A2178F" w:rsidRPr="00FE2B72" w:rsidTr="00217EA4">
        <w:trPr>
          <w:trHeight w:val="624"/>
        </w:trPr>
        <w:tc>
          <w:tcPr>
            <w:tcW w:w="3780" w:type="dxa"/>
            <w:shd w:val="clear" w:color="auto" w:fill="auto"/>
          </w:tcPr>
          <w:p w:rsidR="00A2178F" w:rsidRPr="00FE2B72"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السادس/ الثالثة</w:t>
            </w:r>
          </w:p>
        </w:tc>
      </w:tr>
      <w:tr w:rsidR="00A2178F" w:rsidRPr="00FE2B72" w:rsidTr="00217EA4">
        <w:trPr>
          <w:trHeight w:val="624"/>
        </w:trPr>
        <w:tc>
          <w:tcPr>
            <w:tcW w:w="3780" w:type="dxa"/>
            <w:shd w:val="clear" w:color="auto" w:fill="auto"/>
          </w:tcPr>
          <w:p w:rsidR="00A2178F" w:rsidRPr="00FE2B72"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30 ساعه</w:t>
            </w:r>
          </w:p>
        </w:tc>
      </w:tr>
      <w:tr w:rsidR="00A2178F" w:rsidRPr="00FE2B72" w:rsidTr="00217EA4">
        <w:trPr>
          <w:trHeight w:val="624"/>
        </w:trPr>
        <w:tc>
          <w:tcPr>
            <w:tcW w:w="3780" w:type="dxa"/>
            <w:shd w:val="clear" w:color="auto" w:fill="auto"/>
          </w:tcPr>
          <w:p w:rsidR="00A2178F" w:rsidRPr="00FE2B72" w:rsidRDefault="00A2178F" w:rsidP="00217EA4">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A2178F" w:rsidRPr="00FE2B72" w:rsidRDefault="00A2178F" w:rsidP="00B01C57">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r w:rsidR="00B01C57">
              <w:rPr>
                <w:rFonts w:ascii="Cambria" w:eastAsia="Calibri" w:hAnsi="Cambria" w:cs="Times New Roman" w:hint="cs"/>
                <w:color w:val="000000"/>
                <w:sz w:val="28"/>
                <w:szCs w:val="28"/>
                <w:rtl/>
                <w:lang w:bidi="ar-IQ"/>
              </w:rPr>
              <w:t>7</w:t>
            </w:r>
            <w:r>
              <w:rPr>
                <w:rFonts w:ascii="Cambria" w:eastAsia="Calibri" w:hAnsi="Cambria" w:cs="Times New Roman" w:hint="cs"/>
                <w:color w:val="000000"/>
                <w:sz w:val="28"/>
                <w:szCs w:val="28"/>
                <w:rtl/>
                <w:lang w:bidi="ar-IQ"/>
              </w:rPr>
              <w:t>/</w:t>
            </w:r>
            <w:r w:rsidR="00B01C57">
              <w:rPr>
                <w:rFonts w:ascii="Cambria" w:eastAsia="Calibri" w:hAnsi="Cambria" w:cs="Times New Roman" w:hint="cs"/>
                <w:color w:val="000000"/>
                <w:sz w:val="28"/>
                <w:szCs w:val="28"/>
                <w:rtl/>
                <w:lang w:bidi="ar-IQ"/>
              </w:rPr>
              <w:t>4</w:t>
            </w:r>
            <w:r>
              <w:rPr>
                <w:rFonts w:ascii="Cambria" w:eastAsia="Calibri" w:hAnsi="Cambria" w:cs="Times New Roman" w:hint="cs"/>
                <w:color w:val="000000"/>
                <w:sz w:val="28"/>
                <w:szCs w:val="28"/>
                <w:rtl/>
                <w:lang w:bidi="ar-IQ"/>
              </w:rPr>
              <w:t>/</w:t>
            </w:r>
            <w:r w:rsidR="00C50603">
              <w:rPr>
                <w:rFonts w:ascii="Cambria" w:eastAsia="Calibri" w:hAnsi="Cambria" w:cs="Times New Roman" w:hint="cs"/>
                <w:color w:val="000000"/>
                <w:sz w:val="28"/>
                <w:szCs w:val="28"/>
                <w:rtl/>
                <w:lang w:bidi="ar-IQ"/>
              </w:rPr>
              <w:t>20</w:t>
            </w:r>
            <w:r w:rsidR="00B01C57">
              <w:rPr>
                <w:rFonts w:ascii="Cambria" w:eastAsia="Calibri" w:hAnsi="Cambria" w:cs="Times New Roman" w:hint="cs"/>
                <w:color w:val="000000"/>
                <w:sz w:val="28"/>
                <w:szCs w:val="28"/>
                <w:rtl/>
                <w:lang w:bidi="ar-IQ"/>
              </w:rPr>
              <w:t>21</w:t>
            </w:r>
          </w:p>
        </w:tc>
      </w:tr>
      <w:tr w:rsidR="00A2178F" w:rsidRPr="00FE2B72" w:rsidTr="00217EA4">
        <w:trPr>
          <w:trHeight w:val="725"/>
        </w:trPr>
        <w:tc>
          <w:tcPr>
            <w:tcW w:w="9720" w:type="dxa"/>
            <w:gridSpan w:val="2"/>
            <w:shd w:val="clear" w:color="auto" w:fill="auto"/>
          </w:tcPr>
          <w:p w:rsidR="00A2178F" w:rsidRPr="00FE2B72" w:rsidRDefault="00A2178F" w:rsidP="00217EA4">
            <w:pPr>
              <w:numPr>
                <w:ilvl w:val="0"/>
                <w:numId w:val="2"/>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p>
        </w:tc>
      </w:tr>
      <w:tr w:rsidR="00A2178F" w:rsidRPr="00FE2B72" w:rsidTr="00217EA4">
        <w:trPr>
          <w:trHeight w:val="265"/>
        </w:trPr>
        <w:tc>
          <w:tcPr>
            <w:tcW w:w="9720" w:type="dxa"/>
            <w:gridSpan w:val="2"/>
            <w:shd w:val="clear" w:color="auto" w:fill="auto"/>
          </w:tcPr>
          <w:p w:rsidR="00A2178F" w:rsidRPr="00752AB3" w:rsidRDefault="00A2178F" w:rsidP="00217EA4">
            <w:pPr>
              <w:jc w:val="lowKashida"/>
              <w:rPr>
                <w:rFonts w:ascii="Courier New" w:hAnsi="Courier New" w:cs="Arabic Transparent"/>
                <w:b/>
                <w:bCs/>
                <w:sz w:val="24"/>
                <w:szCs w:val="24"/>
                <w:rtl/>
                <w:lang w:bidi="ar-IQ"/>
              </w:rPr>
            </w:pPr>
            <w:r w:rsidRPr="00752AB3">
              <w:rPr>
                <w:rFonts w:ascii="Courier New" w:hAnsi="Courier New" w:cs="Arabic Transparent" w:hint="cs"/>
                <w:b/>
                <w:bCs/>
                <w:sz w:val="24"/>
                <w:szCs w:val="24"/>
                <w:rtl/>
                <w:lang w:bidi="ar-IQ"/>
              </w:rPr>
              <w:t>يهدف هذا المقرر الى مساعدة الطلبة في تحقيق الاتي:</w:t>
            </w:r>
          </w:p>
          <w:p w:rsidR="00A2178F" w:rsidRPr="00FE2B72" w:rsidRDefault="00A2178F" w:rsidP="00217EA4">
            <w:pPr>
              <w:shd w:val="clear" w:color="auto" w:fill="FFFFFF"/>
              <w:autoSpaceDE w:val="0"/>
              <w:autoSpaceDN w:val="0"/>
              <w:adjustRightInd w:val="0"/>
              <w:ind w:left="360"/>
              <w:rPr>
                <w:rFonts w:ascii="Cambria" w:eastAsia="Calibri" w:hAnsi="Cambria"/>
                <w:color w:val="000000"/>
                <w:sz w:val="28"/>
                <w:szCs w:val="28"/>
                <w:lang w:bidi="ar-IQ"/>
              </w:rPr>
            </w:pPr>
          </w:p>
        </w:tc>
      </w:tr>
      <w:tr w:rsidR="00A2178F" w:rsidRPr="00FE2B72" w:rsidTr="00217EA4">
        <w:trPr>
          <w:trHeight w:val="265"/>
        </w:trPr>
        <w:tc>
          <w:tcPr>
            <w:tcW w:w="9720" w:type="dxa"/>
            <w:gridSpan w:val="2"/>
            <w:shd w:val="clear" w:color="auto" w:fill="auto"/>
          </w:tcPr>
          <w:p w:rsidR="00A2178F" w:rsidRPr="00752AB3" w:rsidRDefault="00A2178F" w:rsidP="00217EA4">
            <w:pPr>
              <w:jc w:val="lowKashida"/>
              <w:rPr>
                <w:rFonts w:ascii="Courier New" w:hAnsi="Courier New" w:cs="Arabic Transparent"/>
                <w:b/>
                <w:bCs/>
                <w:sz w:val="24"/>
                <w:szCs w:val="24"/>
                <w:lang w:bidi="ar-IQ"/>
              </w:rPr>
            </w:pPr>
            <w:r>
              <w:rPr>
                <w:rFonts w:ascii="Courier New" w:hAnsi="Courier New" w:cs="Arabic Transparent" w:hint="cs"/>
                <w:b/>
                <w:bCs/>
                <w:sz w:val="24"/>
                <w:szCs w:val="24"/>
                <w:rtl/>
                <w:lang w:bidi="ar-IQ"/>
              </w:rPr>
              <w:t xml:space="preserve">1- </w:t>
            </w:r>
            <w:r w:rsidRPr="00752AB3">
              <w:rPr>
                <w:rFonts w:ascii="Courier New" w:hAnsi="Courier New" w:cs="Arabic Transparent" w:hint="cs"/>
                <w:b/>
                <w:bCs/>
                <w:sz w:val="24"/>
                <w:szCs w:val="24"/>
                <w:rtl/>
                <w:lang w:bidi="ar-IQ"/>
              </w:rPr>
              <w:t>ادراك المعنى العلمي لمفهومي القياس والتقويم والفرق بينهما</w:t>
            </w:r>
            <w:r>
              <w:rPr>
                <w:rFonts w:ascii="Courier New" w:hAnsi="Courier New" w:cs="Arabic Transparent" w:hint="cs"/>
                <w:b/>
                <w:bCs/>
                <w:sz w:val="24"/>
                <w:szCs w:val="24"/>
                <w:rtl/>
                <w:lang w:bidi="ar-IQ"/>
              </w:rPr>
              <w:t>.</w:t>
            </w:r>
          </w:p>
        </w:tc>
      </w:tr>
      <w:tr w:rsidR="00A2178F" w:rsidRPr="00FE2B72" w:rsidTr="00217EA4">
        <w:trPr>
          <w:trHeight w:val="265"/>
        </w:trPr>
        <w:tc>
          <w:tcPr>
            <w:tcW w:w="9720" w:type="dxa"/>
            <w:gridSpan w:val="2"/>
            <w:shd w:val="clear" w:color="auto" w:fill="auto"/>
          </w:tcPr>
          <w:p w:rsidR="00A2178F" w:rsidRPr="00752AB3" w:rsidRDefault="00A2178F" w:rsidP="00217EA4">
            <w:pPr>
              <w:jc w:val="lowKashida"/>
              <w:rPr>
                <w:rFonts w:ascii="Courier New" w:hAnsi="Courier New" w:cs="Arabic Transparent"/>
                <w:b/>
                <w:bCs/>
                <w:sz w:val="24"/>
                <w:szCs w:val="24"/>
                <w:lang w:bidi="ar-IQ"/>
              </w:rPr>
            </w:pPr>
            <w:r>
              <w:rPr>
                <w:rFonts w:ascii="Courier New" w:hAnsi="Courier New" w:cs="Arabic Transparent" w:hint="cs"/>
                <w:b/>
                <w:bCs/>
                <w:sz w:val="24"/>
                <w:szCs w:val="24"/>
                <w:rtl/>
                <w:lang w:bidi="ar-IQ"/>
              </w:rPr>
              <w:t xml:space="preserve">2- </w:t>
            </w:r>
            <w:r w:rsidRPr="00752AB3">
              <w:rPr>
                <w:rFonts w:ascii="Courier New" w:hAnsi="Courier New" w:cs="Arabic Transparent" w:hint="cs"/>
                <w:b/>
                <w:bCs/>
                <w:sz w:val="24"/>
                <w:szCs w:val="24"/>
                <w:rtl/>
                <w:lang w:bidi="ar-IQ"/>
              </w:rPr>
              <w:t>التعرف على اهمية التقويم والتعرف على اهم مجالاته وخطواته وانواعه.</w:t>
            </w:r>
          </w:p>
        </w:tc>
      </w:tr>
      <w:tr w:rsidR="00A2178F" w:rsidRPr="00FE2B72" w:rsidTr="00217EA4">
        <w:trPr>
          <w:trHeight w:val="265"/>
        </w:trPr>
        <w:tc>
          <w:tcPr>
            <w:tcW w:w="9720" w:type="dxa"/>
            <w:gridSpan w:val="2"/>
            <w:shd w:val="clear" w:color="auto" w:fill="auto"/>
          </w:tcPr>
          <w:p w:rsidR="00A2178F" w:rsidRPr="00752AB3" w:rsidRDefault="00A2178F" w:rsidP="00217EA4">
            <w:pPr>
              <w:jc w:val="lowKashida"/>
              <w:rPr>
                <w:rFonts w:ascii="Courier New" w:hAnsi="Courier New" w:cs="Arabic Transparent"/>
                <w:b/>
                <w:bCs/>
                <w:sz w:val="24"/>
                <w:szCs w:val="24"/>
                <w:lang w:bidi="ar-IQ"/>
              </w:rPr>
            </w:pPr>
            <w:r>
              <w:rPr>
                <w:rFonts w:ascii="Courier New" w:hAnsi="Courier New" w:cs="Arabic Transparent" w:hint="cs"/>
                <w:b/>
                <w:bCs/>
                <w:sz w:val="24"/>
                <w:szCs w:val="24"/>
                <w:rtl/>
                <w:lang w:bidi="ar-IQ"/>
              </w:rPr>
              <w:t>3-</w:t>
            </w:r>
            <w:r w:rsidRPr="00752AB3">
              <w:rPr>
                <w:rFonts w:ascii="Courier New" w:hAnsi="Courier New" w:cs="Arabic Transparent" w:hint="cs"/>
                <w:b/>
                <w:bCs/>
                <w:sz w:val="24"/>
                <w:szCs w:val="24"/>
                <w:rtl/>
                <w:lang w:bidi="ar-IQ"/>
              </w:rPr>
              <w:t>اكساب الطلبة المهارة في اعداد انواع الاختبارات المختلفة.</w:t>
            </w:r>
          </w:p>
        </w:tc>
      </w:tr>
      <w:tr w:rsidR="00A2178F" w:rsidRPr="00FE2B72" w:rsidTr="00217EA4">
        <w:trPr>
          <w:trHeight w:val="265"/>
        </w:trPr>
        <w:tc>
          <w:tcPr>
            <w:tcW w:w="9720" w:type="dxa"/>
            <w:gridSpan w:val="2"/>
            <w:shd w:val="clear" w:color="auto" w:fill="auto"/>
          </w:tcPr>
          <w:p w:rsidR="00A2178F" w:rsidRPr="00752AB3" w:rsidRDefault="00A2178F" w:rsidP="00217EA4">
            <w:pPr>
              <w:jc w:val="lowKashida"/>
              <w:rPr>
                <w:rFonts w:ascii="Courier New" w:hAnsi="Courier New" w:cs="Arabic Transparent"/>
                <w:b/>
                <w:bCs/>
                <w:sz w:val="24"/>
                <w:szCs w:val="24"/>
                <w:lang w:bidi="ar-IQ"/>
              </w:rPr>
            </w:pPr>
            <w:r>
              <w:rPr>
                <w:rFonts w:ascii="Courier New" w:hAnsi="Courier New" w:cs="Arabic Transparent" w:hint="cs"/>
                <w:b/>
                <w:bCs/>
                <w:sz w:val="24"/>
                <w:szCs w:val="24"/>
                <w:rtl/>
                <w:lang w:bidi="ar-IQ"/>
              </w:rPr>
              <w:t xml:space="preserve">4- </w:t>
            </w:r>
            <w:r w:rsidRPr="00752AB3">
              <w:rPr>
                <w:rFonts w:ascii="Courier New" w:hAnsi="Courier New" w:cs="Arabic Transparent" w:hint="cs"/>
                <w:b/>
                <w:bCs/>
                <w:sz w:val="24"/>
                <w:szCs w:val="24"/>
                <w:rtl/>
                <w:lang w:bidi="ar-IQ"/>
              </w:rPr>
              <w:t>اكساب الطلبة المهارة التطبيقية لأساسيات الاحصاء في القياس والتقويم التربوي</w:t>
            </w:r>
          </w:p>
        </w:tc>
      </w:tr>
      <w:tr w:rsidR="00A2178F" w:rsidRPr="00FE2B72" w:rsidTr="00217EA4">
        <w:trPr>
          <w:trHeight w:val="265"/>
        </w:trPr>
        <w:tc>
          <w:tcPr>
            <w:tcW w:w="9720" w:type="dxa"/>
            <w:gridSpan w:val="2"/>
            <w:shd w:val="clear" w:color="auto" w:fill="auto"/>
          </w:tcPr>
          <w:p w:rsidR="00A2178F" w:rsidRPr="00752AB3" w:rsidRDefault="00A2178F" w:rsidP="00217EA4">
            <w:pPr>
              <w:jc w:val="lowKashida"/>
              <w:rPr>
                <w:rFonts w:ascii="Courier New" w:hAnsi="Courier New" w:cs="Arabic Transparent"/>
                <w:b/>
                <w:bCs/>
                <w:sz w:val="24"/>
                <w:szCs w:val="24"/>
                <w:lang w:bidi="ar-IQ"/>
              </w:rPr>
            </w:pPr>
            <w:r>
              <w:rPr>
                <w:rFonts w:ascii="Courier New" w:hAnsi="Courier New" w:cs="Arabic Transparent" w:hint="cs"/>
                <w:b/>
                <w:bCs/>
                <w:sz w:val="24"/>
                <w:szCs w:val="24"/>
                <w:rtl/>
                <w:lang w:bidi="ar-IQ"/>
              </w:rPr>
              <w:t xml:space="preserve">5- </w:t>
            </w:r>
            <w:r w:rsidRPr="00752AB3">
              <w:rPr>
                <w:rFonts w:ascii="Courier New" w:hAnsi="Courier New" w:cs="Arabic Transparent" w:hint="cs"/>
                <w:b/>
                <w:bCs/>
                <w:sz w:val="24"/>
                <w:szCs w:val="24"/>
                <w:rtl/>
                <w:lang w:bidi="ar-IQ"/>
              </w:rPr>
              <w:t>تعريف الطلبة بأدوات التقويم واستخدامها بما يناسب جوانب المتعلم المختلفة</w:t>
            </w:r>
          </w:p>
        </w:tc>
      </w:tr>
      <w:tr w:rsidR="00A2178F" w:rsidRPr="00FE2B72" w:rsidTr="00217EA4">
        <w:trPr>
          <w:trHeight w:val="265"/>
        </w:trPr>
        <w:tc>
          <w:tcPr>
            <w:tcW w:w="9720" w:type="dxa"/>
            <w:gridSpan w:val="2"/>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olor w:val="000000"/>
                <w:sz w:val="28"/>
                <w:szCs w:val="28"/>
                <w:rtl/>
                <w:lang w:bidi="ar-IQ"/>
              </w:rPr>
            </w:pPr>
          </w:p>
        </w:tc>
      </w:tr>
      <w:tr w:rsidR="00A2178F" w:rsidRPr="00FE2B72" w:rsidTr="00217EA4">
        <w:trPr>
          <w:trHeight w:val="265"/>
        </w:trPr>
        <w:tc>
          <w:tcPr>
            <w:tcW w:w="9720" w:type="dxa"/>
            <w:gridSpan w:val="2"/>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olor w:val="000000"/>
                <w:sz w:val="28"/>
                <w:szCs w:val="28"/>
                <w:rtl/>
                <w:lang w:bidi="ar-IQ"/>
              </w:rPr>
            </w:pPr>
          </w:p>
        </w:tc>
      </w:tr>
      <w:tr w:rsidR="00A2178F" w:rsidRPr="00FE2B72" w:rsidTr="00217EA4">
        <w:trPr>
          <w:trHeight w:val="265"/>
        </w:trPr>
        <w:tc>
          <w:tcPr>
            <w:tcW w:w="9720" w:type="dxa"/>
            <w:gridSpan w:val="2"/>
            <w:shd w:val="clear" w:color="auto" w:fill="auto"/>
          </w:tcPr>
          <w:p w:rsidR="00A2178F" w:rsidRPr="00FE2B72" w:rsidRDefault="00A2178F" w:rsidP="00217EA4">
            <w:pPr>
              <w:shd w:val="clear" w:color="auto" w:fill="FFFFFF"/>
              <w:autoSpaceDE w:val="0"/>
              <w:autoSpaceDN w:val="0"/>
              <w:adjustRightInd w:val="0"/>
              <w:rPr>
                <w:rFonts w:ascii="Cambria" w:eastAsia="Calibri" w:hAnsi="Cambria"/>
                <w:color w:val="000000"/>
                <w:sz w:val="28"/>
                <w:szCs w:val="28"/>
                <w:rtl/>
                <w:lang w:bidi="ar-IQ"/>
              </w:rPr>
            </w:pPr>
          </w:p>
        </w:tc>
      </w:tr>
    </w:tbl>
    <w:p w:rsidR="00A2178F" w:rsidRPr="0020555A" w:rsidRDefault="00A2178F" w:rsidP="00A2178F">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FE2B72" w:rsidTr="00217EA4">
        <w:trPr>
          <w:trHeight w:val="653"/>
        </w:trPr>
        <w:tc>
          <w:tcPr>
            <w:tcW w:w="9720" w:type="dxa"/>
            <w:shd w:val="clear" w:color="auto" w:fill="auto"/>
          </w:tcPr>
          <w:p w:rsidR="00A2178F" w:rsidRPr="00FE2B72" w:rsidRDefault="00A2178F" w:rsidP="00217EA4">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w:t>
            </w:r>
            <w:r>
              <w:rPr>
                <w:rFonts w:ascii="Cambria" w:eastAsia="Calibri" w:hAnsi="Cambria" w:cs="Times New Roman"/>
                <w:color w:val="000000"/>
                <w:sz w:val="28"/>
                <w:szCs w:val="28"/>
                <w:rtl/>
                <w:lang w:bidi="ar-IQ"/>
              </w:rPr>
              <w:t>ات 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A2178F" w:rsidRPr="00FE2B72" w:rsidTr="00217EA4">
        <w:trPr>
          <w:trHeight w:val="2490"/>
        </w:trPr>
        <w:tc>
          <w:tcPr>
            <w:tcW w:w="9720" w:type="dxa"/>
            <w:shd w:val="clear" w:color="auto" w:fill="auto"/>
          </w:tcPr>
          <w:p w:rsidR="00A2178F" w:rsidRPr="00FE2B72" w:rsidRDefault="00A2178F" w:rsidP="00217EA4">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lastRenderedPageBreak/>
              <w:t>أ- ال</w:t>
            </w:r>
            <w:r>
              <w:rPr>
                <w:rFonts w:ascii="Cambria" w:eastAsia="Calibri" w:hAnsi="Cambria" w:cs="Times New Roman" w:hint="cs"/>
                <w:color w:val="000000"/>
                <w:sz w:val="28"/>
                <w:szCs w:val="28"/>
                <w:rtl/>
                <w:lang w:bidi="ar-IQ"/>
              </w:rPr>
              <w:t xml:space="preserve">أهداف المعرفية </w:t>
            </w:r>
            <w:r w:rsidRPr="00FE2B72">
              <w:rPr>
                <w:rFonts w:ascii="Cambria" w:eastAsia="Calibri" w:hAnsi="Cambria" w:cs="Times New Roman"/>
                <w:color w:val="000000"/>
                <w:sz w:val="28"/>
                <w:szCs w:val="28"/>
                <w:rtl/>
                <w:lang w:bidi="ar-IQ"/>
              </w:rPr>
              <w:t xml:space="preserve"> </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أ1-</w:t>
            </w:r>
            <w:r>
              <w:rPr>
                <w:rFonts w:ascii="Cambria" w:eastAsia="Calibri" w:hAnsi="Cambria" w:cs="Times New Roman" w:hint="cs"/>
                <w:color w:val="000000"/>
                <w:sz w:val="28"/>
                <w:szCs w:val="28"/>
                <w:rtl/>
                <w:lang w:bidi="ar-IQ"/>
              </w:rPr>
              <w:t xml:space="preserve"> تمكين الطلبة من الحصول على المعرفة والفهم  لمفهوم القياس والتقويم.</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أ2-</w:t>
            </w:r>
            <w:r>
              <w:rPr>
                <w:rFonts w:ascii="Cambria" w:eastAsia="Calibri" w:hAnsi="Cambria" w:cs="Times New Roman" w:hint="cs"/>
                <w:color w:val="000000"/>
                <w:sz w:val="28"/>
                <w:szCs w:val="28"/>
                <w:rtl/>
                <w:lang w:bidi="ar-IQ"/>
              </w:rPr>
              <w:t xml:space="preserve">  تمكين الطلبة من الحصول على المعرفة والفهم  لمفهوم الاختبارات الشخصية.</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أ3- </w:t>
            </w:r>
            <w:r>
              <w:rPr>
                <w:rFonts w:ascii="Cambria" w:eastAsia="Calibri" w:hAnsi="Cambria" w:cs="Times New Roman" w:hint="cs"/>
                <w:color w:val="000000"/>
                <w:sz w:val="28"/>
                <w:szCs w:val="28"/>
                <w:rtl/>
                <w:lang w:bidi="ar-IQ"/>
              </w:rPr>
              <w:t xml:space="preserve"> تمكين الطلبة من الحصول على المعرفة والفهم  لمفهوم الاختبارات الشفوية والتحريرية.</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أ4-</w:t>
            </w:r>
            <w:r>
              <w:rPr>
                <w:rFonts w:ascii="Cambria" w:eastAsia="Calibri" w:hAnsi="Cambria" w:cs="Times New Roman" w:hint="cs"/>
                <w:color w:val="000000"/>
                <w:sz w:val="28"/>
                <w:szCs w:val="28"/>
                <w:rtl/>
                <w:lang w:bidi="ar-IQ"/>
              </w:rPr>
              <w:t xml:space="preserve"> تمكين الطلبة من الحصول على المعرفة والفهم  لمفهوم الاختبارات الموضوعية والمقالية.</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أ5- </w:t>
            </w:r>
            <w:r>
              <w:rPr>
                <w:rFonts w:ascii="Cambria" w:eastAsia="Calibri" w:hAnsi="Cambria" w:cs="Times New Roman" w:hint="cs"/>
                <w:color w:val="000000"/>
                <w:sz w:val="28"/>
                <w:szCs w:val="28"/>
                <w:rtl/>
                <w:lang w:bidi="ar-IQ"/>
              </w:rPr>
              <w:t xml:space="preserve"> تمكين الطلبة من الحصول على المعرفة والفهم  لكيفية اعداد الاختبارات.</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أ6-  </w:t>
            </w:r>
            <w:r>
              <w:rPr>
                <w:rFonts w:ascii="Cambria" w:eastAsia="Calibri" w:hAnsi="Cambria" w:cs="Times New Roman" w:hint="cs"/>
                <w:color w:val="000000"/>
                <w:sz w:val="28"/>
                <w:szCs w:val="28"/>
                <w:rtl/>
                <w:lang w:bidi="ar-IQ"/>
              </w:rPr>
              <w:t xml:space="preserve"> تمكين الطلبة من الحصول على المعرفة والفهم  لكيفية اعداد الخارطة الاختبارية.</w:t>
            </w:r>
          </w:p>
        </w:tc>
      </w:tr>
      <w:tr w:rsidR="00A2178F" w:rsidRPr="00FE2B72" w:rsidTr="00217EA4">
        <w:trPr>
          <w:trHeight w:val="1631"/>
        </w:trPr>
        <w:tc>
          <w:tcPr>
            <w:tcW w:w="9720" w:type="dxa"/>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Pr>
                <w:rFonts w:ascii="Cambria" w:eastAsia="Calibri" w:hAnsi="Cambria" w:cs="Times New Roman" w:hint="cs"/>
                <w:color w:val="000000"/>
                <w:sz w:val="28"/>
                <w:szCs w:val="28"/>
                <w:rtl/>
                <w:lang w:bidi="ar-IQ"/>
              </w:rPr>
              <w:t xml:space="preserve">الأهداف </w:t>
            </w:r>
            <w:r w:rsidRPr="00FE2B72">
              <w:rPr>
                <w:rFonts w:ascii="Cambria" w:eastAsia="Calibri" w:hAnsi="Cambria" w:cs="Times New Roman"/>
                <w:color w:val="000000"/>
                <w:sz w:val="28"/>
                <w:szCs w:val="28"/>
                <w:rtl/>
                <w:lang w:bidi="ar-IQ"/>
              </w:rPr>
              <w:t>المهارات</w:t>
            </w:r>
            <w:r>
              <w:rPr>
                <w:rFonts w:ascii="Cambria" w:eastAsia="Calibri" w:hAnsi="Cambria" w:cs="Times New Roman" w:hint="cs"/>
                <w:color w:val="000000"/>
                <w:sz w:val="28"/>
                <w:szCs w:val="28"/>
                <w:rtl/>
                <w:lang w:bidi="ar-IQ"/>
              </w:rPr>
              <w:t>ية</w:t>
            </w:r>
            <w:r>
              <w:rPr>
                <w:rFonts w:ascii="Cambria" w:eastAsia="Calibri" w:hAnsi="Cambria" w:cs="Times New Roman"/>
                <w:color w:val="000000"/>
                <w:sz w:val="28"/>
                <w:szCs w:val="28"/>
                <w:rtl/>
                <w:lang w:bidi="ar-IQ"/>
              </w:rPr>
              <w:t xml:space="preserve"> الخاصة بال</w:t>
            </w:r>
            <w:r>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ب1 </w:t>
            </w:r>
            <w:r>
              <w:rPr>
                <w:rFonts w:ascii="Cambria" w:eastAsia="Calibri" w:hAnsi="Cambria" w:cs="Times New Roman"/>
                <w:color w:val="000000"/>
                <w:sz w:val="28"/>
                <w:szCs w:val="28"/>
                <w:rtl/>
                <w:lang w:bidi="ar-IQ"/>
              </w:rPr>
              <w:t>–</w:t>
            </w:r>
            <w:r>
              <w:rPr>
                <w:rFonts w:ascii="Cambria" w:eastAsia="Calibri" w:hAnsi="Cambria" w:cs="Times New Roman" w:hint="cs"/>
                <w:color w:val="000000"/>
                <w:sz w:val="28"/>
                <w:szCs w:val="28"/>
                <w:rtl/>
                <w:lang w:bidi="ar-IQ"/>
              </w:rPr>
              <w:t xml:space="preserve"> مهارات خاصة في التمييز بين مفاهيم القياس والتقويم.</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ب2 </w:t>
            </w:r>
            <w:r>
              <w:rPr>
                <w:rFonts w:ascii="Cambria" w:eastAsia="Calibri" w:hAnsi="Cambria" w:cs="Times New Roman"/>
                <w:color w:val="000000"/>
                <w:sz w:val="28"/>
                <w:szCs w:val="28"/>
                <w:rtl/>
                <w:lang w:bidi="ar-IQ"/>
              </w:rPr>
              <w:t>–</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مهارات في كيفية اعداد جدول المواصفات او الخارطة الاختبارية.</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ب3 </w:t>
            </w:r>
            <w:r>
              <w:rPr>
                <w:rFonts w:ascii="Cambria" w:eastAsia="Calibri" w:hAnsi="Cambria" w:cs="Times New Roman"/>
                <w:color w:val="000000"/>
                <w:sz w:val="28"/>
                <w:szCs w:val="28"/>
                <w:rtl/>
                <w:lang w:bidi="ar-IQ"/>
              </w:rPr>
              <w:t>–</w:t>
            </w:r>
            <w:r w:rsidRPr="00FE2B72">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مهارات في اختيار الاختبار المناسب لقياس مدى تحقيق الاهداف الموضوعة.</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ب4-    </w:t>
            </w:r>
            <w:r>
              <w:rPr>
                <w:rFonts w:ascii="Cambria" w:eastAsia="Calibri" w:hAnsi="Cambria" w:cs="Times New Roman" w:hint="cs"/>
                <w:color w:val="000000"/>
                <w:sz w:val="28"/>
                <w:szCs w:val="28"/>
                <w:rtl/>
                <w:lang w:bidi="ar-IQ"/>
              </w:rPr>
              <w:t>مهارات في اعداد مجموعه من الاهداف السلوكية.</w:t>
            </w:r>
          </w:p>
        </w:tc>
      </w:tr>
      <w:tr w:rsidR="00A2178F" w:rsidRPr="00FE2B72" w:rsidTr="00217EA4">
        <w:trPr>
          <w:trHeight w:val="423"/>
        </w:trPr>
        <w:tc>
          <w:tcPr>
            <w:tcW w:w="9720" w:type="dxa"/>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A2178F" w:rsidRPr="00FE2B72" w:rsidTr="00217EA4">
        <w:trPr>
          <w:trHeight w:val="624"/>
        </w:trPr>
        <w:tc>
          <w:tcPr>
            <w:tcW w:w="9720" w:type="dxa"/>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A2178F"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الاستجواب والمناقشة </w:t>
            </w: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مطالبة الطلبة باعداد نماذج من اختبارات  موضوعية ومقالية.</w:t>
            </w: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A2178F" w:rsidRPr="00FE2B72" w:rsidTr="00217EA4">
        <w:trPr>
          <w:trHeight w:val="400"/>
        </w:trPr>
        <w:tc>
          <w:tcPr>
            <w:tcW w:w="9720" w:type="dxa"/>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A2178F" w:rsidRPr="00FE2B72" w:rsidTr="00217EA4">
        <w:trPr>
          <w:trHeight w:val="624"/>
        </w:trPr>
        <w:tc>
          <w:tcPr>
            <w:tcW w:w="9720" w:type="dxa"/>
            <w:shd w:val="clear" w:color="auto" w:fill="auto"/>
          </w:tcPr>
          <w:p w:rsidR="00A2178F" w:rsidRDefault="00A2178F" w:rsidP="00217EA4">
            <w:pPr>
              <w:numPr>
                <w:ilvl w:val="0"/>
                <w:numId w:val="96"/>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اختبارات يومية وشهرية وفصلية .</w:t>
            </w:r>
          </w:p>
          <w:p w:rsidR="00A2178F" w:rsidRDefault="00A2178F" w:rsidP="00217EA4">
            <w:pPr>
              <w:numPr>
                <w:ilvl w:val="0"/>
                <w:numId w:val="96"/>
              </w:num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تنفيذ درس مصغر امام الطلبة.</w:t>
            </w:r>
          </w:p>
          <w:p w:rsidR="00A2178F" w:rsidRPr="00FE2B72" w:rsidRDefault="00A2178F" w:rsidP="00217EA4">
            <w:pPr>
              <w:numPr>
                <w:ilvl w:val="0"/>
                <w:numId w:val="96"/>
              </w:num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اختبارات عملية في عمل نماذج لاختبارات موضوعية ومقالية.</w:t>
            </w: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A2178F" w:rsidRPr="00FE2B72" w:rsidTr="00217EA4">
        <w:trPr>
          <w:trHeight w:val="1290"/>
        </w:trPr>
        <w:tc>
          <w:tcPr>
            <w:tcW w:w="9720" w:type="dxa"/>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ج- </w:t>
            </w:r>
            <w:r>
              <w:rPr>
                <w:rFonts w:ascii="Cambria" w:eastAsia="Calibri" w:hAnsi="Cambria" w:cs="Times New Roman" w:hint="cs"/>
                <w:color w:val="000000"/>
                <w:sz w:val="28"/>
                <w:szCs w:val="28"/>
                <w:rtl/>
                <w:lang w:bidi="ar-IQ"/>
              </w:rPr>
              <w:t xml:space="preserve">الأهداف الوجدانية والقيمية </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ج1-</w:t>
            </w:r>
            <w:r>
              <w:rPr>
                <w:rFonts w:ascii="Cambria" w:eastAsia="Calibri" w:hAnsi="Cambria" w:cs="Times New Roman" w:hint="cs"/>
                <w:color w:val="000000"/>
                <w:sz w:val="28"/>
                <w:szCs w:val="28"/>
                <w:rtl/>
                <w:lang w:bidi="ar-IQ"/>
              </w:rPr>
              <w:t xml:space="preserve"> تنمية اتجاه الطلبة نحو استخدام المستحدثات والتطورات في طرائق التدريس.</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ج2-</w:t>
            </w:r>
            <w:r>
              <w:rPr>
                <w:rFonts w:ascii="Cambria" w:eastAsia="Calibri" w:hAnsi="Cambria" w:cs="Times New Roman" w:hint="cs"/>
                <w:color w:val="000000"/>
                <w:sz w:val="28"/>
                <w:szCs w:val="28"/>
                <w:rtl/>
                <w:lang w:bidi="ar-IQ"/>
              </w:rPr>
              <w:t xml:space="preserve"> التواصل مع تطورات العلوم التربوية والنفسية.</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ج3-</w:t>
            </w:r>
            <w:r>
              <w:rPr>
                <w:rFonts w:ascii="Cambria" w:eastAsia="Calibri" w:hAnsi="Cambria" w:cs="Times New Roman" w:hint="cs"/>
                <w:color w:val="000000"/>
                <w:sz w:val="28"/>
                <w:szCs w:val="28"/>
                <w:rtl/>
                <w:lang w:bidi="ar-IQ"/>
              </w:rPr>
              <w:t xml:space="preserve"> تنمية اتجاه الطلبة نحو مهنة التعليم.</w:t>
            </w:r>
          </w:p>
          <w:p w:rsidR="00A2178F" w:rsidRPr="00FE2B72" w:rsidRDefault="00A2178F" w:rsidP="00217EA4">
            <w:pPr>
              <w:shd w:val="clear" w:color="auto" w:fill="FFFFFF"/>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ج4-  </w:t>
            </w: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p>
        </w:tc>
      </w:tr>
      <w:tr w:rsidR="00A2178F" w:rsidRPr="00FE2B72" w:rsidTr="00217EA4">
        <w:trPr>
          <w:trHeight w:val="471"/>
        </w:trPr>
        <w:tc>
          <w:tcPr>
            <w:tcW w:w="9720" w:type="dxa"/>
            <w:shd w:val="clear" w:color="auto" w:fill="auto"/>
          </w:tcPr>
          <w:p w:rsidR="00A2178F" w:rsidRPr="00FE2B72" w:rsidRDefault="00A2178F" w:rsidP="00217EA4">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A2178F" w:rsidRPr="00FE2B72" w:rsidTr="00217EA4">
        <w:trPr>
          <w:trHeight w:val="624"/>
        </w:trPr>
        <w:tc>
          <w:tcPr>
            <w:tcW w:w="9720" w:type="dxa"/>
            <w:shd w:val="clear" w:color="auto" w:fill="auto"/>
          </w:tcPr>
          <w:p w:rsidR="00A2178F"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العصف الذهني</w:t>
            </w:r>
          </w:p>
          <w:p w:rsidR="00A2178F"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طريقة حل المشكلات</w:t>
            </w: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التعليم المبرمج</w:t>
            </w: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p>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A2178F" w:rsidRPr="00FE2B72" w:rsidTr="00217EA4">
        <w:trPr>
          <w:trHeight w:val="425"/>
        </w:trPr>
        <w:tc>
          <w:tcPr>
            <w:tcW w:w="9720" w:type="dxa"/>
            <w:shd w:val="clear" w:color="auto" w:fill="auto"/>
          </w:tcPr>
          <w:p w:rsidR="00A2178F" w:rsidRPr="00FE2B72" w:rsidRDefault="00A2178F" w:rsidP="00217EA4">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A2178F" w:rsidRPr="00FE2B72" w:rsidTr="00217EA4">
        <w:trPr>
          <w:trHeight w:val="624"/>
        </w:trPr>
        <w:tc>
          <w:tcPr>
            <w:tcW w:w="9720" w:type="dxa"/>
            <w:shd w:val="clear" w:color="auto" w:fill="auto"/>
          </w:tcPr>
          <w:p w:rsidR="00A2178F"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الاختبارات اليومية والشهرية</w:t>
            </w:r>
          </w:p>
          <w:p w:rsidR="00A2178F" w:rsidRDefault="00A2178F" w:rsidP="00217EA4">
            <w:pPr>
              <w:shd w:val="clear" w:color="auto" w:fill="FFFFFF"/>
              <w:autoSpaceDE w:val="0"/>
              <w:autoSpaceDN w:val="0"/>
              <w:adjustRightInd w:val="0"/>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الاختبارات العملية (التطبيق).</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p>
        </w:tc>
      </w:tr>
      <w:tr w:rsidR="00A2178F" w:rsidRPr="00FE2B72" w:rsidTr="00217EA4">
        <w:trPr>
          <w:trHeight w:val="1584"/>
        </w:trPr>
        <w:tc>
          <w:tcPr>
            <w:tcW w:w="972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lastRenderedPageBreak/>
              <w:t>د - المهارات</w:t>
            </w:r>
            <w:r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A2178F" w:rsidRPr="00FE2B72" w:rsidRDefault="00A2178F" w:rsidP="00217EA4">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د1-</w:t>
            </w:r>
            <w:r>
              <w:rPr>
                <w:rFonts w:ascii="Cambria" w:eastAsia="Calibri" w:hAnsi="Cambria" w:cs="Times New Roman" w:hint="cs"/>
                <w:color w:val="000000"/>
                <w:sz w:val="28"/>
                <w:szCs w:val="28"/>
                <w:rtl/>
                <w:lang w:bidi="ar-IQ"/>
              </w:rPr>
              <w:t xml:space="preserve"> مهارة استخدام المصادر الحديثة.</w:t>
            </w:r>
          </w:p>
          <w:p w:rsidR="00A2178F" w:rsidRPr="00FE2B72" w:rsidRDefault="00A2178F" w:rsidP="00217EA4">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د2-</w:t>
            </w:r>
            <w:r>
              <w:rPr>
                <w:rFonts w:ascii="Cambria" w:eastAsia="Calibri" w:hAnsi="Cambria" w:cs="Times New Roman" w:hint="cs"/>
                <w:color w:val="000000"/>
                <w:sz w:val="28"/>
                <w:szCs w:val="28"/>
                <w:rtl/>
                <w:lang w:bidi="ar-IQ"/>
              </w:rPr>
              <w:t xml:space="preserve"> مهارة الافادة من اخر المستجدات على الساحة التربوية.</w:t>
            </w:r>
          </w:p>
          <w:p w:rsidR="00A2178F" w:rsidRPr="00FE2B72" w:rsidRDefault="00A2178F" w:rsidP="00217EA4">
            <w:pPr>
              <w:shd w:val="clear" w:color="auto" w:fill="FFFFFF"/>
              <w:tabs>
                <w:tab w:val="left" w:pos="687"/>
              </w:tabs>
              <w:autoSpaceDE w:val="0"/>
              <w:autoSpaceDN w:val="0"/>
              <w:adjustRightInd w:val="0"/>
              <w:ind w:left="612"/>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د3-</w:t>
            </w:r>
            <w:r>
              <w:rPr>
                <w:rFonts w:ascii="Cambria" w:eastAsia="Calibri" w:hAnsi="Cambria" w:cs="Times New Roman" w:hint="cs"/>
                <w:color w:val="000000"/>
                <w:sz w:val="28"/>
                <w:szCs w:val="28"/>
                <w:rtl/>
                <w:lang w:bidi="ar-IQ"/>
              </w:rPr>
              <w:t xml:space="preserve"> مهارة اداء درس عملي امام الطلبة</w:t>
            </w:r>
          </w:p>
          <w:p w:rsidR="00A2178F" w:rsidRPr="00FE2B72" w:rsidRDefault="00A2178F" w:rsidP="00217EA4">
            <w:pPr>
              <w:shd w:val="clear" w:color="auto" w:fill="FFFFFF"/>
              <w:tabs>
                <w:tab w:val="left" w:pos="687"/>
              </w:tabs>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د4- </w:t>
            </w:r>
            <w:r>
              <w:rPr>
                <w:rFonts w:ascii="Cambria" w:eastAsia="Calibri" w:hAnsi="Cambria" w:cs="Times New Roman" w:hint="cs"/>
                <w:color w:val="000000"/>
                <w:sz w:val="28"/>
                <w:szCs w:val="28"/>
                <w:rtl/>
                <w:lang w:bidi="ar-IQ"/>
              </w:rPr>
              <w:t>مهارة اعداد اختبار وفق الاسس العلمية.</w:t>
            </w:r>
            <w:r w:rsidRPr="00FE2B72">
              <w:rPr>
                <w:rFonts w:ascii="Cambria" w:eastAsia="Calibri" w:hAnsi="Cambria" w:cs="Times New Roman"/>
                <w:color w:val="000000"/>
                <w:sz w:val="28"/>
                <w:szCs w:val="28"/>
                <w:rtl/>
                <w:lang w:bidi="ar-IQ"/>
              </w:rPr>
              <w:t xml:space="preserve">  </w:t>
            </w:r>
          </w:p>
        </w:tc>
      </w:tr>
    </w:tbl>
    <w:p w:rsidR="00A2178F" w:rsidRPr="00E779AA" w:rsidRDefault="00A2178F" w:rsidP="00A2178F">
      <w:pPr>
        <w:shd w:val="clear" w:color="auto" w:fill="FFFFFF"/>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097"/>
        <w:gridCol w:w="2223"/>
        <w:gridCol w:w="1440"/>
        <w:gridCol w:w="1440"/>
      </w:tblGrid>
      <w:tr w:rsidR="00A2178F" w:rsidRPr="00FE2B72" w:rsidTr="00217EA4">
        <w:trPr>
          <w:trHeight w:val="538"/>
        </w:trPr>
        <w:tc>
          <w:tcPr>
            <w:tcW w:w="9720" w:type="dxa"/>
            <w:gridSpan w:val="6"/>
            <w:shd w:val="clear" w:color="auto" w:fill="auto"/>
          </w:tcPr>
          <w:p w:rsidR="00A2178F" w:rsidRPr="00FE2B72" w:rsidRDefault="00A2178F" w:rsidP="00217EA4">
            <w:pPr>
              <w:numPr>
                <w:ilvl w:val="0"/>
                <w:numId w:val="4"/>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بنية المقرر</w:t>
            </w:r>
          </w:p>
        </w:tc>
      </w:tr>
      <w:tr w:rsidR="00A2178F" w:rsidRPr="00FE2B72" w:rsidTr="00217EA4">
        <w:trPr>
          <w:trHeight w:val="907"/>
        </w:trPr>
        <w:tc>
          <w:tcPr>
            <w:tcW w:w="1260" w:type="dxa"/>
            <w:shd w:val="clear" w:color="auto" w:fill="auto"/>
          </w:tcPr>
          <w:p w:rsidR="00A2178F" w:rsidRPr="00FE2B72" w:rsidRDefault="00A2178F" w:rsidP="00217EA4">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260" w:type="dxa"/>
            <w:shd w:val="clear" w:color="auto" w:fill="auto"/>
          </w:tcPr>
          <w:p w:rsidR="00A2178F" w:rsidRPr="00FE2B72" w:rsidRDefault="00A2178F" w:rsidP="00217EA4">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2097" w:type="dxa"/>
            <w:shd w:val="clear" w:color="auto" w:fill="auto"/>
          </w:tcPr>
          <w:p w:rsidR="00A2178F" w:rsidRPr="00FE2B72" w:rsidRDefault="00A2178F" w:rsidP="00217EA4">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2223" w:type="dxa"/>
            <w:shd w:val="clear" w:color="auto" w:fill="auto"/>
          </w:tcPr>
          <w:p w:rsidR="00A2178F" w:rsidRPr="00FE2B72" w:rsidRDefault="00A2178F" w:rsidP="00217EA4">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A2178F" w:rsidRPr="00FE2B72" w:rsidRDefault="00A2178F" w:rsidP="00217EA4">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440" w:type="dxa"/>
            <w:shd w:val="clear" w:color="auto" w:fill="auto"/>
          </w:tcPr>
          <w:p w:rsidR="00A2178F" w:rsidRPr="00FE2B72" w:rsidRDefault="00A2178F" w:rsidP="00217EA4">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A2178F" w:rsidRPr="00FE2B72" w:rsidTr="00217EA4">
        <w:trPr>
          <w:trHeight w:val="399"/>
        </w:trPr>
        <w:tc>
          <w:tcPr>
            <w:tcW w:w="1260" w:type="dxa"/>
            <w:shd w:val="clear" w:color="auto" w:fill="auto"/>
          </w:tcPr>
          <w:p w:rsidR="00A2178F" w:rsidRPr="00FE2B72"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الاول</w:t>
            </w:r>
          </w:p>
        </w:tc>
        <w:tc>
          <w:tcPr>
            <w:tcW w:w="1260" w:type="dxa"/>
            <w:shd w:val="clear" w:color="auto" w:fill="auto"/>
          </w:tcPr>
          <w:p w:rsidR="00A2178F" w:rsidRPr="00FE2B72"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097" w:type="dxa"/>
            <w:shd w:val="clear" w:color="auto" w:fill="auto"/>
          </w:tcPr>
          <w:p w:rsidR="00A2178F" w:rsidRPr="00FE2B72"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القدرة على تعريف  وفهم التقويم والقياس والعلاقه بينهما</w:t>
            </w:r>
          </w:p>
        </w:tc>
        <w:tc>
          <w:tcPr>
            <w:tcW w:w="2223" w:type="dxa"/>
            <w:shd w:val="clear" w:color="auto" w:fill="auto"/>
          </w:tcPr>
          <w:p w:rsidR="00A2178F" w:rsidRPr="00E043DC" w:rsidRDefault="00A2178F" w:rsidP="00217EA4">
            <w:pPr>
              <w:bidi w:val="0"/>
              <w:jc w:val="right"/>
              <w:rPr>
                <w:rFonts w:cs="Arabic Transparent"/>
                <w:b/>
                <w:bCs/>
                <w:sz w:val="24"/>
                <w:szCs w:val="24"/>
                <w:lang w:bidi="ar-IQ"/>
              </w:rPr>
            </w:pPr>
            <w:r w:rsidRPr="00E043DC">
              <w:rPr>
                <w:rFonts w:cs="Arabic Transparent" w:hint="cs"/>
                <w:b/>
                <w:bCs/>
                <w:sz w:val="24"/>
                <w:szCs w:val="24"/>
                <w:rtl/>
                <w:lang w:bidi="ar-IQ"/>
              </w:rPr>
              <w:t>التقويم مفهومه انواعه مجالاته</w:t>
            </w:r>
            <w:r w:rsidRPr="00E043DC">
              <w:rPr>
                <w:rFonts w:cs="Arabic Transparent"/>
                <w:b/>
                <w:bCs/>
                <w:sz w:val="24"/>
                <w:szCs w:val="24"/>
                <w:lang w:bidi="ar-IQ"/>
              </w:rPr>
              <w:t>-</w:t>
            </w:r>
          </w:p>
          <w:p w:rsidR="00A2178F" w:rsidRPr="00FE2B72"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E043DC">
              <w:rPr>
                <w:rFonts w:cs="Arabic Transparent" w:hint="cs"/>
                <w:b/>
                <w:bCs/>
                <w:sz w:val="24"/>
                <w:szCs w:val="24"/>
                <w:rtl/>
                <w:lang w:bidi="ar-IQ"/>
              </w:rPr>
              <w:t>- القياس مفهومه خصائصه والعلاقة بينه وبين التقويم</w:t>
            </w:r>
          </w:p>
        </w:tc>
        <w:tc>
          <w:tcPr>
            <w:tcW w:w="1440" w:type="dxa"/>
            <w:shd w:val="clear" w:color="auto" w:fill="auto"/>
          </w:tcPr>
          <w:p w:rsidR="00A2178F" w:rsidRPr="00FE2B72"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طريقة المحاضرة والاستجواب</w:t>
            </w:r>
          </w:p>
        </w:tc>
        <w:tc>
          <w:tcPr>
            <w:tcW w:w="1440" w:type="dxa"/>
            <w:shd w:val="clear" w:color="auto" w:fill="auto"/>
          </w:tcPr>
          <w:p w:rsidR="00A2178F" w:rsidRPr="00FE2B72"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الاختبار اليومي </w:t>
            </w:r>
          </w:p>
        </w:tc>
      </w:tr>
      <w:tr w:rsidR="00A2178F" w:rsidRPr="00FE2B72" w:rsidTr="00217EA4">
        <w:trPr>
          <w:trHeight w:val="339"/>
        </w:trPr>
        <w:tc>
          <w:tcPr>
            <w:tcW w:w="1260" w:type="dxa"/>
            <w:shd w:val="clear" w:color="auto" w:fill="auto"/>
          </w:tcPr>
          <w:p w:rsidR="00A2178F" w:rsidRPr="00FE2B72" w:rsidRDefault="00A2178F" w:rsidP="00217EA4">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الثاني</w:t>
            </w:r>
          </w:p>
        </w:tc>
        <w:tc>
          <w:tcPr>
            <w:tcW w:w="1260" w:type="dxa"/>
            <w:shd w:val="clear" w:color="auto" w:fill="auto"/>
          </w:tcPr>
          <w:p w:rsidR="00A2178F" w:rsidRPr="00FE2B72"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097" w:type="dxa"/>
            <w:shd w:val="clear" w:color="auto" w:fill="auto"/>
          </w:tcPr>
          <w:p w:rsidR="00A2178F" w:rsidRPr="00FE2B72" w:rsidRDefault="00A2178F" w:rsidP="00217EA4">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تمكين الطلبة من معرفة وفهم </w:t>
            </w:r>
            <w:r w:rsidRPr="00CC2A35">
              <w:rPr>
                <w:rFonts w:cs="Arabic Transparent" w:hint="cs"/>
                <w:b/>
                <w:bCs/>
                <w:sz w:val="24"/>
                <w:szCs w:val="24"/>
                <w:rtl/>
                <w:lang w:bidi="ar-IQ"/>
              </w:rPr>
              <w:t xml:space="preserve"> خطوات بناء الاختبارات التحصيليةمن اعداد المعلم ويشمل تحديد اهمية الاهداف السلوكية</w:t>
            </w:r>
          </w:p>
        </w:tc>
        <w:tc>
          <w:tcPr>
            <w:tcW w:w="2223" w:type="dxa"/>
            <w:shd w:val="clear" w:color="auto" w:fill="auto"/>
          </w:tcPr>
          <w:p w:rsidR="00A2178F" w:rsidRPr="00CC2A35" w:rsidRDefault="00A2178F" w:rsidP="00217EA4">
            <w:pPr>
              <w:bidi w:val="0"/>
              <w:jc w:val="right"/>
              <w:rPr>
                <w:rFonts w:cs="Arabic Transparent"/>
                <w:b/>
                <w:bCs/>
                <w:sz w:val="24"/>
                <w:szCs w:val="24"/>
                <w:lang w:bidi="ar-IQ"/>
              </w:rPr>
            </w:pPr>
            <w:r w:rsidRPr="00CC2A35">
              <w:rPr>
                <w:rFonts w:cs="Times New Roman"/>
              </w:rPr>
              <w:t xml:space="preserve"> </w:t>
            </w:r>
            <w:r w:rsidRPr="00CC2A35">
              <w:rPr>
                <w:rFonts w:cs="Arabic Transparent" w:hint="cs"/>
                <w:b/>
                <w:bCs/>
                <w:sz w:val="24"/>
                <w:szCs w:val="24"/>
                <w:rtl/>
                <w:lang w:bidi="ar-IQ"/>
              </w:rPr>
              <w:t xml:space="preserve"> انواع الاختبارات والمقاييس التربويةوالنفسية </w:t>
            </w:r>
          </w:p>
          <w:p w:rsidR="00A2178F" w:rsidRPr="00CC2A35" w:rsidRDefault="00A2178F" w:rsidP="00217EA4">
            <w:pPr>
              <w:bidi w:val="0"/>
              <w:jc w:val="right"/>
              <w:rPr>
                <w:rFonts w:cs="Arabic Transparent"/>
                <w:b/>
                <w:bCs/>
                <w:sz w:val="24"/>
                <w:szCs w:val="24"/>
                <w:rtl/>
                <w:lang w:bidi="ar-IQ"/>
              </w:rPr>
            </w:pPr>
            <w:r w:rsidRPr="00CC2A35">
              <w:rPr>
                <w:rFonts w:cs="Arabic Transparent" w:hint="cs"/>
                <w:b/>
                <w:bCs/>
                <w:sz w:val="24"/>
                <w:szCs w:val="24"/>
                <w:rtl/>
                <w:lang w:bidi="ar-IQ"/>
              </w:rPr>
              <w:t>خطوات بناء الاختبارات التحصيليةمن اعداد المعلم ويشمل تحديد اهمية الاهداف السلوكية</w:t>
            </w:r>
          </w:p>
          <w:p w:rsidR="00A2178F" w:rsidRPr="00FE2B72" w:rsidRDefault="00A2178F" w:rsidP="00217EA4">
            <w:pPr>
              <w:shd w:val="clear" w:color="auto" w:fill="FFFFFF"/>
              <w:rPr>
                <w:rFonts w:ascii="Cambria" w:eastAsia="Calibri" w:hAnsi="Cambria" w:cs="Times New Roman"/>
                <w:color w:val="000000"/>
                <w:sz w:val="28"/>
                <w:szCs w:val="28"/>
                <w:lang w:bidi="ar-IQ"/>
              </w:rPr>
            </w:pPr>
          </w:p>
        </w:tc>
        <w:tc>
          <w:tcPr>
            <w:tcW w:w="1440" w:type="dxa"/>
            <w:shd w:val="clear" w:color="auto" w:fill="auto"/>
          </w:tcPr>
          <w:p w:rsidR="00A2178F" w:rsidRPr="00FE2B72" w:rsidRDefault="00A2178F" w:rsidP="00217EA4">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التعلم التعاوني</w:t>
            </w:r>
          </w:p>
        </w:tc>
        <w:tc>
          <w:tcPr>
            <w:tcW w:w="1440" w:type="dxa"/>
            <w:shd w:val="clear" w:color="auto" w:fill="auto"/>
          </w:tcPr>
          <w:p w:rsidR="00A2178F" w:rsidRPr="00FE2B72" w:rsidRDefault="00A2178F" w:rsidP="00217EA4">
            <w:pPr>
              <w:shd w:val="clear" w:color="auto" w:fill="FFFFFF"/>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المشاركة الصفية اليومية</w:t>
            </w:r>
          </w:p>
        </w:tc>
      </w:tr>
      <w:tr w:rsidR="00A2178F" w:rsidRPr="00FE2B72" w:rsidTr="00217EA4">
        <w:trPr>
          <w:trHeight w:val="320"/>
        </w:trPr>
        <w:tc>
          <w:tcPr>
            <w:tcW w:w="12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الثالث</w:t>
            </w:r>
          </w:p>
        </w:tc>
        <w:tc>
          <w:tcPr>
            <w:tcW w:w="1260" w:type="dxa"/>
            <w:shd w:val="clear" w:color="auto" w:fill="auto"/>
          </w:tcPr>
          <w:p w:rsidR="00A2178F" w:rsidRPr="00FE2B72"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097"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تمكين الطلبة من معرفة وفهم </w:t>
            </w:r>
            <w:r w:rsidRPr="00CC2A35">
              <w:rPr>
                <w:rFonts w:cs="Arabic Transparent" w:hint="cs"/>
                <w:b/>
                <w:bCs/>
                <w:sz w:val="24"/>
                <w:szCs w:val="24"/>
                <w:rtl/>
                <w:lang w:bidi="ar-IQ"/>
              </w:rPr>
              <w:t xml:space="preserve">  اسس تحديد فقرات الاختبارات/توزيع فقرات الاختبارفي ضوء اوزان الاهداف والمحتوى الدراسي</w:t>
            </w:r>
          </w:p>
        </w:tc>
        <w:tc>
          <w:tcPr>
            <w:tcW w:w="2223" w:type="dxa"/>
            <w:shd w:val="clear" w:color="auto" w:fill="auto"/>
          </w:tcPr>
          <w:p w:rsidR="00A2178F" w:rsidRPr="00CC2A35" w:rsidRDefault="00A2178F" w:rsidP="00217EA4">
            <w:pPr>
              <w:bidi w:val="0"/>
              <w:jc w:val="right"/>
              <w:rPr>
                <w:rFonts w:cs="Arabic Transparent"/>
                <w:b/>
                <w:bCs/>
                <w:sz w:val="24"/>
                <w:szCs w:val="24"/>
                <w:rtl/>
                <w:lang w:bidi="ar-IQ"/>
              </w:rPr>
            </w:pPr>
            <w:r w:rsidRPr="00CC2A35">
              <w:rPr>
                <w:rFonts w:cs="Arabic Transparent" w:hint="cs"/>
                <w:b/>
                <w:bCs/>
                <w:sz w:val="24"/>
                <w:szCs w:val="24"/>
                <w:rtl/>
                <w:lang w:bidi="ar-IQ"/>
              </w:rPr>
              <w:t>اسس تحديد فقرات الاختبارات/توزيع فقرات الاختبارفي ضوء اوزان الاهداف والمحتوى الدراسي.</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sidRPr="00CC2A35">
              <w:rPr>
                <w:rFonts w:cs="Arabic Transparent" w:hint="cs"/>
                <w:b/>
                <w:bCs/>
                <w:sz w:val="24"/>
                <w:szCs w:val="24"/>
                <w:rtl/>
                <w:lang w:bidi="ar-IQ"/>
              </w:rPr>
              <w:t>الاهداف السلوكية تعريفها خصائصها مستوياته</w:t>
            </w:r>
          </w:p>
        </w:tc>
        <w:tc>
          <w:tcPr>
            <w:tcW w:w="144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الالقاء  الاستجواب المناقشة</w:t>
            </w:r>
          </w:p>
        </w:tc>
        <w:tc>
          <w:tcPr>
            <w:tcW w:w="144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المشاركة الصفية في تحضير المحاضرة</w:t>
            </w:r>
          </w:p>
        </w:tc>
      </w:tr>
      <w:tr w:rsidR="00A2178F" w:rsidRPr="00FE2B72" w:rsidTr="00217EA4">
        <w:trPr>
          <w:trHeight w:val="331"/>
        </w:trPr>
        <w:tc>
          <w:tcPr>
            <w:tcW w:w="12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الرابع </w:t>
            </w:r>
          </w:p>
        </w:tc>
        <w:tc>
          <w:tcPr>
            <w:tcW w:w="1260" w:type="dxa"/>
            <w:shd w:val="clear" w:color="auto" w:fill="auto"/>
          </w:tcPr>
          <w:p w:rsidR="00A2178F" w:rsidRPr="00FE2B72"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097"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تمكين الطلبة من معرفة وفهم </w:t>
            </w:r>
            <w:r w:rsidRPr="007C54AA">
              <w:rPr>
                <w:rFonts w:cs="Arabic Transparent" w:hint="cs"/>
                <w:b/>
                <w:bCs/>
                <w:sz w:val="24"/>
                <w:szCs w:val="24"/>
                <w:rtl/>
                <w:lang w:bidi="ar-IQ"/>
              </w:rPr>
              <w:t xml:space="preserve"> انواع فقرات الاختبار خصائصها اسس صياغته</w:t>
            </w:r>
            <w:r>
              <w:rPr>
                <w:rFonts w:cs="Arabic Transparent" w:hint="cs"/>
                <w:b/>
                <w:bCs/>
                <w:sz w:val="24"/>
                <w:szCs w:val="24"/>
                <w:rtl/>
                <w:lang w:bidi="ar-IQ"/>
              </w:rPr>
              <w:t>ا</w:t>
            </w:r>
            <w:r w:rsidRPr="00CC2A35">
              <w:rPr>
                <w:rFonts w:cs="Arabic Transparent" w:hint="cs"/>
                <w:b/>
                <w:bCs/>
                <w:sz w:val="24"/>
                <w:szCs w:val="24"/>
                <w:rtl/>
                <w:lang w:bidi="ar-IQ"/>
              </w:rPr>
              <w:t xml:space="preserve">  </w:t>
            </w:r>
          </w:p>
        </w:tc>
        <w:tc>
          <w:tcPr>
            <w:tcW w:w="2223" w:type="dxa"/>
            <w:shd w:val="clear" w:color="auto" w:fill="auto"/>
          </w:tcPr>
          <w:p w:rsidR="00A2178F" w:rsidRPr="00FE2B72" w:rsidRDefault="00A2178F" w:rsidP="00217EA4">
            <w:pPr>
              <w:bidi w:val="0"/>
              <w:ind w:right="-216"/>
              <w:jc w:val="center"/>
              <w:rPr>
                <w:rFonts w:ascii="Cambria" w:eastAsia="Calibri" w:hAnsi="Cambria" w:cs="Times New Roman"/>
                <w:color w:val="000000"/>
                <w:sz w:val="28"/>
                <w:szCs w:val="28"/>
                <w:lang w:bidi="ar-IQ"/>
              </w:rPr>
            </w:pPr>
            <w:r w:rsidRPr="007C54AA">
              <w:rPr>
                <w:rFonts w:cs="Arabic Transparent" w:hint="cs"/>
                <w:b/>
                <w:bCs/>
                <w:sz w:val="24"/>
                <w:szCs w:val="24"/>
                <w:rtl/>
                <w:lang w:bidi="ar-IQ"/>
              </w:rPr>
              <w:t>انواع فقرات الاختبار خصائصها اسس صياغته</w:t>
            </w:r>
          </w:p>
        </w:tc>
        <w:tc>
          <w:tcPr>
            <w:tcW w:w="144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المناقشة الجماعية</w:t>
            </w:r>
          </w:p>
        </w:tc>
        <w:tc>
          <w:tcPr>
            <w:tcW w:w="144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المشاركة الصفية في تحضير المحاضرة</w:t>
            </w:r>
          </w:p>
        </w:tc>
      </w:tr>
      <w:tr w:rsidR="00A2178F" w:rsidRPr="00FE2B72" w:rsidTr="00217EA4">
        <w:trPr>
          <w:trHeight w:val="340"/>
        </w:trPr>
        <w:tc>
          <w:tcPr>
            <w:tcW w:w="12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الخامس</w:t>
            </w:r>
          </w:p>
        </w:tc>
        <w:tc>
          <w:tcPr>
            <w:tcW w:w="1260" w:type="dxa"/>
            <w:shd w:val="clear" w:color="auto" w:fill="auto"/>
          </w:tcPr>
          <w:p w:rsidR="00A2178F" w:rsidRPr="00FE2B72"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097" w:type="dxa"/>
            <w:shd w:val="clear" w:color="auto" w:fill="auto"/>
          </w:tcPr>
          <w:p w:rsidR="00A2178F" w:rsidRPr="00CC2A35" w:rsidRDefault="00A2178F" w:rsidP="00217EA4">
            <w:pPr>
              <w:bidi w:val="0"/>
              <w:ind w:right="-216"/>
              <w:jc w:val="center"/>
              <w:rPr>
                <w:rFonts w:cs="Arabic Transparent"/>
                <w:b/>
                <w:bCs/>
                <w:sz w:val="24"/>
                <w:szCs w:val="24"/>
                <w:lang w:bidi="ar-IQ"/>
              </w:rPr>
            </w:pPr>
            <w:r>
              <w:rPr>
                <w:rFonts w:ascii="Cambria" w:eastAsia="Calibri" w:hAnsi="Cambria" w:cs="Times New Roman" w:hint="cs"/>
                <w:color w:val="000000"/>
                <w:sz w:val="28"/>
                <w:szCs w:val="28"/>
                <w:rtl/>
                <w:lang w:bidi="ar-IQ"/>
              </w:rPr>
              <w:t xml:space="preserve">تمكين الطلبة من معرفة وفهم </w:t>
            </w:r>
            <w:r w:rsidRPr="00CC2A35">
              <w:rPr>
                <w:rFonts w:cs="Arabic Transparent" w:hint="cs"/>
                <w:b/>
                <w:bCs/>
                <w:sz w:val="24"/>
                <w:szCs w:val="24"/>
                <w:rtl/>
                <w:lang w:bidi="ar-IQ"/>
              </w:rPr>
              <w:t xml:space="preserve"> </w:t>
            </w:r>
            <w:r>
              <w:rPr>
                <w:rFonts w:cs="Arabic Transparent" w:hint="cs"/>
                <w:b/>
                <w:bCs/>
                <w:sz w:val="24"/>
                <w:szCs w:val="24"/>
                <w:rtl/>
                <w:lang w:bidi="ar-IQ"/>
              </w:rPr>
              <w:t xml:space="preserve"> صياغة فقرات</w:t>
            </w:r>
            <w:r w:rsidRPr="00CC2A35">
              <w:rPr>
                <w:rFonts w:cs="Arabic Transparent" w:hint="cs"/>
                <w:b/>
                <w:bCs/>
                <w:sz w:val="24"/>
                <w:szCs w:val="24"/>
                <w:rtl/>
                <w:lang w:bidi="ar-IQ"/>
              </w:rPr>
              <w:t xml:space="preserve"> الاختباروانواعها</w:t>
            </w:r>
          </w:p>
          <w:p w:rsidR="00A2178F" w:rsidRPr="00CC2A35" w:rsidRDefault="00A2178F" w:rsidP="00217EA4">
            <w:pPr>
              <w:bidi w:val="0"/>
              <w:ind w:right="-216"/>
              <w:jc w:val="center"/>
              <w:rPr>
                <w:rFonts w:cs="Arabic Transparent"/>
                <w:b/>
                <w:bCs/>
                <w:sz w:val="24"/>
                <w:szCs w:val="24"/>
                <w:rtl/>
                <w:lang w:bidi="ar-IQ"/>
              </w:rPr>
            </w:pPr>
            <w:r w:rsidRPr="00CC2A35">
              <w:rPr>
                <w:rFonts w:cs="Arabic Transparent" w:hint="cs"/>
                <w:b/>
                <w:bCs/>
                <w:sz w:val="24"/>
                <w:szCs w:val="24"/>
                <w:rtl/>
                <w:lang w:bidi="ar-IQ"/>
              </w:rPr>
              <w:t>اسس ترتيب الفقرات</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sidRPr="00CC2A35">
              <w:rPr>
                <w:rFonts w:cs="Arabic Transparent" w:hint="cs"/>
                <w:b/>
                <w:bCs/>
                <w:sz w:val="24"/>
                <w:szCs w:val="24"/>
                <w:rtl/>
                <w:lang w:bidi="ar-IQ"/>
              </w:rPr>
              <w:t>مبادئ تطبيق الاختبار</w:t>
            </w:r>
          </w:p>
        </w:tc>
        <w:tc>
          <w:tcPr>
            <w:tcW w:w="2223" w:type="dxa"/>
            <w:shd w:val="clear" w:color="auto" w:fill="auto"/>
          </w:tcPr>
          <w:p w:rsidR="00A2178F" w:rsidRPr="00CC2A35" w:rsidRDefault="00A2178F" w:rsidP="00217EA4">
            <w:pPr>
              <w:bidi w:val="0"/>
              <w:ind w:right="-216"/>
              <w:jc w:val="center"/>
              <w:rPr>
                <w:rFonts w:cs="Arabic Transparent"/>
                <w:b/>
                <w:bCs/>
                <w:sz w:val="24"/>
                <w:szCs w:val="24"/>
                <w:lang w:bidi="ar-IQ"/>
              </w:rPr>
            </w:pPr>
            <w:r>
              <w:rPr>
                <w:rFonts w:cs="Arabic Transparent" w:hint="cs"/>
                <w:b/>
                <w:bCs/>
                <w:sz w:val="24"/>
                <w:szCs w:val="24"/>
                <w:rtl/>
                <w:lang w:bidi="ar-IQ"/>
              </w:rPr>
              <w:t>صياغة فقرات</w:t>
            </w:r>
            <w:r w:rsidRPr="00CC2A35">
              <w:rPr>
                <w:rFonts w:cs="Arabic Transparent" w:hint="cs"/>
                <w:b/>
                <w:bCs/>
                <w:sz w:val="24"/>
                <w:szCs w:val="24"/>
                <w:rtl/>
                <w:lang w:bidi="ar-IQ"/>
              </w:rPr>
              <w:t xml:space="preserve"> الاختباروانواعها</w:t>
            </w:r>
          </w:p>
          <w:p w:rsidR="00A2178F" w:rsidRPr="00CC2A35" w:rsidRDefault="00A2178F" w:rsidP="00217EA4">
            <w:pPr>
              <w:bidi w:val="0"/>
              <w:ind w:right="-216"/>
              <w:jc w:val="center"/>
              <w:rPr>
                <w:rFonts w:cs="Arabic Transparent"/>
                <w:b/>
                <w:bCs/>
                <w:sz w:val="24"/>
                <w:szCs w:val="24"/>
                <w:rtl/>
                <w:lang w:bidi="ar-IQ"/>
              </w:rPr>
            </w:pPr>
            <w:r w:rsidRPr="00CC2A35">
              <w:rPr>
                <w:rFonts w:cs="Arabic Transparent" w:hint="cs"/>
                <w:b/>
                <w:bCs/>
                <w:sz w:val="24"/>
                <w:szCs w:val="24"/>
                <w:rtl/>
                <w:lang w:bidi="ar-IQ"/>
              </w:rPr>
              <w:t>اسس ترتيب الفقرات</w:t>
            </w:r>
          </w:p>
          <w:p w:rsidR="00A2178F" w:rsidRPr="00FE2B72" w:rsidRDefault="00A2178F" w:rsidP="00217EA4">
            <w:pPr>
              <w:shd w:val="clear" w:color="auto" w:fill="FFFFFF"/>
              <w:autoSpaceDE w:val="0"/>
              <w:autoSpaceDN w:val="0"/>
              <w:adjustRightInd w:val="0"/>
              <w:jc w:val="center"/>
              <w:rPr>
                <w:rFonts w:ascii="Cambria" w:eastAsia="Calibri" w:hAnsi="Cambria" w:cs="Times New Roman"/>
                <w:color w:val="000000"/>
                <w:sz w:val="28"/>
                <w:szCs w:val="28"/>
                <w:lang w:bidi="ar-IQ"/>
              </w:rPr>
            </w:pPr>
            <w:r w:rsidRPr="00CC2A35">
              <w:rPr>
                <w:rFonts w:cs="Arabic Transparent" w:hint="cs"/>
                <w:b/>
                <w:bCs/>
                <w:sz w:val="24"/>
                <w:szCs w:val="24"/>
                <w:rtl/>
                <w:lang w:bidi="ar-IQ"/>
              </w:rPr>
              <w:t>مبادئ تطبيق الاختبار</w:t>
            </w:r>
          </w:p>
        </w:tc>
        <w:tc>
          <w:tcPr>
            <w:tcW w:w="144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المحاضرة</w:t>
            </w:r>
          </w:p>
        </w:tc>
        <w:tc>
          <w:tcPr>
            <w:tcW w:w="144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المشاركة الصفية في تحضير المحاضرة</w:t>
            </w:r>
          </w:p>
        </w:tc>
      </w:tr>
      <w:tr w:rsidR="00A2178F" w:rsidRPr="00FE2B72" w:rsidTr="00217EA4">
        <w:trPr>
          <w:trHeight w:val="323"/>
        </w:trPr>
        <w:tc>
          <w:tcPr>
            <w:tcW w:w="12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السادس</w:t>
            </w:r>
          </w:p>
        </w:tc>
        <w:tc>
          <w:tcPr>
            <w:tcW w:w="1260" w:type="dxa"/>
            <w:shd w:val="clear" w:color="auto" w:fill="auto"/>
          </w:tcPr>
          <w:p w:rsidR="00A2178F" w:rsidRPr="00FE2B72"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097"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p>
        </w:tc>
        <w:tc>
          <w:tcPr>
            <w:tcW w:w="2223"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sidRPr="000668DB">
              <w:rPr>
                <w:rFonts w:cs="Arabic Transparent" w:hint="cs"/>
                <w:b/>
                <w:bCs/>
                <w:sz w:val="28"/>
                <w:szCs w:val="28"/>
                <w:rtl/>
                <w:lang w:bidi="ar-IQ"/>
              </w:rPr>
              <w:t>امتح</w:t>
            </w:r>
            <w:r>
              <w:rPr>
                <w:rFonts w:cs="Arabic Transparent" w:hint="cs"/>
                <w:b/>
                <w:bCs/>
                <w:sz w:val="28"/>
                <w:szCs w:val="28"/>
                <w:rtl/>
                <w:lang w:bidi="ar-IQ"/>
              </w:rPr>
              <w:t>ــ</w:t>
            </w:r>
            <w:r w:rsidRPr="000668DB">
              <w:rPr>
                <w:rFonts w:cs="Arabic Transparent" w:hint="cs"/>
                <w:b/>
                <w:bCs/>
                <w:sz w:val="28"/>
                <w:szCs w:val="28"/>
                <w:rtl/>
                <w:lang w:bidi="ar-IQ"/>
              </w:rPr>
              <w:t>ان شه</w:t>
            </w:r>
            <w:r>
              <w:rPr>
                <w:rFonts w:cs="Arabic Transparent" w:hint="cs"/>
                <w:b/>
                <w:bCs/>
                <w:sz w:val="28"/>
                <w:szCs w:val="28"/>
                <w:rtl/>
                <w:lang w:bidi="ar-IQ"/>
              </w:rPr>
              <w:t>ـــ</w:t>
            </w:r>
            <w:r w:rsidRPr="000668DB">
              <w:rPr>
                <w:rFonts w:cs="Arabic Transparent" w:hint="cs"/>
                <w:b/>
                <w:bCs/>
                <w:sz w:val="28"/>
                <w:szCs w:val="28"/>
                <w:rtl/>
                <w:lang w:bidi="ar-IQ"/>
              </w:rPr>
              <w:t>ري</w:t>
            </w:r>
          </w:p>
        </w:tc>
        <w:tc>
          <w:tcPr>
            <w:tcW w:w="144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p>
        </w:tc>
      </w:tr>
      <w:tr w:rsidR="00A2178F" w:rsidRPr="00FE2B72" w:rsidTr="00217EA4">
        <w:trPr>
          <w:trHeight w:val="319"/>
        </w:trPr>
        <w:tc>
          <w:tcPr>
            <w:tcW w:w="12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السابع</w:t>
            </w:r>
          </w:p>
        </w:tc>
        <w:tc>
          <w:tcPr>
            <w:tcW w:w="1260" w:type="dxa"/>
            <w:shd w:val="clear" w:color="auto" w:fill="auto"/>
          </w:tcPr>
          <w:p w:rsidR="00A2178F" w:rsidRPr="00FE2B72"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097"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تمكين الطلبة من معرفة وفهم </w:t>
            </w:r>
            <w:r w:rsidRPr="00CC2A35">
              <w:rPr>
                <w:rFonts w:cs="Arabic Transparent" w:hint="cs"/>
                <w:b/>
                <w:bCs/>
                <w:sz w:val="24"/>
                <w:szCs w:val="24"/>
                <w:rtl/>
                <w:lang w:bidi="ar-IQ"/>
              </w:rPr>
              <w:t xml:space="preserve">  الصدق تعريفه انواعه استخراج اليات الصدق</w:t>
            </w:r>
            <w:r w:rsidRPr="00CC2A35">
              <w:rPr>
                <w:rFonts w:cs="Arabic Transparent"/>
                <w:b/>
                <w:bCs/>
                <w:sz w:val="24"/>
                <w:szCs w:val="24"/>
                <w:lang w:bidi="ar-IQ"/>
              </w:rPr>
              <w:t xml:space="preserve">     </w:t>
            </w:r>
            <w:r w:rsidRPr="00CC2A35">
              <w:rPr>
                <w:rFonts w:cs="Arabic Transparent" w:hint="cs"/>
                <w:b/>
                <w:bCs/>
                <w:sz w:val="24"/>
                <w:szCs w:val="24"/>
                <w:rtl/>
                <w:lang w:bidi="ar-IQ"/>
              </w:rPr>
              <w:t>الثبات تعريفه خصائصه</w:t>
            </w:r>
          </w:p>
        </w:tc>
        <w:tc>
          <w:tcPr>
            <w:tcW w:w="2223" w:type="dxa"/>
            <w:shd w:val="clear" w:color="auto" w:fill="auto"/>
          </w:tcPr>
          <w:p w:rsidR="00A2178F" w:rsidRPr="00CC2A35" w:rsidRDefault="00A2178F" w:rsidP="00217EA4">
            <w:pPr>
              <w:bidi w:val="0"/>
              <w:ind w:right="-216"/>
              <w:jc w:val="center"/>
              <w:rPr>
                <w:rFonts w:cs="Arabic Transparent"/>
                <w:b/>
                <w:bCs/>
                <w:sz w:val="28"/>
                <w:szCs w:val="28"/>
                <w:lang w:bidi="ar-IQ"/>
              </w:rPr>
            </w:pPr>
            <w:r w:rsidRPr="00CC2A35">
              <w:rPr>
                <w:rFonts w:cs="Arabic Transparent" w:hint="cs"/>
                <w:b/>
                <w:bCs/>
                <w:sz w:val="24"/>
                <w:szCs w:val="24"/>
                <w:rtl/>
                <w:lang w:bidi="ar-IQ"/>
              </w:rPr>
              <w:t>الصدق تعريفه انواعه استخراج اليات الصدق</w:t>
            </w:r>
            <w:r w:rsidRPr="00CC2A35">
              <w:rPr>
                <w:rFonts w:cs="Arabic Transparent"/>
                <w:b/>
                <w:bCs/>
                <w:sz w:val="24"/>
                <w:szCs w:val="24"/>
                <w:lang w:bidi="ar-IQ"/>
              </w:rPr>
              <w:t xml:space="preserve">     </w:t>
            </w:r>
            <w:r w:rsidRPr="00CC2A35">
              <w:rPr>
                <w:rFonts w:cs="Arabic Transparent" w:hint="cs"/>
                <w:b/>
                <w:bCs/>
                <w:sz w:val="24"/>
                <w:szCs w:val="24"/>
                <w:rtl/>
                <w:lang w:bidi="ar-IQ"/>
              </w:rPr>
              <w:t>الثبات تعريفه خصائصه</w:t>
            </w:r>
          </w:p>
        </w:tc>
        <w:tc>
          <w:tcPr>
            <w:tcW w:w="144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الالقاء والماقشة</w:t>
            </w:r>
          </w:p>
        </w:tc>
        <w:tc>
          <w:tcPr>
            <w:tcW w:w="144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المشاركة الصفية في تحضير المحاضرة</w:t>
            </w:r>
          </w:p>
        </w:tc>
      </w:tr>
      <w:tr w:rsidR="00A2178F" w:rsidRPr="00FE2B72" w:rsidTr="00217EA4">
        <w:trPr>
          <w:trHeight w:val="319"/>
        </w:trPr>
        <w:tc>
          <w:tcPr>
            <w:tcW w:w="12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الثامن</w:t>
            </w:r>
          </w:p>
        </w:tc>
        <w:tc>
          <w:tcPr>
            <w:tcW w:w="1260" w:type="dxa"/>
            <w:shd w:val="clear" w:color="auto" w:fill="auto"/>
          </w:tcPr>
          <w:p w:rsidR="00A2178F" w:rsidRPr="00FE2B72"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097"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تمكين الطلبة من معرفة وفهم </w:t>
            </w:r>
            <w:r w:rsidRPr="00CC2A35">
              <w:rPr>
                <w:rFonts w:cs="Arabic Transparent" w:hint="cs"/>
                <w:b/>
                <w:bCs/>
                <w:sz w:val="24"/>
                <w:szCs w:val="24"/>
                <w:rtl/>
                <w:lang w:bidi="ar-IQ"/>
              </w:rPr>
              <w:t xml:space="preserve">  الاختبارات الشفوية</w:t>
            </w:r>
          </w:p>
        </w:tc>
        <w:tc>
          <w:tcPr>
            <w:tcW w:w="2223"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sidRPr="00CC2A35">
              <w:rPr>
                <w:rFonts w:cs="Arabic Transparent" w:hint="cs"/>
                <w:b/>
                <w:bCs/>
                <w:sz w:val="24"/>
                <w:szCs w:val="24"/>
                <w:rtl/>
                <w:lang w:bidi="ar-IQ"/>
              </w:rPr>
              <w:t>الاختبارات الشفوية</w:t>
            </w:r>
          </w:p>
        </w:tc>
        <w:tc>
          <w:tcPr>
            <w:tcW w:w="144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الالقاء والاستجواب</w:t>
            </w:r>
          </w:p>
        </w:tc>
        <w:tc>
          <w:tcPr>
            <w:tcW w:w="144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المشاركة الصفية في تحضير المحاضرة</w:t>
            </w:r>
          </w:p>
        </w:tc>
      </w:tr>
      <w:tr w:rsidR="00A2178F" w:rsidRPr="00FE2B72" w:rsidTr="00217EA4">
        <w:trPr>
          <w:trHeight w:val="319"/>
        </w:trPr>
        <w:tc>
          <w:tcPr>
            <w:tcW w:w="12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التاسع</w:t>
            </w:r>
          </w:p>
        </w:tc>
        <w:tc>
          <w:tcPr>
            <w:tcW w:w="1260" w:type="dxa"/>
            <w:shd w:val="clear" w:color="auto" w:fill="auto"/>
          </w:tcPr>
          <w:p w:rsidR="00A2178F" w:rsidRPr="00FE2B72"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097"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تمكين الطلبة من معرفة وفهم </w:t>
            </w:r>
            <w:r w:rsidRPr="00CC2A35">
              <w:rPr>
                <w:rFonts w:cs="Arabic Transparent" w:hint="cs"/>
                <w:b/>
                <w:bCs/>
                <w:sz w:val="24"/>
                <w:szCs w:val="24"/>
                <w:rtl/>
                <w:lang w:bidi="ar-IQ"/>
              </w:rPr>
              <w:t xml:space="preserve">  اختبارات الذكاء تعريفها </w:t>
            </w:r>
            <w:r w:rsidRPr="00CC2A35">
              <w:rPr>
                <w:rFonts w:cs="Arabic Transparent" w:hint="cs"/>
                <w:b/>
                <w:bCs/>
                <w:sz w:val="24"/>
                <w:szCs w:val="24"/>
                <w:rtl/>
                <w:lang w:bidi="ar-IQ"/>
              </w:rPr>
              <w:lastRenderedPageBreak/>
              <w:t>انواعها</w:t>
            </w:r>
          </w:p>
        </w:tc>
        <w:tc>
          <w:tcPr>
            <w:tcW w:w="2223" w:type="dxa"/>
            <w:shd w:val="clear" w:color="auto" w:fill="auto"/>
          </w:tcPr>
          <w:p w:rsidR="00A2178F" w:rsidRPr="00CC2A35" w:rsidRDefault="00A2178F" w:rsidP="00217EA4">
            <w:pPr>
              <w:shd w:val="clear" w:color="auto" w:fill="FFFFFF"/>
              <w:autoSpaceDE w:val="0"/>
              <w:autoSpaceDN w:val="0"/>
              <w:adjustRightInd w:val="0"/>
              <w:rPr>
                <w:rFonts w:cs="Arabic Transparent"/>
                <w:b/>
                <w:bCs/>
                <w:sz w:val="24"/>
                <w:szCs w:val="24"/>
                <w:lang w:bidi="ar-IQ"/>
              </w:rPr>
            </w:pPr>
            <w:r w:rsidRPr="00CC2A35">
              <w:rPr>
                <w:rFonts w:cs="Arabic Transparent" w:hint="cs"/>
                <w:b/>
                <w:bCs/>
                <w:sz w:val="24"/>
                <w:szCs w:val="24"/>
                <w:rtl/>
                <w:lang w:bidi="ar-IQ"/>
              </w:rPr>
              <w:lastRenderedPageBreak/>
              <w:t>اختبارات الذكاء تعريفها انواعها</w:t>
            </w:r>
          </w:p>
        </w:tc>
        <w:tc>
          <w:tcPr>
            <w:tcW w:w="144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الالقاء والاستجواب</w:t>
            </w:r>
          </w:p>
        </w:tc>
        <w:tc>
          <w:tcPr>
            <w:tcW w:w="144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المشاركة الصفية في تحضير </w:t>
            </w:r>
            <w:r>
              <w:rPr>
                <w:rFonts w:ascii="Cambria" w:eastAsia="Calibri" w:hAnsi="Cambria" w:cs="Times New Roman" w:hint="cs"/>
                <w:color w:val="000000"/>
                <w:sz w:val="28"/>
                <w:szCs w:val="28"/>
                <w:rtl/>
                <w:lang w:bidi="ar-IQ"/>
              </w:rPr>
              <w:lastRenderedPageBreak/>
              <w:t>المحاضرة</w:t>
            </w:r>
          </w:p>
        </w:tc>
      </w:tr>
      <w:tr w:rsidR="00A2178F" w:rsidRPr="00FE2B72" w:rsidTr="00217EA4">
        <w:trPr>
          <w:trHeight w:val="319"/>
        </w:trPr>
        <w:tc>
          <w:tcPr>
            <w:tcW w:w="12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العاشر</w:t>
            </w:r>
          </w:p>
        </w:tc>
        <w:tc>
          <w:tcPr>
            <w:tcW w:w="1260" w:type="dxa"/>
            <w:shd w:val="clear" w:color="auto" w:fill="auto"/>
          </w:tcPr>
          <w:p w:rsidR="00A2178F" w:rsidRPr="00FE2B72"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097"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تمكين الطلبة من معرفة وفهم </w:t>
            </w:r>
            <w:r w:rsidRPr="00CC2A35">
              <w:rPr>
                <w:rFonts w:cs="Arabic Transparent" w:hint="cs"/>
                <w:b/>
                <w:bCs/>
                <w:sz w:val="24"/>
                <w:szCs w:val="24"/>
                <w:rtl/>
                <w:lang w:bidi="ar-IQ"/>
              </w:rPr>
              <w:t xml:space="preserve">  مقاييس الشخصية والميول</w:t>
            </w:r>
          </w:p>
        </w:tc>
        <w:tc>
          <w:tcPr>
            <w:tcW w:w="2223"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sidRPr="00CC2A35">
              <w:rPr>
                <w:rFonts w:cs="Arabic Transparent" w:hint="cs"/>
                <w:b/>
                <w:bCs/>
                <w:sz w:val="24"/>
                <w:szCs w:val="24"/>
                <w:rtl/>
                <w:lang w:bidi="ar-IQ"/>
              </w:rPr>
              <w:t>مقاييس الشخصية والميول</w:t>
            </w:r>
          </w:p>
        </w:tc>
        <w:tc>
          <w:tcPr>
            <w:tcW w:w="144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الالقاء والاستجواب والمناقشة</w:t>
            </w:r>
          </w:p>
        </w:tc>
        <w:tc>
          <w:tcPr>
            <w:tcW w:w="144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المشاركة الصفية في تحضير المحاضرة</w:t>
            </w:r>
          </w:p>
        </w:tc>
      </w:tr>
      <w:tr w:rsidR="00A2178F" w:rsidRPr="00FE2B72" w:rsidTr="00217EA4">
        <w:trPr>
          <w:trHeight w:val="319"/>
        </w:trPr>
        <w:tc>
          <w:tcPr>
            <w:tcW w:w="126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الحادي عشر</w:t>
            </w:r>
          </w:p>
        </w:tc>
        <w:tc>
          <w:tcPr>
            <w:tcW w:w="1260" w:type="dxa"/>
            <w:shd w:val="clear" w:color="auto" w:fill="auto"/>
          </w:tcPr>
          <w:p w:rsidR="00A2178F" w:rsidRPr="00FE2B72"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097"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تمكين الطلبة من معرفة وفهم </w:t>
            </w:r>
            <w:r w:rsidRPr="00CC2A35">
              <w:rPr>
                <w:rFonts w:cs="Arabic Transparent" w:hint="cs"/>
                <w:b/>
                <w:bCs/>
                <w:sz w:val="24"/>
                <w:szCs w:val="24"/>
                <w:rtl/>
                <w:lang w:bidi="ar-IQ"/>
              </w:rPr>
              <w:t xml:space="preserve">  ادوات القياس اللا اختبارية</w:t>
            </w:r>
          </w:p>
        </w:tc>
        <w:tc>
          <w:tcPr>
            <w:tcW w:w="2223" w:type="dxa"/>
            <w:shd w:val="clear" w:color="auto" w:fill="auto"/>
          </w:tcPr>
          <w:p w:rsidR="00A2178F" w:rsidRPr="00FE2B72" w:rsidRDefault="00A2178F" w:rsidP="00217EA4">
            <w:pPr>
              <w:shd w:val="clear" w:color="auto" w:fill="FFFFFF"/>
              <w:autoSpaceDE w:val="0"/>
              <w:autoSpaceDN w:val="0"/>
              <w:adjustRightInd w:val="0"/>
              <w:jc w:val="lowKashida"/>
              <w:rPr>
                <w:rFonts w:ascii="Cambria" w:eastAsia="Calibri" w:hAnsi="Cambria" w:cs="Times New Roman"/>
                <w:color w:val="000000"/>
                <w:sz w:val="28"/>
                <w:szCs w:val="28"/>
                <w:lang w:bidi="ar-IQ"/>
              </w:rPr>
            </w:pPr>
            <w:r w:rsidRPr="00CC2A35">
              <w:rPr>
                <w:rFonts w:cs="Arabic Transparent" w:hint="cs"/>
                <w:b/>
                <w:bCs/>
                <w:sz w:val="24"/>
                <w:szCs w:val="24"/>
                <w:rtl/>
                <w:lang w:bidi="ar-IQ"/>
              </w:rPr>
              <w:t>ادوات القياس اللا اختبارية</w:t>
            </w:r>
          </w:p>
        </w:tc>
        <w:tc>
          <w:tcPr>
            <w:tcW w:w="144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الالقاء والاستجواب</w:t>
            </w:r>
          </w:p>
        </w:tc>
        <w:tc>
          <w:tcPr>
            <w:tcW w:w="144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المشاركة الصفية في تحضير المحاضرة</w:t>
            </w:r>
          </w:p>
        </w:tc>
      </w:tr>
      <w:tr w:rsidR="00A2178F" w:rsidRPr="00FE2B72" w:rsidTr="00217EA4">
        <w:trPr>
          <w:trHeight w:val="319"/>
        </w:trPr>
        <w:tc>
          <w:tcPr>
            <w:tcW w:w="1260" w:type="dxa"/>
            <w:shd w:val="clear" w:color="auto" w:fill="auto"/>
          </w:tcPr>
          <w:p w:rsidR="00A2178F"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الثاني عشر</w:t>
            </w:r>
          </w:p>
        </w:tc>
        <w:tc>
          <w:tcPr>
            <w:tcW w:w="1260" w:type="dxa"/>
            <w:shd w:val="clear" w:color="auto" w:fill="auto"/>
          </w:tcPr>
          <w:p w:rsidR="00A2178F" w:rsidRPr="00FE2B72" w:rsidRDefault="00A2178F" w:rsidP="00217EA4">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097"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p>
        </w:tc>
        <w:tc>
          <w:tcPr>
            <w:tcW w:w="2223" w:type="dxa"/>
            <w:shd w:val="clear" w:color="auto" w:fill="auto"/>
          </w:tcPr>
          <w:p w:rsidR="00A2178F" w:rsidRPr="00CC2A35" w:rsidRDefault="00A2178F" w:rsidP="00217EA4">
            <w:pPr>
              <w:shd w:val="clear" w:color="auto" w:fill="FFFFFF"/>
              <w:autoSpaceDE w:val="0"/>
              <w:autoSpaceDN w:val="0"/>
              <w:adjustRightInd w:val="0"/>
              <w:rPr>
                <w:rFonts w:cs="Arabic Transparent"/>
                <w:b/>
                <w:bCs/>
                <w:sz w:val="24"/>
                <w:szCs w:val="24"/>
                <w:lang w:bidi="ar-IQ"/>
              </w:rPr>
            </w:pPr>
            <w:r w:rsidRPr="00CC2A35">
              <w:rPr>
                <w:rFonts w:cs="Arabic Transparent" w:hint="cs"/>
                <w:b/>
                <w:bCs/>
                <w:sz w:val="24"/>
                <w:szCs w:val="24"/>
                <w:rtl/>
                <w:lang w:bidi="ar-IQ"/>
              </w:rPr>
              <w:t>امتحان شهري</w:t>
            </w:r>
          </w:p>
        </w:tc>
        <w:tc>
          <w:tcPr>
            <w:tcW w:w="144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p>
        </w:tc>
        <w:tc>
          <w:tcPr>
            <w:tcW w:w="144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p>
        </w:tc>
      </w:tr>
    </w:tbl>
    <w:p w:rsidR="00A2178F" w:rsidRPr="00807DE1" w:rsidRDefault="00A2178F" w:rsidP="00A2178F">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A2178F" w:rsidRPr="00FE2B72" w:rsidTr="00217EA4">
        <w:trPr>
          <w:trHeight w:val="477"/>
        </w:trPr>
        <w:tc>
          <w:tcPr>
            <w:tcW w:w="9720" w:type="dxa"/>
            <w:gridSpan w:val="2"/>
            <w:shd w:val="clear" w:color="auto" w:fill="auto"/>
          </w:tcPr>
          <w:p w:rsidR="00A2178F" w:rsidRPr="00FE2B72" w:rsidRDefault="00A2178F" w:rsidP="00217EA4">
            <w:pPr>
              <w:numPr>
                <w:ilvl w:val="0"/>
                <w:numId w:val="4"/>
              </w:numPr>
              <w:shd w:val="clear" w:color="auto" w:fill="FFFFFF"/>
              <w:tabs>
                <w:tab w:val="left" w:pos="252"/>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البنية التحتية </w:t>
            </w:r>
          </w:p>
        </w:tc>
      </w:tr>
      <w:tr w:rsidR="00A2178F" w:rsidRPr="00FE2B72" w:rsidTr="00217EA4">
        <w:trPr>
          <w:trHeight w:val="570"/>
        </w:trPr>
        <w:tc>
          <w:tcPr>
            <w:tcW w:w="4007"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1ـ الكتب المقررة المطلوبة </w:t>
            </w:r>
          </w:p>
        </w:tc>
        <w:tc>
          <w:tcPr>
            <w:tcW w:w="5713"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w:t>
            </w:r>
          </w:p>
        </w:tc>
      </w:tr>
      <w:tr w:rsidR="00A2178F" w:rsidRPr="00FE2B72" w:rsidTr="00217EA4">
        <w:trPr>
          <w:trHeight w:val="1005"/>
        </w:trPr>
        <w:tc>
          <w:tcPr>
            <w:tcW w:w="4007"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2ـ المراجع الرئيسية </w:t>
            </w:r>
            <w:r>
              <w:rPr>
                <w:rFonts w:ascii="Cambria" w:eastAsia="Calibri" w:hAnsi="Cambria" w:cs="Times New Roman" w:hint="cs"/>
                <w:color w:val="000000"/>
                <w:sz w:val="28"/>
                <w:szCs w:val="28"/>
                <w:rtl/>
                <w:lang w:bidi="ar-IQ"/>
              </w:rPr>
              <w:t xml:space="preserve">(المصادر)  </w:t>
            </w:r>
          </w:p>
        </w:tc>
        <w:tc>
          <w:tcPr>
            <w:tcW w:w="5713"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olor w:val="000000"/>
                <w:sz w:val="28"/>
                <w:szCs w:val="28"/>
                <w:lang w:bidi="ar-IQ"/>
              </w:rPr>
            </w:pPr>
            <w:r w:rsidRPr="002C20FD">
              <w:rPr>
                <w:rFonts w:cs="Arabic Transparent" w:hint="cs"/>
                <w:b/>
                <w:bCs/>
                <w:rtl/>
                <w:lang w:bidi="ar-IQ"/>
              </w:rPr>
              <w:t>الاختبارات الاحصيلية المدرسية(اسس بناء وتحليل اسئلتها)</w:t>
            </w:r>
            <w:r>
              <w:rPr>
                <w:rFonts w:cs="Arabic Transparent" w:hint="cs"/>
                <w:b/>
                <w:bCs/>
                <w:rtl/>
                <w:lang w:bidi="ar-IQ"/>
              </w:rPr>
              <w:t xml:space="preserve"> ا.د عبد الواحد حميد الكبيسي         ا.د هادي مشعان ربيع</w:t>
            </w:r>
          </w:p>
        </w:tc>
      </w:tr>
      <w:tr w:rsidR="00A2178F" w:rsidRPr="00FE2B72" w:rsidTr="00217EA4">
        <w:trPr>
          <w:trHeight w:val="1247"/>
        </w:trPr>
        <w:tc>
          <w:tcPr>
            <w:tcW w:w="4007"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اـ الكتب والمراجع التي يوصى بها                </w:t>
            </w:r>
            <w:r w:rsidRPr="00FE2B72">
              <w:rPr>
                <w:rFonts w:ascii="Cambria" w:eastAsia="Calibri" w:hAnsi="Cambria" w:cs="Times New Roman"/>
                <w:color w:val="000000"/>
                <w:sz w:val="28"/>
                <w:szCs w:val="28"/>
                <w:rtl/>
                <w:lang w:bidi="ar-IQ"/>
              </w:rPr>
              <w:t xml:space="preserve"> ( </w:t>
            </w:r>
            <w:r w:rsidRPr="00FE2B72">
              <w:rPr>
                <w:rFonts w:ascii="Cambria" w:eastAsia="Calibri" w:hAnsi="Cambria" w:cs="Times New Roman" w:hint="cs"/>
                <w:color w:val="000000"/>
                <w:sz w:val="28"/>
                <w:szCs w:val="28"/>
                <w:rtl/>
                <w:lang w:bidi="ar-IQ"/>
              </w:rPr>
              <w:t xml:space="preserve">المجلات العلمية , التقارير ,.... </w:t>
            </w:r>
            <w:r w:rsidRPr="00FE2B72">
              <w:rPr>
                <w:rFonts w:ascii="Cambria" w:eastAsia="Calibri" w:hAnsi="Cambria" w:cs="Times New Roman"/>
                <w:color w:val="000000"/>
                <w:sz w:val="28"/>
                <w:szCs w:val="28"/>
                <w:rtl/>
                <w:lang w:bidi="ar-IQ"/>
              </w:rPr>
              <w:t xml:space="preserve"> )</w:t>
            </w:r>
          </w:p>
        </w:tc>
        <w:tc>
          <w:tcPr>
            <w:tcW w:w="5713" w:type="dxa"/>
            <w:shd w:val="clear" w:color="auto" w:fill="auto"/>
          </w:tcPr>
          <w:p w:rsidR="00A2178F" w:rsidRPr="00CC2A35" w:rsidRDefault="00A2178F" w:rsidP="00217EA4">
            <w:pPr>
              <w:bidi w:val="0"/>
              <w:ind w:left="360"/>
              <w:jc w:val="right"/>
              <w:rPr>
                <w:rFonts w:ascii="Courier New" w:hAnsi="Courier New" w:cs="Arabic Transparent"/>
                <w:b/>
                <w:bCs/>
                <w:color w:val="333399"/>
                <w:sz w:val="24"/>
                <w:szCs w:val="24"/>
                <w:rtl/>
                <w:lang w:bidi="ar-IQ"/>
              </w:rPr>
            </w:pPr>
            <w:r w:rsidRPr="00CC2A35">
              <w:rPr>
                <w:rFonts w:ascii="Courier New" w:hAnsi="Courier New" w:cs="Arabic Transparent" w:hint="cs"/>
                <w:b/>
                <w:bCs/>
                <w:color w:val="333399"/>
                <w:sz w:val="24"/>
                <w:szCs w:val="24"/>
                <w:rtl/>
                <w:lang w:bidi="ar-IQ"/>
              </w:rPr>
              <w:t xml:space="preserve">التقويم والقياس النفسي والتربوي,رمزية الغريب </w:t>
            </w:r>
          </w:p>
          <w:p w:rsidR="00A2178F" w:rsidRPr="00FE2B72" w:rsidRDefault="00A2178F" w:rsidP="00217EA4">
            <w:pPr>
              <w:shd w:val="clear" w:color="auto" w:fill="FFFFFF"/>
              <w:autoSpaceDE w:val="0"/>
              <w:autoSpaceDN w:val="0"/>
              <w:adjustRightInd w:val="0"/>
              <w:rPr>
                <w:rFonts w:ascii="Cambria" w:eastAsia="Calibri" w:hAnsi="Cambria"/>
                <w:color w:val="000000"/>
                <w:sz w:val="28"/>
                <w:szCs w:val="28"/>
                <w:lang w:bidi="ar-IQ"/>
              </w:rPr>
            </w:pPr>
            <w:r w:rsidRPr="00CC2A35">
              <w:rPr>
                <w:rFonts w:ascii="Courier New" w:hAnsi="Courier New" w:cs="Arabic Transparent" w:hint="cs"/>
                <w:b/>
                <w:bCs/>
                <w:color w:val="333399"/>
                <w:sz w:val="24"/>
                <w:szCs w:val="24"/>
                <w:rtl/>
                <w:lang w:bidi="ar-IQ"/>
              </w:rPr>
              <w:t>مبادئ القياس والتقويم التربوي للطالب الجامعي والمعلم العربي,سبع ابو لبدة</w:t>
            </w:r>
          </w:p>
        </w:tc>
      </w:tr>
      <w:tr w:rsidR="00A2178F" w:rsidRPr="00FE2B72" w:rsidTr="00217EA4">
        <w:trPr>
          <w:trHeight w:val="1247"/>
        </w:trPr>
        <w:tc>
          <w:tcPr>
            <w:tcW w:w="4007"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ب ـ المراجع الالكترونية, مواقع الانترنيت ....</w:t>
            </w:r>
          </w:p>
        </w:tc>
        <w:tc>
          <w:tcPr>
            <w:tcW w:w="5713"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عدد من المواقع التربوية</w:t>
            </w:r>
          </w:p>
        </w:tc>
      </w:tr>
    </w:tbl>
    <w:p w:rsidR="00A2178F" w:rsidRDefault="00A2178F" w:rsidP="00A2178F">
      <w:pPr>
        <w:shd w:val="clear" w:color="auto" w:fill="FFFFFF"/>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FE2B72" w:rsidTr="00217EA4">
        <w:trPr>
          <w:trHeight w:val="419"/>
        </w:trPr>
        <w:tc>
          <w:tcPr>
            <w:tcW w:w="9720" w:type="dxa"/>
            <w:shd w:val="clear" w:color="auto" w:fill="auto"/>
          </w:tcPr>
          <w:p w:rsidR="00A2178F" w:rsidRPr="00FE2B72" w:rsidRDefault="00A2178F" w:rsidP="00217EA4">
            <w:pPr>
              <w:numPr>
                <w:ilvl w:val="0"/>
                <w:numId w:val="4"/>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A2178F" w:rsidRPr="00FE2B72" w:rsidTr="00217EA4">
        <w:trPr>
          <w:trHeight w:val="495"/>
        </w:trPr>
        <w:tc>
          <w:tcPr>
            <w:tcW w:w="9720" w:type="dxa"/>
            <w:shd w:val="clear" w:color="auto" w:fill="auto"/>
          </w:tcPr>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p>
          <w:p w:rsidR="00A2178F"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العمل على تزويد الكلية باحدث المصادر والمراجع في العلوم التربوية والنفسية وطرائق التدريس .</w:t>
            </w:r>
          </w:p>
          <w:p w:rsidR="00A2178F"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اضافة الى تزويد القاعات الدراسية بالمستحداث التكنولوجية .</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تجهيز القاعات الدراسية من حيث الحجم والاثاث  لتنفيذ طرائق التدريس الحديثة .</w:t>
            </w: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rtl/>
                <w:lang w:bidi="ar-IQ"/>
              </w:rPr>
            </w:pPr>
          </w:p>
          <w:p w:rsidR="00A2178F" w:rsidRPr="00FE2B72" w:rsidRDefault="00A2178F" w:rsidP="00217EA4">
            <w:pPr>
              <w:shd w:val="clear" w:color="auto" w:fill="FFFFFF"/>
              <w:autoSpaceDE w:val="0"/>
              <w:autoSpaceDN w:val="0"/>
              <w:adjustRightInd w:val="0"/>
              <w:rPr>
                <w:rFonts w:ascii="Cambria" w:eastAsia="Calibri" w:hAnsi="Cambria" w:cs="Times New Roman"/>
                <w:color w:val="000000"/>
                <w:sz w:val="28"/>
                <w:szCs w:val="28"/>
                <w:lang w:bidi="ar-IQ"/>
              </w:rPr>
            </w:pPr>
          </w:p>
        </w:tc>
      </w:tr>
    </w:tbl>
    <w:p w:rsidR="00A2178F" w:rsidRPr="002A432E" w:rsidRDefault="00A2178F" w:rsidP="00A2178F">
      <w:pPr>
        <w:shd w:val="clear" w:color="auto" w:fill="FFFFFF"/>
        <w:spacing w:after="240" w:line="276" w:lineRule="auto"/>
        <w:rPr>
          <w:sz w:val="24"/>
          <w:szCs w:val="24"/>
          <w:rtl/>
          <w:lang w:bidi="ar-IQ"/>
        </w:rPr>
      </w:pPr>
    </w:p>
    <w:p w:rsidR="00A2178F" w:rsidRDefault="00A2178F" w:rsidP="00A2178F">
      <w:pPr>
        <w:rPr>
          <w:rtl/>
          <w:lang w:bidi="ar-IQ"/>
        </w:rPr>
      </w:pPr>
    </w:p>
    <w:p w:rsidR="00A2178F" w:rsidRPr="00EC222A" w:rsidRDefault="00A2178F" w:rsidP="00A2178F">
      <w:pPr>
        <w:rPr>
          <w:rtl/>
          <w:lang w:bidi="ar-IQ"/>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540919" w:rsidRDefault="00540919" w:rsidP="00A2178F">
      <w:pPr>
        <w:rPr>
          <w:rtl/>
        </w:rPr>
      </w:pPr>
    </w:p>
    <w:p w:rsidR="00A2178F" w:rsidRPr="00AC1508" w:rsidRDefault="00A2178F" w:rsidP="00A2178F">
      <w:pPr>
        <w:shd w:val="clear" w:color="auto" w:fill="FFFFFF"/>
        <w:autoSpaceDE w:val="0"/>
        <w:autoSpaceDN w:val="0"/>
        <w:adjustRightInd w:val="0"/>
        <w:jc w:val="center"/>
        <w:rPr>
          <w:rFonts w:cs="Times New Roman"/>
          <w:b/>
          <w:bCs/>
          <w:sz w:val="32"/>
          <w:szCs w:val="32"/>
          <w:rtl/>
          <w:lang w:bidi="ar-IQ"/>
        </w:rPr>
      </w:pPr>
      <w:r>
        <w:rPr>
          <w:rFonts w:cs="Times New Roman" w:hint="cs"/>
          <w:b/>
          <w:bCs/>
          <w:sz w:val="32"/>
          <w:szCs w:val="32"/>
          <w:rtl/>
        </w:rPr>
        <w:lastRenderedPageBreak/>
        <w:t>ن</w:t>
      </w:r>
      <w:r w:rsidRPr="00AC1508">
        <w:rPr>
          <w:rFonts w:cs="Times New Roman"/>
          <w:b/>
          <w:bCs/>
          <w:sz w:val="32"/>
          <w:szCs w:val="32"/>
          <w:rtl/>
        </w:rPr>
        <w:t>موذج وصف المقرر</w:t>
      </w:r>
    </w:p>
    <w:p w:rsidR="00A2178F" w:rsidRPr="00AC1508" w:rsidRDefault="00A2178F" w:rsidP="00A2178F">
      <w:pPr>
        <w:shd w:val="clear" w:color="auto" w:fill="FFFFFF"/>
        <w:autoSpaceDE w:val="0"/>
        <w:autoSpaceDN w:val="0"/>
        <w:adjustRightInd w:val="0"/>
        <w:spacing w:before="240"/>
        <w:rPr>
          <w:rFonts w:cs="Times New Roman"/>
          <w:b/>
          <w:bCs/>
          <w:sz w:val="32"/>
          <w:szCs w:val="32"/>
          <w:rtl/>
          <w:lang w:bidi="ar-IQ"/>
        </w:rPr>
      </w:pPr>
    </w:p>
    <w:p w:rsidR="00A2178F" w:rsidRDefault="00A2178F" w:rsidP="00A2178F">
      <w:pPr>
        <w:shd w:val="clear" w:color="auto" w:fill="FFFFFF"/>
        <w:autoSpaceDE w:val="0"/>
        <w:autoSpaceDN w:val="0"/>
        <w:adjustRightInd w:val="0"/>
        <w:spacing w:before="240"/>
        <w:rPr>
          <w:b/>
          <w:bCs/>
          <w:sz w:val="32"/>
          <w:szCs w:val="32"/>
          <w:rtl/>
          <w:lang w:bidi="ar-IQ"/>
        </w:rPr>
      </w:pPr>
      <w:r w:rsidRPr="00AC1508">
        <w:rPr>
          <w:rFonts w:cs="Times New Roman"/>
          <w:b/>
          <w:bCs/>
          <w:sz w:val="32"/>
          <w:szCs w:val="32"/>
          <w:rtl/>
          <w:lang w:bidi="ar-IQ"/>
        </w:rPr>
        <w:t>وصف المقرر</w:t>
      </w:r>
    </w:p>
    <w:p w:rsidR="00A2178F" w:rsidRPr="00AC1508" w:rsidRDefault="00B01C57" w:rsidP="00A2178F">
      <w:pPr>
        <w:shd w:val="clear" w:color="auto" w:fill="FFFFFF"/>
        <w:autoSpaceDE w:val="0"/>
        <w:autoSpaceDN w:val="0"/>
        <w:adjustRightInd w:val="0"/>
        <w:spacing w:before="240"/>
        <w:rPr>
          <w:b/>
          <w:bCs/>
          <w:sz w:val="32"/>
          <w:szCs w:val="32"/>
          <w:rtl/>
          <w:lang w:bidi="ar-IQ"/>
        </w:rPr>
      </w:pPr>
      <w:r>
        <w:rPr>
          <w:rFonts w:hint="cs"/>
          <w:b/>
          <w:bCs/>
          <w:sz w:val="32"/>
          <w:szCs w:val="32"/>
          <w:rtl/>
          <w:lang w:bidi="ar-IQ"/>
        </w:rPr>
        <w:t>مدرس المادة : أ.م.د.</w:t>
      </w:r>
      <w:r w:rsidR="00A2178F">
        <w:rPr>
          <w:rFonts w:hint="cs"/>
          <w:b/>
          <w:bCs/>
          <w:sz w:val="32"/>
          <w:szCs w:val="32"/>
          <w:rtl/>
          <w:lang w:bidi="ar-IQ"/>
        </w:rPr>
        <w:t>احمد داود سلمان</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AC1508" w:rsidTr="00217EA4">
        <w:trPr>
          <w:trHeight w:val="794"/>
        </w:trPr>
        <w:tc>
          <w:tcPr>
            <w:tcW w:w="9720" w:type="dxa"/>
            <w:shd w:val="clear" w:color="auto" w:fill="auto"/>
          </w:tcPr>
          <w:p w:rsidR="00A2178F" w:rsidRPr="00AC1508" w:rsidRDefault="00A2178F" w:rsidP="00217EA4">
            <w:pPr>
              <w:shd w:val="clear" w:color="auto" w:fill="FFFFFF"/>
              <w:autoSpaceDE w:val="0"/>
              <w:autoSpaceDN w:val="0"/>
              <w:adjustRightInd w:val="0"/>
              <w:spacing w:before="240"/>
              <w:jc w:val="both"/>
              <w:rPr>
                <w:rFonts w:ascii="Cambria" w:hAnsi="Cambria" w:cs="Times New Roman"/>
                <w:b/>
                <w:bCs/>
                <w:sz w:val="32"/>
                <w:szCs w:val="32"/>
                <w:lang w:bidi="ar-IQ"/>
              </w:rPr>
            </w:pPr>
            <w:r w:rsidRPr="00AC1508">
              <w:rPr>
                <w:rFonts w:ascii="Arial" w:hAnsi="Arial"/>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AC1508">
              <w:rPr>
                <w:rFonts w:ascii="Arial" w:hAnsi="Arial" w:hint="cs"/>
                <w:sz w:val="28"/>
                <w:szCs w:val="28"/>
                <w:rtl/>
                <w:lang w:bidi="ar-IQ"/>
              </w:rPr>
              <w:t xml:space="preserve">التعلم </w:t>
            </w:r>
            <w:r w:rsidRPr="00AC1508">
              <w:rPr>
                <w:rFonts w:ascii="Arial" w:hAnsi="Arial"/>
                <w:sz w:val="28"/>
                <w:szCs w:val="28"/>
                <w:rtl/>
                <w:lang w:bidi="ar-IQ"/>
              </w:rPr>
              <w:t>المتاحة. ولابد من الربط بينها وبين وصف البرنامج.</w:t>
            </w:r>
            <w:r w:rsidRPr="00AC1508">
              <w:rPr>
                <w:rFonts w:ascii="Cambria" w:hAnsi="Cambria" w:cs="Times New Roman" w:hint="cs"/>
                <w:b/>
                <w:bCs/>
                <w:sz w:val="32"/>
                <w:szCs w:val="32"/>
                <w:rtl/>
                <w:lang w:bidi="ar-IQ"/>
              </w:rPr>
              <w:t>؛</w:t>
            </w:r>
          </w:p>
        </w:tc>
      </w:tr>
    </w:tbl>
    <w:p w:rsidR="00A2178F" w:rsidRPr="00AC1508" w:rsidRDefault="00A2178F" w:rsidP="00A2178F">
      <w:pPr>
        <w:shd w:val="clear" w:color="auto" w:fill="FFFFFF"/>
        <w:autoSpaceDE w:val="0"/>
        <w:autoSpaceDN w:val="0"/>
        <w:adjustRightInd w:val="0"/>
        <w:spacing w:before="240"/>
        <w:ind w:right="-426"/>
        <w:jc w:val="both"/>
        <w:rPr>
          <w:rFonts w:ascii="Arial" w:hAnsi="Arial"/>
          <w:sz w:val="28"/>
          <w:szCs w:val="28"/>
          <w:lang w:bidi="ar-IQ"/>
        </w:rPr>
      </w:pPr>
    </w:p>
    <w:p w:rsidR="00A2178F" w:rsidRPr="00AC1508" w:rsidRDefault="00A2178F" w:rsidP="00A2178F">
      <w:pPr>
        <w:shd w:val="clear" w:color="auto" w:fill="FFFFFF"/>
        <w:autoSpaceDE w:val="0"/>
        <w:autoSpaceDN w:val="0"/>
        <w:adjustRightInd w:val="0"/>
        <w:spacing w:before="240"/>
        <w:ind w:left="-335" w:right="-426"/>
        <w:jc w:val="both"/>
        <w:rPr>
          <w:rFonts w:ascii="Arial" w:hAnsi="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A2178F" w:rsidRPr="00AC1508" w:rsidTr="00217EA4">
        <w:trPr>
          <w:trHeight w:val="624"/>
        </w:trPr>
        <w:tc>
          <w:tcPr>
            <w:tcW w:w="3780" w:type="dxa"/>
            <w:shd w:val="clear" w:color="auto" w:fill="auto"/>
          </w:tcPr>
          <w:p w:rsidR="00A2178F" w:rsidRPr="00AC1508" w:rsidRDefault="00A2178F" w:rsidP="00217EA4">
            <w:pPr>
              <w:numPr>
                <w:ilvl w:val="0"/>
                <w:numId w:val="2"/>
              </w:numPr>
              <w:shd w:val="clear" w:color="auto" w:fill="FFFFFF"/>
              <w:autoSpaceDE w:val="0"/>
              <w:autoSpaceDN w:val="0"/>
              <w:adjustRightInd w:val="0"/>
              <w:ind w:hanging="288"/>
              <w:rPr>
                <w:rFonts w:ascii="Cambria" w:hAnsi="Cambria" w:cs="Times New Roman"/>
                <w:sz w:val="28"/>
                <w:szCs w:val="28"/>
                <w:lang w:bidi="ar-IQ"/>
              </w:rPr>
            </w:pPr>
            <w:r w:rsidRPr="00AC1508">
              <w:rPr>
                <w:rFonts w:ascii="Cambria" w:hAnsi="Cambria" w:cs="Times New Roman"/>
                <w:sz w:val="28"/>
                <w:szCs w:val="28"/>
                <w:rtl/>
                <w:lang w:bidi="ar-IQ"/>
              </w:rPr>
              <w:t>المؤسسة التعليمية</w:t>
            </w:r>
          </w:p>
        </w:tc>
        <w:tc>
          <w:tcPr>
            <w:tcW w:w="5940"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كلية التربية الاساسية</w:t>
            </w:r>
          </w:p>
        </w:tc>
      </w:tr>
      <w:tr w:rsidR="00A2178F" w:rsidRPr="00AC1508" w:rsidTr="00217EA4">
        <w:trPr>
          <w:trHeight w:val="624"/>
        </w:trPr>
        <w:tc>
          <w:tcPr>
            <w:tcW w:w="3780" w:type="dxa"/>
            <w:shd w:val="clear" w:color="auto" w:fill="auto"/>
          </w:tcPr>
          <w:p w:rsidR="00A2178F" w:rsidRPr="00AC1508" w:rsidRDefault="00A2178F" w:rsidP="00217EA4">
            <w:pPr>
              <w:numPr>
                <w:ilvl w:val="0"/>
                <w:numId w:val="2"/>
              </w:numPr>
              <w:shd w:val="clear" w:color="auto" w:fill="FFFFFF"/>
              <w:tabs>
                <w:tab w:val="num" w:pos="432"/>
              </w:tabs>
              <w:autoSpaceDE w:val="0"/>
              <w:autoSpaceDN w:val="0"/>
              <w:adjustRightInd w:val="0"/>
              <w:ind w:left="432"/>
              <w:rPr>
                <w:rFonts w:ascii="Cambria" w:hAnsi="Cambria" w:cs="Times New Roman"/>
                <w:sz w:val="28"/>
                <w:szCs w:val="28"/>
                <w:lang w:bidi="ar-IQ"/>
              </w:rPr>
            </w:pPr>
            <w:r w:rsidRPr="00AC1508">
              <w:rPr>
                <w:rFonts w:ascii="Cambria" w:hAnsi="Cambria" w:cs="Times New Roman"/>
                <w:sz w:val="28"/>
                <w:szCs w:val="28"/>
                <w:rtl/>
                <w:lang w:bidi="ar-IQ"/>
              </w:rPr>
              <w:t>القسم ال</w:t>
            </w:r>
            <w:r w:rsidRPr="00AC1508">
              <w:rPr>
                <w:rFonts w:ascii="Cambria" w:hAnsi="Cambria" w:cs="Times New Roman" w:hint="cs"/>
                <w:sz w:val="28"/>
                <w:szCs w:val="28"/>
                <w:rtl/>
                <w:lang w:bidi="ar-IQ"/>
              </w:rPr>
              <w:t xml:space="preserve">علمي </w:t>
            </w:r>
            <w:r w:rsidRPr="00AC1508">
              <w:rPr>
                <w:rFonts w:ascii="Cambria" w:hAnsi="Cambria" w:cs="Times New Roman"/>
                <w:sz w:val="28"/>
                <w:szCs w:val="28"/>
                <w:rtl/>
                <w:lang w:bidi="ar-IQ"/>
              </w:rPr>
              <w:t xml:space="preserve"> / المركز</w:t>
            </w:r>
          </w:p>
        </w:tc>
        <w:tc>
          <w:tcPr>
            <w:tcW w:w="5940"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 xml:space="preserve">مواد تربوية/ </w:t>
            </w:r>
            <w:r w:rsidR="009413FD">
              <w:rPr>
                <w:rFonts w:ascii="Cambria" w:hAnsi="Cambria" w:cs="Times New Roman" w:hint="cs"/>
                <w:sz w:val="28"/>
                <w:szCs w:val="28"/>
                <w:rtl/>
                <w:lang w:bidi="ar-IQ"/>
              </w:rPr>
              <w:t>قسم الرياضيات</w:t>
            </w:r>
          </w:p>
        </w:tc>
      </w:tr>
      <w:tr w:rsidR="00A2178F" w:rsidRPr="00AC1508" w:rsidTr="00217EA4">
        <w:trPr>
          <w:trHeight w:val="624"/>
        </w:trPr>
        <w:tc>
          <w:tcPr>
            <w:tcW w:w="3780" w:type="dxa"/>
            <w:shd w:val="clear" w:color="auto" w:fill="auto"/>
          </w:tcPr>
          <w:p w:rsidR="00A2178F" w:rsidRPr="00AC1508" w:rsidRDefault="00A2178F" w:rsidP="00217EA4">
            <w:pPr>
              <w:numPr>
                <w:ilvl w:val="0"/>
                <w:numId w:val="2"/>
              </w:numPr>
              <w:shd w:val="clear" w:color="auto" w:fill="FFFFFF"/>
              <w:tabs>
                <w:tab w:val="num" w:pos="432"/>
              </w:tabs>
              <w:autoSpaceDE w:val="0"/>
              <w:autoSpaceDN w:val="0"/>
              <w:adjustRightInd w:val="0"/>
              <w:ind w:left="432"/>
              <w:rPr>
                <w:rFonts w:ascii="Cambria" w:hAnsi="Cambria" w:cs="Times New Roman"/>
                <w:sz w:val="28"/>
                <w:szCs w:val="28"/>
                <w:lang w:bidi="ar-IQ"/>
              </w:rPr>
            </w:pPr>
            <w:r w:rsidRPr="00AC1508">
              <w:rPr>
                <w:rFonts w:ascii="Cambria" w:hAnsi="Cambria" w:cs="Times New Roman"/>
                <w:sz w:val="28"/>
                <w:szCs w:val="28"/>
                <w:rtl/>
                <w:lang w:bidi="ar-IQ"/>
              </w:rPr>
              <w:t>اسم / رمز المقرر</w:t>
            </w:r>
          </w:p>
        </w:tc>
        <w:tc>
          <w:tcPr>
            <w:tcW w:w="5940"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طرائق تدريس عامة</w:t>
            </w:r>
            <w:r>
              <w:rPr>
                <w:rFonts w:ascii="Cambria" w:hAnsi="Cambria" w:cs="Times New Roman" w:hint="cs"/>
                <w:sz w:val="28"/>
                <w:szCs w:val="28"/>
                <w:rtl/>
                <w:lang w:bidi="ar-IQ"/>
              </w:rPr>
              <w:t xml:space="preserve">/ </w:t>
            </w:r>
            <w:r>
              <w:rPr>
                <w:rFonts w:ascii="Cambria" w:hAnsi="Cambria" w:cs="Times New Roman"/>
                <w:sz w:val="28"/>
                <w:szCs w:val="28"/>
                <w:lang w:bidi="ar-IQ"/>
              </w:rPr>
              <w:t>Coll 3212</w:t>
            </w:r>
          </w:p>
        </w:tc>
      </w:tr>
      <w:tr w:rsidR="00A2178F" w:rsidRPr="00AC1508" w:rsidTr="00217EA4">
        <w:trPr>
          <w:trHeight w:val="624"/>
        </w:trPr>
        <w:tc>
          <w:tcPr>
            <w:tcW w:w="3780" w:type="dxa"/>
            <w:shd w:val="clear" w:color="auto" w:fill="auto"/>
          </w:tcPr>
          <w:p w:rsidR="00A2178F" w:rsidRPr="00AC1508" w:rsidRDefault="00A2178F" w:rsidP="00217EA4">
            <w:pPr>
              <w:numPr>
                <w:ilvl w:val="0"/>
                <w:numId w:val="2"/>
              </w:numPr>
              <w:shd w:val="clear" w:color="auto" w:fill="FFFFFF"/>
              <w:tabs>
                <w:tab w:val="num" w:pos="432"/>
              </w:tabs>
              <w:autoSpaceDE w:val="0"/>
              <w:autoSpaceDN w:val="0"/>
              <w:adjustRightInd w:val="0"/>
              <w:ind w:left="432"/>
              <w:rPr>
                <w:rFonts w:ascii="Cambria" w:hAnsi="Cambria" w:cs="Times New Roman"/>
                <w:sz w:val="28"/>
                <w:szCs w:val="28"/>
                <w:lang w:bidi="ar-IQ"/>
              </w:rPr>
            </w:pPr>
            <w:r w:rsidRPr="00AC1508">
              <w:rPr>
                <w:rFonts w:ascii="Cambria" w:hAnsi="Cambria" w:cs="Times New Roman"/>
                <w:sz w:val="28"/>
                <w:szCs w:val="28"/>
                <w:rtl/>
                <w:lang w:bidi="ar-IQ"/>
              </w:rPr>
              <w:t>أشكال الحضور المتاحة</w:t>
            </w:r>
          </w:p>
        </w:tc>
        <w:tc>
          <w:tcPr>
            <w:tcW w:w="5940"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الزامي</w:t>
            </w:r>
          </w:p>
        </w:tc>
      </w:tr>
      <w:tr w:rsidR="00A2178F" w:rsidRPr="00AC1508" w:rsidTr="00217EA4">
        <w:trPr>
          <w:trHeight w:val="624"/>
        </w:trPr>
        <w:tc>
          <w:tcPr>
            <w:tcW w:w="3780" w:type="dxa"/>
            <w:shd w:val="clear" w:color="auto" w:fill="auto"/>
          </w:tcPr>
          <w:p w:rsidR="00A2178F" w:rsidRPr="00AC1508" w:rsidRDefault="00A2178F" w:rsidP="00217EA4">
            <w:pPr>
              <w:numPr>
                <w:ilvl w:val="0"/>
                <w:numId w:val="2"/>
              </w:numPr>
              <w:shd w:val="clear" w:color="auto" w:fill="FFFFFF"/>
              <w:tabs>
                <w:tab w:val="num" w:pos="432"/>
              </w:tabs>
              <w:autoSpaceDE w:val="0"/>
              <w:autoSpaceDN w:val="0"/>
              <w:adjustRightInd w:val="0"/>
              <w:ind w:left="432"/>
              <w:rPr>
                <w:rFonts w:ascii="Cambria" w:hAnsi="Cambria" w:cs="Times New Roman"/>
                <w:sz w:val="28"/>
                <w:szCs w:val="28"/>
                <w:lang w:bidi="ar-IQ"/>
              </w:rPr>
            </w:pPr>
            <w:r w:rsidRPr="00AC1508">
              <w:rPr>
                <w:rFonts w:ascii="Cambria" w:hAnsi="Cambria" w:cs="Times New Roman"/>
                <w:sz w:val="28"/>
                <w:szCs w:val="28"/>
                <w:rtl/>
                <w:lang w:bidi="ar-IQ"/>
              </w:rPr>
              <w:t>الفصل / السنة</w:t>
            </w:r>
          </w:p>
        </w:tc>
        <w:tc>
          <w:tcPr>
            <w:tcW w:w="5940"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السادس/ ثالثة</w:t>
            </w:r>
          </w:p>
        </w:tc>
      </w:tr>
      <w:tr w:rsidR="00A2178F" w:rsidRPr="00AC1508" w:rsidTr="00217EA4">
        <w:trPr>
          <w:trHeight w:val="624"/>
        </w:trPr>
        <w:tc>
          <w:tcPr>
            <w:tcW w:w="3780" w:type="dxa"/>
            <w:shd w:val="clear" w:color="auto" w:fill="auto"/>
          </w:tcPr>
          <w:p w:rsidR="00A2178F" w:rsidRPr="00AC1508" w:rsidRDefault="00A2178F" w:rsidP="00217EA4">
            <w:pPr>
              <w:numPr>
                <w:ilvl w:val="0"/>
                <w:numId w:val="2"/>
              </w:numPr>
              <w:shd w:val="clear" w:color="auto" w:fill="FFFFFF"/>
              <w:tabs>
                <w:tab w:val="num" w:pos="432"/>
              </w:tabs>
              <w:autoSpaceDE w:val="0"/>
              <w:autoSpaceDN w:val="0"/>
              <w:adjustRightInd w:val="0"/>
              <w:ind w:left="432"/>
              <w:rPr>
                <w:rFonts w:ascii="Cambria" w:hAnsi="Cambria" w:cs="Times New Roman"/>
                <w:sz w:val="28"/>
                <w:szCs w:val="28"/>
                <w:lang w:bidi="ar-IQ"/>
              </w:rPr>
            </w:pPr>
            <w:r w:rsidRPr="00AC1508">
              <w:rPr>
                <w:rFonts w:ascii="Cambria" w:hAnsi="Cambria" w:cs="Times New Roman"/>
                <w:sz w:val="28"/>
                <w:szCs w:val="28"/>
                <w:rtl/>
                <w:lang w:bidi="ar-IQ"/>
              </w:rPr>
              <w:t xml:space="preserve">عدد الساعات الدراسية </w:t>
            </w:r>
            <w:r w:rsidRPr="00AC1508">
              <w:rPr>
                <w:rFonts w:ascii="Cambria" w:hAnsi="Cambria" w:cs="Times New Roman" w:hint="cs"/>
                <w:sz w:val="28"/>
                <w:szCs w:val="28"/>
                <w:rtl/>
                <w:lang w:bidi="ar-IQ"/>
              </w:rPr>
              <w:t>(الكلي)</w:t>
            </w:r>
          </w:p>
        </w:tc>
        <w:tc>
          <w:tcPr>
            <w:tcW w:w="5940"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30 ساعة</w:t>
            </w:r>
          </w:p>
        </w:tc>
      </w:tr>
      <w:tr w:rsidR="00A2178F" w:rsidRPr="00AC1508" w:rsidTr="00217EA4">
        <w:trPr>
          <w:trHeight w:val="624"/>
        </w:trPr>
        <w:tc>
          <w:tcPr>
            <w:tcW w:w="3780" w:type="dxa"/>
            <w:shd w:val="clear" w:color="auto" w:fill="auto"/>
          </w:tcPr>
          <w:p w:rsidR="00A2178F" w:rsidRPr="00AC1508" w:rsidRDefault="00A2178F" w:rsidP="00217EA4">
            <w:pPr>
              <w:numPr>
                <w:ilvl w:val="0"/>
                <w:numId w:val="2"/>
              </w:num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sz w:val="28"/>
                <w:szCs w:val="28"/>
                <w:rtl/>
                <w:lang w:bidi="ar-IQ"/>
              </w:rPr>
              <w:t xml:space="preserve">تاريخ إعداد هذا الوصف </w:t>
            </w:r>
          </w:p>
        </w:tc>
        <w:tc>
          <w:tcPr>
            <w:tcW w:w="5940" w:type="dxa"/>
            <w:shd w:val="clear" w:color="auto" w:fill="auto"/>
          </w:tcPr>
          <w:p w:rsidR="00A2178F" w:rsidRPr="00AC1508" w:rsidRDefault="00A2178F" w:rsidP="00B01C57">
            <w:pPr>
              <w:shd w:val="clear" w:color="auto" w:fill="FFFFFF"/>
              <w:autoSpaceDE w:val="0"/>
              <w:autoSpaceDN w:val="0"/>
              <w:adjustRightInd w:val="0"/>
              <w:ind w:left="360"/>
              <w:rPr>
                <w:rFonts w:ascii="Cambria" w:hAnsi="Cambria" w:cs="Times New Roman"/>
                <w:sz w:val="28"/>
                <w:szCs w:val="28"/>
                <w:lang w:bidi="ar-IQ"/>
              </w:rPr>
            </w:pPr>
            <w:r>
              <w:rPr>
                <w:rFonts w:ascii="Cambria" w:hAnsi="Cambria" w:cs="Times New Roman" w:hint="cs"/>
                <w:sz w:val="28"/>
                <w:szCs w:val="28"/>
                <w:rtl/>
                <w:lang w:bidi="ar-IQ"/>
              </w:rPr>
              <w:t>1</w:t>
            </w:r>
            <w:r w:rsidR="00B01C57">
              <w:rPr>
                <w:rFonts w:ascii="Cambria" w:hAnsi="Cambria" w:cs="Times New Roman" w:hint="cs"/>
                <w:sz w:val="28"/>
                <w:szCs w:val="28"/>
                <w:rtl/>
                <w:lang w:bidi="ar-IQ"/>
              </w:rPr>
              <w:t>7</w:t>
            </w:r>
            <w:r w:rsidRPr="00AC1508">
              <w:rPr>
                <w:rFonts w:ascii="Cambria" w:hAnsi="Cambria" w:cs="Times New Roman" w:hint="cs"/>
                <w:sz w:val="28"/>
                <w:szCs w:val="28"/>
                <w:rtl/>
                <w:lang w:bidi="ar-IQ"/>
              </w:rPr>
              <w:t>/</w:t>
            </w:r>
            <w:r w:rsidR="00B01C57">
              <w:rPr>
                <w:rFonts w:ascii="Cambria" w:hAnsi="Cambria" w:cs="Times New Roman" w:hint="cs"/>
                <w:sz w:val="28"/>
                <w:szCs w:val="28"/>
                <w:rtl/>
                <w:lang w:bidi="ar-IQ"/>
              </w:rPr>
              <w:t>4</w:t>
            </w:r>
            <w:r w:rsidRPr="00AC1508">
              <w:rPr>
                <w:rFonts w:ascii="Cambria" w:hAnsi="Cambria" w:cs="Times New Roman" w:hint="cs"/>
                <w:sz w:val="28"/>
                <w:szCs w:val="28"/>
                <w:rtl/>
                <w:lang w:bidi="ar-IQ"/>
              </w:rPr>
              <w:t>/</w:t>
            </w:r>
            <w:r w:rsidR="00B01C57">
              <w:rPr>
                <w:rFonts w:ascii="Cambria" w:hAnsi="Cambria" w:cs="Times New Roman" w:hint="cs"/>
                <w:sz w:val="28"/>
                <w:szCs w:val="28"/>
                <w:rtl/>
                <w:lang w:bidi="ar-IQ"/>
              </w:rPr>
              <w:t>2021</w:t>
            </w:r>
          </w:p>
        </w:tc>
      </w:tr>
      <w:tr w:rsidR="00A2178F" w:rsidRPr="00AC1508" w:rsidTr="00217EA4">
        <w:trPr>
          <w:trHeight w:val="725"/>
        </w:trPr>
        <w:tc>
          <w:tcPr>
            <w:tcW w:w="9720" w:type="dxa"/>
            <w:gridSpan w:val="2"/>
            <w:shd w:val="clear" w:color="auto" w:fill="auto"/>
          </w:tcPr>
          <w:p w:rsidR="00A2178F" w:rsidRPr="00AC1508" w:rsidRDefault="00A2178F" w:rsidP="00217EA4">
            <w:pPr>
              <w:numPr>
                <w:ilvl w:val="0"/>
                <w:numId w:val="2"/>
              </w:num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sz w:val="28"/>
                <w:szCs w:val="28"/>
                <w:rtl/>
                <w:lang w:bidi="ar-IQ"/>
              </w:rPr>
              <w:t>أهداف المقرر</w:t>
            </w:r>
          </w:p>
        </w:tc>
      </w:tr>
      <w:tr w:rsidR="00A2178F" w:rsidRPr="00AC1508" w:rsidTr="00217EA4">
        <w:trPr>
          <w:trHeight w:val="265"/>
        </w:trPr>
        <w:tc>
          <w:tcPr>
            <w:tcW w:w="9720" w:type="dxa"/>
            <w:gridSpan w:val="2"/>
            <w:shd w:val="clear" w:color="auto" w:fill="auto"/>
          </w:tcPr>
          <w:p w:rsidR="00A2178F" w:rsidRPr="00AC1508" w:rsidRDefault="00A2178F" w:rsidP="00217EA4">
            <w:pPr>
              <w:shd w:val="clear" w:color="auto" w:fill="FFFFFF"/>
              <w:autoSpaceDE w:val="0"/>
              <w:autoSpaceDN w:val="0"/>
              <w:adjustRightInd w:val="0"/>
              <w:rPr>
                <w:rFonts w:ascii="Cambria" w:hAnsi="Cambria"/>
                <w:sz w:val="28"/>
                <w:szCs w:val="28"/>
                <w:lang w:bidi="ar-IQ"/>
              </w:rPr>
            </w:pPr>
            <w:r w:rsidRPr="00AC1508">
              <w:rPr>
                <w:rFonts w:ascii="Cambria" w:hAnsi="Cambria" w:hint="cs"/>
                <w:sz w:val="28"/>
                <w:szCs w:val="28"/>
                <w:rtl/>
                <w:lang w:bidi="ar-IQ"/>
              </w:rPr>
              <w:t xml:space="preserve">    1.معرفة الطلبة بمفهوم طرائق التدريس</w:t>
            </w:r>
          </w:p>
        </w:tc>
      </w:tr>
      <w:tr w:rsidR="00A2178F" w:rsidRPr="00AC1508" w:rsidTr="00217EA4">
        <w:trPr>
          <w:trHeight w:val="265"/>
        </w:trPr>
        <w:tc>
          <w:tcPr>
            <w:tcW w:w="9720" w:type="dxa"/>
            <w:gridSpan w:val="2"/>
            <w:shd w:val="clear" w:color="auto" w:fill="auto"/>
          </w:tcPr>
          <w:p w:rsidR="00A2178F" w:rsidRPr="00AC1508" w:rsidRDefault="00A2178F" w:rsidP="00217EA4">
            <w:pPr>
              <w:shd w:val="clear" w:color="auto" w:fill="FFFFFF"/>
              <w:autoSpaceDE w:val="0"/>
              <w:autoSpaceDN w:val="0"/>
              <w:adjustRightInd w:val="0"/>
              <w:ind w:left="360"/>
              <w:rPr>
                <w:rFonts w:ascii="Cambria" w:hAnsi="Cambria"/>
                <w:sz w:val="28"/>
                <w:szCs w:val="28"/>
                <w:lang w:bidi="ar-IQ"/>
              </w:rPr>
            </w:pPr>
            <w:r w:rsidRPr="00AC1508">
              <w:rPr>
                <w:rFonts w:ascii="Cambria" w:hAnsi="Cambria" w:hint="cs"/>
                <w:sz w:val="28"/>
                <w:szCs w:val="28"/>
                <w:rtl/>
                <w:lang w:bidi="ar-IQ"/>
              </w:rPr>
              <w:t>2.معرفة الطلبة باهمية طرائق التدريس</w:t>
            </w:r>
          </w:p>
        </w:tc>
      </w:tr>
      <w:tr w:rsidR="00A2178F" w:rsidRPr="00AC1508" w:rsidTr="00217EA4">
        <w:trPr>
          <w:trHeight w:val="265"/>
        </w:trPr>
        <w:tc>
          <w:tcPr>
            <w:tcW w:w="9720" w:type="dxa"/>
            <w:gridSpan w:val="2"/>
            <w:shd w:val="clear" w:color="auto" w:fill="auto"/>
          </w:tcPr>
          <w:p w:rsidR="00A2178F" w:rsidRPr="00AC1508" w:rsidRDefault="00A2178F" w:rsidP="00217EA4">
            <w:pPr>
              <w:shd w:val="clear" w:color="auto" w:fill="FFFFFF"/>
              <w:autoSpaceDE w:val="0"/>
              <w:autoSpaceDN w:val="0"/>
              <w:adjustRightInd w:val="0"/>
              <w:ind w:left="360"/>
              <w:rPr>
                <w:rFonts w:ascii="Cambria" w:hAnsi="Cambria"/>
                <w:sz w:val="28"/>
                <w:szCs w:val="28"/>
                <w:lang w:bidi="ar-IQ"/>
              </w:rPr>
            </w:pPr>
            <w:r w:rsidRPr="00AC1508">
              <w:rPr>
                <w:rFonts w:ascii="Cambria" w:hAnsi="Cambria" w:hint="cs"/>
                <w:sz w:val="28"/>
                <w:szCs w:val="28"/>
                <w:rtl/>
                <w:lang w:bidi="ar-IQ"/>
              </w:rPr>
              <w:t>3.التعرف على اهم الطرائق الشائعة الاستخدام</w:t>
            </w:r>
          </w:p>
        </w:tc>
      </w:tr>
      <w:tr w:rsidR="00A2178F" w:rsidRPr="00AC1508" w:rsidTr="00217EA4">
        <w:trPr>
          <w:trHeight w:val="265"/>
        </w:trPr>
        <w:tc>
          <w:tcPr>
            <w:tcW w:w="9720" w:type="dxa"/>
            <w:gridSpan w:val="2"/>
            <w:shd w:val="clear" w:color="auto" w:fill="auto"/>
          </w:tcPr>
          <w:p w:rsidR="00A2178F" w:rsidRPr="00AC1508" w:rsidRDefault="00A2178F" w:rsidP="00217EA4">
            <w:pPr>
              <w:shd w:val="clear" w:color="auto" w:fill="FFFFFF"/>
              <w:autoSpaceDE w:val="0"/>
              <w:autoSpaceDN w:val="0"/>
              <w:adjustRightInd w:val="0"/>
              <w:ind w:left="360"/>
              <w:rPr>
                <w:rFonts w:ascii="Cambria" w:hAnsi="Cambria"/>
                <w:sz w:val="28"/>
                <w:szCs w:val="28"/>
                <w:lang w:bidi="ar-IQ"/>
              </w:rPr>
            </w:pPr>
            <w:r w:rsidRPr="00AC1508">
              <w:rPr>
                <w:rFonts w:ascii="Cambria" w:hAnsi="Cambria" w:hint="cs"/>
                <w:sz w:val="28"/>
                <w:szCs w:val="28"/>
                <w:rtl/>
                <w:lang w:bidi="ar-IQ"/>
              </w:rPr>
              <w:t>4.التعرف على اهم الاتجاهات والمستحدثات في طرائق التدريس</w:t>
            </w:r>
          </w:p>
        </w:tc>
      </w:tr>
      <w:tr w:rsidR="00A2178F" w:rsidRPr="00AC1508" w:rsidTr="00217EA4">
        <w:trPr>
          <w:trHeight w:val="265"/>
        </w:trPr>
        <w:tc>
          <w:tcPr>
            <w:tcW w:w="9720" w:type="dxa"/>
            <w:gridSpan w:val="2"/>
            <w:shd w:val="clear" w:color="auto" w:fill="auto"/>
          </w:tcPr>
          <w:p w:rsidR="00A2178F" w:rsidRPr="00AC1508" w:rsidRDefault="00A2178F" w:rsidP="00217EA4">
            <w:pPr>
              <w:shd w:val="clear" w:color="auto" w:fill="FFFFFF"/>
              <w:autoSpaceDE w:val="0"/>
              <w:autoSpaceDN w:val="0"/>
              <w:adjustRightInd w:val="0"/>
              <w:ind w:left="360"/>
              <w:rPr>
                <w:rFonts w:ascii="Cambria" w:hAnsi="Cambria"/>
                <w:sz w:val="28"/>
                <w:szCs w:val="28"/>
                <w:lang w:bidi="ar-IQ"/>
              </w:rPr>
            </w:pPr>
            <w:r w:rsidRPr="00AC1508">
              <w:rPr>
                <w:rFonts w:ascii="Cambria" w:hAnsi="Cambria" w:hint="cs"/>
                <w:sz w:val="28"/>
                <w:szCs w:val="28"/>
                <w:rtl/>
                <w:lang w:bidi="ar-IQ"/>
              </w:rPr>
              <w:t>5.التعرف على طرائق التدريس من اجل التمكن والابداع</w:t>
            </w:r>
          </w:p>
        </w:tc>
      </w:tr>
      <w:tr w:rsidR="00A2178F" w:rsidRPr="00AC1508" w:rsidTr="00217EA4">
        <w:trPr>
          <w:trHeight w:val="265"/>
        </w:trPr>
        <w:tc>
          <w:tcPr>
            <w:tcW w:w="9720" w:type="dxa"/>
            <w:gridSpan w:val="2"/>
            <w:shd w:val="clear" w:color="auto" w:fill="auto"/>
          </w:tcPr>
          <w:p w:rsidR="00A2178F" w:rsidRPr="00AC1508" w:rsidRDefault="00A2178F" w:rsidP="00217EA4">
            <w:pPr>
              <w:shd w:val="clear" w:color="auto" w:fill="FFFFFF"/>
              <w:autoSpaceDE w:val="0"/>
              <w:autoSpaceDN w:val="0"/>
              <w:adjustRightInd w:val="0"/>
              <w:ind w:left="360"/>
              <w:rPr>
                <w:rFonts w:ascii="Cambria" w:hAnsi="Cambria"/>
                <w:sz w:val="28"/>
                <w:szCs w:val="28"/>
                <w:lang w:bidi="ar-IQ"/>
              </w:rPr>
            </w:pPr>
            <w:r w:rsidRPr="00AC1508">
              <w:rPr>
                <w:rFonts w:ascii="Cambria" w:hAnsi="Cambria" w:hint="cs"/>
                <w:sz w:val="28"/>
                <w:szCs w:val="28"/>
                <w:rtl/>
                <w:lang w:bidi="ar-IQ"/>
              </w:rPr>
              <w:t>6.معرفة الطلبة بتنويع التدريس واستراتيجياته</w:t>
            </w:r>
          </w:p>
        </w:tc>
      </w:tr>
      <w:tr w:rsidR="00A2178F" w:rsidRPr="00AC1508" w:rsidTr="00217EA4">
        <w:trPr>
          <w:trHeight w:val="265"/>
        </w:trPr>
        <w:tc>
          <w:tcPr>
            <w:tcW w:w="9720" w:type="dxa"/>
            <w:gridSpan w:val="2"/>
            <w:shd w:val="clear" w:color="auto" w:fill="auto"/>
          </w:tcPr>
          <w:p w:rsidR="00A2178F" w:rsidRPr="00AC1508" w:rsidRDefault="00A2178F" w:rsidP="00217EA4">
            <w:pPr>
              <w:shd w:val="clear" w:color="auto" w:fill="FFFFFF"/>
              <w:autoSpaceDE w:val="0"/>
              <w:autoSpaceDN w:val="0"/>
              <w:adjustRightInd w:val="0"/>
              <w:ind w:left="360"/>
              <w:rPr>
                <w:rFonts w:ascii="Cambria" w:hAnsi="Cambria"/>
                <w:sz w:val="28"/>
                <w:szCs w:val="28"/>
                <w:rtl/>
                <w:lang w:bidi="ar-IQ"/>
              </w:rPr>
            </w:pPr>
          </w:p>
        </w:tc>
      </w:tr>
      <w:tr w:rsidR="00A2178F" w:rsidRPr="00AC1508" w:rsidTr="00217EA4">
        <w:trPr>
          <w:trHeight w:val="265"/>
        </w:trPr>
        <w:tc>
          <w:tcPr>
            <w:tcW w:w="9720" w:type="dxa"/>
            <w:gridSpan w:val="2"/>
            <w:shd w:val="clear" w:color="auto" w:fill="auto"/>
          </w:tcPr>
          <w:p w:rsidR="00A2178F" w:rsidRPr="00AC1508" w:rsidRDefault="00A2178F" w:rsidP="00217EA4">
            <w:pPr>
              <w:shd w:val="clear" w:color="auto" w:fill="FFFFFF"/>
              <w:autoSpaceDE w:val="0"/>
              <w:autoSpaceDN w:val="0"/>
              <w:adjustRightInd w:val="0"/>
              <w:ind w:left="360"/>
              <w:rPr>
                <w:rFonts w:ascii="Cambria" w:hAnsi="Cambria"/>
                <w:sz w:val="28"/>
                <w:szCs w:val="28"/>
                <w:rtl/>
                <w:lang w:bidi="ar-IQ"/>
              </w:rPr>
            </w:pPr>
          </w:p>
        </w:tc>
      </w:tr>
      <w:tr w:rsidR="00A2178F" w:rsidRPr="00AC1508" w:rsidTr="00217EA4">
        <w:trPr>
          <w:trHeight w:val="265"/>
        </w:trPr>
        <w:tc>
          <w:tcPr>
            <w:tcW w:w="9720" w:type="dxa"/>
            <w:gridSpan w:val="2"/>
            <w:shd w:val="clear" w:color="auto" w:fill="auto"/>
          </w:tcPr>
          <w:p w:rsidR="00A2178F" w:rsidRPr="00AC1508" w:rsidRDefault="00A2178F" w:rsidP="00217EA4">
            <w:pPr>
              <w:shd w:val="clear" w:color="auto" w:fill="FFFFFF"/>
              <w:autoSpaceDE w:val="0"/>
              <w:autoSpaceDN w:val="0"/>
              <w:adjustRightInd w:val="0"/>
              <w:rPr>
                <w:rFonts w:ascii="Cambria" w:hAnsi="Cambria"/>
                <w:sz w:val="28"/>
                <w:szCs w:val="28"/>
                <w:rtl/>
                <w:lang w:bidi="ar-IQ"/>
              </w:rPr>
            </w:pPr>
          </w:p>
        </w:tc>
      </w:tr>
    </w:tbl>
    <w:p w:rsidR="00A2178F" w:rsidRPr="00AC1508" w:rsidRDefault="00A2178F" w:rsidP="00A2178F">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AC1508" w:rsidTr="00217EA4">
        <w:trPr>
          <w:trHeight w:val="653"/>
        </w:trPr>
        <w:tc>
          <w:tcPr>
            <w:tcW w:w="9720" w:type="dxa"/>
            <w:shd w:val="clear" w:color="auto" w:fill="auto"/>
          </w:tcPr>
          <w:p w:rsidR="00A2178F" w:rsidRPr="00AC1508" w:rsidRDefault="00A2178F" w:rsidP="00217EA4">
            <w:pPr>
              <w:numPr>
                <w:ilvl w:val="0"/>
                <w:numId w:val="4"/>
              </w:numPr>
              <w:shd w:val="clear" w:color="auto" w:fill="FFFFFF"/>
              <w:tabs>
                <w:tab w:val="left" w:pos="507"/>
              </w:tabs>
              <w:autoSpaceDE w:val="0"/>
              <w:autoSpaceDN w:val="0"/>
              <w:adjustRightInd w:val="0"/>
              <w:rPr>
                <w:rFonts w:ascii="Cambria" w:hAnsi="Cambria" w:cs="Times New Roman"/>
                <w:sz w:val="28"/>
                <w:szCs w:val="28"/>
                <w:lang w:bidi="ar-IQ"/>
              </w:rPr>
            </w:pPr>
            <w:r w:rsidRPr="00AC1508">
              <w:rPr>
                <w:rFonts w:ascii="Cambria" w:hAnsi="Cambria" w:cs="Times New Roman"/>
                <w:sz w:val="28"/>
                <w:szCs w:val="28"/>
                <w:rtl/>
                <w:lang w:bidi="ar-IQ"/>
              </w:rPr>
              <w:lastRenderedPageBreak/>
              <w:t>مخرجات ال</w:t>
            </w:r>
            <w:r w:rsidRPr="00AC1508">
              <w:rPr>
                <w:rFonts w:ascii="Cambria" w:hAnsi="Cambria" w:cs="Times New Roman" w:hint="cs"/>
                <w:sz w:val="28"/>
                <w:szCs w:val="28"/>
                <w:rtl/>
                <w:lang w:bidi="ar-IQ"/>
              </w:rPr>
              <w:t>مقرر</w:t>
            </w:r>
            <w:r w:rsidRPr="00AC1508">
              <w:rPr>
                <w:rFonts w:ascii="Cambria" w:hAnsi="Cambria" w:cs="Times New Roman"/>
                <w:sz w:val="28"/>
                <w:szCs w:val="28"/>
                <w:rtl/>
                <w:lang w:bidi="ar-IQ"/>
              </w:rPr>
              <w:t xml:space="preserve"> وطرائق التعليم والتعلم والتقييم</w:t>
            </w:r>
          </w:p>
        </w:tc>
      </w:tr>
      <w:tr w:rsidR="00A2178F" w:rsidRPr="00AC1508" w:rsidTr="00217EA4">
        <w:trPr>
          <w:trHeight w:val="2490"/>
        </w:trPr>
        <w:tc>
          <w:tcPr>
            <w:tcW w:w="9720" w:type="dxa"/>
            <w:shd w:val="clear" w:color="auto" w:fill="auto"/>
          </w:tcPr>
          <w:p w:rsidR="00A2178F" w:rsidRPr="00AC1508" w:rsidRDefault="00A2178F" w:rsidP="00217EA4">
            <w:pPr>
              <w:shd w:val="clear" w:color="auto" w:fill="FFFFFF"/>
              <w:autoSpaceDE w:val="0"/>
              <w:autoSpaceDN w:val="0"/>
              <w:adjustRightInd w:val="0"/>
              <w:ind w:left="432"/>
              <w:rPr>
                <w:rFonts w:ascii="Cambria" w:hAnsi="Cambria" w:cs="Times New Roman"/>
                <w:sz w:val="28"/>
                <w:szCs w:val="28"/>
                <w:lang w:bidi="ar-IQ"/>
              </w:rPr>
            </w:pPr>
            <w:r w:rsidRPr="00AC1508">
              <w:rPr>
                <w:rFonts w:ascii="Cambria" w:hAnsi="Cambria" w:cs="Times New Roman"/>
                <w:sz w:val="28"/>
                <w:szCs w:val="28"/>
                <w:rtl/>
                <w:lang w:bidi="ar-IQ"/>
              </w:rPr>
              <w:t>أ- ال</w:t>
            </w:r>
            <w:r w:rsidRPr="00AC1508">
              <w:rPr>
                <w:rFonts w:ascii="Cambria" w:hAnsi="Cambria" w:cs="Times New Roman" w:hint="cs"/>
                <w:sz w:val="28"/>
                <w:szCs w:val="28"/>
                <w:rtl/>
                <w:lang w:bidi="ar-IQ"/>
              </w:rPr>
              <w:t xml:space="preserve">أهداف المعرفية </w:t>
            </w:r>
            <w:r w:rsidRPr="00AC1508">
              <w:rPr>
                <w:rFonts w:ascii="Cambria" w:hAnsi="Cambria" w:cs="Times New Roman"/>
                <w:sz w:val="28"/>
                <w:szCs w:val="28"/>
                <w:rtl/>
                <w:lang w:bidi="ar-IQ"/>
              </w:rPr>
              <w:t xml:space="preserve"> </w:t>
            </w:r>
          </w:p>
          <w:p w:rsidR="00A2178F" w:rsidRPr="00AC1508" w:rsidRDefault="00A2178F" w:rsidP="00217EA4">
            <w:pPr>
              <w:shd w:val="clear" w:color="auto" w:fill="FFFFFF"/>
              <w:autoSpaceDE w:val="0"/>
              <w:autoSpaceDN w:val="0"/>
              <w:adjustRightInd w:val="0"/>
              <w:ind w:left="612"/>
              <w:rPr>
                <w:rFonts w:ascii="Cambria" w:hAnsi="Cambria" w:cs="Times New Roman"/>
                <w:sz w:val="28"/>
                <w:szCs w:val="28"/>
                <w:rtl/>
                <w:lang w:bidi="ar-IQ"/>
              </w:rPr>
            </w:pPr>
            <w:r w:rsidRPr="00AC1508">
              <w:rPr>
                <w:rFonts w:ascii="Cambria" w:hAnsi="Cambria" w:cs="Times New Roman"/>
                <w:sz w:val="28"/>
                <w:szCs w:val="28"/>
                <w:rtl/>
                <w:lang w:bidi="ar-IQ"/>
              </w:rPr>
              <w:t>أ1-</w:t>
            </w:r>
            <w:r w:rsidRPr="00AC1508">
              <w:rPr>
                <w:rFonts w:ascii="Cambria" w:hAnsi="Cambria" w:cs="Times New Roman" w:hint="cs"/>
                <w:sz w:val="28"/>
                <w:szCs w:val="28"/>
                <w:rtl/>
                <w:lang w:bidi="ar-IQ"/>
              </w:rPr>
              <w:t>تمكين الطلبة من الحصول على المعرفة والفهم لمفهوم طرائق التدريس</w:t>
            </w:r>
          </w:p>
          <w:p w:rsidR="00A2178F" w:rsidRPr="00AC1508" w:rsidRDefault="00A2178F" w:rsidP="00217EA4">
            <w:pPr>
              <w:shd w:val="clear" w:color="auto" w:fill="FFFFFF"/>
              <w:autoSpaceDE w:val="0"/>
              <w:autoSpaceDN w:val="0"/>
              <w:adjustRightInd w:val="0"/>
              <w:ind w:left="612"/>
              <w:rPr>
                <w:rFonts w:ascii="Cambria" w:hAnsi="Cambria" w:cs="Times New Roman"/>
                <w:sz w:val="28"/>
                <w:szCs w:val="28"/>
                <w:rtl/>
                <w:lang w:bidi="ar-IQ"/>
              </w:rPr>
            </w:pPr>
            <w:r w:rsidRPr="00AC1508">
              <w:rPr>
                <w:rFonts w:ascii="Cambria" w:hAnsi="Cambria" w:cs="Times New Roman"/>
                <w:sz w:val="28"/>
                <w:szCs w:val="28"/>
                <w:rtl/>
                <w:lang w:bidi="ar-IQ"/>
              </w:rPr>
              <w:t>أ2-</w:t>
            </w:r>
            <w:r w:rsidRPr="00AC1508">
              <w:rPr>
                <w:rFonts w:ascii="Cambria" w:hAnsi="Cambria" w:cs="Times New Roman" w:hint="cs"/>
                <w:sz w:val="28"/>
                <w:szCs w:val="28"/>
                <w:rtl/>
                <w:lang w:bidi="ar-IQ"/>
              </w:rPr>
              <w:t xml:space="preserve"> تمكين الطلبة من الحصول على المعرفة والفهم لمفهوم استراتيجيات التدريس</w:t>
            </w:r>
          </w:p>
          <w:p w:rsidR="00A2178F" w:rsidRPr="00AC1508" w:rsidRDefault="00A2178F" w:rsidP="00217EA4">
            <w:pPr>
              <w:shd w:val="clear" w:color="auto" w:fill="FFFFFF"/>
              <w:autoSpaceDE w:val="0"/>
              <w:autoSpaceDN w:val="0"/>
              <w:adjustRightInd w:val="0"/>
              <w:ind w:left="612"/>
              <w:rPr>
                <w:rFonts w:ascii="Cambria" w:hAnsi="Cambria" w:cs="Times New Roman"/>
                <w:sz w:val="28"/>
                <w:szCs w:val="28"/>
                <w:lang w:bidi="ar-IQ"/>
              </w:rPr>
            </w:pPr>
            <w:r w:rsidRPr="00AC1508">
              <w:rPr>
                <w:rFonts w:ascii="Cambria" w:hAnsi="Cambria" w:cs="Times New Roman"/>
                <w:sz w:val="28"/>
                <w:szCs w:val="28"/>
                <w:rtl/>
                <w:lang w:bidi="ar-IQ"/>
              </w:rPr>
              <w:t xml:space="preserve">أ3- </w:t>
            </w:r>
            <w:r w:rsidRPr="00AC1508">
              <w:rPr>
                <w:rFonts w:ascii="Cambria" w:hAnsi="Cambria" w:cs="Times New Roman" w:hint="cs"/>
                <w:sz w:val="28"/>
                <w:szCs w:val="28"/>
                <w:rtl/>
                <w:lang w:bidi="ar-IQ"/>
              </w:rPr>
              <w:t xml:space="preserve"> تمكين الطلبة من الحصول على المعرفة والفهم لمفهوم اساليب التدريس</w:t>
            </w:r>
          </w:p>
          <w:p w:rsidR="00A2178F" w:rsidRPr="00AC1508" w:rsidRDefault="00A2178F" w:rsidP="00217EA4">
            <w:pPr>
              <w:shd w:val="clear" w:color="auto" w:fill="FFFFFF"/>
              <w:autoSpaceDE w:val="0"/>
              <w:autoSpaceDN w:val="0"/>
              <w:adjustRightInd w:val="0"/>
              <w:ind w:left="612"/>
              <w:rPr>
                <w:rFonts w:ascii="Cambria" w:hAnsi="Cambria" w:cs="Times New Roman"/>
                <w:sz w:val="28"/>
                <w:szCs w:val="28"/>
                <w:lang w:bidi="ar-IQ"/>
              </w:rPr>
            </w:pPr>
            <w:r w:rsidRPr="00AC1508">
              <w:rPr>
                <w:rFonts w:ascii="Cambria" w:hAnsi="Cambria" w:cs="Times New Roman"/>
                <w:sz w:val="28"/>
                <w:szCs w:val="28"/>
                <w:rtl/>
                <w:lang w:bidi="ar-IQ"/>
              </w:rPr>
              <w:t>أ4-</w:t>
            </w:r>
            <w:r w:rsidRPr="00AC1508">
              <w:rPr>
                <w:rFonts w:ascii="Cambria" w:hAnsi="Cambria" w:cs="Times New Roman" w:hint="cs"/>
                <w:sz w:val="28"/>
                <w:szCs w:val="28"/>
                <w:rtl/>
                <w:lang w:bidi="ar-IQ"/>
              </w:rPr>
              <w:t xml:space="preserve"> تمكين الطلبة من الحصول على المعرفة والفهم لمفهوم طرائق التدريس الشائعة الاستخدام</w:t>
            </w:r>
          </w:p>
          <w:p w:rsidR="00A2178F" w:rsidRPr="00AC1508" w:rsidRDefault="00A2178F" w:rsidP="00217EA4">
            <w:pPr>
              <w:shd w:val="clear" w:color="auto" w:fill="FFFFFF"/>
              <w:autoSpaceDE w:val="0"/>
              <w:autoSpaceDN w:val="0"/>
              <w:adjustRightInd w:val="0"/>
              <w:ind w:left="612"/>
              <w:rPr>
                <w:rFonts w:ascii="Cambria" w:hAnsi="Cambria" w:cs="Times New Roman"/>
                <w:sz w:val="28"/>
                <w:szCs w:val="28"/>
                <w:lang w:bidi="ar-IQ"/>
              </w:rPr>
            </w:pPr>
            <w:r w:rsidRPr="00AC1508">
              <w:rPr>
                <w:rFonts w:ascii="Cambria" w:hAnsi="Cambria" w:cs="Times New Roman"/>
                <w:sz w:val="28"/>
                <w:szCs w:val="28"/>
                <w:rtl/>
                <w:lang w:bidi="ar-IQ"/>
              </w:rPr>
              <w:t xml:space="preserve">أ5- </w:t>
            </w:r>
            <w:r w:rsidRPr="00AC1508">
              <w:rPr>
                <w:rFonts w:ascii="Cambria" w:hAnsi="Cambria" w:cs="Times New Roman" w:hint="cs"/>
                <w:sz w:val="28"/>
                <w:szCs w:val="28"/>
                <w:rtl/>
                <w:lang w:bidi="ar-IQ"/>
              </w:rPr>
              <w:t xml:space="preserve"> تمكين الطلبة من الحصول على المعرفة والفهم لمفهوم تنويع التدريس</w:t>
            </w:r>
          </w:p>
          <w:p w:rsidR="00A2178F" w:rsidRPr="00AC1508" w:rsidRDefault="00A2178F" w:rsidP="00217EA4">
            <w:pPr>
              <w:shd w:val="clear" w:color="auto" w:fill="FFFFFF"/>
              <w:autoSpaceDE w:val="0"/>
              <w:autoSpaceDN w:val="0"/>
              <w:adjustRightInd w:val="0"/>
              <w:ind w:left="612"/>
              <w:rPr>
                <w:rFonts w:ascii="Cambria" w:hAnsi="Cambria" w:cs="Times New Roman"/>
                <w:sz w:val="28"/>
                <w:szCs w:val="28"/>
                <w:lang w:bidi="ar-IQ"/>
              </w:rPr>
            </w:pPr>
            <w:r w:rsidRPr="00AC1508">
              <w:rPr>
                <w:rFonts w:ascii="Cambria" w:hAnsi="Cambria" w:cs="Times New Roman"/>
                <w:sz w:val="28"/>
                <w:szCs w:val="28"/>
                <w:rtl/>
                <w:lang w:bidi="ar-IQ"/>
              </w:rPr>
              <w:t xml:space="preserve">أ6- </w:t>
            </w:r>
            <w:r w:rsidRPr="00AC1508">
              <w:rPr>
                <w:rFonts w:ascii="Cambria" w:hAnsi="Cambria" w:cs="Times New Roman" w:hint="cs"/>
                <w:sz w:val="28"/>
                <w:szCs w:val="28"/>
                <w:rtl/>
                <w:lang w:bidi="ar-IQ"/>
              </w:rPr>
              <w:t xml:space="preserve"> تمكين الطلبة من الحصول على المعرفة والفهم لمفهوم</w:t>
            </w:r>
            <w:r w:rsidRPr="00AC1508">
              <w:rPr>
                <w:rFonts w:ascii="Cambria" w:hAnsi="Cambria" w:cs="Times New Roman"/>
                <w:sz w:val="28"/>
                <w:szCs w:val="28"/>
                <w:rtl/>
                <w:lang w:bidi="ar-IQ"/>
              </w:rPr>
              <w:t xml:space="preserve"> </w:t>
            </w:r>
            <w:r w:rsidRPr="00AC1508">
              <w:rPr>
                <w:rFonts w:ascii="Cambria" w:hAnsi="Cambria" w:cs="Times New Roman" w:hint="cs"/>
                <w:sz w:val="28"/>
                <w:szCs w:val="28"/>
                <w:rtl/>
                <w:lang w:bidi="ar-IQ"/>
              </w:rPr>
              <w:t>الاتجاهات والمستحدثات في طرائق التدريس</w:t>
            </w:r>
            <w:r w:rsidRPr="00AC1508">
              <w:rPr>
                <w:rFonts w:ascii="Cambria" w:hAnsi="Cambria" w:cs="Times New Roman"/>
                <w:sz w:val="28"/>
                <w:szCs w:val="28"/>
                <w:rtl/>
                <w:lang w:bidi="ar-IQ"/>
              </w:rPr>
              <w:t xml:space="preserve"> </w:t>
            </w:r>
          </w:p>
        </w:tc>
      </w:tr>
      <w:tr w:rsidR="00A2178F" w:rsidRPr="00AC1508" w:rsidTr="00217EA4">
        <w:trPr>
          <w:trHeight w:val="1631"/>
        </w:trPr>
        <w:tc>
          <w:tcPr>
            <w:tcW w:w="9720" w:type="dxa"/>
            <w:shd w:val="clear" w:color="auto" w:fill="auto"/>
          </w:tcPr>
          <w:p w:rsidR="00A2178F" w:rsidRPr="00AC1508" w:rsidRDefault="00A2178F" w:rsidP="00217EA4">
            <w:pPr>
              <w:shd w:val="clear" w:color="auto" w:fill="FFFFFF"/>
              <w:autoSpaceDE w:val="0"/>
              <w:autoSpaceDN w:val="0"/>
              <w:adjustRightInd w:val="0"/>
              <w:ind w:left="360"/>
              <w:rPr>
                <w:rFonts w:ascii="Cambria" w:hAnsi="Cambria" w:cs="Times New Roman"/>
                <w:sz w:val="28"/>
                <w:szCs w:val="28"/>
                <w:rtl/>
                <w:lang w:bidi="ar-IQ"/>
              </w:rPr>
            </w:pPr>
            <w:r w:rsidRPr="00AC1508">
              <w:rPr>
                <w:rFonts w:ascii="Cambria" w:hAnsi="Cambria" w:cs="Times New Roman"/>
                <w:sz w:val="28"/>
                <w:szCs w:val="28"/>
                <w:rtl/>
                <w:lang w:bidi="ar-IQ"/>
              </w:rPr>
              <w:t xml:space="preserve">ب -  </w:t>
            </w:r>
            <w:r w:rsidRPr="00AC1508">
              <w:rPr>
                <w:rFonts w:ascii="Cambria" w:hAnsi="Cambria" w:cs="Times New Roman" w:hint="cs"/>
                <w:sz w:val="28"/>
                <w:szCs w:val="28"/>
                <w:rtl/>
                <w:lang w:bidi="ar-IQ"/>
              </w:rPr>
              <w:t xml:space="preserve">الأهداف </w:t>
            </w:r>
            <w:r w:rsidRPr="00AC1508">
              <w:rPr>
                <w:rFonts w:ascii="Cambria" w:hAnsi="Cambria" w:cs="Times New Roman"/>
                <w:sz w:val="28"/>
                <w:szCs w:val="28"/>
                <w:rtl/>
                <w:lang w:bidi="ar-IQ"/>
              </w:rPr>
              <w:t>المهارات</w:t>
            </w:r>
            <w:r w:rsidRPr="00AC1508">
              <w:rPr>
                <w:rFonts w:ascii="Cambria" w:hAnsi="Cambria" w:cs="Times New Roman" w:hint="cs"/>
                <w:sz w:val="28"/>
                <w:szCs w:val="28"/>
                <w:rtl/>
                <w:lang w:bidi="ar-IQ"/>
              </w:rPr>
              <w:t>ية</w:t>
            </w:r>
            <w:r w:rsidRPr="00AC1508">
              <w:rPr>
                <w:rFonts w:ascii="Cambria" w:hAnsi="Cambria" w:cs="Times New Roman"/>
                <w:sz w:val="28"/>
                <w:szCs w:val="28"/>
                <w:rtl/>
                <w:lang w:bidi="ar-IQ"/>
              </w:rPr>
              <w:t xml:space="preserve"> الخاصة بال</w:t>
            </w:r>
            <w:r w:rsidRPr="00AC1508">
              <w:rPr>
                <w:rFonts w:ascii="Cambria" w:hAnsi="Cambria" w:cs="Times New Roman" w:hint="cs"/>
                <w:sz w:val="28"/>
                <w:szCs w:val="28"/>
                <w:rtl/>
                <w:lang w:bidi="ar-IQ"/>
              </w:rPr>
              <w:t>مقرر.</w:t>
            </w:r>
            <w:r w:rsidRPr="00AC1508">
              <w:rPr>
                <w:rFonts w:ascii="Cambria" w:hAnsi="Cambria" w:cs="Times New Roman"/>
                <w:sz w:val="28"/>
                <w:szCs w:val="28"/>
                <w:rtl/>
                <w:lang w:bidi="ar-IQ"/>
              </w:rPr>
              <w:t xml:space="preserve"> </w:t>
            </w:r>
          </w:p>
          <w:p w:rsidR="00A2178F" w:rsidRPr="00AC1508" w:rsidRDefault="00A2178F" w:rsidP="00217EA4">
            <w:pPr>
              <w:shd w:val="clear" w:color="auto" w:fill="FFFFFF"/>
              <w:autoSpaceDE w:val="0"/>
              <w:autoSpaceDN w:val="0"/>
              <w:adjustRightInd w:val="0"/>
              <w:ind w:left="612"/>
              <w:rPr>
                <w:rFonts w:ascii="Cambria" w:hAnsi="Cambria" w:cs="Times New Roman"/>
                <w:sz w:val="28"/>
                <w:szCs w:val="28"/>
                <w:rtl/>
                <w:lang w:bidi="ar-IQ"/>
              </w:rPr>
            </w:pPr>
            <w:r w:rsidRPr="00AC1508">
              <w:rPr>
                <w:rFonts w:ascii="Cambria" w:hAnsi="Cambria" w:cs="Times New Roman"/>
                <w:sz w:val="28"/>
                <w:szCs w:val="28"/>
                <w:rtl/>
                <w:lang w:bidi="ar-IQ"/>
              </w:rPr>
              <w:t>ب1 –</w:t>
            </w:r>
            <w:r w:rsidRPr="00AC1508">
              <w:rPr>
                <w:rFonts w:ascii="Cambria" w:hAnsi="Cambria" w:cs="Times New Roman" w:hint="cs"/>
                <w:sz w:val="28"/>
                <w:szCs w:val="28"/>
                <w:rtl/>
                <w:lang w:bidi="ar-IQ"/>
              </w:rPr>
              <w:t>مهارات خاصة في التمييز بين الطرائق</w:t>
            </w:r>
          </w:p>
          <w:p w:rsidR="00A2178F" w:rsidRPr="00AC1508" w:rsidRDefault="00A2178F" w:rsidP="00217EA4">
            <w:pPr>
              <w:shd w:val="clear" w:color="auto" w:fill="FFFFFF"/>
              <w:autoSpaceDE w:val="0"/>
              <w:autoSpaceDN w:val="0"/>
              <w:adjustRightInd w:val="0"/>
              <w:ind w:left="612"/>
              <w:rPr>
                <w:rFonts w:ascii="Cambria" w:hAnsi="Cambria" w:cs="Times New Roman"/>
                <w:sz w:val="28"/>
                <w:szCs w:val="28"/>
                <w:rtl/>
                <w:lang w:bidi="ar-IQ"/>
              </w:rPr>
            </w:pPr>
            <w:r w:rsidRPr="00AC1508">
              <w:rPr>
                <w:rFonts w:ascii="Cambria" w:hAnsi="Cambria" w:cs="Times New Roman"/>
                <w:sz w:val="28"/>
                <w:szCs w:val="28"/>
                <w:rtl/>
                <w:lang w:bidi="ar-IQ"/>
              </w:rPr>
              <w:t xml:space="preserve">ب2 – </w:t>
            </w:r>
            <w:r w:rsidRPr="00AC1508">
              <w:rPr>
                <w:rFonts w:ascii="Cambria" w:hAnsi="Cambria" w:cs="Times New Roman" w:hint="cs"/>
                <w:sz w:val="28"/>
                <w:szCs w:val="28"/>
                <w:rtl/>
                <w:lang w:bidi="ar-IQ"/>
              </w:rPr>
              <w:t>مهارات خاصة في تحليل وتفسير كل طريقة من حيث الايجابيات والسلبيات</w:t>
            </w:r>
          </w:p>
          <w:p w:rsidR="00A2178F" w:rsidRPr="00AC1508" w:rsidRDefault="00A2178F" w:rsidP="00217EA4">
            <w:pPr>
              <w:shd w:val="clear" w:color="auto" w:fill="FFFFFF"/>
              <w:autoSpaceDE w:val="0"/>
              <w:autoSpaceDN w:val="0"/>
              <w:adjustRightInd w:val="0"/>
              <w:ind w:left="612"/>
              <w:rPr>
                <w:rFonts w:ascii="Cambria" w:hAnsi="Cambria" w:cs="Times New Roman"/>
                <w:sz w:val="28"/>
                <w:szCs w:val="28"/>
                <w:rtl/>
                <w:lang w:bidi="ar-IQ"/>
              </w:rPr>
            </w:pPr>
            <w:r w:rsidRPr="00AC1508">
              <w:rPr>
                <w:rFonts w:ascii="Cambria" w:hAnsi="Cambria" w:cs="Times New Roman"/>
                <w:sz w:val="28"/>
                <w:szCs w:val="28"/>
                <w:rtl/>
                <w:lang w:bidi="ar-IQ"/>
              </w:rPr>
              <w:t xml:space="preserve">ب3 – </w:t>
            </w:r>
            <w:r w:rsidRPr="00AC1508">
              <w:rPr>
                <w:rFonts w:ascii="Cambria" w:hAnsi="Cambria" w:cs="Times New Roman" w:hint="cs"/>
                <w:sz w:val="28"/>
                <w:szCs w:val="28"/>
                <w:rtl/>
                <w:lang w:bidi="ar-IQ"/>
              </w:rPr>
              <w:t>مهارات في كيفية اختيار الطريقة الافضل للتدريس</w:t>
            </w:r>
          </w:p>
          <w:p w:rsidR="00A2178F" w:rsidRPr="00AC1508" w:rsidRDefault="00A2178F" w:rsidP="00217EA4">
            <w:pPr>
              <w:shd w:val="clear" w:color="auto" w:fill="FFFFFF"/>
              <w:autoSpaceDE w:val="0"/>
              <w:autoSpaceDN w:val="0"/>
              <w:adjustRightInd w:val="0"/>
              <w:ind w:left="612"/>
              <w:rPr>
                <w:rFonts w:ascii="Cambria" w:hAnsi="Cambria" w:cs="Times New Roman"/>
                <w:sz w:val="28"/>
                <w:szCs w:val="28"/>
                <w:lang w:bidi="ar-IQ"/>
              </w:rPr>
            </w:pPr>
            <w:r w:rsidRPr="00AC1508">
              <w:rPr>
                <w:rFonts w:ascii="Cambria" w:hAnsi="Cambria" w:cs="Times New Roman"/>
                <w:sz w:val="28"/>
                <w:szCs w:val="28"/>
                <w:rtl/>
                <w:lang w:bidi="ar-IQ"/>
              </w:rPr>
              <w:t xml:space="preserve">ب4- </w:t>
            </w:r>
            <w:r w:rsidRPr="00AC1508">
              <w:rPr>
                <w:rFonts w:ascii="Cambria" w:hAnsi="Cambria" w:cs="Times New Roman" w:hint="cs"/>
                <w:sz w:val="28"/>
                <w:szCs w:val="28"/>
                <w:rtl/>
                <w:lang w:bidi="ar-IQ"/>
              </w:rPr>
              <w:t>مهارات خاصة في كيفية دمج اكثر من طريقة في الدرس الواحد</w:t>
            </w:r>
            <w:r w:rsidRPr="00AC1508">
              <w:rPr>
                <w:rFonts w:ascii="Cambria" w:hAnsi="Cambria" w:cs="Times New Roman"/>
                <w:sz w:val="28"/>
                <w:szCs w:val="28"/>
                <w:rtl/>
                <w:lang w:bidi="ar-IQ"/>
              </w:rPr>
              <w:t xml:space="preserve">   </w:t>
            </w:r>
          </w:p>
        </w:tc>
      </w:tr>
      <w:tr w:rsidR="00A2178F" w:rsidRPr="00AC1508" w:rsidTr="00217EA4">
        <w:trPr>
          <w:trHeight w:val="423"/>
        </w:trPr>
        <w:tc>
          <w:tcPr>
            <w:tcW w:w="9720" w:type="dxa"/>
            <w:shd w:val="clear" w:color="auto" w:fill="auto"/>
          </w:tcPr>
          <w:p w:rsidR="00A2178F" w:rsidRPr="00AC1508" w:rsidRDefault="00A2178F" w:rsidP="00217EA4">
            <w:pPr>
              <w:shd w:val="clear" w:color="auto" w:fill="FFFFFF"/>
              <w:autoSpaceDE w:val="0"/>
              <w:autoSpaceDN w:val="0"/>
              <w:adjustRightInd w:val="0"/>
              <w:ind w:left="360"/>
              <w:rPr>
                <w:rFonts w:ascii="Cambria" w:hAnsi="Cambria" w:cs="Times New Roman"/>
                <w:sz w:val="28"/>
                <w:szCs w:val="28"/>
                <w:lang w:bidi="ar-IQ"/>
              </w:rPr>
            </w:pPr>
            <w:r w:rsidRPr="00AC1508">
              <w:rPr>
                <w:rFonts w:ascii="Cambria" w:hAnsi="Cambria" w:cs="Times New Roman"/>
                <w:sz w:val="28"/>
                <w:szCs w:val="28"/>
                <w:rtl/>
                <w:lang w:bidi="ar-IQ"/>
              </w:rPr>
              <w:t xml:space="preserve">     طرائق التعليم والتعلم </w:t>
            </w:r>
          </w:p>
        </w:tc>
      </w:tr>
      <w:tr w:rsidR="00A2178F" w:rsidRPr="00AC1508" w:rsidTr="00217EA4">
        <w:trPr>
          <w:trHeight w:val="624"/>
        </w:trPr>
        <w:tc>
          <w:tcPr>
            <w:tcW w:w="9720" w:type="dxa"/>
            <w:shd w:val="clear" w:color="auto" w:fill="auto"/>
          </w:tcPr>
          <w:p w:rsidR="00A2178F" w:rsidRPr="00AC1508" w:rsidRDefault="00A2178F" w:rsidP="00217EA4">
            <w:pPr>
              <w:shd w:val="clear" w:color="auto" w:fill="FFFFFF"/>
              <w:autoSpaceDE w:val="0"/>
              <w:autoSpaceDN w:val="0"/>
              <w:adjustRightInd w:val="0"/>
              <w:ind w:left="360"/>
              <w:rPr>
                <w:rFonts w:ascii="Cambria" w:hAnsi="Cambria" w:cs="Times New Roman"/>
                <w:sz w:val="28"/>
                <w:szCs w:val="28"/>
                <w:rtl/>
                <w:lang w:bidi="ar-IQ"/>
              </w:rPr>
            </w:pPr>
          </w:p>
          <w:p w:rsidR="00A2178F" w:rsidRPr="00AC1508" w:rsidRDefault="00A2178F" w:rsidP="00217EA4">
            <w:pPr>
              <w:shd w:val="clear" w:color="auto" w:fill="FFFFFF"/>
              <w:autoSpaceDE w:val="0"/>
              <w:autoSpaceDN w:val="0"/>
              <w:adjustRightInd w:val="0"/>
              <w:ind w:left="360"/>
              <w:rPr>
                <w:rFonts w:ascii="Cambria" w:hAnsi="Cambria" w:cs="Times New Roman"/>
                <w:sz w:val="28"/>
                <w:szCs w:val="28"/>
                <w:lang w:bidi="ar-IQ"/>
              </w:rPr>
            </w:pPr>
            <w:r w:rsidRPr="00AC1508">
              <w:rPr>
                <w:rFonts w:ascii="Cambria" w:hAnsi="Cambria" w:cs="Times New Roman" w:hint="cs"/>
                <w:sz w:val="28"/>
                <w:szCs w:val="28"/>
                <w:rtl/>
                <w:lang w:bidi="ar-IQ"/>
              </w:rPr>
              <w:t>1.الالقاء المحاضرة</w:t>
            </w:r>
          </w:p>
          <w:p w:rsidR="00A2178F" w:rsidRPr="00AC1508" w:rsidRDefault="00A2178F" w:rsidP="00217EA4">
            <w:pPr>
              <w:shd w:val="clear" w:color="auto" w:fill="FFFFFF"/>
              <w:autoSpaceDE w:val="0"/>
              <w:autoSpaceDN w:val="0"/>
              <w:adjustRightInd w:val="0"/>
              <w:ind w:left="360"/>
              <w:rPr>
                <w:rFonts w:ascii="Cambria" w:hAnsi="Cambria" w:cs="Times New Roman"/>
                <w:sz w:val="28"/>
                <w:szCs w:val="28"/>
                <w:rtl/>
                <w:lang w:bidi="ar-IQ"/>
              </w:rPr>
            </w:pPr>
            <w:r w:rsidRPr="00AC1508">
              <w:rPr>
                <w:rFonts w:ascii="Cambria" w:hAnsi="Cambria" w:cs="Times New Roman" w:hint="cs"/>
                <w:sz w:val="28"/>
                <w:szCs w:val="28"/>
                <w:rtl/>
                <w:lang w:bidi="ar-IQ"/>
              </w:rPr>
              <w:t>2.الاستجواب والمناقشة</w:t>
            </w:r>
          </w:p>
          <w:p w:rsidR="00A2178F" w:rsidRPr="00AC1508" w:rsidRDefault="00A2178F" w:rsidP="00217EA4">
            <w:pPr>
              <w:shd w:val="clear" w:color="auto" w:fill="FFFFFF"/>
              <w:autoSpaceDE w:val="0"/>
              <w:autoSpaceDN w:val="0"/>
              <w:adjustRightInd w:val="0"/>
              <w:ind w:left="360"/>
              <w:rPr>
                <w:rFonts w:ascii="Cambria" w:hAnsi="Cambria" w:cs="Times New Roman"/>
                <w:sz w:val="28"/>
                <w:szCs w:val="28"/>
                <w:rtl/>
                <w:lang w:bidi="ar-IQ"/>
              </w:rPr>
            </w:pPr>
            <w:r w:rsidRPr="00AC1508">
              <w:rPr>
                <w:rFonts w:ascii="Cambria" w:hAnsi="Cambria" w:cs="Times New Roman" w:hint="cs"/>
                <w:sz w:val="28"/>
                <w:szCs w:val="28"/>
                <w:rtl/>
                <w:lang w:bidi="ar-IQ"/>
              </w:rPr>
              <w:t>3.مطالبة الطلبة بكتابة خطة درس يومية</w:t>
            </w:r>
          </w:p>
          <w:p w:rsidR="00A2178F" w:rsidRPr="00AC1508" w:rsidRDefault="00A2178F" w:rsidP="00217EA4">
            <w:pPr>
              <w:shd w:val="clear" w:color="auto" w:fill="FFFFFF"/>
              <w:autoSpaceDE w:val="0"/>
              <w:autoSpaceDN w:val="0"/>
              <w:adjustRightInd w:val="0"/>
              <w:ind w:left="360"/>
              <w:rPr>
                <w:rFonts w:ascii="Cambria" w:hAnsi="Cambria" w:cs="Times New Roman"/>
                <w:sz w:val="28"/>
                <w:szCs w:val="28"/>
                <w:lang w:bidi="ar-IQ"/>
              </w:rPr>
            </w:pPr>
            <w:r w:rsidRPr="00AC1508">
              <w:rPr>
                <w:rFonts w:ascii="Cambria" w:hAnsi="Cambria" w:cs="Times New Roman" w:hint="cs"/>
                <w:sz w:val="28"/>
                <w:szCs w:val="28"/>
                <w:rtl/>
                <w:lang w:bidi="ar-IQ"/>
              </w:rPr>
              <w:t>4.مطالبة الطلبة بأعداد درس مصغر وتقديمه</w:t>
            </w:r>
          </w:p>
        </w:tc>
      </w:tr>
      <w:tr w:rsidR="00A2178F" w:rsidRPr="00AC1508" w:rsidTr="00217EA4">
        <w:trPr>
          <w:trHeight w:val="400"/>
        </w:trPr>
        <w:tc>
          <w:tcPr>
            <w:tcW w:w="9720" w:type="dxa"/>
            <w:shd w:val="clear" w:color="auto" w:fill="auto"/>
          </w:tcPr>
          <w:p w:rsidR="00A2178F" w:rsidRPr="00AC1508" w:rsidRDefault="00A2178F" w:rsidP="00217EA4">
            <w:pPr>
              <w:shd w:val="clear" w:color="auto" w:fill="FFFFFF"/>
              <w:autoSpaceDE w:val="0"/>
              <w:autoSpaceDN w:val="0"/>
              <w:adjustRightInd w:val="0"/>
              <w:ind w:left="360"/>
              <w:rPr>
                <w:rFonts w:ascii="Cambria" w:hAnsi="Cambria" w:cs="Times New Roman"/>
                <w:sz w:val="28"/>
                <w:szCs w:val="28"/>
                <w:lang w:bidi="ar-IQ"/>
              </w:rPr>
            </w:pPr>
            <w:r w:rsidRPr="00AC1508">
              <w:rPr>
                <w:rFonts w:ascii="Cambria" w:hAnsi="Cambria" w:cs="Times New Roman"/>
                <w:sz w:val="28"/>
                <w:szCs w:val="28"/>
                <w:rtl/>
                <w:lang w:bidi="ar-IQ"/>
              </w:rPr>
              <w:t xml:space="preserve">     طرائق التقييم </w:t>
            </w:r>
          </w:p>
        </w:tc>
      </w:tr>
      <w:tr w:rsidR="00A2178F" w:rsidRPr="00AC1508" w:rsidTr="00217EA4">
        <w:trPr>
          <w:trHeight w:val="624"/>
        </w:trPr>
        <w:tc>
          <w:tcPr>
            <w:tcW w:w="9720" w:type="dxa"/>
            <w:shd w:val="clear" w:color="auto" w:fill="auto"/>
          </w:tcPr>
          <w:p w:rsidR="00A2178F" w:rsidRPr="00AC1508" w:rsidRDefault="00A2178F" w:rsidP="00217EA4">
            <w:pPr>
              <w:shd w:val="clear" w:color="auto" w:fill="FFFFFF"/>
              <w:autoSpaceDE w:val="0"/>
              <w:autoSpaceDN w:val="0"/>
              <w:adjustRightInd w:val="0"/>
              <w:ind w:left="360"/>
              <w:rPr>
                <w:rFonts w:ascii="Cambria" w:hAnsi="Cambria" w:cs="Times New Roman"/>
                <w:sz w:val="28"/>
                <w:szCs w:val="28"/>
                <w:rtl/>
                <w:lang w:bidi="ar-IQ"/>
              </w:rPr>
            </w:pPr>
          </w:p>
          <w:p w:rsidR="00A2178F" w:rsidRPr="00AC1508" w:rsidRDefault="00A2178F" w:rsidP="00217EA4">
            <w:pPr>
              <w:shd w:val="clear" w:color="auto" w:fill="FFFFFF"/>
              <w:autoSpaceDE w:val="0"/>
              <w:autoSpaceDN w:val="0"/>
              <w:adjustRightInd w:val="0"/>
              <w:ind w:left="360"/>
              <w:rPr>
                <w:rFonts w:ascii="Cambria" w:hAnsi="Cambria" w:cs="Times New Roman"/>
                <w:sz w:val="28"/>
                <w:szCs w:val="28"/>
                <w:rtl/>
                <w:lang w:bidi="ar-IQ"/>
              </w:rPr>
            </w:pPr>
            <w:r w:rsidRPr="00AC1508">
              <w:rPr>
                <w:rFonts w:ascii="Cambria" w:hAnsi="Cambria" w:cs="Times New Roman" w:hint="cs"/>
                <w:sz w:val="28"/>
                <w:szCs w:val="28"/>
                <w:rtl/>
                <w:lang w:bidi="ar-IQ"/>
              </w:rPr>
              <w:t>1.اختبارات يومية وشهرية وفصلية باسئلة موضوعية ومقالية</w:t>
            </w:r>
          </w:p>
          <w:p w:rsidR="00A2178F" w:rsidRPr="00AC1508" w:rsidRDefault="00A2178F" w:rsidP="00217EA4">
            <w:pPr>
              <w:shd w:val="clear" w:color="auto" w:fill="FFFFFF"/>
              <w:autoSpaceDE w:val="0"/>
              <w:autoSpaceDN w:val="0"/>
              <w:adjustRightInd w:val="0"/>
              <w:ind w:left="360"/>
              <w:rPr>
                <w:rFonts w:ascii="Cambria" w:hAnsi="Cambria" w:cs="Times New Roman"/>
                <w:sz w:val="28"/>
                <w:szCs w:val="28"/>
                <w:rtl/>
                <w:lang w:bidi="ar-IQ"/>
              </w:rPr>
            </w:pPr>
            <w:r w:rsidRPr="00AC1508">
              <w:rPr>
                <w:rFonts w:ascii="Cambria" w:hAnsi="Cambria" w:cs="Times New Roman" w:hint="cs"/>
                <w:sz w:val="28"/>
                <w:szCs w:val="28"/>
                <w:rtl/>
                <w:lang w:bidi="ar-IQ"/>
              </w:rPr>
              <w:t xml:space="preserve">2.الاختبارات العملية في كتابة خطة درس يومية </w:t>
            </w:r>
          </w:p>
          <w:p w:rsidR="00A2178F" w:rsidRPr="00AC1508" w:rsidRDefault="00A2178F" w:rsidP="00217EA4">
            <w:pPr>
              <w:shd w:val="clear" w:color="auto" w:fill="FFFFFF"/>
              <w:autoSpaceDE w:val="0"/>
              <w:autoSpaceDN w:val="0"/>
              <w:adjustRightInd w:val="0"/>
              <w:ind w:left="360"/>
              <w:rPr>
                <w:rFonts w:ascii="Cambria" w:hAnsi="Cambria" w:cs="Times New Roman"/>
                <w:sz w:val="28"/>
                <w:szCs w:val="28"/>
                <w:rtl/>
                <w:lang w:bidi="ar-IQ"/>
              </w:rPr>
            </w:pPr>
            <w:r w:rsidRPr="00AC1508">
              <w:rPr>
                <w:rFonts w:ascii="Cambria" w:hAnsi="Cambria" w:cs="Times New Roman" w:hint="cs"/>
                <w:sz w:val="28"/>
                <w:szCs w:val="28"/>
                <w:rtl/>
                <w:lang w:bidi="ar-IQ"/>
              </w:rPr>
              <w:t>3.تنفيذ درس مصغر للطالب امام زملاءه</w:t>
            </w:r>
          </w:p>
          <w:p w:rsidR="00A2178F" w:rsidRPr="00AC1508" w:rsidRDefault="00A2178F" w:rsidP="00217EA4">
            <w:pPr>
              <w:shd w:val="clear" w:color="auto" w:fill="FFFFFF"/>
              <w:autoSpaceDE w:val="0"/>
              <w:autoSpaceDN w:val="0"/>
              <w:adjustRightInd w:val="0"/>
              <w:ind w:left="360"/>
              <w:rPr>
                <w:rFonts w:ascii="Cambria" w:hAnsi="Cambria" w:cs="Times New Roman"/>
                <w:sz w:val="28"/>
                <w:szCs w:val="28"/>
                <w:rtl/>
                <w:lang w:bidi="ar-IQ"/>
              </w:rPr>
            </w:pPr>
          </w:p>
          <w:p w:rsidR="00A2178F" w:rsidRPr="00AC1508" w:rsidRDefault="00A2178F" w:rsidP="00217EA4">
            <w:pPr>
              <w:shd w:val="clear" w:color="auto" w:fill="FFFFFF"/>
              <w:autoSpaceDE w:val="0"/>
              <w:autoSpaceDN w:val="0"/>
              <w:adjustRightInd w:val="0"/>
              <w:ind w:left="360"/>
              <w:rPr>
                <w:rFonts w:ascii="Cambria" w:hAnsi="Cambria" w:cs="Times New Roman"/>
                <w:sz w:val="28"/>
                <w:szCs w:val="28"/>
                <w:lang w:bidi="ar-IQ"/>
              </w:rPr>
            </w:pPr>
          </w:p>
        </w:tc>
      </w:tr>
      <w:tr w:rsidR="00A2178F" w:rsidRPr="00AC1508" w:rsidTr="00217EA4">
        <w:trPr>
          <w:trHeight w:val="1290"/>
        </w:trPr>
        <w:tc>
          <w:tcPr>
            <w:tcW w:w="9720" w:type="dxa"/>
            <w:shd w:val="clear" w:color="auto" w:fill="auto"/>
          </w:tcPr>
          <w:p w:rsidR="00A2178F" w:rsidRPr="00AC1508" w:rsidRDefault="00A2178F" w:rsidP="00217EA4">
            <w:pPr>
              <w:shd w:val="clear" w:color="auto" w:fill="FFFFFF"/>
              <w:autoSpaceDE w:val="0"/>
              <w:autoSpaceDN w:val="0"/>
              <w:adjustRightInd w:val="0"/>
              <w:ind w:left="360"/>
              <w:rPr>
                <w:rFonts w:ascii="Cambria" w:hAnsi="Cambria" w:cs="Times New Roman"/>
                <w:sz w:val="28"/>
                <w:szCs w:val="28"/>
                <w:rtl/>
                <w:lang w:bidi="ar-IQ"/>
              </w:rPr>
            </w:pPr>
            <w:r w:rsidRPr="00AC1508">
              <w:rPr>
                <w:rFonts w:ascii="Cambria" w:hAnsi="Cambria" w:cs="Times New Roman"/>
                <w:sz w:val="28"/>
                <w:szCs w:val="28"/>
                <w:rtl/>
                <w:lang w:bidi="ar-IQ"/>
              </w:rPr>
              <w:t xml:space="preserve">ج- </w:t>
            </w:r>
            <w:r w:rsidRPr="00AC1508">
              <w:rPr>
                <w:rFonts w:ascii="Cambria" w:hAnsi="Cambria" w:cs="Times New Roman" w:hint="cs"/>
                <w:sz w:val="28"/>
                <w:szCs w:val="28"/>
                <w:rtl/>
                <w:lang w:bidi="ar-IQ"/>
              </w:rPr>
              <w:t xml:space="preserve">الأهداف الوجدانية والقيمية </w:t>
            </w:r>
          </w:p>
          <w:p w:rsidR="00A2178F" w:rsidRPr="00AC1508" w:rsidRDefault="00A2178F" w:rsidP="00217EA4">
            <w:pPr>
              <w:shd w:val="clear" w:color="auto" w:fill="FFFFFF"/>
              <w:autoSpaceDE w:val="0"/>
              <w:autoSpaceDN w:val="0"/>
              <w:adjustRightInd w:val="0"/>
              <w:ind w:left="612"/>
              <w:rPr>
                <w:rFonts w:ascii="Cambria" w:hAnsi="Cambria" w:cs="Times New Roman"/>
                <w:sz w:val="28"/>
                <w:szCs w:val="28"/>
                <w:rtl/>
                <w:lang w:bidi="ar-IQ"/>
              </w:rPr>
            </w:pPr>
            <w:r w:rsidRPr="00AC1508">
              <w:rPr>
                <w:rFonts w:ascii="Cambria" w:hAnsi="Cambria" w:cs="Times New Roman"/>
                <w:sz w:val="28"/>
                <w:szCs w:val="28"/>
                <w:rtl/>
                <w:lang w:bidi="ar-IQ"/>
              </w:rPr>
              <w:t>ج1-</w:t>
            </w:r>
            <w:r w:rsidRPr="00AC1508">
              <w:rPr>
                <w:rFonts w:ascii="Cambria" w:hAnsi="Cambria" w:cs="Times New Roman" w:hint="cs"/>
                <w:sz w:val="28"/>
                <w:szCs w:val="28"/>
                <w:rtl/>
                <w:lang w:bidi="ar-IQ"/>
              </w:rPr>
              <w:t>تنمية  روح التطور التجديد</w:t>
            </w:r>
          </w:p>
          <w:p w:rsidR="00A2178F" w:rsidRPr="00AC1508" w:rsidRDefault="00A2178F" w:rsidP="00217EA4">
            <w:pPr>
              <w:shd w:val="clear" w:color="auto" w:fill="FFFFFF"/>
              <w:autoSpaceDE w:val="0"/>
              <w:autoSpaceDN w:val="0"/>
              <w:adjustRightInd w:val="0"/>
              <w:ind w:left="612"/>
              <w:rPr>
                <w:rFonts w:ascii="Cambria" w:hAnsi="Cambria" w:cs="Times New Roman"/>
                <w:sz w:val="28"/>
                <w:szCs w:val="28"/>
                <w:rtl/>
                <w:lang w:bidi="ar-IQ"/>
              </w:rPr>
            </w:pPr>
            <w:r w:rsidRPr="00AC1508">
              <w:rPr>
                <w:rFonts w:ascii="Cambria" w:hAnsi="Cambria" w:cs="Times New Roman"/>
                <w:sz w:val="28"/>
                <w:szCs w:val="28"/>
                <w:rtl/>
                <w:lang w:bidi="ar-IQ"/>
              </w:rPr>
              <w:t>ج2-</w:t>
            </w:r>
            <w:r w:rsidRPr="00AC1508">
              <w:rPr>
                <w:rFonts w:ascii="Cambria" w:hAnsi="Cambria" w:cs="Times New Roman" w:hint="cs"/>
                <w:sz w:val="28"/>
                <w:szCs w:val="28"/>
                <w:rtl/>
                <w:lang w:bidi="ar-IQ"/>
              </w:rPr>
              <w:t xml:space="preserve"> متابعة اخر المستحدثات والتطورات في طرائق التدريس</w:t>
            </w:r>
          </w:p>
          <w:p w:rsidR="00A2178F" w:rsidRPr="00AC1508" w:rsidRDefault="00A2178F" w:rsidP="00217EA4">
            <w:pPr>
              <w:shd w:val="clear" w:color="auto" w:fill="FFFFFF"/>
              <w:autoSpaceDE w:val="0"/>
              <w:autoSpaceDN w:val="0"/>
              <w:adjustRightInd w:val="0"/>
              <w:ind w:left="612"/>
              <w:rPr>
                <w:rFonts w:ascii="Cambria" w:hAnsi="Cambria" w:cs="Times New Roman"/>
                <w:sz w:val="28"/>
                <w:szCs w:val="28"/>
                <w:rtl/>
                <w:lang w:bidi="ar-IQ"/>
              </w:rPr>
            </w:pPr>
            <w:r w:rsidRPr="00AC1508">
              <w:rPr>
                <w:rFonts w:ascii="Cambria" w:hAnsi="Cambria" w:cs="Times New Roman"/>
                <w:sz w:val="28"/>
                <w:szCs w:val="28"/>
                <w:rtl/>
                <w:lang w:bidi="ar-IQ"/>
              </w:rPr>
              <w:t>ج3-</w:t>
            </w:r>
            <w:r w:rsidRPr="00AC1508">
              <w:rPr>
                <w:rFonts w:ascii="Cambria" w:hAnsi="Cambria" w:cs="Times New Roman" w:hint="cs"/>
                <w:sz w:val="28"/>
                <w:szCs w:val="28"/>
                <w:rtl/>
                <w:lang w:bidi="ar-IQ"/>
              </w:rPr>
              <w:t>مواكبة استخدام التقنية في التعليم</w:t>
            </w:r>
          </w:p>
          <w:p w:rsidR="00A2178F" w:rsidRPr="00AC1508" w:rsidRDefault="00A2178F" w:rsidP="00217EA4">
            <w:pPr>
              <w:shd w:val="clear" w:color="auto" w:fill="FFFFFF"/>
              <w:autoSpaceDE w:val="0"/>
              <w:autoSpaceDN w:val="0"/>
              <w:adjustRightInd w:val="0"/>
              <w:ind w:left="612"/>
              <w:rPr>
                <w:rFonts w:ascii="Cambria" w:hAnsi="Cambria" w:cs="Times New Roman"/>
                <w:sz w:val="28"/>
                <w:szCs w:val="28"/>
                <w:rtl/>
                <w:lang w:bidi="ar-IQ"/>
              </w:rPr>
            </w:pPr>
            <w:r w:rsidRPr="00AC1508">
              <w:rPr>
                <w:rFonts w:ascii="Cambria" w:hAnsi="Cambria" w:cs="Times New Roman"/>
                <w:sz w:val="28"/>
                <w:szCs w:val="28"/>
                <w:rtl/>
                <w:lang w:bidi="ar-IQ"/>
              </w:rPr>
              <w:t xml:space="preserve">ج4-  </w:t>
            </w:r>
            <w:r w:rsidRPr="00AC1508">
              <w:rPr>
                <w:rFonts w:ascii="Cambria" w:hAnsi="Cambria" w:cs="Times New Roman" w:hint="cs"/>
                <w:sz w:val="28"/>
                <w:szCs w:val="28"/>
                <w:rtl/>
                <w:lang w:bidi="ar-IQ"/>
              </w:rPr>
              <w:t>التواصل مع تطورات العلوم التربوية النفسية العالمية</w:t>
            </w:r>
          </w:p>
          <w:p w:rsidR="00A2178F" w:rsidRPr="00AC1508" w:rsidRDefault="00A2178F" w:rsidP="00217EA4">
            <w:pPr>
              <w:shd w:val="clear" w:color="auto" w:fill="FFFFFF"/>
              <w:autoSpaceDE w:val="0"/>
              <w:autoSpaceDN w:val="0"/>
              <w:adjustRightInd w:val="0"/>
              <w:ind w:left="360"/>
              <w:rPr>
                <w:rFonts w:ascii="Cambria" w:hAnsi="Cambria" w:cs="Times New Roman"/>
                <w:sz w:val="28"/>
                <w:szCs w:val="28"/>
                <w:lang w:bidi="ar-IQ"/>
              </w:rPr>
            </w:pPr>
            <w:r w:rsidRPr="00AC1508">
              <w:rPr>
                <w:rFonts w:ascii="Cambria" w:hAnsi="Cambria" w:cs="Times New Roman"/>
                <w:sz w:val="28"/>
                <w:szCs w:val="28"/>
                <w:rtl/>
                <w:lang w:bidi="ar-IQ"/>
              </w:rPr>
              <w:t xml:space="preserve"> </w:t>
            </w:r>
          </w:p>
        </w:tc>
      </w:tr>
      <w:tr w:rsidR="00A2178F" w:rsidRPr="00AC1508" w:rsidTr="00217EA4">
        <w:trPr>
          <w:trHeight w:val="471"/>
        </w:trPr>
        <w:tc>
          <w:tcPr>
            <w:tcW w:w="9720" w:type="dxa"/>
            <w:shd w:val="clear" w:color="auto" w:fill="auto"/>
          </w:tcPr>
          <w:p w:rsidR="00A2178F" w:rsidRPr="00AC1508" w:rsidRDefault="00A2178F" w:rsidP="00217EA4">
            <w:pPr>
              <w:shd w:val="clear" w:color="auto" w:fill="FFFFFF"/>
              <w:tabs>
                <w:tab w:val="left" w:pos="612"/>
              </w:tabs>
              <w:autoSpaceDE w:val="0"/>
              <w:autoSpaceDN w:val="0"/>
              <w:adjustRightInd w:val="0"/>
              <w:ind w:left="360"/>
              <w:rPr>
                <w:rFonts w:ascii="Cambria" w:hAnsi="Cambria" w:cs="Times New Roman"/>
                <w:sz w:val="28"/>
                <w:szCs w:val="28"/>
                <w:lang w:bidi="ar-IQ"/>
              </w:rPr>
            </w:pPr>
            <w:r w:rsidRPr="00AC1508">
              <w:rPr>
                <w:rFonts w:ascii="Cambria" w:hAnsi="Cambria" w:cs="Times New Roman"/>
                <w:sz w:val="28"/>
                <w:szCs w:val="28"/>
                <w:rtl/>
                <w:lang w:bidi="ar-IQ"/>
              </w:rPr>
              <w:t xml:space="preserve">    طرائق التعليم والتعلم </w:t>
            </w:r>
          </w:p>
        </w:tc>
      </w:tr>
      <w:tr w:rsidR="00A2178F" w:rsidRPr="00AC1508" w:rsidTr="00217EA4">
        <w:trPr>
          <w:trHeight w:val="624"/>
        </w:trPr>
        <w:tc>
          <w:tcPr>
            <w:tcW w:w="9720" w:type="dxa"/>
            <w:shd w:val="clear" w:color="auto" w:fill="auto"/>
          </w:tcPr>
          <w:p w:rsidR="00A2178F" w:rsidRPr="00AC1508" w:rsidRDefault="00A2178F" w:rsidP="00217EA4">
            <w:pPr>
              <w:shd w:val="clear" w:color="auto" w:fill="FFFFFF"/>
              <w:autoSpaceDE w:val="0"/>
              <w:autoSpaceDN w:val="0"/>
              <w:adjustRightInd w:val="0"/>
              <w:ind w:left="360"/>
              <w:rPr>
                <w:rFonts w:ascii="Cambria" w:hAnsi="Cambria" w:cs="Times New Roman"/>
                <w:sz w:val="28"/>
                <w:szCs w:val="28"/>
                <w:rtl/>
                <w:lang w:bidi="ar-IQ"/>
              </w:rPr>
            </w:pPr>
            <w:r w:rsidRPr="00AC1508">
              <w:rPr>
                <w:rFonts w:ascii="Cambria" w:hAnsi="Cambria" w:cs="Times New Roman" w:hint="cs"/>
                <w:sz w:val="28"/>
                <w:szCs w:val="28"/>
                <w:rtl/>
                <w:lang w:bidi="ar-IQ"/>
              </w:rPr>
              <w:t>العصف الذهني</w:t>
            </w:r>
          </w:p>
          <w:p w:rsidR="00A2178F" w:rsidRPr="00AC1508" w:rsidRDefault="00A2178F" w:rsidP="00217EA4">
            <w:pPr>
              <w:shd w:val="clear" w:color="auto" w:fill="FFFFFF"/>
              <w:autoSpaceDE w:val="0"/>
              <w:autoSpaceDN w:val="0"/>
              <w:adjustRightInd w:val="0"/>
              <w:ind w:left="360"/>
              <w:rPr>
                <w:rFonts w:ascii="Cambria" w:hAnsi="Cambria" w:cs="Times New Roman"/>
                <w:sz w:val="28"/>
                <w:szCs w:val="28"/>
                <w:rtl/>
                <w:lang w:bidi="ar-IQ"/>
              </w:rPr>
            </w:pPr>
            <w:r w:rsidRPr="00AC1508">
              <w:rPr>
                <w:rFonts w:ascii="Cambria" w:hAnsi="Cambria" w:cs="Times New Roman" w:hint="cs"/>
                <w:sz w:val="28"/>
                <w:szCs w:val="28"/>
                <w:rtl/>
                <w:lang w:bidi="ar-IQ"/>
              </w:rPr>
              <w:t>طريقة حل المشكلات</w:t>
            </w:r>
          </w:p>
          <w:p w:rsidR="00A2178F" w:rsidRPr="00AC1508" w:rsidRDefault="00A2178F" w:rsidP="00217EA4">
            <w:pPr>
              <w:shd w:val="clear" w:color="auto" w:fill="FFFFFF"/>
              <w:autoSpaceDE w:val="0"/>
              <w:autoSpaceDN w:val="0"/>
              <w:adjustRightInd w:val="0"/>
              <w:ind w:left="360"/>
              <w:rPr>
                <w:rFonts w:ascii="Cambria" w:hAnsi="Cambria" w:cs="Times New Roman"/>
                <w:sz w:val="28"/>
                <w:szCs w:val="28"/>
                <w:rtl/>
                <w:lang w:bidi="ar-IQ"/>
              </w:rPr>
            </w:pPr>
            <w:r w:rsidRPr="00AC1508">
              <w:rPr>
                <w:rFonts w:ascii="Cambria" w:hAnsi="Cambria" w:cs="Times New Roman" w:hint="cs"/>
                <w:sz w:val="28"/>
                <w:szCs w:val="28"/>
                <w:rtl/>
                <w:lang w:bidi="ar-IQ"/>
              </w:rPr>
              <w:t>التعليم المبرمج</w:t>
            </w:r>
          </w:p>
          <w:p w:rsidR="00A2178F" w:rsidRPr="00AC1508" w:rsidRDefault="00A2178F" w:rsidP="00217EA4">
            <w:pPr>
              <w:shd w:val="clear" w:color="auto" w:fill="FFFFFF"/>
              <w:autoSpaceDE w:val="0"/>
              <w:autoSpaceDN w:val="0"/>
              <w:adjustRightInd w:val="0"/>
              <w:ind w:left="360"/>
              <w:rPr>
                <w:rFonts w:ascii="Cambria" w:hAnsi="Cambria" w:cs="Times New Roman"/>
                <w:sz w:val="28"/>
                <w:szCs w:val="28"/>
                <w:lang w:bidi="ar-IQ"/>
              </w:rPr>
            </w:pPr>
          </w:p>
        </w:tc>
      </w:tr>
      <w:tr w:rsidR="00A2178F" w:rsidRPr="00AC1508" w:rsidTr="00217EA4">
        <w:trPr>
          <w:trHeight w:val="425"/>
        </w:trPr>
        <w:tc>
          <w:tcPr>
            <w:tcW w:w="9720" w:type="dxa"/>
            <w:shd w:val="clear" w:color="auto" w:fill="auto"/>
          </w:tcPr>
          <w:p w:rsidR="00A2178F" w:rsidRPr="00AC1508" w:rsidRDefault="00A2178F" w:rsidP="00217EA4">
            <w:pPr>
              <w:shd w:val="clear" w:color="auto" w:fill="FFFFFF"/>
              <w:autoSpaceDE w:val="0"/>
              <w:autoSpaceDN w:val="0"/>
              <w:adjustRightInd w:val="0"/>
              <w:ind w:left="360"/>
              <w:rPr>
                <w:rFonts w:ascii="Cambria" w:hAnsi="Cambria" w:cs="Times New Roman"/>
                <w:sz w:val="28"/>
                <w:szCs w:val="28"/>
                <w:lang w:bidi="ar-IQ"/>
              </w:rPr>
            </w:pPr>
            <w:r w:rsidRPr="00AC1508">
              <w:rPr>
                <w:rFonts w:ascii="Cambria" w:hAnsi="Cambria" w:cs="Times New Roman"/>
                <w:sz w:val="28"/>
                <w:szCs w:val="28"/>
                <w:rtl/>
                <w:lang w:bidi="ar-IQ"/>
              </w:rPr>
              <w:t xml:space="preserve">   طرائق التقييم </w:t>
            </w:r>
          </w:p>
        </w:tc>
      </w:tr>
      <w:tr w:rsidR="00A2178F" w:rsidRPr="00AC1508" w:rsidTr="00217EA4">
        <w:trPr>
          <w:trHeight w:val="624"/>
        </w:trPr>
        <w:tc>
          <w:tcPr>
            <w:tcW w:w="9720" w:type="dxa"/>
            <w:shd w:val="clear" w:color="auto" w:fill="auto"/>
          </w:tcPr>
          <w:p w:rsidR="00A2178F" w:rsidRPr="00AC1508" w:rsidRDefault="00A2178F" w:rsidP="00217EA4">
            <w:pPr>
              <w:shd w:val="clear" w:color="auto" w:fill="FFFFFF"/>
              <w:autoSpaceDE w:val="0"/>
              <w:autoSpaceDN w:val="0"/>
              <w:adjustRightInd w:val="0"/>
              <w:ind w:left="360"/>
              <w:rPr>
                <w:rFonts w:ascii="Cambria" w:hAnsi="Cambria" w:cs="Times New Roman"/>
                <w:sz w:val="28"/>
                <w:szCs w:val="28"/>
                <w:rtl/>
                <w:lang w:bidi="ar-IQ"/>
              </w:rPr>
            </w:pPr>
            <w:r w:rsidRPr="00AC1508">
              <w:rPr>
                <w:rFonts w:ascii="Cambria" w:hAnsi="Cambria" w:cs="Times New Roman" w:hint="cs"/>
                <w:sz w:val="28"/>
                <w:szCs w:val="28"/>
                <w:rtl/>
                <w:lang w:bidi="ar-IQ"/>
              </w:rPr>
              <w:lastRenderedPageBreak/>
              <w:t xml:space="preserve">الامتحانات  التحريرية </w:t>
            </w:r>
          </w:p>
          <w:p w:rsidR="00A2178F" w:rsidRPr="00AC1508" w:rsidRDefault="00A2178F" w:rsidP="00217EA4">
            <w:pPr>
              <w:shd w:val="clear" w:color="auto" w:fill="FFFFFF"/>
              <w:autoSpaceDE w:val="0"/>
              <w:autoSpaceDN w:val="0"/>
              <w:adjustRightInd w:val="0"/>
              <w:ind w:left="360"/>
              <w:rPr>
                <w:rFonts w:ascii="Cambria" w:hAnsi="Cambria" w:cs="Times New Roman"/>
                <w:sz w:val="28"/>
                <w:szCs w:val="28"/>
                <w:rtl/>
                <w:lang w:bidi="ar-IQ"/>
              </w:rPr>
            </w:pPr>
            <w:r w:rsidRPr="00AC1508">
              <w:rPr>
                <w:rFonts w:ascii="Cambria" w:hAnsi="Cambria" w:cs="Times New Roman" w:hint="cs"/>
                <w:sz w:val="28"/>
                <w:szCs w:val="28"/>
                <w:rtl/>
                <w:lang w:bidi="ar-IQ"/>
              </w:rPr>
              <w:t>الاختبارات العملية(التطبيق)</w:t>
            </w:r>
          </w:p>
          <w:p w:rsidR="00A2178F" w:rsidRPr="00AC1508" w:rsidRDefault="00A2178F" w:rsidP="00217EA4">
            <w:pPr>
              <w:shd w:val="clear" w:color="auto" w:fill="FFFFFF"/>
              <w:autoSpaceDE w:val="0"/>
              <w:autoSpaceDN w:val="0"/>
              <w:adjustRightInd w:val="0"/>
              <w:ind w:left="360"/>
              <w:rPr>
                <w:rFonts w:ascii="Cambria" w:hAnsi="Cambria" w:cs="Times New Roman"/>
                <w:sz w:val="28"/>
                <w:szCs w:val="28"/>
                <w:rtl/>
                <w:lang w:bidi="ar-IQ"/>
              </w:rPr>
            </w:pPr>
          </w:p>
          <w:p w:rsidR="00A2178F" w:rsidRPr="00AC1508" w:rsidRDefault="00A2178F" w:rsidP="00217EA4">
            <w:pPr>
              <w:shd w:val="clear" w:color="auto" w:fill="FFFFFF"/>
              <w:autoSpaceDE w:val="0"/>
              <w:autoSpaceDN w:val="0"/>
              <w:adjustRightInd w:val="0"/>
              <w:ind w:left="360"/>
              <w:rPr>
                <w:rFonts w:ascii="Cambria" w:hAnsi="Cambria" w:cs="Times New Roman"/>
                <w:sz w:val="28"/>
                <w:szCs w:val="28"/>
                <w:lang w:bidi="ar-IQ"/>
              </w:rPr>
            </w:pPr>
          </w:p>
        </w:tc>
      </w:tr>
      <w:tr w:rsidR="00A2178F" w:rsidRPr="00AC1508" w:rsidTr="00217EA4">
        <w:trPr>
          <w:trHeight w:val="1584"/>
        </w:trPr>
        <w:tc>
          <w:tcPr>
            <w:tcW w:w="9720"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rtl/>
                <w:lang w:bidi="ar-IQ"/>
              </w:rPr>
            </w:pPr>
            <w:r w:rsidRPr="00AC1508">
              <w:rPr>
                <w:rFonts w:ascii="Cambria" w:hAnsi="Cambria" w:cs="Times New Roman"/>
                <w:sz w:val="28"/>
                <w:szCs w:val="28"/>
                <w:rtl/>
                <w:lang w:bidi="ar-IQ"/>
              </w:rPr>
              <w:t>د - المهارات العامة و</w:t>
            </w:r>
            <w:r w:rsidRPr="00AC1508">
              <w:rPr>
                <w:rFonts w:ascii="Cambria" w:hAnsi="Cambria" w:cs="Times New Roman" w:hint="cs"/>
                <w:sz w:val="28"/>
                <w:szCs w:val="28"/>
                <w:rtl/>
                <w:lang w:bidi="ar-IQ"/>
              </w:rPr>
              <w:t xml:space="preserve">التأهيلية </w:t>
            </w:r>
            <w:r w:rsidRPr="00AC1508">
              <w:rPr>
                <w:rFonts w:ascii="Cambria" w:hAnsi="Cambria" w:cs="Times New Roman"/>
                <w:sz w:val="28"/>
                <w:szCs w:val="28"/>
                <w:rtl/>
                <w:lang w:bidi="ar-IQ"/>
              </w:rPr>
              <w:t>المنقولة ( المهارات الأخرى المتعلقة بقابلية التوظيف والتطور الشخصي ).</w:t>
            </w:r>
          </w:p>
          <w:p w:rsidR="00A2178F" w:rsidRPr="00AC1508" w:rsidRDefault="00A2178F" w:rsidP="00217EA4">
            <w:pPr>
              <w:shd w:val="clear" w:color="auto" w:fill="FFFFFF"/>
              <w:tabs>
                <w:tab w:val="left" w:pos="687"/>
              </w:tabs>
              <w:autoSpaceDE w:val="0"/>
              <w:autoSpaceDN w:val="0"/>
              <w:adjustRightInd w:val="0"/>
              <w:ind w:left="612"/>
              <w:rPr>
                <w:rFonts w:ascii="Cambria" w:hAnsi="Cambria" w:cs="Times New Roman"/>
                <w:sz w:val="28"/>
                <w:szCs w:val="28"/>
                <w:rtl/>
                <w:lang w:bidi="ar-IQ"/>
              </w:rPr>
            </w:pPr>
            <w:r w:rsidRPr="00AC1508">
              <w:rPr>
                <w:rFonts w:ascii="Cambria" w:hAnsi="Cambria" w:cs="Times New Roman"/>
                <w:sz w:val="28"/>
                <w:szCs w:val="28"/>
                <w:rtl/>
                <w:lang w:bidi="ar-IQ"/>
              </w:rPr>
              <w:t>د1-</w:t>
            </w:r>
            <w:r w:rsidRPr="00AC1508">
              <w:rPr>
                <w:rFonts w:ascii="Cambria" w:hAnsi="Cambria" w:cs="Times New Roman" w:hint="cs"/>
                <w:sz w:val="28"/>
                <w:szCs w:val="28"/>
                <w:rtl/>
                <w:lang w:bidi="ar-IQ"/>
              </w:rPr>
              <w:t>يستخدم المصادر الحديثة والمتطورة</w:t>
            </w:r>
          </w:p>
          <w:p w:rsidR="00A2178F" w:rsidRPr="00AC1508" w:rsidRDefault="00A2178F" w:rsidP="00217EA4">
            <w:pPr>
              <w:shd w:val="clear" w:color="auto" w:fill="FFFFFF"/>
              <w:tabs>
                <w:tab w:val="left" w:pos="687"/>
              </w:tabs>
              <w:autoSpaceDE w:val="0"/>
              <w:autoSpaceDN w:val="0"/>
              <w:adjustRightInd w:val="0"/>
              <w:ind w:left="612"/>
              <w:rPr>
                <w:rFonts w:ascii="Cambria" w:hAnsi="Cambria" w:cs="Times New Roman"/>
                <w:sz w:val="28"/>
                <w:szCs w:val="28"/>
                <w:rtl/>
                <w:lang w:bidi="ar-IQ"/>
              </w:rPr>
            </w:pPr>
            <w:r w:rsidRPr="00AC1508">
              <w:rPr>
                <w:rFonts w:ascii="Cambria" w:hAnsi="Cambria" w:cs="Times New Roman"/>
                <w:sz w:val="28"/>
                <w:szCs w:val="28"/>
                <w:rtl/>
                <w:lang w:bidi="ar-IQ"/>
              </w:rPr>
              <w:t>د2-</w:t>
            </w:r>
            <w:r w:rsidRPr="00AC1508">
              <w:rPr>
                <w:rFonts w:ascii="Cambria" w:hAnsi="Cambria" w:cs="Times New Roman" w:hint="cs"/>
                <w:sz w:val="28"/>
                <w:szCs w:val="28"/>
                <w:rtl/>
                <w:lang w:bidi="ar-IQ"/>
              </w:rPr>
              <w:t>الافادة من التقنية  في التعلم والتعليم</w:t>
            </w:r>
          </w:p>
          <w:p w:rsidR="00A2178F" w:rsidRPr="00AC1508" w:rsidRDefault="00A2178F" w:rsidP="00217EA4">
            <w:pPr>
              <w:shd w:val="clear" w:color="auto" w:fill="FFFFFF"/>
              <w:tabs>
                <w:tab w:val="left" w:pos="687"/>
              </w:tabs>
              <w:autoSpaceDE w:val="0"/>
              <w:autoSpaceDN w:val="0"/>
              <w:adjustRightInd w:val="0"/>
              <w:ind w:left="612"/>
              <w:rPr>
                <w:rFonts w:ascii="Cambria" w:hAnsi="Cambria" w:cs="Times New Roman"/>
                <w:sz w:val="28"/>
                <w:szCs w:val="28"/>
                <w:rtl/>
                <w:lang w:bidi="ar-IQ"/>
              </w:rPr>
            </w:pPr>
            <w:r w:rsidRPr="00AC1508">
              <w:rPr>
                <w:rFonts w:ascii="Cambria" w:hAnsi="Cambria" w:cs="Times New Roman"/>
                <w:sz w:val="28"/>
                <w:szCs w:val="28"/>
                <w:rtl/>
                <w:lang w:bidi="ar-IQ"/>
              </w:rPr>
              <w:t>د3-</w:t>
            </w:r>
          </w:p>
          <w:p w:rsidR="00A2178F" w:rsidRPr="00AC1508" w:rsidRDefault="00A2178F" w:rsidP="00217EA4">
            <w:pPr>
              <w:shd w:val="clear" w:color="auto" w:fill="FFFFFF"/>
              <w:tabs>
                <w:tab w:val="left" w:pos="687"/>
              </w:tabs>
              <w:autoSpaceDE w:val="0"/>
              <w:autoSpaceDN w:val="0"/>
              <w:adjustRightInd w:val="0"/>
              <w:ind w:left="612"/>
              <w:rPr>
                <w:rFonts w:ascii="Cambria" w:hAnsi="Cambria" w:cs="Times New Roman"/>
                <w:sz w:val="28"/>
                <w:szCs w:val="28"/>
                <w:lang w:bidi="ar-IQ"/>
              </w:rPr>
            </w:pPr>
            <w:r w:rsidRPr="00AC1508">
              <w:rPr>
                <w:rFonts w:ascii="Cambria" w:hAnsi="Cambria" w:cs="Times New Roman"/>
                <w:sz w:val="28"/>
                <w:szCs w:val="28"/>
                <w:rtl/>
                <w:lang w:bidi="ar-IQ"/>
              </w:rPr>
              <w:t xml:space="preserve">د4-   </w:t>
            </w:r>
          </w:p>
        </w:tc>
      </w:tr>
    </w:tbl>
    <w:p w:rsidR="00A2178F" w:rsidRPr="00AC1508" w:rsidRDefault="00A2178F" w:rsidP="00A2178F">
      <w:pPr>
        <w:shd w:val="clear" w:color="auto" w:fill="FFFFFF"/>
        <w:autoSpaceDE w:val="0"/>
        <w:autoSpaceDN w:val="0"/>
        <w:adjustRightInd w:val="0"/>
        <w:rPr>
          <w:sz w:val="28"/>
          <w:szCs w:val="28"/>
          <w:rtl/>
          <w:lang w:bidi="ar-IQ"/>
        </w:rPr>
      </w:pPr>
    </w:p>
    <w:tbl>
      <w:tblPr>
        <w:tblpPr w:leftFromText="180" w:rightFromText="180" w:vertAnchor="text" w:horzAnchor="margin" w:tblpXSpec="center" w:tblpY="-26"/>
        <w:bidiVisual/>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
        <w:gridCol w:w="1256"/>
        <w:gridCol w:w="1256"/>
        <w:gridCol w:w="2154"/>
        <w:gridCol w:w="2154"/>
        <w:gridCol w:w="1436"/>
        <w:gridCol w:w="1408"/>
        <w:gridCol w:w="28"/>
      </w:tblGrid>
      <w:tr w:rsidR="00A2178F" w:rsidRPr="00AC1508" w:rsidTr="00217EA4">
        <w:trPr>
          <w:gridAfter w:val="1"/>
          <w:wAfter w:w="28" w:type="dxa"/>
          <w:trHeight w:val="543"/>
        </w:trPr>
        <w:tc>
          <w:tcPr>
            <w:tcW w:w="9690" w:type="dxa"/>
            <w:gridSpan w:val="7"/>
            <w:shd w:val="clear" w:color="auto" w:fill="auto"/>
          </w:tcPr>
          <w:p w:rsidR="00A2178F" w:rsidRPr="00AC1508" w:rsidRDefault="00A2178F" w:rsidP="00217EA4">
            <w:pPr>
              <w:numPr>
                <w:ilvl w:val="0"/>
                <w:numId w:val="4"/>
              </w:numPr>
              <w:shd w:val="clear" w:color="auto" w:fill="FFFFFF"/>
              <w:tabs>
                <w:tab w:val="left" w:pos="432"/>
              </w:tabs>
              <w:autoSpaceDE w:val="0"/>
              <w:autoSpaceDN w:val="0"/>
              <w:adjustRightInd w:val="0"/>
              <w:rPr>
                <w:rFonts w:ascii="Cambria" w:hAnsi="Cambria" w:cs="Times New Roman"/>
                <w:sz w:val="28"/>
                <w:szCs w:val="28"/>
                <w:lang w:bidi="ar-IQ"/>
              </w:rPr>
            </w:pPr>
            <w:r w:rsidRPr="00AC1508">
              <w:rPr>
                <w:rFonts w:ascii="Cambria" w:hAnsi="Cambria" w:cs="Times New Roman"/>
                <w:sz w:val="28"/>
                <w:szCs w:val="28"/>
                <w:rtl/>
                <w:lang w:bidi="ar-IQ"/>
              </w:rPr>
              <w:lastRenderedPageBreak/>
              <w:t>بنية المقرر</w:t>
            </w:r>
          </w:p>
        </w:tc>
      </w:tr>
      <w:tr w:rsidR="00A2178F" w:rsidRPr="00AC1508" w:rsidTr="00217EA4">
        <w:trPr>
          <w:gridBefore w:val="1"/>
          <w:wBefore w:w="26" w:type="dxa"/>
          <w:trHeight w:val="915"/>
        </w:trPr>
        <w:tc>
          <w:tcPr>
            <w:tcW w:w="1256" w:type="dxa"/>
            <w:shd w:val="clear" w:color="auto" w:fill="auto"/>
          </w:tcPr>
          <w:p w:rsidR="00A2178F" w:rsidRPr="00AC1508" w:rsidRDefault="00A2178F" w:rsidP="00217EA4">
            <w:pPr>
              <w:shd w:val="clear" w:color="auto" w:fill="FFFFFF"/>
              <w:autoSpaceDE w:val="0"/>
              <w:autoSpaceDN w:val="0"/>
              <w:adjustRightInd w:val="0"/>
              <w:jc w:val="center"/>
              <w:rPr>
                <w:rFonts w:ascii="Cambria" w:hAnsi="Cambria" w:cs="Times New Roman"/>
                <w:sz w:val="28"/>
                <w:szCs w:val="28"/>
                <w:lang w:bidi="ar-IQ"/>
              </w:rPr>
            </w:pPr>
            <w:r w:rsidRPr="00AC1508">
              <w:rPr>
                <w:rFonts w:ascii="Cambria" w:hAnsi="Cambria" w:cs="Times New Roman"/>
                <w:sz w:val="28"/>
                <w:szCs w:val="28"/>
                <w:rtl/>
                <w:lang w:bidi="ar-IQ"/>
              </w:rPr>
              <w:t>الأسبوع</w:t>
            </w:r>
          </w:p>
        </w:tc>
        <w:tc>
          <w:tcPr>
            <w:tcW w:w="1256" w:type="dxa"/>
            <w:shd w:val="clear" w:color="auto" w:fill="auto"/>
          </w:tcPr>
          <w:p w:rsidR="00A2178F" w:rsidRPr="00AC1508" w:rsidRDefault="00A2178F" w:rsidP="00217EA4">
            <w:pPr>
              <w:shd w:val="clear" w:color="auto" w:fill="FFFFFF"/>
              <w:autoSpaceDE w:val="0"/>
              <w:autoSpaceDN w:val="0"/>
              <w:adjustRightInd w:val="0"/>
              <w:jc w:val="center"/>
              <w:rPr>
                <w:rFonts w:ascii="Cambria" w:hAnsi="Cambria" w:cs="Times New Roman"/>
                <w:sz w:val="28"/>
                <w:szCs w:val="28"/>
                <w:lang w:bidi="ar-IQ"/>
              </w:rPr>
            </w:pPr>
            <w:r w:rsidRPr="00AC1508">
              <w:rPr>
                <w:rFonts w:ascii="Cambria" w:hAnsi="Cambria" w:cs="Times New Roman"/>
                <w:sz w:val="28"/>
                <w:szCs w:val="28"/>
                <w:rtl/>
                <w:lang w:bidi="ar-IQ"/>
              </w:rPr>
              <w:t>الساعات</w:t>
            </w:r>
          </w:p>
        </w:tc>
        <w:tc>
          <w:tcPr>
            <w:tcW w:w="2154" w:type="dxa"/>
            <w:shd w:val="clear" w:color="auto" w:fill="auto"/>
          </w:tcPr>
          <w:p w:rsidR="00A2178F" w:rsidRPr="00AC1508" w:rsidRDefault="00A2178F" w:rsidP="00217EA4">
            <w:pPr>
              <w:shd w:val="clear" w:color="auto" w:fill="FFFFFF"/>
              <w:autoSpaceDE w:val="0"/>
              <w:autoSpaceDN w:val="0"/>
              <w:adjustRightInd w:val="0"/>
              <w:jc w:val="center"/>
              <w:rPr>
                <w:rFonts w:ascii="Cambria" w:hAnsi="Cambria" w:cs="Times New Roman"/>
                <w:sz w:val="28"/>
                <w:szCs w:val="28"/>
                <w:lang w:bidi="ar-IQ"/>
              </w:rPr>
            </w:pPr>
            <w:r w:rsidRPr="00AC1508">
              <w:rPr>
                <w:rFonts w:ascii="Cambria" w:hAnsi="Cambria" w:cs="Times New Roman"/>
                <w:sz w:val="28"/>
                <w:szCs w:val="28"/>
                <w:rtl/>
                <w:lang w:bidi="ar-IQ"/>
              </w:rPr>
              <w:t>مخرجات التعلم المطلوبة</w:t>
            </w:r>
          </w:p>
        </w:tc>
        <w:tc>
          <w:tcPr>
            <w:tcW w:w="2154" w:type="dxa"/>
            <w:shd w:val="clear" w:color="auto" w:fill="auto"/>
          </w:tcPr>
          <w:p w:rsidR="00A2178F" w:rsidRPr="00AC1508" w:rsidRDefault="00A2178F" w:rsidP="00217EA4">
            <w:pPr>
              <w:shd w:val="clear" w:color="auto" w:fill="FFFFFF"/>
              <w:autoSpaceDE w:val="0"/>
              <w:autoSpaceDN w:val="0"/>
              <w:adjustRightInd w:val="0"/>
              <w:jc w:val="center"/>
              <w:rPr>
                <w:rFonts w:ascii="Cambria" w:hAnsi="Cambria" w:cs="Times New Roman"/>
                <w:sz w:val="28"/>
                <w:szCs w:val="28"/>
                <w:lang w:bidi="ar-IQ"/>
              </w:rPr>
            </w:pPr>
            <w:r w:rsidRPr="00AC1508">
              <w:rPr>
                <w:rFonts w:ascii="Cambria" w:hAnsi="Cambria" w:cs="Times New Roman"/>
                <w:sz w:val="28"/>
                <w:szCs w:val="28"/>
                <w:rtl/>
                <w:lang w:bidi="ar-IQ"/>
              </w:rPr>
              <w:t>اسم الوحدة / أو الموضوع</w:t>
            </w:r>
          </w:p>
        </w:tc>
        <w:tc>
          <w:tcPr>
            <w:tcW w:w="1436" w:type="dxa"/>
            <w:shd w:val="clear" w:color="auto" w:fill="auto"/>
          </w:tcPr>
          <w:p w:rsidR="00A2178F" w:rsidRPr="00AC1508" w:rsidRDefault="00A2178F" w:rsidP="00217EA4">
            <w:pPr>
              <w:shd w:val="clear" w:color="auto" w:fill="FFFFFF"/>
              <w:autoSpaceDE w:val="0"/>
              <w:autoSpaceDN w:val="0"/>
              <w:adjustRightInd w:val="0"/>
              <w:jc w:val="center"/>
              <w:rPr>
                <w:rFonts w:ascii="Cambria" w:hAnsi="Cambria" w:cs="Times New Roman"/>
                <w:sz w:val="28"/>
                <w:szCs w:val="28"/>
                <w:lang w:bidi="ar-IQ"/>
              </w:rPr>
            </w:pPr>
            <w:r w:rsidRPr="00AC1508">
              <w:rPr>
                <w:rFonts w:ascii="Cambria" w:hAnsi="Cambria" w:cs="Times New Roman"/>
                <w:sz w:val="28"/>
                <w:szCs w:val="28"/>
                <w:rtl/>
                <w:lang w:bidi="ar-IQ"/>
              </w:rPr>
              <w:t>طريقة التعليم</w:t>
            </w:r>
          </w:p>
        </w:tc>
        <w:tc>
          <w:tcPr>
            <w:tcW w:w="1436" w:type="dxa"/>
            <w:gridSpan w:val="2"/>
            <w:shd w:val="clear" w:color="auto" w:fill="auto"/>
          </w:tcPr>
          <w:p w:rsidR="00A2178F" w:rsidRPr="00AC1508" w:rsidRDefault="00A2178F" w:rsidP="00217EA4">
            <w:pPr>
              <w:shd w:val="clear" w:color="auto" w:fill="FFFFFF"/>
              <w:autoSpaceDE w:val="0"/>
              <w:autoSpaceDN w:val="0"/>
              <w:adjustRightInd w:val="0"/>
              <w:jc w:val="center"/>
              <w:rPr>
                <w:rFonts w:ascii="Cambria" w:hAnsi="Cambria" w:cs="Times New Roman"/>
                <w:sz w:val="28"/>
                <w:szCs w:val="28"/>
                <w:rtl/>
                <w:lang w:bidi="ar-IQ"/>
              </w:rPr>
            </w:pPr>
            <w:r w:rsidRPr="00AC1508">
              <w:rPr>
                <w:rFonts w:ascii="Cambria" w:hAnsi="Cambria" w:cs="Times New Roman"/>
                <w:sz w:val="28"/>
                <w:szCs w:val="28"/>
                <w:rtl/>
                <w:lang w:bidi="ar-IQ"/>
              </w:rPr>
              <w:t>طريقة التقييم</w:t>
            </w:r>
          </w:p>
        </w:tc>
      </w:tr>
      <w:tr w:rsidR="00A2178F" w:rsidRPr="00AC1508" w:rsidTr="00217EA4">
        <w:trPr>
          <w:gridBefore w:val="1"/>
          <w:wBefore w:w="26" w:type="dxa"/>
          <w:trHeight w:val="402"/>
        </w:trPr>
        <w:tc>
          <w:tcPr>
            <w:tcW w:w="1256" w:type="dxa"/>
            <w:shd w:val="clear" w:color="auto" w:fill="auto"/>
          </w:tcPr>
          <w:p w:rsidR="00A2178F" w:rsidRPr="00AC1508" w:rsidRDefault="00A2178F" w:rsidP="00217EA4">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الاول</w:t>
            </w:r>
          </w:p>
        </w:tc>
        <w:tc>
          <w:tcPr>
            <w:tcW w:w="1256" w:type="dxa"/>
            <w:shd w:val="clear" w:color="auto" w:fill="auto"/>
          </w:tcPr>
          <w:p w:rsidR="00A2178F" w:rsidRPr="00AC1508" w:rsidRDefault="00A2178F" w:rsidP="00217EA4">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2</w:t>
            </w:r>
          </w:p>
        </w:tc>
        <w:tc>
          <w:tcPr>
            <w:tcW w:w="2154" w:type="dxa"/>
            <w:shd w:val="clear" w:color="auto" w:fill="auto"/>
          </w:tcPr>
          <w:p w:rsidR="00A2178F" w:rsidRPr="00AC1508" w:rsidRDefault="00A2178F" w:rsidP="00217EA4">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تمكين الطلبة من معرفة وفهم طبيعة طرائق التدريس ومناهجها والحاجة اليها</w:t>
            </w:r>
          </w:p>
        </w:tc>
        <w:tc>
          <w:tcPr>
            <w:tcW w:w="2154" w:type="dxa"/>
            <w:shd w:val="clear" w:color="auto" w:fill="auto"/>
          </w:tcPr>
          <w:p w:rsidR="00A2178F" w:rsidRPr="00AC1508" w:rsidRDefault="00A2178F" w:rsidP="00217EA4">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طرائق التدريس طبيعتها ومناهجها والحاجة اليها</w:t>
            </w:r>
          </w:p>
        </w:tc>
        <w:tc>
          <w:tcPr>
            <w:tcW w:w="1436" w:type="dxa"/>
            <w:shd w:val="clear" w:color="auto" w:fill="auto"/>
          </w:tcPr>
          <w:p w:rsidR="00A2178F" w:rsidRPr="00AC1508" w:rsidRDefault="00A2178F" w:rsidP="00217EA4">
            <w:pPr>
              <w:shd w:val="clear" w:color="auto" w:fill="FFFFFF"/>
              <w:tabs>
                <w:tab w:val="left" w:pos="642"/>
              </w:tabs>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 xml:space="preserve">الالقاء </w:t>
            </w:r>
          </w:p>
          <w:p w:rsidR="00A2178F" w:rsidRPr="00AC1508" w:rsidRDefault="00A2178F" w:rsidP="00217EA4">
            <w:pPr>
              <w:shd w:val="clear" w:color="auto" w:fill="FFFFFF"/>
              <w:tabs>
                <w:tab w:val="left" w:pos="642"/>
              </w:tabs>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الاستجواب</w:t>
            </w:r>
          </w:p>
          <w:p w:rsidR="00A2178F" w:rsidRPr="00AC1508" w:rsidRDefault="00A2178F" w:rsidP="00217EA4">
            <w:pPr>
              <w:shd w:val="clear" w:color="auto" w:fill="FFFFFF"/>
              <w:tabs>
                <w:tab w:val="left" w:pos="64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المناقشة</w:t>
            </w:r>
          </w:p>
        </w:tc>
        <w:tc>
          <w:tcPr>
            <w:tcW w:w="1436" w:type="dxa"/>
            <w:gridSpan w:val="2"/>
            <w:shd w:val="clear" w:color="auto" w:fill="auto"/>
          </w:tcPr>
          <w:p w:rsidR="00A2178F" w:rsidRPr="00AC1508" w:rsidRDefault="00A2178F" w:rsidP="00217EA4">
            <w:pPr>
              <w:shd w:val="clear" w:color="auto" w:fill="FFFFFF"/>
              <w:tabs>
                <w:tab w:val="left" w:pos="642"/>
              </w:tabs>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 xml:space="preserve">المشاركة الصفية في تحضير المحاضرة </w:t>
            </w:r>
          </w:p>
          <w:p w:rsidR="00A2178F" w:rsidRPr="00AC1508" w:rsidRDefault="00A2178F" w:rsidP="00217EA4">
            <w:pPr>
              <w:shd w:val="clear" w:color="auto" w:fill="FFFFFF"/>
              <w:tabs>
                <w:tab w:val="left" w:pos="642"/>
              </w:tabs>
              <w:autoSpaceDE w:val="0"/>
              <w:autoSpaceDN w:val="0"/>
              <w:adjustRightInd w:val="0"/>
              <w:rPr>
                <w:rFonts w:ascii="Cambria" w:hAnsi="Cambria" w:cs="Times New Roman"/>
                <w:sz w:val="28"/>
                <w:szCs w:val="28"/>
                <w:lang w:bidi="ar-IQ"/>
              </w:rPr>
            </w:pPr>
          </w:p>
        </w:tc>
      </w:tr>
      <w:tr w:rsidR="00A2178F" w:rsidRPr="00AC1508" w:rsidTr="00217EA4">
        <w:trPr>
          <w:gridBefore w:val="1"/>
          <w:wBefore w:w="26" w:type="dxa"/>
          <w:trHeight w:val="342"/>
        </w:trPr>
        <w:tc>
          <w:tcPr>
            <w:tcW w:w="1256" w:type="dxa"/>
            <w:shd w:val="clear" w:color="auto" w:fill="auto"/>
          </w:tcPr>
          <w:p w:rsidR="00A2178F" w:rsidRPr="00AC1508" w:rsidRDefault="00A2178F" w:rsidP="00217EA4">
            <w:pPr>
              <w:shd w:val="clear" w:color="auto" w:fill="FFFFFF"/>
              <w:rPr>
                <w:rFonts w:ascii="Cambria" w:hAnsi="Cambria" w:cs="Times New Roman"/>
                <w:sz w:val="28"/>
                <w:szCs w:val="28"/>
                <w:lang w:bidi="ar-IQ"/>
              </w:rPr>
            </w:pPr>
            <w:r w:rsidRPr="00AC1508">
              <w:rPr>
                <w:rFonts w:ascii="Cambria" w:hAnsi="Cambria" w:cs="Times New Roman" w:hint="cs"/>
                <w:sz w:val="28"/>
                <w:szCs w:val="28"/>
                <w:rtl/>
                <w:lang w:bidi="ar-IQ"/>
              </w:rPr>
              <w:t>الثاني</w:t>
            </w:r>
          </w:p>
        </w:tc>
        <w:tc>
          <w:tcPr>
            <w:tcW w:w="1256" w:type="dxa"/>
            <w:shd w:val="clear" w:color="auto" w:fill="auto"/>
          </w:tcPr>
          <w:p w:rsidR="00A2178F" w:rsidRPr="00AC1508" w:rsidRDefault="00A2178F" w:rsidP="00217EA4">
            <w:pPr>
              <w:shd w:val="clear" w:color="auto" w:fill="FFFFFF"/>
              <w:rPr>
                <w:rFonts w:ascii="Cambria" w:hAnsi="Cambria" w:cs="Times New Roman"/>
                <w:sz w:val="28"/>
                <w:szCs w:val="28"/>
                <w:lang w:bidi="ar-IQ"/>
              </w:rPr>
            </w:pPr>
            <w:r w:rsidRPr="00AC1508">
              <w:rPr>
                <w:rFonts w:ascii="Cambria" w:hAnsi="Cambria" w:cs="Times New Roman" w:hint="cs"/>
                <w:sz w:val="28"/>
                <w:szCs w:val="28"/>
                <w:rtl/>
                <w:lang w:bidi="ar-IQ"/>
              </w:rPr>
              <w:t>2</w:t>
            </w:r>
          </w:p>
        </w:tc>
        <w:tc>
          <w:tcPr>
            <w:tcW w:w="2154" w:type="dxa"/>
            <w:shd w:val="clear" w:color="auto" w:fill="auto"/>
          </w:tcPr>
          <w:p w:rsidR="00A2178F" w:rsidRPr="00AC1508" w:rsidRDefault="00A2178F" w:rsidP="00217EA4">
            <w:pPr>
              <w:shd w:val="clear" w:color="auto" w:fill="FFFFFF"/>
              <w:rPr>
                <w:rFonts w:ascii="Cambria" w:hAnsi="Cambria" w:cs="Times New Roman"/>
                <w:sz w:val="28"/>
                <w:szCs w:val="28"/>
                <w:lang w:bidi="ar-IQ"/>
              </w:rPr>
            </w:pPr>
            <w:r w:rsidRPr="00AC1508">
              <w:rPr>
                <w:rFonts w:ascii="Cambria" w:hAnsi="Cambria" w:cs="Times New Roman" w:hint="cs"/>
                <w:sz w:val="28"/>
                <w:szCs w:val="28"/>
                <w:rtl/>
                <w:lang w:bidi="ar-IQ"/>
              </w:rPr>
              <w:t>تمكين الطلبة من معرفة وفهم العناصر الاساسية في التدريس</w:t>
            </w:r>
          </w:p>
        </w:tc>
        <w:tc>
          <w:tcPr>
            <w:tcW w:w="2154" w:type="dxa"/>
            <w:shd w:val="clear" w:color="auto" w:fill="auto"/>
          </w:tcPr>
          <w:p w:rsidR="00A2178F" w:rsidRPr="00AC1508" w:rsidRDefault="00A2178F" w:rsidP="00217EA4">
            <w:pPr>
              <w:shd w:val="clear" w:color="auto" w:fill="FFFFFF"/>
              <w:rPr>
                <w:rFonts w:ascii="Cambria" w:hAnsi="Cambria" w:cs="Times New Roman"/>
                <w:sz w:val="28"/>
                <w:szCs w:val="28"/>
                <w:lang w:bidi="ar-IQ"/>
              </w:rPr>
            </w:pPr>
            <w:r w:rsidRPr="00AC1508">
              <w:rPr>
                <w:rFonts w:ascii="Cambria" w:hAnsi="Cambria" w:cs="Times New Roman" w:hint="cs"/>
                <w:sz w:val="28"/>
                <w:szCs w:val="28"/>
                <w:rtl/>
                <w:lang w:bidi="ar-IQ"/>
              </w:rPr>
              <w:t>العناصر الاساسية في تدريس المناهج</w:t>
            </w:r>
          </w:p>
        </w:tc>
        <w:tc>
          <w:tcPr>
            <w:tcW w:w="1436" w:type="dxa"/>
            <w:shd w:val="clear" w:color="auto" w:fill="auto"/>
          </w:tcPr>
          <w:p w:rsidR="00A2178F" w:rsidRPr="00AC1508" w:rsidRDefault="00A2178F" w:rsidP="00217EA4">
            <w:pPr>
              <w:shd w:val="clear" w:color="auto" w:fill="FFFFFF"/>
              <w:tabs>
                <w:tab w:val="left" w:pos="642"/>
              </w:tabs>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 xml:space="preserve">الالقاء </w:t>
            </w:r>
          </w:p>
          <w:p w:rsidR="00A2178F" w:rsidRPr="00AC1508" w:rsidRDefault="00A2178F" w:rsidP="00217EA4">
            <w:pPr>
              <w:shd w:val="clear" w:color="auto" w:fill="FFFFFF"/>
              <w:tabs>
                <w:tab w:val="left" w:pos="642"/>
              </w:tabs>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الاستجواب</w:t>
            </w:r>
          </w:p>
          <w:p w:rsidR="00A2178F" w:rsidRPr="00AC1508" w:rsidRDefault="00A2178F" w:rsidP="00217EA4">
            <w:pPr>
              <w:shd w:val="clear" w:color="auto" w:fill="FFFFFF"/>
              <w:rPr>
                <w:rFonts w:ascii="Cambria" w:hAnsi="Cambria" w:cs="Times New Roman"/>
                <w:sz w:val="28"/>
                <w:szCs w:val="28"/>
                <w:lang w:bidi="ar-IQ"/>
              </w:rPr>
            </w:pPr>
            <w:r w:rsidRPr="00AC1508">
              <w:rPr>
                <w:rFonts w:ascii="Cambria" w:hAnsi="Cambria" w:cs="Times New Roman" w:hint="cs"/>
                <w:sz w:val="28"/>
                <w:szCs w:val="28"/>
                <w:rtl/>
                <w:lang w:bidi="ar-IQ"/>
              </w:rPr>
              <w:t>المناقشة</w:t>
            </w:r>
          </w:p>
        </w:tc>
        <w:tc>
          <w:tcPr>
            <w:tcW w:w="1436" w:type="dxa"/>
            <w:gridSpan w:val="2"/>
            <w:shd w:val="clear" w:color="auto" w:fill="auto"/>
          </w:tcPr>
          <w:p w:rsidR="00A2178F" w:rsidRPr="00AC1508" w:rsidRDefault="00A2178F" w:rsidP="00217EA4">
            <w:pPr>
              <w:shd w:val="clear" w:color="auto" w:fill="FFFFFF"/>
              <w:rPr>
                <w:rFonts w:ascii="Cambria" w:hAnsi="Cambria" w:cs="Times New Roman"/>
                <w:sz w:val="28"/>
                <w:szCs w:val="28"/>
                <w:lang w:bidi="ar-IQ"/>
              </w:rPr>
            </w:pPr>
            <w:r w:rsidRPr="00AC1508">
              <w:rPr>
                <w:rFonts w:ascii="Cambria" w:hAnsi="Cambria" w:cs="Times New Roman" w:hint="cs"/>
                <w:sz w:val="28"/>
                <w:szCs w:val="28"/>
                <w:rtl/>
                <w:lang w:bidi="ar-IQ"/>
              </w:rPr>
              <w:t>المشاركة الصفية في تحضير المحاضرة</w:t>
            </w:r>
          </w:p>
        </w:tc>
      </w:tr>
      <w:tr w:rsidR="00A2178F" w:rsidRPr="00AC1508" w:rsidTr="00217EA4">
        <w:trPr>
          <w:gridBefore w:val="1"/>
          <w:wBefore w:w="26" w:type="dxa"/>
          <w:trHeight w:val="323"/>
        </w:trPr>
        <w:tc>
          <w:tcPr>
            <w:tcW w:w="1256"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الثالث</w:t>
            </w:r>
          </w:p>
        </w:tc>
        <w:tc>
          <w:tcPr>
            <w:tcW w:w="1256"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2</w:t>
            </w:r>
          </w:p>
        </w:tc>
        <w:tc>
          <w:tcPr>
            <w:tcW w:w="2154"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تمكين الطلبة من معرفة وفهم  الطريقة التدريسية المناسبة والعوامل المؤثرة في اختيارها والتقويم والمتابعة</w:t>
            </w:r>
          </w:p>
        </w:tc>
        <w:tc>
          <w:tcPr>
            <w:tcW w:w="2154"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الطريقة التدريسية المناسبة والعوامل المؤثرة في اختيارها والتقويم والمتابعة</w:t>
            </w:r>
          </w:p>
        </w:tc>
        <w:tc>
          <w:tcPr>
            <w:tcW w:w="1436" w:type="dxa"/>
            <w:shd w:val="clear" w:color="auto" w:fill="auto"/>
          </w:tcPr>
          <w:p w:rsidR="00A2178F" w:rsidRPr="00AC1508" w:rsidRDefault="00A2178F" w:rsidP="00217EA4">
            <w:pPr>
              <w:shd w:val="clear" w:color="auto" w:fill="FFFFFF"/>
              <w:tabs>
                <w:tab w:val="left" w:pos="642"/>
              </w:tabs>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 xml:space="preserve">الالقاء </w:t>
            </w:r>
          </w:p>
          <w:p w:rsidR="00A2178F" w:rsidRPr="00AC1508" w:rsidRDefault="00A2178F" w:rsidP="00217EA4">
            <w:pPr>
              <w:shd w:val="clear" w:color="auto" w:fill="FFFFFF"/>
              <w:tabs>
                <w:tab w:val="left" w:pos="642"/>
              </w:tabs>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الاستجواب</w:t>
            </w:r>
          </w:p>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المناقشة</w:t>
            </w:r>
          </w:p>
        </w:tc>
        <w:tc>
          <w:tcPr>
            <w:tcW w:w="1436" w:type="dxa"/>
            <w:gridSpan w:val="2"/>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المشاركة الصفية في تحضير المحاضرة</w:t>
            </w:r>
          </w:p>
        </w:tc>
      </w:tr>
      <w:tr w:rsidR="00A2178F" w:rsidRPr="00AC1508" w:rsidTr="00217EA4">
        <w:trPr>
          <w:gridBefore w:val="1"/>
          <w:wBefore w:w="26" w:type="dxa"/>
          <w:trHeight w:val="334"/>
        </w:trPr>
        <w:tc>
          <w:tcPr>
            <w:tcW w:w="1256"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الرابع</w:t>
            </w:r>
          </w:p>
        </w:tc>
        <w:tc>
          <w:tcPr>
            <w:tcW w:w="1256"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2</w:t>
            </w:r>
          </w:p>
        </w:tc>
        <w:tc>
          <w:tcPr>
            <w:tcW w:w="2154"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تمكين الطلبة من معرفة وفهم مفهوم طريقة الالقاء و</w:t>
            </w:r>
          </w:p>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صورها ومزاياها وعيوبها</w:t>
            </w:r>
          </w:p>
        </w:tc>
        <w:tc>
          <w:tcPr>
            <w:tcW w:w="2154"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طريقة الالقاء</w:t>
            </w:r>
          </w:p>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صور الطرقة الالقائية ومزاياها وعيوبها واسباب تفضيلها</w:t>
            </w:r>
          </w:p>
        </w:tc>
        <w:tc>
          <w:tcPr>
            <w:tcW w:w="1436" w:type="dxa"/>
            <w:shd w:val="clear" w:color="auto" w:fill="auto"/>
          </w:tcPr>
          <w:p w:rsidR="00A2178F" w:rsidRPr="00AC1508" w:rsidRDefault="00A2178F" w:rsidP="00217EA4">
            <w:pPr>
              <w:shd w:val="clear" w:color="auto" w:fill="FFFFFF"/>
              <w:tabs>
                <w:tab w:val="left" w:pos="642"/>
              </w:tabs>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 xml:space="preserve">الالقاء </w:t>
            </w:r>
          </w:p>
          <w:p w:rsidR="00A2178F" w:rsidRPr="00AC1508" w:rsidRDefault="00A2178F" w:rsidP="00217EA4">
            <w:pPr>
              <w:shd w:val="clear" w:color="auto" w:fill="FFFFFF"/>
              <w:tabs>
                <w:tab w:val="left" w:pos="642"/>
              </w:tabs>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الاستجواب</w:t>
            </w:r>
          </w:p>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المناقشة</w:t>
            </w:r>
          </w:p>
        </w:tc>
        <w:tc>
          <w:tcPr>
            <w:tcW w:w="1436" w:type="dxa"/>
            <w:gridSpan w:val="2"/>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المشاركة الصفية في تحضير المحاضرة</w:t>
            </w:r>
          </w:p>
        </w:tc>
      </w:tr>
      <w:tr w:rsidR="00A2178F" w:rsidRPr="00AC1508" w:rsidTr="00217EA4">
        <w:trPr>
          <w:gridBefore w:val="1"/>
          <w:wBefore w:w="26" w:type="dxa"/>
          <w:trHeight w:val="343"/>
        </w:trPr>
        <w:tc>
          <w:tcPr>
            <w:tcW w:w="1256"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الخامس</w:t>
            </w:r>
          </w:p>
        </w:tc>
        <w:tc>
          <w:tcPr>
            <w:tcW w:w="1256"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2</w:t>
            </w:r>
          </w:p>
        </w:tc>
        <w:tc>
          <w:tcPr>
            <w:tcW w:w="2154"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تمكين الطلبة من معرفة وفهم مفهوم  المناقشة الجماعية</w:t>
            </w:r>
          </w:p>
        </w:tc>
        <w:tc>
          <w:tcPr>
            <w:tcW w:w="2154"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المناقشة الجماعية</w:t>
            </w:r>
          </w:p>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مزاياها وعيوبها</w:t>
            </w:r>
          </w:p>
        </w:tc>
        <w:tc>
          <w:tcPr>
            <w:tcW w:w="1436" w:type="dxa"/>
            <w:shd w:val="clear" w:color="auto" w:fill="auto"/>
          </w:tcPr>
          <w:p w:rsidR="00A2178F" w:rsidRPr="00AC1508" w:rsidRDefault="00A2178F" w:rsidP="00217EA4">
            <w:pPr>
              <w:shd w:val="clear" w:color="auto" w:fill="FFFFFF"/>
              <w:tabs>
                <w:tab w:val="left" w:pos="642"/>
              </w:tabs>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 xml:space="preserve">الالقاء </w:t>
            </w:r>
          </w:p>
          <w:p w:rsidR="00A2178F" w:rsidRPr="00AC1508" w:rsidRDefault="00A2178F" w:rsidP="00217EA4">
            <w:pPr>
              <w:shd w:val="clear" w:color="auto" w:fill="FFFFFF"/>
              <w:tabs>
                <w:tab w:val="left" w:pos="642"/>
              </w:tabs>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الاستجواب</w:t>
            </w:r>
          </w:p>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المناقشة</w:t>
            </w:r>
          </w:p>
        </w:tc>
        <w:tc>
          <w:tcPr>
            <w:tcW w:w="1436" w:type="dxa"/>
            <w:gridSpan w:val="2"/>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المشاركة الصفية في تحضير المحاضرة</w:t>
            </w:r>
          </w:p>
        </w:tc>
      </w:tr>
      <w:tr w:rsidR="00A2178F" w:rsidRPr="00AC1508" w:rsidTr="00217EA4">
        <w:trPr>
          <w:gridBefore w:val="1"/>
          <w:wBefore w:w="26" w:type="dxa"/>
          <w:trHeight w:val="326"/>
        </w:trPr>
        <w:tc>
          <w:tcPr>
            <w:tcW w:w="1256"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السادس</w:t>
            </w:r>
          </w:p>
        </w:tc>
        <w:tc>
          <w:tcPr>
            <w:tcW w:w="1256"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2</w:t>
            </w:r>
          </w:p>
        </w:tc>
        <w:tc>
          <w:tcPr>
            <w:tcW w:w="2154"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تمكين الطلبة من معرفة وفهم مفهوم طريق الاستقراء والقياس</w:t>
            </w:r>
          </w:p>
        </w:tc>
        <w:tc>
          <w:tcPr>
            <w:tcW w:w="2154"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طريقة الاستقراء والقياس خطواتها والمزايا والعيوب</w:t>
            </w:r>
          </w:p>
        </w:tc>
        <w:tc>
          <w:tcPr>
            <w:tcW w:w="1436" w:type="dxa"/>
            <w:shd w:val="clear" w:color="auto" w:fill="auto"/>
          </w:tcPr>
          <w:p w:rsidR="00A2178F" w:rsidRPr="00AC1508" w:rsidRDefault="00A2178F" w:rsidP="00217EA4">
            <w:pPr>
              <w:shd w:val="clear" w:color="auto" w:fill="FFFFFF"/>
              <w:tabs>
                <w:tab w:val="left" w:pos="642"/>
              </w:tabs>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 xml:space="preserve">الالقاء </w:t>
            </w:r>
          </w:p>
          <w:p w:rsidR="00A2178F" w:rsidRPr="00AC1508" w:rsidRDefault="00A2178F" w:rsidP="00217EA4">
            <w:pPr>
              <w:shd w:val="clear" w:color="auto" w:fill="FFFFFF"/>
              <w:tabs>
                <w:tab w:val="left" w:pos="642"/>
              </w:tabs>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الاستجواب</w:t>
            </w:r>
          </w:p>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المناقشة</w:t>
            </w:r>
          </w:p>
        </w:tc>
        <w:tc>
          <w:tcPr>
            <w:tcW w:w="1436" w:type="dxa"/>
            <w:gridSpan w:val="2"/>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المشاركة الصفية في تحضير المحاضرة</w:t>
            </w:r>
          </w:p>
        </w:tc>
      </w:tr>
      <w:tr w:rsidR="00A2178F" w:rsidRPr="00AC1508" w:rsidTr="00217EA4">
        <w:trPr>
          <w:gridBefore w:val="1"/>
          <w:wBefore w:w="26" w:type="dxa"/>
          <w:trHeight w:val="322"/>
        </w:trPr>
        <w:tc>
          <w:tcPr>
            <w:tcW w:w="1256"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السابع</w:t>
            </w:r>
          </w:p>
        </w:tc>
        <w:tc>
          <w:tcPr>
            <w:tcW w:w="1256"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2</w:t>
            </w:r>
          </w:p>
        </w:tc>
        <w:tc>
          <w:tcPr>
            <w:tcW w:w="2154"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تمكين الطلبة من معرفة وفهم مفهوم الاستجواب الحي</w:t>
            </w:r>
          </w:p>
        </w:tc>
        <w:tc>
          <w:tcPr>
            <w:tcW w:w="2154"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طريقة  الاستجواب الحي وانواع الاسئلة الصفية</w:t>
            </w:r>
          </w:p>
        </w:tc>
        <w:tc>
          <w:tcPr>
            <w:tcW w:w="1436" w:type="dxa"/>
            <w:shd w:val="clear" w:color="auto" w:fill="auto"/>
          </w:tcPr>
          <w:p w:rsidR="00A2178F" w:rsidRPr="00AC1508" w:rsidRDefault="00A2178F" w:rsidP="00217EA4">
            <w:pPr>
              <w:shd w:val="clear" w:color="auto" w:fill="FFFFFF"/>
              <w:tabs>
                <w:tab w:val="left" w:pos="642"/>
              </w:tabs>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 xml:space="preserve">الالقاء </w:t>
            </w:r>
          </w:p>
          <w:p w:rsidR="00A2178F" w:rsidRPr="00AC1508" w:rsidRDefault="00A2178F" w:rsidP="00217EA4">
            <w:pPr>
              <w:shd w:val="clear" w:color="auto" w:fill="FFFFFF"/>
              <w:tabs>
                <w:tab w:val="left" w:pos="642"/>
              </w:tabs>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الاستجواب</w:t>
            </w:r>
          </w:p>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المناقشة</w:t>
            </w:r>
          </w:p>
        </w:tc>
        <w:tc>
          <w:tcPr>
            <w:tcW w:w="1436" w:type="dxa"/>
            <w:gridSpan w:val="2"/>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 xml:space="preserve">المشاركة الصفية في تحضير المحاضرة </w:t>
            </w:r>
          </w:p>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امتحانات يومية</w:t>
            </w:r>
          </w:p>
        </w:tc>
      </w:tr>
      <w:tr w:rsidR="00A2178F" w:rsidRPr="00AC1508" w:rsidTr="00217EA4">
        <w:trPr>
          <w:gridBefore w:val="1"/>
          <w:wBefore w:w="26" w:type="dxa"/>
          <w:trHeight w:val="322"/>
        </w:trPr>
        <w:tc>
          <w:tcPr>
            <w:tcW w:w="1256"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الثامن</w:t>
            </w:r>
          </w:p>
        </w:tc>
        <w:tc>
          <w:tcPr>
            <w:tcW w:w="1256"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2</w:t>
            </w:r>
          </w:p>
        </w:tc>
        <w:tc>
          <w:tcPr>
            <w:tcW w:w="2154"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تمكين الطلبة من معرفة وفهم مفهوم تعليم الفريق ومفهوم التعليم المبرمج</w:t>
            </w:r>
          </w:p>
        </w:tc>
        <w:tc>
          <w:tcPr>
            <w:tcW w:w="2154"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تعليم الفريق والتعليم المبرمج</w:t>
            </w:r>
          </w:p>
        </w:tc>
        <w:tc>
          <w:tcPr>
            <w:tcW w:w="1436" w:type="dxa"/>
            <w:shd w:val="clear" w:color="auto" w:fill="auto"/>
          </w:tcPr>
          <w:p w:rsidR="00A2178F" w:rsidRPr="00AC1508" w:rsidRDefault="00A2178F" w:rsidP="00217EA4">
            <w:pPr>
              <w:shd w:val="clear" w:color="auto" w:fill="FFFFFF"/>
              <w:tabs>
                <w:tab w:val="left" w:pos="642"/>
              </w:tabs>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 xml:space="preserve">الالقاء </w:t>
            </w:r>
          </w:p>
          <w:p w:rsidR="00A2178F" w:rsidRPr="00AC1508" w:rsidRDefault="00A2178F" w:rsidP="00217EA4">
            <w:pPr>
              <w:shd w:val="clear" w:color="auto" w:fill="FFFFFF"/>
              <w:tabs>
                <w:tab w:val="left" w:pos="642"/>
              </w:tabs>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الاستجواب</w:t>
            </w:r>
          </w:p>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المناقشة</w:t>
            </w:r>
          </w:p>
        </w:tc>
        <w:tc>
          <w:tcPr>
            <w:tcW w:w="1436" w:type="dxa"/>
            <w:gridSpan w:val="2"/>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المشاركة الصفية في تحضير المحاضرة</w:t>
            </w:r>
          </w:p>
        </w:tc>
      </w:tr>
      <w:tr w:rsidR="00A2178F" w:rsidRPr="00AC1508" w:rsidTr="00217EA4">
        <w:trPr>
          <w:gridBefore w:val="1"/>
          <w:wBefore w:w="26" w:type="dxa"/>
          <w:trHeight w:val="322"/>
        </w:trPr>
        <w:tc>
          <w:tcPr>
            <w:tcW w:w="1256"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التاسع</w:t>
            </w:r>
          </w:p>
        </w:tc>
        <w:tc>
          <w:tcPr>
            <w:tcW w:w="1256"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2</w:t>
            </w:r>
          </w:p>
        </w:tc>
        <w:tc>
          <w:tcPr>
            <w:tcW w:w="2154"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 xml:space="preserve">تمكين الطلبة من </w:t>
            </w:r>
            <w:r w:rsidRPr="00AC1508">
              <w:rPr>
                <w:rFonts w:ascii="Cambria" w:hAnsi="Cambria" w:cs="Times New Roman" w:hint="cs"/>
                <w:sz w:val="28"/>
                <w:szCs w:val="28"/>
                <w:rtl/>
                <w:lang w:bidi="ar-IQ"/>
              </w:rPr>
              <w:lastRenderedPageBreak/>
              <w:t>معرفة وفهم  التعليم المصغر والتعليم بالمراسلة</w:t>
            </w:r>
          </w:p>
        </w:tc>
        <w:tc>
          <w:tcPr>
            <w:tcW w:w="2154"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lastRenderedPageBreak/>
              <w:t xml:space="preserve">التعليم المصغر </w:t>
            </w:r>
            <w:r w:rsidRPr="00AC1508">
              <w:rPr>
                <w:rFonts w:ascii="Cambria" w:hAnsi="Cambria" w:cs="Times New Roman" w:hint="cs"/>
                <w:sz w:val="28"/>
                <w:szCs w:val="28"/>
                <w:rtl/>
                <w:lang w:bidi="ar-IQ"/>
              </w:rPr>
              <w:lastRenderedPageBreak/>
              <w:t>والتعليم بالمراسلة</w:t>
            </w:r>
          </w:p>
        </w:tc>
        <w:tc>
          <w:tcPr>
            <w:tcW w:w="1436" w:type="dxa"/>
            <w:shd w:val="clear" w:color="auto" w:fill="auto"/>
          </w:tcPr>
          <w:p w:rsidR="00A2178F" w:rsidRPr="00AC1508" w:rsidRDefault="00A2178F" w:rsidP="00217EA4">
            <w:pPr>
              <w:shd w:val="clear" w:color="auto" w:fill="FFFFFF"/>
              <w:tabs>
                <w:tab w:val="left" w:pos="642"/>
              </w:tabs>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lastRenderedPageBreak/>
              <w:t xml:space="preserve">الالقاء </w:t>
            </w:r>
          </w:p>
          <w:p w:rsidR="00A2178F" w:rsidRPr="00AC1508" w:rsidRDefault="00A2178F" w:rsidP="00217EA4">
            <w:pPr>
              <w:shd w:val="clear" w:color="auto" w:fill="FFFFFF"/>
              <w:tabs>
                <w:tab w:val="left" w:pos="642"/>
              </w:tabs>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lastRenderedPageBreak/>
              <w:t>الاستجواب</w:t>
            </w:r>
          </w:p>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المناقشة</w:t>
            </w:r>
          </w:p>
        </w:tc>
        <w:tc>
          <w:tcPr>
            <w:tcW w:w="1436" w:type="dxa"/>
            <w:gridSpan w:val="2"/>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lastRenderedPageBreak/>
              <w:t xml:space="preserve">المشاركة </w:t>
            </w:r>
            <w:r w:rsidRPr="00AC1508">
              <w:rPr>
                <w:rFonts w:ascii="Cambria" w:hAnsi="Cambria" w:cs="Times New Roman" w:hint="cs"/>
                <w:sz w:val="28"/>
                <w:szCs w:val="28"/>
                <w:rtl/>
                <w:lang w:bidi="ar-IQ"/>
              </w:rPr>
              <w:lastRenderedPageBreak/>
              <w:t>الصفية في تحضير المحاضرة</w:t>
            </w:r>
          </w:p>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وتطبق عملي</w:t>
            </w:r>
          </w:p>
        </w:tc>
      </w:tr>
      <w:tr w:rsidR="00A2178F" w:rsidRPr="00AC1508" w:rsidTr="00217EA4">
        <w:trPr>
          <w:gridBefore w:val="1"/>
          <w:wBefore w:w="26" w:type="dxa"/>
          <w:trHeight w:val="322"/>
        </w:trPr>
        <w:tc>
          <w:tcPr>
            <w:tcW w:w="1256"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lastRenderedPageBreak/>
              <w:t>العاشر</w:t>
            </w:r>
          </w:p>
        </w:tc>
        <w:tc>
          <w:tcPr>
            <w:tcW w:w="1256"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2</w:t>
            </w:r>
          </w:p>
        </w:tc>
        <w:tc>
          <w:tcPr>
            <w:tcW w:w="2154"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تمكين الطلبة من معرفة وفهم  التخطيط للتدريس</w:t>
            </w:r>
          </w:p>
        </w:tc>
        <w:tc>
          <w:tcPr>
            <w:tcW w:w="2154"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التخطيط للتدريس</w:t>
            </w:r>
          </w:p>
        </w:tc>
        <w:tc>
          <w:tcPr>
            <w:tcW w:w="1436" w:type="dxa"/>
            <w:shd w:val="clear" w:color="auto" w:fill="auto"/>
          </w:tcPr>
          <w:p w:rsidR="00A2178F" w:rsidRPr="00AC1508" w:rsidRDefault="00A2178F" w:rsidP="00217EA4">
            <w:pPr>
              <w:shd w:val="clear" w:color="auto" w:fill="FFFFFF"/>
              <w:tabs>
                <w:tab w:val="left" w:pos="642"/>
              </w:tabs>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 xml:space="preserve">الالقاء </w:t>
            </w:r>
          </w:p>
          <w:p w:rsidR="00A2178F" w:rsidRPr="00AC1508" w:rsidRDefault="00A2178F" w:rsidP="00217EA4">
            <w:pPr>
              <w:shd w:val="clear" w:color="auto" w:fill="FFFFFF"/>
              <w:tabs>
                <w:tab w:val="left" w:pos="642"/>
              </w:tabs>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الاستجواب</w:t>
            </w:r>
          </w:p>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المناقشة</w:t>
            </w:r>
          </w:p>
        </w:tc>
        <w:tc>
          <w:tcPr>
            <w:tcW w:w="1436" w:type="dxa"/>
            <w:gridSpan w:val="2"/>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المشاركة الصفية في تحضير المحاضرة</w:t>
            </w:r>
          </w:p>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وتطبق عملي</w:t>
            </w:r>
          </w:p>
        </w:tc>
      </w:tr>
      <w:tr w:rsidR="00A2178F" w:rsidRPr="00AC1508" w:rsidTr="00217EA4">
        <w:trPr>
          <w:gridBefore w:val="1"/>
          <w:wBefore w:w="26" w:type="dxa"/>
          <w:trHeight w:val="322"/>
        </w:trPr>
        <w:tc>
          <w:tcPr>
            <w:tcW w:w="1256"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الحادي عشر</w:t>
            </w:r>
          </w:p>
        </w:tc>
        <w:tc>
          <w:tcPr>
            <w:tcW w:w="1256"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2</w:t>
            </w:r>
          </w:p>
        </w:tc>
        <w:tc>
          <w:tcPr>
            <w:tcW w:w="2154"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تمكين الطلبة من معرفة وفهم  مفهوم تنويع التدريس والاسس النفسية والتربوية لتنويع التدريس</w:t>
            </w:r>
          </w:p>
        </w:tc>
        <w:tc>
          <w:tcPr>
            <w:tcW w:w="2154"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مفهوم تنويع التدريس والاسس النفسية والتربوية لتنويع التدريس</w:t>
            </w:r>
          </w:p>
        </w:tc>
        <w:tc>
          <w:tcPr>
            <w:tcW w:w="1436" w:type="dxa"/>
            <w:shd w:val="clear" w:color="auto" w:fill="auto"/>
          </w:tcPr>
          <w:p w:rsidR="00A2178F" w:rsidRPr="00AC1508" w:rsidRDefault="00A2178F" w:rsidP="00217EA4">
            <w:pPr>
              <w:shd w:val="clear" w:color="auto" w:fill="FFFFFF"/>
              <w:tabs>
                <w:tab w:val="left" w:pos="642"/>
              </w:tabs>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 xml:space="preserve">الالقاء </w:t>
            </w:r>
          </w:p>
          <w:p w:rsidR="00A2178F" w:rsidRPr="00AC1508" w:rsidRDefault="00A2178F" w:rsidP="00217EA4">
            <w:pPr>
              <w:shd w:val="clear" w:color="auto" w:fill="FFFFFF"/>
              <w:tabs>
                <w:tab w:val="left" w:pos="642"/>
              </w:tabs>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الاستجواب</w:t>
            </w:r>
          </w:p>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المناقشة</w:t>
            </w:r>
          </w:p>
        </w:tc>
        <w:tc>
          <w:tcPr>
            <w:tcW w:w="1436" w:type="dxa"/>
            <w:gridSpan w:val="2"/>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المشاركة الصفية في تحضير المحاضرة</w:t>
            </w:r>
          </w:p>
        </w:tc>
      </w:tr>
      <w:tr w:rsidR="00A2178F" w:rsidRPr="00AC1508" w:rsidTr="00217EA4">
        <w:trPr>
          <w:gridBefore w:val="1"/>
          <w:wBefore w:w="26" w:type="dxa"/>
          <w:trHeight w:val="322"/>
        </w:trPr>
        <w:tc>
          <w:tcPr>
            <w:tcW w:w="1256"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الثاني عشر</w:t>
            </w:r>
          </w:p>
        </w:tc>
        <w:tc>
          <w:tcPr>
            <w:tcW w:w="1256"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2</w:t>
            </w:r>
          </w:p>
        </w:tc>
        <w:tc>
          <w:tcPr>
            <w:tcW w:w="2154"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تمكين الطلبة من معرفة وفهم</w:t>
            </w:r>
          </w:p>
        </w:tc>
        <w:tc>
          <w:tcPr>
            <w:tcW w:w="2154"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مهارات مهمة لتطبيق استراتيجية تنويع التدريس</w:t>
            </w:r>
          </w:p>
        </w:tc>
        <w:tc>
          <w:tcPr>
            <w:tcW w:w="1436" w:type="dxa"/>
            <w:shd w:val="clear" w:color="auto" w:fill="auto"/>
          </w:tcPr>
          <w:p w:rsidR="00A2178F" w:rsidRPr="00AC1508" w:rsidRDefault="00A2178F" w:rsidP="00217EA4">
            <w:pPr>
              <w:shd w:val="clear" w:color="auto" w:fill="FFFFFF"/>
              <w:tabs>
                <w:tab w:val="left" w:pos="642"/>
              </w:tabs>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 xml:space="preserve">الالقاء </w:t>
            </w:r>
          </w:p>
          <w:p w:rsidR="00A2178F" w:rsidRPr="00AC1508" w:rsidRDefault="00A2178F" w:rsidP="00217EA4">
            <w:pPr>
              <w:shd w:val="clear" w:color="auto" w:fill="FFFFFF"/>
              <w:tabs>
                <w:tab w:val="left" w:pos="642"/>
              </w:tabs>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الاستجواب</w:t>
            </w:r>
          </w:p>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المناقشة</w:t>
            </w:r>
          </w:p>
        </w:tc>
        <w:tc>
          <w:tcPr>
            <w:tcW w:w="1436" w:type="dxa"/>
            <w:gridSpan w:val="2"/>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المشاركة الصفية في تحضير المحاضرة</w:t>
            </w:r>
          </w:p>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وامتحانات يومية</w:t>
            </w:r>
          </w:p>
        </w:tc>
      </w:tr>
      <w:tr w:rsidR="00A2178F" w:rsidRPr="00AC1508" w:rsidTr="00217EA4">
        <w:trPr>
          <w:gridBefore w:val="1"/>
          <w:wBefore w:w="26" w:type="dxa"/>
          <w:trHeight w:val="322"/>
        </w:trPr>
        <w:tc>
          <w:tcPr>
            <w:tcW w:w="1256"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الثالث عشر</w:t>
            </w:r>
          </w:p>
        </w:tc>
        <w:tc>
          <w:tcPr>
            <w:tcW w:w="1256"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2</w:t>
            </w:r>
          </w:p>
        </w:tc>
        <w:tc>
          <w:tcPr>
            <w:tcW w:w="2154"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تمكين الطلبة من معرفة وفهم  مهارات مهمة لتطبيق استراتيجية تنويع التدريس</w:t>
            </w:r>
          </w:p>
        </w:tc>
        <w:tc>
          <w:tcPr>
            <w:tcW w:w="2154"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طريقة التعلم من اجل التمكن</w:t>
            </w:r>
          </w:p>
        </w:tc>
        <w:tc>
          <w:tcPr>
            <w:tcW w:w="1436" w:type="dxa"/>
            <w:shd w:val="clear" w:color="auto" w:fill="auto"/>
          </w:tcPr>
          <w:p w:rsidR="00A2178F" w:rsidRPr="00AC1508" w:rsidRDefault="00A2178F" w:rsidP="00217EA4">
            <w:pPr>
              <w:shd w:val="clear" w:color="auto" w:fill="FFFFFF"/>
              <w:tabs>
                <w:tab w:val="left" w:pos="642"/>
              </w:tabs>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 xml:space="preserve">الالقاء </w:t>
            </w:r>
          </w:p>
          <w:p w:rsidR="00A2178F" w:rsidRPr="00AC1508" w:rsidRDefault="00A2178F" w:rsidP="00217EA4">
            <w:pPr>
              <w:shd w:val="clear" w:color="auto" w:fill="FFFFFF"/>
              <w:tabs>
                <w:tab w:val="left" w:pos="642"/>
              </w:tabs>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الاستجواب</w:t>
            </w:r>
          </w:p>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المناقشة</w:t>
            </w:r>
          </w:p>
        </w:tc>
        <w:tc>
          <w:tcPr>
            <w:tcW w:w="1436" w:type="dxa"/>
            <w:gridSpan w:val="2"/>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المشاركة الصفية في تحضير المحاضرة</w:t>
            </w:r>
          </w:p>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امتحانات يومية</w:t>
            </w:r>
          </w:p>
        </w:tc>
      </w:tr>
      <w:tr w:rsidR="00A2178F" w:rsidRPr="00AC1508" w:rsidTr="00217EA4">
        <w:trPr>
          <w:gridBefore w:val="1"/>
          <w:wBefore w:w="26" w:type="dxa"/>
          <w:trHeight w:val="322"/>
        </w:trPr>
        <w:tc>
          <w:tcPr>
            <w:tcW w:w="1256"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الرابع عشر</w:t>
            </w:r>
          </w:p>
        </w:tc>
        <w:tc>
          <w:tcPr>
            <w:tcW w:w="1256"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2</w:t>
            </w:r>
          </w:p>
        </w:tc>
        <w:tc>
          <w:tcPr>
            <w:tcW w:w="2154"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تمكين الطلبة من معرفة وفهم  طريقة لعب الدور</w:t>
            </w:r>
          </w:p>
        </w:tc>
        <w:tc>
          <w:tcPr>
            <w:tcW w:w="2154"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طريقة لعب الدور</w:t>
            </w:r>
          </w:p>
        </w:tc>
        <w:tc>
          <w:tcPr>
            <w:tcW w:w="1436" w:type="dxa"/>
            <w:shd w:val="clear" w:color="auto" w:fill="auto"/>
          </w:tcPr>
          <w:p w:rsidR="00A2178F" w:rsidRPr="00AC1508" w:rsidRDefault="00A2178F" w:rsidP="00217EA4">
            <w:pPr>
              <w:shd w:val="clear" w:color="auto" w:fill="FFFFFF"/>
              <w:tabs>
                <w:tab w:val="left" w:pos="642"/>
              </w:tabs>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 xml:space="preserve">الالقاء </w:t>
            </w:r>
          </w:p>
          <w:p w:rsidR="00A2178F" w:rsidRPr="00AC1508" w:rsidRDefault="00A2178F" w:rsidP="00217EA4">
            <w:pPr>
              <w:shd w:val="clear" w:color="auto" w:fill="FFFFFF"/>
              <w:tabs>
                <w:tab w:val="left" w:pos="642"/>
              </w:tabs>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الاستجواب</w:t>
            </w:r>
          </w:p>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المناقشة</w:t>
            </w:r>
          </w:p>
        </w:tc>
        <w:tc>
          <w:tcPr>
            <w:tcW w:w="1436" w:type="dxa"/>
            <w:gridSpan w:val="2"/>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المشاركة الصفية في تحضير المحاضرة</w:t>
            </w:r>
          </w:p>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وتطبق عملي</w:t>
            </w:r>
          </w:p>
        </w:tc>
      </w:tr>
      <w:tr w:rsidR="00A2178F" w:rsidRPr="00AC1508" w:rsidTr="00217EA4">
        <w:trPr>
          <w:gridBefore w:val="1"/>
          <w:wBefore w:w="26" w:type="dxa"/>
          <w:trHeight w:val="322"/>
        </w:trPr>
        <w:tc>
          <w:tcPr>
            <w:tcW w:w="1256"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الخامس عشر</w:t>
            </w:r>
          </w:p>
        </w:tc>
        <w:tc>
          <w:tcPr>
            <w:tcW w:w="1256"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2</w:t>
            </w:r>
          </w:p>
        </w:tc>
        <w:tc>
          <w:tcPr>
            <w:tcW w:w="2154"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تمكين الطلبة من معرفة وفهم  طريقة العصف الذهني</w:t>
            </w:r>
          </w:p>
        </w:tc>
        <w:tc>
          <w:tcPr>
            <w:tcW w:w="2154"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طريقة العصف الذهني</w:t>
            </w:r>
          </w:p>
        </w:tc>
        <w:tc>
          <w:tcPr>
            <w:tcW w:w="1436" w:type="dxa"/>
            <w:shd w:val="clear" w:color="auto" w:fill="auto"/>
          </w:tcPr>
          <w:p w:rsidR="00A2178F" w:rsidRPr="00AC1508" w:rsidRDefault="00A2178F" w:rsidP="00217EA4">
            <w:pPr>
              <w:shd w:val="clear" w:color="auto" w:fill="FFFFFF"/>
              <w:tabs>
                <w:tab w:val="left" w:pos="642"/>
              </w:tabs>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 xml:space="preserve">الالقاء </w:t>
            </w:r>
          </w:p>
          <w:p w:rsidR="00A2178F" w:rsidRPr="00AC1508" w:rsidRDefault="00A2178F" w:rsidP="00217EA4">
            <w:pPr>
              <w:shd w:val="clear" w:color="auto" w:fill="FFFFFF"/>
              <w:tabs>
                <w:tab w:val="left" w:pos="642"/>
              </w:tabs>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الاستجواب</w:t>
            </w:r>
          </w:p>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المناقشة</w:t>
            </w:r>
          </w:p>
        </w:tc>
        <w:tc>
          <w:tcPr>
            <w:tcW w:w="1436" w:type="dxa"/>
            <w:gridSpan w:val="2"/>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المشاركة الصفية في تحضير المحاضرة</w:t>
            </w:r>
          </w:p>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وتطبق عملي</w:t>
            </w:r>
          </w:p>
        </w:tc>
      </w:tr>
    </w:tbl>
    <w:p w:rsidR="00A2178F" w:rsidRPr="00AC1508" w:rsidRDefault="00A2178F" w:rsidP="00A2178F">
      <w:pPr>
        <w:shd w:val="clear" w:color="auto" w:fill="FFFFFF"/>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A2178F" w:rsidRPr="00AC1508" w:rsidTr="00217EA4">
        <w:trPr>
          <w:trHeight w:val="477"/>
        </w:trPr>
        <w:tc>
          <w:tcPr>
            <w:tcW w:w="9720" w:type="dxa"/>
            <w:gridSpan w:val="2"/>
            <w:shd w:val="clear" w:color="auto" w:fill="auto"/>
          </w:tcPr>
          <w:p w:rsidR="00A2178F" w:rsidRPr="00AC1508" w:rsidRDefault="00A2178F" w:rsidP="00217EA4">
            <w:pPr>
              <w:numPr>
                <w:ilvl w:val="0"/>
                <w:numId w:val="4"/>
              </w:numPr>
              <w:shd w:val="clear" w:color="auto" w:fill="FFFFFF"/>
              <w:tabs>
                <w:tab w:val="left" w:pos="252"/>
                <w:tab w:val="left" w:pos="432"/>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البنية التحتية</w:t>
            </w:r>
          </w:p>
        </w:tc>
      </w:tr>
      <w:tr w:rsidR="00A2178F" w:rsidRPr="00AC1508" w:rsidTr="00217EA4">
        <w:trPr>
          <w:trHeight w:val="477"/>
        </w:trPr>
        <w:tc>
          <w:tcPr>
            <w:tcW w:w="9720" w:type="dxa"/>
            <w:gridSpan w:val="2"/>
            <w:shd w:val="clear" w:color="auto" w:fill="auto"/>
          </w:tcPr>
          <w:p w:rsidR="00A2178F" w:rsidRPr="00AC1508" w:rsidRDefault="00A2178F" w:rsidP="00217EA4">
            <w:pPr>
              <w:shd w:val="clear" w:color="auto" w:fill="FFFFFF"/>
              <w:tabs>
                <w:tab w:val="left" w:pos="252"/>
                <w:tab w:val="left" w:pos="432"/>
              </w:tabs>
              <w:autoSpaceDE w:val="0"/>
              <w:autoSpaceDN w:val="0"/>
              <w:adjustRightInd w:val="0"/>
              <w:rPr>
                <w:rFonts w:ascii="Cambria" w:hAnsi="Cambria" w:cs="Times New Roman"/>
                <w:sz w:val="28"/>
                <w:szCs w:val="28"/>
                <w:rtl/>
                <w:lang w:bidi="ar-IQ"/>
              </w:rPr>
            </w:pPr>
          </w:p>
        </w:tc>
      </w:tr>
      <w:tr w:rsidR="00A2178F" w:rsidRPr="00AC1508" w:rsidTr="00217EA4">
        <w:trPr>
          <w:trHeight w:val="570"/>
        </w:trPr>
        <w:tc>
          <w:tcPr>
            <w:tcW w:w="4007"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 xml:space="preserve">1ـ الكتب المقررة المطلوبة </w:t>
            </w:r>
          </w:p>
        </w:tc>
        <w:tc>
          <w:tcPr>
            <w:tcW w:w="5713" w:type="dxa"/>
            <w:shd w:val="clear" w:color="auto" w:fill="auto"/>
          </w:tcPr>
          <w:p w:rsidR="00A2178F" w:rsidRPr="00AC1508" w:rsidRDefault="00A2178F" w:rsidP="00217EA4">
            <w:pPr>
              <w:shd w:val="clear" w:color="auto" w:fill="FFFFFF"/>
              <w:autoSpaceDE w:val="0"/>
              <w:autoSpaceDN w:val="0"/>
              <w:adjustRightInd w:val="0"/>
              <w:rPr>
                <w:rFonts w:ascii="Cambria" w:hAnsi="Cambria"/>
                <w:sz w:val="28"/>
                <w:szCs w:val="28"/>
                <w:lang w:bidi="ar-IQ"/>
              </w:rPr>
            </w:pPr>
            <w:r w:rsidRPr="00AC1508">
              <w:rPr>
                <w:rFonts w:ascii="Cambria" w:hAnsi="Cambria" w:hint="cs"/>
                <w:sz w:val="28"/>
                <w:szCs w:val="28"/>
                <w:rtl/>
                <w:lang w:bidi="ar-IQ"/>
              </w:rPr>
              <w:t>احدث المؤلفات في طرائق واستراتيجيات التدريس وبما يغطي المفردات المقررة</w:t>
            </w:r>
          </w:p>
        </w:tc>
      </w:tr>
      <w:tr w:rsidR="00A2178F" w:rsidRPr="00AC1508" w:rsidTr="00217EA4">
        <w:trPr>
          <w:trHeight w:val="1005"/>
        </w:trPr>
        <w:tc>
          <w:tcPr>
            <w:tcW w:w="4007"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lastRenderedPageBreak/>
              <w:t xml:space="preserve">2ـ المراجع الرئيسية (المصادر)  </w:t>
            </w:r>
          </w:p>
        </w:tc>
        <w:tc>
          <w:tcPr>
            <w:tcW w:w="5713" w:type="dxa"/>
            <w:shd w:val="clear" w:color="auto" w:fill="auto"/>
          </w:tcPr>
          <w:p w:rsidR="00A2178F" w:rsidRPr="00AC1508" w:rsidRDefault="00A2178F" w:rsidP="00217EA4">
            <w:pPr>
              <w:shd w:val="clear" w:color="auto" w:fill="FFFFFF"/>
              <w:autoSpaceDE w:val="0"/>
              <w:autoSpaceDN w:val="0"/>
              <w:adjustRightInd w:val="0"/>
              <w:rPr>
                <w:rFonts w:ascii="Cambria" w:hAnsi="Cambria"/>
                <w:sz w:val="28"/>
                <w:szCs w:val="28"/>
                <w:rtl/>
                <w:lang w:bidi="ar-IQ"/>
              </w:rPr>
            </w:pPr>
            <w:r w:rsidRPr="00AC1508">
              <w:rPr>
                <w:rFonts w:ascii="Cambria" w:hAnsi="Cambria" w:hint="cs"/>
                <w:sz w:val="28"/>
                <w:szCs w:val="28"/>
                <w:rtl/>
                <w:lang w:bidi="ar-IQ"/>
              </w:rPr>
              <w:t>د.داود ماهر  محمد ومجيد مهدي محمد: اساسيات في طرائق التدريس العامة</w:t>
            </w:r>
          </w:p>
          <w:p w:rsidR="00A2178F" w:rsidRPr="00AC1508" w:rsidRDefault="00A2178F" w:rsidP="00217EA4">
            <w:pPr>
              <w:shd w:val="clear" w:color="auto" w:fill="FFFFFF"/>
              <w:autoSpaceDE w:val="0"/>
              <w:autoSpaceDN w:val="0"/>
              <w:adjustRightInd w:val="0"/>
              <w:rPr>
                <w:rFonts w:ascii="Cambria" w:hAnsi="Cambria"/>
                <w:sz w:val="28"/>
                <w:szCs w:val="28"/>
                <w:rtl/>
                <w:lang w:bidi="ar-IQ"/>
              </w:rPr>
            </w:pPr>
            <w:r w:rsidRPr="00AC1508">
              <w:rPr>
                <w:rFonts w:ascii="Cambria" w:hAnsi="Cambria" w:hint="cs"/>
                <w:sz w:val="28"/>
                <w:szCs w:val="28"/>
                <w:rtl/>
                <w:lang w:bidi="ar-IQ"/>
              </w:rPr>
              <w:t>شاكر الامين:  طرائق التدريس العامة للمواد الاجتماعية</w:t>
            </w:r>
          </w:p>
          <w:p w:rsidR="00A2178F" w:rsidRPr="00AC1508" w:rsidRDefault="00A2178F" w:rsidP="00217EA4">
            <w:pPr>
              <w:shd w:val="clear" w:color="auto" w:fill="FFFFFF"/>
              <w:autoSpaceDE w:val="0"/>
              <w:autoSpaceDN w:val="0"/>
              <w:adjustRightInd w:val="0"/>
              <w:rPr>
                <w:rFonts w:ascii="Cambria" w:hAnsi="Cambria"/>
                <w:sz w:val="28"/>
                <w:szCs w:val="28"/>
                <w:lang w:bidi="ar-IQ"/>
              </w:rPr>
            </w:pPr>
            <w:r w:rsidRPr="00AC1508">
              <w:rPr>
                <w:rFonts w:ascii="Cambria" w:hAnsi="Cambria" w:hint="cs"/>
                <w:sz w:val="28"/>
                <w:szCs w:val="28"/>
                <w:rtl/>
                <w:lang w:bidi="ar-IQ"/>
              </w:rPr>
              <w:t>الحيلة: طرائق التدريس واستراتيجياته</w:t>
            </w:r>
          </w:p>
        </w:tc>
      </w:tr>
      <w:tr w:rsidR="00A2178F" w:rsidRPr="00AC1508" w:rsidTr="00217EA4">
        <w:trPr>
          <w:trHeight w:val="1247"/>
        </w:trPr>
        <w:tc>
          <w:tcPr>
            <w:tcW w:w="4007"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 xml:space="preserve">اـ الكتب والمراجع التي يوصى بها                </w:t>
            </w:r>
            <w:r w:rsidRPr="00AC1508">
              <w:rPr>
                <w:rFonts w:ascii="Cambria" w:hAnsi="Cambria" w:cs="Times New Roman"/>
                <w:sz w:val="28"/>
                <w:szCs w:val="28"/>
                <w:rtl/>
                <w:lang w:bidi="ar-IQ"/>
              </w:rPr>
              <w:t xml:space="preserve"> ( </w:t>
            </w:r>
            <w:r w:rsidRPr="00AC1508">
              <w:rPr>
                <w:rFonts w:ascii="Cambria" w:hAnsi="Cambria" w:cs="Times New Roman" w:hint="cs"/>
                <w:sz w:val="28"/>
                <w:szCs w:val="28"/>
                <w:rtl/>
                <w:lang w:bidi="ar-IQ"/>
              </w:rPr>
              <w:t xml:space="preserve">المجلات العلمية , التقارير ,.... </w:t>
            </w:r>
            <w:r w:rsidRPr="00AC1508">
              <w:rPr>
                <w:rFonts w:ascii="Cambria" w:hAnsi="Cambria" w:cs="Times New Roman"/>
                <w:sz w:val="28"/>
                <w:szCs w:val="28"/>
                <w:rtl/>
                <w:lang w:bidi="ar-IQ"/>
              </w:rPr>
              <w:t xml:space="preserve"> )</w:t>
            </w:r>
          </w:p>
        </w:tc>
        <w:tc>
          <w:tcPr>
            <w:tcW w:w="5713" w:type="dxa"/>
            <w:shd w:val="clear" w:color="auto" w:fill="auto"/>
          </w:tcPr>
          <w:p w:rsidR="00A2178F" w:rsidRPr="00AC1508" w:rsidRDefault="00A2178F" w:rsidP="00217EA4">
            <w:pPr>
              <w:shd w:val="clear" w:color="auto" w:fill="FFFFFF"/>
              <w:autoSpaceDE w:val="0"/>
              <w:autoSpaceDN w:val="0"/>
              <w:adjustRightInd w:val="0"/>
              <w:rPr>
                <w:rFonts w:ascii="Cambria" w:hAnsi="Cambria"/>
                <w:sz w:val="28"/>
                <w:szCs w:val="28"/>
                <w:lang w:bidi="ar-IQ"/>
              </w:rPr>
            </w:pPr>
          </w:p>
        </w:tc>
      </w:tr>
      <w:tr w:rsidR="00A2178F" w:rsidRPr="00AC1508" w:rsidTr="00217EA4">
        <w:trPr>
          <w:trHeight w:val="1247"/>
        </w:trPr>
        <w:tc>
          <w:tcPr>
            <w:tcW w:w="4007"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ب ـ المراجع الالكترونية, مواقع الانترنيت ....</w:t>
            </w:r>
          </w:p>
        </w:tc>
        <w:tc>
          <w:tcPr>
            <w:tcW w:w="5713" w:type="dxa"/>
            <w:shd w:val="clear" w:color="auto" w:fill="auto"/>
          </w:tcPr>
          <w:p w:rsidR="00A2178F" w:rsidRPr="00AC1508" w:rsidRDefault="00A2178F" w:rsidP="00217EA4">
            <w:pPr>
              <w:shd w:val="clear" w:color="auto" w:fill="FFFFFF"/>
              <w:autoSpaceDE w:val="0"/>
              <w:autoSpaceDN w:val="0"/>
              <w:adjustRightInd w:val="0"/>
              <w:rPr>
                <w:rFonts w:ascii="Cambria" w:hAnsi="Cambria"/>
                <w:sz w:val="28"/>
                <w:szCs w:val="28"/>
                <w:lang w:bidi="ar-IQ"/>
              </w:rPr>
            </w:pPr>
          </w:p>
        </w:tc>
      </w:tr>
    </w:tbl>
    <w:p w:rsidR="00A2178F" w:rsidRPr="00AC1508" w:rsidRDefault="00A2178F" w:rsidP="00A2178F">
      <w:pPr>
        <w:shd w:val="clear" w:color="auto" w:fill="FFFFFF"/>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AC1508" w:rsidTr="00217EA4">
        <w:trPr>
          <w:trHeight w:val="419"/>
        </w:trPr>
        <w:tc>
          <w:tcPr>
            <w:tcW w:w="9720" w:type="dxa"/>
            <w:shd w:val="clear" w:color="auto" w:fill="auto"/>
          </w:tcPr>
          <w:p w:rsidR="00A2178F" w:rsidRPr="00AC1508" w:rsidRDefault="00A2178F" w:rsidP="00217EA4">
            <w:pPr>
              <w:numPr>
                <w:ilvl w:val="0"/>
                <w:numId w:val="4"/>
              </w:numPr>
              <w:shd w:val="clear" w:color="auto" w:fill="FFFFFF"/>
              <w:tabs>
                <w:tab w:val="left" w:pos="507"/>
              </w:tabs>
              <w:autoSpaceDE w:val="0"/>
              <w:autoSpaceDN w:val="0"/>
              <w:adjustRightInd w:val="0"/>
              <w:rPr>
                <w:rFonts w:ascii="Cambria" w:hAnsi="Cambria" w:cs="Times New Roman"/>
                <w:sz w:val="28"/>
                <w:szCs w:val="28"/>
                <w:lang w:bidi="ar-IQ"/>
              </w:rPr>
            </w:pPr>
            <w:r w:rsidRPr="00AC1508">
              <w:rPr>
                <w:rFonts w:ascii="Cambria" w:hAnsi="Cambria" w:cs="Times New Roman" w:hint="cs"/>
                <w:sz w:val="28"/>
                <w:szCs w:val="28"/>
                <w:rtl/>
                <w:lang w:bidi="ar-IQ"/>
              </w:rPr>
              <w:t xml:space="preserve">خطة تطوير المقرر الدراسي </w:t>
            </w:r>
          </w:p>
        </w:tc>
      </w:tr>
      <w:tr w:rsidR="00A2178F" w:rsidRPr="00AC1508" w:rsidTr="00217EA4">
        <w:trPr>
          <w:trHeight w:val="495"/>
        </w:trPr>
        <w:tc>
          <w:tcPr>
            <w:tcW w:w="9720" w:type="dxa"/>
            <w:shd w:val="clear" w:color="auto" w:fill="auto"/>
          </w:tcPr>
          <w:p w:rsidR="00A2178F" w:rsidRPr="00AC1508" w:rsidRDefault="00A2178F" w:rsidP="00217EA4">
            <w:pPr>
              <w:shd w:val="clear" w:color="auto" w:fill="FFFFFF"/>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 xml:space="preserve"> </w:t>
            </w:r>
            <w:r w:rsidRPr="00AC1508">
              <w:rPr>
                <w:rFonts w:ascii="Cambria" w:hAnsi="Cambria" w:cs="Times New Roman"/>
                <w:sz w:val="28"/>
                <w:szCs w:val="28"/>
                <w:rtl/>
                <w:lang w:bidi="ar-IQ"/>
              </w:rPr>
              <w:t xml:space="preserve"> </w:t>
            </w:r>
            <w:r w:rsidRPr="00AC1508">
              <w:rPr>
                <w:rFonts w:ascii="Cambria" w:hAnsi="Cambria" w:cs="Times New Roman" w:hint="cs"/>
                <w:sz w:val="28"/>
                <w:szCs w:val="28"/>
                <w:rtl/>
                <w:lang w:bidi="ar-IQ"/>
              </w:rPr>
              <w:t>تزويد الكلية باحدث المصادر في البحث العلمي وطرائق التدريس</w:t>
            </w:r>
          </w:p>
          <w:p w:rsidR="00A2178F" w:rsidRPr="00AC1508" w:rsidRDefault="00A2178F" w:rsidP="00217EA4">
            <w:pPr>
              <w:shd w:val="clear" w:color="auto" w:fill="FFFFFF"/>
              <w:autoSpaceDE w:val="0"/>
              <w:autoSpaceDN w:val="0"/>
              <w:adjustRightInd w:val="0"/>
              <w:rPr>
                <w:rFonts w:ascii="Cambria" w:hAnsi="Cambria" w:cs="Times New Roman"/>
                <w:sz w:val="28"/>
                <w:szCs w:val="28"/>
                <w:rtl/>
                <w:lang w:bidi="ar-IQ"/>
              </w:rPr>
            </w:pPr>
            <w:r w:rsidRPr="00AC1508">
              <w:rPr>
                <w:rFonts w:ascii="Cambria" w:hAnsi="Cambria" w:cs="Times New Roman" w:hint="cs"/>
                <w:sz w:val="28"/>
                <w:szCs w:val="28"/>
                <w:rtl/>
                <w:lang w:bidi="ar-IQ"/>
              </w:rPr>
              <w:t>توفير مدرسة لتدريب الطالب(المعلم) تحت اشراف الاستاذ المشرف</w:t>
            </w:r>
          </w:p>
          <w:p w:rsidR="00A2178F" w:rsidRPr="00AC1508" w:rsidRDefault="00A2178F" w:rsidP="00217EA4">
            <w:pPr>
              <w:shd w:val="clear" w:color="auto" w:fill="FFFFFF"/>
              <w:autoSpaceDE w:val="0"/>
              <w:autoSpaceDN w:val="0"/>
              <w:adjustRightInd w:val="0"/>
              <w:rPr>
                <w:rFonts w:ascii="Cambria" w:hAnsi="Cambria" w:cs="Times New Roman"/>
                <w:sz w:val="28"/>
                <w:szCs w:val="28"/>
                <w:rtl/>
                <w:lang w:bidi="ar-IQ"/>
              </w:rPr>
            </w:pPr>
          </w:p>
          <w:p w:rsidR="00A2178F" w:rsidRPr="00AC1508" w:rsidRDefault="00A2178F" w:rsidP="00217EA4">
            <w:pPr>
              <w:shd w:val="clear" w:color="auto" w:fill="FFFFFF"/>
              <w:autoSpaceDE w:val="0"/>
              <w:autoSpaceDN w:val="0"/>
              <w:adjustRightInd w:val="0"/>
              <w:rPr>
                <w:rFonts w:ascii="Cambria" w:hAnsi="Cambria" w:cs="Times New Roman"/>
                <w:sz w:val="28"/>
                <w:szCs w:val="28"/>
                <w:rtl/>
                <w:lang w:bidi="ar-IQ"/>
              </w:rPr>
            </w:pPr>
          </w:p>
          <w:p w:rsidR="00A2178F" w:rsidRPr="00AC1508" w:rsidRDefault="00A2178F" w:rsidP="00217EA4">
            <w:pPr>
              <w:shd w:val="clear" w:color="auto" w:fill="FFFFFF"/>
              <w:autoSpaceDE w:val="0"/>
              <w:autoSpaceDN w:val="0"/>
              <w:adjustRightInd w:val="0"/>
              <w:rPr>
                <w:rFonts w:ascii="Cambria" w:hAnsi="Cambria" w:cs="Times New Roman"/>
                <w:sz w:val="28"/>
                <w:szCs w:val="28"/>
                <w:rtl/>
                <w:lang w:bidi="ar-IQ"/>
              </w:rPr>
            </w:pPr>
          </w:p>
          <w:p w:rsidR="00A2178F" w:rsidRPr="00AC1508" w:rsidRDefault="00A2178F" w:rsidP="00217EA4">
            <w:pPr>
              <w:shd w:val="clear" w:color="auto" w:fill="FFFFFF"/>
              <w:autoSpaceDE w:val="0"/>
              <w:autoSpaceDN w:val="0"/>
              <w:adjustRightInd w:val="0"/>
              <w:rPr>
                <w:rFonts w:ascii="Cambria" w:hAnsi="Cambria" w:cs="Times New Roman"/>
                <w:sz w:val="28"/>
                <w:szCs w:val="28"/>
                <w:lang w:bidi="ar-IQ"/>
              </w:rPr>
            </w:pPr>
          </w:p>
        </w:tc>
      </w:tr>
    </w:tbl>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b/>
          <w:bCs/>
          <w:sz w:val="28"/>
          <w:szCs w:val="28"/>
          <w:rtl/>
          <w:lang w:bidi="ar-IQ"/>
        </w:rPr>
      </w:pPr>
      <w:r w:rsidRPr="00716851">
        <w:rPr>
          <w:rFonts w:hint="cs"/>
          <w:b/>
          <w:bCs/>
          <w:sz w:val="28"/>
          <w:szCs w:val="28"/>
          <w:rtl/>
          <w:lang w:bidi="ar-IQ"/>
        </w:rPr>
        <w:lastRenderedPageBreak/>
        <w:t>وصف المقرر</w:t>
      </w:r>
    </w:p>
    <w:p w:rsidR="00A2178F" w:rsidRPr="00716851" w:rsidRDefault="00A2178F" w:rsidP="00B01C57">
      <w:pPr>
        <w:rPr>
          <w:b/>
          <w:bCs/>
          <w:sz w:val="28"/>
          <w:szCs w:val="28"/>
          <w:rtl/>
          <w:lang w:bidi="ar-IQ"/>
        </w:rPr>
      </w:pPr>
      <w:r>
        <w:rPr>
          <w:rFonts w:hint="cs"/>
          <w:b/>
          <w:bCs/>
          <w:sz w:val="28"/>
          <w:szCs w:val="28"/>
          <w:rtl/>
          <w:lang w:bidi="ar-IQ"/>
        </w:rPr>
        <w:t xml:space="preserve">مدرس المادة: </w:t>
      </w:r>
      <w:r w:rsidR="00B01C57">
        <w:rPr>
          <w:rFonts w:hint="cs"/>
          <w:b/>
          <w:bCs/>
          <w:sz w:val="28"/>
          <w:szCs w:val="28"/>
          <w:rtl/>
          <w:lang w:bidi="ar-IQ"/>
        </w:rPr>
        <w:t xml:space="preserve">ا.م.د.حميد كاظم </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794"/>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716851">
              <w:rPr>
                <w:rFonts w:hint="cs"/>
                <w:b/>
                <w:bCs/>
                <w:sz w:val="28"/>
                <w:szCs w:val="28"/>
                <w:rtl/>
                <w:lang w:bidi="ar-IQ"/>
              </w:rPr>
              <w:t xml:space="preserve">التعلم </w:t>
            </w:r>
            <w:r w:rsidRPr="00716851">
              <w:rPr>
                <w:b/>
                <w:bCs/>
                <w:sz w:val="28"/>
                <w:szCs w:val="28"/>
                <w:rtl/>
                <w:lang w:bidi="ar-IQ"/>
              </w:rPr>
              <w:t>المتاحة. ولابد من الربط بينها وبين وصف البرنامج.</w:t>
            </w:r>
            <w:r w:rsidRPr="00716851">
              <w:rPr>
                <w:rFonts w:hint="cs"/>
                <w:b/>
                <w:bCs/>
                <w:sz w:val="28"/>
                <w:szCs w:val="28"/>
                <w:rtl/>
                <w:lang w:bidi="ar-IQ"/>
              </w:rPr>
              <w:t>؛</w:t>
            </w:r>
          </w:p>
        </w:tc>
      </w:tr>
    </w:tbl>
    <w:p w:rsidR="00A2178F" w:rsidRPr="00716851" w:rsidRDefault="00A2178F" w:rsidP="00A2178F">
      <w:pPr>
        <w:rPr>
          <w:b/>
          <w:bCs/>
          <w:sz w:val="28"/>
          <w:szCs w:val="28"/>
          <w:rtl/>
          <w:lang w:bidi="ar-IQ"/>
        </w:rPr>
      </w:pPr>
    </w:p>
    <w:tbl>
      <w:tblPr>
        <w:tblpPr w:leftFromText="180" w:rightFromText="180" w:vertAnchor="text" w:horzAnchor="margin" w:tblpXSpec="center" w:tblpY="14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المؤسسة التعليمية</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 xml:space="preserve">جامعة ديالى / كلية التربية الأساسية </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القسم العلمي  / المركز</w:t>
            </w:r>
          </w:p>
        </w:tc>
        <w:tc>
          <w:tcPr>
            <w:tcW w:w="5940"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القسم العلمي / الرياضيات</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اسم / رمز المقرر</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حلقات</w:t>
            </w:r>
            <w:r>
              <w:rPr>
                <w:rFonts w:hint="cs"/>
                <w:b/>
                <w:bCs/>
                <w:sz w:val="28"/>
                <w:szCs w:val="28"/>
                <w:rtl/>
                <w:lang w:bidi="ar-IQ"/>
              </w:rPr>
              <w:t xml:space="preserve"> / </w:t>
            </w:r>
            <w:r>
              <w:rPr>
                <w:b/>
                <w:bCs/>
                <w:sz w:val="28"/>
                <w:szCs w:val="28"/>
                <w:lang w:bidi="ar-IQ"/>
              </w:rPr>
              <w:t>Math 3323</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أشكال الحضور المتاحة</w:t>
            </w:r>
          </w:p>
        </w:tc>
        <w:tc>
          <w:tcPr>
            <w:tcW w:w="5940" w:type="dxa"/>
            <w:shd w:val="clear" w:color="auto" w:fill="auto"/>
            <w:vAlign w:val="center"/>
          </w:tcPr>
          <w:p w:rsidR="00A2178F" w:rsidRPr="00716851" w:rsidRDefault="00A2178F" w:rsidP="00217EA4">
            <w:pPr>
              <w:rPr>
                <w:rFonts w:hint="cs"/>
                <w:b/>
                <w:bCs/>
                <w:sz w:val="28"/>
                <w:szCs w:val="28"/>
                <w:rtl/>
                <w:lang w:bidi="ar-IQ"/>
              </w:rPr>
            </w:pPr>
            <w:r w:rsidRPr="00716851">
              <w:rPr>
                <w:rFonts w:hint="cs"/>
                <w:b/>
                <w:bCs/>
                <w:sz w:val="28"/>
                <w:szCs w:val="28"/>
                <w:rtl/>
                <w:lang w:bidi="ar-IQ"/>
              </w:rPr>
              <w:t>إلزامي</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الفصل / السنة</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السادس/ الثالثة</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عدد الساعات الدراسية (الكلي)</w:t>
            </w:r>
          </w:p>
        </w:tc>
        <w:tc>
          <w:tcPr>
            <w:tcW w:w="5940"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 xml:space="preserve">45 </w:t>
            </w:r>
            <w:r w:rsidRPr="00716851">
              <w:rPr>
                <w:rFonts w:hint="cs"/>
                <w:b/>
                <w:bCs/>
                <w:sz w:val="28"/>
                <w:szCs w:val="28"/>
                <w:rtl/>
                <w:lang w:bidi="ar-IQ"/>
              </w:rPr>
              <w:t xml:space="preserve">ساعة </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 xml:space="preserve">تاريخ إعداد هذا الوصف </w:t>
            </w:r>
          </w:p>
        </w:tc>
        <w:tc>
          <w:tcPr>
            <w:tcW w:w="5940" w:type="dxa"/>
            <w:shd w:val="clear" w:color="auto" w:fill="auto"/>
            <w:vAlign w:val="center"/>
          </w:tcPr>
          <w:p w:rsidR="00A2178F" w:rsidRPr="00716851" w:rsidRDefault="00A2178F" w:rsidP="00B01C57">
            <w:pPr>
              <w:rPr>
                <w:b/>
                <w:bCs/>
                <w:sz w:val="28"/>
                <w:szCs w:val="28"/>
                <w:lang w:bidi="ar-IQ"/>
              </w:rPr>
            </w:pPr>
            <w:r w:rsidRPr="00716851">
              <w:rPr>
                <w:rFonts w:hint="cs"/>
                <w:b/>
                <w:bCs/>
                <w:sz w:val="28"/>
                <w:szCs w:val="28"/>
                <w:rtl/>
                <w:lang w:bidi="ar-IQ"/>
              </w:rPr>
              <w:t>1</w:t>
            </w:r>
            <w:r w:rsidR="00B01C57">
              <w:rPr>
                <w:rFonts w:hint="cs"/>
                <w:b/>
                <w:bCs/>
                <w:sz w:val="28"/>
                <w:szCs w:val="28"/>
                <w:rtl/>
                <w:lang w:bidi="ar-IQ"/>
              </w:rPr>
              <w:t>7</w:t>
            </w:r>
            <w:r w:rsidRPr="00716851">
              <w:rPr>
                <w:rFonts w:hint="cs"/>
                <w:b/>
                <w:bCs/>
                <w:sz w:val="28"/>
                <w:szCs w:val="28"/>
                <w:rtl/>
                <w:lang w:bidi="ar-IQ"/>
              </w:rPr>
              <w:t>/</w:t>
            </w:r>
            <w:r w:rsidR="00B01C57">
              <w:rPr>
                <w:rFonts w:hint="cs"/>
                <w:b/>
                <w:bCs/>
                <w:sz w:val="28"/>
                <w:szCs w:val="28"/>
                <w:rtl/>
                <w:lang w:bidi="ar-IQ"/>
              </w:rPr>
              <w:t>4</w:t>
            </w:r>
            <w:r w:rsidRPr="00716851">
              <w:rPr>
                <w:rFonts w:hint="cs"/>
                <w:b/>
                <w:bCs/>
                <w:sz w:val="28"/>
                <w:szCs w:val="28"/>
                <w:rtl/>
                <w:lang w:bidi="ar-IQ"/>
              </w:rPr>
              <w:t>/</w:t>
            </w:r>
            <w:r w:rsidR="00C50603">
              <w:rPr>
                <w:rFonts w:hint="cs"/>
                <w:b/>
                <w:bCs/>
                <w:sz w:val="28"/>
                <w:szCs w:val="28"/>
                <w:rtl/>
                <w:lang w:bidi="ar-IQ"/>
              </w:rPr>
              <w:t>20</w:t>
            </w:r>
            <w:r w:rsidR="00B01C57">
              <w:rPr>
                <w:rFonts w:hint="cs"/>
                <w:b/>
                <w:bCs/>
                <w:sz w:val="28"/>
                <w:szCs w:val="28"/>
                <w:rtl/>
                <w:lang w:bidi="ar-IQ"/>
              </w:rPr>
              <w:t>21</w:t>
            </w:r>
          </w:p>
        </w:tc>
      </w:tr>
      <w:tr w:rsidR="00A2178F" w:rsidRPr="00716851" w:rsidTr="00217EA4">
        <w:trPr>
          <w:trHeight w:val="725"/>
        </w:trPr>
        <w:tc>
          <w:tcPr>
            <w:tcW w:w="9720" w:type="dxa"/>
            <w:gridSpan w:val="2"/>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 xml:space="preserve">أهداف المقرر: إن يكون الطالب في نهاية السنة الدراسية قادراً على </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 xml:space="preserve">1- تعلم </w:t>
            </w:r>
            <w:r w:rsidRPr="00716851">
              <w:rPr>
                <w:b/>
                <w:bCs/>
                <w:sz w:val="28"/>
                <w:szCs w:val="28"/>
                <w:rtl/>
              </w:rPr>
              <w:t xml:space="preserve">  مفهوم الحلقة .</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2-</w:t>
            </w:r>
            <w:r w:rsidRPr="00716851">
              <w:rPr>
                <w:b/>
                <w:bCs/>
                <w:sz w:val="28"/>
                <w:szCs w:val="28"/>
                <w:rtl/>
              </w:rPr>
              <w:t xml:space="preserve"> </w:t>
            </w:r>
            <w:r w:rsidRPr="00716851">
              <w:rPr>
                <w:rFonts w:hint="cs"/>
                <w:b/>
                <w:bCs/>
                <w:sz w:val="28"/>
                <w:szCs w:val="28"/>
                <w:rtl/>
              </w:rPr>
              <w:t xml:space="preserve">تعلم </w:t>
            </w:r>
            <w:r w:rsidRPr="00716851">
              <w:rPr>
                <w:b/>
                <w:bCs/>
                <w:sz w:val="28"/>
                <w:szCs w:val="28"/>
                <w:rtl/>
              </w:rPr>
              <w:t xml:space="preserve"> الحلقة الجزئية</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 xml:space="preserve">3- تعلم </w:t>
            </w:r>
            <w:r w:rsidRPr="00716851">
              <w:rPr>
                <w:b/>
                <w:bCs/>
                <w:sz w:val="28"/>
                <w:szCs w:val="28"/>
                <w:rtl/>
              </w:rPr>
              <w:t xml:space="preserve">  المثاليات وحلقات القسمة </w:t>
            </w:r>
            <w:r w:rsidRPr="00716851">
              <w:rPr>
                <w:rFonts w:hint="cs"/>
                <w:b/>
                <w:bCs/>
                <w:sz w:val="28"/>
                <w:szCs w:val="28"/>
                <w:rtl/>
              </w:rPr>
              <w:t>.</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 xml:space="preserve">4- تعلم </w:t>
            </w:r>
            <w:r w:rsidRPr="00716851">
              <w:rPr>
                <w:b/>
                <w:bCs/>
                <w:sz w:val="28"/>
                <w:szCs w:val="28"/>
                <w:rtl/>
              </w:rPr>
              <w:t xml:space="preserve">  المثاليات الاعظمية</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 xml:space="preserve">5- تعلم </w:t>
            </w:r>
            <w:r w:rsidRPr="00716851">
              <w:rPr>
                <w:b/>
                <w:bCs/>
                <w:sz w:val="28"/>
                <w:szCs w:val="28"/>
                <w:rtl/>
              </w:rPr>
              <w:t xml:space="preserve">  المثاليات الأولية</w:t>
            </w:r>
            <w:r w:rsidRPr="00716851">
              <w:rPr>
                <w:rFonts w:hint="cs"/>
                <w:b/>
                <w:bCs/>
                <w:sz w:val="28"/>
                <w:szCs w:val="28"/>
                <w:rtl/>
                <w:lang w:bidi="ar-IQ"/>
              </w:rPr>
              <w:t>.</w:t>
            </w:r>
          </w:p>
        </w:tc>
      </w:tr>
    </w:tbl>
    <w:p w:rsidR="00A2178F" w:rsidRPr="00716851" w:rsidRDefault="00A2178F" w:rsidP="00A2178F">
      <w:pPr>
        <w:rPr>
          <w:b/>
          <w:bCs/>
          <w:vanish/>
          <w:sz w:val="28"/>
          <w:szCs w:val="28"/>
          <w:lang w:bidi="ar-IQ"/>
        </w:rPr>
      </w:pPr>
    </w:p>
    <w:tbl>
      <w:tblPr>
        <w:tblpPr w:leftFromText="180" w:rightFromText="180" w:vertAnchor="text" w:horzAnchor="margin" w:tblpXSpec="center" w:tblpY="-46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420"/>
        </w:trPr>
        <w:tc>
          <w:tcPr>
            <w:tcW w:w="9720" w:type="dxa"/>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b/>
                <w:bCs/>
                <w:sz w:val="28"/>
                <w:szCs w:val="28"/>
                <w:rtl/>
                <w:lang w:bidi="ar-IQ"/>
              </w:rPr>
              <w:lastRenderedPageBreak/>
              <w:t>مخرجات المقرر وطرائق التعليم والتعلم والتقييم</w:t>
            </w:r>
          </w:p>
        </w:tc>
      </w:tr>
      <w:tr w:rsidR="00A2178F" w:rsidRPr="00716851" w:rsidTr="00217EA4">
        <w:trPr>
          <w:trHeight w:val="2490"/>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أ- الأهداف المعرفية  </w:t>
            </w:r>
          </w:p>
          <w:p w:rsidR="00A2178F" w:rsidRPr="00716851" w:rsidRDefault="00A2178F" w:rsidP="00217EA4">
            <w:pPr>
              <w:rPr>
                <w:b/>
                <w:bCs/>
                <w:sz w:val="28"/>
                <w:szCs w:val="28"/>
                <w:rtl/>
                <w:lang w:bidi="ar-IQ"/>
              </w:rPr>
            </w:pPr>
            <w:r w:rsidRPr="00716851">
              <w:rPr>
                <w:b/>
                <w:bCs/>
                <w:sz w:val="28"/>
                <w:szCs w:val="28"/>
                <w:rtl/>
                <w:lang w:bidi="ar-IQ"/>
              </w:rPr>
              <w:t>أ1-</w:t>
            </w:r>
            <w:r w:rsidRPr="00716851">
              <w:rPr>
                <w:rFonts w:hint="cs"/>
                <w:b/>
                <w:bCs/>
                <w:sz w:val="28"/>
                <w:szCs w:val="28"/>
                <w:rtl/>
                <w:lang w:bidi="ar-IQ"/>
              </w:rPr>
              <w:t xml:space="preserve"> المعرفة والفهم</w:t>
            </w:r>
          </w:p>
          <w:p w:rsidR="00A2178F" w:rsidRPr="00716851" w:rsidRDefault="00A2178F" w:rsidP="00217EA4">
            <w:pPr>
              <w:rPr>
                <w:b/>
                <w:bCs/>
                <w:sz w:val="28"/>
                <w:szCs w:val="28"/>
                <w:rtl/>
                <w:lang w:bidi="ar-IQ"/>
              </w:rPr>
            </w:pPr>
            <w:r w:rsidRPr="00716851">
              <w:rPr>
                <w:b/>
                <w:bCs/>
                <w:sz w:val="28"/>
                <w:szCs w:val="28"/>
                <w:rtl/>
                <w:lang w:bidi="ar-IQ"/>
              </w:rPr>
              <w:t>أ2-</w:t>
            </w:r>
            <w:r w:rsidRPr="00716851">
              <w:rPr>
                <w:rFonts w:hint="cs"/>
                <w:b/>
                <w:bCs/>
                <w:sz w:val="28"/>
                <w:szCs w:val="28"/>
                <w:rtl/>
                <w:lang w:bidi="ar-IQ"/>
              </w:rPr>
              <w:t xml:space="preserve"> تمكين الطلبة من الحصول على المعرفة والفهم </w:t>
            </w:r>
            <w:r w:rsidRPr="00716851">
              <w:rPr>
                <w:b/>
                <w:bCs/>
                <w:sz w:val="28"/>
                <w:szCs w:val="28"/>
                <w:rtl/>
              </w:rPr>
              <w:t xml:space="preserve"> </w:t>
            </w:r>
            <w:r w:rsidRPr="00716851">
              <w:rPr>
                <w:rFonts w:hint="cs"/>
                <w:b/>
                <w:bCs/>
                <w:sz w:val="28"/>
                <w:szCs w:val="28"/>
                <w:rtl/>
              </w:rPr>
              <w:t xml:space="preserve">في </w:t>
            </w:r>
            <w:r w:rsidRPr="00716851">
              <w:rPr>
                <w:b/>
                <w:bCs/>
                <w:sz w:val="28"/>
                <w:szCs w:val="28"/>
                <w:rtl/>
              </w:rPr>
              <w:t xml:space="preserve">  مفهوم الحلقة </w:t>
            </w:r>
            <w:r w:rsidRPr="00716851">
              <w:rPr>
                <w:rFonts w:hint="cs"/>
                <w:b/>
                <w:bCs/>
                <w:sz w:val="28"/>
                <w:szCs w:val="28"/>
                <w:rtl/>
                <w:lang w:bidi="ar-IQ"/>
              </w:rPr>
              <w:t xml:space="preserve">. </w:t>
            </w:r>
          </w:p>
          <w:p w:rsidR="00A2178F" w:rsidRPr="00716851" w:rsidRDefault="00A2178F" w:rsidP="00217EA4">
            <w:pPr>
              <w:rPr>
                <w:b/>
                <w:bCs/>
                <w:sz w:val="28"/>
                <w:szCs w:val="28"/>
                <w:rtl/>
                <w:lang w:bidi="ar-IQ"/>
              </w:rPr>
            </w:pPr>
            <w:r w:rsidRPr="00716851">
              <w:rPr>
                <w:b/>
                <w:bCs/>
                <w:sz w:val="28"/>
                <w:szCs w:val="28"/>
                <w:rtl/>
                <w:lang w:bidi="ar-IQ"/>
              </w:rPr>
              <w:t xml:space="preserve">أ3- </w:t>
            </w:r>
            <w:r w:rsidRPr="00716851">
              <w:rPr>
                <w:rFonts w:hint="cs"/>
                <w:b/>
                <w:bCs/>
                <w:sz w:val="28"/>
                <w:szCs w:val="28"/>
                <w:rtl/>
                <w:lang w:bidi="ar-IQ"/>
              </w:rPr>
              <w:t xml:space="preserve">تمكين الطلبة من الحصول على المعرفة والفهم </w:t>
            </w:r>
            <w:r w:rsidRPr="00716851">
              <w:rPr>
                <w:b/>
                <w:bCs/>
                <w:sz w:val="28"/>
                <w:szCs w:val="28"/>
                <w:rtl/>
              </w:rPr>
              <w:t xml:space="preserve"> </w:t>
            </w:r>
            <w:r w:rsidRPr="00716851">
              <w:rPr>
                <w:rFonts w:hint="cs"/>
                <w:b/>
                <w:bCs/>
                <w:sz w:val="28"/>
                <w:szCs w:val="28"/>
                <w:rtl/>
              </w:rPr>
              <w:t xml:space="preserve">في </w:t>
            </w:r>
            <w:r w:rsidRPr="00716851">
              <w:rPr>
                <w:b/>
                <w:bCs/>
                <w:sz w:val="28"/>
                <w:szCs w:val="28"/>
                <w:rtl/>
              </w:rPr>
              <w:t xml:space="preserve"> الحلقة الجزئية </w:t>
            </w:r>
            <w:r w:rsidRPr="00716851">
              <w:rPr>
                <w:rFonts w:hint="cs"/>
                <w:b/>
                <w:bCs/>
                <w:sz w:val="28"/>
                <w:szCs w:val="28"/>
                <w:rtl/>
                <w:lang w:bidi="ar-IQ"/>
              </w:rPr>
              <w:t xml:space="preserve"> . </w:t>
            </w:r>
          </w:p>
          <w:p w:rsidR="00A2178F" w:rsidRPr="00716851" w:rsidRDefault="00A2178F" w:rsidP="00217EA4">
            <w:pPr>
              <w:rPr>
                <w:b/>
                <w:bCs/>
                <w:sz w:val="28"/>
                <w:szCs w:val="28"/>
                <w:rtl/>
              </w:rPr>
            </w:pPr>
            <w:r w:rsidRPr="00716851">
              <w:rPr>
                <w:b/>
                <w:bCs/>
                <w:sz w:val="28"/>
                <w:szCs w:val="28"/>
                <w:rtl/>
                <w:lang w:bidi="ar-IQ"/>
              </w:rPr>
              <w:t>أ4-</w:t>
            </w:r>
            <w:r w:rsidRPr="00716851">
              <w:rPr>
                <w:rFonts w:hint="cs"/>
                <w:b/>
                <w:bCs/>
                <w:sz w:val="28"/>
                <w:szCs w:val="28"/>
                <w:rtl/>
                <w:lang w:bidi="ar-IQ"/>
              </w:rPr>
              <w:t xml:space="preserve"> تمكين الطلبة من الحصول على المعرفة والفهم في</w:t>
            </w:r>
            <w:r w:rsidRPr="00716851">
              <w:rPr>
                <w:b/>
                <w:bCs/>
                <w:sz w:val="28"/>
                <w:szCs w:val="28"/>
                <w:rtl/>
              </w:rPr>
              <w:t xml:space="preserve"> المثاليات وحلقات القسمة </w:t>
            </w:r>
            <w:r w:rsidRPr="00716851">
              <w:rPr>
                <w:rFonts w:hint="cs"/>
                <w:b/>
                <w:bCs/>
                <w:sz w:val="28"/>
                <w:szCs w:val="28"/>
                <w:rtl/>
              </w:rPr>
              <w:t>.</w:t>
            </w:r>
          </w:p>
          <w:p w:rsidR="00A2178F" w:rsidRPr="00716851" w:rsidRDefault="00A2178F" w:rsidP="00217EA4">
            <w:pPr>
              <w:rPr>
                <w:b/>
                <w:bCs/>
                <w:sz w:val="28"/>
                <w:szCs w:val="28"/>
                <w:rtl/>
              </w:rPr>
            </w:pPr>
            <w:r w:rsidRPr="00716851">
              <w:rPr>
                <w:rFonts w:hint="cs"/>
                <w:b/>
                <w:bCs/>
                <w:sz w:val="28"/>
                <w:szCs w:val="28"/>
                <w:rtl/>
                <w:lang w:bidi="ar-IQ"/>
              </w:rPr>
              <w:t xml:space="preserve"> أ5.  تمكين الطلبة من الحصول على المعرفة والفهم في </w:t>
            </w:r>
            <w:r w:rsidRPr="00716851">
              <w:rPr>
                <w:b/>
                <w:bCs/>
                <w:sz w:val="28"/>
                <w:szCs w:val="28"/>
                <w:rtl/>
              </w:rPr>
              <w:t xml:space="preserve"> المثاليات الاعظمية </w:t>
            </w:r>
          </w:p>
          <w:p w:rsidR="00A2178F" w:rsidRPr="00716851" w:rsidRDefault="00A2178F" w:rsidP="00217EA4">
            <w:pPr>
              <w:rPr>
                <w:b/>
                <w:bCs/>
                <w:sz w:val="28"/>
                <w:szCs w:val="28"/>
              </w:rPr>
            </w:pPr>
            <w:r w:rsidRPr="00716851">
              <w:rPr>
                <w:b/>
                <w:bCs/>
                <w:sz w:val="28"/>
                <w:szCs w:val="28"/>
                <w:rtl/>
              </w:rPr>
              <w:t xml:space="preserve">  </w:t>
            </w:r>
            <w:r w:rsidRPr="00716851">
              <w:rPr>
                <w:rFonts w:hint="cs"/>
                <w:b/>
                <w:bCs/>
                <w:sz w:val="28"/>
                <w:szCs w:val="28"/>
                <w:rtl/>
              </w:rPr>
              <w:t xml:space="preserve">أ6. </w:t>
            </w:r>
            <w:r w:rsidRPr="00716851">
              <w:rPr>
                <w:rFonts w:hint="cs"/>
                <w:b/>
                <w:bCs/>
                <w:sz w:val="28"/>
                <w:szCs w:val="28"/>
                <w:rtl/>
                <w:lang w:bidi="ar-IQ"/>
              </w:rPr>
              <w:t xml:space="preserve"> تمكين الطلبة من الحصول على المعرفة والفهم في </w:t>
            </w:r>
            <w:r w:rsidRPr="00716851">
              <w:rPr>
                <w:b/>
                <w:bCs/>
                <w:sz w:val="28"/>
                <w:szCs w:val="28"/>
                <w:rtl/>
              </w:rPr>
              <w:t xml:space="preserve"> المثاليات الأولية</w:t>
            </w:r>
            <w:r w:rsidRPr="00716851">
              <w:rPr>
                <w:rFonts w:hint="cs"/>
                <w:b/>
                <w:bCs/>
                <w:sz w:val="28"/>
                <w:szCs w:val="28"/>
                <w:rtl/>
              </w:rPr>
              <w:t>.</w:t>
            </w:r>
          </w:p>
        </w:tc>
      </w:tr>
      <w:tr w:rsidR="00A2178F" w:rsidRPr="00716851" w:rsidTr="00217EA4">
        <w:trPr>
          <w:trHeight w:val="1631"/>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ب -  الأهداف المهاراتية الخاصة بالمقرر. </w:t>
            </w:r>
          </w:p>
          <w:p w:rsidR="00A2178F" w:rsidRPr="00716851" w:rsidRDefault="00A2178F" w:rsidP="00217EA4">
            <w:pPr>
              <w:rPr>
                <w:b/>
                <w:bCs/>
                <w:sz w:val="28"/>
                <w:szCs w:val="28"/>
                <w:rtl/>
              </w:rPr>
            </w:pPr>
            <w:r w:rsidRPr="00716851">
              <w:rPr>
                <w:b/>
                <w:bCs/>
                <w:sz w:val="28"/>
                <w:szCs w:val="28"/>
                <w:rtl/>
                <w:lang w:bidi="ar-IQ"/>
              </w:rPr>
              <w:t>ب1 –</w:t>
            </w:r>
            <w:r w:rsidRPr="00716851">
              <w:rPr>
                <w:rFonts w:hint="cs"/>
                <w:b/>
                <w:bCs/>
                <w:sz w:val="28"/>
                <w:szCs w:val="28"/>
                <w:rtl/>
                <w:lang w:bidi="ar-IQ"/>
              </w:rPr>
              <w:t xml:space="preserve"> مهارات في حل المسائل المتعلقة بالموضوع</w:t>
            </w:r>
            <w:r w:rsidRPr="00716851">
              <w:rPr>
                <w:rFonts w:hint="cs"/>
                <w:b/>
                <w:bCs/>
                <w:sz w:val="28"/>
                <w:szCs w:val="28"/>
                <w:rtl/>
              </w:rPr>
              <w:t>.</w:t>
            </w:r>
          </w:p>
          <w:p w:rsidR="00A2178F" w:rsidRPr="00716851" w:rsidRDefault="00A2178F" w:rsidP="00217EA4">
            <w:pPr>
              <w:rPr>
                <w:b/>
                <w:bCs/>
                <w:sz w:val="28"/>
                <w:szCs w:val="28"/>
                <w:lang w:bidi="ar-IQ"/>
              </w:rPr>
            </w:pPr>
          </w:p>
        </w:tc>
      </w:tr>
      <w:tr w:rsidR="00A2178F" w:rsidRPr="00716851" w:rsidTr="00217EA4">
        <w:trPr>
          <w:trHeight w:val="423"/>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ind w:left="360"/>
              <w:rPr>
                <w:b/>
                <w:bCs/>
                <w:sz w:val="28"/>
                <w:szCs w:val="28"/>
                <w:rtl/>
                <w:lang w:bidi="ar-IQ"/>
              </w:rPr>
            </w:pPr>
            <w:r w:rsidRPr="00716851">
              <w:rPr>
                <w:rFonts w:hint="cs"/>
                <w:b/>
                <w:bCs/>
                <w:sz w:val="28"/>
                <w:szCs w:val="28"/>
                <w:rtl/>
                <w:lang w:bidi="ar-IQ"/>
              </w:rPr>
              <w:t xml:space="preserve">1- توضيح وشرح المادة الدراسية </w:t>
            </w:r>
          </w:p>
          <w:p w:rsidR="00A2178F" w:rsidRPr="00716851" w:rsidRDefault="00A2178F" w:rsidP="00217EA4">
            <w:pPr>
              <w:rPr>
                <w:b/>
                <w:bCs/>
                <w:sz w:val="28"/>
                <w:szCs w:val="28"/>
                <w:rtl/>
                <w:lang w:bidi="ar-IQ"/>
              </w:rPr>
            </w:pPr>
            <w:r w:rsidRPr="00716851">
              <w:rPr>
                <w:rFonts w:hint="cs"/>
                <w:b/>
                <w:bCs/>
                <w:sz w:val="28"/>
                <w:szCs w:val="28"/>
                <w:rtl/>
                <w:lang w:bidi="ar-IQ"/>
              </w:rPr>
              <w:t>2- طريقة عرض النموذج</w:t>
            </w:r>
          </w:p>
          <w:p w:rsidR="00A2178F" w:rsidRPr="00716851" w:rsidRDefault="00A2178F" w:rsidP="00217EA4">
            <w:pPr>
              <w:rPr>
                <w:b/>
                <w:bCs/>
                <w:sz w:val="28"/>
                <w:szCs w:val="28"/>
                <w:rtl/>
                <w:lang w:bidi="ar-IQ"/>
              </w:rPr>
            </w:pPr>
            <w:r w:rsidRPr="00716851">
              <w:rPr>
                <w:rFonts w:hint="cs"/>
                <w:b/>
                <w:bCs/>
                <w:sz w:val="28"/>
                <w:szCs w:val="28"/>
                <w:rtl/>
                <w:lang w:bidi="ar-IQ"/>
              </w:rPr>
              <w:t xml:space="preserve">3- طريقة المحاضرة </w:t>
            </w:r>
          </w:p>
          <w:p w:rsidR="00A2178F" w:rsidRPr="00716851" w:rsidRDefault="00A2178F" w:rsidP="00217EA4">
            <w:pPr>
              <w:rPr>
                <w:b/>
                <w:bCs/>
                <w:sz w:val="28"/>
                <w:szCs w:val="28"/>
                <w:lang w:bidi="ar-IQ"/>
              </w:rPr>
            </w:pPr>
            <w:r w:rsidRPr="00716851">
              <w:rPr>
                <w:rFonts w:hint="cs"/>
                <w:b/>
                <w:bCs/>
                <w:sz w:val="28"/>
                <w:szCs w:val="28"/>
                <w:rtl/>
                <w:lang w:bidi="ar-IQ"/>
              </w:rPr>
              <w:t>4- طريقة التعلم الذاتي</w:t>
            </w:r>
          </w:p>
        </w:tc>
      </w:tr>
      <w:tr w:rsidR="00A2178F" w:rsidRPr="00716851" w:rsidTr="00217EA4">
        <w:trPr>
          <w:trHeight w:val="400"/>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 xml:space="preserve">1ـ اختبارات يومية بأسئلة محددة </w:t>
            </w:r>
          </w:p>
          <w:p w:rsidR="00A2178F" w:rsidRPr="00716851" w:rsidRDefault="00A2178F" w:rsidP="00217EA4">
            <w:pPr>
              <w:rPr>
                <w:b/>
                <w:bCs/>
                <w:sz w:val="28"/>
                <w:szCs w:val="28"/>
                <w:rtl/>
                <w:lang w:bidi="ar-IQ"/>
              </w:rPr>
            </w:pPr>
            <w:r w:rsidRPr="00716851">
              <w:rPr>
                <w:rFonts w:hint="cs"/>
                <w:b/>
                <w:bCs/>
                <w:sz w:val="28"/>
                <w:szCs w:val="28"/>
                <w:rtl/>
                <w:lang w:bidi="ar-IQ"/>
              </w:rPr>
              <w:t>2ـ وضع درجات للواجبات البيتية والمشاركة الصفية .</w:t>
            </w:r>
          </w:p>
          <w:p w:rsidR="00A2178F" w:rsidRPr="00716851" w:rsidRDefault="00A2178F" w:rsidP="00217EA4">
            <w:pPr>
              <w:rPr>
                <w:b/>
                <w:bCs/>
                <w:sz w:val="28"/>
                <w:szCs w:val="28"/>
                <w:rtl/>
                <w:lang w:bidi="ar-IQ"/>
              </w:rPr>
            </w:pPr>
            <w:r w:rsidRPr="00716851">
              <w:rPr>
                <w:rFonts w:hint="cs"/>
                <w:b/>
                <w:bCs/>
                <w:sz w:val="28"/>
                <w:szCs w:val="28"/>
                <w:rtl/>
                <w:lang w:bidi="ar-IQ"/>
              </w:rPr>
              <w:t>3ـ تكليف الطلبة بإنجاز بحوث وتقارير عن المادة الدراسية</w:t>
            </w:r>
          </w:p>
          <w:p w:rsidR="00A2178F" w:rsidRPr="00716851" w:rsidRDefault="00A2178F" w:rsidP="00217EA4">
            <w:pPr>
              <w:rPr>
                <w:b/>
                <w:bCs/>
                <w:sz w:val="28"/>
                <w:szCs w:val="28"/>
                <w:lang w:bidi="ar-IQ"/>
              </w:rPr>
            </w:pPr>
            <w:r w:rsidRPr="00716851">
              <w:rPr>
                <w:rFonts w:hint="cs"/>
                <w:b/>
                <w:bCs/>
                <w:sz w:val="28"/>
                <w:szCs w:val="28"/>
                <w:rtl/>
                <w:lang w:bidi="ar-IQ"/>
              </w:rPr>
              <w:t>4ـ اختبارات شهرية بأسئلة موضوعية ومقاليه وحل مسائل تطبيقية .</w:t>
            </w:r>
          </w:p>
        </w:tc>
      </w:tr>
      <w:tr w:rsidR="00A2178F" w:rsidRPr="00716851" w:rsidTr="00217EA4">
        <w:trPr>
          <w:trHeight w:val="1290"/>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ج- الأهداف الوجدانية والقيمية </w:t>
            </w:r>
          </w:p>
          <w:p w:rsidR="00A2178F" w:rsidRPr="00716851" w:rsidRDefault="00A2178F" w:rsidP="00217EA4">
            <w:pPr>
              <w:rPr>
                <w:b/>
                <w:bCs/>
                <w:sz w:val="28"/>
                <w:szCs w:val="28"/>
                <w:rtl/>
                <w:lang w:bidi="ar-IQ"/>
              </w:rPr>
            </w:pPr>
            <w:r w:rsidRPr="00716851">
              <w:rPr>
                <w:b/>
                <w:bCs/>
                <w:sz w:val="28"/>
                <w:szCs w:val="28"/>
                <w:rtl/>
                <w:lang w:bidi="ar-IQ"/>
              </w:rPr>
              <w:t>ج1-</w:t>
            </w:r>
            <w:r w:rsidRPr="00716851">
              <w:rPr>
                <w:rFonts w:hint="cs"/>
                <w:b/>
                <w:bCs/>
                <w:sz w:val="28"/>
                <w:szCs w:val="28"/>
                <w:rtl/>
                <w:lang w:bidi="ar-IQ"/>
              </w:rPr>
              <w:t xml:space="preserve"> ان يدرك اهمية دراسة المادة وتطبيقاتها الحياتية .</w:t>
            </w:r>
          </w:p>
          <w:p w:rsidR="00A2178F" w:rsidRPr="00716851" w:rsidRDefault="00A2178F" w:rsidP="00217EA4">
            <w:pPr>
              <w:rPr>
                <w:b/>
                <w:bCs/>
                <w:sz w:val="28"/>
                <w:szCs w:val="28"/>
                <w:lang w:bidi="ar-IQ"/>
              </w:rPr>
            </w:pPr>
          </w:p>
        </w:tc>
      </w:tr>
      <w:tr w:rsidR="00A2178F" w:rsidRPr="00716851" w:rsidTr="00217EA4">
        <w:trPr>
          <w:trHeight w:val="471"/>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1- الشرح والتوضيح</w:t>
            </w:r>
          </w:p>
          <w:p w:rsidR="00A2178F" w:rsidRPr="00716851" w:rsidRDefault="00A2178F" w:rsidP="00217EA4">
            <w:pPr>
              <w:rPr>
                <w:b/>
                <w:bCs/>
                <w:sz w:val="28"/>
                <w:szCs w:val="28"/>
                <w:rtl/>
                <w:lang w:bidi="ar-IQ"/>
              </w:rPr>
            </w:pPr>
            <w:r w:rsidRPr="00716851">
              <w:rPr>
                <w:rFonts w:hint="cs"/>
                <w:b/>
                <w:bCs/>
                <w:sz w:val="28"/>
                <w:szCs w:val="28"/>
                <w:rtl/>
                <w:lang w:bidi="ar-IQ"/>
              </w:rPr>
              <w:t>2- طريقة عرض النموذج</w:t>
            </w:r>
          </w:p>
          <w:p w:rsidR="00A2178F" w:rsidRPr="00716851" w:rsidRDefault="00A2178F" w:rsidP="00217EA4">
            <w:pPr>
              <w:rPr>
                <w:b/>
                <w:bCs/>
                <w:sz w:val="28"/>
                <w:szCs w:val="28"/>
                <w:lang w:bidi="ar-IQ"/>
              </w:rPr>
            </w:pPr>
            <w:r w:rsidRPr="00716851">
              <w:rPr>
                <w:rFonts w:hint="cs"/>
                <w:b/>
                <w:bCs/>
                <w:sz w:val="28"/>
                <w:szCs w:val="28"/>
                <w:rtl/>
                <w:lang w:bidi="ar-IQ"/>
              </w:rPr>
              <w:t>3- طريقة التعلم الذاتي</w:t>
            </w:r>
          </w:p>
        </w:tc>
      </w:tr>
      <w:tr w:rsidR="00A2178F" w:rsidRPr="00716851" w:rsidTr="00217EA4">
        <w:trPr>
          <w:trHeight w:val="425"/>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1- الاختبارات النظرية.</w:t>
            </w:r>
          </w:p>
          <w:p w:rsidR="00A2178F" w:rsidRPr="00716851" w:rsidRDefault="00A2178F" w:rsidP="00217EA4">
            <w:pPr>
              <w:rPr>
                <w:b/>
                <w:bCs/>
                <w:sz w:val="28"/>
                <w:szCs w:val="28"/>
                <w:lang w:bidi="ar-IQ"/>
              </w:rPr>
            </w:pPr>
            <w:r w:rsidRPr="00716851">
              <w:rPr>
                <w:rFonts w:hint="cs"/>
                <w:b/>
                <w:bCs/>
                <w:sz w:val="28"/>
                <w:szCs w:val="28"/>
                <w:rtl/>
                <w:lang w:bidi="ar-IQ"/>
              </w:rPr>
              <w:t>2- التقارير والدراسات.</w:t>
            </w:r>
          </w:p>
        </w:tc>
      </w:tr>
      <w:tr w:rsidR="00A2178F" w:rsidRPr="00716851" w:rsidTr="00217EA4">
        <w:trPr>
          <w:trHeight w:val="1584"/>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lastRenderedPageBreak/>
              <w:t>د - المهارات العامة والتأهيلية المنقولة ( المهارات الأخرى المتعلقة بقابلية التوظيف والتطور الشخصي ).</w:t>
            </w:r>
          </w:p>
          <w:p w:rsidR="00A2178F" w:rsidRPr="00716851" w:rsidRDefault="00A2178F" w:rsidP="00217EA4">
            <w:pPr>
              <w:rPr>
                <w:b/>
                <w:bCs/>
                <w:sz w:val="28"/>
                <w:szCs w:val="28"/>
                <w:rtl/>
                <w:lang w:bidi="ar-IQ"/>
              </w:rPr>
            </w:pPr>
            <w:r w:rsidRPr="00716851">
              <w:rPr>
                <w:b/>
                <w:bCs/>
                <w:sz w:val="28"/>
                <w:szCs w:val="28"/>
                <w:rtl/>
                <w:lang w:bidi="ar-IQ"/>
              </w:rPr>
              <w:t xml:space="preserve">   د1- مهارات استخدام المراجع والمصطلحات .</w:t>
            </w:r>
          </w:p>
          <w:p w:rsidR="00A2178F" w:rsidRPr="00716851" w:rsidRDefault="00A2178F" w:rsidP="00217EA4">
            <w:pPr>
              <w:rPr>
                <w:b/>
                <w:bCs/>
                <w:sz w:val="28"/>
                <w:szCs w:val="28"/>
                <w:rtl/>
                <w:lang w:bidi="ar-IQ"/>
              </w:rPr>
            </w:pPr>
            <w:r w:rsidRPr="00716851">
              <w:rPr>
                <w:b/>
                <w:bCs/>
                <w:sz w:val="28"/>
                <w:szCs w:val="28"/>
                <w:rtl/>
                <w:lang w:bidi="ar-IQ"/>
              </w:rPr>
              <w:t>د2- مهارات في جمع البيانات حول الموضوع وتحليلها .</w:t>
            </w:r>
          </w:p>
          <w:p w:rsidR="00A2178F" w:rsidRPr="00716851" w:rsidRDefault="00A2178F" w:rsidP="00217EA4">
            <w:pPr>
              <w:rPr>
                <w:b/>
                <w:bCs/>
                <w:sz w:val="28"/>
                <w:szCs w:val="28"/>
                <w:rtl/>
                <w:lang w:bidi="ar-IQ"/>
              </w:rPr>
            </w:pPr>
            <w:r w:rsidRPr="00716851">
              <w:rPr>
                <w:b/>
                <w:bCs/>
                <w:sz w:val="28"/>
                <w:szCs w:val="28"/>
                <w:rtl/>
                <w:lang w:bidi="ar-IQ"/>
              </w:rPr>
              <w:t>د</w:t>
            </w:r>
            <w:r w:rsidRPr="00716851">
              <w:rPr>
                <w:rFonts w:hint="cs"/>
                <w:b/>
                <w:bCs/>
                <w:sz w:val="28"/>
                <w:szCs w:val="28"/>
                <w:rtl/>
                <w:lang w:bidi="ar-IQ"/>
              </w:rPr>
              <w:t>3</w:t>
            </w:r>
            <w:r w:rsidRPr="00716851">
              <w:rPr>
                <w:b/>
                <w:bCs/>
                <w:sz w:val="28"/>
                <w:szCs w:val="28"/>
                <w:rtl/>
                <w:lang w:bidi="ar-IQ"/>
              </w:rPr>
              <w:t>مهارات إعداد المفاهيم الخاصة عن الموضوع.</w:t>
            </w:r>
          </w:p>
          <w:p w:rsidR="00A2178F" w:rsidRPr="00716851" w:rsidRDefault="00A2178F" w:rsidP="00217EA4">
            <w:pPr>
              <w:rPr>
                <w:b/>
                <w:bCs/>
                <w:sz w:val="28"/>
                <w:szCs w:val="28"/>
                <w:lang w:bidi="ar-IQ"/>
              </w:rPr>
            </w:pPr>
            <w:r w:rsidRPr="00716851">
              <w:rPr>
                <w:b/>
                <w:bCs/>
                <w:sz w:val="28"/>
                <w:szCs w:val="28"/>
                <w:rtl/>
                <w:lang w:bidi="ar-IQ"/>
              </w:rPr>
              <w:t xml:space="preserve">  </w:t>
            </w:r>
          </w:p>
        </w:tc>
      </w:tr>
    </w:tbl>
    <w:p w:rsidR="00A2178F" w:rsidRPr="00716851" w:rsidRDefault="00A2178F" w:rsidP="00A2178F">
      <w:pPr>
        <w:rPr>
          <w:b/>
          <w:bCs/>
          <w:sz w:val="28"/>
          <w:szCs w:val="28"/>
          <w:rtl/>
          <w:lang w:bidi="ar-IQ"/>
        </w:rPr>
      </w:pPr>
    </w:p>
    <w:tbl>
      <w:tblPr>
        <w:tblpPr w:leftFromText="180" w:rightFromText="180" w:vertAnchor="text" w:horzAnchor="margin" w:tblpXSpec="center" w:tblpY="-56"/>
        <w:bidiVisual/>
        <w:tblW w:w="10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
        <w:gridCol w:w="992"/>
        <w:gridCol w:w="2552"/>
        <w:gridCol w:w="2410"/>
        <w:gridCol w:w="1842"/>
        <w:gridCol w:w="1560"/>
      </w:tblGrid>
      <w:tr w:rsidR="00A2178F" w:rsidRPr="00716851" w:rsidTr="00217EA4">
        <w:trPr>
          <w:trHeight w:val="538"/>
        </w:trPr>
        <w:tc>
          <w:tcPr>
            <w:tcW w:w="10430" w:type="dxa"/>
            <w:gridSpan w:val="6"/>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b/>
                <w:bCs/>
                <w:sz w:val="28"/>
                <w:szCs w:val="28"/>
                <w:rtl/>
                <w:lang w:bidi="ar-IQ"/>
              </w:rPr>
              <w:t>بنية المقرر</w:t>
            </w:r>
          </w:p>
        </w:tc>
      </w:tr>
      <w:tr w:rsidR="00A2178F" w:rsidRPr="00716851" w:rsidTr="00217EA4">
        <w:trPr>
          <w:trHeight w:val="907"/>
        </w:trPr>
        <w:tc>
          <w:tcPr>
            <w:tcW w:w="1074" w:type="dxa"/>
            <w:shd w:val="clear" w:color="auto" w:fill="auto"/>
          </w:tcPr>
          <w:p w:rsidR="00A2178F" w:rsidRPr="00716851" w:rsidRDefault="00A2178F" w:rsidP="00217EA4">
            <w:pPr>
              <w:rPr>
                <w:b/>
                <w:bCs/>
                <w:sz w:val="28"/>
                <w:szCs w:val="28"/>
                <w:lang w:bidi="ar-IQ"/>
              </w:rPr>
            </w:pPr>
            <w:r w:rsidRPr="00716851">
              <w:rPr>
                <w:b/>
                <w:bCs/>
                <w:sz w:val="28"/>
                <w:szCs w:val="28"/>
                <w:rtl/>
                <w:lang w:bidi="ar-IQ"/>
              </w:rPr>
              <w:t>الأسبوع</w:t>
            </w:r>
          </w:p>
        </w:tc>
        <w:tc>
          <w:tcPr>
            <w:tcW w:w="992" w:type="dxa"/>
            <w:shd w:val="clear" w:color="auto" w:fill="auto"/>
          </w:tcPr>
          <w:p w:rsidR="00A2178F" w:rsidRPr="00716851" w:rsidRDefault="00A2178F" w:rsidP="00217EA4">
            <w:pPr>
              <w:rPr>
                <w:b/>
                <w:bCs/>
                <w:sz w:val="28"/>
                <w:szCs w:val="28"/>
                <w:lang w:bidi="ar-IQ"/>
              </w:rPr>
            </w:pPr>
            <w:r w:rsidRPr="00716851">
              <w:rPr>
                <w:b/>
                <w:bCs/>
                <w:sz w:val="28"/>
                <w:szCs w:val="28"/>
                <w:rtl/>
                <w:lang w:bidi="ar-IQ"/>
              </w:rPr>
              <w:t>الساعات</w:t>
            </w:r>
          </w:p>
        </w:tc>
        <w:tc>
          <w:tcPr>
            <w:tcW w:w="2552" w:type="dxa"/>
            <w:shd w:val="clear" w:color="auto" w:fill="auto"/>
          </w:tcPr>
          <w:p w:rsidR="00A2178F" w:rsidRPr="00716851" w:rsidRDefault="00A2178F" w:rsidP="00217EA4">
            <w:pPr>
              <w:rPr>
                <w:b/>
                <w:bCs/>
                <w:sz w:val="28"/>
                <w:szCs w:val="28"/>
                <w:lang w:bidi="ar-IQ"/>
              </w:rPr>
            </w:pPr>
            <w:r w:rsidRPr="00716851">
              <w:rPr>
                <w:b/>
                <w:bCs/>
                <w:sz w:val="28"/>
                <w:szCs w:val="28"/>
                <w:rtl/>
                <w:lang w:bidi="ar-IQ"/>
              </w:rPr>
              <w:t>مخرجات التعلم المطلوبة</w:t>
            </w:r>
          </w:p>
        </w:tc>
        <w:tc>
          <w:tcPr>
            <w:tcW w:w="2410" w:type="dxa"/>
            <w:shd w:val="clear" w:color="auto" w:fill="auto"/>
          </w:tcPr>
          <w:p w:rsidR="00A2178F" w:rsidRPr="00716851" w:rsidRDefault="00A2178F" w:rsidP="00217EA4">
            <w:pPr>
              <w:rPr>
                <w:b/>
                <w:bCs/>
                <w:sz w:val="28"/>
                <w:szCs w:val="28"/>
                <w:lang w:bidi="ar-IQ"/>
              </w:rPr>
            </w:pPr>
            <w:r w:rsidRPr="00716851">
              <w:rPr>
                <w:b/>
                <w:bCs/>
                <w:sz w:val="28"/>
                <w:szCs w:val="28"/>
                <w:rtl/>
                <w:lang w:bidi="ar-IQ"/>
              </w:rPr>
              <w:t>اسم الوحدة / أو الموضوع</w:t>
            </w:r>
          </w:p>
        </w:tc>
        <w:tc>
          <w:tcPr>
            <w:tcW w:w="1842" w:type="dxa"/>
            <w:shd w:val="clear" w:color="auto" w:fill="auto"/>
          </w:tcPr>
          <w:p w:rsidR="00A2178F" w:rsidRPr="00716851" w:rsidRDefault="00A2178F" w:rsidP="00217EA4">
            <w:pPr>
              <w:rPr>
                <w:b/>
                <w:bCs/>
                <w:sz w:val="28"/>
                <w:szCs w:val="28"/>
                <w:lang w:bidi="ar-IQ"/>
              </w:rPr>
            </w:pPr>
            <w:r w:rsidRPr="00716851">
              <w:rPr>
                <w:b/>
                <w:bCs/>
                <w:sz w:val="28"/>
                <w:szCs w:val="28"/>
                <w:rtl/>
                <w:lang w:bidi="ar-IQ"/>
              </w:rPr>
              <w:t>طريقة التعليم</w:t>
            </w:r>
          </w:p>
        </w:tc>
        <w:tc>
          <w:tcPr>
            <w:tcW w:w="1560" w:type="dxa"/>
            <w:shd w:val="clear" w:color="auto" w:fill="auto"/>
          </w:tcPr>
          <w:p w:rsidR="00A2178F" w:rsidRPr="00716851" w:rsidRDefault="00A2178F" w:rsidP="00217EA4">
            <w:pPr>
              <w:rPr>
                <w:b/>
                <w:bCs/>
                <w:sz w:val="28"/>
                <w:szCs w:val="28"/>
                <w:lang w:bidi="ar-IQ"/>
              </w:rPr>
            </w:pPr>
            <w:r w:rsidRPr="00716851">
              <w:rPr>
                <w:b/>
                <w:bCs/>
                <w:sz w:val="28"/>
                <w:szCs w:val="28"/>
                <w:rtl/>
                <w:lang w:bidi="ar-IQ"/>
              </w:rPr>
              <w:t>طريقة التقييم</w:t>
            </w:r>
          </w:p>
        </w:tc>
      </w:tr>
      <w:tr w:rsidR="00A2178F" w:rsidRPr="00716851" w:rsidTr="00217EA4">
        <w:trPr>
          <w:trHeight w:val="399"/>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1</w:t>
            </w:r>
          </w:p>
        </w:tc>
        <w:tc>
          <w:tcPr>
            <w:tcW w:w="99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3</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 xml:space="preserve">مفهوم الحلقة </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مفهوم الحلقة </w:t>
            </w:r>
          </w:p>
        </w:tc>
        <w:tc>
          <w:tcPr>
            <w:tcW w:w="184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طريقة العرض</w:t>
            </w:r>
          </w:p>
        </w:tc>
        <w:tc>
          <w:tcPr>
            <w:tcW w:w="156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39"/>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2</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 xml:space="preserve">مفهوم الحلقة </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مفهوم الحلقة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20"/>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3</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 xml:space="preserve">الحلقة الجزئية </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الحلقة الجزئية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31"/>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4</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 xml:space="preserve">الحلقة الجزئية </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الحلقة الجزئية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31"/>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5</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 xml:space="preserve">الحلقة الجزئية </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الحلقة الجزئية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التقويم البنائي</w:t>
            </w:r>
          </w:p>
        </w:tc>
      </w:tr>
      <w:tr w:rsidR="00A2178F" w:rsidRPr="00716851" w:rsidTr="00217EA4">
        <w:trPr>
          <w:trHeight w:val="331"/>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6</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 xml:space="preserve">المثاليات وحلقات القسمة </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المثاليات وحلقات القسمة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التقويم البنائي</w:t>
            </w:r>
          </w:p>
        </w:tc>
      </w:tr>
      <w:tr w:rsidR="00A2178F" w:rsidRPr="00716851" w:rsidTr="00217EA4">
        <w:trPr>
          <w:trHeight w:val="340"/>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7</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8364" w:type="dxa"/>
            <w:gridSpan w:val="4"/>
            <w:shd w:val="clear" w:color="auto" w:fill="auto"/>
            <w:vAlign w:val="center"/>
          </w:tcPr>
          <w:p w:rsidR="00A2178F" w:rsidRPr="00716851" w:rsidRDefault="00A2178F" w:rsidP="00217EA4">
            <w:pPr>
              <w:rPr>
                <w:b/>
                <w:bCs/>
                <w:sz w:val="28"/>
                <w:szCs w:val="28"/>
              </w:rPr>
            </w:pPr>
            <w:r w:rsidRPr="00716851">
              <w:rPr>
                <w:b/>
                <w:bCs/>
                <w:sz w:val="28"/>
                <w:szCs w:val="28"/>
                <w:rtl/>
              </w:rPr>
              <w:t xml:space="preserve">اختبار دوري أول - حل الاختبار ومناقشة الأخطاء مع </w:t>
            </w:r>
            <w:r w:rsidRPr="00716851">
              <w:rPr>
                <w:rFonts w:hint="cs"/>
                <w:b/>
                <w:bCs/>
                <w:sz w:val="28"/>
                <w:szCs w:val="28"/>
                <w:rtl/>
              </w:rPr>
              <w:t>الطلبة</w:t>
            </w:r>
          </w:p>
        </w:tc>
      </w:tr>
      <w:tr w:rsidR="00A2178F" w:rsidRPr="00716851" w:rsidTr="00217EA4">
        <w:trPr>
          <w:trHeight w:val="323"/>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8</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 xml:space="preserve">المثاليات وحلقات القسمة </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المثاليات وحلقات القسمة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9</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 xml:space="preserve">المثاليات وحلقات القسمة </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المثاليات وحلقات القسمة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10</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 xml:space="preserve">المثاليات الاعظمية </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المثاليات الاعظمية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11</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 xml:space="preserve">المثاليات الاعظمية </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المثاليات الاعظمية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12</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 xml:space="preserve"> المثاليات الأولية</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المثاليات الأولية</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13</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 xml:space="preserve"> المثاليات الأولية</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المثاليات الأولية</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14</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 xml:space="preserve"> المثاليات الأولية</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المثاليات الأولية</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15</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8364" w:type="dxa"/>
            <w:gridSpan w:val="4"/>
            <w:shd w:val="clear" w:color="auto" w:fill="auto"/>
            <w:vAlign w:val="center"/>
          </w:tcPr>
          <w:p w:rsidR="00A2178F" w:rsidRPr="00716851" w:rsidRDefault="00A2178F" w:rsidP="00217EA4">
            <w:pPr>
              <w:rPr>
                <w:b/>
                <w:bCs/>
                <w:sz w:val="28"/>
                <w:szCs w:val="28"/>
                <w:rtl/>
              </w:rPr>
            </w:pPr>
            <w:r w:rsidRPr="00716851">
              <w:rPr>
                <w:b/>
                <w:bCs/>
                <w:sz w:val="28"/>
                <w:szCs w:val="28"/>
                <w:rtl/>
              </w:rPr>
              <w:t>اختبار دوري</w:t>
            </w:r>
            <w:r w:rsidRPr="00716851">
              <w:rPr>
                <w:rFonts w:hint="cs"/>
                <w:b/>
                <w:bCs/>
                <w:sz w:val="28"/>
                <w:szCs w:val="28"/>
                <w:rtl/>
              </w:rPr>
              <w:t xml:space="preserve"> ثاني</w:t>
            </w:r>
            <w:r w:rsidRPr="00716851">
              <w:rPr>
                <w:b/>
                <w:bCs/>
                <w:sz w:val="28"/>
                <w:szCs w:val="28"/>
                <w:rtl/>
              </w:rPr>
              <w:t xml:space="preserve"> - حل الاختبار ومناقشة الأخطاء مع </w:t>
            </w:r>
            <w:r w:rsidRPr="00716851">
              <w:rPr>
                <w:rFonts w:hint="cs"/>
                <w:b/>
                <w:bCs/>
                <w:sz w:val="28"/>
                <w:szCs w:val="28"/>
                <w:rtl/>
              </w:rPr>
              <w:t>الطلبة</w:t>
            </w:r>
          </w:p>
        </w:tc>
      </w:tr>
    </w:tbl>
    <w:p w:rsidR="00A2178F" w:rsidRPr="00716851" w:rsidRDefault="00A2178F" w:rsidP="00A2178F">
      <w:pPr>
        <w:rPr>
          <w:b/>
          <w:bCs/>
          <w:vanish/>
          <w:sz w:val="28"/>
          <w:szCs w:val="28"/>
          <w:lang w:bidi="ar-IQ"/>
        </w:rPr>
      </w:pPr>
    </w:p>
    <w:tbl>
      <w:tblPr>
        <w:bidiVisual/>
        <w:tblW w:w="9163"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0"/>
        <w:gridCol w:w="5713"/>
      </w:tblGrid>
      <w:tr w:rsidR="00A2178F" w:rsidRPr="00716851" w:rsidTr="00217EA4">
        <w:trPr>
          <w:trHeight w:val="477"/>
        </w:trPr>
        <w:tc>
          <w:tcPr>
            <w:tcW w:w="9163" w:type="dxa"/>
            <w:gridSpan w:val="2"/>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b/>
                <w:bCs/>
                <w:sz w:val="28"/>
                <w:szCs w:val="28"/>
                <w:rtl/>
                <w:lang w:bidi="ar-IQ"/>
              </w:rPr>
              <w:t xml:space="preserve">البنية التحتية </w:t>
            </w:r>
          </w:p>
        </w:tc>
      </w:tr>
      <w:tr w:rsidR="00A2178F" w:rsidRPr="00716851" w:rsidTr="00217EA4">
        <w:trPr>
          <w:trHeight w:val="570"/>
        </w:trPr>
        <w:tc>
          <w:tcPr>
            <w:tcW w:w="345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1ـ الكتب المقررة المطلوبة </w:t>
            </w:r>
          </w:p>
        </w:tc>
        <w:tc>
          <w:tcPr>
            <w:tcW w:w="5713"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لا يوجد</w:t>
            </w:r>
          </w:p>
        </w:tc>
      </w:tr>
      <w:tr w:rsidR="00A2178F" w:rsidRPr="00716851" w:rsidTr="00217EA4">
        <w:trPr>
          <w:trHeight w:val="1005"/>
        </w:trPr>
        <w:tc>
          <w:tcPr>
            <w:tcW w:w="345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lastRenderedPageBreak/>
              <w:t xml:space="preserve">2ـ المراجع الرئيسية (المصادر)  </w:t>
            </w:r>
          </w:p>
        </w:tc>
        <w:tc>
          <w:tcPr>
            <w:tcW w:w="5713" w:type="dxa"/>
            <w:shd w:val="clear" w:color="auto" w:fill="auto"/>
          </w:tcPr>
          <w:p w:rsidR="00A2178F" w:rsidRPr="00716851" w:rsidRDefault="00A2178F" w:rsidP="00217EA4">
            <w:pPr>
              <w:rPr>
                <w:b/>
                <w:bCs/>
                <w:sz w:val="28"/>
                <w:szCs w:val="28"/>
                <w:lang w:bidi="ar-IQ"/>
              </w:rPr>
            </w:pPr>
            <w:r w:rsidRPr="00716851">
              <w:rPr>
                <w:rFonts w:ascii="Calibri" w:eastAsia="Calibri" w:hAnsi="Calibri" w:hint="cs"/>
                <w:b/>
                <w:bCs/>
                <w:sz w:val="28"/>
                <w:szCs w:val="28"/>
                <w:rtl/>
                <w:lang w:bidi="ar-IQ"/>
              </w:rPr>
              <w:t>1- د. محمد جواد, نظرية الحلقات, جامعة بغداد, كلية العلوم.</w:t>
            </w:r>
          </w:p>
        </w:tc>
      </w:tr>
      <w:tr w:rsidR="00A2178F" w:rsidRPr="00716851" w:rsidTr="00217EA4">
        <w:trPr>
          <w:trHeight w:val="1247"/>
        </w:trPr>
        <w:tc>
          <w:tcPr>
            <w:tcW w:w="3450" w:type="dxa"/>
            <w:shd w:val="clear" w:color="auto" w:fill="auto"/>
          </w:tcPr>
          <w:p w:rsidR="00A2178F" w:rsidRPr="00716851" w:rsidRDefault="00A2178F" w:rsidP="00217EA4">
            <w:pPr>
              <w:rPr>
                <w:b/>
                <w:bCs/>
                <w:sz w:val="28"/>
                <w:szCs w:val="28"/>
                <w:lang w:bidi="ar-IQ"/>
              </w:rPr>
            </w:pPr>
            <w:r w:rsidRPr="00716851">
              <w:rPr>
                <w:b/>
                <w:bCs/>
                <w:sz w:val="28"/>
                <w:szCs w:val="28"/>
                <w:rtl/>
                <w:lang w:bidi="ar-IQ"/>
              </w:rPr>
              <w:t>اـ الكتب والمراجع التي يوصى بها                 المجلات العلمية , التقارير ,....  )</w:t>
            </w:r>
          </w:p>
        </w:tc>
        <w:tc>
          <w:tcPr>
            <w:tcW w:w="5713" w:type="dxa"/>
            <w:shd w:val="clear" w:color="auto" w:fill="auto"/>
          </w:tcPr>
          <w:p w:rsidR="00A2178F" w:rsidRDefault="00A2178F" w:rsidP="00217EA4">
            <w:pPr>
              <w:rPr>
                <w:b/>
                <w:bCs/>
                <w:sz w:val="28"/>
                <w:szCs w:val="28"/>
                <w:rtl/>
                <w:lang w:bidi="ar-IQ"/>
              </w:rPr>
            </w:pPr>
            <w:r>
              <w:rPr>
                <w:rFonts w:hint="cs"/>
                <w:b/>
                <w:bCs/>
                <w:sz w:val="28"/>
                <w:szCs w:val="28"/>
                <w:rtl/>
                <w:lang w:bidi="ar-IQ"/>
              </w:rPr>
              <w:t>-الجبر المجرد. د. عادل غسان نعوم, د. باسل عطا الهاشمي</w:t>
            </w:r>
          </w:p>
          <w:p w:rsidR="00A2178F" w:rsidRPr="00716851" w:rsidRDefault="00A2178F" w:rsidP="00217EA4">
            <w:pPr>
              <w:rPr>
                <w:b/>
                <w:bCs/>
                <w:sz w:val="28"/>
                <w:szCs w:val="28"/>
                <w:rtl/>
                <w:lang w:bidi="ar-IQ"/>
              </w:rPr>
            </w:pPr>
            <w:r>
              <w:rPr>
                <w:rFonts w:hint="cs"/>
                <w:b/>
                <w:bCs/>
                <w:sz w:val="28"/>
                <w:szCs w:val="28"/>
                <w:rtl/>
                <w:lang w:bidi="ar-IQ"/>
              </w:rPr>
              <w:t>-</w:t>
            </w:r>
            <w:r w:rsidRPr="00716851">
              <w:rPr>
                <w:rFonts w:hint="cs"/>
                <w:b/>
                <w:bCs/>
                <w:sz w:val="28"/>
                <w:szCs w:val="28"/>
                <w:rtl/>
                <w:lang w:bidi="ar-IQ"/>
              </w:rPr>
              <w:t>الاستفادة من اي مصادر تتعلق بالموضوع</w:t>
            </w:r>
          </w:p>
        </w:tc>
      </w:tr>
      <w:tr w:rsidR="00A2178F" w:rsidRPr="00716851" w:rsidTr="00217EA4">
        <w:trPr>
          <w:trHeight w:val="1247"/>
        </w:trPr>
        <w:tc>
          <w:tcPr>
            <w:tcW w:w="3450" w:type="dxa"/>
            <w:shd w:val="clear" w:color="auto" w:fill="auto"/>
          </w:tcPr>
          <w:p w:rsidR="00A2178F" w:rsidRPr="00716851" w:rsidRDefault="00A2178F" w:rsidP="00217EA4">
            <w:pPr>
              <w:rPr>
                <w:b/>
                <w:bCs/>
                <w:sz w:val="28"/>
                <w:szCs w:val="28"/>
                <w:lang w:bidi="ar-IQ"/>
              </w:rPr>
            </w:pPr>
            <w:r w:rsidRPr="00716851">
              <w:rPr>
                <w:b/>
                <w:bCs/>
                <w:sz w:val="28"/>
                <w:szCs w:val="28"/>
                <w:rtl/>
                <w:lang w:bidi="ar-IQ"/>
              </w:rPr>
              <w:t>ب ـ المراجع الالكترونية, مواقع الانترنيت ....</w:t>
            </w:r>
          </w:p>
        </w:tc>
        <w:tc>
          <w:tcPr>
            <w:tcW w:w="5713" w:type="dxa"/>
            <w:shd w:val="clear" w:color="auto" w:fill="auto"/>
          </w:tcPr>
          <w:p w:rsidR="00A2178F" w:rsidRPr="00716851" w:rsidRDefault="00A2178F" w:rsidP="00217EA4">
            <w:pPr>
              <w:rPr>
                <w:b/>
                <w:bCs/>
                <w:sz w:val="28"/>
                <w:szCs w:val="28"/>
                <w:lang w:bidi="ar-IQ"/>
              </w:rPr>
            </w:pPr>
          </w:p>
        </w:tc>
      </w:tr>
    </w:tbl>
    <w:p w:rsidR="00A2178F" w:rsidRPr="00716851" w:rsidRDefault="00A2178F" w:rsidP="00A2178F">
      <w:pPr>
        <w:rPr>
          <w:b/>
          <w:bCs/>
          <w:sz w:val="28"/>
          <w:szCs w:val="28"/>
          <w:rtl/>
        </w:rPr>
      </w:pPr>
    </w:p>
    <w:tbl>
      <w:tblPr>
        <w:bidiVisual/>
        <w:tblW w:w="9121"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21"/>
      </w:tblGrid>
      <w:tr w:rsidR="00A2178F" w:rsidRPr="00716851" w:rsidTr="00217EA4">
        <w:trPr>
          <w:trHeight w:val="419"/>
        </w:trPr>
        <w:tc>
          <w:tcPr>
            <w:tcW w:w="9121" w:type="dxa"/>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rFonts w:hint="cs"/>
                <w:b/>
                <w:bCs/>
                <w:sz w:val="28"/>
                <w:szCs w:val="28"/>
                <w:rtl/>
                <w:lang w:bidi="ar-IQ"/>
              </w:rPr>
              <w:t xml:space="preserve">خطة تطوير المقرر الدراسي </w:t>
            </w:r>
          </w:p>
        </w:tc>
      </w:tr>
      <w:tr w:rsidR="00A2178F" w:rsidRPr="00716851" w:rsidTr="00217EA4">
        <w:trPr>
          <w:trHeight w:val="495"/>
        </w:trPr>
        <w:tc>
          <w:tcPr>
            <w:tcW w:w="9121"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 xml:space="preserve">  الالتزام بالقطاعية</w:t>
            </w:r>
          </w:p>
          <w:p w:rsidR="00A2178F" w:rsidRPr="00716851" w:rsidRDefault="00A2178F" w:rsidP="00217EA4">
            <w:pPr>
              <w:rPr>
                <w:b/>
                <w:bCs/>
                <w:sz w:val="28"/>
                <w:szCs w:val="28"/>
                <w:rtl/>
                <w:lang w:bidi="ar-IQ"/>
              </w:rPr>
            </w:pPr>
          </w:p>
          <w:p w:rsidR="00A2178F" w:rsidRPr="00716851" w:rsidRDefault="00A2178F" w:rsidP="00217EA4">
            <w:pPr>
              <w:rPr>
                <w:b/>
                <w:bCs/>
                <w:sz w:val="28"/>
                <w:szCs w:val="28"/>
                <w:lang w:bidi="ar-IQ"/>
              </w:rPr>
            </w:pPr>
          </w:p>
        </w:tc>
      </w:tr>
    </w:tbl>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Default="00A2178F" w:rsidP="00A2178F">
      <w:pPr>
        <w:pStyle w:val="1"/>
        <w:jc w:val="both"/>
        <w:rPr>
          <w:rFonts w:cs="Times New Roman"/>
          <w:sz w:val="28"/>
          <w:szCs w:val="28"/>
          <w:rtl/>
          <w:lang w:bidi="ar-IQ"/>
        </w:rPr>
      </w:pPr>
      <w:r w:rsidRPr="00716851">
        <w:rPr>
          <w:rFonts w:cs="Times New Roman"/>
          <w:sz w:val="28"/>
          <w:szCs w:val="28"/>
          <w:rtl/>
          <w:lang w:bidi="ar-IQ"/>
        </w:rPr>
        <w:t>وصف المقرر</w:t>
      </w:r>
    </w:p>
    <w:p w:rsidR="00540919" w:rsidRPr="00540919" w:rsidRDefault="00B01C57" w:rsidP="00540919">
      <w:pPr>
        <w:rPr>
          <w:b/>
          <w:bCs/>
          <w:sz w:val="28"/>
          <w:szCs w:val="28"/>
          <w:rtl/>
          <w:lang w:bidi="ar-IQ"/>
        </w:rPr>
      </w:pPr>
      <w:r>
        <w:rPr>
          <w:rFonts w:hint="cs"/>
          <w:b/>
          <w:bCs/>
          <w:sz w:val="28"/>
          <w:szCs w:val="28"/>
          <w:rtl/>
          <w:lang w:bidi="ar-IQ"/>
        </w:rPr>
        <w:t xml:space="preserve">مدرس المادة : م.م.سارة ناطق </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794"/>
        </w:trPr>
        <w:tc>
          <w:tcPr>
            <w:tcW w:w="9720" w:type="dxa"/>
            <w:shd w:val="clear" w:color="auto" w:fill="auto"/>
          </w:tcPr>
          <w:p w:rsidR="00A2178F" w:rsidRPr="00716851" w:rsidRDefault="00A2178F" w:rsidP="00217EA4">
            <w:pPr>
              <w:shd w:val="clear" w:color="auto" w:fill="FFFFFF"/>
              <w:autoSpaceDE w:val="0"/>
              <w:autoSpaceDN w:val="0"/>
              <w:adjustRightInd w:val="0"/>
              <w:spacing w:before="240"/>
              <w:jc w:val="both"/>
              <w:rPr>
                <w:rFonts w:ascii="Cambria" w:eastAsia="Calibri" w:hAnsi="Cambria" w:cs="Times New Roman"/>
                <w:b/>
                <w:bCs/>
                <w:color w:val="000000"/>
                <w:sz w:val="28"/>
                <w:szCs w:val="28"/>
                <w:lang w:bidi="ar-IQ"/>
              </w:rPr>
            </w:pPr>
            <w:r w:rsidRPr="00716851">
              <w:rPr>
                <w:rFonts w:ascii="Arial" w:eastAsia="Calibri" w:hAnsi="Arial" w:cs="Arial"/>
                <w:b/>
                <w:bCs/>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716851">
              <w:rPr>
                <w:rFonts w:ascii="Arial" w:eastAsia="Calibri" w:hAnsi="Arial" w:cs="Arial" w:hint="cs"/>
                <w:b/>
                <w:bCs/>
                <w:color w:val="000000"/>
                <w:sz w:val="28"/>
                <w:szCs w:val="28"/>
                <w:rtl/>
                <w:lang w:bidi="ar-IQ"/>
              </w:rPr>
              <w:t xml:space="preserve">التعلم </w:t>
            </w:r>
            <w:r w:rsidRPr="00716851">
              <w:rPr>
                <w:rFonts w:ascii="Arial" w:eastAsia="Calibri" w:hAnsi="Arial" w:cs="Arial"/>
                <w:b/>
                <w:bCs/>
                <w:color w:val="000000"/>
                <w:sz w:val="28"/>
                <w:szCs w:val="28"/>
                <w:rtl/>
                <w:lang w:bidi="ar-IQ"/>
              </w:rPr>
              <w:t>المتاحة. ولابد من الربط بينها وبين وصف البرنامج.</w:t>
            </w:r>
            <w:r w:rsidRPr="00716851">
              <w:rPr>
                <w:rFonts w:ascii="Cambria" w:eastAsia="Calibri" w:hAnsi="Cambria" w:cs="Times New Roman" w:hint="cs"/>
                <w:b/>
                <w:bCs/>
                <w:color w:val="000000"/>
                <w:sz w:val="28"/>
                <w:szCs w:val="28"/>
                <w:rtl/>
                <w:lang w:bidi="ar-IQ"/>
              </w:rPr>
              <w:t>؛</w:t>
            </w:r>
          </w:p>
        </w:tc>
      </w:tr>
    </w:tbl>
    <w:p w:rsidR="00A2178F" w:rsidRPr="00716851" w:rsidRDefault="00A2178F" w:rsidP="00A2178F">
      <w:pPr>
        <w:shd w:val="clear" w:color="auto" w:fill="FFFFFF"/>
        <w:autoSpaceDE w:val="0"/>
        <w:autoSpaceDN w:val="0"/>
        <w:adjustRightInd w:val="0"/>
        <w:spacing w:before="240"/>
        <w:ind w:right="-426"/>
        <w:jc w:val="both"/>
        <w:rPr>
          <w:rFonts w:ascii="Arial" w:hAnsi="Arial" w:cs="Arial"/>
          <w:b/>
          <w:bCs/>
          <w:sz w:val="28"/>
          <w:szCs w:val="28"/>
          <w:rtl/>
          <w:lang w:bidi="ar-IQ"/>
        </w:rPr>
      </w:pPr>
    </w:p>
    <w:p w:rsidR="00A2178F" w:rsidRPr="00716851" w:rsidRDefault="00A2178F" w:rsidP="00A2178F">
      <w:pPr>
        <w:shd w:val="clear" w:color="auto" w:fill="FFFFFF"/>
        <w:autoSpaceDE w:val="0"/>
        <w:autoSpaceDN w:val="0"/>
        <w:adjustRightInd w:val="0"/>
        <w:spacing w:before="240"/>
        <w:ind w:left="-335" w:right="-426"/>
        <w:jc w:val="both"/>
        <w:rPr>
          <w:rFonts w:ascii="Arial" w:hAnsi="Arial" w:cs="Arial"/>
          <w:b/>
          <w:bCs/>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A2178F" w:rsidRPr="00716851" w:rsidTr="00217EA4">
        <w:trPr>
          <w:trHeight w:val="624"/>
        </w:trPr>
        <w:tc>
          <w:tcPr>
            <w:tcW w:w="3780" w:type="dxa"/>
            <w:shd w:val="clear" w:color="auto" w:fill="auto"/>
          </w:tcPr>
          <w:p w:rsidR="00A2178F" w:rsidRPr="00716851" w:rsidRDefault="00A2178F" w:rsidP="00217EA4">
            <w:pPr>
              <w:numPr>
                <w:ilvl w:val="0"/>
                <w:numId w:val="2"/>
              </w:numPr>
              <w:shd w:val="clear" w:color="auto" w:fill="FFFFFF"/>
              <w:autoSpaceDE w:val="0"/>
              <w:autoSpaceDN w:val="0"/>
              <w:adjustRightInd w:val="0"/>
              <w:ind w:hanging="288"/>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lastRenderedPageBreak/>
              <w:t>المؤسسة التعليمية</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D9D9D9"/>
                <w:sz w:val="28"/>
                <w:szCs w:val="28"/>
                <w:lang w:bidi="ar-IQ"/>
              </w:rPr>
            </w:pPr>
            <w:r w:rsidRPr="00716851">
              <w:rPr>
                <w:rFonts w:ascii="Cambria" w:eastAsia="Calibri" w:hAnsi="Cambria" w:cs="Times New Roman" w:hint="cs"/>
                <w:b/>
                <w:bCs/>
                <w:color w:val="000000"/>
                <w:sz w:val="28"/>
                <w:szCs w:val="28"/>
                <w:rtl/>
                <w:lang w:bidi="ar-IQ"/>
              </w:rPr>
              <w:t>جامعة ديالى / كلية التربية الاساسية</w:t>
            </w:r>
            <w:r w:rsidRPr="00716851">
              <w:rPr>
                <w:rFonts w:ascii="Cambria" w:eastAsia="Calibri" w:hAnsi="Cambria" w:cs="Times New Roman" w:hint="cs"/>
                <w:b/>
                <w:bCs/>
                <w:color w:val="D9D9D9"/>
                <w:sz w:val="28"/>
                <w:szCs w:val="28"/>
                <w:rtl/>
                <w:lang w:bidi="ar-IQ"/>
              </w:rPr>
              <w:t xml:space="preserve"> .</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القسم ال</w:t>
            </w:r>
            <w:r w:rsidRPr="00716851">
              <w:rPr>
                <w:rFonts w:ascii="Cambria" w:eastAsia="Calibri" w:hAnsi="Cambria" w:cs="Times New Roman" w:hint="cs"/>
                <w:b/>
                <w:bCs/>
                <w:color w:val="000000"/>
                <w:sz w:val="28"/>
                <w:szCs w:val="28"/>
                <w:rtl/>
                <w:lang w:bidi="ar-IQ"/>
              </w:rPr>
              <w:t xml:space="preserve">علمي </w:t>
            </w:r>
            <w:r w:rsidRPr="00716851">
              <w:rPr>
                <w:rFonts w:ascii="Cambria" w:eastAsia="Calibri" w:hAnsi="Cambria" w:cs="Times New Roman"/>
                <w:b/>
                <w:bCs/>
                <w:color w:val="000000"/>
                <w:sz w:val="28"/>
                <w:szCs w:val="28"/>
                <w:rtl/>
                <w:lang w:bidi="ar-IQ"/>
              </w:rPr>
              <w:t xml:space="preserve"> / المركز</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D9D9D9"/>
                <w:sz w:val="28"/>
                <w:szCs w:val="28"/>
                <w:rtl/>
                <w:lang w:bidi="ar-IQ"/>
              </w:rPr>
              <w:t xml:space="preserve"> </w:t>
            </w: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 xml:space="preserve">الرياضيات </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اسم / رمز المقرر</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طرائق تدريس تخصيصية</w:t>
            </w:r>
            <w:r>
              <w:rPr>
                <w:rFonts w:ascii="Cambria" w:eastAsia="Calibri" w:hAnsi="Cambria" w:cs="Times New Roman" w:hint="cs"/>
                <w:b/>
                <w:bCs/>
                <w:color w:val="000000"/>
                <w:sz w:val="28"/>
                <w:szCs w:val="28"/>
                <w:rtl/>
                <w:lang w:bidi="ar-IQ"/>
              </w:rPr>
              <w:t xml:space="preserve"> / </w:t>
            </w:r>
            <w:r>
              <w:rPr>
                <w:rFonts w:ascii="Cambria" w:eastAsia="Calibri" w:hAnsi="Cambria" w:cs="Times New Roman"/>
                <w:b/>
                <w:bCs/>
                <w:color w:val="000000"/>
                <w:sz w:val="28"/>
                <w:szCs w:val="28"/>
                <w:lang w:bidi="ar-IQ"/>
              </w:rPr>
              <w:t>Math 3324</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أشكال الحضور المتاحة</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الزامي</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الفصل / السنة</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السادس/الثالثة</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عدد الساعات الدراسية </w:t>
            </w:r>
            <w:r w:rsidRPr="00716851">
              <w:rPr>
                <w:rFonts w:ascii="Cambria" w:eastAsia="Calibri" w:hAnsi="Cambria" w:cs="Times New Roman" w:hint="cs"/>
                <w:b/>
                <w:bCs/>
                <w:color w:val="000000"/>
                <w:sz w:val="28"/>
                <w:szCs w:val="28"/>
                <w:rtl/>
                <w:lang w:bidi="ar-IQ"/>
              </w:rPr>
              <w:t>(الكلي)</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Pr>
                <w:rFonts w:ascii="Cambria" w:eastAsia="Calibri" w:hAnsi="Cambria" w:cs="Times New Roman" w:hint="cs"/>
                <w:b/>
                <w:bCs/>
                <w:color w:val="000000"/>
                <w:sz w:val="28"/>
                <w:szCs w:val="28"/>
                <w:rtl/>
                <w:lang w:bidi="ar-IQ"/>
              </w:rPr>
              <w:t>45</w:t>
            </w:r>
            <w:r w:rsidRPr="00716851">
              <w:rPr>
                <w:rFonts w:ascii="Cambria" w:eastAsia="Calibri" w:hAnsi="Cambria" w:cs="Times New Roman" w:hint="cs"/>
                <w:b/>
                <w:bCs/>
                <w:color w:val="000000"/>
                <w:sz w:val="28"/>
                <w:szCs w:val="28"/>
                <w:rtl/>
                <w:lang w:bidi="ar-IQ"/>
              </w:rPr>
              <w:t xml:space="preserve"> ساعة</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تاريخ إعداد هذا الوصف </w:t>
            </w:r>
          </w:p>
        </w:tc>
        <w:tc>
          <w:tcPr>
            <w:tcW w:w="5940" w:type="dxa"/>
            <w:shd w:val="clear" w:color="auto" w:fill="auto"/>
          </w:tcPr>
          <w:p w:rsidR="00A2178F" w:rsidRPr="00716851" w:rsidRDefault="00A2178F" w:rsidP="00B01C57">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1/10/</w:t>
            </w:r>
            <w:r w:rsidR="00C50603">
              <w:rPr>
                <w:rFonts w:ascii="Cambria" w:eastAsia="Calibri" w:hAnsi="Cambria" w:cs="Times New Roman" w:hint="cs"/>
                <w:b/>
                <w:bCs/>
                <w:color w:val="000000"/>
                <w:sz w:val="28"/>
                <w:szCs w:val="28"/>
                <w:rtl/>
                <w:lang w:bidi="ar-IQ"/>
              </w:rPr>
              <w:t>20</w:t>
            </w:r>
            <w:r w:rsidR="00B01C57">
              <w:rPr>
                <w:rFonts w:ascii="Cambria" w:eastAsia="Calibri" w:hAnsi="Cambria" w:cs="Times New Roman" w:hint="cs"/>
                <w:b/>
                <w:bCs/>
                <w:color w:val="000000"/>
                <w:sz w:val="28"/>
                <w:szCs w:val="28"/>
                <w:rtl/>
                <w:lang w:bidi="ar-IQ"/>
              </w:rPr>
              <w:t>21</w:t>
            </w:r>
          </w:p>
        </w:tc>
      </w:tr>
      <w:tr w:rsidR="00A2178F" w:rsidRPr="00716851" w:rsidTr="00217EA4">
        <w:trPr>
          <w:trHeight w:val="725"/>
        </w:trPr>
        <w:tc>
          <w:tcPr>
            <w:tcW w:w="9720" w:type="dxa"/>
            <w:gridSpan w:val="2"/>
            <w:shd w:val="clear" w:color="auto" w:fill="auto"/>
          </w:tcPr>
          <w:p w:rsidR="00A2178F" w:rsidRPr="00716851" w:rsidRDefault="00A2178F" w:rsidP="00217EA4">
            <w:pPr>
              <w:numPr>
                <w:ilvl w:val="0"/>
                <w:numId w:val="2"/>
              </w:num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أهداف المقرر</w:t>
            </w: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lang w:bidi="ar-IQ"/>
              </w:rPr>
            </w:pPr>
            <w:r w:rsidRPr="00716851">
              <w:rPr>
                <w:rFonts w:ascii="Cambria" w:eastAsia="Calibri" w:hAnsi="Cambria" w:cs="Times New Roman" w:hint="cs"/>
                <w:b/>
                <w:bCs/>
                <w:color w:val="000000"/>
                <w:sz w:val="28"/>
                <w:szCs w:val="28"/>
                <w:rtl/>
                <w:lang w:bidi="ar-IQ"/>
              </w:rPr>
              <w:t>مجالات اهداف تدريس الرياضيات في المرحلة الابتدائية , وكيفية صياغتها</w:t>
            </w: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lang w:bidi="ar-IQ"/>
              </w:rPr>
            </w:pPr>
            <w:r w:rsidRPr="00716851">
              <w:rPr>
                <w:rFonts w:ascii="Cambria" w:eastAsia="Calibri" w:hAnsi="Cambria" w:cs="Times New Roman" w:hint="cs"/>
                <w:b/>
                <w:bCs/>
                <w:color w:val="000000"/>
                <w:sz w:val="28"/>
                <w:szCs w:val="28"/>
                <w:rtl/>
                <w:lang w:bidi="ar-IQ"/>
              </w:rPr>
              <w:t>تصنيف الاهداف الخاصة وكيفية صياغتها والاتجاهات الحديثة في ذلك.</w:t>
            </w: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lang w:bidi="ar-IQ"/>
              </w:rPr>
            </w:pPr>
            <w:r w:rsidRPr="00716851">
              <w:rPr>
                <w:rFonts w:ascii="Cambria" w:eastAsia="Calibri" w:hAnsi="Cambria" w:cs="Times New Roman" w:hint="cs"/>
                <w:b/>
                <w:bCs/>
                <w:color w:val="000000"/>
                <w:sz w:val="28"/>
                <w:szCs w:val="28"/>
                <w:rtl/>
                <w:lang w:bidi="ar-IQ"/>
              </w:rPr>
              <w:t>اعداد خطط دراسية حول موضوعات رياضية من الرياضيات المدرسية للمرحلة الابتدائية</w:t>
            </w: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lang w:bidi="ar-IQ"/>
              </w:rPr>
            </w:pPr>
            <w:r w:rsidRPr="00716851">
              <w:rPr>
                <w:rFonts w:ascii="Cambria" w:eastAsia="Calibri" w:hAnsi="Cambria" w:cs="Times New Roman" w:hint="cs"/>
                <w:b/>
                <w:bCs/>
                <w:color w:val="000000"/>
                <w:sz w:val="28"/>
                <w:szCs w:val="28"/>
                <w:rtl/>
                <w:lang w:bidi="ar-IQ"/>
              </w:rPr>
              <w:t>تعليم المفاهيم (الحسابية والهندسية ) ومستويات (</w:t>
            </w:r>
            <w:r w:rsidRPr="00716851">
              <w:rPr>
                <w:rFonts w:eastAsia="Calibri" w:cs="Times New Roman"/>
                <w:b/>
                <w:bCs/>
                <w:color w:val="000000"/>
                <w:sz w:val="28"/>
                <w:szCs w:val="28"/>
                <w:rtl/>
                <w:lang w:bidi="ar-IQ"/>
              </w:rPr>
              <w:t>ڤ</w:t>
            </w:r>
            <w:r w:rsidRPr="00716851">
              <w:rPr>
                <w:rFonts w:ascii="Cambria" w:eastAsia="Calibri" w:hAnsi="Cambria" w:cs="Times New Roman" w:hint="cs"/>
                <w:b/>
                <w:bCs/>
                <w:color w:val="000000"/>
                <w:sz w:val="28"/>
                <w:szCs w:val="28"/>
                <w:rtl/>
                <w:lang w:bidi="ar-IQ"/>
              </w:rPr>
              <w:t>ان هل ) في التفكير الهندسي</w:t>
            </w: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lang w:bidi="ar-IQ"/>
              </w:rPr>
            </w:pP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b/>
                <w:bCs/>
                <w:color w:val="000000"/>
                <w:sz w:val="28"/>
                <w:szCs w:val="28"/>
                <w:lang w:bidi="ar-IQ"/>
              </w:rPr>
            </w:pP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b/>
                <w:bCs/>
                <w:color w:val="000000"/>
                <w:sz w:val="28"/>
                <w:szCs w:val="28"/>
                <w:rtl/>
                <w:lang w:bidi="ar-IQ"/>
              </w:rPr>
            </w:pP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b/>
                <w:bCs/>
                <w:color w:val="000000"/>
                <w:sz w:val="28"/>
                <w:szCs w:val="28"/>
                <w:rtl/>
                <w:lang w:bidi="ar-IQ"/>
              </w:rPr>
            </w:pP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ascii="Cambria" w:eastAsia="Calibri" w:hAnsi="Cambria"/>
                <w:b/>
                <w:bCs/>
                <w:color w:val="000000"/>
                <w:sz w:val="28"/>
                <w:szCs w:val="28"/>
                <w:rtl/>
                <w:lang w:bidi="ar-IQ"/>
              </w:rPr>
            </w:pPr>
          </w:p>
        </w:tc>
      </w:tr>
    </w:tbl>
    <w:p w:rsidR="00A2178F" w:rsidRPr="00716851" w:rsidRDefault="00A2178F" w:rsidP="00A2178F">
      <w:pPr>
        <w:shd w:val="clear" w:color="auto" w:fill="FFFFFF"/>
        <w:rPr>
          <w:b/>
          <w:bCs/>
          <w:vanish/>
          <w:sz w:val="28"/>
          <w:szCs w:val="28"/>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653"/>
        </w:trPr>
        <w:tc>
          <w:tcPr>
            <w:tcW w:w="9720" w:type="dxa"/>
            <w:shd w:val="clear" w:color="auto" w:fill="auto"/>
          </w:tcPr>
          <w:p w:rsidR="00A2178F" w:rsidRPr="00716851" w:rsidRDefault="00A2178F" w:rsidP="00217EA4">
            <w:pPr>
              <w:numPr>
                <w:ilvl w:val="0"/>
                <w:numId w:val="4"/>
              </w:numPr>
              <w:shd w:val="clear" w:color="auto" w:fill="FFFFFF"/>
              <w:tabs>
                <w:tab w:val="left" w:pos="507"/>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مخرجات ال</w:t>
            </w:r>
            <w:r w:rsidRPr="00716851">
              <w:rPr>
                <w:rFonts w:ascii="Cambria" w:eastAsia="Calibri" w:hAnsi="Cambria" w:cs="Times New Roman" w:hint="cs"/>
                <w:b/>
                <w:bCs/>
                <w:color w:val="000000"/>
                <w:sz w:val="28"/>
                <w:szCs w:val="28"/>
                <w:rtl/>
                <w:lang w:bidi="ar-IQ"/>
              </w:rPr>
              <w:t>مقرر</w:t>
            </w:r>
            <w:r w:rsidRPr="00716851">
              <w:rPr>
                <w:rFonts w:ascii="Cambria" w:eastAsia="Calibri" w:hAnsi="Cambria" w:cs="Times New Roman"/>
                <w:b/>
                <w:bCs/>
                <w:color w:val="000000"/>
                <w:sz w:val="28"/>
                <w:szCs w:val="28"/>
                <w:rtl/>
                <w:lang w:bidi="ar-IQ"/>
              </w:rPr>
              <w:t xml:space="preserve"> وطرائق التعليم والتعلم والتقييم</w:t>
            </w:r>
          </w:p>
        </w:tc>
      </w:tr>
      <w:tr w:rsidR="00A2178F" w:rsidRPr="00716851" w:rsidTr="00217EA4">
        <w:trPr>
          <w:trHeight w:val="2490"/>
        </w:trPr>
        <w:tc>
          <w:tcPr>
            <w:tcW w:w="9720" w:type="dxa"/>
            <w:shd w:val="clear" w:color="auto" w:fill="auto"/>
          </w:tcPr>
          <w:p w:rsidR="00A2178F" w:rsidRPr="00716851" w:rsidRDefault="00A2178F" w:rsidP="00217EA4">
            <w:pPr>
              <w:shd w:val="clear" w:color="auto" w:fill="FFFFFF"/>
              <w:autoSpaceDE w:val="0"/>
              <w:autoSpaceDN w:val="0"/>
              <w:adjustRightInd w:val="0"/>
              <w:ind w:left="43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أ- ال</w:t>
            </w:r>
            <w:r w:rsidRPr="00716851">
              <w:rPr>
                <w:rFonts w:ascii="Cambria" w:eastAsia="Calibri" w:hAnsi="Cambria" w:cs="Times New Roman" w:hint="cs"/>
                <w:b/>
                <w:bCs/>
                <w:color w:val="000000"/>
                <w:sz w:val="28"/>
                <w:szCs w:val="28"/>
                <w:rtl/>
                <w:lang w:bidi="ar-IQ"/>
              </w:rPr>
              <w:t xml:space="preserve">أهداف المعرفية </w:t>
            </w:r>
            <w:r w:rsidRPr="00716851">
              <w:rPr>
                <w:rFonts w:ascii="Cambria" w:eastAsia="Calibri" w:hAnsi="Cambria" w:cs="Times New Roman"/>
                <w:b/>
                <w:bCs/>
                <w:color w:val="000000"/>
                <w:sz w:val="28"/>
                <w:szCs w:val="28"/>
                <w:rtl/>
                <w:lang w:bidi="ar-IQ"/>
              </w:rPr>
              <w:t xml:space="preserve"> </w:t>
            </w:r>
          </w:p>
          <w:p w:rsidR="00A2178F" w:rsidRPr="00716851" w:rsidRDefault="00A2178F" w:rsidP="00217EA4">
            <w:pPr>
              <w:shd w:val="clear" w:color="auto" w:fill="FFFFFF"/>
              <w:autoSpaceDE w:val="0"/>
              <w:autoSpaceDN w:val="0"/>
              <w:adjustRightInd w:val="0"/>
              <w:ind w:left="612"/>
              <w:rPr>
                <w:rFonts w:ascii="Calibri" w:eastAsia="Calibri" w:hAnsi="Calibri" w:cs="Times New Roman"/>
                <w:b/>
                <w:bCs/>
                <w:sz w:val="28"/>
                <w:szCs w:val="28"/>
                <w:rtl/>
                <w:lang w:bidi="ar-IQ"/>
              </w:rPr>
            </w:pPr>
            <w:r w:rsidRPr="00716851">
              <w:rPr>
                <w:rFonts w:ascii="Cambria" w:eastAsia="Calibri" w:hAnsi="Cambria" w:cs="Times New Roman"/>
                <w:b/>
                <w:bCs/>
                <w:color w:val="000000"/>
                <w:sz w:val="28"/>
                <w:szCs w:val="28"/>
                <w:rtl/>
                <w:lang w:bidi="ar-IQ"/>
              </w:rPr>
              <w:t>أ1-</w:t>
            </w:r>
            <w:r w:rsidRPr="00716851">
              <w:rPr>
                <w:rFonts w:ascii="Cambria" w:eastAsia="Calibri" w:hAnsi="Cambria" w:cs="Times New Roman" w:hint="cs"/>
                <w:b/>
                <w:bCs/>
                <w:color w:val="000000"/>
                <w:sz w:val="28"/>
                <w:szCs w:val="28"/>
                <w:rtl/>
                <w:lang w:bidi="ar-IQ"/>
              </w:rPr>
              <w:t xml:space="preserve">  تصنيف الاهداف الخاصة وكيفية صياغتها والاتجاهات الحديثة في ذلك.</w:t>
            </w:r>
          </w:p>
          <w:p w:rsidR="00A2178F" w:rsidRPr="00716851" w:rsidRDefault="00A2178F" w:rsidP="00217EA4">
            <w:pPr>
              <w:shd w:val="clear" w:color="auto" w:fill="FFFFFF"/>
              <w:autoSpaceDE w:val="0"/>
              <w:autoSpaceDN w:val="0"/>
              <w:adjustRightInd w:val="0"/>
              <w:ind w:left="612"/>
              <w:rPr>
                <w:rFonts w:ascii="Calibri" w:eastAsia="Calibri" w:hAnsi="Calibri" w:cs="Times New Roman"/>
                <w:b/>
                <w:bCs/>
                <w:sz w:val="28"/>
                <w:szCs w:val="28"/>
                <w:rtl/>
                <w:lang w:bidi="ar-IQ"/>
              </w:rPr>
            </w:pPr>
            <w:r w:rsidRPr="00716851">
              <w:rPr>
                <w:rFonts w:ascii="Calibri" w:eastAsia="Calibri" w:hAnsi="Calibri" w:cs="Times New Roman" w:hint="cs"/>
                <w:b/>
                <w:bCs/>
                <w:sz w:val="28"/>
                <w:szCs w:val="28"/>
                <w:rtl/>
                <w:lang w:bidi="ar-IQ"/>
              </w:rPr>
              <w:t xml:space="preserve">أ2. </w:t>
            </w:r>
            <w:r w:rsidRPr="00716851">
              <w:rPr>
                <w:rFonts w:ascii="Cambria" w:eastAsia="Calibri" w:hAnsi="Cambria" w:cs="Times New Roman" w:hint="cs"/>
                <w:b/>
                <w:bCs/>
                <w:color w:val="000000"/>
                <w:sz w:val="28"/>
                <w:szCs w:val="28"/>
                <w:rtl/>
                <w:lang w:bidi="ar-IQ"/>
              </w:rPr>
              <w:t>امثلة من الرياضيات المدرسية تتناول كيفية عرضها على وفق الاسلوبين .</w:t>
            </w:r>
          </w:p>
          <w:p w:rsidR="00A2178F" w:rsidRPr="00716851" w:rsidRDefault="00A2178F" w:rsidP="00217EA4">
            <w:pPr>
              <w:shd w:val="clear" w:color="auto" w:fill="FFFFFF"/>
              <w:autoSpaceDE w:val="0"/>
              <w:autoSpaceDN w:val="0"/>
              <w:adjustRightInd w:val="0"/>
              <w:ind w:left="612"/>
              <w:rPr>
                <w:rFonts w:ascii="Calibri" w:eastAsia="Calibri" w:hAnsi="Calibri" w:cs="Times New Roman"/>
                <w:b/>
                <w:bCs/>
                <w:sz w:val="28"/>
                <w:szCs w:val="28"/>
                <w:rtl/>
                <w:lang w:bidi="ar-IQ"/>
              </w:rPr>
            </w:pPr>
            <w:r w:rsidRPr="00716851">
              <w:rPr>
                <w:rFonts w:ascii="Calibri" w:eastAsia="Calibri" w:hAnsi="Calibri" w:cs="Times New Roman" w:hint="cs"/>
                <w:b/>
                <w:bCs/>
                <w:sz w:val="28"/>
                <w:szCs w:val="28"/>
                <w:rtl/>
                <w:lang w:bidi="ar-IQ"/>
              </w:rPr>
              <w:t>أ.3</w:t>
            </w:r>
            <w:r w:rsidRPr="00716851">
              <w:rPr>
                <w:rFonts w:ascii="Cambria" w:eastAsia="Calibri" w:hAnsi="Cambria" w:cs="Times New Roman" w:hint="cs"/>
                <w:b/>
                <w:bCs/>
                <w:color w:val="000000"/>
                <w:sz w:val="28"/>
                <w:szCs w:val="28"/>
                <w:rtl/>
                <w:lang w:bidi="ar-IQ"/>
              </w:rPr>
              <w:t xml:space="preserve"> مفهوم التحصيل في الرياضيات واسباب انخفاض تحصيل الطلبة في الرياضيات .</w:t>
            </w:r>
          </w:p>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lang w:bidi="ar-IQ"/>
              </w:rPr>
            </w:pPr>
            <w:r w:rsidRPr="00716851">
              <w:rPr>
                <w:rFonts w:ascii="Calibri" w:eastAsia="Calibri" w:hAnsi="Calibri" w:cs="Times New Roman" w:hint="cs"/>
                <w:b/>
                <w:bCs/>
                <w:sz w:val="28"/>
                <w:szCs w:val="28"/>
                <w:rtl/>
                <w:lang w:bidi="ar-IQ"/>
              </w:rPr>
              <w:t xml:space="preserve">4. </w:t>
            </w:r>
            <w:r w:rsidRPr="00716851">
              <w:rPr>
                <w:rFonts w:ascii="Cambria" w:eastAsia="Calibri" w:hAnsi="Cambria" w:cs="Times New Roman" w:hint="cs"/>
                <w:b/>
                <w:bCs/>
                <w:color w:val="000000"/>
                <w:sz w:val="28"/>
                <w:szCs w:val="28"/>
                <w:rtl/>
                <w:lang w:bidi="ar-IQ"/>
              </w:rPr>
              <w:t>نموذج دينز في الالعاب (تعريف + امثلة) نموذج بياجين وتعليم الرياضيات (تعريف + امثلة)</w:t>
            </w:r>
          </w:p>
          <w:p w:rsidR="00A2178F" w:rsidRPr="00716851" w:rsidRDefault="00A2178F" w:rsidP="00217EA4">
            <w:pPr>
              <w:shd w:val="clear" w:color="auto" w:fill="FFFFFF"/>
              <w:autoSpaceDE w:val="0"/>
              <w:autoSpaceDN w:val="0"/>
              <w:adjustRightInd w:val="0"/>
              <w:ind w:left="612"/>
              <w:rPr>
                <w:rFonts w:ascii="Calibri" w:eastAsia="Calibri" w:hAnsi="Calibri" w:cs="Times New Roman"/>
                <w:b/>
                <w:bCs/>
                <w:sz w:val="28"/>
                <w:szCs w:val="28"/>
                <w:lang w:bidi="ar-IQ"/>
              </w:rPr>
            </w:pPr>
          </w:p>
        </w:tc>
      </w:tr>
      <w:tr w:rsidR="00A2178F" w:rsidRPr="00716851" w:rsidTr="00217EA4">
        <w:trPr>
          <w:trHeight w:val="1631"/>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ب -  </w:t>
            </w:r>
            <w:r w:rsidRPr="00716851">
              <w:rPr>
                <w:rFonts w:ascii="Cambria" w:eastAsia="Calibri" w:hAnsi="Cambria" w:cs="Times New Roman" w:hint="cs"/>
                <w:b/>
                <w:bCs/>
                <w:color w:val="000000"/>
                <w:sz w:val="28"/>
                <w:szCs w:val="28"/>
                <w:rtl/>
                <w:lang w:bidi="ar-IQ"/>
              </w:rPr>
              <w:t xml:space="preserve">الأهداف </w:t>
            </w:r>
            <w:r w:rsidRPr="00716851">
              <w:rPr>
                <w:rFonts w:ascii="Cambria" w:eastAsia="Calibri" w:hAnsi="Cambria" w:cs="Times New Roman"/>
                <w:b/>
                <w:bCs/>
                <w:color w:val="000000"/>
                <w:sz w:val="28"/>
                <w:szCs w:val="28"/>
                <w:rtl/>
                <w:lang w:bidi="ar-IQ"/>
              </w:rPr>
              <w:t>المها</w:t>
            </w:r>
            <w:r w:rsidRPr="00716851">
              <w:rPr>
                <w:rFonts w:ascii="Cambria" w:eastAsia="Calibri" w:hAnsi="Cambria" w:cs="Times New Roman" w:hint="cs"/>
                <w:b/>
                <w:bCs/>
                <w:color w:val="000000"/>
                <w:sz w:val="28"/>
                <w:szCs w:val="28"/>
                <w:rtl/>
                <w:lang w:bidi="ar-IQ"/>
              </w:rPr>
              <w:t>ر</w:t>
            </w:r>
            <w:r w:rsidRPr="00716851">
              <w:rPr>
                <w:rFonts w:ascii="Cambria" w:eastAsia="Calibri" w:hAnsi="Cambria" w:cs="Times New Roman"/>
                <w:b/>
                <w:bCs/>
                <w:color w:val="000000"/>
                <w:sz w:val="28"/>
                <w:szCs w:val="28"/>
                <w:rtl/>
                <w:lang w:bidi="ar-IQ"/>
              </w:rPr>
              <w:t>ات</w:t>
            </w:r>
            <w:r w:rsidRPr="00716851">
              <w:rPr>
                <w:rFonts w:ascii="Cambria" w:eastAsia="Calibri" w:hAnsi="Cambria" w:cs="Times New Roman" w:hint="cs"/>
                <w:b/>
                <w:bCs/>
                <w:color w:val="000000"/>
                <w:sz w:val="28"/>
                <w:szCs w:val="28"/>
                <w:rtl/>
                <w:lang w:bidi="ar-IQ"/>
              </w:rPr>
              <w:t>ية</w:t>
            </w:r>
            <w:r w:rsidRPr="00716851">
              <w:rPr>
                <w:rFonts w:ascii="Cambria" w:eastAsia="Calibri" w:hAnsi="Cambria" w:cs="Times New Roman"/>
                <w:b/>
                <w:bCs/>
                <w:color w:val="000000"/>
                <w:sz w:val="28"/>
                <w:szCs w:val="28"/>
                <w:rtl/>
                <w:lang w:bidi="ar-IQ"/>
              </w:rPr>
              <w:t xml:space="preserve"> الخاصة بال</w:t>
            </w:r>
            <w:r w:rsidRPr="00716851">
              <w:rPr>
                <w:rFonts w:ascii="Cambria" w:eastAsia="Calibri" w:hAnsi="Cambria" w:cs="Times New Roman" w:hint="cs"/>
                <w:b/>
                <w:bCs/>
                <w:color w:val="000000"/>
                <w:sz w:val="28"/>
                <w:szCs w:val="28"/>
                <w:rtl/>
                <w:lang w:bidi="ar-IQ"/>
              </w:rPr>
              <w:t>مقرر.</w:t>
            </w:r>
            <w:r w:rsidRPr="00716851">
              <w:rPr>
                <w:rFonts w:ascii="Cambria" w:eastAsia="Calibri" w:hAnsi="Cambria" w:cs="Times New Roman"/>
                <w:b/>
                <w:bCs/>
                <w:color w:val="000000"/>
                <w:sz w:val="28"/>
                <w:szCs w:val="28"/>
                <w:rtl/>
                <w:lang w:bidi="ar-IQ"/>
              </w:rPr>
              <w:t xml:space="preserve"> </w:t>
            </w:r>
          </w:p>
          <w:p w:rsidR="00A2178F" w:rsidRPr="00716851" w:rsidRDefault="00A2178F" w:rsidP="00217EA4">
            <w:pPr>
              <w:shd w:val="clear" w:color="auto" w:fill="FFFFFF"/>
              <w:autoSpaceDE w:val="0"/>
              <w:autoSpaceDN w:val="0"/>
              <w:adjustRightInd w:val="0"/>
              <w:ind w:left="612"/>
              <w:rPr>
                <w:rFonts w:ascii="Calibri" w:eastAsia="Calibri" w:hAnsi="Calibri" w:cs="Times New Roman"/>
                <w:b/>
                <w:bCs/>
                <w:sz w:val="28"/>
                <w:szCs w:val="28"/>
                <w:rtl/>
                <w:lang w:bidi="ar-IQ"/>
              </w:rPr>
            </w:pPr>
            <w:r w:rsidRPr="00716851">
              <w:rPr>
                <w:rFonts w:ascii="Cambria" w:eastAsia="Calibri" w:hAnsi="Cambria" w:cs="Times New Roman"/>
                <w:b/>
                <w:bCs/>
                <w:color w:val="000000"/>
                <w:sz w:val="28"/>
                <w:szCs w:val="28"/>
                <w:rtl/>
                <w:lang w:bidi="ar-IQ"/>
              </w:rPr>
              <w:t>ب1 -</w:t>
            </w:r>
            <w:r w:rsidRPr="00716851">
              <w:rPr>
                <w:rFonts w:ascii="Cambria" w:eastAsia="Calibri" w:hAnsi="Cambria" w:cs="Times New Roman" w:hint="cs"/>
                <w:b/>
                <w:bCs/>
                <w:color w:val="000000"/>
                <w:sz w:val="28"/>
                <w:szCs w:val="28"/>
                <w:rtl/>
                <w:lang w:bidi="ar-IQ"/>
              </w:rPr>
              <w:t xml:space="preserve"> </w:t>
            </w:r>
            <w:r w:rsidRPr="00716851">
              <w:rPr>
                <w:rFonts w:ascii="Calibri" w:eastAsia="Calibri" w:hAnsi="Calibri" w:cs="Times New Roman" w:hint="cs"/>
                <w:b/>
                <w:bCs/>
                <w:sz w:val="28"/>
                <w:szCs w:val="28"/>
                <w:rtl/>
                <w:lang w:bidi="ar-IQ"/>
              </w:rPr>
              <w:t>مهارات التخطيط .</w:t>
            </w:r>
          </w:p>
          <w:p w:rsidR="00A2178F" w:rsidRPr="00716851" w:rsidRDefault="00A2178F" w:rsidP="00217EA4">
            <w:pPr>
              <w:shd w:val="clear" w:color="auto" w:fill="FFFFFF"/>
              <w:autoSpaceDE w:val="0"/>
              <w:autoSpaceDN w:val="0"/>
              <w:adjustRightInd w:val="0"/>
              <w:ind w:left="612"/>
              <w:rPr>
                <w:rFonts w:ascii="Calibri" w:eastAsia="Calibri" w:hAnsi="Calibri" w:cs="Times New Roman"/>
                <w:b/>
                <w:bCs/>
                <w:sz w:val="28"/>
                <w:szCs w:val="28"/>
                <w:rtl/>
                <w:lang w:bidi="ar-IQ"/>
              </w:rPr>
            </w:pPr>
            <w:r w:rsidRPr="00716851">
              <w:rPr>
                <w:rFonts w:ascii="Calibri" w:eastAsia="Calibri" w:hAnsi="Calibri" w:cs="Times New Roman" w:hint="cs"/>
                <w:b/>
                <w:bCs/>
                <w:sz w:val="28"/>
                <w:szCs w:val="28"/>
                <w:rtl/>
                <w:lang w:bidi="ar-IQ"/>
              </w:rPr>
              <w:t xml:space="preserve">ب </w:t>
            </w:r>
            <w:r w:rsidRPr="00716851">
              <w:rPr>
                <w:rFonts w:ascii="Calibri" w:eastAsia="Calibri" w:hAnsi="Calibri" w:cs="Times New Roman"/>
                <w:b/>
                <w:bCs/>
                <w:sz w:val="28"/>
                <w:szCs w:val="28"/>
                <w:rtl/>
                <w:lang w:bidi="ar-IQ"/>
              </w:rPr>
              <w:t xml:space="preserve">2 – </w:t>
            </w:r>
            <w:r w:rsidRPr="00716851">
              <w:rPr>
                <w:rFonts w:ascii="Calibri" w:eastAsia="Calibri" w:hAnsi="Calibri" w:cs="Times New Roman" w:hint="cs"/>
                <w:b/>
                <w:bCs/>
                <w:sz w:val="28"/>
                <w:szCs w:val="28"/>
                <w:rtl/>
                <w:lang w:bidi="ar-IQ"/>
              </w:rPr>
              <w:t>مهارات التنفيذ .</w:t>
            </w:r>
          </w:p>
          <w:p w:rsidR="00A2178F" w:rsidRPr="00716851" w:rsidRDefault="00A2178F" w:rsidP="00217EA4">
            <w:pPr>
              <w:shd w:val="clear" w:color="auto" w:fill="FFFFFF"/>
              <w:autoSpaceDE w:val="0"/>
              <w:autoSpaceDN w:val="0"/>
              <w:adjustRightInd w:val="0"/>
              <w:ind w:left="612"/>
              <w:rPr>
                <w:rFonts w:ascii="Calibri" w:eastAsia="Calibri" w:hAnsi="Calibri" w:cs="Times New Roman"/>
                <w:b/>
                <w:bCs/>
                <w:sz w:val="28"/>
                <w:szCs w:val="28"/>
                <w:rtl/>
                <w:lang w:bidi="ar-IQ"/>
              </w:rPr>
            </w:pPr>
            <w:r w:rsidRPr="00716851">
              <w:rPr>
                <w:rFonts w:ascii="Calibri" w:eastAsia="Calibri" w:hAnsi="Calibri" w:cs="Times New Roman" w:hint="cs"/>
                <w:b/>
                <w:bCs/>
                <w:sz w:val="28"/>
                <w:szCs w:val="28"/>
                <w:rtl/>
                <w:lang w:bidi="ar-IQ"/>
              </w:rPr>
              <w:t xml:space="preserve">ب </w:t>
            </w:r>
            <w:r w:rsidRPr="00716851">
              <w:rPr>
                <w:rFonts w:ascii="Calibri" w:eastAsia="Calibri" w:hAnsi="Calibri" w:cs="Times New Roman"/>
                <w:b/>
                <w:bCs/>
                <w:sz w:val="28"/>
                <w:szCs w:val="28"/>
                <w:rtl/>
                <w:lang w:bidi="ar-IQ"/>
              </w:rPr>
              <w:t xml:space="preserve">3 -  </w:t>
            </w:r>
            <w:r w:rsidRPr="00716851">
              <w:rPr>
                <w:rFonts w:ascii="Calibri" w:eastAsia="Calibri" w:hAnsi="Calibri" w:cs="Times New Roman" w:hint="cs"/>
                <w:b/>
                <w:bCs/>
                <w:sz w:val="28"/>
                <w:szCs w:val="28"/>
                <w:rtl/>
                <w:lang w:bidi="ar-IQ"/>
              </w:rPr>
              <w:t>مهارات التقويم .</w:t>
            </w:r>
            <w:r w:rsidRPr="00716851">
              <w:rPr>
                <w:rFonts w:ascii="Calibri" w:eastAsia="Calibri" w:hAnsi="Calibri" w:cs="Times New Roman"/>
                <w:b/>
                <w:bCs/>
                <w:sz w:val="28"/>
                <w:szCs w:val="28"/>
                <w:rtl/>
                <w:lang w:bidi="ar-IQ"/>
              </w:rPr>
              <w:t xml:space="preserve"> </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w:t>
            </w:r>
          </w:p>
        </w:tc>
      </w:tr>
      <w:tr w:rsidR="00A2178F" w:rsidRPr="00716851" w:rsidTr="00217EA4">
        <w:trPr>
          <w:trHeight w:val="423"/>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lastRenderedPageBreak/>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rtl/>
                <w:lang w:bidi="ar-IQ"/>
              </w:rPr>
            </w:pPr>
            <w:r w:rsidRPr="00716851">
              <w:rPr>
                <w:rFonts w:ascii="Calibri" w:eastAsia="Calibri" w:hAnsi="Calibri" w:cs="Times New Roman" w:hint="cs"/>
                <w:b/>
                <w:bCs/>
                <w:sz w:val="28"/>
                <w:szCs w:val="28"/>
                <w:rtl/>
                <w:lang w:bidi="ar-IQ"/>
              </w:rPr>
              <w:t>الطريقة الألقائية (المحاضرة )</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libri" w:eastAsia="Calibri" w:hAnsi="Calibri" w:cs="Times New Roman" w:hint="cs"/>
                <w:b/>
                <w:bCs/>
                <w:sz w:val="28"/>
                <w:szCs w:val="28"/>
                <w:rtl/>
                <w:lang w:bidi="ar-IQ"/>
              </w:rPr>
              <w:t xml:space="preserve">     الطريقة الحوارية والطريقة النقاشية  .</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A2178F" w:rsidRPr="00716851" w:rsidTr="00217EA4">
        <w:trPr>
          <w:trHeight w:val="400"/>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rtl/>
                <w:lang w:bidi="ar-IQ"/>
              </w:rPr>
            </w:pPr>
            <w:r w:rsidRPr="00716851">
              <w:rPr>
                <w:rFonts w:ascii="Calibri" w:eastAsia="Calibri" w:hAnsi="Calibri" w:cs="Times New Roman" w:hint="cs"/>
                <w:b/>
                <w:bCs/>
                <w:sz w:val="28"/>
                <w:szCs w:val="28"/>
                <w:rtl/>
                <w:lang w:bidi="ar-IQ"/>
              </w:rPr>
              <w:t>امتحانات تحصيلية (يومية  شهرية فصلية )</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A2178F" w:rsidRPr="00716851" w:rsidTr="00217EA4">
        <w:trPr>
          <w:trHeight w:val="1290"/>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ج- </w:t>
            </w:r>
            <w:r w:rsidRPr="00716851">
              <w:rPr>
                <w:rFonts w:ascii="Cambria" w:eastAsia="Calibri" w:hAnsi="Cambria" w:cs="Times New Roman" w:hint="cs"/>
                <w:b/>
                <w:bCs/>
                <w:color w:val="000000"/>
                <w:sz w:val="28"/>
                <w:szCs w:val="28"/>
                <w:rtl/>
                <w:lang w:bidi="ar-IQ"/>
              </w:rPr>
              <w:t xml:space="preserve">الأهداف الوجدانية والقيمية </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 </w:t>
            </w:r>
            <w:r w:rsidRPr="00716851">
              <w:rPr>
                <w:rFonts w:ascii="Calibri" w:eastAsia="Calibri" w:hAnsi="Calibri" w:cs="Times New Roman"/>
                <w:b/>
                <w:bCs/>
                <w:sz w:val="28"/>
                <w:szCs w:val="28"/>
                <w:rtl/>
                <w:lang w:bidi="ar-IQ"/>
              </w:rPr>
              <w:t xml:space="preserve">         ج1- </w:t>
            </w:r>
            <w:r w:rsidRPr="00716851">
              <w:rPr>
                <w:rFonts w:ascii="Cambria" w:eastAsia="Calibri" w:hAnsi="Cambria" w:cs="Times New Roman" w:hint="cs"/>
                <w:b/>
                <w:bCs/>
                <w:color w:val="000000"/>
                <w:sz w:val="28"/>
                <w:szCs w:val="28"/>
                <w:rtl/>
                <w:lang w:bidi="ar-IQ"/>
              </w:rPr>
              <w:t>اساليب علاجية لبعض مشكلات تعليم الرياضيات في المرحلة الابتدائية وعلاجها .</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ج2. بعض طرائق التدريس المختلفة والاتجاهات الحديثة في ذلك </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A2178F" w:rsidRPr="00716851" w:rsidTr="00217EA4">
        <w:trPr>
          <w:trHeight w:val="471"/>
        </w:trPr>
        <w:tc>
          <w:tcPr>
            <w:tcW w:w="9720" w:type="dxa"/>
            <w:shd w:val="clear" w:color="auto" w:fill="auto"/>
          </w:tcPr>
          <w:p w:rsidR="00A2178F" w:rsidRPr="00716851" w:rsidRDefault="00A2178F" w:rsidP="00217EA4">
            <w:pPr>
              <w:shd w:val="clear" w:color="auto" w:fill="FFFFFF"/>
              <w:tabs>
                <w:tab w:val="left" w:pos="612"/>
              </w:tabs>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rtl/>
                <w:lang w:bidi="ar-IQ"/>
              </w:rPr>
            </w:pPr>
            <w:r w:rsidRPr="00716851">
              <w:rPr>
                <w:rFonts w:ascii="Calibri" w:eastAsia="Calibri" w:hAnsi="Calibri" w:cs="Times New Roman" w:hint="cs"/>
                <w:b/>
                <w:bCs/>
                <w:sz w:val="28"/>
                <w:szCs w:val="28"/>
                <w:rtl/>
                <w:lang w:bidi="ar-IQ"/>
              </w:rPr>
              <w:t xml:space="preserve">  </w:t>
            </w:r>
          </w:p>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rtl/>
                <w:lang w:bidi="ar-IQ"/>
              </w:rPr>
            </w:pPr>
            <w:r w:rsidRPr="00716851">
              <w:rPr>
                <w:rFonts w:ascii="Calibri" w:eastAsia="Calibri" w:hAnsi="Calibri" w:cs="Times New Roman" w:hint="cs"/>
                <w:b/>
                <w:bCs/>
                <w:sz w:val="28"/>
                <w:szCs w:val="28"/>
                <w:rtl/>
                <w:lang w:bidi="ar-IQ"/>
              </w:rPr>
              <w:t>الطريقة الألقائية (المحاضرة )</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libri" w:eastAsia="Calibri" w:hAnsi="Calibri" w:cs="Times New Roman" w:hint="cs"/>
                <w:b/>
                <w:bCs/>
                <w:sz w:val="28"/>
                <w:szCs w:val="28"/>
                <w:rtl/>
                <w:lang w:bidi="ar-IQ"/>
              </w:rPr>
              <w:t xml:space="preserve">     الطريقة الحوارية والطريقة النقاشية  .</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A2178F" w:rsidRPr="00716851" w:rsidTr="00217EA4">
        <w:trPr>
          <w:trHeight w:val="425"/>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rtl/>
                <w:lang w:bidi="ar-IQ"/>
              </w:rPr>
            </w:pPr>
            <w:r w:rsidRPr="00716851">
              <w:rPr>
                <w:rFonts w:ascii="Calibri" w:eastAsia="Calibri" w:hAnsi="Calibri" w:cs="Times New Roman" w:hint="cs"/>
                <w:b/>
                <w:bCs/>
                <w:sz w:val="28"/>
                <w:szCs w:val="28"/>
                <w:rtl/>
                <w:lang w:bidi="ar-IQ"/>
              </w:rPr>
              <w:t>امتحانات تحصيلية (يومية  شهرية فصلية )</w:t>
            </w:r>
          </w:p>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rtl/>
                <w:lang w:bidi="ar-IQ"/>
              </w:rPr>
            </w:pP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A2178F" w:rsidRPr="00716851" w:rsidTr="00217EA4">
        <w:trPr>
          <w:trHeight w:val="1584"/>
        </w:trPr>
        <w:tc>
          <w:tcPr>
            <w:tcW w:w="972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د - المهارات العامة و</w:t>
            </w:r>
            <w:r w:rsidRPr="00716851">
              <w:rPr>
                <w:rFonts w:ascii="Cambria" w:eastAsia="Calibri" w:hAnsi="Cambria" w:cs="Times New Roman" w:hint="cs"/>
                <w:b/>
                <w:bCs/>
                <w:color w:val="000000"/>
                <w:sz w:val="28"/>
                <w:szCs w:val="28"/>
                <w:rtl/>
                <w:lang w:bidi="ar-IQ"/>
              </w:rPr>
              <w:t xml:space="preserve">التأهيلية </w:t>
            </w:r>
            <w:r w:rsidRPr="00716851">
              <w:rPr>
                <w:rFonts w:ascii="Cambria" w:eastAsia="Calibri" w:hAnsi="Cambria" w:cs="Times New Roman"/>
                <w:b/>
                <w:bCs/>
                <w:color w:val="000000"/>
                <w:sz w:val="28"/>
                <w:szCs w:val="28"/>
                <w:rtl/>
                <w:lang w:bidi="ar-IQ"/>
              </w:rPr>
              <w:t>المنقولة ( المهارات الأخرى المتعلقة بقابلية التوظيف والتطور الشخصي ).</w:t>
            </w:r>
          </w:p>
          <w:p w:rsidR="00A2178F" w:rsidRPr="00716851" w:rsidRDefault="00A2178F" w:rsidP="00217EA4">
            <w:pPr>
              <w:tabs>
                <w:tab w:val="left" w:pos="687"/>
              </w:tabs>
              <w:autoSpaceDE w:val="0"/>
              <w:autoSpaceDN w:val="0"/>
              <w:adjustRightInd w:val="0"/>
              <w:ind w:left="612"/>
              <w:rPr>
                <w:rFonts w:ascii="Calibri" w:eastAsia="Calibri" w:hAnsi="Calibri" w:cs="Times New Roman"/>
                <w:b/>
                <w:bCs/>
                <w:sz w:val="28"/>
                <w:szCs w:val="28"/>
                <w:rtl/>
                <w:lang w:bidi="ar-IQ"/>
              </w:rPr>
            </w:pPr>
            <w:r w:rsidRPr="00716851">
              <w:rPr>
                <w:rFonts w:ascii="Cambria" w:eastAsia="Calibri" w:hAnsi="Cambria" w:cs="Times New Roman"/>
                <w:b/>
                <w:bCs/>
                <w:color w:val="000000"/>
                <w:sz w:val="28"/>
                <w:szCs w:val="28"/>
                <w:rtl/>
                <w:lang w:bidi="ar-IQ"/>
              </w:rPr>
              <w:t>د1-</w:t>
            </w:r>
            <w:r w:rsidRPr="00716851">
              <w:rPr>
                <w:rFonts w:ascii="Cambria" w:eastAsia="Calibri" w:hAnsi="Cambria" w:cs="Times New Roman" w:hint="cs"/>
                <w:b/>
                <w:bCs/>
                <w:color w:val="000000"/>
                <w:sz w:val="28"/>
                <w:szCs w:val="28"/>
                <w:rtl/>
                <w:lang w:bidi="ar-IQ"/>
              </w:rPr>
              <w:t xml:space="preserve">  </w:t>
            </w:r>
            <w:r w:rsidRPr="00716851">
              <w:rPr>
                <w:rFonts w:ascii="Calibri" w:eastAsia="Calibri" w:hAnsi="Calibri" w:cs="Times New Roman" w:hint="cs"/>
                <w:b/>
                <w:bCs/>
                <w:sz w:val="28"/>
                <w:szCs w:val="28"/>
                <w:rtl/>
                <w:lang w:bidi="ar-IQ"/>
              </w:rPr>
              <w:t xml:space="preserve"> </w:t>
            </w:r>
            <w:r w:rsidRPr="00716851">
              <w:rPr>
                <w:rFonts w:ascii="Calibri" w:eastAsia="Calibri" w:hAnsi="Calibri" w:cs="Times New Roman"/>
                <w:b/>
                <w:bCs/>
                <w:sz w:val="28"/>
                <w:szCs w:val="28"/>
                <w:rtl/>
                <w:lang w:bidi="ar-IQ"/>
              </w:rPr>
              <w:t>د1-</w:t>
            </w:r>
            <w:r w:rsidRPr="00716851">
              <w:rPr>
                <w:rFonts w:ascii="Calibri" w:eastAsia="Calibri" w:hAnsi="Calibri" w:cs="Times New Roman" w:hint="cs"/>
                <w:b/>
                <w:bCs/>
                <w:sz w:val="28"/>
                <w:szCs w:val="28"/>
                <w:rtl/>
                <w:lang w:bidi="ar-IQ"/>
              </w:rPr>
              <w:t xml:space="preserve"> قدرة المتعلم على التعامل مع المادة الدراسية بشكل ايجابي .</w:t>
            </w:r>
          </w:p>
          <w:p w:rsidR="00A2178F" w:rsidRPr="00716851" w:rsidRDefault="00A2178F" w:rsidP="00217EA4">
            <w:pPr>
              <w:tabs>
                <w:tab w:val="left" w:pos="687"/>
              </w:tabs>
              <w:autoSpaceDE w:val="0"/>
              <w:autoSpaceDN w:val="0"/>
              <w:adjustRightInd w:val="0"/>
              <w:ind w:left="612"/>
              <w:rPr>
                <w:rFonts w:ascii="Calibri" w:eastAsia="Calibri" w:hAnsi="Calibri" w:cs="Times New Roman"/>
                <w:b/>
                <w:bCs/>
                <w:sz w:val="28"/>
                <w:szCs w:val="28"/>
                <w:rtl/>
                <w:lang w:bidi="ar-IQ"/>
              </w:rPr>
            </w:pPr>
            <w:r w:rsidRPr="00716851">
              <w:rPr>
                <w:rFonts w:ascii="Calibri" w:eastAsia="Calibri" w:hAnsi="Calibri" w:cs="Times New Roman"/>
                <w:b/>
                <w:bCs/>
                <w:sz w:val="28"/>
                <w:szCs w:val="28"/>
                <w:rtl/>
                <w:lang w:bidi="ar-IQ"/>
              </w:rPr>
              <w:t>د2-</w:t>
            </w:r>
            <w:r w:rsidRPr="00716851">
              <w:rPr>
                <w:rFonts w:ascii="Calibri" w:eastAsia="Calibri" w:hAnsi="Calibri" w:cs="Times New Roman" w:hint="cs"/>
                <w:b/>
                <w:bCs/>
                <w:sz w:val="28"/>
                <w:szCs w:val="28"/>
                <w:rtl/>
                <w:lang w:bidi="ar-IQ"/>
              </w:rPr>
              <w:t xml:space="preserve"> رفع المستوى العلمي والعملي للمتعلم .</w:t>
            </w:r>
          </w:p>
          <w:p w:rsidR="00A2178F" w:rsidRPr="00716851" w:rsidRDefault="00A2178F" w:rsidP="00217EA4">
            <w:pPr>
              <w:tabs>
                <w:tab w:val="left" w:pos="687"/>
              </w:tabs>
              <w:autoSpaceDE w:val="0"/>
              <w:autoSpaceDN w:val="0"/>
              <w:adjustRightInd w:val="0"/>
              <w:ind w:left="612"/>
              <w:rPr>
                <w:rFonts w:ascii="Calibri" w:eastAsia="Calibri" w:hAnsi="Calibri" w:cs="Times New Roman"/>
                <w:b/>
                <w:bCs/>
                <w:sz w:val="28"/>
                <w:szCs w:val="28"/>
                <w:rtl/>
                <w:lang w:bidi="ar-IQ"/>
              </w:rPr>
            </w:pPr>
            <w:r w:rsidRPr="00716851">
              <w:rPr>
                <w:rFonts w:ascii="Calibri" w:eastAsia="Calibri" w:hAnsi="Calibri" w:cs="Times New Roman"/>
                <w:b/>
                <w:bCs/>
                <w:sz w:val="28"/>
                <w:szCs w:val="28"/>
                <w:rtl/>
                <w:lang w:bidi="ar-IQ"/>
              </w:rPr>
              <w:t>د3-</w:t>
            </w:r>
            <w:r w:rsidRPr="00716851">
              <w:rPr>
                <w:rFonts w:ascii="Calibri" w:eastAsia="Calibri" w:hAnsi="Calibri" w:cs="Times New Roman" w:hint="cs"/>
                <w:b/>
                <w:bCs/>
                <w:sz w:val="28"/>
                <w:szCs w:val="28"/>
                <w:rtl/>
                <w:lang w:bidi="ar-IQ"/>
              </w:rPr>
              <w:t>اعطاء المتعلم فرصة لبيان موهبته .</w:t>
            </w:r>
          </w:p>
          <w:p w:rsidR="00A2178F" w:rsidRPr="00716851" w:rsidRDefault="00A2178F" w:rsidP="00217EA4">
            <w:pPr>
              <w:tabs>
                <w:tab w:val="left" w:pos="687"/>
              </w:tabs>
              <w:autoSpaceDE w:val="0"/>
              <w:autoSpaceDN w:val="0"/>
              <w:adjustRightInd w:val="0"/>
              <w:rPr>
                <w:rFonts w:ascii="Calibri" w:eastAsia="Calibri" w:hAnsi="Calibri" w:cs="Times New Roman"/>
                <w:b/>
                <w:bCs/>
                <w:sz w:val="28"/>
                <w:szCs w:val="28"/>
                <w:rtl/>
                <w:lang w:bidi="ar-IQ"/>
              </w:rPr>
            </w:pPr>
            <w:r w:rsidRPr="00716851">
              <w:rPr>
                <w:rFonts w:ascii="Calibri" w:eastAsia="Calibri" w:hAnsi="Calibri" w:cs="Times New Roman" w:hint="cs"/>
                <w:b/>
                <w:bCs/>
                <w:sz w:val="28"/>
                <w:szCs w:val="28"/>
                <w:rtl/>
                <w:lang w:bidi="ar-IQ"/>
              </w:rPr>
              <w:t xml:space="preserve">      </w:t>
            </w:r>
            <w:r w:rsidRPr="00716851">
              <w:rPr>
                <w:rFonts w:ascii="Calibri" w:eastAsia="Calibri" w:hAnsi="Calibri" w:cs="Times New Roman"/>
                <w:b/>
                <w:bCs/>
                <w:sz w:val="28"/>
                <w:szCs w:val="28"/>
                <w:rtl/>
                <w:lang w:bidi="ar-IQ"/>
              </w:rPr>
              <w:t xml:space="preserve">   د4-</w:t>
            </w:r>
            <w:r w:rsidRPr="00716851">
              <w:rPr>
                <w:rFonts w:ascii="Calibri" w:eastAsia="Calibri" w:hAnsi="Calibri" w:cs="Times New Roman" w:hint="cs"/>
                <w:b/>
                <w:bCs/>
                <w:sz w:val="28"/>
                <w:szCs w:val="28"/>
                <w:rtl/>
                <w:lang w:bidi="ar-IQ"/>
              </w:rPr>
              <w:t>قدرة المتعلم على القيام بالمهارات الحسابية في التعامل مع المادة الدرسية</w:t>
            </w:r>
          </w:p>
          <w:p w:rsidR="00A2178F" w:rsidRPr="00716851" w:rsidRDefault="00A2178F" w:rsidP="00217EA4">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lang w:bidi="ar-IQ"/>
              </w:rPr>
            </w:pPr>
          </w:p>
        </w:tc>
      </w:tr>
    </w:tbl>
    <w:p w:rsidR="00A2178F" w:rsidRPr="00716851" w:rsidRDefault="00A2178F" w:rsidP="00A2178F">
      <w:pPr>
        <w:shd w:val="clear" w:color="auto" w:fill="FFFFFF"/>
        <w:autoSpaceDE w:val="0"/>
        <w:autoSpaceDN w:val="0"/>
        <w:adjustRightInd w:val="0"/>
        <w:rPr>
          <w:b/>
          <w:bCs/>
          <w:sz w:val="28"/>
          <w:szCs w:val="28"/>
          <w:rtl/>
          <w:lang w:bidi="ar-IQ"/>
        </w:rPr>
      </w:pPr>
    </w:p>
    <w:tbl>
      <w:tblPr>
        <w:tblpPr w:leftFromText="180" w:rightFromText="180" w:vertAnchor="text" w:horzAnchor="margin" w:tblpXSpec="center" w:tblpY="-56"/>
        <w:bidiVisual/>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92"/>
        <w:gridCol w:w="3544"/>
        <w:gridCol w:w="1984"/>
        <w:gridCol w:w="1418"/>
        <w:gridCol w:w="1276"/>
      </w:tblGrid>
      <w:tr w:rsidR="00A2178F" w:rsidRPr="00716851" w:rsidTr="00217EA4">
        <w:trPr>
          <w:trHeight w:val="538"/>
        </w:trPr>
        <w:tc>
          <w:tcPr>
            <w:tcW w:w="10065" w:type="dxa"/>
            <w:gridSpan w:val="6"/>
            <w:shd w:val="clear" w:color="auto" w:fill="auto"/>
          </w:tcPr>
          <w:p w:rsidR="00A2178F" w:rsidRPr="00716851" w:rsidRDefault="00A2178F" w:rsidP="00217EA4">
            <w:pPr>
              <w:numPr>
                <w:ilvl w:val="0"/>
                <w:numId w:val="4"/>
              </w:numPr>
              <w:shd w:val="clear" w:color="auto" w:fill="FFFFFF"/>
              <w:tabs>
                <w:tab w:val="left" w:pos="43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lastRenderedPageBreak/>
              <w:t>بنية المقرر</w:t>
            </w:r>
          </w:p>
        </w:tc>
      </w:tr>
      <w:tr w:rsidR="00A2178F" w:rsidRPr="00716851" w:rsidTr="00217EA4">
        <w:trPr>
          <w:trHeight w:val="572"/>
        </w:trPr>
        <w:tc>
          <w:tcPr>
            <w:tcW w:w="851"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الأسبوع</w:t>
            </w:r>
          </w:p>
        </w:tc>
        <w:tc>
          <w:tcPr>
            <w:tcW w:w="992"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الساعات</w:t>
            </w:r>
          </w:p>
        </w:tc>
        <w:tc>
          <w:tcPr>
            <w:tcW w:w="3544"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مخرجات التعلم المطلوبة</w:t>
            </w:r>
          </w:p>
        </w:tc>
        <w:tc>
          <w:tcPr>
            <w:tcW w:w="1984"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اسم الوحدة / أو الموضوع</w:t>
            </w:r>
          </w:p>
        </w:tc>
        <w:tc>
          <w:tcPr>
            <w:tcW w:w="1418"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طريقة التعليم</w:t>
            </w:r>
          </w:p>
        </w:tc>
        <w:tc>
          <w:tcPr>
            <w:tcW w:w="1276"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طريقة التقييم</w:t>
            </w:r>
          </w:p>
        </w:tc>
      </w:tr>
      <w:tr w:rsidR="00A2178F" w:rsidRPr="00716851" w:rsidTr="00217EA4">
        <w:trPr>
          <w:trHeight w:val="399"/>
        </w:trPr>
        <w:tc>
          <w:tcPr>
            <w:tcW w:w="851"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  1</w:t>
            </w:r>
          </w:p>
        </w:tc>
        <w:tc>
          <w:tcPr>
            <w:tcW w:w="992"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    3</w:t>
            </w:r>
          </w:p>
        </w:tc>
        <w:tc>
          <w:tcPr>
            <w:tcW w:w="3544"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مجالات اهداف تدريس الرياضيات في المرحلة الابتدائية , وكيفية صياغتها </w:t>
            </w:r>
          </w:p>
        </w:tc>
        <w:tc>
          <w:tcPr>
            <w:tcW w:w="1984"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اهداف تدريس الرياضيات</w:t>
            </w:r>
          </w:p>
        </w:tc>
        <w:tc>
          <w:tcPr>
            <w:tcW w:w="1418"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المناقشة والاستجواب </w:t>
            </w:r>
          </w:p>
        </w:tc>
        <w:tc>
          <w:tcPr>
            <w:tcW w:w="1276"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39"/>
        </w:trPr>
        <w:tc>
          <w:tcPr>
            <w:tcW w:w="851" w:type="dxa"/>
            <w:shd w:val="clear" w:color="auto" w:fill="auto"/>
          </w:tcPr>
          <w:p w:rsidR="00A2178F" w:rsidRPr="00716851" w:rsidRDefault="00A2178F" w:rsidP="00217EA4">
            <w:pPr>
              <w:shd w:val="clear" w:color="auto" w:fill="FFFFFF"/>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2</w:t>
            </w:r>
          </w:p>
        </w:tc>
        <w:tc>
          <w:tcPr>
            <w:tcW w:w="992" w:type="dxa"/>
            <w:shd w:val="clear" w:color="auto" w:fill="auto"/>
          </w:tcPr>
          <w:p w:rsidR="00A2178F" w:rsidRPr="00716851" w:rsidRDefault="00A2178F" w:rsidP="00217EA4">
            <w:pPr>
              <w:shd w:val="clear" w:color="auto" w:fill="FFFFFF"/>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3</w:t>
            </w:r>
          </w:p>
        </w:tc>
        <w:tc>
          <w:tcPr>
            <w:tcW w:w="3544" w:type="dxa"/>
            <w:shd w:val="clear" w:color="auto" w:fill="auto"/>
          </w:tcPr>
          <w:p w:rsidR="00A2178F" w:rsidRPr="00716851" w:rsidRDefault="00A2178F" w:rsidP="00217EA4">
            <w:pPr>
              <w:shd w:val="clear" w:color="auto" w:fill="FFFFFF"/>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تصنيف الاهداف الخاصة وكيفية صياغتها والاتجاهات الحديثة في ذلك.</w:t>
            </w:r>
          </w:p>
        </w:tc>
        <w:tc>
          <w:tcPr>
            <w:tcW w:w="1984" w:type="dxa"/>
            <w:shd w:val="clear" w:color="auto" w:fill="auto"/>
          </w:tcPr>
          <w:p w:rsidR="00A2178F" w:rsidRPr="00716851" w:rsidRDefault="00A2178F" w:rsidP="00217EA4">
            <w:pPr>
              <w:shd w:val="clear" w:color="auto" w:fill="FFFFFF"/>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تصنيف الاهداف التربوية</w:t>
            </w:r>
          </w:p>
        </w:tc>
        <w:tc>
          <w:tcPr>
            <w:tcW w:w="1418"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 xml:space="preserve">المناقشة والاستجواب </w:t>
            </w:r>
          </w:p>
        </w:tc>
        <w:tc>
          <w:tcPr>
            <w:tcW w:w="1276"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20"/>
        </w:trPr>
        <w:tc>
          <w:tcPr>
            <w:tcW w:w="851"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3</w:t>
            </w:r>
          </w:p>
        </w:tc>
        <w:tc>
          <w:tcPr>
            <w:tcW w:w="992"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3</w:t>
            </w:r>
          </w:p>
        </w:tc>
        <w:tc>
          <w:tcPr>
            <w:tcW w:w="354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الاسلوب (الحلزوني , المتمركز) مفهوم وتعري ومميزات كل منهما</w:t>
            </w:r>
          </w:p>
        </w:tc>
        <w:tc>
          <w:tcPr>
            <w:tcW w:w="198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اساليب عرض الموضوعات الرياضية</w:t>
            </w:r>
          </w:p>
        </w:tc>
        <w:tc>
          <w:tcPr>
            <w:tcW w:w="1418"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 xml:space="preserve">المناقشة والاستجواب </w:t>
            </w:r>
          </w:p>
        </w:tc>
        <w:tc>
          <w:tcPr>
            <w:tcW w:w="1276"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31"/>
        </w:trPr>
        <w:tc>
          <w:tcPr>
            <w:tcW w:w="851"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4</w:t>
            </w:r>
          </w:p>
        </w:tc>
        <w:tc>
          <w:tcPr>
            <w:tcW w:w="992"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3</w:t>
            </w:r>
          </w:p>
        </w:tc>
        <w:tc>
          <w:tcPr>
            <w:tcW w:w="354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امثلة من الرياضيات المدرسية تتناول كيفية عرضها على وفق الاسلوبين .</w:t>
            </w:r>
          </w:p>
        </w:tc>
        <w:tc>
          <w:tcPr>
            <w:tcW w:w="198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اساليب عرض الموضوعات الرياضية</w:t>
            </w:r>
          </w:p>
        </w:tc>
        <w:tc>
          <w:tcPr>
            <w:tcW w:w="1418"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 xml:space="preserve">المناقشة والاستجواب </w:t>
            </w:r>
          </w:p>
        </w:tc>
        <w:tc>
          <w:tcPr>
            <w:tcW w:w="1276"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40"/>
        </w:trPr>
        <w:tc>
          <w:tcPr>
            <w:tcW w:w="851"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5</w:t>
            </w:r>
          </w:p>
        </w:tc>
        <w:tc>
          <w:tcPr>
            <w:tcW w:w="992"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3</w:t>
            </w:r>
          </w:p>
        </w:tc>
        <w:tc>
          <w:tcPr>
            <w:tcW w:w="354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عرض الموضوعات الرياضية في المرحلة الابتدائية على وفق اتجاهات حديثة معتمدة على نظريات التعلم الحديث .</w:t>
            </w:r>
          </w:p>
        </w:tc>
        <w:tc>
          <w:tcPr>
            <w:tcW w:w="198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الاتجاهات الحديثة في عرض الموضوعات الرياضية </w:t>
            </w:r>
          </w:p>
        </w:tc>
        <w:tc>
          <w:tcPr>
            <w:tcW w:w="1418"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 xml:space="preserve">المناقشة والاستجواب </w:t>
            </w:r>
          </w:p>
        </w:tc>
        <w:tc>
          <w:tcPr>
            <w:tcW w:w="1276"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763"/>
        </w:trPr>
        <w:tc>
          <w:tcPr>
            <w:tcW w:w="851"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6</w:t>
            </w:r>
          </w:p>
        </w:tc>
        <w:tc>
          <w:tcPr>
            <w:tcW w:w="992"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3</w:t>
            </w:r>
          </w:p>
        </w:tc>
        <w:tc>
          <w:tcPr>
            <w:tcW w:w="354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اختبارات شهرية (مقالي+موضوعي)</w:t>
            </w:r>
          </w:p>
        </w:tc>
        <w:tc>
          <w:tcPr>
            <w:tcW w:w="198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اختبار شهري</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(مقالي+موضوعي)</w:t>
            </w:r>
          </w:p>
        </w:tc>
        <w:tc>
          <w:tcPr>
            <w:tcW w:w="1418"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 xml:space="preserve">المناقشة والاستجواب </w:t>
            </w:r>
          </w:p>
        </w:tc>
        <w:tc>
          <w:tcPr>
            <w:tcW w:w="1276"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851"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7</w:t>
            </w:r>
          </w:p>
        </w:tc>
        <w:tc>
          <w:tcPr>
            <w:tcW w:w="992"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3</w:t>
            </w:r>
          </w:p>
        </w:tc>
        <w:tc>
          <w:tcPr>
            <w:tcW w:w="354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مفهوم التحصيل في الرياضيات واسباب انخفاض تحصيل الطلبة في الرياضيات .</w:t>
            </w:r>
          </w:p>
        </w:tc>
        <w:tc>
          <w:tcPr>
            <w:tcW w:w="198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التحصيل الرياضي</w:t>
            </w:r>
          </w:p>
        </w:tc>
        <w:tc>
          <w:tcPr>
            <w:tcW w:w="1418"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 xml:space="preserve">المناقشة والاستجواب </w:t>
            </w:r>
          </w:p>
        </w:tc>
        <w:tc>
          <w:tcPr>
            <w:tcW w:w="1276"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851"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8</w:t>
            </w:r>
          </w:p>
        </w:tc>
        <w:tc>
          <w:tcPr>
            <w:tcW w:w="992"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3</w:t>
            </w:r>
          </w:p>
        </w:tc>
        <w:tc>
          <w:tcPr>
            <w:tcW w:w="354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اساليب علاجية لبعض مشكلات تعليم الرياضيات في المرحلة الابتدائية وعلاجها .</w:t>
            </w:r>
          </w:p>
        </w:tc>
        <w:tc>
          <w:tcPr>
            <w:tcW w:w="198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التحصيل الرياضي</w:t>
            </w:r>
          </w:p>
        </w:tc>
        <w:tc>
          <w:tcPr>
            <w:tcW w:w="1418"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 xml:space="preserve">المناقشة والاستجواب </w:t>
            </w:r>
          </w:p>
        </w:tc>
        <w:tc>
          <w:tcPr>
            <w:tcW w:w="1276"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851"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9</w:t>
            </w:r>
          </w:p>
        </w:tc>
        <w:tc>
          <w:tcPr>
            <w:tcW w:w="992"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3</w:t>
            </w:r>
          </w:p>
        </w:tc>
        <w:tc>
          <w:tcPr>
            <w:tcW w:w="354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مفهوم التخطيط ,انواع التخطيط التربوي</w:t>
            </w:r>
          </w:p>
        </w:tc>
        <w:tc>
          <w:tcPr>
            <w:tcW w:w="198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التخطيط  لتدريس الرياضيات</w:t>
            </w:r>
          </w:p>
        </w:tc>
        <w:tc>
          <w:tcPr>
            <w:tcW w:w="1418"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 xml:space="preserve">المناقشة والاستجواب </w:t>
            </w:r>
          </w:p>
        </w:tc>
        <w:tc>
          <w:tcPr>
            <w:tcW w:w="1276"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851"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10</w:t>
            </w:r>
          </w:p>
        </w:tc>
        <w:tc>
          <w:tcPr>
            <w:tcW w:w="992"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354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اعداد خطط دراسية حول موضوعات رياضية من الرياضيات المدرسية للمرحلة الابتدائية</w:t>
            </w:r>
          </w:p>
        </w:tc>
        <w:tc>
          <w:tcPr>
            <w:tcW w:w="198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التخطيط  لتدريس الرياضيات</w:t>
            </w:r>
          </w:p>
        </w:tc>
        <w:tc>
          <w:tcPr>
            <w:tcW w:w="1418"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 xml:space="preserve">المناقشة والاستجواب </w:t>
            </w:r>
          </w:p>
        </w:tc>
        <w:tc>
          <w:tcPr>
            <w:tcW w:w="1276"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851"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11</w:t>
            </w:r>
          </w:p>
        </w:tc>
        <w:tc>
          <w:tcPr>
            <w:tcW w:w="992"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354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اختبار شهري (مقالي+موضوعي)</w:t>
            </w:r>
          </w:p>
        </w:tc>
        <w:tc>
          <w:tcPr>
            <w:tcW w:w="198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اختبار شهري (مقالي+موضوعي)</w:t>
            </w:r>
          </w:p>
        </w:tc>
        <w:tc>
          <w:tcPr>
            <w:tcW w:w="1418"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 xml:space="preserve">المناقشة والاستجواب </w:t>
            </w:r>
          </w:p>
        </w:tc>
        <w:tc>
          <w:tcPr>
            <w:tcW w:w="1276"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851"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12</w:t>
            </w:r>
          </w:p>
        </w:tc>
        <w:tc>
          <w:tcPr>
            <w:tcW w:w="992"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354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بعض طرائق التدريس المختلفة والاتجاهات الحديثة في ذلك </w:t>
            </w:r>
          </w:p>
        </w:tc>
        <w:tc>
          <w:tcPr>
            <w:tcW w:w="198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طرائق تدريس خاصة بالرياضيات</w:t>
            </w:r>
          </w:p>
        </w:tc>
        <w:tc>
          <w:tcPr>
            <w:tcW w:w="1418"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 xml:space="preserve">المناقشة والاستجواب </w:t>
            </w:r>
          </w:p>
        </w:tc>
        <w:tc>
          <w:tcPr>
            <w:tcW w:w="1276"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851"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13</w:t>
            </w:r>
          </w:p>
        </w:tc>
        <w:tc>
          <w:tcPr>
            <w:tcW w:w="992"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354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تعليم المفاهيم (الحسابية والهندسية ) ومستويات (</w:t>
            </w:r>
            <w:r w:rsidRPr="00716851">
              <w:rPr>
                <w:rFonts w:eastAsia="Calibri" w:cs="Times New Roman"/>
                <w:b/>
                <w:bCs/>
                <w:color w:val="000000"/>
                <w:sz w:val="28"/>
                <w:szCs w:val="28"/>
                <w:rtl/>
                <w:lang w:bidi="ar-IQ"/>
              </w:rPr>
              <w:t>ڤ</w:t>
            </w:r>
            <w:r w:rsidRPr="00716851">
              <w:rPr>
                <w:rFonts w:ascii="Cambria" w:eastAsia="Calibri" w:hAnsi="Cambria" w:cs="Times New Roman" w:hint="cs"/>
                <w:b/>
                <w:bCs/>
                <w:color w:val="000000"/>
                <w:sz w:val="28"/>
                <w:szCs w:val="28"/>
                <w:rtl/>
                <w:lang w:bidi="ar-IQ"/>
              </w:rPr>
              <w:t>ان هل ) في التفكير الهندسي</w:t>
            </w:r>
          </w:p>
        </w:tc>
        <w:tc>
          <w:tcPr>
            <w:tcW w:w="198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المفاهيم الرياضية</w:t>
            </w:r>
          </w:p>
        </w:tc>
        <w:tc>
          <w:tcPr>
            <w:tcW w:w="1418"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 xml:space="preserve">المناقشة والاستجواب </w:t>
            </w:r>
          </w:p>
        </w:tc>
        <w:tc>
          <w:tcPr>
            <w:tcW w:w="1276"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851"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14</w:t>
            </w:r>
          </w:p>
        </w:tc>
        <w:tc>
          <w:tcPr>
            <w:tcW w:w="992"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354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نموذج دينز في الالعاب (تعريف + امثلة) </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نموذج بياجين وتعليم الرياضيات</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 (تعريف + امثلة)</w:t>
            </w:r>
          </w:p>
        </w:tc>
        <w:tc>
          <w:tcPr>
            <w:tcW w:w="198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نماذج تعليمية </w:t>
            </w:r>
          </w:p>
        </w:tc>
        <w:tc>
          <w:tcPr>
            <w:tcW w:w="1418"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 xml:space="preserve">المناقشة والاستجواب </w:t>
            </w:r>
          </w:p>
        </w:tc>
        <w:tc>
          <w:tcPr>
            <w:tcW w:w="1276"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851"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15</w:t>
            </w:r>
          </w:p>
        </w:tc>
        <w:tc>
          <w:tcPr>
            <w:tcW w:w="992"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354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امتحان نهاية الفصل الدراسي</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lastRenderedPageBreak/>
              <w:t xml:space="preserve"> (مقالي + موضوعي)</w:t>
            </w:r>
          </w:p>
        </w:tc>
        <w:tc>
          <w:tcPr>
            <w:tcW w:w="198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lastRenderedPageBreak/>
              <w:t xml:space="preserve">امتحان نهاية </w:t>
            </w:r>
            <w:r w:rsidRPr="00716851">
              <w:rPr>
                <w:rFonts w:ascii="Cambria" w:eastAsia="Calibri" w:hAnsi="Cambria" w:cs="Times New Roman" w:hint="cs"/>
                <w:b/>
                <w:bCs/>
                <w:color w:val="000000"/>
                <w:sz w:val="28"/>
                <w:szCs w:val="28"/>
                <w:rtl/>
                <w:lang w:bidi="ar-IQ"/>
              </w:rPr>
              <w:lastRenderedPageBreak/>
              <w:t>الفصل الدراسي</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(مقالي+موضوعي)</w:t>
            </w:r>
          </w:p>
        </w:tc>
        <w:tc>
          <w:tcPr>
            <w:tcW w:w="1418"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lastRenderedPageBreak/>
              <w:t xml:space="preserve">المناقشة </w:t>
            </w:r>
            <w:r w:rsidRPr="00716851">
              <w:rPr>
                <w:rFonts w:ascii="Cambria" w:eastAsia="Calibri" w:hAnsi="Cambria" w:cs="Times New Roman" w:hint="cs"/>
                <w:b/>
                <w:bCs/>
                <w:color w:val="000000"/>
                <w:sz w:val="28"/>
                <w:szCs w:val="28"/>
                <w:rtl/>
                <w:lang w:bidi="ar-IQ"/>
              </w:rPr>
              <w:lastRenderedPageBreak/>
              <w:t xml:space="preserve">والاستجواب </w:t>
            </w:r>
          </w:p>
        </w:tc>
        <w:tc>
          <w:tcPr>
            <w:tcW w:w="1276"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lastRenderedPageBreak/>
              <w:t>تقويم بنائي</w:t>
            </w:r>
          </w:p>
        </w:tc>
      </w:tr>
    </w:tbl>
    <w:p w:rsidR="00A2178F" w:rsidRPr="00716851" w:rsidRDefault="00A2178F" w:rsidP="00A2178F">
      <w:pPr>
        <w:shd w:val="clear" w:color="auto" w:fill="FFFFFF"/>
        <w:rPr>
          <w:b/>
          <w:bCs/>
          <w:sz w:val="28"/>
          <w:szCs w:val="28"/>
          <w:rtl/>
        </w:rPr>
      </w:pPr>
    </w:p>
    <w:p w:rsidR="00A2178F" w:rsidRPr="00716851" w:rsidRDefault="00A2178F" w:rsidP="00A2178F">
      <w:pPr>
        <w:shd w:val="clear" w:color="auto" w:fill="FFFFFF"/>
        <w:rPr>
          <w:b/>
          <w:bCs/>
          <w:sz w:val="28"/>
          <w:szCs w:val="28"/>
          <w:rtl/>
        </w:rPr>
      </w:pPr>
    </w:p>
    <w:p w:rsidR="00A2178F" w:rsidRPr="00716851" w:rsidRDefault="00A2178F" w:rsidP="00A2178F">
      <w:pPr>
        <w:shd w:val="clear" w:color="auto" w:fill="FFFFFF"/>
        <w:rPr>
          <w:b/>
          <w:bCs/>
          <w:sz w:val="28"/>
          <w:szCs w:val="28"/>
          <w:rtl/>
        </w:rPr>
      </w:pPr>
    </w:p>
    <w:p w:rsidR="00A2178F" w:rsidRPr="00716851" w:rsidRDefault="00A2178F" w:rsidP="00A2178F">
      <w:pPr>
        <w:shd w:val="clear" w:color="auto" w:fill="FFFFFF"/>
        <w:rPr>
          <w:b/>
          <w:bCs/>
          <w:vanish/>
          <w:sz w:val="28"/>
          <w:szCs w:val="28"/>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A2178F" w:rsidRPr="00716851" w:rsidTr="00217EA4">
        <w:trPr>
          <w:trHeight w:val="477"/>
        </w:trPr>
        <w:tc>
          <w:tcPr>
            <w:tcW w:w="9720" w:type="dxa"/>
            <w:gridSpan w:val="2"/>
            <w:shd w:val="clear" w:color="auto" w:fill="auto"/>
          </w:tcPr>
          <w:p w:rsidR="00A2178F" w:rsidRPr="00716851" w:rsidRDefault="00A2178F" w:rsidP="00217EA4">
            <w:pPr>
              <w:numPr>
                <w:ilvl w:val="0"/>
                <w:numId w:val="4"/>
              </w:numPr>
              <w:shd w:val="clear" w:color="auto" w:fill="FFFFFF"/>
              <w:tabs>
                <w:tab w:val="left" w:pos="252"/>
                <w:tab w:val="left" w:pos="43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البنية التحتية </w:t>
            </w:r>
          </w:p>
        </w:tc>
      </w:tr>
      <w:tr w:rsidR="00A2178F" w:rsidRPr="00716851" w:rsidTr="00217EA4">
        <w:trPr>
          <w:trHeight w:val="570"/>
        </w:trPr>
        <w:tc>
          <w:tcPr>
            <w:tcW w:w="4007"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1ـ الكتب المقررة المطلوبة </w:t>
            </w:r>
          </w:p>
        </w:tc>
        <w:tc>
          <w:tcPr>
            <w:tcW w:w="5713" w:type="dxa"/>
            <w:shd w:val="clear" w:color="auto" w:fill="auto"/>
          </w:tcPr>
          <w:p w:rsidR="00540919" w:rsidRPr="00716851" w:rsidRDefault="00A2178F" w:rsidP="00540919">
            <w:pPr>
              <w:shd w:val="clear" w:color="auto" w:fill="FFFFFF"/>
              <w:autoSpaceDE w:val="0"/>
              <w:autoSpaceDN w:val="0"/>
              <w:adjustRightInd w:val="0"/>
              <w:rPr>
                <w:rFonts w:ascii="Cambria" w:eastAsia="Calibri" w:hAnsi="Cambria"/>
                <w:b/>
                <w:bCs/>
                <w:color w:val="000000"/>
                <w:sz w:val="28"/>
                <w:szCs w:val="28"/>
                <w:lang w:bidi="ar-IQ"/>
              </w:rPr>
            </w:pPr>
            <w:r w:rsidRPr="00716851">
              <w:rPr>
                <w:rFonts w:ascii="Cambria" w:eastAsia="Calibri" w:hAnsi="Cambria" w:hint="cs"/>
                <w:b/>
                <w:bCs/>
                <w:color w:val="000000"/>
                <w:sz w:val="28"/>
                <w:szCs w:val="28"/>
                <w:rtl/>
                <w:lang w:bidi="ar-IQ"/>
              </w:rPr>
              <w:t>1.</w:t>
            </w:r>
            <w:r w:rsidR="00540919">
              <w:rPr>
                <w:rFonts w:ascii="Cambria" w:eastAsia="Calibri" w:hAnsi="Cambria" w:hint="cs"/>
                <w:b/>
                <w:bCs/>
                <w:color w:val="000000"/>
                <w:sz w:val="28"/>
                <w:szCs w:val="28"/>
                <w:rtl/>
                <w:lang w:bidi="ar-IQ"/>
              </w:rPr>
              <w:t xml:space="preserve"> طرائق تدريس الرياضيات/ فريد ابو زينة</w:t>
            </w:r>
          </w:p>
          <w:p w:rsidR="00A2178F" w:rsidRPr="00540919" w:rsidRDefault="00A2178F" w:rsidP="00217EA4">
            <w:pPr>
              <w:shd w:val="clear" w:color="auto" w:fill="FFFFFF"/>
              <w:autoSpaceDE w:val="0"/>
              <w:autoSpaceDN w:val="0"/>
              <w:adjustRightInd w:val="0"/>
              <w:rPr>
                <w:rFonts w:ascii="Cambria" w:eastAsia="Calibri" w:hAnsi="Cambria"/>
                <w:b/>
                <w:bCs/>
                <w:color w:val="000000"/>
                <w:sz w:val="28"/>
                <w:szCs w:val="28"/>
                <w:lang w:bidi="ar-IQ"/>
              </w:rPr>
            </w:pPr>
          </w:p>
        </w:tc>
      </w:tr>
      <w:tr w:rsidR="00A2178F" w:rsidRPr="00716851" w:rsidTr="00217EA4">
        <w:trPr>
          <w:trHeight w:val="1005"/>
        </w:trPr>
        <w:tc>
          <w:tcPr>
            <w:tcW w:w="4007"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2ـ المراجع الرئيسية (المصادر)  </w:t>
            </w:r>
          </w:p>
        </w:tc>
        <w:tc>
          <w:tcPr>
            <w:tcW w:w="5713"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b/>
                <w:bCs/>
                <w:color w:val="000000"/>
                <w:sz w:val="28"/>
                <w:szCs w:val="28"/>
                <w:lang w:bidi="ar-IQ"/>
              </w:rPr>
            </w:pPr>
          </w:p>
        </w:tc>
      </w:tr>
      <w:tr w:rsidR="00A2178F" w:rsidRPr="00716851" w:rsidTr="00217EA4">
        <w:trPr>
          <w:trHeight w:val="1247"/>
        </w:trPr>
        <w:tc>
          <w:tcPr>
            <w:tcW w:w="4007"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اـ الكتب والمراجع التي يوصى بها                </w:t>
            </w:r>
            <w:r w:rsidRPr="00716851">
              <w:rPr>
                <w:rFonts w:ascii="Cambria" w:eastAsia="Calibri" w:hAnsi="Cambria" w:cs="Times New Roman"/>
                <w:b/>
                <w:bCs/>
                <w:color w:val="000000"/>
                <w:sz w:val="28"/>
                <w:szCs w:val="28"/>
                <w:rtl/>
                <w:lang w:bidi="ar-IQ"/>
              </w:rPr>
              <w:t xml:space="preserve"> ( </w:t>
            </w:r>
            <w:r w:rsidRPr="00716851">
              <w:rPr>
                <w:rFonts w:ascii="Cambria" w:eastAsia="Calibri" w:hAnsi="Cambria" w:cs="Times New Roman" w:hint="cs"/>
                <w:b/>
                <w:bCs/>
                <w:color w:val="000000"/>
                <w:sz w:val="28"/>
                <w:szCs w:val="28"/>
                <w:rtl/>
                <w:lang w:bidi="ar-IQ"/>
              </w:rPr>
              <w:t xml:space="preserve">المجلات العلمية , التقارير ,.... </w:t>
            </w:r>
            <w:r w:rsidRPr="00716851">
              <w:rPr>
                <w:rFonts w:ascii="Cambria" w:eastAsia="Calibri" w:hAnsi="Cambria" w:cs="Times New Roman"/>
                <w:b/>
                <w:bCs/>
                <w:color w:val="000000"/>
                <w:sz w:val="28"/>
                <w:szCs w:val="28"/>
                <w:rtl/>
                <w:lang w:bidi="ar-IQ"/>
              </w:rPr>
              <w:t xml:space="preserve"> )</w:t>
            </w:r>
          </w:p>
        </w:tc>
        <w:tc>
          <w:tcPr>
            <w:tcW w:w="5713"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b/>
                <w:bCs/>
                <w:color w:val="000000"/>
                <w:sz w:val="28"/>
                <w:szCs w:val="28"/>
                <w:lang w:bidi="ar-IQ"/>
              </w:rPr>
            </w:pPr>
            <w:r w:rsidRPr="00716851">
              <w:rPr>
                <w:rFonts w:ascii="Cambria" w:eastAsia="Calibri" w:hAnsi="Cambria" w:hint="cs"/>
                <w:b/>
                <w:bCs/>
                <w:color w:val="000000"/>
                <w:sz w:val="28"/>
                <w:szCs w:val="28"/>
                <w:rtl/>
                <w:lang w:bidi="ar-IQ"/>
              </w:rPr>
              <w:t xml:space="preserve">مصادر ذات صله  بمحتوى المادة </w:t>
            </w:r>
          </w:p>
        </w:tc>
      </w:tr>
      <w:tr w:rsidR="00A2178F" w:rsidRPr="00716851" w:rsidTr="00217EA4">
        <w:trPr>
          <w:trHeight w:val="1247"/>
        </w:trPr>
        <w:tc>
          <w:tcPr>
            <w:tcW w:w="4007"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ب ـ المراجع الالكترونية, مواقع الانترنيت ....</w:t>
            </w:r>
          </w:p>
        </w:tc>
        <w:tc>
          <w:tcPr>
            <w:tcW w:w="5713"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b/>
                <w:bCs/>
                <w:color w:val="000000"/>
                <w:sz w:val="28"/>
                <w:szCs w:val="28"/>
                <w:lang w:bidi="ar-IQ"/>
              </w:rPr>
            </w:pPr>
            <w:r w:rsidRPr="00716851">
              <w:rPr>
                <w:rFonts w:ascii="Cambria" w:eastAsia="Calibri" w:hAnsi="Cambria" w:hint="cs"/>
                <w:b/>
                <w:bCs/>
                <w:color w:val="000000"/>
                <w:sz w:val="28"/>
                <w:szCs w:val="28"/>
                <w:rtl/>
                <w:lang w:bidi="ar-IQ"/>
              </w:rPr>
              <w:t>---------------------</w:t>
            </w:r>
          </w:p>
        </w:tc>
      </w:tr>
    </w:tbl>
    <w:p w:rsidR="00A2178F" w:rsidRPr="00716851" w:rsidRDefault="00A2178F" w:rsidP="00A2178F">
      <w:pPr>
        <w:shd w:val="clear" w:color="auto" w:fill="FFFFFF"/>
        <w:rPr>
          <w:b/>
          <w:bCs/>
          <w:sz w:val="28"/>
          <w:szCs w:val="28"/>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419"/>
        </w:trPr>
        <w:tc>
          <w:tcPr>
            <w:tcW w:w="9720" w:type="dxa"/>
            <w:shd w:val="clear" w:color="auto" w:fill="auto"/>
          </w:tcPr>
          <w:p w:rsidR="00A2178F" w:rsidRPr="00716851" w:rsidRDefault="00A2178F" w:rsidP="00217EA4">
            <w:pPr>
              <w:numPr>
                <w:ilvl w:val="0"/>
                <w:numId w:val="4"/>
              </w:numPr>
              <w:shd w:val="clear" w:color="auto" w:fill="FFFFFF"/>
              <w:tabs>
                <w:tab w:val="left" w:pos="507"/>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خطة تطوير المقرر الدراسي </w:t>
            </w:r>
          </w:p>
        </w:tc>
      </w:tr>
      <w:tr w:rsidR="00A2178F" w:rsidRPr="00716851" w:rsidTr="00217EA4">
        <w:trPr>
          <w:trHeight w:val="495"/>
        </w:trPr>
        <w:tc>
          <w:tcPr>
            <w:tcW w:w="972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 </w:t>
            </w: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توسيع مفردات المادة الدراسية بشكل ينسجم مع التطور المعرفي للمادة الدراسية .</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p>
        </w:tc>
      </w:tr>
    </w:tbl>
    <w:p w:rsidR="00A2178F" w:rsidRPr="00716851" w:rsidRDefault="00A2178F" w:rsidP="00A2178F">
      <w:pPr>
        <w:shd w:val="clear" w:color="auto" w:fill="FFFFFF"/>
        <w:spacing w:after="240"/>
        <w:rPr>
          <w:b/>
          <w:bCs/>
          <w:sz w:val="28"/>
          <w:szCs w:val="28"/>
          <w:rtl/>
          <w:lang w:bidi="ar-IQ"/>
        </w:rPr>
      </w:pPr>
    </w:p>
    <w:p w:rsidR="00A2178F" w:rsidRPr="00716851" w:rsidRDefault="00A2178F" w:rsidP="00A2178F">
      <w:pPr>
        <w:shd w:val="clear" w:color="auto" w:fill="FFFFFF"/>
        <w:spacing w:after="240"/>
        <w:rPr>
          <w:b/>
          <w:bCs/>
          <w:sz w:val="28"/>
          <w:szCs w:val="28"/>
          <w:rtl/>
          <w:lang w:bidi="ar-IQ"/>
        </w:rPr>
      </w:pPr>
    </w:p>
    <w:p w:rsidR="00A2178F" w:rsidRPr="00716851" w:rsidRDefault="00A2178F" w:rsidP="00A2178F">
      <w:pPr>
        <w:shd w:val="clear" w:color="auto" w:fill="FFFFFF"/>
        <w:spacing w:after="240"/>
        <w:rPr>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Default="00A2178F" w:rsidP="00A2178F">
      <w:pPr>
        <w:rPr>
          <w:b/>
          <w:bCs/>
          <w:sz w:val="28"/>
          <w:szCs w:val="28"/>
          <w:rtl/>
          <w:lang w:bidi="ar-IQ"/>
        </w:rPr>
      </w:pPr>
      <w:r w:rsidRPr="00716851">
        <w:rPr>
          <w:rFonts w:hint="cs"/>
          <w:b/>
          <w:bCs/>
          <w:sz w:val="28"/>
          <w:szCs w:val="28"/>
          <w:rtl/>
          <w:lang w:bidi="ar-IQ"/>
        </w:rPr>
        <w:t>وصف المقرر</w:t>
      </w:r>
    </w:p>
    <w:p w:rsidR="00540919" w:rsidRPr="00716851" w:rsidRDefault="00B01C57" w:rsidP="00A2178F">
      <w:pPr>
        <w:rPr>
          <w:b/>
          <w:bCs/>
          <w:sz w:val="28"/>
          <w:szCs w:val="28"/>
          <w:rtl/>
          <w:lang w:bidi="ar-IQ"/>
        </w:rPr>
      </w:pPr>
      <w:r>
        <w:rPr>
          <w:rFonts w:hint="cs"/>
          <w:b/>
          <w:bCs/>
          <w:sz w:val="28"/>
          <w:szCs w:val="28"/>
          <w:rtl/>
          <w:lang w:bidi="ar-IQ"/>
        </w:rPr>
        <w:t xml:space="preserve">مدرس المادة: م.م. انفال </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794"/>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716851">
              <w:rPr>
                <w:rFonts w:hint="cs"/>
                <w:b/>
                <w:bCs/>
                <w:sz w:val="28"/>
                <w:szCs w:val="28"/>
                <w:rtl/>
                <w:lang w:bidi="ar-IQ"/>
              </w:rPr>
              <w:t xml:space="preserve">التعلم </w:t>
            </w:r>
            <w:r w:rsidRPr="00716851">
              <w:rPr>
                <w:b/>
                <w:bCs/>
                <w:sz w:val="28"/>
                <w:szCs w:val="28"/>
                <w:rtl/>
                <w:lang w:bidi="ar-IQ"/>
              </w:rPr>
              <w:t>المتاحة. ولابد من الربط بينها وبين وصف البرنامج.</w:t>
            </w:r>
            <w:r w:rsidRPr="00716851">
              <w:rPr>
                <w:rFonts w:hint="cs"/>
                <w:b/>
                <w:bCs/>
                <w:sz w:val="28"/>
                <w:szCs w:val="28"/>
                <w:rtl/>
                <w:lang w:bidi="ar-IQ"/>
              </w:rPr>
              <w:t>؛</w:t>
            </w:r>
          </w:p>
        </w:tc>
      </w:tr>
    </w:tbl>
    <w:p w:rsidR="00A2178F" w:rsidRPr="00716851" w:rsidRDefault="00A2178F" w:rsidP="00A2178F">
      <w:pPr>
        <w:rPr>
          <w:b/>
          <w:bCs/>
          <w:sz w:val="28"/>
          <w:szCs w:val="28"/>
          <w:rtl/>
          <w:lang w:bidi="ar-IQ"/>
        </w:rPr>
      </w:pPr>
    </w:p>
    <w:tbl>
      <w:tblPr>
        <w:tblpPr w:leftFromText="180" w:rightFromText="180" w:vertAnchor="text" w:horzAnchor="margin" w:tblpXSpec="center" w:tblpY="14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المؤسسة التعليمية</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 xml:space="preserve">جامعة ديالى / كلية التربية الأساسية </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القسم العلمي  / المركز</w:t>
            </w:r>
          </w:p>
        </w:tc>
        <w:tc>
          <w:tcPr>
            <w:tcW w:w="5940"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القسم العلمي / الرياضيات</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اسم / رمز المقرر</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تحليل رياضي</w:t>
            </w:r>
            <w:r>
              <w:rPr>
                <w:rFonts w:hint="cs"/>
                <w:b/>
                <w:bCs/>
                <w:sz w:val="28"/>
                <w:szCs w:val="28"/>
                <w:rtl/>
                <w:lang w:bidi="ar-IQ"/>
              </w:rPr>
              <w:t xml:space="preserve"> / </w:t>
            </w:r>
            <w:r>
              <w:rPr>
                <w:b/>
                <w:bCs/>
                <w:sz w:val="28"/>
                <w:szCs w:val="28"/>
                <w:lang w:bidi="ar-IQ"/>
              </w:rPr>
              <w:t>Math 3325</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أشكال الحضور المتاحة</w:t>
            </w:r>
          </w:p>
        </w:tc>
        <w:tc>
          <w:tcPr>
            <w:tcW w:w="5940"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إلزامي</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الفصل / السنة</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السادس/ الثالثة</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عدد الساعات الدراسية (الكلي)</w:t>
            </w:r>
          </w:p>
        </w:tc>
        <w:tc>
          <w:tcPr>
            <w:tcW w:w="5940"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 xml:space="preserve">60 </w:t>
            </w:r>
            <w:r w:rsidRPr="00716851">
              <w:rPr>
                <w:rFonts w:hint="cs"/>
                <w:b/>
                <w:bCs/>
                <w:sz w:val="28"/>
                <w:szCs w:val="28"/>
                <w:rtl/>
                <w:lang w:bidi="ar-IQ"/>
              </w:rPr>
              <w:t xml:space="preserve">ساعة </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 xml:space="preserve">تاريخ إعداد هذا الوصف </w:t>
            </w:r>
          </w:p>
        </w:tc>
        <w:tc>
          <w:tcPr>
            <w:tcW w:w="5940" w:type="dxa"/>
            <w:shd w:val="clear" w:color="auto" w:fill="auto"/>
            <w:vAlign w:val="center"/>
          </w:tcPr>
          <w:p w:rsidR="00A2178F" w:rsidRPr="00716851" w:rsidRDefault="00A2178F" w:rsidP="00B01C57">
            <w:pPr>
              <w:rPr>
                <w:b/>
                <w:bCs/>
                <w:sz w:val="28"/>
                <w:szCs w:val="28"/>
                <w:lang w:bidi="ar-IQ"/>
              </w:rPr>
            </w:pPr>
            <w:r w:rsidRPr="00716851">
              <w:rPr>
                <w:rFonts w:hint="cs"/>
                <w:b/>
                <w:bCs/>
                <w:sz w:val="28"/>
                <w:szCs w:val="28"/>
                <w:rtl/>
                <w:lang w:bidi="ar-IQ"/>
              </w:rPr>
              <w:t>1</w:t>
            </w:r>
            <w:r w:rsidR="00B01C57">
              <w:rPr>
                <w:rFonts w:hint="cs"/>
                <w:b/>
                <w:bCs/>
                <w:sz w:val="28"/>
                <w:szCs w:val="28"/>
                <w:rtl/>
                <w:lang w:bidi="ar-IQ"/>
              </w:rPr>
              <w:t>7</w:t>
            </w:r>
            <w:r w:rsidRPr="00716851">
              <w:rPr>
                <w:rFonts w:hint="cs"/>
                <w:b/>
                <w:bCs/>
                <w:sz w:val="28"/>
                <w:szCs w:val="28"/>
                <w:rtl/>
                <w:lang w:bidi="ar-IQ"/>
              </w:rPr>
              <w:t>/</w:t>
            </w:r>
            <w:r w:rsidR="00B01C57">
              <w:rPr>
                <w:rFonts w:hint="cs"/>
                <w:b/>
                <w:bCs/>
                <w:sz w:val="28"/>
                <w:szCs w:val="28"/>
                <w:rtl/>
                <w:lang w:bidi="ar-IQ"/>
              </w:rPr>
              <w:t>4</w:t>
            </w:r>
            <w:r w:rsidRPr="00716851">
              <w:rPr>
                <w:rFonts w:hint="cs"/>
                <w:b/>
                <w:bCs/>
                <w:sz w:val="28"/>
                <w:szCs w:val="28"/>
                <w:rtl/>
                <w:lang w:bidi="ar-IQ"/>
              </w:rPr>
              <w:t>/</w:t>
            </w:r>
            <w:r w:rsidR="00C50603">
              <w:rPr>
                <w:rFonts w:hint="cs"/>
                <w:b/>
                <w:bCs/>
                <w:sz w:val="28"/>
                <w:szCs w:val="28"/>
                <w:rtl/>
                <w:lang w:bidi="ar-IQ"/>
              </w:rPr>
              <w:t>20</w:t>
            </w:r>
            <w:r w:rsidR="00B01C57">
              <w:rPr>
                <w:rFonts w:hint="cs"/>
                <w:b/>
                <w:bCs/>
                <w:sz w:val="28"/>
                <w:szCs w:val="28"/>
                <w:rtl/>
                <w:lang w:bidi="ar-IQ"/>
              </w:rPr>
              <w:t>21</w:t>
            </w:r>
          </w:p>
        </w:tc>
      </w:tr>
      <w:tr w:rsidR="00A2178F" w:rsidRPr="00716851" w:rsidTr="00217EA4">
        <w:trPr>
          <w:trHeight w:val="725"/>
        </w:trPr>
        <w:tc>
          <w:tcPr>
            <w:tcW w:w="9720" w:type="dxa"/>
            <w:gridSpan w:val="2"/>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 xml:space="preserve">أهداف المقرر: إن يكون الطالب في نهاية السنة الدراسية قادراً على </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 xml:space="preserve">1- تعلم </w:t>
            </w:r>
            <w:r w:rsidRPr="00716851">
              <w:rPr>
                <w:b/>
                <w:bCs/>
                <w:sz w:val="28"/>
                <w:szCs w:val="28"/>
                <w:rtl/>
              </w:rPr>
              <w:t xml:space="preserve">   الأعداد الحقيقية .</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2-</w:t>
            </w:r>
            <w:r w:rsidRPr="00716851">
              <w:rPr>
                <w:b/>
                <w:bCs/>
                <w:sz w:val="28"/>
                <w:szCs w:val="28"/>
                <w:rtl/>
              </w:rPr>
              <w:t xml:space="preserve"> </w:t>
            </w:r>
            <w:r w:rsidRPr="00716851">
              <w:rPr>
                <w:rFonts w:hint="cs"/>
                <w:b/>
                <w:bCs/>
                <w:sz w:val="28"/>
                <w:szCs w:val="28"/>
                <w:rtl/>
              </w:rPr>
              <w:t xml:space="preserve">تعلم </w:t>
            </w:r>
            <w:r w:rsidRPr="00716851">
              <w:rPr>
                <w:b/>
                <w:bCs/>
                <w:sz w:val="28"/>
                <w:szCs w:val="28"/>
                <w:rtl/>
              </w:rPr>
              <w:t xml:space="preserve">  خاصية الكمال و التراجي</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 xml:space="preserve">3- تعلم </w:t>
            </w:r>
            <w:r w:rsidRPr="00716851">
              <w:rPr>
                <w:b/>
                <w:bCs/>
                <w:sz w:val="28"/>
                <w:szCs w:val="28"/>
                <w:rtl/>
              </w:rPr>
              <w:t xml:space="preserve">   متتابعات الدول و متسلسلات الدول </w:t>
            </w:r>
            <w:r w:rsidRPr="00716851">
              <w:rPr>
                <w:rFonts w:hint="cs"/>
                <w:b/>
                <w:bCs/>
                <w:sz w:val="28"/>
                <w:szCs w:val="28"/>
                <w:rtl/>
              </w:rPr>
              <w:t>.</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 xml:space="preserve">4- تعلم </w:t>
            </w:r>
            <w:r w:rsidRPr="00716851">
              <w:rPr>
                <w:b/>
                <w:bCs/>
                <w:sz w:val="28"/>
                <w:szCs w:val="28"/>
                <w:rtl/>
              </w:rPr>
              <w:t xml:space="preserve">  </w:t>
            </w:r>
            <w:r w:rsidRPr="00716851">
              <w:rPr>
                <w:rFonts w:hint="cs"/>
                <w:b/>
                <w:bCs/>
                <w:sz w:val="28"/>
                <w:szCs w:val="28"/>
                <w:rtl/>
              </w:rPr>
              <w:t>نظريات التكامل</w:t>
            </w:r>
          </w:p>
        </w:tc>
      </w:tr>
    </w:tbl>
    <w:p w:rsidR="00A2178F" w:rsidRPr="00716851" w:rsidRDefault="00A2178F" w:rsidP="00A2178F">
      <w:pPr>
        <w:rPr>
          <w:b/>
          <w:bCs/>
          <w:vanish/>
          <w:sz w:val="28"/>
          <w:szCs w:val="28"/>
          <w:lang w:bidi="ar-IQ"/>
        </w:rPr>
      </w:pPr>
    </w:p>
    <w:tbl>
      <w:tblPr>
        <w:tblpPr w:leftFromText="180" w:rightFromText="180" w:vertAnchor="text" w:horzAnchor="margin" w:tblpXSpec="center" w:tblpY="-46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420"/>
        </w:trPr>
        <w:tc>
          <w:tcPr>
            <w:tcW w:w="9720" w:type="dxa"/>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b/>
                <w:bCs/>
                <w:sz w:val="28"/>
                <w:szCs w:val="28"/>
                <w:rtl/>
                <w:lang w:bidi="ar-IQ"/>
              </w:rPr>
              <w:lastRenderedPageBreak/>
              <w:t>مخرجات المقرر وطرائق التعليم والتعلم والتقييم</w:t>
            </w:r>
          </w:p>
        </w:tc>
      </w:tr>
      <w:tr w:rsidR="00A2178F" w:rsidRPr="00716851" w:rsidTr="00217EA4">
        <w:trPr>
          <w:trHeight w:val="2490"/>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أ- الأهداف المعرفية  </w:t>
            </w:r>
          </w:p>
          <w:p w:rsidR="00A2178F" w:rsidRPr="00716851" w:rsidRDefault="00A2178F" w:rsidP="00217EA4">
            <w:pPr>
              <w:rPr>
                <w:b/>
                <w:bCs/>
                <w:sz w:val="28"/>
                <w:szCs w:val="28"/>
                <w:rtl/>
                <w:lang w:bidi="ar-IQ"/>
              </w:rPr>
            </w:pPr>
            <w:r w:rsidRPr="00716851">
              <w:rPr>
                <w:b/>
                <w:bCs/>
                <w:sz w:val="28"/>
                <w:szCs w:val="28"/>
                <w:rtl/>
                <w:lang w:bidi="ar-IQ"/>
              </w:rPr>
              <w:t>أ1-</w:t>
            </w:r>
            <w:r w:rsidRPr="00716851">
              <w:rPr>
                <w:rFonts w:hint="cs"/>
                <w:b/>
                <w:bCs/>
                <w:sz w:val="28"/>
                <w:szCs w:val="28"/>
                <w:rtl/>
                <w:lang w:bidi="ar-IQ"/>
              </w:rPr>
              <w:t xml:space="preserve"> المعرفة والفهم</w:t>
            </w:r>
          </w:p>
          <w:p w:rsidR="00A2178F" w:rsidRPr="00716851" w:rsidRDefault="00A2178F" w:rsidP="00217EA4">
            <w:pPr>
              <w:rPr>
                <w:b/>
                <w:bCs/>
                <w:sz w:val="28"/>
                <w:szCs w:val="28"/>
                <w:rtl/>
                <w:lang w:bidi="ar-IQ"/>
              </w:rPr>
            </w:pPr>
            <w:r w:rsidRPr="00716851">
              <w:rPr>
                <w:b/>
                <w:bCs/>
                <w:sz w:val="28"/>
                <w:szCs w:val="28"/>
                <w:rtl/>
                <w:lang w:bidi="ar-IQ"/>
              </w:rPr>
              <w:t>أ2-</w:t>
            </w:r>
            <w:r w:rsidRPr="00716851">
              <w:rPr>
                <w:rFonts w:hint="cs"/>
                <w:b/>
                <w:bCs/>
                <w:sz w:val="28"/>
                <w:szCs w:val="28"/>
                <w:rtl/>
                <w:lang w:bidi="ar-IQ"/>
              </w:rPr>
              <w:t xml:space="preserve"> تمكين الطلبة من الحصول على المعرفة والفهم </w:t>
            </w:r>
            <w:r w:rsidRPr="00716851">
              <w:rPr>
                <w:b/>
                <w:bCs/>
                <w:sz w:val="28"/>
                <w:szCs w:val="28"/>
                <w:rtl/>
              </w:rPr>
              <w:t xml:space="preserve"> </w:t>
            </w:r>
            <w:r w:rsidRPr="00716851">
              <w:rPr>
                <w:rFonts w:hint="cs"/>
                <w:b/>
                <w:bCs/>
                <w:sz w:val="28"/>
                <w:szCs w:val="28"/>
                <w:rtl/>
              </w:rPr>
              <w:t xml:space="preserve">في </w:t>
            </w:r>
            <w:r w:rsidRPr="00716851">
              <w:rPr>
                <w:b/>
                <w:bCs/>
                <w:sz w:val="28"/>
                <w:szCs w:val="28"/>
                <w:rtl/>
              </w:rPr>
              <w:t xml:space="preserve">  </w:t>
            </w:r>
            <w:r w:rsidRPr="00716851">
              <w:rPr>
                <w:rFonts w:hint="cs"/>
                <w:b/>
                <w:bCs/>
                <w:sz w:val="28"/>
                <w:szCs w:val="28"/>
                <w:rtl/>
              </w:rPr>
              <w:t>الاعداد الحقيقة</w:t>
            </w:r>
            <w:r w:rsidRPr="00716851">
              <w:rPr>
                <w:b/>
                <w:bCs/>
                <w:sz w:val="28"/>
                <w:szCs w:val="28"/>
                <w:rtl/>
              </w:rPr>
              <w:t xml:space="preserve"> </w:t>
            </w:r>
            <w:r w:rsidRPr="00716851">
              <w:rPr>
                <w:rFonts w:hint="cs"/>
                <w:b/>
                <w:bCs/>
                <w:sz w:val="28"/>
                <w:szCs w:val="28"/>
                <w:rtl/>
                <w:lang w:bidi="ar-IQ"/>
              </w:rPr>
              <w:t xml:space="preserve">. </w:t>
            </w:r>
          </w:p>
          <w:p w:rsidR="00A2178F" w:rsidRPr="00716851" w:rsidRDefault="00A2178F" w:rsidP="00217EA4">
            <w:pPr>
              <w:rPr>
                <w:b/>
                <w:bCs/>
                <w:sz w:val="28"/>
                <w:szCs w:val="28"/>
                <w:rtl/>
                <w:lang w:bidi="ar-IQ"/>
              </w:rPr>
            </w:pPr>
            <w:r w:rsidRPr="00716851">
              <w:rPr>
                <w:b/>
                <w:bCs/>
                <w:sz w:val="28"/>
                <w:szCs w:val="28"/>
                <w:rtl/>
                <w:lang w:bidi="ar-IQ"/>
              </w:rPr>
              <w:t xml:space="preserve">أ3- </w:t>
            </w:r>
            <w:r w:rsidRPr="00716851">
              <w:rPr>
                <w:rFonts w:hint="cs"/>
                <w:b/>
                <w:bCs/>
                <w:sz w:val="28"/>
                <w:szCs w:val="28"/>
                <w:rtl/>
                <w:lang w:bidi="ar-IQ"/>
              </w:rPr>
              <w:t xml:space="preserve">تمكين الطلبة من الحصول على المعرفة والفهم </w:t>
            </w:r>
            <w:r w:rsidRPr="00716851">
              <w:rPr>
                <w:b/>
                <w:bCs/>
                <w:sz w:val="28"/>
                <w:szCs w:val="28"/>
                <w:rtl/>
              </w:rPr>
              <w:t xml:space="preserve"> </w:t>
            </w:r>
            <w:r w:rsidRPr="00716851">
              <w:rPr>
                <w:rFonts w:hint="cs"/>
                <w:b/>
                <w:bCs/>
                <w:sz w:val="28"/>
                <w:szCs w:val="28"/>
                <w:rtl/>
              </w:rPr>
              <w:t xml:space="preserve">في </w:t>
            </w:r>
            <w:r w:rsidRPr="00716851">
              <w:rPr>
                <w:b/>
                <w:bCs/>
                <w:sz w:val="28"/>
                <w:szCs w:val="28"/>
                <w:rtl/>
              </w:rPr>
              <w:t xml:space="preserve"> </w:t>
            </w:r>
            <w:r w:rsidRPr="00716851">
              <w:rPr>
                <w:rFonts w:hint="cs"/>
                <w:b/>
                <w:bCs/>
                <w:sz w:val="28"/>
                <w:szCs w:val="28"/>
                <w:rtl/>
              </w:rPr>
              <w:t>خاصية الكمال والتراجي</w:t>
            </w:r>
            <w:r w:rsidRPr="00716851">
              <w:rPr>
                <w:b/>
                <w:bCs/>
                <w:sz w:val="28"/>
                <w:szCs w:val="28"/>
                <w:rtl/>
              </w:rPr>
              <w:t xml:space="preserve"> </w:t>
            </w:r>
            <w:r w:rsidRPr="00716851">
              <w:rPr>
                <w:rFonts w:hint="cs"/>
                <w:b/>
                <w:bCs/>
                <w:sz w:val="28"/>
                <w:szCs w:val="28"/>
                <w:rtl/>
                <w:lang w:bidi="ar-IQ"/>
              </w:rPr>
              <w:t xml:space="preserve"> . </w:t>
            </w:r>
          </w:p>
          <w:p w:rsidR="00A2178F" w:rsidRPr="00716851" w:rsidRDefault="00A2178F" w:rsidP="00217EA4">
            <w:pPr>
              <w:rPr>
                <w:b/>
                <w:bCs/>
                <w:sz w:val="28"/>
                <w:szCs w:val="28"/>
                <w:rtl/>
              </w:rPr>
            </w:pPr>
            <w:r w:rsidRPr="00716851">
              <w:rPr>
                <w:b/>
                <w:bCs/>
                <w:sz w:val="28"/>
                <w:szCs w:val="28"/>
                <w:rtl/>
                <w:lang w:bidi="ar-IQ"/>
              </w:rPr>
              <w:t>أ4-</w:t>
            </w:r>
            <w:r w:rsidRPr="00716851">
              <w:rPr>
                <w:rFonts w:hint="cs"/>
                <w:b/>
                <w:bCs/>
                <w:sz w:val="28"/>
                <w:szCs w:val="28"/>
                <w:rtl/>
                <w:lang w:bidi="ar-IQ"/>
              </w:rPr>
              <w:t xml:space="preserve"> تمكين الطلبة من الحصول على المعرفة والفهم في</w:t>
            </w:r>
            <w:r w:rsidRPr="00716851">
              <w:rPr>
                <w:b/>
                <w:bCs/>
                <w:sz w:val="28"/>
                <w:szCs w:val="28"/>
                <w:rtl/>
              </w:rPr>
              <w:t xml:space="preserve"> </w:t>
            </w:r>
            <w:r w:rsidRPr="00716851">
              <w:rPr>
                <w:rFonts w:hint="cs"/>
                <w:b/>
                <w:bCs/>
                <w:sz w:val="28"/>
                <w:szCs w:val="28"/>
                <w:rtl/>
              </w:rPr>
              <w:t>متتابعات الدول ومتسلسلات الدول</w:t>
            </w:r>
            <w:r w:rsidRPr="00716851">
              <w:rPr>
                <w:b/>
                <w:bCs/>
                <w:sz w:val="28"/>
                <w:szCs w:val="28"/>
                <w:rtl/>
              </w:rPr>
              <w:t xml:space="preserve"> </w:t>
            </w:r>
            <w:r w:rsidRPr="00716851">
              <w:rPr>
                <w:rFonts w:hint="cs"/>
                <w:b/>
                <w:bCs/>
                <w:sz w:val="28"/>
                <w:szCs w:val="28"/>
                <w:rtl/>
              </w:rPr>
              <w:t>.</w:t>
            </w:r>
          </w:p>
          <w:p w:rsidR="00A2178F" w:rsidRPr="00716851" w:rsidRDefault="00A2178F" w:rsidP="00217EA4">
            <w:pPr>
              <w:rPr>
                <w:b/>
                <w:bCs/>
                <w:sz w:val="28"/>
                <w:szCs w:val="28"/>
                <w:rtl/>
              </w:rPr>
            </w:pPr>
            <w:r w:rsidRPr="00716851">
              <w:rPr>
                <w:rFonts w:hint="cs"/>
                <w:b/>
                <w:bCs/>
                <w:sz w:val="28"/>
                <w:szCs w:val="28"/>
                <w:rtl/>
                <w:lang w:bidi="ar-IQ"/>
              </w:rPr>
              <w:t xml:space="preserve"> أ5.  تمكين الطلبة من الحصول على المعرفة والفهم في </w:t>
            </w:r>
            <w:r w:rsidRPr="00716851">
              <w:rPr>
                <w:b/>
                <w:bCs/>
                <w:sz w:val="28"/>
                <w:szCs w:val="28"/>
                <w:rtl/>
              </w:rPr>
              <w:t xml:space="preserve"> </w:t>
            </w:r>
            <w:r w:rsidRPr="00716851">
              <w:rPr>
                <w:rFonts w:hint="cs"/>
                <w:b/>
                <w:bCs/>
                <w:sz w:val="28"/>
                <w:szCs w:val="28"/>
                <w:rtl/>
              </w:rPr>
              <w:t>نظريات التكامل</w:t>
            </w:r>
            <w:r w:rsidRPr="00716851">
              <w:rPr>
                <w:b/>
                <w:bCs/>
                <w:sz w:val="28"/>
                <w:szCs w:val="28"/>
                <w:rtl/>
              </w:rPr>
              <w:t xml:space="preserve"> </w:t>
            </w:r>
          </w:p>
          <w:p w:rsidR="00A2178F" w:rsidRPr="00716851" w:rsidRDefault="00A2178F" w:rsidP="00217EA4">
            <w:pPr>
              <w:rPr>
                <w:b/>
                <w:bCs/>
                <w:sz w:val="28"/>
                <w:szCs w:val="28"/>
              </w:rPr>
            </w:pPr>
          </w:p>
        </w:tc>
      </w:tr>
      <w:tr w:rsidR="00A2178F" w:rsidRPr="00716851" w:rsidTr="00217EA4">
        <w:trPr>
          <w:trHeight w:val="1631"/>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ب -  الأهداف المهاراتية الخاصة بالمقرر. </w:t>
            </w:r>
          </w:p>
          <w:p w:rsidR="00A2178F" w:rsidRPr="00716851" w:rsidRDefault="00A2178F" w:rsidP="00217EA4">
            <w:pPr>
              <w:rPr>
                <w:b/>
                <w:bCs/>
                <w:sz w:val="28"/>
                <w:szCs w:val="28"/>
                <w:rtl/>
              </w:rPr>
            </w:pPr>
            <w:r w:rsidRPr="00716851">
              <w:rPr>
                <w:b/>
                <w:bCs/>
                <w:sz w:val="28"/>
                <w:szCs w:val="28"/>
                <w:rtl/>
                <w:lang w:bidi="ar-IQ"/>
              </w:rPr>
              <w:t>ب1 –</w:t>
            </w:r>
            <w:r w:rsidRPr="00716851">
              <w:rPr>
                <w:rFonts w:hint="cs"/>
                <w:b/>
                <w:bCs/>
                <w:sz w:val="28"/>
                <w:szCs w:val="28"/>
                <w:rtl/>
                <w:lang w:bidi="ar-IQ"/>
              </w:rPr>
              <w:t xml:space="preserve"> مهارات في حل المسائل المتعلقة بالموضوع</w:t>
            </w:r>
            <w:r w:rsidRPr="00716851">
              <w:rPr>
                <w:rFonts w:hint="cs"/>
                <w:b/>
                <w:bCs/>
                <w:sz w:val="28"/>
                <w:szCs w:val="28"/>
                <w:rtl/>
              </w:rPr>
              <w:t>.</w:t>
            </w:r>
          </w:p>
          <w:p w:rsidR="00A2178F" w:rsidRPr="00716851" w:rsidRDefault="00A2178F" w:rsidP="00217EA4">
            <w:pPr>
              <w:rPr>
                <w:b/>
                <w:bCs/>
                <w:sz w:val="28"/>
                <w:szCs w:val="28"/>
                <w:lang w:bidi="ar-IQ"/>
              </w:rPr>
            </w:pPr>
          </w:p>
        </w:tc>
      </w:tr>
      <w:tr w:rsidR="00A2178F" w:rsidRPr="00716851" w:rsidTr="00217EA4">
        <w:trPr>
          <w:trHeight w:val="423"/>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ind w:left="360"/>
              <w:rPr>
                <w:b/>
                <w:bCs/>
                <w:sz w:val="28"/>
                <w:szCs w:val="28"/>
                <w:rtl/>
                <w:lang w:bidi="ar-IQ"/>
              </w:rPr>
            </w:pPr>
            <w:r w:rsidRPr="00716851">
              <w:rPr>
                <w:rFonts w:hint="cs"/>
                <w:b/>
                <w:bCs/>
                <w:sz w:val="28"/>
                <w:szCs w:val="28"/>
                <w:rtl/>
                <w:lang w:bidi="ar-IQ"/>
              </w:rPr>
              <w:t xml:space="preserve">1- توضيح وشرح المادة الدراسية </w:t>
            </w:r>
          </w:p>
          <w:p w:rsidR="00A2178F" w:rsidRPr="00716851" w:rsidRDefault="00A2178F" w:rsidP="00217EA4">
            <w:pPr>
              <w:rPr>
                <w:b/>
                <w:bCs/>
                <w:sz w:val="28"/>
                <w:szCs w:val="28"/>
                <w:rtl/>
                <w:lang w:bidi="ar-IQ"/>
              </w:rPr>
            </w:pPr>
            <w:r w:rsidRPr="00716851">
              <w:rPr>
                <w:rFonts w:hint="cs"/>
                <w:b/>
                <w:bCs/>
                <w:sz w:val="28"/>
                <w:szCs w:val="28"/>
                <w:rtl/>
                <w:lang w:bidi="ar-IQ"/>
              </w:rPr>
              <w:t>2- طريقة عرض النموذج</w:t>
            </w:r>
          </w:p>
          <w:p w:rsidR="00A2178F" w:rsidRPr="00716851" w:rsidRDefault="00A2178F" w:rsidP="00217EA4">
            <w:pPr>
              <w:rPr>
                <w:b/>
                <w:bCs/>
                <w:sz w:val="28"/>
                <w:szCs w:val="28"/>
                <w:rtl/>
                <w:lang w:bidi="ar-IQ"/>
              </w:rPr>
            </w:pPr>
            <w:r w:rsidRPr="00716851">
              <w:rPr>
                <w:rFonts w:hint="cs"/>
                <w:b/>
                <w:bCs/>
                <w:sz w:val="28"/>
                <w:szCs w:val="28"/>
                <w:rtl/>
                <w:lang w:bidi="ar-IQ"/>
              </w:rPr>
              <w:t xml:space="preserve">3- طريقة المحاضرة </w:t>
            </w:r>
          </w:p>
          <w:p w:rsidR="00A2178F" w:rsidRPr="00716851" w:rsidRDefault="00A2178F" w:rsidP="00217EA4">
            <w:pPr>
              <w:rPr>
                <w:b/>
                <w:bCs/>
                <w:sz w:val="28"/>
                <w:szCs w:val="28"/>
                <w:lang w:bidi="ar-IQ"/>
              </w:rPr>
            </w:pPr>
            <w:r w:rsidRPr="00716851">
              <w:rPr>
                <w:rFonts w:hint="cs"/>
                <w:b/>
                <w:bCs/>
                <w:sz w:val="28"/>
                <w:szCs w:val="28"/>
                <w:rtl/>
                <w:lang w:bidi="ar-IQ"/>
              </w:rPr>
              <w:t>4- طريقة التعلم الذاتي</w:t>
            </w:r>
          </w:p>
        </w:tc>
      </w:tr>
      <w:tr w:rsidR="00A2178F" w:rsidRPr="00716851" w:rsidTr="00217EA4">
        <w:trPr>
          <w:trHeight w:val="400"/>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 xml:space="preserve">1ـ اختبارات يومية بأسئلة محددة </w:t>
            </w:r>
          </w:p>
          <w:p w:rsidR="00A2178F" w:rsidRPr="00716851" w:rsidRDefault="00A2178F" w:rsidP="00217EA4">
            <w:pPr>
              <w:rPr>
                <w:b/>
                <w:bCs/>
                <w:sz w:val="28"/>
                <w:szCs w:val="28"/>
                <w:rtl/>
                <w:lang w:bidi="ar-IQ"/>
              </w:rPr>
            </w:pPr>
            <w:r w:rsidRPr="00716851">
              <w:rPr>
                <w:rFonts w:hint="cs"/>
                <w:b/>
                <w:bCs/>
                <w:sz w:val="28"/>
                <w:szCs w:val="28"/>
                <w:rtl/>
                <w:lang w:bidi="ar-IQ"/>
              </w:rPr>
              <w:t>2ـ وضع درجات للواجبات البيتية والمشاركة الصفية .</w:t>
            </w:r>
          </w:p>
          <w:p w:rsidR="00A2178F" w:rsidRPr="00716851" w:rsidRDefault="00A2178F" w:rsidP="00217EA4">
            <w:pPr>
              <w:rPr>
                <w:b/>
                <w:bCs/>
                <w:sz w:val="28"/>
                <w:szCs w:val="28"/>
                <w:rtl/>
                <w:lang w:bidi="ar-IQ"/>
              </w:rPr>
            </w:pPr>
            <w:r w:rsidRPr="00716851">
              <w:rPr>
                <w:rFonts w:hint="cs"/>
                <w:b/>
                <w:bCs/>
                <w:sz w:val="28"/>
                <w:szCs w:val="28"/>
                <w:rtl/>
                <w:lang w:bidi="ar-IQ"/>
              </w:rPr>
              <w:t>3ـ تكليف الطلبة بإنجاز بحوث وتقارير عن المادة الدراسية</w:t>
            </w:r>
          </w:p>
          <w:p w:rsidR="00A2178F" w:rsidRPr="00716851" w:rsidRDefault="00A2178F" w:rsidP="00217EA4">
            <w:pPr>
              <w:rPr>
                <w:b/>
                <w:bCs/>
                <w:sz w:val="28"/>
                <w:szCs w:val="28"/>
                <w:lang w:bidi="ar-IQ"/>
              </w:rPr>
            </w:pPr>
            <w:r w:rsidRPr="00716851">
              <w:rPr>
                <w:rFonts w:hint="cs"/>
                <w:b/>
                <w:bCs/>
                <w:sz w:val="28"/>
                <w:szCs w:val="28"/>
                <w:rtl/>
                <w:lang w:bidi="ar-IQ"/>
              </w:rPr>
              <w:t>4ـ اختبارات شهرية بأسئلة موضوعية ومقاليه وحل مسائل تطبيقية .</w:t>
            </w:r>
          </w:p>
        </w:tc>
      </w:tr>
      <w:tr w:rsidR="00A2178F" w:rsidRPr="00716851" w:rsidTr="00217EA4">
        <w:trPr>
          <w:trHeight w:val="1290"/>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ج- الأهداف الوجدانية والقيمية </w:t>
            </w:r>
          </w:p>
          <w:p w:rsidR="00A2178F" w:rsidRPr="00716851" w:rsidRDefault="00A2178F" w:rsidP="00217EA4">
            <w:pPr>
              <w:rPr>
                <w:b/>
                <w:bCs/>
                <w:sz w:val="28"/>
                <w:szCs w:val="28"/>
                <w:rtl/>
                <w:lang w:bidi="ar-IQ"/>
              </w:rPr>
            </w:pPr>
            <w:r w:rsidRPr="00716851">
              <w:rPr>
                <w:b/>
                <w:bCs/>
                <w:sz w:val="28"/>
                <w:szCs w:val="28"/>
                <w:rtl/>
                <w:lang w:bidi="ar-IQ"/>
              </w:rPr>
              <w:t>ج1-</w:t>
            </w:r>
            <w:r w:rsidRPr="00716851">
              <w:rPr>
                <w:rFonts w:hint="cs"/>
                <w:b/>
                <w:bCs/>
                <w:sz w:val="28"/>
                <w:szCs w:val="28"/>
                <w:rtl/>
                <w:lang w:bidi="ar-IQ"/>
              </w:rPr>
              <w:t xml:space="preserve"> ان يدرك اهمية دراسة المادة وتطبيقاتها الحياتية .</w:t>
            </w:r>
          </w:p>
          <w:p w:rsidR="00A2178F" w:rsidRPr="00716851" w:rsidRDefault="00A2178F" w:rsidP="00217EA4">
            <w:pPr>
              <w:rPr>
                <w:b/>
                <w:bCs/>
                <w:sz w:val="28"/>
                <w:szCs w:val="28"/>
                <w:lang w:bidi="ar-IQ"/>
              </w:rPr>
            </w:pPr>
          </w:p>
        </w:tc>
      </w:tr>
      <w:tr w:rsidR="00A2178F" w:rsidRPr="00716851" w:rsidTr="00217EA4">
        <w:trPr>
          <w:trHeight w:val="471"/>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1- الشرح والتوضيح</w:t>
            </w:r>
          </w:p>
          <w:p w:rsidR="00A2178F" w:rsidRPr="00716851" w:rsidRDefault="00A2178F" w:rsidP="00217EA4">
            <w:pPr>
              <w:rPr>
                <w:b/>
                <w:bCs/>
                <w:sz w:val="28"/>
                <w:szCs w:val="28"/>
                <w:rtl/>
                <w:lang w:bidi="ar-IQ"/>
              </w:rPr>
            </w:pPr>
            <w:r w:rsidRPr="00716851">
              <w:rPr>
                <w:rFonts w:hint="cs"/>
                <w:b/>
                <w:bCs/>
                <w:sz w:val="28"/>
                <w:szCs w:val="28"/>
                <w:rtl/>
                <w:lang w:bidi="ar-IQ"/>
              </w:rPr>
              <w:t>2- طريقة عرض النموذج</w:t>
            </w:r>
          </w:p>
          <w:p w:rsidR="00A2178F" w:rsidRPr="00716851" w:rsidRDefault="00A2178F" w:rsidP="00217EA4">
            <w:pPr>
              <w:rPr>
                <w:b/>
                <w:bCs/>
                <w:sz w:val="28"/>
                <w:szCs w:val="28"/>
                <w:lang w:bidi="ar-IQ"/>
              </w:rPr>
            </w:pPr>
            <w:r w:rsidRPr="00716851">
              <w:rPr>
                <w:rFonts w:hint="cs"/>
                <w:b/>
                <w:bCs/>
                <w:sz w:val="28"/>
                <w:szCs w:val="28"/>
                <w:rtl/>
                <w:lang w:bidi="ar-IQ"/>
              </w:rPr>
              <w:t>3- طريقة التعلم الذاتي</w:t>
            </w:r>
          </w:p>
        </w:tc>
      </w:tr>
      <w:tr w:rsidR="00A2178F" w:rsidRPr="00716851" w:rsidTr="00217EA4">
        <w:trPr>
          <w:trHeight w:val="425"/>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1- الاختبارات النظرية.</w:t>
            </w:r>
          </w:p>
          <w:p w:rsidR="00A2178F" w:rsidRPr="00716851" w:rsidRDefault="00A2178F" w:rsidP="00217EA4">
            <w:pPr>
              <w:rPr>
                <w:b/>
                <w:bCs/>
                <w:sz w:val="28"/>
                <w:szCs w:val="28"/>
                <w:lang w:bidi="ar-IQ"/>
              </w:rPr>
            </w:pPr>
            <w:r w:rsidRPr="00716851">
              <w:rPr>
                <w:rFonts w:hint="cs"/>
                <w:b/>
                <w:bCs/>
                <w:sz w:val="28"/>
                <w:szCs w:val="28"/>
                <w:rtl/>
                <w:lang w:bidi="ar-IQ"/>
              </w:rPr>
              <w:t>2- التقارير والدراسات.</w:t>
            </w:r>
          </w:p>
        </w:tc>
      </w:tr>
      <w:tr w:rsidR="00A2178F" w:rsidRPr="00716851" w:rsidTr="00217EA4">
        <w:trPr>
          <w:trHeight w:val="1584"/>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lastRenderedPageBreak/>
              <w:t>د - المهارات العامة والتأهيلية المنقولة ( المهارات الأخرى المتعلقة بقابلية التوظيف والتطور الشخصي ).</w:t>
            </w:r>
          </w:p>
          <w:p w:rsidR="00A2178F" w:rsidRPr="00716851" w:rsidRDefault="00A2178F" w:rsidP="00217EA4">
            <w:pPr>
              <w:rPr>
                <w:b/>
                <w:bCs/>
                <w:sz w:val="28"/>
                <w:szCs w:val="28"/>
                <w:rtl/>
                <w:lang w:bidi="ar-IQ"/>
              </w:rPr>
            </w:pPr>
            <w:r w:rsidRPr="00716851">
              <w:rPr>
                <w:b/>
                <w:bCs/>
                <w:sz w:val="28"/>
                <w:szCs w:val="28"/>
                <w:rtl/>
                <w:lang w:bidi="ar-IQ"/>
              </w:rPr>
              <w:t xml:space="preserve">   د1- مهارات استخدام المراجع والمصطلحات .</w:t>
            </w:r>
          </w:p>
          <w:p w:rsidR="00A2178F" w:rsidRPr="00716851" w:rsidRDefault="00A2178F" w:rsidP="00217EA4">
            <w:pPr>
              <w:rPr>
                <w:b/>
                <w:bCs/>
                <w:sz w:val="28"/>
                <w:szCs w:val="28"/>
                <w:rtl/>
                <w:lang w:bidi="ar-IQ"/>
              </w:rPr>
            </w:pPr>
            <w:r w:rsidRPr="00716851">
              <w:rPr>
                <w:b/>
                <w:bCs/>
                <w:sz w:val="28"/>
                <w:szCs w:val="28"/>
                <w:rtl/>
                <w:lang w:bidi="ar-IQ"/>
              </w:rPr>
              <w:t>د2- مهارات في جمع البيانات حول الموضوع وتحليلها .</w:t>
            </w:r>
          </w:p>
          <w:p w:rsidR="00A2178F" w:rsidRPr="00716851" w:rsidRDefault="00A2178F" w:rsidP="00217EA4">
            <w:pPr>
              <w:rPr>
                <w:b/>
                <w:bCs/>
                <w:sz w:val="28"/>
                <w:szCs w:val="28"/>
                <w:rtl/>
                <w:lang w:bidi="ar-IQ"/>
              </w:rPr>
            </w:pPr>
            <w:r w:rsidRPr="00716851">
              <w:rPr>
                <w:b/>
                <w:bCs/>
                <w:sz w:val="28"/>
                <w:szCs w:val="28"/>
                <w:rtl/>
                <w:lang w:bidi="ar-IQ"/>
              </w:rPr>
              <w:t>د</w:t>
            </w:r>
            <w:r w:rsidRPr="00716851">
              <w:rPr>
                <w:rFonts w:hint="cs"/>
                <w:b/>
                <w:bCs/>
                <w:sz w:val="28"/>
                <w:szCs w:val="28"/>
                <w:rtl/>
                <w:lang w:bidi="ar-IQ"/>
              </w:rPr>
              <w:t>3</w:t>
            </w:r>
            <w:r w:rsidRPr="00716851">
              <w:rPr>
                <w:b/>
                <w:bCs/>
                <w:sz w:val="28"/>
                <w:szCs w:val="28"/>
                <w:rtl/>
                <w:lang w:bidi="ar-IQ"/>
              </w:rPr>
              <w:t>مهارات إعداد المفاهيم الخاصة عن الموضوع.</w:t>
            </w:r>
          </w:p>
          <w:p w:rsidR="00A2178F" w:rsidRPr="00716851" w:rsidRDefault="00A2178F" w:rsidP="00217EA4">
            <w:pPr>
              <w:rPr>
                <w:b/>
                <w:bCs/>
                <w:sz w:val="28"/>
                <w:szCs w:val="28"/>
                <w:lang w:bidi="ar-IQ"/>
              </w:rPr>
            </w:pPr>
            <w:r w:rsidRPr="00716851">
              <w:rPr>
                <w:b/>
                <w:bCs/>
                <w:sz w:val="28"/>
                <w:szCs w:val="28"/>
                <w:rtl/>
                <w:lang w:bidi="ar-IQ"/>
              </w:rPr>
              <w:t xml:space="preserve">  </w:t>
            </w:r>
          </w:p>
        </w:tc>
      </w:tr>
    </w:tbl>
    <w:p w:rsidR="00A2178F" w:rsidRPr="00716851" w:rsidRDefault="00A2178F" w:rsidP="00A2178F">
      <w:pPr>
        <w:rPr>
          <w:b/>
          <w:bCs/>
          <w:sz w:val="28"/>
          <w:szCs w:val="28"/>
          <w:rtl/>
          <w:lang w:bidi="ar-IQ"/>
        </w:rPr>
      </w:pPr>
    </w:p>
    <w:tbl>
      <w:tblPr>
        <w:tblpPr w:leftFromText="180" w:rightFromText="180" w:vertAnchor="text" w:horzAnchor="margin" w:tblpXSpec="center" w:tblpY="-56"/>
        <w:bidiVisual/>
        <w:tblW w:w="10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
        <w:gridCol w:w="992"/>
        <w:gridCol w:w="2552"/>
        <w:gridCol w:w="2410"/>
        <w:gridCol w:w="1842"/>
        <w:gridCol w:w="1560"/>
      </w:tblGrid>
      <w:tr w:rsidR="00A2178F" w:rsidRPr="00716851" w:rsidTr="00217EA4">
        <w:trPr>
          <w:trHeight w:val="538"/>
        </w:trPr>
        <w:tc>
          <w:tcPr>
            <w:tcW w:w="10430" w:type="dxa"/>
            <w:gridSpan w:val="6"/>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b/>
                <w:bCs/>
                <w:sz w:val="28"/>
                <w:szCs w:val="28"/>
                <w:rtl/>
                <w:lang w:bidi="ar-IQ"/>
              </w:rPr>
              <w:t>بنية المقرر</w:t>
            </w:r>
          </w:p>
        </w:tc>
      </w:tr>
      <w:tr w:rsidR="00A2178F" w:rsidRPr="00716851" w:rsidTr="00217EA4">
        <w:trPr>
          <w:trHeight w:val="907"/>
        </w:trPr>
        <w:tc>
          <w:tcPr>
            <w:tcW w:w="1074" w:type="dxa"/>
            <w:shd w:val="clear" w:color="auto" w:fill="auto"/>
          </w:tcPr>
          <w:p w:rsidR="00A2178F" w:rsidRPr="00716851" w:rsidRDefault="00A2178F" w:rsidP="00217EA4">
            <w:pPr>
              <w:rPr>
                <w:b/>
                <w:bCs/>
                <w:sz w:val="28"/>
                <w:szCs w:val="28"/>
                <w:lang w:bidi="ar-IQ"/>
              </w:rPr>
            </w:pPr>
            <w:r w:rsidRPr="00716851">
              <w:rPr>
                <w:b/>
                <w:bCs/>
                <w:sz w:val="28"/>
                <w:szCs w:val="28"/>
                <w:rtl/>
                <w:lang w:bidi="ar-IQ"/>
              </w:rPr>
              <w:t>الأسبوع</w:t>
            </w:r>
          </w:p>
        </w:tc>
        <w:tc>
          <w:tcPr>
            <w:tcW w:w="992" w:type="dxa"/>
            <w:shd w:val="clear" w:color="auto" w:fill="auto"/>
          </w:tcPr>
          <w:p w:rsidR="00A2178F" w:rsidRPr="00716851" w:rsidRDefault="00A2178F" w:rsidP="00217EA4">
            <w:pPr>
              <w:rPr>
                <w:b/>
                <w:bCs/>
                <w:sz w:val="28"/>
                <w:szCs w:val="28"/>
                <w:lang w:bidi="ar-IQ"/>
              </w:rPr>
            </w:pPr>
            <w:r w:rsidRPr="00716851">
              <w:rPr>
                <w:b/>
                <w:bCs/>
                <w:sz w:val="28"/>
                <w:szCs w:val="28"/>
                <w:rtl/>
                <w:lang w:bidi="ar-IQ"/>
              </w:rPr>
              <w:t>الساعات</w:t>
            </w:r>
          </w:p>
        </w:tc>
        <w:tc>
          <w:tcPr>
            <w:tcW w:w="2552" w:type="dxa"/>
            <w:shd w:val="clear" w:color="auto" w:fill="auto"/>
          </w:tcPr>
          <w:p w:rsidR="00A2178F" w:rsidRPr="00716851" w:rsidRDefault="00A2178F" w:rsidP="00217EA4">
            <w:pPr>
              <w:rPr>
                <w:b/>
                <w:bCs/>
                <w:sz w:val="28"/>
                <w:szCs w:val="28"/>
                <w:lang w:bidi="ar-IQ"/>
              </w:rPr>
            </w:pPr>
            <w:r w:rsidRPr="00716851">
              <w:rPr>
                <w:b/>
                <w:bCs/>
                <w:sz w:val="28"/>
                <w:szCs w:val="28"/>
                <w:rtl/>
                <w:lang w:bidi="ar-IQ"/>
              </w:rPr>
              <w:t>مخرجات التعلم المطلوبة</w:t>
            </w:r>
          </w:p>
        </w:tc>
        <w:tc>
          <w:tcPr>
            <w:tcW w:w="2410" w:type="dxa"/>
            <w:shd w:val="clear" w:color="auto" w:fill="auto"/>
          </w:tcPr>
          <w:p w:rsidR="00A2178F" w:rsidRPr="00716851" w:rsidRDefault="00A2178F" w:rsidP="00217EA4">
            <w:pPr>
              <w:rPr>
                <w:b/>
                <w:bCs/>
                <w:sz w:val="28"/>
                <w:szCs w:val="28"/>
                <w:lang w:bidi="ar-IQ"/>
              </w:rPr>
            </w:pPr>
            <w:r w:rsidRPr="00716851">
              <w:rPr>
                <w:b/>
                <w:bCs/>
                <w:sz w:val="28"/>
                <w:szCs w:val="28"/>
                <w:rtl/>
                <w:lang w:bidi="ar-IQ"/>
              </w:rPr>
              <w:t>اسم الوحدة / أو الموضوع</w:t>
            </w:r>
          </w:p>
        </w:tc>
        <w:tc>
          <w:tcPr>
            <w:tcW w:w="1842" w:type="dxa"/>
            <w:shd w:val="clear" w:color="auto" w:fill="auto"/>
          </w:tcPr>
          <w:p w:rsidR="00A2178F" w:rsidRPr="00716851" w:rsidRDefault="00A2178F" w:rsidP="00217EA4">
            <w:pPr>
              <w:rPr>
                <w:b/>
                <w:bCs/>
                <w:sz w:val="28"/>
                <w:szCs w:val="28"/>
                <w:lang w:bidi="ar-IQ"/>
              </w:rPr>
            </w:pPr>
            <w:r w:rsidRPr="00716851">
              <w:rPr>
                <w:b/>
                <w:bCs/>
                <w:sz w:val="28"/>
                <w:szCs w:val="28"/>
                <w:rtl/>
                <w:lang w:bidi="ar-IQ"/>
              </w:rPr>
              <w:t>طريقة التعليم</w:t>
            </w:r>
          </w:p>
        </w:tc>
        <w:tc>
          <w:tcPr>
            <w:tcW w:w="1560" w:type="dxa"/>
            <w:shd w:val="clear" w:color="auto" w:fill="auto"/>
          </w:tcPr>
          <w:p w:rsidR="00A2178F" w:rsidRPr="00716851" w:rsidRDefault="00A2178F" w:rsidP="00217EA4">
            <w:pPr>
              <w:rPr>
                <w:b/>
                <w:bCs/>
                <w:sz w:val="28"/>
                <w:szCs w:val="28"/>
                <w:lang w:bidi="ar-IQ"/>
              </w:rPr>
            </w:pPr>
            <w:r w:rsidRPr="00716851">
              <w:rPr>
                <w:b/>
                <w:bCs/>
                <w:sz w:val="28"/>
                <w:szCs w:val="28"/>
                <w:rtl/>
                <w:lang w:bidi="ar-IQ"/>
              </w:rPr>
              <w:t>طريقة التقييم</w:t>
            </w:r>
          </w:p>
        </w:tc>
      </w:tr>
      <w:tr w:rsidR="00A2178F" w:rsidRPr="00716851" w:rsidTr="00217EA4">
        <w:trPr>
          <w:trHeight w:val="399"/>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1</w:t>
            </w:r>
          </w:p>
        </w:tc>
        <w:tc>
          <w:tcPr>
            <w:tcW w:w="992"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 xml:space="preserve">الأعداد الحقيقية </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الأعداد الحقيقية </w:t>
            </w:r>
          </w:p>
        </w:tc>
        <w:tc>
          <w:tcPr>
            <w:tcW w:w="184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طريقة العرض</w:t>
            </w:r>
          </w:p>
        </w:tc>
        <w:tc>
          <w:tcPr>
            <w:tcW w:w="156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39"/>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2</w:t>
            </w:r>
          </w:p>
        </w:tc>
        <w:tc>
          <w:tcPr>
            <w:tcW w:w="992"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مسلمات الترتيب</w:t>
            </w:r>
          </w:p>
        </w:tc>
        <w:tc>
          <w:tcPr>
            <w:tcW w:w="2410" w:type="dxa"/>
            <w:shd w:val="clear" w:color="auto" w:fill="auto"/>
          </w:tcPr>
          <w:p w:rsidR="00A2178F" w:rsidRPr="00716851" w:rsidRDefault="00A2178F" w:rsidP="00217EA4">
            <w:pPr>
              <w:rPr>
                <w:b/>
                <w:bCs/>
                <w:sz w:val="28"/>
                <w:szCs w:val="28"/>
              </w:rPr>
            </w:pPr>
            <w:r w:rsidRPr="00716851">
              <w:rPr>
                <w:b/>
                <w:bCs/>
                <w:sz w:val="28"/>
                <w:szCs w:val="28"/>
                <w:rtl/>
              </w:rPr>
              <w:t>مسلمات الترتيب</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20"/>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3</w:t>
            </w:r>
          </w:p>
        </w:tc>
        <w:tc>
          <w:tcPr>
            <w:tcW w:w="992"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 xml:space="preserve">خاصية الكمال </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خاصية الكمال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31"/>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4</w:t>
            </w:r>
          </w:p>
        </w:tc>
        <w:tc>
          <w:tcPr>
            <w:tcW w:w="992"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خاصية </w:t>
            </w:r>
            <w:r w:rsidRPr="00716851">
              <w:rPr>
                <w:b/>
                <w:bCs/>
                <w:sz w:val="28"/>
                <w:szCs w:val="28"/>
                <w:rtl/>
              </w:rPr>
              <w:t>التراجي</w:t>
            </w:r>
          </w:p>
        </w:tc>
        <w:tc>
          <w:tcPr>
            <w:tcW w:w="2410" w:type="dxa"/>
            <w:shd w:val="clear" w:color="auto" w:fill="auto"/>
          </w:tcPr>
          <w:p w:rsidR="00A2178F" w:rsidRPr="00716851" w:rsidRDefault="00A2178F" w:rsidP="00217EA4">
            <w:pPr>
              <w:rPr>
                <w:b/>
                <w:bCs/>
                <w:sz w:val="28"/>
                <w:szCs w:val="28"/>
              </w:rPr>
            </w:pPr>
            <w:r w:rsidRPr="00716851">
              <w:rPr>
                <w:rFonts w:hint="cs"/>
                <w:b/>
                <w:bCs/>
                <w:sz w:val="28"/>
                <w:szCs w:val="28"/>
                <w:rtl/>
              </w:rPr>
              <w:t xml:space="preserve">خاصية </w:t>
            </w:r>
            <w:r w:rsidRPr="00716851">
              <w:rPr>
                <w:b/>
                <w:bCs/>
                <w:sz w:val="28"/>
                <w:szCs w:val="28"/>
                <w:rtl/>
              </w:rPr>
              <w:t>التراجي</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31"/>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5</w:t>
            </w:r>
          </w:p>
        </w:tc>
        <w:tc>
          <w:tcPr>
            <w:tcW w:w="992"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 xml:space="preserve">مفهوم الغاية </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مفهوم الغاية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التقويم البنائي</w:t>
            </w:r>
          </w:p>
        </w:tc>
      </w:tr>
      <w:tr w:rsidR="00A2178F" w:rsidRPr="00716851" w:rsidTr="00217EA4">
        <w:trPr>
          <w:trHeight w:val="331"/>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6</w:t>
            </w:r>
          </w:p>
        </w:tc>
        <w:tc>
          <w:tcPr>
            <w:tcW w:w="992"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الاستمرارية ، والاستمرارية المنتظمة</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الاستمرارية ، والاستمرارية المنتظمة</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التقويم البنائي</w:t>
            </w:r>
          </w:p>
        </w:tc>
      </w:tr>
      <w:tr w:rsidR="00A2178F" w:rsidRPr="00716851" w:rsidTr="00217EA4">
        <w:trPr>
          <w:trHeight w:val="340"/>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7</w:t>
            </w:r>
          </w:p>
        </w:tc>
        <w:tc>
          <w:tcPr>
            <w:tcW w:w="992"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4</w:t>
            </w:r>
          </w:p>
        </w:tc>
        <w:tc>
          <w:tcPr>
            <w:tcW w:w="8364" w:type="dxa"/>
            <w:gridSpan w:val="4"/>
            <w:shd w:val="clear" w:color="auto" w:fill="auto"/>
            <w:vAlign w:val="center"/>
          </w:tcPr>
          <w:p w:rsidR="00A2178F" w:rsidRPr="00716851" w:rsidRDefault="00A2178F" w:rsidP="00217EA4">
            <w:pPr>
              <w:rPr>
                <w:b/>
                <w:bCs/>
                <w:sz w:val="28"/>
                <w:szCs w:val="28"/>
              </w:rPr>
            </w:pPr>
            <w:r w:rsidRPr="00716851">
              <w:rPr>
                <w:b/>
                <w:bCs/>
                <w:sz w:val="28"/>
                <w:szCs w:val="28"/>
                <w:rtl/>
              </w:rPr>
              <w:t xml:space="preserve">اختبار دوري أول - حل الاختبار ومناقشة الأخطاء مع </w:t>
            </w:r>
            <w:r w:rsidRPr="00716851">
              <w:rPr>
                <w:rFonts w:hint="cs"/>
                <w:b/>
                <w:bCs/>
                <w:sz w:val="28"/>
                <w:szCs w:val="28"/>
                <w:rtl/>
              </w:rPr>
              <w:t>الطلبة</w:t>
            </w:r>
          </w:p>
        </w:tc>
      </w:tr>
      <w:tr w:rsidR="00A2178F" w:rsidRPr="00716851" w:rsidTr="00217EA4">
        <w:trPr>
          <w:trHeight w:val="323"/>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8</w:t>
            </w:r>
          </w:p>
        </w:tc>
        <w:tc>
          <w:tcPr>
            <w:tcW w:w="992"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 xml:space="preserve">متتابعات الدول </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متتابعات الدول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9</w:t>
            </w:r>
          </w:p>
        </w:tc>
        <w:tc>
          <w:tcPr>
            <w:tcW w:w="992"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 xml:space="preserve">متسلسلات الدول </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متسلسلات الدول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10</w:t>
            </w:r>
          </w:p>
        </w:tc>
        <w:tc>
          <w:tcPr>
            <w:tcW w:w="992"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التقاربات</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التقاربات</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11</w:t>
            </w:r>
          </w:p>
        </w:tc>
        <w:tc>
          <w:tcPr>
            <w:tcW w:w="992"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التقاربات المنتظمة</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التقاربات المنتظمة</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12</w:t>
            </w:r>
          </w:p>
        </w:tc>
        <w:tc>
          <w:tcPr>
            <w:tcW w:w="992"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 xml:space="preserve">نظرية ريمان في التكامل </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نظرية ريمان في التكامل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13</w:t>
            </w:r>
          </w:p>
        </w:tc>
        <w:tc>
          <w:tcPr>
            <w:tcW w:w="992"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 xml:space="preserve">نظرية ليبك في التكامل </w:t>
            </w:r>
          </w:p>
        </w:tc>
        <w:tc>
          <w:tcPr>
            <w:tcW w:w="2410" w:type="dxa"/>
            <w:shd w:val="clear" w:color="auto" w:fill="auto"/>
          </w:tcPr>
          <w:p w:rsidR="00A2178F" w:rsidRPr="00716851" w:rsidRDefault="00A2178F" w:rsidP="00217EA4">
            <w:pPr>
              <w:rPr>
                <w:b/>
                <w:bCs/>
                <w:sz w:val="28"/>
                <w:szCs w:val="28"/>
              </w:rPr>
            </w:pPr>
            <w:r w:rsidRPr="00716851">
              <w:rPr>
                <w:b/>
                <w:bCs/>
                <w:sz w:val="28"/>
                <w:szCs w:val="28"/>
                <w:rtl/>
              </w:rPr>
              <w:t xml:space="preserve">نظرية ليبك في التكامل </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14</w:t>
            </w:r>
          </w:p>
        </w:tc>
        <w:tc>
          <w:tcPr>
            <w:tcW w:w="992"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4</w:t>
            </w:r>
          </w:p>
        </w:tc>
        <w:tc>
          <w:tcPr>
            <w:tcW w:w="4962" w:type="dxa"/>
            <w:gridSpan w:val="2"/>
            <w:shd w:val="clear" w:color="auto" w:fill="auto"/>
          </w:tcPr>
          <w:p w:rsidR="00A2178F" w:rsidRPr="00716851" w:rsidRDefault="00A2178F" w:rsidP="00217EA4">
            <w:pPr>
              <w:jc w:val="center"/>
              <w:rPr>
                <w:b/>
                <w:bCs/>
                <w:sz w:val="28"/>
                <w:szCs w:val="28"/>
              </w:rPr>
            </w:pPr>
            <w:r w:rsidRPr="00716851">
              <w:rPr>
                <w:rFonts w:hint="cs"/>
                <w:b/>
                <w:bCs/>
                <w:sz w:val="28"/>
                <w:szCs w:val="28"/>
                <w:rtl/>
              </w:rPr>
              <w:t>مراجعة</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15</w:t>
            </w:r>
          </w:p>
        </w:tc>
        <w:tc>
          <w:tcPr>
            <w:tcW w:w="992"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4</w:t>
            </w:r>
          </w:p>
        </w:tc>
        <w:tc>
          <w:tcPr>
            <w:tcW w:w="8364" w:type="dxa"/>
            <w:gridSpan w:val="4"/>
            <w:shd w:val="clear" w:color="auto" w:fill="auto"/>
            <w:vAlign w:val="center"/>
          </w:tcPr>
          <w:p w:rsidR="00A2178F" w:rsidRPr="00716851" w:rsidRDefault="00A2178F" w:rsidP="00217EA4">
            <w:pPr>
              <w:rPr>
                <w:b/>
                <w:bCs/>
                <w:sz w:val="28"/>
                <w:szCs w:val="28"/>
                <w:rtl/>
              </w:rPr>
            </w:pPr>
            <w:r w:rsidRPr="00716851">
              <w:rPr>
                <w:b/>
                <w:bCs/>
                <w:sz w:val="28"/>
                <w:szCs w:val="28"/>
                <w:rtl/>
              </w:rPr>
              <w:t>اختبار دوري</w:t>
            </w:r>
            <w:r w:rsidRPr="00716851">
              <w:rPr>
                <w:rFonts w:hint="cs"/>
                <w:b/>
                <w:bCs/>
                <w:sz w:val="28"/>
                <w:szCs w:val="28"/>
                <w:rtl/>
              </w:rPr>
              <w:t xml:space="preserve"> ثاني</w:t>
            </w:r>
            <w:r w:rsidRPr="00716851">
              <w:rPr>
                <w:b/>
                <w:bCs/>
                <w:sz w:val="28"/>
                <w:szCs w:val="28"/>
                <w:rtl/>
              </w:rPr>
              <w:t xml:space="preserve"> - حل الاختبار ومناقشة الأخطاء مع </w:t>
            </w:r>
            <w:r w:rsidRPr="00716851">
              <w:rPr>
                <w:rFonts w:hint="cs"/>
                <w:b/>
                <w:bCs/>
                <w:sz w:val="28"/>
                <w:szCs w:val="28"/>
                <w:rtl/>
              </w:rPr>
              <w:t>الطلبة</w:t>
            </w:r>
          </w:p>
        </w:tc>
      </w:tr>
    </w:tbl>
    <w:p w:rsidR="00A2178F" w:rsidRPr="00716851" w:rsidRDefault="00A2178F" w:rsidP="00A2178F">
      <w:pPr>
        <w:rPr>
          <w:b/>
          <w:bCs/>
          <w:vanish/>
          <w:sz w:val="28"/>
          <w:szCs w:val="28"/>
          <w:lang w:bidi="ar-IQ"/>
        </w:rPr>
      </w:pPr>
    </w:p>
    <w:tbl>
      <w:tblPr>
        <w:bidiVisual/>
        <w:tblW w:w="9163"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0"/>
        <w:gridCol w:w="5713"/>
      </w:tblGrid>
      <w:tr w:rsidR="00A2178F" w:rsidRPr="00716851" w:rsidTr="00217EA4">
        <w:trPr>
          <w:trHeight w:val="477"/>
        </w:trPr>
        <w:tc>
          <w:tcPr>
            <w:tcW w:w="9163" w:type="dxa"/>
            <w:gridSpan w:val="2"/>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b/>
                <w:bCs/>
                <w:sz w:val="28"/>
                <w:szCs w:val="28"/>
                <w:rtl/>
                <w:lang w:bidi="ar-IQ"/>
              </w:rPr>
              <w:t xml:space="preserve">البنية التحتية </w:t>
            </w:r>
          </w:p>
        </w:tc>
      </w:tr>
      <w:tr w:rsidR="00A2178F" w:rsidRPr="00716851" w:rsidTr="00217EA4">
        <w:trPr>
          <w:trHeight w:val="570"/>
        </w:trPr>
        <w:tc>
          <w:tcPr>
            <w:tcW w:w="345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1ـ الكتب المقررة المطلوبة </w:t>
            </w:r>
          </w:p>
        </w:tc>
        <w:tc>
          <w:tcPr>
            <w:tcW w:w="5713"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لا يوجد</w:t>
            </w:r>
          </w:p>
        </w:tc>
      </w:tr>
      <w:tr w:rsidR="00A2178F" w:rsidRPr="00716851" w:rsidTr="00217EA4">
        <w:trPr>
          <w:trHeight w:val="1005"/>
        </w:trPr>
        <w:tc>
          <w:tcPr>
            <w:tcW w:w="345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2ـ المراجع الرئيسية (المصادر)  </w:t>
            </w:r>
          </w:p>
        </w:tc>
        <w:tc>
          <w:tcPr>
            <w:tcW w:w="5713" w:type="dxa"/>
            <w:shd w:val="clear" w:color="auto" w:fill="auto"/>
          </w:tcPr>
          <w:p w:rsidR="00A2178F" w:rsidRPr="00716851" w:rsidRDefault="00A2178F" w:rsidP="00217EA4">
            <w:pPr>
              <w:rPr>
                <w:b/>
                <w:bCs/>
                <w:sz w:val="28"/>
                <w:szCs w:val="28"/>
                <w:lang w:bidi="ar-IQ"/>
              </w:rPr>
            </w:pPr>
          </w:p>
        </w:tc>
      </w:tr>
      <w:tr w:rsidR="00A2178F" w:rsidRPr="00716851" w:rsidTr="00217EA4">
        <w:trPr>
          <w:trHeight w:val="1247"/>
        </w:trPr>
        <w:tc>
          <w:tcPr>
            <w:tcW w:w="3450" w:type="dxa"/>
            <w:shd w:val="clear" w:color="auto" w:fill="auto"/>
          </w:tcPr>
          <w:p w:rsidR="00A2178F" w:rsidRPr="00716851" w:rsidRDefault="00A2178F" w:rsidP="00217EA4">
            <w:pPr>
              <w:rPr>
                <w:b/>
                <w:bCs/>
                <w:sz w:val="28"/>
                <w:szCs w:val="28"/>
                <w:lang w:bidi="ar-IQ"/>
              </w:rPr>
            </w:pPr>
            <w:r w:rsidRPr="00716851">
              <w:rPr>
                <w:b/>
                <w:bCs/>
                <w:sz w:val="28"/>
                <w:szCs w:val="28"/>
                <w:rtl/>
                <w:lang w:bidi="ar-IQ"/>
              </w:rPr>
              <w:lastRenderedPageBreak/>
              <w:t>اـ الكتب والمراجع التي يوصى بها                 المجلات العلمية , التقارير ,....  )</w:t>
            </w:r>
          </w:p>
        </w:tc>
        <w:tc>
          <w:tcPr>
            <w:tcW w:w="5713"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الاستفادة من اي مصادر تتعلق بالموضوع</w:t>
            </w:r>
          </w:p>
        </w:tc>
      </w:tr>
      <w:tr w:rsidR="00A2178F" w:rsidRPr="00716851" w:rsidTr="00217EA4">
        <w:trPr>
          <w:trHeight w:val="1247"/>
        </w:trPr>
        <w:tc>
          <w:tcPr>
            <w:tcW w:w="3450" w:type="dxa"/>
            <w:shd w:val="clear" w:color="auto" w:fill="auto"/>
          </w:tcPr>
          <w:p w:rsidR="00A2178F" w:rsidRPr="00716851" w:rsidRDefault="00A2178F" w:rsidP="00217EA4">
            <w:pPr>
              <w:rPr>
                <w:b/>
                <w:bCs/>
                <w:sz w:val="28"/>
                <w:szCs w:val="28"/>
                <w:lang w:bidi="ar-IQ"/>
              </w:rPr>
            </w:pPr>
            <w:r w:rsidRPr="00716851">
              <w:rPr>
                <w:b/>
                <w:bCs/>
                <w:sz w:val="28"/>
                <w:szCs w:val="28"/>
                <w:rtl/>
                <w:lang w:bidi="ar-IQ"/>
              </w:rPr>
              <w:t>ب ـ المراجع الالكترونية, مواقع الانترنيت ....</w:t>
            </w:r>
          </w:p>
        </w:tc>
        <w:tc>
          <w:tcPr>
            <w:tcW w:w="5713"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 xml:space="preserve">سيرياماث , </w:t>
            </w:r>
          </w:p>
        </w:tc>
      </w:tr>
    </w:tbl>
    <w:p w:rsidR="00A2178F" w:rsidRPr="00716851" w:rsidRDefault="00A2178F" w:rsidP="00A2178F">
      <w:pPr>
        <w:rPr>
          <w:b/>
          <w:bCs/>
          <w:sz w:val="28"/>
          <w:szCs w:val="28"/>
          <w:rtl/>
        </w:rPr>
      </w:pPr>
    </w:p>
    <w:tbl>
      <w:tblPr>
        <w:bidiVisual/>
        <w:tblW w:w="9121"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21"/>
      </w:tblGrid>
      <w:tr w:rsidR="00A2178F" w:rsidRPr="00716851" w:rsidTr="00217EA4">
        <w:trPr>
          <w:trHeight w:val="419"/>
        </w:trPr>
        <w:tc>
          <w:tcPr>
            <w:tcW w:w="9121" w:type="dxa"/>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rFonts w:hint="cs"/>
                <w:b/>
                <w:bCs/>
                <w:sz w:val="28"/>
                <w:szCs w:val="28"/>
                <w:rtl/>
                <w:lang w:bidi="ar-IQ"/>
              </w:rPr>
              <w:t xml:space="preserve">خطة تطوير المقرر الدراسي </w:t>
            </w:r>
          </w:p>
        </w:tc>
      </w:tr>
      <w:tr w:rsidR="00A2178F" w:rsidRPr="00716851" w:rsidTr="00217EA4">
        <w:trPr>
          <w:trHeight w:val="495"/>
        </w:trPr>
        <w:tc>
          <w:tcPr>
            <w:tcW w:w="9121"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 xml:space="preserve">  الالتزام بالقطاعية</w:t>
            </w:r>
          </w:p>
          <w:p w:rsidR="00A2178F" w:rsidRPr="00716851" w:rsidRDefault="00A2178F" w:rsidP="00217EA4">
            <w:pPr>
              <w:rPr>
                <w:b/>
                <w:bCs/>
                <w:sz w:val="28"/>
                <w:szCs w:val="28"/>
                <w:rtl/>
                <w:lang w:bidi="ar-IQ"/>
              </w:rPr>
            </w:pPr>
          </w:p>
          <w:p w:rsidR="00A2178F" w:rsidRPr="00716851" w:rsidRDefault="00A2178F" w:rsidP="00217EA4">
            <w:pPr>
              <w:rPr>
                <w:b/>
                <w:bCs/>
                <w:sz w:val="28"/>
                <w:szCs w:val="28"/>
                <w:lang w:bidi="ar-IQ"/>
              </w:rPr>
            </w:pPr>
          </w:p>
        </w:tc>
      </w:tr>
    </w:tbl>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shd w:val="clear" w:color="auto" w:fill="FFFFFF"/>
        <w:autoSpaceDE w:val="0"/>
        <w:autoSpaceDN w:val="0"/>
        <w:adjustRightInd w:val="0"/>
        <w:jc w:val="center"/>
        <w:rPr>
          <w:rFonts w:cs="Times New Roman"/>
          <w:b/>
          <w:bCs/>
          <w:sz w:val="28"/>
          <w:szCs w:val="28"/>
          <w:rtl/>
          <w:lang w:bidi="ar-IQ"/>
        </w:rPr>
      </w:pPr>
      <w:r w:rsidRPr="00716851">
        <w:rPr>
          <w:rFonts w:cs="Times New Roman"/>
          <w:b/>
          <w:bCs/>
          <w:sz w:val="28"/>
          <w:szCs w:val="28"/>
          <w:rtl/>
        </w:rPr>
        <w:t>نموذج وصف المقرر</w:t>
      </w:r>
    </w:p>
    <w:p w:rsidR="00A2178F" w:rsidRPr="00716851" w:rsidRDefault="00A2178F" w:rsidP="00A2178F">
      <w:pPr>
        <w:shd w:val="clear" w:color="auto" w:fill="FFFFFF"/>
        <w:autoSpaceDE w:val="0"/>
        <w:autoSpaceDN w:val="0"/>
        <w:adjustRightInd w:val="0"/>
        <w:spacing w:before="240"/>
        <w:rPr>
          <w:rFonts w:cs="Times New Roman"/>
          <w:b/>
          <w:bCs/>
          <w:color w:val="1F4E79"/>
          <w:sz w:val="28"/>
          <w:szCs w:val="28"/>
          <w:rtl/>
          <w:lang w:bidi="ar-IQ"/>
        </w:rPr>
      </w:pPr>
    </w:p>
    <w:p w:rsidR="00A2178F" w:rsidRDefault="00A2178F" w:rsidP="00A2178F">
      <w:pPr>
        <w:shd w:val="clear" w:color="auto" w:fill="FFFFFF"/>
        <w:autoSpaceDE w:val="0"/>
        <w:autoSpaceDN w:val="0"/>
        <w:adjustRightInd w:val="0"/>
        <w:spacing w:before="240"/>
        <w:rPr>
          <w:b/>
          <w:bCs/>
          <w:sz w:val="28"/>
          <w:szCs w:val="28"/>
          <w:rtl/>
          <w:lang w:bidi="ar-IQ"/>
        </w:rPr>
      </w:pPr>
      <w:r w:rsidRPr="00716851">
        <w:rPr>
          <w:rFonts w:cs="Times New Roman"/>
          <w:b/>
          <w:bCs/>
          <w:sz w:val="28"/>
          <w:szCs w:val="28"/>
          <w:rtl/>
          <w:lang w:bidi="ar-IQ"/>
        </w:rPr>
        <w:t>وصف المقرر</w:t>
      </w:r>
    </w:p>
    <w:p w:rsidR="00540919" w:rsidRPr="00540919" w:rsidRDefault="00540919" w:rsidP="00A2178F">
      <w:pPr>
        <w:shd w:val="clear" w:color="auto" w:fill="FFFFFF"/>
        <w:autoSpaceDE w:val="0"/>
        <w:autoSpaceDN w:val="0"/>
        <w:adjustRightInd w:val="0"/>
        <w:spacing w:before="240"/>
        <w:rPr>
          <w:b/>
          <w:bCs/>
          <w:sz w:val="28"/>
          <w:szCs w:val="28"/>
          <w:rtl/>
          <w:lang w:bidi="ar-IQ"/>
        </w:rPr>
      </w:pPr>
      <w:r w:rsidRPr="00540919">
        <w:rPr>
          <w:rFonts w:hint="cs"/>
          <w:b/>
          <w:bCs/>
          <w:sz w:val="28"/>
          <w:szCs w:val="28"/>
          <w:rtl/>
          <w:lang w:bidi="ar-IQ"/>
        </w:rPr>
        <w:t>مدرس المادة:</w:t>
      </w:r>
      <w:r w:rsidR="00B01C57">
        <w:rPr>
          <w:rFonts w:hint="cs"/>
          <w:b/>
          <w:bCs/>
          <w:sz w:val="28"/>
          <w:szCs w:val="28"/>
          <w:rtl/>
          <w:lang w:bidi="ar-IQ"/>
        </w:rPr>
        <w:t xml:space="preserve"> م. د.شاكر محمود</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794"/>
        </w:trPr>
        <w:tc>
          <w:tcPr>
            <w:tcW w:w="9720" w:type="dxa"/>
            <w:shd w:val="clear" w:color="auto" w:fill="auto"/>
          </w:tcPr>
          <w:p w:rsidR="00A2178F" w:rsidRPr="00716851" w:rsidRDefault="00A2178F" w:rsidP="00217EA4">
            <w:pPr>
              <w:shd w:val="clear" w:color="auto" w:fill="FFFFFF"/>
              <w:autoSpaceDE w:val="0"/>
              <w:autoSpaceDN w:val="0"/>
              <w:adjustRightInd w:val="0"/>
              <w:spacing w:before="240"/>
              <w:jc w:val="both"/>
              <w:rPr>
                <w:rFonts w:ascii="Cambria" w:eastAsia="Calibri" w:hAnsi="Cambria" w:cs="Times New Roman"/>
                <w:b/>
                <w:bCs/>
                <w:color w:val="000000"/>
                <w:sz w:val="28"/>
                <w:szCs w:val="28"/>
                <w:lang w:bidi="ar-IQ"/>
              </w:rPr>
            </w:pPr>
            <w:r w:rsidRPr="00716851">
              <w:rPr>
                <w:rFonts w:ascii="Arial" w:eastAsia="Calibri" w:hAnsi="Arial" w:cs="Arial"/>
                <w:b/>
                <w:bCs/>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716851">
              <w:rPr>
                <w:rFonts w:ascii="Arial" w:eastAsia="Calibri" w:hAnsi="Arial" w:cs="Arial" w:hint="cs"/>
                <w:b/>
                <w:bCs/>
                <w:color w:val="000000"/>
                <w:sz w:val="28"/>
                <w:szCs w:val="28"/>
                <w:rtl/>
                <w:lang w:bidi="ar-IQ"/>
              </w:rPr>
              <w:t xml:space="preserve">التعلم </w:t>
            </w:r>
            <w:r w:rsidRPr="00716851">
              <w:rPr>
                <w:rFonts w:ascii="Arial" w:eastAsia="Calibri" w:hAnsi="Arial" w:cs="Arial"/>
                <w:b/>
                <w:bCs/>
                <w:color w:val="000000"/>
                <w:sz w:val="28"/>
                <w:szCs w:val="28"/>
                <w:rtl/>
                <w:lang w:bidi="ar-IQ"/>
              </w:rPr>
              <w:t>المتاحة. ولابد من الربط بينها وبين وصف البرنامج.</w:t>
            </w:r>
            <w:r w:rsidRPr="00716851">
              <w:rPr>
                <w:rFonts w:ascii="Cambria" w:eastAsia="Calibri" w:hAnsi="Cambria" w:cs="Times New Roman" w:hint="cs"/>
                <w:b/>
                <w:bCs/>
                <w:color w:val="000000"/>
                <w:sz w:val="28"/>
                <w:szCs w:val="28"/>
                <w:rtl/>
                <w:lang w:bidi="ar-IQ"/>
              </w:rPr>
              <w:t>؛</w:t>
            </w:r>
          </w:p>
        </w:tc>
      </w:tr>
    </w:tbl>
    <w:p w:rsidR="00A2178F" w:rsidRPr="00716851" w:rsidRDefault="00A2178F" w:rsidP="00A2178F">
      <w:pPr>
        <w:shd w:val="clear" w:color="auto" w:fill="FFFFFF"/>
        <w:autoSpaceDE w:val="0"/>
        <w:autoSpaceDN w:val="0"/>
        <w:adjustRightInd w:val="0"/>
        <w:spacing w:before="240"/>
        <w:ind w:right="-426"/>
        <w:jc w:val="both"/>
        <w:rPr>
          <w:rFonts w:ascii="Arial" w:hAnsi="Arial" w:cs="Arial"/>
          <w:b/>
          <w:bCs/>
          <w:sz w:val="28"/>
          <w:szCs w:val="28"/>
          <w:rtl/>
          <w:lang w:bidi="ar-IQ"/>
        </w:rPr>
      </w:pPr>
    </w:p>
    <w:p w:rsidR="00A2178F" w:rsidRPr="00716851" w:rsidRDefault="00A2178F" w:rsidP="00A2178F">
      <w:pPr>
        <w:shd w:val="clear" w:color="auto" w:fill="FFFFFF"/>
        <w:autoSpaceDE w:val="0"/>
        <w:autoSpaceDN w:val="0"/>
        <w:adjustRightInd w:val="0"/>
        <w:spacing w:before="240"/>
        <w:ind w:left="-335" w:right="-426"/>
        <w:jc w:val="both"/>
        <w:rPr>
          <w:rFonts w:ascii="Arial" w:hAnsi="Arial" w:cs="Arial"/>
          <w:b/>
          <w:bCs/>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A2178F" w:rsidRPr="00716851" w:rsidTr="00217EA4">
        <w:trPr>
          <w:trHeight w:val="624"/>
        </w:trPr>
        <w:tc>
          <w:tcPr>
            <w:tcW w:w="3780" w:type="dxa"/>
            <w:shd w:val="clear" w:color="auto" w:fill="auto"/>
          </w:tcPr>
          <w:p w:rsidR="00A2178F" w:rsidRPr="00716851" w:rsidRDefault="00A2178F" w:rsidP="00217EA4">
            <w:pPr>
              <w:numPr>
                <w:ilvl w:val="0"/>
                <w:numId w:val="16"/>
              </w:numPr>
              <w:shd w:val="clear" w:color="auto" w:fill="FFFFFF"/>
              <w:autoSpaceDE w:val="0"/>
              <w:autoSpaceDN w:val="0"/>
              <w:adjustRightInd w:val="0"/>
              <w:ind w:hanging="288"/>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lastRenderedPageBreak/>
              <w:t>المؤسسة التعليمية</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كلية التربية الاساسية</w:t>
            </w:r>
          </w:p>
        </w:tc>
      </w:tr>
      <w:tr w:rsidR="00A2178F" w:rsidRPr="00716851" w:rsidTr="00217EA4">
        <w:trPr>
          <w:trHeight w:val="624"/>
        </w:trPr>
        <w:tc>
          <w:tcPr>
            <w:tcW w:w="3780" w:type="dxa"/>
            <w:shd w:val="clear" w:color="auto" w:fill="auto"/>
          </w:tcPr>
          <w:p w:rsidR="00A2178F" w:rsidRPr="00716851" w:rsidRDefault="00A2178F" w:rsidP="00217EA4">
            <w:pPr>
              <w:numPr>
                <w:ilvl w:val="0"/>
                <w:numId w:val="16"/>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القسم ال</w:t>
            </w:r>
            <w:r w:rsidRPr="00716851">
              <w:rPr>
                <w:rFonts w:ascii="Cambria" w:eastAsia="Calibri" w:hAnsi="Cambria" w:cs="Times New Roman" w:hint="cs"/>
                <w:b/>
                <w:bCs/>
                <w:color w:val="000000"/>
                <w:sz w:val="28"/>
                <w:szCs w:val="28"/>
                <w:rtl/>
                <w:lang w:bidi="ar-IQ"/>
              </w:rPr>
              <w:t xml:space="preserve">علمي </w:t>
            </w:r>
            <w:r w:rsidRPr="00716851">
              <w:rPr>
                <w:rFonts w:ascii="Cambria" w:eastAsia="Calibri" w:hAnsi="Cambria" w:cs="Times New Roman"/>
                <w:b/>
                <w:bCs/>
                <w:color w:val="000000"/>
                <w:sz w:val="28"/>
                <w:szCs w:val="28"/>
                <w:rtl/>
                <w:lang w:bidi="ar-IQ"/>
              </w:rPr>
              <w:t xml:space="preserve"> / المركز</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 xml:space="preserve"> الرياضيات</w:t>
            </w:r>
            <w:r w:rsidRPr="00716851">
              <w:rPr>
                <w:rFonts w:ascii="Cambria" w:eastAsia="Calibri" w:hAnsi="Cambria" w:cs="Times New Roman"/>
                <w:b/>
                <w:bCs/>
                <w:color w:val="000000"/>
                <w:sz w:val="28"/>
                <w:szCs w:val="28"/>
                <w:rtl/>
                <w:lang w:bidi="ar-IQ"/>
              </w:rPr>
              <w:t xml:space="preserve"> </w:t>
            </w:r>
          </w:p>
        </w:tc>
      </w:tr>
      <w:tr w:rsidR="00A2178F" w:rsidRPr="00716851" w:rsidTr="00217EA4">
        <w:trPr>
          <w:trHeight w:val="624"/>
        </w:trPr>
        <w:tc>
          <w:tcPr>
            <w:tcW w:w="3780" w:type="dxa"/>
            <w:shd w:val="clear" w:color="auto" w:fill="auto"/>
          </w:tcPr>
          <w:p w:rsidR="00A2178F" w:rsidRPr="00716851" w:rsidRDefault="00A2178F" w:rsidP="00217EA4">
            <w:pPr>
              <w:numPr>
                <w:ilvl w:val="0"/>
                <w:numId w:val="16"/>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اسم / رمز المقرر</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نظرية البيانات</w:t>
            </w:r>
            <w:r>
              <w:rPr>
                <w:rFonts w:ascii="Cambria" w:eastAsia="Calibri" w:hAnsi="Cambria" w:cs="Times New Roman" w:hint="cs"/>
                <w:b/>
                <w:bCs/>
                <w:color w:val="000000"/>
                <w:sz w:val="28"/>
                <w:szCs w:val="28"/>
                <w:rtl/>
                <w:lang w:bidi="ar-IQ"/>
              </w:rPr>
              <w:t xml:space="preserve"> / </w:t>
            </w:r>
            <w:r>
              <w:rPr>
                <w:rFonts w:ascii="Cambria" w:eastAsia="Calibri" w:hAnsi="Cambria" w:cs="Times New Roman"/>
                <w:b/>
                <w:bCs/>
                <w:color w:val="000000"/>
                <w:sz w:val="28"/>
                <w:szCs w:val="28"/>
                <w:lang w:bidi="ar-IQ"/>
              </w:rPr>
              <w:t>Math 3326</w:t>
            </w:r>
          </w:p>
        </w:tc>
      </w:tr>
      <w:tr w:rsidR="00A2178F" w:rsidRPr="00716851" w:rsidTr="00217EA4">
        <w:trPr>
          <w:trHeight w:val="624"/>
        </w:trPr>
        <w:tc>
          <w:tcPr>
            <w:tcW w:w="3780" w:type="dxa"/>
            <w:shd w:val="clear" w:color="auto" w:fill="auto"/>
          </w:tcPr>
          <w:p w:rsidR="00A2178F" w:rsidRPr="00716851" w:rsidRDefault="00A2178F" w:rsidP="00217EA4">
            <w:pPr>
              <w:numPr>
                <w:ilvl w:val="0"/>
                <w:numId w:val="16"/>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أشكال الحضور المتاحة</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 الزامي</w:t>
            </w:r>
          </w:p>
        </w:tc>
      </w:tr>
      <w:tr w:rsidR="00A2178F" w:rsidRPr="00716851" w:rsidTr="00217EA4">
        <w:trPr>
          <w:trHeight w:val="624"/>
        </w:trPr>
        <w:tc>
          <w:tcPr>
            <w:tcW w:w="3780" w:type="dxa"/>
            <w:shd w:val="clear" w:color="auto" w:fill="auto"/>
          </w:tcPr>
          <w:p w:rsidR="00A2178F" w:rsidRPr="00716851" w:rsidRDefault="00A2178F" w:rsidP="00217EA4">
            <w:pPr>
              <w:numPr>
                <w:ilvl w:val="0"/>
                <w:numId w:val="16"/>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الفصل / السنة</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السادس/الثالثة</w:t>
            </w:r>
          </w:p>
        </w:tc>
      </w:tr>
      <w:tr w:rsidR="00A2178F" w:rsidRPr="00716851" w:rsidTr="00217EA4">
        <w:trPr>
          <w:trHeight w:val="624"/>
        </w:trPr>
        <w:tc>
          <w:tcPr>
            <w:tcW w:w="3780" w:type="dxa"/>
            <w:shd w:val="clear" w:color="auto" w:fill="auto"/>
          </w:tcPr>
          <w:p w:rsidR="00A2178F" w:rsidRPr="00716851" w:rsidRDefault="00A2178F" w:rsidP="00217EA4">
            <w:pPr>
              <w:numPr>
                <w:ilvl w:val="0"/>
                <w:numId w:val="16"/>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عدد الساعات الدراسية </w:t>
            </w:r>
            <w:r w:rsidRPr="00716851">
              <w:rPr>
                <w:rFonts w:ascii="Cambria" w:eastAsia="Calibri" w:hAnsi="Cambria" w:cs="Times New Roman" w:hint="cs"/>
                <w:b/>
                <w:bCs/>
                <w:color w:val="000000"/>
                <w:sz w:val="28"/>
                <w:szCs w:val="28"/>
                <w:rtl/>
                <w:lang w:bidi="ar-IQ"/>
              </w:rPr>
              <w:t>(الكلي)</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3</w:t>
            </w:r>
            <w:r w:rsidRPr="00716851">
              <w:rPr>
                <w:rFonts w:eastAsia="Calibri" w:cs="Times New Roman"/>
                <w:b/>
                <w:bCs/>
                <w:color w:val="000000"/>
                <w:sz w:val="28"/>
                <w:szCs w:val="28"/>
                <w:rtl/>
                <w:lang w:bidi="ar-IQ"/>
              </w:rPr>
              <w:t>×</w:t>
            </w:r>
            <w:r w:rsidRPr="00716851">
              <w:rPr>
                <w:rFonts w:ascii="Cambria" w:eastAsia="Calibri" w:hAnsi="Cambria" w:cs="Times New Roman" w:hint="cs"/>
                <w:b/>
                <w:bCs/>
                <w:color w:val="000000"/>
                <w:sz w:val="28"/>
                <w:szCs w:val="28"/>
                <w:rtl/>
                <w:lang w:bidi="ar-IQ"/>
              </w:rPr>
              <w:t>15=45</w:t>
            </w:r>
          </w:p>
        </w:tc>
      </w:tr>
      <w:tr w:rsidR="00A2178F" w:rsidRPr="00716851" w:rsidTr="00217EA4">
        <w:trPr>
          <w:trHeight w:val="624"/>
        </w:trPr>
        <w:tc>
          <w:tcPr>
            <w:tcW w:w="3780" w:type="dxa"/>
            <w:shd w:val="clear" w:color="auto" w:fill="auto"/>
          </w:tcPr>
          <w:p w:rsidR="00A2178F" w:rsidRPr="00716851" w:rsidRDefault="00A2178F" w:rsidP="00217EA4">
            <w:pPr>
              <w:numPr>
                <w:ilvl w:val="0"/>
                <w:numId w:val="16"/>
              </w:num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تاريخ إعداد هذا الوصف </w:t>
            </w:r>
          </w:p>
        </w:tc>
        <w:tc>
          <w:tcPr>
            <w:tcW w:w="5940" w:type="dxa"/>
            <w:shd w:val="clear" w:color="auto" w:fill="auto"/>
          </w:tcPr>
          <w:p w:rsidR="00A2178F" w:rsidRPr="00716851" w:rsidRDefault="00A2178F" w:rsidP="007E3A72">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1</w:t>
            </w:r>
            <w:r w:rsidR="007E3A72">
              <w:rPr>
                <w:rFonts w:ascii="Cambria" w:eastAsia="Calibri" w:hAnsi="Cambria" w:cs="Times New Roman" w:hint="cs"/>
                <w:b/>
                <w:bCs/>
                <w:color w:val="000000"/>
                <w:sz w:val="28"/>
                <w:szCs w:val="28"/>
                <w:rtl/>
                <w:lang w:bidi="ar-IQ"/>
              </w:rPr>
              <w:t>7</w:t>
            </w:r>
            <w:r w:rsidRPr="00716851">
              <w:rPr>
                <w:rFonts w:ascii="Cambria" w:eastAsia="Calibri" w:hAnsi="Cambria" w:cs="Times New Roman" w:hint="cs"/>
                <w:b/>
                <w:bCs/>
                <w:color w:val="000000"/>
                <w:sz w:val="28"/>
                <w:szCs w:val="28"/>
                <w:rtl/>
                <w:lang w:bidi="ar-IQ"/>
              </w:rPr>
              <w:t xml:space="preserve">/ </w:t>
            </w:r>
            <w:r w:rsidR="007E3A72">
              <w:rPr>
                <w:rFonts w:ascii="Cambria" w:eastAsia="Calibri" w:hAnsi="Cambria" w:cs="Times New Roman" w:hint="cs"/>
                <w:b/>
                <w:bCs/>
                <w:color w:val="000000"/>
                <w:sz w:val="28"/>
                <w:szCs w:val="28"/>
                <w:rtl/>
                <w:lang w:bidi="ar-IQ"/>
              </w:rPr>
              <w:t>4</w:t>
            </w:r>
            <w:r w:rsidRPr="00716851">
              <w:rPr>
                <w:rFonts w:ascii="Cambria" w:eastAsia="Calibri" w:hAnsi="Cambria" w:cs="Times New Roman" w:hint="cs"/>
                <w:b/>
                <w:bCs/>
                <w:color w:val="000000"/>
                <w:sz w:val="28"/>
                <w:szCs w:val="28"/>
                <w:rtl/>
                <w:lang w:bidi="ar-IQ"/>
              </w:rPr>
              <w:t xml:space="preserve">/ </w:t>
            </w:r>
            <w:r w:rsidR="00C50603">
              <w:rPr>
                <w:rFonts w:ascii="Cambria" w:eastAsia="Calibri" w:hAnsi="Cambria" w:cs="Times New Roman" w:hint="cs"/>
                <w:b/>
                <w:bCs/>
                <w:color w:val="000000"/>
                <w:sz w:val="28"/>
                <w:szCs w:val="28"/>
                <w:rtl/>
                <w:lang w:bidi="ar-IQ"/>
              </w:rPr>
              <w:t>2019</w:t>
            </w:r>
          </w:p>
        </w:tc>
      </w:tr>
      <w:tr w:rsidR="00A2178F" w:rsidRPr="00716851" w:rsidTr="00217EA4">
        <w:trPr>
          <w:trHeight w:val="725"/>
        </w:trPr>
        <w:tc>
          <w:tcPr>
            <w:tcW w:w="9720" w:type="dxa"/>
            <w:gridSpan w:val="2"/>
            <w:shd w:val="clear" w:color="auto" w:fill="auto"/>
          </w:tcPr>
          <w:p w:rsidR="00A2178F" w:rsidRPr="00716851" w:rsidRDefault="00A2178F" w:rsidP="00217EA4">
            <w:pPr>
              <w:numPr>
                <w:ilvl w:val="0"/>
                <w:numId w:val="16"/>
              </w:num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أهداف المقرر</w:t>
            </w:r>
            <w:r w:rsidRPr="00716851">
              <w:rPr>
                <w:rFonts w:ascii="Cambria" w:eastAsia="Calibri" w:hAnsi="Cambria" w:cs="Times New Roman" w:hint="cs"/>
                <w:b/>
                <w:bCs/>
                <w:color w:val="000000"/>
                <w:sz w:val="28"/>
                <w:szCs w:val="28"/>
                <w:rtl/>
                <w:lang w:bidi="ar-IQ"/>
              </w:rPr>
              <w:t>: ان يكون الطالب ملماً بالمفاهيم الاتية</w:t>
            </w: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1. مفهوم ال</w:t>
            </w:r>
            <w:r w:rsidRPr="00716851">
              <w:rPr>
                <w:rFonts w:eastAsia="Calibri" w:cs="Times New Roman" w:hint="cs"/>
                <w:b/>
                <w:bCs/>
                <w:color w:val="000000"/>
                <w:sz w:val="28"/>
                <w:szCs w:val="28"/>
                <w:rtl/>
                <w:lang w:bidi="ar-IQ"/>
              </w:rPr>
              <w:t>بيان ، درجة البيان، تعريف الرؤوس والحافات،</w:t>
            </w: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hint="cs"/>
                <w:b/>
                <w:bCs/>
                <w:color w:val="000000"/>
                <w:sz w:val="28"/>
                <w:szCs w:val="28"/>
                <w:rtl/>
                <w:lang w:bidi="ar-IQ"/>
              </w:rPr>
              <w:t>2.</w:t>
            </w:r>
            <w:r w:rsidRPr="00716851">
              <w:rPr>
                <w:rFonts w:eastAsia="Calibri" w:cs="Times New Roman"/>
                <w:b/>
                <w:bCs/>
                <w:color w:val="000000"/>
                <w:sz w:val="28"/>
                <w:szCs w:val="28"/>
                <w:rtl/>
                <w:lang w:bidi="ar-IQ"/>
              </w:rPr>
              <w:t xml:space="preserve"> مفهوم </w:t>
            </w:r>
            <w:r w:rsidRPr="00716851">
              <w:rPr>
                <w:rFonts w:eastAsia="Calibri" w:cs="Times New Roman" w:hint="cs"/>
                <w:b/>
                <w:bCs/>
                <w:color w:val="000000"/>
                <w:sz w:val="28"/>
                <w:szCs w:val="28"/>
                <w:rtl/>
                <w:lang w:bidi="ar-IQ"/>
              </w:rPr>
              <w:t>البيانات الموجهة وغير الموجهة  والبيانات الجزئية</w:t>
            </w: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hint="cs"/>
                <w:b/>
                <w:bCs/>
                <w:color w:val="000000"/>
                <w:sz w:val="28"/>
                <w:szCs w:val="28"/>
                <w:rtl/>
                <w:lang w:bidi="ar-IQ"/>
              </w:rPr>
              <w:t xml:space="preserve">3. معرفة مصفوفة الوقوع للرؤوس ومصفوفة الوقوع للبيانات </w:t>
            </w: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hint="cs"/>
                <w:b/>
                <w:bCs/>
                <w:color w:val="000000"/>
                <w:sz w:val="28"/>
                <w:szCs w:val="28"/>
                <w:rtl/>
                <w:lang w:bidi="ar-IQ"/>
              </w:rPr>
              <w:t>4. نظرية التصافح</w:t>
            </w: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hint="cs"/>
                <w:b/>
                <w:bCs/>
                <w:color w:val="000000"/>
                <w:sz w:val="28"/>
                <w:szCs w:val="28"/>
                <w:rtl/>
                <w:lang w:bidi="ar-IQ"/>
              </w:rPr>
              <w:t>5.  الدروب والدارات والاتصال ، الانقطاع، البيانات الهملنونية، الاشجار ومميزاتها</w:t>
            </w: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hint="cs"/>
                <w:b/>
                <w:bCs/>
                <w:color w:val="000000"/>
                <w:sz w:val="28"/>
                <w:szCs w:val="28"/>
                <w:rtl/>
                <w:lang w:bidi="ar-IQ"/>
              </w:rPr>
              <w:t>6. تلوين البيانات ،جسر كرنك ،مبرهنة الالوان الطبيعية وتطبيقاتها.</w:t>
            </w: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rtl/>
                <w:lang w:bidi="ar-IQ"/>
              </w:rPr>
            </w:pP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rtl/>
                <w:lang w:bidi="ar-IQ"/>
              </w:rPr>
            </w:pP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rtl/>
                <w:lang w:bidi="ar-IQ"/>
              </w:rPr>
            </w:pP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rtl/>
                <w:lang w:bidi="ar-IQ"/>
              </w:rPr>
            </w:pPr>
          </w:p>
        </w:tc>
      </w:tr>
    </w:tbl>
    <w:p w:rsidR="00A2178F" w:rsidRPr="00716851" w:rsidRDefault="00A2178F" w:rsidP="00A2178F">
      <w:pPr>
        <w:shd w:val="clear" w:color="auto" w:fill="FFFFFF"/>
        <w:rPr>
          <w:b/>
          <w:bCs/>
          <w:vanish/>
          <w:sz w:val="28"/>
          <w:szCs w:val="28"/>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653"/>
        </w:trPr>
        <w:tc>
          <w:tcPr>
            <w:tcW w:w="9720" w:type="dxa"/>
            <w:shd w:val="clear" w:color="auto" w:fill="auto"/>
          </w:tcPr>
          <w:p w:rsidR="00A2178F" w:rsidRPr="00716851" w:rsidRDefault="00A2178F" w:rsidP="00217EA4">
            <w:pPr>
              <w:numPr>
                <w:ilvl w:val="0"/>
                <w:numId w:val="4"/>
              </w:numPr>
              <w:shd w:val="clear" w:color="auto" w:fill="FFFFFF"/>
              <w:tabs>
                <w:tab w:val="left" w:pos="507"/>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مخرجات ال</w:t>
            </w:r>
            <w:r w:rsidRPr="00716851">
              <w:rPr>
                <w:rFonts w:ascii="Cambria" w:eastAsia="Calibri" w:hAnsi="Cambria" w:cs="Times New Roman" w:hint="cs"/>
                <w:b/>
                <w:bCs/>
                <w:color w:val="000000"/>
                <w:sz w:val="28"/>
                <w:szCs w:val="28"/>
                <w:rtl/>
                <w:lang w:bidi="ar-IQ"/>
              </w:rPr>
              <w:t>مقرر</w:t>
            </w:r>
            <w:r w:rsidRPr="00716851">
              <w:rPr>
                <w:rFonts w:ascii="Cambria" w:eastAsia="Calibri" w:hAnsi="Cambria" w:cs="Times New Roman"/>
                <w:b/>
                <w:bCs/>
                <w:color w:val="000000"/>
                <w:sz w:val="28"/>
                <w:szCs w:val="28"/>
                <w:rtl/>
                <w:lang w:bidi="ar-IQ"/>
              </w:rPr>
              <w:t xml:space="preserve"> وطرائق التعليم والتعلم والتقييم</w:t>
            </w:r>
          </w:p>
        </w:tc>
      </w:tr>
      <w:tr w:rsidR="00A2178F" w:rsidRPr="00716851" w:rsidTr="00217EA4">
        <w:trPr>
          <w:trHeight w:val="2490"/>
        </w:trPr>
        <w:tc>
          <w:tcPr>
            <w:tcW w:w="9720" w:type="dxa"/>
            <w:shd w:val="clear" w:color="auto" w:fill="auto"/>
          </w:tcPr>
          <w:p w:rsidR="00A2178F" w:rsidRPr="00716851" w:rsidRDefault="00A2178F" w:rsidP="00217EA4">
            <w:pPr>
              <w:shd w:val="clear" w:color="auto" w:fill="FFFFFF"/>
              <w:autoSpaceDE w:val="0"/>
              <w:autoSpaceDN w:val="0"/>
              <w:adjustRightInd w:val="0"/>
              <w:ind w:left="43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أ- ال</w:t>
            </w:r>
            <w:r w:rsidRPr="00716851">
              <w:rPr>
                <w:rFonts w:ascii="Cambria" w:eastAsia="Calibri" w:hAnsi="Cambria" w:cs="Times New Roman" w:hint="cs"/>
                <w:b/>
                <w:bCs/>
                <w:color w:val="000000"/>
                <w:sz w:val="28"/>
                <w:szCs w:val="28"/>
                <w:rtl/>
                <w:lang w:bidi="ar-IQ"/>
              </w:rPr>
              <w:t xml:space="preserve">أهداف المعرفية </w:t>
            </w:r>
            <w:r w:rsidRPr="00716851">
              <w:rPr>
                <w:rFonts w:ascii="Cambria" w:eastAsia="Calibri" w:hAnsi="Cambria" w:cs="Times New Roman"/>
                <w:b/>
                <w:bCs/>
                <w:color w:val="000000"/>
                <w:sz w:val="28"/>
                <w:szCs w:val="28"/>
                <w:rtl/>
                <w:lang w:bidi="ar-IQ"/>
              </w:rPr>
              <w:t xml:space="preserve"> </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أ1-</w:t>
            </w:r>
            <w:r w:rsidRPr="00716851">
              <w:rPr>
                <w:rFonts w:ascii="Cambria" w:eastAsia="Calibri" w:hAnsi="Cambria" w:cs="Times New Roman" w:hint="cs"/>
                <w:b/>
                <w:bCs/>
                <w:color w:val="000000"/>
                <w:sz w:val="28"/>
                <w:szCs w:val="28"/>
                <w:rtl/>
                <w:lang w:bidi="ar-IQ"/>
              </w:rPr>
              <w:t xml:space="preserve"> ان يدرك الطالب </w:t>
            </w:r>
            <w:r w:rsidRPr="00716851">
              <w:rPr>
                <w:rFonts w:eastAsia="Calibri" w:cs="Times New Roman"/>
                <w:b/>
                <w:bCs/>
                <w:color w:val="000000"/>
                <w:sz w:val="28"/>
                <w:szCs w:val="28"/>
                <w:rtl/>
                <w:lang w:bidi="ar-IQ"/>
              </w:rPr>
              <w:t xml:space="preserve">  مفهوم ال</w:t>
            </w:r>
            <w:r w:rsidRPr="00716851">
              <w:rPr>
                <w:rFonts w:eastAsia="Calibri" w:cs="Times New Roman" w:hint="cs"/>
                <w:b/>
                <w:bCs/>
                <w:color w:val="000000"/>
                <w:sz w:val="28"/>
                <w:szCs w:val="28"/>
                <w:rtl/>
                <w:lang w:bidi="ar-IQ"/>
              </w:rPr>
              <w:t>بيان ، درجة البيان، تعريف الرؤوس والحافات</w:t>
            </w:r>
            <w:r w:rsidRPr="00716851">
              <w:rPr>
                <w:rFonts w:ascii="Cambria" w:eastAsia="Calibri" w:hAnsi="Cambria" w:cs="Times New Roman"/>
                <w:b/>
                <w:bCs/>
                <w:color w:val="000000"/>
                <w:sz w:val="28"/>
                <w:szCs w:val="28"/>
                <w:rtl/>
                <w:lang w:bidi="ar-IQ"/>
              </w:rPr>
              <w:t xml:space="preserve"> </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أ2-</w:t>
            </w:r>
            <w:r w:rsidRPr="00716851">
              <w:rPr>
                <w:rFonts w:ascii="Cambria" w:eastAsia="Calibri" w:hAnsi="Cambria" w:cs="Times New Roman" w:hint="cs"/>
                <w:b/>
                <w:bCs/>
                <w:color w:val="000000"/>
                <w:sz w:val="28"/>
                <w:szCs w:val="28"/>
                <w:rtl/>
                <w:lang w:bidi="ar-IQ"/>
              </w:rPr>
              <w:t xml:space="preserve"> ان يعرف الطالب </w:t>
            </w:r>
            <w:r w:rsidRPr="00716851">
              <w:rPr>
                <w:rFonts w:eastAsia="Calibri" w:cs="Times New Roman"/>
                <w:b/>
                <w:bCs/>
                <w:color w:val="000000"/>
                <w:sz w:val="28"/>
                <w:szCs w:val="28"/>
                <w:rtl/>
                <w:lang w:bidi="ar-IQ"/>
              </w:rPr>
              <w:t xml:space="preserve"> مفهوم </w:t>
            </w:r>
            <w:r w:rsidRPr="00716851">
              <w:rPr>
                <w:rFonts w:eastAsia="Calibri" w:cs="Times New Roman" w:hint="cs"/>
                <w:b/>
                <w:bCs/>
                <w:color w:val="000000"/>
                <w:sz w:val="28"/>
                <w:szCs w:val="28"/>
                <w:rtl/>
                <w:lang w:bidi="ar-IQ"/>
              </w:rPr>
              <w:t>البيانات الموجهة وغير الموجهة  والبيانات الجزئية</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أ3- </w:t>
            </w:r>
            <w:r w:rsidRPr="00716851">
              <w:rPr>
                <w:rFonts w:ascii="Cambria" w:eastAsia="Calibri" w:hAnsi="Cambria" w:cs="Times New Roman" w:hint="cs"/>
                <w:b/>
                <w:bCs/>
                <w:color w:val="000000"/>
                <w:sz w:val="28"/>
                <w:szCs w:val="28"/>
                <w:rtl/>
                <w:lang w:bidi="ar-IQ"/>
              </w:rPr>
              <w:t xml:space="preserve">ان يعرف </w:t>
            </w:r>
            <w:r w:rsidRPr="00716851">
              <w:rPr>
                <w:rFonts w:eastAsia="Calibri" w:cs="Times New Roman" w:hint="cs"/>
                <w:b/>
                <w:bCs/>
                <w:color w:val="000000"/>
                <w:sz w:val="28"/>
                <w:szCs w:val="28"/>
                <w:rtl/>
                <w:lang w:bidi="ar-IQ"/>
              </w:rPr>
              <w:t xml:space="preserve"> الطالب  مصفوفة الوقوع للرؤوس ومصفوفة الوقوع للبيانات</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أ4-</w:t>
            </w:r>
            <w:r w:rsidRPr="00716851">
              <w:rPr>
                <w:rFonts w:ascii="Cambria" w:eastAsia="Calibri" w:hAnsi="Cambria" w:cs="Times New Roman" w:hint="cs"/>
                <w:b/>
                <w:bCs/>
                <w:color w:val="000000"/>
                <w:sz w:val="28"/>
                <w:szCs w:val="28"/>
                <w:rtl/>
                <w:lang w:bidi="ar-IQ"/>
              </w:rPr>
              <w:t xml:space="preserve">ان يعرف الطالب </w:t>
            </w:r>
            <w:r w:rsidRPr="00716851">
              <w:rPr>
                <w:rFonts w:eastAsia="Calibri" w:cs="Times New Roman" w:hint="cs"/>
                <w:b/>
                <w:bCs/>
                <w:color w:val="000000"/>
                <w:sz w:val="28"/>
                <w:szCs w:val="28"/>
                <w:rtl/>
                <w:lang w:bidi="ar-IQ"/>
              </w:rPr>
              <w:t xml:space="preserve">  نظرية التصافح</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أ5- </w:t>
            </w:r>
            <w:r w:rsidRPr="00716851">
              <w:rPr>
                <w:rFonts w:eastAsia="Calibri" w:cs="Times New Roman" w:hint="cs"/>
                <w:b/>
                <w:bCs/>
                <w:color w:val="000000"/>
                <w:sz w:val="28"/>
                <w:szCs w:val="28"/>
                <w:rtl/>
                <w:lang w:bidi="ar-IQ"/>
              </w:rPr>
              <w:t xml:space="preserve"> الدروب والدارات والاتصال ، الانقطاع، البيانات الهملنونية، الاشجار ومميزاتها</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أ6- ان يعرف الطالب مفهوم </w:t>
            </w:r>
            <w:r w:rsidRPr="00716851">
              <w:rPr>
                <w:rFonts w:eastAsia="Calibri" w:cs="Times New Roman" w:hint="cs"/>
                <w:b/>
                <w:bCs/>
                <w:color w:val="000000"/>
                <w:sz w:val="28"/>
                <w:szCs w:val="28"/>
                <w:rtl/>
                <w:lang w:bidi="ar-IQ"/>
              </w:rPr>
              <w:t xml:space="preserve"> تلوين البيانات ،جسر كرنك ،مبرهنة الالوان الطبيعية وتطبيقاتها</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lang w:bidi="ar-IQ"/>
              </w:rPr>
            </w:pPr>
          </w:p>
        </w:tc>
      </w:tr>
      <w:tr w:rsidR="00A2178F" w:rsidRPr="00716851" w:rsidTr="00217EA4">
        <w:trPr>
          <w:trHeight w:val="1631"/>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ب -  </w:t>
            </w:r>
            <w:r w:rsidRPr="00716851">
              <w:rPr>
                <w:rFonts w:ascii="Cambria" w:eastAsia="Calibri" w:hAnsi="Cambria" w:cs="Times New Roman" w:hint="cs"/>
                <w:b/>
                <w:bCs/>
                <w:color w:val="000000"/>
                <w:sz w:val="28"/>
                <w:szCs w:val="28"/>
                <w:rtl/>
                <w:lang w:bidi="ar-IQ"/>
              </w:rPr>
              <w:t xml:space="preserve">الأهداف </w:t>
            </w:r>
            <w:r w:rsidRPr="00716851">
              <w:rPr>
                <w:rFonts w:ascii="Cambria" w:eastAsia="Calibri" w:hAnsi="Cambria" w:cs="Times New Roman"/>
                <w:b/>
                <w:bCs/>
                <w:color w:val="000000"/>
                <w:sz w:val="28"/>
                <w:szCs w:val="28"/>
                <w:rtl/>
                <w:lang w:bidi="ar-IQ"/>
              </w:rPr>
              <w:t>المهارات</w:t>
            </w:r>
            <w:r w:rsidRPr="00716851">
              <w:rPr>
                <w:rFonts w:ascii="Cambria" w:eastAsia="Calibri" w:hAnsi="Cambria" w:cs="Times New Roman" w:hint="cs"/>
                <w:b/>
                <w:bCs/>
                <w:color w:val="000000"/>
                <w:sz w:val="28"/>
                <w:szCs w:val="28"/>
                <w:rtl/>
                <w:lang w:bidi="ar-IQ"/>
              </w:rPr>
              <w:t>ية</w:t>
            </w:r>
            <w:r w:rsidRPr="00716851">
              <w:rPr>
                <w:rFonts w:ascii="Cambria" w:eastAsia="Calibri" w:hAnsi="Cambria" w:cs="Times New Roman"/>
                <w:b/>
                <w:bCs/>
                <w:color w:val="000000"/>
                <w:sz w:val="28"/>
                <w:szCs w:val="28"/>
                <w:rtl/>
                <w:lang w:bidi="ar-IQ"/>
              </w:rPr>
              <w:t xml:space="preserve"> الخاصة بال</w:t>
            </w:r>
            <w:r w:rsidRPr="00716851">
              <w:rPr>
                <w:rFonts w:ascii="Cambria" w:eastAsia="Calibri" w:hAnsi="Cambria" w:cs="Times New Roman" w:hint="cs"/>
                <w:b/>
                <w:bCs/>
                <w:color w:val="000000"/>
                <w:sz w:val="28"/>
                <w:szCs w:val="28"/>
                <w:rtl/>
                <w:lang w:bidi="ar-IQ"/>
              </w:rPr>
              <w:t>مقرر.</w:t>
            </w: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ان تتكون لدى الطلبة مهارات بالمفاهيم الاتية</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ب1 –</w:t>
            </w:r>
            <w:r w:rsidRPr="00716851">
              <w:rPr>
                <w:rFonts w:ascii="Cambria" w:eastAsia="Calibri" w:hAnsi="Cambria" w:cs="Times New Roman" w:hint="cs"/>
                <w:b/>
                <w:bCs/>
                <w:color w:val="000000"/>
                <w:sz w:val="28"/>
                <w:szCs w:val="28"/>
                <w:rtl/>
                <w:lang w:bidi="ar-IQ"/>
              </w:rPr>
              <w:t xml:space="preserve"> البيان وانواعه</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ب2 –</w:t>
            </w:r>
            <w:r w:rsidRPr="00716851">
              <w:rPr>
                <w:rFonts w:eastAsia="Calibri" w:cs="Times New Roman" w:hint="cs"/>
                <w:b/>
                <w:bCs/>
                <w:color w:val="000000"/>
                <w:sz w:val="28"/>
                <w:szCs w:val="28"/>
                <w:rtl/>
                <w:lang w:bidi="ar-IQ"/>
              </w:rPr>
              <w:t xml:space="preserve"> مصفوفة الوقوع للرؤوس ومصفوفة الوقوع للبيانات</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ب3 – </w:t>
            </w:r>
            <w:r w:rsidRPr="00716851">
              <w:rPr>
                <w:rFonts w:eastAsia="Calibri" w:cs="Times New Roman" w:hint="cs"/>
                <w:b/>
                <w:bCs/>
                <w:color w:val="000000"/>
                <w:sz w:val="28"/>
                <w:szCs w:val="28"/>
                <w:rtl/>
                <w:lang w:bidi="ar-IQ"/>
              </w:rPr>
              <w:t xml:space="preserve"> نظرية التصافح</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ب4-   </w:t>
            </w:r>
            <w:r w:rsidRPr="00716851">
              <w:rPr>
                <w:rFonts w:eastAsia="Calibri" w:cs="Times New Roman" w:hint="cs"/>
                <w:b/>
                <w:bCs/>
                <w:color w:val="000000"/>
                <w:sz w:val="28"/>
                <w:szCs w:val="28"/>
                <w:rtl/>
                <w:lang w:bidi="ar-IQ"/>
              </w:rPr>
              <w:t xml:space="preserve"> الدروب والدارات والاتصال ، الانقطاع، البيانات الهملنونية، الاشجار ومميزاتها</w:t>
            </w:r>
            <w:r w:rsidRPr="00716851">
              <w:rPr>
                <w:rFonts w:ascii="Cambria" w:eastAsia="Calibri" w:hAnsi="Cambria" w:cs="Times New Roman" w:hint="cs"/>
                <w:b/>
                <w:bCs/>
                <w:color w:val="000000"/>
                <w:sz w:val="28"/>
                <w:szCs w:val="28"/>
                <w:rtl/>
                <w:lang w:bidi="ar-IQ"/>
              </w:rPr>
              <w:t xml:space="preserve"> </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ب 5-  </w:t>
            </w:r>
            <w:r w:rsidRPr="00716851">
              <w:rPr>
                <w:rFonts w:eastAsia="Calibri" w:cs="Times New Roman" w:hint="cs"/>
                <w:b/>
                <w:bCs/>
                <w:color w:val="000000"/>
                <w:sz w:val="28"/>
                <w:szCs w:val="28"/>
                <w:rtl/>
                <w:lang w:bidi="ar-IQ"/>
              </w:rPr>
              <w:t xml:space="preserve"> تلوين البيانات ،جسر كرنك ،مبرهنة الالوان الطبيعية وتطبيقاتها</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lang w:bidi="ar-IQ"/>
              </w:rPr>
            </w:pPr>
          </w:p>
        </w:tc>
      </w:tr>
      <w:tr w:rsidR="00A2178F" w:rsidRPr="00716851" w:rsidTr="00217EA4">
        <w:trPr>
          <w:trHeight w:val="423"/>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lastRenderedPageBreak/>
              <w:t xml:space="preserve">     طرائق التعليم</w:t>
            </w:r>
            <w:r w:rsidRPr="00716851">
              <w:rPr>
                <w:rFonts w:ascii="Cambria" w:eastAsia="Calibri" w:hAnsi="Cambria" w:cs="Times New Roman" w:hint="cs"/>
                <w:b/>
                <w:bCs/>
                <w:color w:val="000000"/>
                <w:sz w:val="28"/>
                <w:szCs w:val="28"/>
                <w:rtl/>
                <w:lang w:bidi="ar-IQ"/>
              </w:rPr>
              <w:t xml:space="preserve"> </w:t>
            </w:r>
            <w:r w:rsidRPr="00716851">
              <w:rPr>
                <w:rFonts w:ascii="Cambria" w:eastAsia="Calibri" w:hAnsi="Cambria" w:cs="Times New Roman"/>
                <w:b/>
                <w:bCs/>
                <w:color w:val="000000"/>
                <w:sz w:val="28"/>
                <w:szCs w:val="28"/>
                <w:rtl/>
                <w:lang w:bidi="ar-IQ"/>
              </w:rPr>
              <w:t xml:space="preserve"> والتعلم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في بداية الفصل يجري ابلاغ الطلبة بمفردات المقرر الدراسي ومصادر المعلومات ( الكتب ذات العلاقة , الدوريات ,</w:t>
            </w: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الرسائل الجامعية) وتوزع المفردات على اسابيع الفصل الدراسي, واساليب التقويم التي سيجري اتباعها , وكالاتي:</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1. تهيئة المحاضرات وفقا للتسلسل الذي ورد في المقرر الدراسي عن طريق الاستعانة بمصادر المعلومات سابقة الذكر.  </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2. ابلاغ الطلبة عن موضوع المحاضرة القادمة بقصد التهيئة.</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3. الطلب من الطلبة تقديم اوراق تخص موضوعا او اكثر من الموضوعات قيد الدراسة. </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p>
        </w:tc>
      </w:tr>
      <w:tr w:rsidR="00A2178F" w:rsidRPr="00716851" w:rsidTr="00217EA4">
        <w:trPr>
          <w:trHeight w:val="400"/>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1. اجراء امتحانين فصليين الاول بعد انقضاء الاسبوع الخامس من الفصل الدراسي والثاني بعد الاسبوع الحادي عشر من الفصل الدراسي وتراعى في كل امتحان المستويات العقلية ( التذكر , التطبيق, الاستكشاف) حيث درجة التقويم لها 40% من التحصيل الكلي على ان يأخذ بنظر الاعتبار مواظبة الطالب وحجم مشاركته اليومية. </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2. امتحان نهاية الفصل الدراسي وله 60% من التحصيل ووفق توقيتات الوزارة ويراعى عند وضع الاسئلة شمولية محتوى المقرر الدراسي والمستويات العقلية ( التذكر , التطبيق, الاستكشاف).</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A2178F" w:rsidRPr="00716851" w:rsidTr="00217EA4">
        <w:trPr>
          <w:trHeight w:val="1290"/>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ج- </w:t>
            </w:r>
            <w:r w:rsidRPr="00716851">
              <w:rPr>
                <w:rFonts w:ascii="Cambria" w:eastAsia="Calibri" w:hAnsi="Cambria" w:cs="Times New Roman" w:hint="cs"/>
                <w:b/>
                <w:bCs/>
                <w:color w:val="000000"/>
                <w:sz w:val="28"/>
                <w:szCs w:val="28"/>
                <w:rtl/>
                <w:lang w:bidi="ar-IQ"/>
              </w:rPr>
              <w:t xml:space="preserve">الأهداف الوجدانية والقيمية :ان يكون الطالب قادرا على </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ج1-</w:t>
            </w:r>
            <w:r w:rsidRPr="00716851">
              <w:rPr>
                <w:rFonts w:ascii="Cambria" w:eastAsia="Calibri" w:hAnsi="Cambria" w:cs="Times New Roman" w:hint="cs"/>
                <w:b/>
                <w:bCs/>
                <w:color w:val="000000"/>
                <w:sz w:val="28"/>
                <w:szCs w:val="28"/>
                <w:rtl/>
                <w:lang w:bidi="ar-IQ"/>
              </w:rPr>
              <w:t>تعريف البيان  وانواعه</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ج2-</w:t>
            </w:r>
            <w:r w:rsidRPr="00716851">
              <w:rPr>
                <w:rFonts w:ascii="Cambria" w:eastAsia="Calibri" w:hAnsi="Cambria" w:cs="Times New Roman" w:hint="cs"/>
                <w:b/>
                <w:bCs/>
                <w:color w:val="000000"/>
                <w:sz w:val="28"/>
                <w:szCs w:val="28"/>
                <w:rtl/>
                <w:lang w:bidi="ar-IQ"/>
              </w:rPr>
              <w:t xml:space="preserve">تعريف </w:t>
            </w:r>
            <w:r w:rsidRPr="00716851">
              <w:rPr>
                <w:rFonts w:eastAsia="Calibri" w:cs="Times New Roman" w:hint="cs"/>
                <w:b/>
                <w:bCs/>
                <w:color w:val="000000"/>
                <w:sz w:val="28"/>
                <w:szCs w:val="28"/>
                <w:rtl/>
                <w:lang w:bidi="ar-IQ"/>
              </w:rPr>
              <w:t xml:space="preserve"> مصفوفة الوقوع للرؤوس ومصفوفة الوقوع للبيانات</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ج3-</w:t>
            </w:r>
            <w:r w:rsidRPr="00716851">
              <w:rPr>
                <w:rFonts w:eastAsia="Calibri" w:cs="Times New Roman" w:hint="cs"/>
                <w:b/>
                <w:bCs/>
                <w:color w:val="000000"/>
                <w:sz w:val="28"/>
                <w:szCs w:val="28"/>
                <w:rtl/>
                <w:lang w:bidi="ar-IQ"/>
              </w:rPr>
              <w:t xml:space="preserve"> نظرية التصافح</w:t>
            </w:r>
            <w:r w:rsidRPr="00716851">
              <w:rPr>
                <w:rFonts w:ascii="Cambria" w:eastAsia="Calibri" w:hAnsi="Cambria" w:cs="Times New Roman"/>
                <w:b/>
                <w:bCs/>
                <w:color w:val="000000"/>
                <w:sz w:val="28"/>
                <w:szCs w:val="28"/>
                <w:rtl/>
                <w:lang w:bidi="ar-IQ"/>
              </w:rPr>
              <w:t xml:space="preserve"> </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ج4- </w:t>
            </w:r>
            <w:r w:rsidRPr="00716851">
              <w:rPr>
                <w:rFonts w:eastAsia="Calibri" w:cs="Times New Roman" w:hint="cs"/>
                <w:b/>
                <w:bCs/>
                <w:color w:val="000000"/>
                <w:sz w:val="28"/>
                <w:szCs w:val="28"/>
                <w:rtl/>
                <w:lang w:bidi="ar-IQ"/>
              </w:rPr>
              <w:t xml:space="preserve"> تلوين البيانات ،جسر كرنك ،مبرهنة الالوان الطبيعية وتطبيقاتها</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 </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A2178F" w:rsidRPr="00716851" w:rsidTr="00217EA4">
        <w:trPr>
          <w:trHeight w:val="471"/>
        </w:trPr>
        <w:tc>
          <w:tcPr>
            <w:tcW w:w="9720" w:type="dxa"/>
            <w:shd w:val="clear" w:color="auto" w:fill="auto"/>
          </w:tcPr>
          <w:p w:rsidR="00A2178F" w:rsidRPr="00716851" w:rsidRDefault="00A2178F" w:rsidP="00217EA4">
            <w:pPr>
              <w:shd w:val="clear" w:color="auto" w:fill="FFFFFF"/>
              <w:tabs>
                <w:tab w:val="left" w:pos="612"/>
              </w:tabs>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يستخدم عادة اسلوب التعليم المباشر حيث تتم تعليم المهارات بشكل مباشر وصريح معززة بالأمثلة من الرياضيات لمراحل التعليم الاساس </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A2178F" w:rsidRPr="00716851" w:rsidTr="00217EA4">
        <w:trPr>
          <w:trHeight w:val="425"/>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تأتي ضمنا مع عمليات التقييم بالمقرر الدراسي التي تحصل اثناء ونهاية الفصل الدراسي.</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A2178F" w:rsidRPr="00716851" w:rsidTr="00217EA4">
        <w:trPr>
          <w:trHeight w:val="1584"/>
        </w:trPr>
        <w:tc>
          <w:tcPr>
            <w:tcW w:w="972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lastRenderedPageBreak/>
              <w:t>د - المهارات العامة و</w:t>
            </w:r>
            <w:r w:rsidRPr="00716851">
              <w:rPr>
                <w:rFonts w:ascii="Cambria" w:eastAsia="Calibri" w:hAnsi="Cambria" w:cs="Times New Roman" w:hint="cs"/>
                <w:b/>
                <w:bCs/>
                <w:color w:val="000000"/>
                <w:sz w:val="28"/>
                <w:szCs w:val="28"/>
                <w:rtl/>
                <w:lang w:bidi="ar-IQ"/>
              </w:rPr>
              <w:t xml:space="preserve">التأهيلية </w:t>
            </w:r>
            <w:r w:rsidRPr="00716851">
              <w:rPr>
                <w:rFonts w:ascii="Cambria" w:eastAsia="Calibri" w:hAnsi="Cambria" w:cs="Times New Roman"/>
                <w:b/>
                <w:bCs/>
                <w:color w:val="000000"/>
                <w:sz w:val="28"/>
                <w:szCs w:val="28"/>
                <w:rtl/>
                <w:lang w:bidi="ar-IQ"/>
              </w:rPr>
              <w:t>المنقولة ( المهارات الأخرى المتعلقة بقابلية التوظيف والتطور الشخصي ).</w:t>
            </w:r>
          </w:p>
          <w:p w:rsidR="00A2178F" w:rsidRPr="00716851" w:rsidRDefault="00A2178F" w:rsidP="00217EA4">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د1-</w:t>
            </w:r>
            <w:r w:rsidRPr="00716851">
              <w:rPr>
                <w:rFonts w:ascii="Cambria" w:eastAsia="Calibri" w:hAnsi="Cambria" w:cs="Times New Roman" w:hint="cs"/>
                <w:b/>
                <w:bCs/>
                <w:color w:val="000000"/>
                <w:sz w:val="28"/>
                <w:szCs w:val="28"/>
                <w:rtl/>
                <w:lang w:bidi="ar-IQ"/>
              </w:rPr>
              <w:t>توضيف المهارات المكتسبة في تعليم المعرفة الرياضية لدى طلبة مرحلة التعليم الاساس.</w:t>
            </w:r>
          </w:p>
          <w:p w:rsidR="00A2178F" w:rsidRPr="00716851" w:rsidRDefault="00A2178F" w:rsidP="00217EA4">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د2-</w:t>
            </w:r>
            <w:r w:rsidRPr="00716851">
              <w:rPr>
                <w:rFonts w:ascii="Cambria" w:eastAsia="Calibri" w:hAnsi="Cambria" w:cs="Times New Roman" w:hint="cs"/>
                <w:b/>
                <w:bCs/>
                <w:color w:val="000000"/>
                <w:sz w:val="28"/>
                <w:szCs w:val="28"/>
                <w:rtl/>
                <w:lang w:bidi="ar-IQ"/>
              </w:rPr>
              <w:t>اختيار امثلة من مقرر رياضيات التعليم الاساس ولكل منها مهارات التي تناولها المقرر الدراسي.</w:t>
            </w:r>
          </w:p>
          <w:p w:rsidR="00A2178F" w:rsidRPr="00716851" w:rsidRDefault="00A2178F" w:rsidP="00217EA4">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د3-</w:t>
            </w:r>
            <w:r w:rsidRPr="00716851">
              <w:rPr>
                <w:rFonts w:ascii="Cambria" w:eastAsia="Calibri" w:hAnsi="Cambria" w:cs="Times New Roman" w:hint="cs"/>
                <w:b/>
                <w:bCs/>
                <w:color w:val="000000"/>
                <w:sz w:val="28"/>
                <w:szCs w:val="28"/>
                <w:rtl/>
                <w:lang w:bidi="ar-IQ"/>
              </w:rPr>
              <w:t>تقييم مدى اكتساب تلاميذ التعليم الاساس لمهارات التطبيق.</w:t>
            </w:r>
          </w:p>
          <w:p w:rsidR="00A2178F" w:rsidRPr="00716851" w:rsidRDefault="00A2178F" w:rsidP="00217EA4">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د4-  </w:t>
            </w:r>
            <w:r w:rsidRPr="00716851">
              <w:rPr>
                <w:rFonts w:ascii="Cambria" w:eastAsia="Calibri" w:hAnsi="Cambria" w:cs="Times New Roman" w:hint="cs"/>
                <w:b/>
                <w:bCs/>
                <w:color w:val="000000"/>
                <w:sz w:val="28"/>
                <w:szCs w:val="28"/>
                <w:rtl/>
                <w:lang w:bidi="ar-IQ"/>
              </w:rPr>
              <w:t xml:space="preserve">بناء اختبارات خاصة بمجالات التفكير الرياضي </w:t>
            </w: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لتلاميذ مرحلة التعليم الاساس.</w:t>
            </w:r>
          </w:p>
        </w:tc>
      </w:tr>
    </w:tbl>
    <w:p w:rsidR="00A2178F" w:rsidRPr="00716851" w:rsidRDefault="00A2178F" w:rsidP="00A2178F">
      <w:pPr>
        <w:shd w:val="clear" w:color="auto" w:fill="FFFFFF"/>
        <w:autoSpaceDE w:val="0"/>
        <w:autoSpaceDN w:val="0"/>
        <w:adjustRightInd w:val="0"/>
        <w:rPr>
          <w:b/>
          <w:bCs/>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160"/>
        <w:gridCol w:w="2160"/>
        <w:gridCol w:w="1440"/>
        <w:gridCol w:w="1440"/>
      </w:tblGrid>
      <w:tr w:rsidR="00A2178F" w:rsidRPr="00716851" w:rsidTr="00217EA4">
        <w:trPr>
          <w:trHeight w:val="538"/>
        </w:trPr>
        <w:tc>
          <w:tcPr>
            <w:tcW w:w="9720" w:type="dxa"/>
            <w:gridSpan w:val="6"/>
            <w:shd w:val="clear" w:color="auto" w:fill="auto"/>
          </w:tcPr>
          <w:p w:rsidR="00A2178F" w:rsidRPr="00716851" w:rsidRDefault="00A2178F" w:rsidP="00217EA4">
            <w:pPr>
              <w:numPr>
                <w:ilvl w:val="0"/>
                <w:numId w:val="4"/>
              </w:numPr>
              <w:shd w:val="clear" w:color="auto" w:fill="FFFFFF"/>
              <w:tabs>
                <w:tab w:val="left" w:pos="43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lastRenderedPageBreak/>
              <w:t>بنية المقرر</w:t>
            </w:r>
          </w:p>
        </w:tc>
      </w:tr>
      <w:tr w:rsidR="00A2178F" w:rsidRPr="00716851" w:rsidTr="00217EA4">
        <w:trPr>
          <w:trHeight w:val="907"/>
        </w:trPr>
        <w:tc>
          <w:tcPr>
            <w:tcW w:w="126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الأسبوع</w:t>
            </w:r>
          </w:p>
        </w:tc>
        <w:tc>
          <w:tcPr>
            <w:tcW w:w="126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الساعات</w:t>
            </w:r>
          </w:p>
        </w:tc>
        <w:tc>
          <w:tcPr>
            <w:tcW w:w="216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مخرجات التعلم المطلوبة</w:t>
            </w:r>
          </w:p>
        </w:tc>
        <w:tc>
          <w:tcPr>
            <w:tcW w:w="216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اسم الوحدة / أو الموضوع</w:t>
            </w:r>
          </w:p>
        </w:tc>
        <w:tc>
          <w:tcPr>
            <w:tcW w:w="144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طريقة التعليم</w:t>
            </w:r>
          </w:p>
        </w:tc>
        <w:tc>
          <w:tcPr>
            <w:tcW w:w="144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طريقة التقييم</w:t>
            </w:r>
          </w:p>
        </w:tc>
      </w:tr>
      <w:tr w:rsidR="00A2178F" w:rsidRPr="00716851" w:rsidTr="00217EA4">
        <w:trPr>
          <w:trHeight w:val="399"/>
        </w:trPr>
        <w:tc>
          <w:tcPr>
            <w:tcW w:w="126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1</w:t>
            </w:r>
          </w:p>
        </w:tc>
        <w:tc>
          <w:tcPr>
            <w:tcW w:w="126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b/>
                <w:bCs/>
                <w:color w:val="000000"/>
                <w:sz w:val="28"/>
                <w:szCs w:val="28"/>
                <w:rtl/>
                <w:lang w:bidi="ar-IQ"/>
              </w:rPr>
              <w:t xml:space="preserve">مفهوم </w:t>
            </w:r>
            <w:r w:rsidRPr="00716851">
              <w:rPr>
                <w:rFonts w:eastAsia="Calibri" w:cs="Times New Roman" w:hint="cs"/>
                <w:b/>
                <w:bCs/>
                <w:color w:val="000000"/>
                <w:sz w:val="28"/>
                <w:szCs w:val="28"/>
                <w:rtl/>
                <w:lang w:bidi="ar-IQ"/>
              </w:rPr>
              <w:t>البيان والدرجة والرؤوس والحافات</w:t>
            </w:r>
          </w:p>
        </w:tc>
        <w:tc>
          <w:tcPr>
            <w:tcW w:w="216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b/>
                <w:bCs/>
                <w:color w:val="000000"/>
                <w:sz w:val="28"/>
                <w:szCs w:val="28"/>
                <w:rtl/>
                <w:lang w:bidi="ar-IQ"/>
              </w:rPr>
              <w:t xml:space="preserve">مفهوم </w:t>
            </w:r>
            <w:r w:rsidRPr="00716851">
              <w:rPr>
                <w:rFonts w:eastAsia="Calibri" w:cs="Times New Roman" w:hint="cs"/>
                <w:b/>
                <w:bCs/>
                <w:color w:val="000000"/>
                <w:sz w:val="28"/>
                <w:szCs w:val="28"/>
                <w:rtl/>
                <w:lang w:bidi="ar-IQ"/>
              </w:rPr>
              <w:t>البيان والدرجة والرؤوس والحافات</w:t>
            </w:r>
          </w:p>
        </w:tc>
        <w:tc>
          <w:tcPr>
            <w:tcW w:w="144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39"/>
        </w:trPr>
        <w:tc>
          <w:tcPr>
            <w:tcW w:w="1260" w:type="dxa"/>
            <w:shd w:val="clear" w:color="auto" w:fill="auto"/>
          </w:tcPr>
          <w:p w:rsidR="00A2178F" w:rsidRPr="00716851" w:rsidRDefault="00A2178F" w:rsidP="00217EA4">
            <w:pPr>
              <w:shd w:val="clear" w:color="auto" w:fill="FFFFFF"/>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2</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امثلة على البيان</w:t>
            </w:r>
          </w:p>
        </w:tc>
        <w:tc>
          <w:tcPr>
            <w:tcW w:w="2160" w:type="dxa"/>
            <w:shd w:val="clear" w:color="auto" w:fill="auto"/>
          </w:tcPr>
          <w:p w:rsidR="00A2178F" w:rsidRPr="00716851" w:rsidRDefault="00A2178F" w:rsidP="00217EA4">
            <w:pPr>
              <w:shd w:val="clear" w:color="auto" w:fill="FFFFFF"/>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امثلة على البيان</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20"/>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3</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البيانات الموجهة وغير الموجهة مع الامثلة</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البيانات الموجهة وغير الموجهة مع الامثلة</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31"/>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4</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البيانات الجزئية مع الامثلة</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البيانات الجزئية مع الامثلة</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40"/>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5</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نظرية التصافح</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نظرية التصافح</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23"/>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6</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اختبار شهري</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اختبار شهري</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7</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 xml:space="preserve">مصفوفة الوقوع للرؤوس مع الامثلة </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 xml:space="preserve">مصفوفة الوقوع للرؤوس مع الامثلة </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8</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مصفوفة الوقوع للبيان  مع الامثلة</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مصفوفة الوقوع للبيان  مع الامثلة</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9</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الدروب والدارات ، الاتصال والانقطاع</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الدروب والدارات ، الاتصال والانقطاع</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10</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 xml:space="preserve">الاشجار ومميزاتها مع الامثلة </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 xml:space="preserve">الاشجار ومميزاتها مع الامثلة </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11</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اختبار شهري</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اختبار شهري</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12</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البيانات الهملونية</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البيانات الهملونية</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13</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تلوين البيانات ،جسر كرنك</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تلوين البيانات ،جسر كرنك</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14</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مبرهنة الالوان الاربعة مع تطبيقاتها</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مبرهنة الالوان الاربعة مع تطبيقاتها</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15</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الاختبار النهائي</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الاختبار النهائي</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bl>
    <w:p w:rsidR="00A2178F" w:rsidRPr="00716851" w:rsidRDefault="00A2178F" w:rsidP="00A2178F">
      <w:pPr>
        <w:shd w:val="clear" w:color="auto" w:fill="FFFFFF"/>
        <w:rPr>
          <w:b/>
          <w:bCs/>
          <w:vanish/>
          <w:sz w:val="28"/>
          <w:szCs w:val="28"/>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A2178F" w:rsidRPr="00716851" w:rsidTr="00217EA4">
        <w:trPr>
          <w:trHeight w:val="477"/>
        </w:trPr>
        <w:tc>
          <w:tcPr>
            <w:tcW w:w="9720" w:type="dxa"/>
            <w:gridSpan w:val="2"/>
            <w:shd w:val="clear" w:color="auto" w:fill="auto"/>
          </w:tcPr>
          <w:p w:rsidR="00A2178F" w:rsidRPr="00716851" w:rsidRDefault="00A2178F" w:rsidP="00217EA4">
            <w:pPr>
              <w:numPr>
                <w:ilvl w:val="0"/>
                <w:numId w:val="4"/>
              </w:numPr>
              <w:shd w:val="clear" w:color="auto" w:fill="FFFFFF"/>
              <w:tabs>
                <w:tab w:val="left" w:pos="252"/>
                <w:tab w:val="left" w:pos="43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البنية التحتية </w:t>
            </w:r>
          </w:p>
        </w:tc>
      </w:tr>
      <w:tr w:rsidR="00A2178F" w:rsidRPr="00716851" w:rsidTr="00217EA4">
        <w:trPr>
          <w:trHeight w:val="570"/>
        </w:trPr>
        <w:tc>
          <w:tcPr>
            <w:tcW w:w="4007"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 xml:space="preserve">1ـ الكتب المقررة المطلوبة </w:t>
            </w:r>
          </w:p>
        </w:tc>
        <w:tc>
          <w:tcPr>
            <w:tcW w:w="5713"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rtl/>
                <w:lang w:bidi="ar-IQ"/>
              </w:rPr>
            </w:pPr>
            <w:r w:rsidRPr="00716851">
              <w:rPr>
                <w:rFonts w:eastAsia="Calibri" w:cs="Times New Roman"/>
                <w:b/>
                <w:bCs/>
                <w:color w:val="000000"/>
                <w:sz w:val="28"/>
                <w:szCs w:val="28"/>
                <w:rtl/>
                <w:lang w:bidi="ar-IQ"/>
              </w:rPr>
              <w:t>لا توجد</w:t>
            </w:r>
          </w:p>
        </w:tc>
      </w:tr>
      <w:tr w:rsidR="00A2178F" w:rsidRPr="00716851" w:rsidTr="00217EA4">
        <w:trPr>
          <w:trHeight w:val="1005"/>
        </w:trPr>
        <w:tc>
          <w:tcPr>
            <w:tcW w:w="4007"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rtl/>
                <w:lang w:bidi="ar-IQ"/>
              </w:rPr>
            </w:pPr>
            <w:r w:rsidRPr="00716851">
              <w:rPr>
                <w:rFonts w:eastAsia="Calibri" w:cs="Times New Roman"/>
                <w:b/>
                <w:bCs/>
                <w:color w:val="000000"/>
                <w:sz w:val="28"/>
                <w:szCs w:val="28"/>
                <w:rtl/>
                <w:lang w:bidi="ar-IQ"/>
              </w:rPr>
              <w:t xml:space="preserve">2ـ المراجع الرئيسية (المصادر)  </w:t>
            </w:r>
          </w:p>
        </w:tc>
        <w:tc>
          <w:tcPr>
            <w:tcW w:w="5713" w:type="dxa"/>
            <w:shd w:val="clear" w:color="auto" w:fill="auto"/>
          </w:tcPr>
          <w:p w:rsidR="00A2178F" w:rsidRPr="00716851" w:rsidRDefault="00A2178F" w:rsidP="00217EA4">
            <w:pPr>
              <w:numPr>
                <w:ilvl w:val="0"/>
                <w:numId w:val="11"/>
              </w:num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hint="cs"/>
                <w:b/>
                <w:bCs/>
                <w:color w:val="000000"/>
                <w:sz w:val="28"/>
                <w:szCs w:val="28"/>
                <w:rtl/>
                <w:lang w:bidi="ar-IQ"/>
              </w:rPr>
              <w:t>مقدمة في نظرية البيانات . د. على عزيز علي</w:t>
            </w:r>
          </w:p>
          <w:p w:rsidR="00A2178F" w:rsidRPr="00716851" w:rsidRDefault="00A2178F" w:rsidP="00217EA4">
            <w:pPr>
              <w:numPr>
                <w:ilvl w:val="0"/>
                <w:numId w:val="11"/>
              </w:numPr>
              <w:shd w:val="clear" w:color="auto" w:fill="FFFFFF"/>
              <w:autoSpaceDE w:val="0"/>
              <w:autoSpaceDN w:val="0"/>
              <w:adjustRightInd w:val="0"/>
              <w:rPr>
                <w:rFonts w:eastAsia="Calibri" w:cs="Times New Roman"/>
                <w:b/>
                <w:bCs/>
                <w:color w:val="000000"/>
                <w:sz w:val="28"/>
                <w:szCs w:val="28"/>
                <w:lang w:bidi="ar-IQ"/>
              </w:rPr>
            </w:pPr>
          </w:p>
        </w:tc>
      </w:tr>
      <w:tr w:rsidR="00A2178F" w:rsidRPr="00716851" w:rsidTr="00217EA4">
        <w:trPr>
          <w:trHeight w:val="1247"/>
        </w:trPr>
        <w:tc>
          <w:tcPr>
            <w:tcW w:w="4007"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اـ الكتب والمراجع التي يوصى بها                 ( المجلات العلمية , التقارير ,....  )</w:t>
            </w:r>
          </w:p>
        </w:tc>
        <w:tc>
          <w:tcPr>
            <w:tcW w:w="5713"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الاستفادة من الدوريات والمصادر ذات الصلة بالمقرر</w:t>
            </w:r>
          </w:p>
        </w:tc>
      </w:tr>
      <w:tr w:rsidR="00A2178F" w:rsidRPr="00716851" w:rsidTr="00217EA4">
        <w:trPr>
          <w:trHeight w:val="1247"/>
        </w:trPr>
        <w:tc>
          <w:tcPr>
            <w:tcW w:w="4007"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lastRenderedPageBreak/>
              <w:t>ب ـ المراجع الالكترونية, مواقع الانترنيت ....</w:t>
            </w:r>
          </w:p>
        </w:tc>
        <w:tc>
          <w:tcPr>
            <w:tcW w:w="5713"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الاستفادة من شبكة المعلومات الدولية كمصادر معروفة</w:t>
            </w:r>
          </w:p>
        </w:tc>
      </w:tr>
    </w:tbl>
    <w:p w:rsidR="00A2178F" w:rsidRPr="00716851" w:rsidRDefault="00A2178F" w:rsidP="00A2178F">
      <w:pPr>
        <w:shd w:val="clear" w:color="auto" w:fill="FFFFFF"/>
        <w:rPr>
          <w:rFonts w:cs="Times New Roman"/>
          <w:b/>
          <w:bCs/>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419"/>
        </w:trPr>
        <w:tc>
          <w:tcPr>
            <w:tcW w:w="9720" w:type="dxa"/>
            <w:shd w:val="clear" w:color="auto" w:fill="auto"/>
          </w:tcPr>
          <w:p w:rsidR="00A2178F" w:rsidRPr="00716851" w:rsidRDefault="00A2178F" w:rsidP="00217EA4">
            <w:pPr>
              <w:numPr>
                <w:ilvl w:val="0"/>
                <w:numId w:val="4"/>
              </w:numPr>
              <w:shd w:val="clear" w:color="auto" w:fill="FFFFFF"/>
              <w:tabs>
                <w:tab w:val="left" w:pos="507"/>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خطة تطوير المقرر الدراسي </w:t>
            </w:r>
          </w:p>
        </w:tc>
      </w:tr>
      <w:tr w:rsidR="00A2178F" w:rsidRPr="00716851" w:rsidTr="00217EA4">
        <w:trPr>
          <w:trHeight w:val="495"/>
        </w:trPr>
        <w:tc>
          <w:tcPr>
            <w:tcW w:w="972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 </w:t>
            </w: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1.يتم تطوير المقرر وفقا للمتطلبات الذي تظهر في تطوير المناهج  في مراحل التعليم الاساس</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2. يتم تطوير المقرر وفقا للمتطلبات الذي تظهر في تطوير المناهج في النظام العالمي</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p>
        </w:tc>
      </w:tr>
    </w:tbl>
    <w:p w:rsidR="00A2178F" w:rsidRPr="00716851" w:rsidRDefault="00A2178F" w:rsidP="00A2178F">
      <w:pPr>
        <w:shd w:val="clear" w:color="auto" w:fill="FFFFFF"/>
        <w:spacing w:after="240"/>
        <w:rPr>
          <w:b/>
          <w:bCs/>
          <w:sz w:val="28"/>
          <w:szCs w:val="28"/>
          <w:rtl/>
          <w:lang w:bidi="ar-IQ"/>
        </w:rPr>
      </w:pPr>
    </w:p>
    <w:p w:rsidR="00A2178F" w:rsidRPr="00716851" w:rsidRDefault="00A2178F" w:rsidP="00A2178F">
      <w:pPr>
        <w:shd w:val="clear" w:color="auto" w:fill="FFFFFF"/>
        <w:autoSpaceDE w:val="0"/>
        <w:autoSpaceDN w:val="0"/>
        <w:adjustRightInd w:val="0"/>
        <w:jc w:val="center"/>
        <w:rPr>
          <w:rFonts w:cs="Times New Roman"/>
          <w:b/>
          <w:bCs/>
          <w:sz w:val="28"/>
          <w:szCs w:val="28"/>
          <w:rtl/>
          <w:lang w:bidi="ar-IQ"/>
        </w:rPr>
      </w:pPr>
    </w:p>
    <w:p w:rsidR="00A2178F" w:rsidRPr="00716851" w:rsidRDefault="00A2178F" w:rsidP="00A2178F">
      <w:pPr>
        <w:tabs>
          <w:tab w:val="left" w:pos="1751"/>
        </w:tabs>
        <w:rPr>
          <w:rFonts w:cs="Times New Roman"/>
          <w:b/>
          <w:bCs/>
          <w:sz w:val="28"/>
          <w:szCs w:val="28"/>
          <w:rtl/>
          <w:lang w:bidi="ar-IQ"/>
        </w:rPr>
      </w:pPr>
    </w:p>
    <w:p w:rsidR="00A2178F" w:rsidRPr="00716851" w:rsidRDefault="00A2178F" w:rsidP="00A2178F">
      <w:pPr>
        <w:tabs>
          <w:tab w:val="left" w:pos="1751"/>
        </w:tabs>
        <w:rPr>
          <w:rFonts w:cs="Times New Roman"/>
          <w:b/>
          <w:bCs/>
          <w:sz w:val="28"/>
          <w:szCs w:val="28"/>
          <w:rtl/>
          <w:lang w:bidi="ar-IQ"/>
        </w:rPr>
      </w:pPr>
    </w:p>
    <w:p w:rsidR="00A2178F" w:rsidRPr="00716851" w:rsidRDefault="00A2178F" w:rsidP="00A2178F">
      <w:pPr>
        <w:tabs>
          <w:tab w:val="left" w:pos="1751"/>
        </w:tabs>
        <w:rPr>
          <w:rFonts w:cs="Times New Roman"/>
          <w:b/>
          <w:bCs/>
          <w:sz w:val="28"/>
          <w:szCs w:val="28"/>
          <w:rtl/>
          <w:lang w:bidi="ar-IQ"/>
        </w:rPr>
      </w:pPr>
    </w:p>
    <w:p w:rsidR="00A2178F" w:rsidRDefault="00A2178F" w:rsidP="00A2178F">
      <w:pPr>
        <w:rPr>
          <w:b/>
          <w:bCs/>
          <w:sz w:val="28"/>
          <w:szCs w:val="28"/>
          <w:rtl/>
          <w:lang w:bidi="ar-IQ"/>
        </w:rPr>
      </w:pPr>
      <w:r w:rsidRPr="00716851">
        <w:rPr>
          <w:rFonts w:hint="cs"/>
          <w:b/>
          <w:bCs/>
          <w:sz w:val="28"/>
          <w:szCs w:val="28"/>
          <w:rtl/>
          <w:lang w:bidi="ar-IQ"/>
        </w:rPr>
        <w:t>وصف المقرر</w:t>
      </w:r>
    </w:p>
    <w:p w:rsidR="00540919" w:rsidRPr="00716851" w:rsidRDefault="00540919" w:rsidP="00540919">
      <w:pPr>
        <w:shd w:val="clear" w:color="auto" w:fill="FFFFFF"/>
        <w:autoSpaceDE w:val="0"/>
        <w:autoSpaceDN w:val="0"/>
        <w:adjustRightInd w:val="0"/>
        <w:spacing w:before="240"/>
        <w:rPr>
          <w:b/>
          <w:bCs/>
          <w:sz w:val="28"/>
          <w:szCs w:val="28"/>
          <w:rtl/>
          <w:lang w:bidi="ar-IQ"/>
        </w:rPr>
      </w:pPr>
      <w:r>
        <w:rPr>
          <w:rFonts w:hint="cs"/>
          <w:b/>
          <w:bCs/>
          <w:sz w:val="28"/>
          <w:szCs w:val="28"/>
          <w:rtl/>
          <w:lang w:bidi="ar-IQ"/>
        </w:rPr>
        <w:t>مدرس المادة: م. نور مصطاف</w:t>
      </w:r>
    </w:p>
    <w:p w:rsidR="00540919" w:rsidRPr="00716851" w:rsidRDefault="00540919" w:rsidP="00A2178F">
      <w:pPr>
        <w:rPr>
          <w:b/>
          <w:bCs/>
          <w:sz w:val="28"/>
          <w:szCs w:val="28"/>
          <w:rtl/>
          <w:lang w:bidi="ar-IQ"/>
        </w:rPr>
      </w:pP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794"/>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716851">
              <w:rPr>
                <w:rFonts w:hint="cs"/>
                <w:b/>
                <w:bCs/>
                <w:sz w:val="28"/>
                <w:szCs w:val="28"/>
                <w:rtl/>
                <w:lang w:bidi="ar-IQ"/>
              </w:rPr>
              <w:t xml:space="preserve">التعلم </w:t>
            </w:r>
            <w:r w:rsidRPr="00716851">
              <w:rPr>
                <w:b/>
                <w:bCs/>
                <w:sz w:val="28"/>
                <w:szCs w:val="28"/>
                <w:rtl/>
                <w:lang w:bidi="ar-IQ"/>
              </w:rPr>
              <w:t>المتاحة. ولابد من الربط بينها وبين وصف البرنامج.</w:t>
            </w:r>
            <w:r w:rsidRPr="00716851">
              <w:rPr>
                <w:rFonts w:hint="cs"/>
                <w:b/>
                <w:bCs/>
                <w:sz w:val="28"/>
                <w:szCs w:val="28"/>
                <w:rtl/>
                <w:lang w:bidi="ar-IQ"/>
              </w:rPr>
              <w:t>؛</w:t>
            </w:r>
          </w:p>
        </w:tc>
      </w:tr>
    </w:tbl>
    <w:p w:rsidR="00A2178F" w:rsidRPr="00716851" w:rsidRDefault="00A2178F" w:rsidP="00A2178F">
      <w:pPr>
        <w:rPr>
          <w:b/>
          <w:bCs/>
          <w:sz w:val="28"/>
          <w:szCs w:val="28"/>
          <w:rtl/>
          <w:lang w:bidi="ar-IQ"/>
        </w:rPr>
      </w:pPr>
    </w:p>
    <w:tbl>
      <w:tblPr>
        <w:tblpPr w:leftFromText="180" w:rightFromText="180" w:vertAnchor="text" w:horzAnchor="margin" w:tblpXSpec="center" w:tblpY="14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المؤسسة التعليمية</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 xml:space="preserve">جامعة ديالى / كلية التربية الأساسية </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القسم العلمي  / المركز</w:t>
            </w:r>
          </w:p>
        </w:tc>
        <w:tc>
          <w:tcPr>
            <w:tcW w:w="5940"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القسم العلمي / الرياضيات</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اسم / رمز المقرر</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حاسوب اكسل وانترنت</w:t>
            </w:r>
            <w:r>
              <w:rPr>
                <w:rFonts w:hint="cs"/>
                <w:b/>
                <w:bCs/>
                <w:sz w:val="28"/>
                <w:szCs w:val="28"/>
                <w:rtl/>
                <w:lang w:bidi="ar-IQ"/>
              </w:rPr>
              <w:t xml:space="preserve">/ </w:t>
            </w:r>
            <w:r>
              <w:rPr>
                <w:b/>
                <w:bCs/>
                <w:sz w:val="28"/>
                <w:szCs w:val="28"/>
                <w:lang w:bidi="ar-IQ"/>
              </w:rPr>
              <w:t>Univ 3113</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أشكال الحضور المتاحة</w:t>
            </w:r>
          </w:p>
        </w:tc>
        <w:tc>
          <w:tcPr>
            <w:tcW w:w="5940"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إلزامي</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الفصل / السنة</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السادس/ الثالثة</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عدد الساعات الدراسية (الكلي)</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 xml:space="preserve">30ساعة </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 xml:space="preserve">تاريخ إعداد هذا الوصف </w:t>
            </w:r>
          </w:p>
        </w:tc>
        <w:tc>
          <w:tcPr>
            <w:tcW w:w="5940" w:type="dxa"/>
            <w:shd w:val="clear" w:color="auto" w:fill="auto"/>
            <w:vAlign w:val="center"/>
          </w:tcPr>
          <w:p w:rsidR="00A2178F" w:rsidRPr="00716851" w:rsidRDefault="00A2178F" w:rsidP="007E3A72">
            <w:pPr>
              <w:rPr>
                <w:b/>
                <w:bCs/>
                <w:sz w:val="28"/>
                <w:szCs w:val="28"/>
                <w:lang w:bidi="ar-IQ"/>
              </w:rPr>
            </w:pPr>
            <w:r w:rsidRPr="00716851">
              <w:rPr>
                <w:rFonts w:hint="cs"/>
                <w:b/>
                <w:bCs/>
                <w:sz w:val="28"/>
                <w:szCs w:val="28"/>
                <w:rtl/>
                <w:lang w:bidi="ar-IQ"/>
              </w:rPr>
              <w:t>1</w:t>
            </w:r>
            <w:r w:rsidR="007E3A72">
              <w:rPr>
                <w:rFonts w:hint="cs"/>
                <w:b/>
                <w:bCs/>
                <w:sz w:val="28"/>
                <w:szCs w:val="28"/>
                <w:rtl/>
                <w:lang w:bidi="ar-IQ"/>
              </w:rPr>
              <w:t>7</w:t>
            </w:r>
            <w:r w:rsidRPr="00716851">
              <w:rPr>
                <w:rFonts w:hint="cs"/>
                <w:b/>
                <w:bCs/>
                <w:sz w:val="28"/>
                <w:szCs w:val="28"/>
                <w:rtl/>
                <w:lang w:bidi="ar-IQ"/>
              </w:rPr>
              <w:t>/</w:t>
            </w:r>
            <w:r w:rsidR="007E3A72">
              <w:rPr>
                <w:rFonts w:hint="cs"/>
                <w:b/>
                <w:bCs/>
                <w:sz w:val="28"/>
                <w:szCs w:val="28"/>
                <w:rtl/>
                <w:lang w:bidi="ar-IQ"/>
              </w:rPr>
              <w:t>4</w:t>
            </w:r>
            <w:r w:rsidRPr="00716851">
              <w:rPr>
                <w:rFonts w:hint="cs"/>
                <w:b/>
                <w:bCs/>
                <w:sz w:val="28"/>
                <w:szCs w:val="28"/>
                <w:rtl/>
                <w:lang w:bidi="ar-IQ"/>
              </w:rPr>
              <w:t>/</w:t>
            </w:r>
            <w:r w:rsidR="00C50603">
              <w:rPr>
                <w:rFonts w:hint="cs"/>
                <w:b/>
                <w:bCs/>
                <w:sz w:val="28"/>
                <w:szCs w:val="28"/>
                <w:rtl/>
                <w:lang w:bidi="ar-IQ"/>
              </w:rPr>
              <w:t>20</w:t>
            </w:r>
            <w:r w:rsidR="007E3A72">
              <w:rPr>
                <w:rFonts w:hint="cs"/>
                <w:b/>
                <w:bCs/>
                <w:sz w:val="28"/>
                <w:szCs w:val="28"/>
                <w:rtl/>
                <w:lang w:bidi="ar-IQ"/>
              </w:rPr>
              <w:t>2</w:t>
            </w:r>
            <w:r w:rsidR="00C50603">
              <w:rPr>
                <w:rFonts w:hint="cs"/>
                <w:b/>
                <w:bCs/>
                <w:sz w:val="28"/>
                <w:szCs w:val="28"/>
                <w:rtl/>
                <w:lang w:bidi="ar-IQ"/>
              </w:rPr>
              <w:t>1</w:t>
            </w:r>
          </w:p>
        </w:tc>
      </w:tr>
      <w:tr w:rsidR="00A2178F" w:rsidRPr="00716851" w:rsidTr="00217EA4">
        <w:trPr>
          <w:trHeight w:val="725"/>
        </w:trPr>
        <w:tc>
          <w:tcPr>
            <w:tcW w:w="9720" w:type="dxa"/>
            <w:gridSpan w:val="2"/>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lastRenderedPageBreak/>
              <w:t xml:space="preserve">أهداف المقرر: إن يكون الطالب في نهاية السنة الدراسية قادراً على </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 xml:space="preserve">1- تعلم </w:t>
            </w:r>
            <w:r w:rsidRPr="00716851">
              <w:rPr>
                <w:b/>
                <w:bCs/>
                <w:sz w:val="28"/>
                <w:szCs w:val="28"/>
                <w:rtl/>
              </w:rPr>
              <w:t xml:space="preserve"> مقدمة عن الانترنيت .</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2-</w:t>
            </w:r>
            <w:r w:rsidRPr="00716851">
              <w:rPr>
                <w:b/>
                <w:bCs/>
                <w:sz w:val="28"/>
                <w:szCs w:val="28"/>
                <w:rtl/>
              </w:rPr>
              <w:t xml:space="preserve"> </w:t>
            </w:r>
            <w:r w:rsidRPr="00716851">
              <w:rPr>
                <w:rFonts w:hint="cs"/>
                <w:b/>
                <w:bCs/>
                <w:sz w:val="28"/>
                <w:szCs w:val="28"/>
                <w:rtl/>
              </w:rPr>
              <w:t xml:space="preserve">تعلم </w:t>
            </w:r>
            <w:r w:rsidRPr="00716851">
              <w:rPr>
                <w:b/>
                <w:bCs/>
                <w:sz w:val="28"/>
                <w:szCs w:val="28"/>
                <w:rtl/>
              </w:rPr>
              <w:t xml:space="preserve">   تصفح الويب</w:t>
            </w:r>
            <w:r w:rsidRPr="00716851">
              <w:rPr>
                <w:rFonts w:hint="cs"/>
                <w:b/>
                <w:bCs/>
                <w:sz w:val="28"/>
                <w:szCs w:val="28"/>
                <w:rtl/>
              </w:rPr>
              <w:t>.</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 xml:space="preserve">3- تعلم </w:t>
            </w:r>
            <w:r w:rsidRPr="00716851">
              <w:rPr>
                <w:b/>
                <w:bCs/>
                <w:sz w:val="28"/>
                <w:szCs w:val="28"/>
                <w:rtl/>
              </w:rPr>
              <w:t xml:space="preserve">    الأمان والحماية</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 xml:space="preserve">4- تعلم </w:t>
            </w:r>
            <w:r w:rsidRPr="00716851">
              <w:rPr>
                <w:b/>
                <w:bCs/>
                <w:sz w:val="28"/>
                <w:szCs w:val="28"/>
                <w:rtl/>
              </w:rPr>
              <w:t xml:space="preserve">   تشغيل برنامج إكسل وكيفية إنشاء ايكونة مختصرة للبرنامج على سطح المكتب</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 xml:space="preserve">5- تعلم </w:t>
            </w:r>
            <w:r w:rsidRPr="00716851">
              <w:rPr>
                <w:b/>
                <w:bCs/>
                <w:sz w:val="28"/>
                <w:szCs w:val="28"/>
                <w:rtl/>
              </w:rPr>
              <w:t xml:space="preserve"> عمليات التحرير في برنامج اكسل</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 xml:space="preserve">6- تعلم </w:t>
            </w:r>
            <w:r w:rsidRPr="00716851">
              <w:rPr>
                <w:b/>
                <w:bCs/>
                <w:sz w:val="28"/>
                <w:szCs w:val="28"/>
                <w:rtl/>
              </w:rPr>
              <w:t xml:space="preserve"> إنشاء المخططات البيانية</w:t>
            </w:r>
          </w:p>
        </w:tc>
      </w:tr>
    </w:tbl>
    <w:p w:rsidR="00A2178F" w:rsidRPr="00716851" w:rsidRDefault="00A2178F" w:rsidP="00A2178F">
      <w:pPr>
        <w:rPr>
          <w:b/>
          <w:bCs/>
          <w:vanish/>
          <w:sz w:val="28"/>
          <w:szCs w:val="28"/>
          <w:lang w:bidi="ar-IQ"/>
        </w:rPr>
      </w:pPr>
    </w:p>
    <w:tbl>
      <w:tblPr>
        <w:tblpPr w:leftFromText="180" w:rightFromText="180" w:vertAnchor="text" w:horzAnchor="margin" w:tblpXSpec="center" w:tblpY="-46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420"/>
        </w:trPr>
        <w:tc>
          <w:tcPr>
            <w:tcW w:w="9720" w:type="dxa"/>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b/>
                <w:bCs/>
                <w:sz w:val="28"/>
                <w:szCs w:val="28"/>
                <w:rtl/>
                <w:lang w:bidi="ar-IQ"/>
              </w:rPr>
              <w:t>مخرجات المقرر وطرائق التعليم والتعلم والتقييم</w:t>
            </w:r>
          </w:p>
        </w:tc>
      </w:tr>
      <w:tr w:rsidR="00A2178F" w:rsidRPr="00716851" w:rsidTr="00217EA4">
        <w:trPr>
          <w:trHeight w:val="2490"/>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أ- الأهداف المعرفية  </w:t>
            </w:r>
          </w:p>
          <w:p w:rsidR="00A2178F" w:rsidRPr="00716851" w:rsidRDefault="00A2178F" w:rsidP="00217EA4">
            <w:pPr>
              <w:rPr>
                <w:b/>
                <w:bCs/>
                <w:sz w:val="28"/>
                <w:szCs w:val="28"/>
                <w:rtl/>
                <w:lang w:bidi="ar-IQ"/>
              </w:rPr>
            </w:pPr>
            <w:r w:rsidRPr="00716851">
              <w:rPr>
                <w:b/>
                <w:bCs/>
                <w:sz w:val="28"/>
                <w:szCs w:val="28"/>
                <w:rtl/>
                <w:lang w:bidi="ar-IQ"/>
              </w:rPr>
              <w:t>أ1-</w:t>
            </w:r>
            <w:r w:rsidRPr="00716851">
              <w:rPr>
                <w:rFonts w:hint="cs"/>
                <w:b/>
                <w:bCs/>
                <w:sz w:val="28"/>
                <w:szCs w:val="28"/>
                <w:rtl/>
                <w:lang w:bidi="ar-IQ"/>
              </w:rPr>
              <w:t xml:space="preserve"> المعرفة والفهم</w:t>
            </w:r>
          </w:p>
          <w:p w:rsidR="00A2178F" w:rsidRPr="00716851" w:rsidRDefault="00A2178F" w:rsidP="00217EA4">
            <w:pPr>
              <w:rPr>
                <w:b/>
                <w:bCs/>
                <w:sz w:val="28"/>
                <w:szCs w:val="28"/>
                <w:rtl/>
                <w:lang w:bidi="ar-IQ"/>
              </w:rPr>
            </w:pPr>
            <w:r w:rsidRPr="00716851">
              <w:rPr>
                <w:b/>
                <w:bCs/>
                <w:sz w:val="28"/>
                <w:szCs w:val="28"/>
                <w:rtl/>
                <w:lang w:bidi="ar-IQ"/>
              </w:rPr>
              <w:t>أ2-</w:t>
            </w:r>
            <w:r w:rsidRPr="00716851">
              <w:rPr>
                <w:rFonts w:hint="cs"/>
                <w:b/>
                <w:bCs/>
                <w:sz w:val="28"/>
                <w:szCs w:val="28"/>
                <w:rtl/>
                <w:lang w:bidi="ar-IQ"/>
              </w:rPr>
              <w:t xml:space="preserve"> تمكين الطلبة من الحصول على المعرفة والفهم </w:t>
            </w:r>
            <w:r w:rsidRPr="00716851">
              <w:rPr>
                <w:b/>
                <w:bCs/>
                <w:sz w:val="28"/>
                <w:szCs w:val="28"/>
                <w:rtl/>
              </w:rPr>
              <w:t xml:space="preserve"> </w:t>
            </w:r>
            <w:r w:rsidRPr="00716851">
              <w:rPr>
                <w:rFonts w:hint="cs"/>
                <w:b/>
                <w:bCs/>
                <w:sz w:val="28"/>
                <w:szCs w:val="28"/>
                <w:rtl/>
              </w:rPr>
              <w:t xml:space="preserve">في </w:t>
            </w:r>
            <w:r w:rsidRPr="00716851">
              <w:rPr>
                <w:b/>
                <w:bCs/>
                <w:sz w:val="28"/>
                <w:szCs w:val="28"/>
                <w:rtl/>
              </w:rPr>
              <w:t xml:space="preserve">   سحب المصادر والبرامج والصور</w:t>
            </w:r>
            <w:r w:rsidRPr="00716851">
              <w:rPr>
                <w:rFonts w:hint="cs"/>
                <w:b/>
                <w:bCs/>
                <w:sz w:val="28"/>
                <w:szCs w:val="28"/>
                <w:rtl/>
                <w:lang w:bidi="ar-IQ"/>
              </w:rPr>
              <w:t xml:space="preserve"> . </w:t>
            </w:r>
          </w:p>
          <w:p w:rsidR="00A2178F" w:rsidRPr="00716851" w:rsidRDefault="00A2178F" w:rsidP="00217EA4">
            <w:pPr>
              <w:rPr>
                <w:b/>
                <w:bCs/>
                <w:sz w:val="28"/>
                <w:szCs w:val="28"/>
                <w:rtl/>
              </w:rPr>
            </w:pPr>
            <w:r w:rsidRPr="00716851">
              <w:rPr>
                <w:b/>
                <w:bCs/>
                <w:sz w:val="28"/>
                <w:szCs w:val="28"/>
                <w:rtl/>
                <w:lang w:bidi="ar-IQ"/>
              </w:rPr>
              <w:t xml:space="preserve">أ3- </w:t>
            </w:r>
            <w:r w:rsidRPr="00716851">
              <w:rPr>
                <w:rFonts w:hint="cs"/>
                <w:b/>
                <w:bCs/>
                <w:sz w:val="28"/>
                <w:szCs w:val="28"/>
                <w:rtl/>
                <w:lang w:bidi="ar-IQ"/>
              </w:rPr>
              <w:t xml:space="preserve">تمكين الطلبة من الحصول على المعرفة والفهم </w:t>
            </w:r>
            <w:r w:rsidRPr="00716851">
              <w:rPr>
                <w:b/>
                <w:bCs/>
                <w:sz w:val="28"/>
                <w:szCs w:val="28"/>
                <w:rtl/>
              </w:rPr>
              <w:t xml:space="preserve"> </w:t>
            </w:r>
            <w:r w:rsidRPr="00716851">
              <w:rPr>
                <w:rFonts w:hint="cs"/>
                <w:b/>
                <w:bCs/>
                <w:sz w:val="28"/>
                <w:szCs w:val="28"/>
                <w:rtl/>
              </w:rPr>
              <w:t xml:space="preserve">في </w:t>
            </w:r>
            <w:r w:rsidRPr="00716851">
              <w:rPr>
                <w:b/>
                <w:bCs/>
                <w:sz w:val="28"/>
                <w:szCs w:val="28"/>
                <w:rtl/>
              </w:rPr>
              <w:t xml:space="preserve">  تغيير إعدادات الانترنيت</w:t>
            </w:r>
          </w:p>
          <w:p w:rsidR="00A2178F" w:rsidRPr="00716851" w:rsidRDefault="00A2178F" w:rsidP="00217EA4">
            <w:pPr>
              <w:rPr>
                <w:b/>
                <w:bCs/>
                <w:sz w:val="28"/>
                <w:szCs w:val="28"/>
                <w:rtl/>
              </w:rPr>
            </w:pPr>
            <w:r w:rsidRPr="00716851">
              <w:rPr>
                <w:b/>
                <w:bCs/>
                <w:sz w:val="28"/>
                <w:szCs w:val="28"/>
                <w:rtl/>
                <w:lang w:bidi="ar-IQ"/>
              </w:rPr>
              <w:t>أ4-</w:t>
            </w:r>
            <w:r w:rsidRPr="00716851">
              <w:rPr>
                <w:rFonts w:hint="cs"/>
                <w:b/>
                <w:bCs/>
                <w:sz w:val="28"/>
                <w:szCs w:val="28"/>
                <w:rtl/>
                <w:lang w:bidi="ar-IQ"/>
              </w:rPr>
              <w:t xml:space="preserve"> تمكين الطلبة من الحصول على المعرفة والفهم في</w:t>
            </w:r>
            <w:r w:rsidRPr="00716851">
              <w:rPr>
                <w:b/>
                <w:bCs/>
                <w:sz w:val="28"/>
                <w:szCs w:val="28"/>
                <w:rtl/>
              </w:rPr>
              <w:t xml:space="preserve">  التعرف على الواجهة الرئيسية لبرنامج </w:t>
            </w:r>
            <w:r w:rsidRPr="00716851">
              <w:rPr>
                <w:b/>
                <w:bCs/>
                <w:sz w:val="28"/>
                <w:szCs w:val="28"/>
              </w:rPr>
              <w:t>Excel</w:t>
            </w:r>
            <w:r w:rsidRPr="00716851">
              <w:rPr>
                <w:b/>
                <w:bCs/>
                <w:sz w:val="28"/>
                <w:szCs w:val="28"/>
                <w:rtl/>
              </w:rPr>
              <w:t> وشرح مكوناتها</w:t>
            </w:r>
            <w:r w:rsidRPr="00716851">
              <w:rPr>
                <w:rFonts w:hint="cs"/>
                <w:b/>
                <w:bCs/>
                <w:sz w:val="28"/>
                <w:szCs w:val="28"/>
                <w:rtl/>
              </w:rPr>
              <w:t xml:space="preserve"> .</w:t>
            </w:r>
          </w:p>
          <w:p w:rsidR="00A2178F" w:rsidRPr="00716851" w:rsidRDefault="00A2178F" w:rsidP="00217EA4">
            <w:pPr>
              <w:rPr>
                <w:b/>
                <w:bCs/>
                <w:sz w:val="28"/>
                <w:szCs w:val="28"/>
                <w:rtl/>
              </w:rPr>
            </w:pPr>
            <w:r w:rsidRPr="00716851">
              <w:rPr>
                <w:rFonts w:hint="cs"/>
                <w:b/>
                <w:bCs/>
                <w:sz w:val="28"/>
                <w:szCs w:val="28"/>
                <w:rtl/>
                <w:lang w:bidi="ar-IQ"/>
              </w:rPr>
              <w:t xml:space="preserve"> أ5.  تمكين الطلبة من الحصول على المعرفة والفهم في </w:t>
            </w:r>
            <w:r w:rsidRPr="00716851">
              <w:rPr>
                <w:b/>
                <w:bCs/>
                <w:sz w:val="28"/>
                <w:szCs w:val="28"/>
                <w:rtl/>
              </w:rPr>
              <w:t xml:space="preserve">  كيفية إنشاء جدول في برنامج اكسل</w:t>
            </w:r>
          </w:p>
          <w:p w:rsidR="00A2178F" w:rsidRPr="00716851" w:rsidRDefault="00A2178F" w:rsidP="00217EA4">
            <w:pPr>
              <w:rPr>
                <w:b/>
                <w:bCs/>
                <w:sz w:val="28"/>
                <w:szCs w:val="28"/>
              </w:rPr>
            </w:pPr>
          </w:p>
        </w:tc>
      </w:tr>
      <w:tr w:rsidR="00A2178F" w:rsidRPr="00716851" w:rsidTr="00217EA4">
        <w:trPr>
          <w:trHeight w:val="1631"/>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ب -  الأهداف المهاراتية الخاصة بالمقرر. </w:t>
            </w:r>
          </w:p>
          <w:p w:rsidR="00A2178F" w:rsidRPr="00716851" w:rsidRDefault="00A2178F" w:rsidP="00217EA4">
            <w:pPr>
              <w:rPr>
                <w:b/>
                <w:bCs/>
                <w:sz w:val="28"/>
                <w:szCs w:val="28"/>
                <w:rtl/>
              </w:rPr>
            </w:pPr>
            <w:r w:rsidRPr="00716851">
              <w:rPr>
                <w:b/>
                <w:bCs/>
                <w:sz w:val="28"/>
                <w:szCs w:val="28"/>
                <w:rtl/>
                <w:lang w:bidi="ar-IQ"/>
              </w:rPr>
              <w:t>ب1 –</w:t>
            </w:r>
            <w:r w:rsidRPr="00716851">
              <w:rPr>
                <w:rFonts w:hint="cs"/>
                <w:b/>
                <w:bCs/>
                <w:sz w:val="28"/>
                <w:szCs w:val="28"/>
                <w:rtl/>
                <w:lang w:bidi="ar-IQ"/>
              </w:rPr>
              <w:t xml:space="preserve"> مهارات في </w:t>
            </w:r>
            <w:r w:rsidRPr="00716851">
              <w:rPr>
                <w:b/>
                <w:bCs/>
                <w:sz w:val="28"/>
                <w:szCs w:val="28"/>
                <w:rtl/>
              </w:rPr>
              <w:t xml:space="preserve"> تكوين صندوق بريدي </w:t>
            </w:r>
            <w:r w:rsidRPr="00716851">
              <w:rPr>
                <w:b/>
                <w:bCs/>
                <w:sz w:val="28"/>
                <w:szCs w:val="28"/>
              </w:rPr>
              <w:t>E-mail</w:t>
            </w:r>
            <w:r w:rsidRPr="00716851">
              <w:rPr>
                <w:b/>
                <w:bCs/>
                <w:sz w:val="28"/>
                <w:szCs w:val="28"/>
                <w:rtl/>
              </w:rPr>
              <w:t> والمراسلة</w:t>
            </w:r>
            <w:r w:rsidRPr="00716851">
              <w:rPr>
                <w:rFonts w:hint="cs"/>
                <w:b/>
                <w:bCs/>
                <w:sz w:val="28"/>
                <w:szCs w:val="28"/>
                <w:rtl/>
              </w:rPr>
              <w:t xml:space="preserve"> .</w:t>
            </w:r>
          </w:p>
          <w:p w:rsidR="00A2178F" w:rsidRPr="00716851" w:rsidRDefault="00A2178F" w:rsidP="00217EA4">
            <w:pPr>
              <w:rPr>
                <w:b/>
                <w:bCs/>
                <w:sz w:val="28"/>
                <w:szCs w:val="28"/>
                <w:rtl/>
              </w:rPr>
            </w:pPr>
            <w:r w:rsidRPr="00716851">
              <w:rPr>
                <w:rFonts w:hint="cs"/>
                <w:b/>
                <w:bCs/>
                <w:sz w:val="28"/>
                <w:szCs w:val="28"/>
                <w:rtl/>
              </w:rPr>
              <w:t>ب2-مهارات في عمليات التحرير في برنامج الاكسل</w:t>
            </w:r>
          </w:p>
          <w:p w:rsidR="00A2178F" w:rsidRPr="00716851" w:rsidRDefault="00A2178F" w:rsidP="00217EA4">
            <w:pPr>
              <w:rPr>
                <w:b/>
                <w:bCs/>
                <w:sz w:val="28"/>
                <w:szCs w:val="28"/>
                <w:lang w:bidi="ar-IQ"/>
              </w:rPr>
            </w:pPr>
          </w:p>
        </w:tc>
      </w:tr>
      <w:tr w:rsidR="00A2178F" w:rsidRPr="00716851" w:rsidTr="00217EA4">
        <w:trPr>
          <w:trHeight w:val="423"/>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ind w:left="360"/>
              <w:rPr>
                <w:b/>
                <w:bCs/>
                <w:sz w:val="28"/>
                <w:szCs w:val="28"/>
                <w:rtl/>
                <w:lang w:bidi="ar-IQ"/>
              </w:rPr>
            </w:pPr>
            <w:r w:rsidRPr="00716851">
              <w:rPr>
                <w:rFonts w:hint="cs"/>
                <w:b/>
                <w:bCs/>
                <w:sz w:val="28"/>
                <w:szCs w:val="28"/>
                <w:rtl/>
                <w:lang w:bidi="ar-IQ"/>
              </w:rPr>
              <w:t xml:space="preserve">1- توضيح وشرح المادة الدراسية </w:t>
            </w:r>
          </w:p>
          <w:p w:rsidR="00A2178F" w:rsidRPr="00716851" w:rsidRDefault="00A2178F" w:rsidP="00217EA4">
            <w:pPr>
              <w:rPr>
                <w:b/>
                <w:bCs/>
                <w:sz w:val="28"/>
                <w:szCs w:val="28"/>
                <w:rtl/>
                <w:lang w:bidi="ar-IQ"/>
              </w:rPr>
            </w:pPr>
            <w:r w:rsidRPr="00716851">
              <w:rPr>
                <w:rFonts w:hint="cs"/>
                <w:b/>
                <w:bCs/>
                <w:sz w:val="28"/>
                <w:szCs w:val="28"/>
                <w:rtl/>
                <w:lang w:bidi="ar-IQ"/>
              </w:rPr>
              <w:t>2- طريقة عرض النموذج</w:t>
            </w:r>
          </w:p>
          <w:p w:rsidR="00A2178F" w:rsidRPr="00716851" w:rsidRDefault="00A2178F" w:rsidP="00217EA4">
            <w:pPr>
              <w:rPr>
                <w:b/>
                <w:bCs/>
                <w:sz w:val="28"/>
                <w:szCs w:val="28"/>
                <w:rtl/>
                <w:lang w:bidi="ar-IQ"/>
              </w:rPr>
            </w:pPr>
            <w:r w:rsidRPr="00716851">
              <w:rPr>
                <w:rFonts w:hint="cs"/>
                <w:b/>
                <w:bCs/>
                <w:sz w:val="28"/>
                <w:szCs w:val="28"/>
                <w:rtl/>
                <w:lang w:bidi="ar-IQ"/>
              </w:rPr>
              <w:t xml:space="preserve">3- طريقة المحاضرة </w:t>
            </w:r>
          </w:p>
          <w:p w:rsidR="00A2178F" w:rsidRPr="00716851" w:rsidRDefault="00A2178F" w:rsidP="00217EA4">
            <w:pPr>
              <w:rPr>
                <w:b/>
                <w:bCs/>
                <w:sz w:val="28"/>
                <w:szCs w:val="28"/>
                <w:lang w:bidi="ar-IQ"/>
              </w:rPr>
            </w:pPr>
            <w:r w:rsidRPr="00716851">
              <w:rPr>
                <w:rFonts w:hint="cs"/>
                <w:b/>
                <w:bCs/>
                <w:sz w:val="28"/>
                <w:szCs w:val="28"/>
                <w:rtl/>
                <w:lang w:bidi="ar-IQ"/>
              </w:rPr>
              <w:t>4- طريقة التعلم الذاتي</w:t>
            </w:r>
          </w:p>
        </w:tc>
      </w:tr>
      <w:tr w:rsidR="00A2178F" w:rsidRPr="00716851" w:rsidTr="00217EA4">
        <w:trPr>
          <w:trHeight w:val="400"/>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 xml:space="preserve">1ـ اختبارات يومية بأسئلة محددة </w:t>
            </w:r>
          </w:p>
          <w:p w:rsidR="00A2178F" w:rsidRPr="00716851" w:rsidRDefault="00A2178F" w:rsidP="00217EA4">
            <w:pPr>
              <w:rPr>
                <w:b/>
                <w:bCs/>
                <w:sz w:val="28"/>
                <w:szCs w:val="28"/>
                <w:rtl/>
                <w:lang w:bidi="ar-IQ"/>
              </w:rPr>
            </w:pPr>
            <w:r w:rsidRPr="00716851">
              <w:rPr>
                <w:rFonts w:hint="cs"/>
                <w:b/>
                <w:bCs/>
                <w:sz w:val="28"/>
                <w:szCs w:val="28"/>
                <w:rtl/>
                <w:lang w:bidi="ar-IQ"/>
              </w:rPr>
              <w:t>2ـ وضع درجات للواجبات البيتية والمشاركة الصفية .</w:t>
            </w:r>
          </w:p>
          <w:p w:rsidR="00A2178F" w:rsidRPr="00716851" w:rsidRDefault="00A2178F" w:rsidP="00217EA4">
            <w:pPr>
              <w:rPr>
                <w:b/>
                <w:bCs/>
                <w:sz w:val="28"/>
                <w:szCs w:val="28"/>
                <w:rtl/>
                <w:lang w:bidi="ar-IQ"/>
              </w:rPr>
            </w:pPr>
            <w:r w:rsidRPr="00716851">
              <w:rPr>
                <w:rFonts w:hint="cs"/>
                <w:b/>
                <w:bCs/>
                <w:sz w:val="28"/>
                <w:szCs w:val="28"/>
                <w:rtl/>
                <w:lang w:bidi="ar-IQ"/>
              </w:rPr>
              <w:t>3ـ تكليف الطلبة بإنجاز بحوث وتقارير عن المادة الدراسية</w:t>
            </w:r>
          </w:p>
          <w:p w:rsidR="00A2178F" w:rsidRPr="00716851" w:rsidRDefault="00A2178F" w:rsidP="00217EA4">
            <w:pPr>
              <w:rPr>
                <w:b/>
                <w:bCs/>
                <w:sz w:val="28"/>
                <w:szCs w:val="28"/>
                <w:lang w:bidi="ar-IQ"/>
              </w:rPr>
            </w:pPr>
            <w:r w:rsidRPr="00716851">
              <w:rPr>
                <w:rFonts w:hint="cs"/>
                <w:b/>
                <w:bCs/>
                <w:sz w:val="28"/>
                <w:szCs w:val="28"/>
                <w:rtl/>
                <w:lang w:bidi="ar-IQ"/>
              </w:rPr>
              <w:t>4ـ اختبارات شهرية بأسئلة موضوعية ومقاليه وحل مسائل تطبيقية .</w:t>
            </w:r>
          </w:p>
        </w:tc>
      </w:tr>
      <w:tr w:rsidR="00A2178F" w:rsidRPr="00716851" w:rsidTr="00217EA4">
        <w:trPr>
          <w:trHeight w:val="1290"/>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ج- الأهداف الوجدانية والقيمية </w:t>
            </w:r>
          </w:p>
          <w:p w:rsidR="00A2178F" w:rsidRPr="00716851" w:rsidRDefault="00A2178F" w:rsidP="00217EA4">
            <w:pPr>
              <w:rPr>
                <w:b/>
                <w:bCs/>
                <w:sz w:val="28"/>
                <w:szCs w:val="28"/>
                <w:rtl/>
                <w:lang w:bidi="ar-IQ"/>
              </w:rPr>
            </w:pPr>
            <w:r w:rsidRPr="00716851">
              <w:rPr>
                <w:b/>
                <w:bCs/>
                <w:sz w:val="28"/>
                <w:szCs w:val="28"/>
                <w:rtl/>
                <w:lang w:bidi="ar-IQ"/>
              </w:rPr>
              <w:t>ج1-</w:t>
            </w:r>
            <w:r w:rsidRPr="00716851">
              <w:rPr>
                <w:rFonts w:hint="cs"/>
                <w:b/>
                <w:bCs/>
                <w:sz w:val="28"/>
                <w:szCs w:val="28"/>
                <w:rtl/>
                <w:lang w:bidi="ar-IQ"/>
              </w:rPr>
              <w:t xml:space="preserve"> ان يدرك اهمية دراسة المادة وتطبيقاتها الحياتية .</w:t>
            </w:r>
          </w:p>
          <w:p w:rsidR="00A2178F" w:rsidRPr="00716851" w:rsidRDefault="00A2178F" w:rsidP="00217EA4">
            <w:pPr>
              <w:rPr>
                <w:b/>
                <w:bCs/>
                <w:sz w:val="28"/>
                <w:szCs w:val="28"/>
                <w:lang w:bidi="ar-IQ"/>
              </w:rPr>
            </w:pPr>
          </w:p>
        </w:tc>
      </w:tr>
      <w:tr w:rsidR="00A2178F" w:rsidRPr="00716851" w:rsidTr="00217EA4">
        <w:trPr>
          <w:trHeight w:val="471"/>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lastRenderedPageBreak/>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1- الشرح والتوضيح</w:t>
            </w:r>
          </w:p>
          <w:p w:rsidR="00A2178F" w:rsidRPr="00716851" w:rsidRDefault="00A2178F" w:rsidP="00217EA4">
            <w:pPr>
              <w:rPr>
                <w:b/>
                <w:bCs/>
                <w:sz w:val="28"/>
                <w:szCs w:val="28"/>
                <w:rtl/>
                <w:lang w:bidi="ar-IQ"/>
              </w:rPr>
            </w:pPr>
            <w:r w:rsidRPr="00716851">
              <w:rPr>
                <w:rFonts w:hint="cs"/>
                <w:b/>
                <w:bCs/>
                <w:sz w:val="28"/>
                <w:szCs w:val="28"/>
                <w:rtl/>
                <w:lang w:bidi="ar-IQ"/>
              </w:rPr>
              <w:t>2- طريقة عرض النموذج</w:t>
            </w:r>
          </w:p>
          <w:p w:rsidR="00A2178F" w:rsidRPr="00716851" w:rsidRDefault="00A2178F" w:rsidP="00217EA4">
            <w:pPr>
              <w:rPr>
                <w:b/>
                <w:bCs/>
                <w:sz w:val="28"/>
                <w:szCs w:val="28"/>
                <w:lang w:bidi="ar-IQ"/>
              </w:rPr>
            </w:pPr>
            <w:r w:rsidRPr="00716851">
              <w:rPr>
                <w:rFonts w:hint="cs"/>
                <w:b/>
                <w:bCs/>
                <w:sz w:val="28"/>
                <w:szCs w:val="28"/>
                <w:rtl/>
                <w:lang w:bidi="ar-IQ"/>
              </w:rPr>
              <w:t>3- طريقة التعلم الذاتي</w:t>
            </w:r>
          </w:p>
        </w:tc>
      </w:tr>
      <w:tr w:rsidR="00A2178F" w:rsidRPr="00716851" w:rsidTr="00217EA4">
        <w:trPr>
          <w:trHeight w:val="425"/>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1- الاختبارات النظرية.</w:t>
            </w:r>
          </w:p>
          <w:p w:rsidR="00A2178F" w:rsidRPr="00716851" w:rsidRDefault="00A2178F" w:rsidP="00217EA4">
            <w:pPr>
              <w:rPr>
                <w:b/>
                <w:bCs/>
                <w:sz w:val="28"/>
                <w:szCs w:val="28"/>
                <w:lang w:bidi="ar-IQ"/>
              </w:rPr>
            </w:pPr>
            <w:r w:rsidRPr="00716851">
              <w:rPr>
                <w:rFonts w:hint="cs"/>
                <w:b/>
                <w:bCs/>
                <w:sz w:val="28"/>
                <w:szCs w:val="28"/>
                <w:rtl/>
                <w:lang w:bidi="ar-IQ"/>
              </w:rPr>
              <w:t>2- التقارير والدراسات.</w:t>
            </w:r>
          </w:p>
        </w:tc>
      </w:tr>
      <w:tr w:rsidR="00A2178F" w:rsidRPr="00716851" w:rsidTr="00217EA4">
        <w:trPr>
          <w:trHeight w:val="1584"/>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د - المهارات العامة والتأهيلية المنقولة ( المهارات الأخرى المتعلقة بقابلية التوظيف والتطور الشخصي ).</w:t>
            </w:r>
          </w:p>
          <w:p w:rsidR="00A2178F" w:rsidRPr="00716851" w:rsidRDefault="00A2178F" w:rsidP="00217EA4">
            <w:pPr>
              <w:rPr>
                <w:b/>
                <w:bCs/>
                <w:sz w:val="28"/>
                <w:szCs w:val="28"/>
                <w:rtl/>
                <w:lang w:bidi="ar-IQ"/>
              </w:rPr>
            </w:pPr>
            <w:r w:rsidRPr="00716851">
              <w:rPr>
                <w:b/>
                <w:bCs/>
                <w:sz w:val="28"/>
                <w:szCs w:val="28"/>
                <w:rtl/>
                <w:lang w:bidi="ar-IQ"/>
              </w:rPr>
              <w:t xml:space="preserve">   د1- مهارات استخدام المراجع والمصطلحات .</w:t>
            </w:r>
          </w:p>
          <w:p w:rsidR="00A2178F" w:rsidRPr="00716851" w:rsidRDefault="00A2178F" w:rsidP="00217EA4">
            <w:pPr>
              <w:rPr>
                <w:b/>
                <w:bCs/>
                <w:sz w:val="28"/>
                <w:szCs w:val="28"/>
                <w:rtl/>
                <w:lang w:bidi="ar-IQ"/>
              </w:rPr>
            </w:pPr>
            <w:r w:rsidRPr="00716851">
              <w:rPr>
                <w:b/>
                <w:bCs/>
                <w:sz w:val="28"/>
                <w:szCs w:val="28"/>
                <w:rtl/>
                <w:lang w:bidi="ar-IQ"/>
              </w:rPr>
              <w:t>د2- مهارات في جمع البيانات حول الموضوع وتحليلها .</w:t>
            </w:r>
          </w:p>
          <w:p w:rsidR="00A2178F" w:rsidRPr="00716851" w:rsidRDefault="00A2178F" w:rsidP="00217EA4">
            <w:pPr>
              <w:rPr>
                <w:b/>
                <w:bCs/>
                <w:sz w:val="28"/>
                <w:szCs w:val="28"/>
                <w:rtl/>
                <w:lang w:bidi="ar-IQ"/>
              </w:rPr>
            </w:pPr>
            <w:r w:rsidRPr="00716851">
              <w:rPr>
                <w:b/>
                <w:bCs/>
                <w:sz w:val="28"/>
                <w:szCs w:val="28"/>
                <w:rtl/>
                <w:lang w:bidi="ar-IQ"/>
              </w:rPr>
              <w:t>د</w:t>
            </w:r>
            <w:r w:rsidRPr="00716851">
              <w:rPr>
                <w:rFonts w:hint="cs"/>
                <w:b/>
                <w:bCs/>
                <w:sz w:val="28"/>
                <w:szCs w:val="28"/>
                <w:rtl/>
                <w:lang w:bidi="ar-IQ"/>
              </w:rPr>
              <w:t>3</w:t>
            </w:r>
            <w:r w:rsidRPr="00716851">
              <w:rPr>
                <w:b/>
                <w:bCs/>
                <w:sz w:val="28"/>
                <w:szCs w:val="28"/>
                <w:rtl/>
                <w:lang w:bidi="ar-IQ"/>
              </w:rPr>
              <w:t>مهارات إعداد المفاهيم الخاصة عن الموضوع.</w:t>
            </w:r>
          </w:p>
          <w:p w:rsidR="00A2178F" w:rsidRPr="00716851" w:rsidRDefault="00A2178F" w:rsidP="00217EA4">
            <w:pPr>
              <w:rPr>
                <w:b/>
                <w:bCs/>
                <w:sz w:val="28"/>
                <w:szCs w:val="28"/>
                <w:lang w:bidi="ar-IQ"/>
              </w:rPr>
            </w:pPr>
            <w:r w:rsidRPr="00716851">
              <w:rPr>
                <w:b/>
                <w:bCs/>
                <w:sz w:val="28"/>
                <w:szCs w:val="28"/>
                <w:rtl/>
                <w:lang w:bidi="ar-IQ"/>
              </w:rPr>
              <w:t xml:space="preserve">  </w:t>
            </w:r>
          </w:p>
        </w:tc>
      </w:tr>
    </w:tbl>
    <w:p w:rsidR="00A2178F" w:rsidRPr="00716851" w:rsidRDefault="00A2178F" w:rsidP="00A2178F">
      <w:pPr>
        <w:rPr>
          <w:b/>
          <w:bCs/>
          <w:sz w:val="28"/>
          <w:szCs w:val="28"/>
          <w:rtl/>
          <w:lang w:bidi="ar-IQ"/>
        </w:rPr>
      </w:pPr>
    </w:p>
    <w:tbl>
      <w:tblPr>
        <w:tblpPr w:leftFromText="180" w:rightFromText="180" w:vertAnchor="text" w:horzAnchor="margin" w:tblpXSpec="center" w:tblpY="-56"/>
        <w:bidiVisual/>
        <w:tblW w:w="10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
        <w:gridCol w:w="992"/>
        <w:gridCol w:w="2552"/>
        <w:gridCol w:w="2410"/>
        <w:gridCol w:w="1842"/>
        <w:gridCol w:w="1560"/>
      </w:tblGrid>
      <w:tr w:rsidR="00A2178F" w:rsidRPr="00716851" w:rsidTr="00217EA4">
        <w:trPr>
          <w:trHeight w:val="538"/>
        </w:trPr>
        <w:tc>
          <w:tcPr>
            <w:tcW w:w="10430" w:type="dxa"/>
            <w:gridSpan w:val="6"/>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b/>
                <w:bCs/>
                <w:sz w:val="28"/>
                <w:szCs w:val="28"/>
                <w:rtl/>
                <w:lang w:bidi="ar-IQ"/>
              </w:rPr>
              <w:lastRenderedPageBreak/>
              <w:t>بنية المقرر</w:t>
            </w:r>
          </w:p>
        </w:tc>
      </w:tr>
      <w:tr w:rsidR="00A2178F" w:rsidRPr="00716851" w:rsidTr="00217EA4">
        <w:trPr>
          <w:trHeight w:val="907"/>
        </w:trPr>
        <w:tc>
          <w:tcPr>
            <w:tcW w:w="1074" w:type="dxa"/>
            <w:shd w:val="clear" w:color="auto" w:fill="auto"/>
          </w:tcPr>
          <w:p w:rsidR="00A2178F" w:rsidRPr="00716851" w:rsidRDefault="00A2178F" w:rsidP="00217EA4">
            <w:pPr>
              <w:rPr>
                <w:b/>
                <w:bCs/>
                <w:sz w:val="28"/>
                <w:szCs w:val="28"/>
                <w:lang w:bidi="ar-IQ"/>
              </w:rPr>
            </w:pPr>
            <w:r w:rsidRPr="00716851">
              <w:rPr>
                <w:b/>
                <w:bCs/>
                <w:sz w:val="28"/>
                <w:szCs w:val="28"/>
                <w:rtl/>
                <w:lang w:bidi="ar-IQ"/>
              </w:rPr>
              <w:t>الأسبوع</w:t>
            </w:r>
          </w:p>
        </w:tc>
        <w:tc>
          <w:tcPr>
            <w:tcW w:w="992" w:type="dxa"/>
            <w:shd w:val="clear" w:color="auto" w:fill="auto"/>
          </w:tcPr>
          <w:p w:rsidR="00A2178F" w:rsidRPr="00716851" w:rsidRDefault="00A2178F" w:rsidP="00217EA4">
            <w:pPr>
              <w:rPr>
                <w:b/>
                <w:bCs/>
                <w:sz w:val="28"/>
                <w:szCs w:val="28"/>
                <w:lang w:bidi="ar-IQ"/>
              </w:rPr>
            </w:pPr>
            <w:r w:rsidRPr="00716851">
              <w:rPr>
                <w:b/>
                <w:bCs/>
                <w:sz w:val="28"/>
                <w:szCs w:val="28"/>
                <w:rtl/>
                <w:lang w:bidi="ar-IQ"/>
              </w:rPr>
              <w:t>الساعات</w:t>
            </w:r>
          </w:p>
        </w:tc>
        <w:tc>
          <w:tcPr>
            <w:tcW w:w="2552" w:type="dxa"/>
            <w:shd w:val="clear" w:color="auto" w:fill="auto"/>
          </w:tcPr>
          <w:p w:rsidR="00A2178F" w:rsidRPr="00716851" w:rsidRDefault="00A2178F" w:rsidP="00217EA4">
            <w:pPr>
              <w:rPr>
                <w:b/>
                <w:bCs/>
                <w:sz w:val="28"/>
                <w:szCs w:val="28"/>
                <w:lang w:bidi="ar-IQ"/>
              </w:rPr>
            </w:pPr>
            <w:r w:rsidRPr="00716851">
              <w:rPr>
                <w:b/>
                <w:bCs/>
                <w:sz w:val="28"/>
                <w:szCs w:val="28"/>
                <w:rtl/>
                <w:lang w:bidi="ar-IQ"/>
              </w:rPr>
              <w:t>مخرجات التعلم المطلوبة</w:t>
            </w:r>
          </w:p>
        </w:tc>
        <w:tc>
          <w:tcPr>
            <w:tcW w:w="2410" w:type="dxa"/>
            <w:shd w:val="clear" w:color="auto" w:fill="auto"/>
          </w:tcPr>
          <w:p w:rsidR="00A2178F" w:rsidRPr="00716851" w:rsidRDefault="00A2178F" w:rsidP="00217EA4">
            <w:pPr>
              <w:rPr>
                <w:b/>
                <w:bCs/>
                <w:sz w:val="28"/>
                <w:szCs w:val="28"/>
                <w:lang w:bidi="ar-IQ"/>
              </w:rPr>
            </w:pPr>
            <w:r w:rsidRPr="00716851">
              <w:rPr>
                <w:b/>
                <w:bCs/>
                <w:sz w:val="28"/>
                <w:szCs w:val="28"/>
                <w:rtl/>
                <w:lang w:bidi="ar-IQ"/>
              </w:rPr>
              <w:t>اسم الوحدة / أو الموضوع</w:t>
            </w:r>
          </w:p>
        </w:tc>
        <w:tc>
          <w:tcPr>
            <w:tcW w:w="1842" w:type="dxa"/>
            <w:shd w:val="clear" w:color="auto" w:fill="auto"/>
          </w:tcPr>
          <w:p w:rsidR="00A2178F" w:rsidRPr="00716851" w:rsidRDefault="00A2178F" w:rsidP="00217EA4">
            <w:pPr>
              <w:rPr>
                <w:b/>
                <w:bCs/>
                <w:sz w:val="28"/>
                <w:szCs w:val="28"/>
                <w:lang w:bidi="ar-IQ"/>
              </w:rPr>
            </w:pPr>
            <w:r w:rsidRPr="00716851">
              <w:rPr>
                <w:b/>
                <w:bCs/>
                <w:sz w:val="28"/>
                <w:szCs w:val="28"/>
                <w:rtl/>
                <w:lang w:bidi="ar-IQ"/>
              </w:rPr>
              <w:t>طريقة التعليم</w:t>
            </w:r>
          </w:p>
        </w:tc>
        <w:tc>
          <w:tcPr>
            <w:tcW w:w="1560" w:type="dxa"/>
            <w:shd w:val="clear" w:color="auto" w:fill="auto"/>
          </w:tcPr>
          <w:p w:rsidR="00A2178F" w:rsidRPr="00716851" w:rsidRDefault="00A2178F" w:rsidP="00217EA4">
            <w:pPr>
              <w:rPr>
                <w:b/>
                <w:bCs/>
                <w:sz w:val="28"/>
                <w:szCs w:val="28"/>
                <w:lang w:bidi="ar-IQ"/>
              </w:rPr>
            </w:pPr>
            <w:r w:rsidRPr="00716851">
              <w:rPr>
                <w:b/>
                <w:bCs/>
                <w:sz w:val="28"/>
                <w:szCs w:val="28"/>
                <w:rtl/>
                <w:lang w:bidi="ar-IQ"/>
              </w:rPr>
              <w:t>طريقة التقييم</w:t>
            </w:r>
          </w:p>
        </w:tc>
      </w:tr>
      <w:tr w:rsidR="00A2178F" w:rsidRPr="00716851" w:rsidTr="00217EA4">
        <w:trPr>
          <w:trHeight w:val="399"/>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1</w:t>
            </w:r>
          </w:p>
        </w:tc>
        <w:tc>
          <w:tcPr>
            <w:tcW w:w="992"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2</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 xml:space="preserve"> مقدمة عن الانترنيت</w:t>
            </w:r>
          </w:p>
        </w:tc>
        <w:tc>
          <w:tcPr>
            <w:tcW w:w="2410" w:type="dxa"/>
            <w:shd w:val="clear" w:color="auto" w:fill="auto"/>
          </w:tcPr>
          <w:p w:rsidR="00A2178F" w:rsidRPr="00716851" w:rsidRDefault="00A2178F" w:rsidP="00217EA4">
            <w:pPr>
              <w:rPr>
                <w:b/>
                <w:bCs/>
                <w:sz w:val="28"/>
                <w:szCs w:val="28"/>
              </w:rPr>
            </w:pPr>
            <w:r w:rsidRPr="00716851">
              <w:rPr>
                <w:b/>
                <w:bCs/>
                <w:sz w:val="28"/>
                <w:szCs w:val="28"/>
                <w:rtl/>
              </w:rPr>
              <w:t>مقدمة عن الانترنيت</w:t>
            </w:r>
          </w:p>
        </w:tc>
        <w:tc>
          <w:tcPr>
            <w:tcW w:w="184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طريقة العرض</w:t>
            </w:r>
          </w:p>
        </w:tc>
        <w:tc>
          <w:tcPr>
            <w:tcW w:w="156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39"/>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2</w:t>
            </w:r>
          </w:p>
        </w:tc>
        <w:tc>
          <w:tcPr>
            <w:tcW w:w="992" w:type="dxa"/>
            <w:shd w:val="clear" w:color="auto" w:fill="auto"/>
          </w:tcPr>
          <w:p w:rsidR="00A2178F" w:rsidRDefault="00A2178F" w:rsidP="00217EA4">
            <w:r w:rsidRPr="00653D94">
              <w:rPr>
                <w:rFonts w:hint="cs"/>
                <w:b/>
                <w:bCs/>
                <w:sz w:val="28"/>
                <w:szCs w:val="28"/>
                <w:rtl/>
                <w:lang w:bidi="ar-IQ"/>
              </w:rPr>
              <w:t>2</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 xml:space="preserve"> تصفح الويب</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تصفح الويب</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20"/>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3</w:t>
            </w:r>
          </w:p>
        </w:tc>
        <w:tc>
          <w:tcPr>
            <w:tcW w:w="992" w:type="dxa"/>
            <w:shd w:val="clear" w:color="auto" w:fill="auto"/>
          </w:tcPr>
          <w:p w:rsidR="00A2178F" w:rsidRDefault="00A2178F" w:rsidP="00217EA4">
            <w:r w:rsidRPr="00653D94">
              <w:rPr>
                <w:rFonts w:hint="cs"/>
                <w:b/>
                <w:bCs/>
                <w:sz w:val="28"/>
                <w:szCs w:val="28"/>
                <w:rtl/>
                <w:lang w:bidi="ar-IQ"/>
              </w:rPr>
              <w:t>2</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 xml:space="preserve"> سحب المصادر والبرامج والصور</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سحب المصادر والبرامج والصور</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31"/>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4</w:t>
            </w:r>
          </w:p>
        </w:tc>
        <w:tc>
          <w:tcPr>
            <w:tcW w:w="992" w:type="dxa"/>
            <w:shd w:val="clear" w:color="auto" w:fill="auto"/>
          </w:tcPr>
          <w:p w:rsidR="00A2178F" w:rsidRDefault="00A2178F" w:rsidP="00217EA4">
            <w:r w:rsidRPr="00653D94">
              <w:rPr>
                <w:rFonts w:hint="cs"/>
                <w:b/>
                <w:bCs/>
                <w:sz w:val="28"/>
                <w:szCs w:val="28"/>
                <w:rtl/>
                <w:lang w:bidi="ar-IQ"/>
              </w:rPr>
              <w:t>2</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 xml:space="preserve"> تكوين صندوق بريدي </w:t>
            </w:r>
            <w:r w:rsidRPr="00716851">
              <w:rPr>
                <w:b/>
                <w:bCs/>
                <w:sz w:val="28"/>
                <w:szCs w:val="28"/>
              </w:rPr>
              <w:t>E-mail</w:t>
            </w:r>
            <w:r w:rsidRPr="00716851">
              <w:rPr>
                <w:b/>
                <w:bCs/>
                <w:sz w:val="28"/>
                <w:szCs w:val="28"/>
                <w:rtl/>
              </w:rPr>
              <w:t> والمراسلة</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تكوين صندوق بريدي </w:t>
            </w:r>
            <w:r w:rsidRPr="00716851">
              <w:rPr>
                <w:b/>
                <w:bCs/>
                <w:sz w:val="28"/>
                <w:szCs w:val="28"/>
              </w:rPr>
              <w:t>E-mail</w:t>
            </w:r>
            <w:r w:rsidRPr="00716851">
              <w:rPr>
                <w:b/>
                <w:bCs/>
                <w:sz w:val="28"/>
                <w:szCs w:val="28"/>
                <w:rtl/>
              </w:rPr>
              <w:t> والمراسلة</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31"/>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5</w:t>
            </w:r>
          </w:p>
        </w:tc>
        <w:tc>
          <w:tcPr>
            <w:tcW w:w="992" w:type="dxa"/>
            <w:shd w:val="clear" w:color="auto" w:fill="auto"/>
          </w:tcPr>
          <w:p w:rsidR="00A2178F" w:rsidRDefault="00A2178F" w:rsidP="00217EA4">
            <w:r w:rsidRPr="00653D94">
              <w:rPr>
                <w:rFonts w:hint="cs"/>
                <w:b/>
                <w:bCs/>
                <w:sz w:val="28"/>
                <w:szCs w:val="28"/>
                <w:rtl/>
                <w:lang w:bidi="ar-IQ"/>
              </w:rPr>
              <w:t>2</w:t>
            </w:r>
          </w:p>
        </w:tc>
        <w:tc>
          <w:tcPr>
            <w:tcW w:w="2552" w:type="dxa"/>
            <w:shd w:val="clear" w:color="auto" w:fill="auto"/>
          </w:tcPr>
          <w:p w:rsidR="00A2178F" w:rsidRPr="00716851" w:rsidRDefault="00A2178F" w:rsidP="00217EA4">
            <w:pPr>
              <w:rPr>
                <w:b/>
                <w:bCs/>
                <w:sz w:val="28"/>
                <w:szCs w:val="28"/>
                <w:rtl/>
              </w:rPr>
            </w:pPr>
            <w:r w:rsidRPr="00716851">
              <w:rPr>
                <w:rFonts w:hint="cs"/>
                <w:b/>
                <w:bCs/>
                <w:sz w:val="28"/>
                <w:szCs w:val="28"/>
                <w:rtl/>
              </w:rPr>
              <w:t xml:space="preserve">تعلم </w:t>
            </w:r>
            <w:r w:rsidRPr="00716851">
              <w:rPr>
                <w:b/>
                <w:bCs/>
                <w:sz w:val="28"/>
                <w:szCs w:val="28"/>
                <w:rtl/>
              </w:rPr>
              <w:t xml:space="preserve"> الأمان والحماية</w:t>
            </w:r>
          </w:p>
          <w:p w:rsidR="00A2178F" w:rsidRPr="00716851" w:rsidRDefault="00A2178F" w:rsidP="00217EA4">
            <w:pPr>
              <w:rPr>
                <w:b/>
                <w:bCs/>
                <w:sz w:val="28"/>
                <w:szCs w:val="28"/>
              </w:rPr>
            </w:pPr>
            <w:r w:rsidRPr="00716851">
              <w:rPr>
                <w:rFonts w:hint="cs"/>
                <w:b/>
                <w:bCs/>
                <w:sz w:val="28"/>
                <w:szCs w:val="28"/>
                <w:rtl/>
              </w:rPr>
              <w:t>,</w:t>
            </w:r>
            <w:r w:rsidRPr="00716851">
              <w:rPr>
                <w:b/>
                <w:bCs/>
                <w:sz w:val="28"/>
                <w:szCs w:val="28"/>
                <w:rtl/>
              </w:rPr>
              <w:t xml:space="preserve"> تغيير إعدادات الانترنيت</w:t>
            </w:r>
          </w:p>
        </w:tc>
        <w:tc>
          <w:tcPr>
            <w:tcW w:w="2410" w:type="dxa"/>
            <w:shd w:val="clear" w:color="auto" w:fill="auto"/>
          </w:tcPr>
          <w:p w:rsidR="00A2178F" w:rsidRPr="00716851" w:rsidRDefault="00A2178F" w:rsidP="00217EA4">
            <w:pPr>
              <w:rPr>
                <w:b/>
                <w:bCs/>
                <w:sz w:val="28"/>
                <w:szCs w:val="28"/>
                <w:rtl/>
              </w:rPr>
            </w:pPr>
            <w:r w:rsidRPr="00716851">
              <w:rPr>
                <w:b/>
                <w:bCs/>
                <w:sz w:val="28"/>
                <w:szCs w:val="28"/>
                <w:rtl/>
              </w:rPr>
              <w:t>الأمان والحماية</w:t>
            </w:r>
          </w:p>
          <w:p w:rsidR="00A2178F" w:rsidRPr="00716851" w:rsidRDefault="00A2178F" w:rsidP="00217EA4">
            <w:pPr>
              <w:rPr>
                <w:b/>
                <w:bCs/>
                <w:sz w:val="28"/>
                <w:szCs w:val="28"/>
              </w:rPr>
            </w:pPr>
            <w:r w:rsidRPr="00716851">
              <w:rPr>
                <w:b/>
                <w:bCs/>
                <w:sz w:val="28"/>
                <w:szCs w:val="28"/>
                <w:rtl/>
              </w:rPr>
              <w:t>6 تغيير إعدادات الانترنيت</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التقويم البنائي</w:t>
            </w:r>
          </w:p>
        </w:tc>
      </w:tr>
      <w:tr w:rsidR="00A2178F" w:rsidRPr="00716851" w:rsidTr="00217EA4">
        <w:trPr>
          <w:trHeight w:val="331"/>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6</w:t>
            </w:r>
          </w:p>
        </w:tc>
        <w:tc>
          <w:tcPr>
            <w:tcW w:w="992" w:type="dxa"/>
            <w:shd w:val="clear" w:color="auto" w:fill="auto"/>
          </w:tcPr>
          <w:p w:rsidR="00A2178F" w:rsidRDefault="00A2178F" w:rsidP="00217EA4">
            <w:r w:rsidRPr="00653D94">
              <w:rPr>
                <w:rFonts w:hint="cs"/>
                <w:b/>
                <w:bCs/>
                <w:sz w:val="28"/>
                <w:szCs w:val="28"/>
                <w:rtl/>
                <w:lang w:bidi="ar-IQ"/>
              </w:rPr>
              <w:t>2</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 xml:space="preserve"> تشغيل برنامج إكسل وكيفية إنشاء ايكونة مختصرة للبرنامج على سطح المكتب</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تشغيل برنامج إكسل وكيفية إنشاء ايكونة مختصرة للبرنامج على سطح المكتب</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التقويم البنائي</w:t>
            </w:r>
          </w:p>
        </w:tc>
      </w:tr>
      <w:tr w:rsidR="00A2178F" w:rsidRPr="00716851" w:rsidTr="00217EA4">
        <w:trPr>
          <w:trHeight w:val="340"/>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7</w:t>
            </w:r>
          </w:p>
        </w:tc>
        <w:tc>
          <w:tcPr>
            <w:tcW w:w="992" w:type="dxa"/>
            <w:shd w:val="clear" w:color="auto" w:fill="auto"/>
          </w:tcPr>
          <w:p w:rsidR="00A2178F" w:rsidRDefault="00A2178F" w:rsidP="00217EA4">
            <w:r w:rsidRPr="00653D94">
              <w:rPr>
                <w:rFonts w:hint="cs"/>
                <w:b/>
                <w:bCs/>
                <w:sz w:val="28"/>
                <w:szCs w:val="28"/>
                <w:rtl/>
                <w:lang w:bidi="ar-IQ"/>
              </w:rPr>
              <w:t>2</w:t>
            </w:r>
          </w:p>
        </w:tc>
        <w:tc>
          <w:tcPr>
            <w:tcW w:w="8364" w:type="dxa"/>
            <w:gridSpan w:val="4"/>
            <w:shd w:val="clear" w:color="auto" w:fill="auto"/>
            <w:vAlign w:val="center"/>
          </w:tcPr>
          <w:p w:rsidR="00A2178F" w:rsidRPr="00716851" w:rsidRDefault="00A2178F" w:rsidP="00217EA4">
            <w:pPr>
              <w:rPr>
                <w:b/>
                <w:bCs/>
                <w:sz w:val="28"/>
                <w:szCs w:val="28"/>
              </w:rPr>
            </w:pPr>
            <w:r w:rsidRPr="00716851">
              <w:rPr>
                <w:b/>
                <w:bCs/>
                <w:sz w:val="28"/>
                <w:szCs w:val="28"/>
                <w:rtl/>
              </w:rPr>
              <w:t xml:space="preserve">اختبار دوري أول - حل الاختبار ومناقشة الأخطاء مع </w:t>
            </w:r>
            <w:r w:rsidRPr="00716851">
              <w:rPr>
                <w:rFonts w:hint="cs"/>
                <w:b/>
                <w:bCs/>
                <w:sz w:val="28"/>
                <w:szCs w:val="28"/>
                <w:rtl/>
              </w:rPr>
              <w:t>الطلبة</w:t>
            </w:r>
          </w:p>
        </w:tc>
      </w:tr>
      <w:tr w:rsidR="00A2178F" w:rsidRPr="00716851" w:rsidTr="00217EA4">
        <w:trPr>
          <w:trHeight w:val="323"/>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8</w:t>
            </w:r>
          </w:p>
        </w:tc>
        <w:tc>
          <w:tcPr>
            <w:tcW w:w="992" w:type="dxa"/>
            <w:shd w:val="clear" w:color="auto" w:fill="auto"/>
          </w:tcPr>
          <w:p w:rsidR="00A2178F" w:rsidRDefault="00A2178F" w:rsidP="00217EA4">
            <w:r w:rsidRPr="00653D94">
              <w:rPr>
                <w:rFonts w:hint="cs"/>
                <w:b/>
                <w:bCs/>
                <w:sz w:val="28"/>
                <w:szCs w:val="28"/>
                <w:rtl/>
                <w:lang w:bidi="ar-IQ"/>
              </w:rPr>
              <w:t>2</w:t>
            </w:r>
          </w:p>
        </w:tc>
        <w:tc>
          <w:tcPr>
            <w:tcW w:w="2552" w:type="dxa"/>
            <w:shd w:val="clear" w:color="auto" w:fill="auto"/>
          </w:tcPr>
          <w:p w:rsidR="00A2178F" w:rsidRPr="00716851" w:rsidRDefault="00A2178F" w:rsidP="00217EA4">
            <w:pPr>
              <w:rPr>
                <w:b/>
                <w:bCs/>
                <w:sz w:val="28"/>
                <w:szCs w:val="28"/>
                <w:rtl/>
                <w:lang w:bidi="ar-IQ"/>
              </w:rPr>
            </w:pPr>
            <w:r w:rsidRPr="00716851">
              <w:rPr>
                <w:rFonts w:hint="cs"/>
                <w:b/>
                <w:bCs/>
                <w:sz w:val="28"/>
                <w:szCs w:val="28"/>
                <w:rtl/>
              </w:rPr>
              <w:t xml:space="preserve">تعلم </w:t>
            </w:r>
            <w:r w:rsidRPr="00716851">
              <w:rPr>
                <w:b/>
                <w:bCs/>
                <w:sz w:val="28"/>
                <w:szCs w:val="28"/>
                <w:rtl/>
              </w:rPr>
              <w:t xml:space="preserve"> التعرف على الواجهة الرئيسية لبرنامج </w:t>
            </w:r>
            <w:r w:rsidRPr="00716851">
              <w:rPr>
                <w:b/>
                <w:bCs/>
                <w:sz w:val="28"/>
                <w:szCs w:val="28"/>
              </w:rPr>
              <w:t>Excel</w:t>
            </w:r>
            <w:r w:rsidRPr="00716851">
              <w:rPr>
                <w:b/>
                <w:bCs/>
                <w:sz w:val="28"/>
                <w:szCs w:val="28"/>
                <w:rtl/>
              </w:rPr>
              <w:t> وشرح مكوناتها</w:t>
            </w:r>
          </w:p>
        </w:tc>
        <w:tc>
          <w:tcPr>
            <w:tcW w:w="2410" w:type="dxa"/>
            <w:shd w:val="clear" w:color="auto" w:fill="auto"/>
          </w:tcPr>
          <w:p w:rsidR="00A2178F" w:rsidRPr="00716851" w:rsidRDefault="00A2178F" w:rsidP="00217EA4">
            <w:pPr>
              <w:rPr>
                <w:rFonts w:hint="cs"/>
                <w:b/>
                <w:bCs/>
                <w:sz w:val="28"/>
                <w:szCs w:val="28"/>
                <w:rtl/>
                <w:lang w:bidi="ar-IQ"/>
              </w:rPr>
            </w:pPr>
            <w:r w:rsidRPr="00716851">
              <w:rPr>
                <w:b/>
                <w:bCs/>
                <w:sz w:val="28"/>
                <w:szCs w:val="28"/>
                <w:rtl/>
              </w:rPr>
              <w:t>التعرف على الواجهة الرئيسية لبرنامج </w:t>
            </w:r>
            <w:r w:rsidRPr="00716851">
              <w:rPr>
                <w:b/>
                <w:bCs/>
                <w:sz w:val="28"/>
                <w:szCs w:val="28"/>
              </w:rPr>
              <w:t>Excel</w:t>
            </w:r>
            <w:r w:rsidRPr="00716851">
              <w:rPr>
                <w:b/>
                <w:bCs/>
                <w:sz w:val="28"/>
                <w:szCs w:val="28"/>
                <w:rtl/>
              </w:rPr>
              <w:t> وشرح مكوناتها</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9</w:t>
            </w:r>
          </w:p>
        </w:tc>
        <w:tc>
          <w:tcPr>
            <w:tcW w:w="992" w:type="dxa"/>
            <w:shd w:val="clear" w:color="auto" w:fill="auto"/>
          </w:tcPr>
          <w:p w:rsidR="00A2178F" w:rsidRDefault="00A2178F" w:rsidP="00217EA4">
            <w:r w:rsidRPr="00653D94">
              <w:rPr>
                <w:rFonts w:hint="cs"/>
                <w:b/>
                <w:bCs/>
                <w:sz w:val="28"/>
                <w:szCs w:val="28"/>
                <w:rtl/>
                <w:lang w:bidi="ar-IQ"/>
              </w:rPr>
              <w:t>2</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 xml:space="preserve"> أوامر قائمة ملف</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أوامر قائمة ملف</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10</w:t>
            </w:r>
          </w:p>
        </w:tc>
        <w:tc>
          <w:tcPr>
            <w:tcW w:w="992" w:type="dxa"/>
            <w:shd w:val="clear" w:color="auto" w:fill="auto"/>
          </w:tcPr>
          <w:p w:rsidR="00A2178F" w:rsidRDefault="00A2178F" w:rsidP="00217EA4">
            <w:r w:rsidRPr="00653D94">
              <w:rPr>
                <w:rFonts w:hint="cs"/>
                <w:b/>
                <w:bCs/>
                <w:sz w:val="28"/>
                <w:szCs w:val="28"/>
                <w:rtl/>
                <w:lang w:bidi="ar-IQ"/>
              </w:rPr>
              <w:t>2</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 xml:space="preserve"> كيفية إنشاء جدول في برنامج اكسل</w:t>
            </w:r>
          </w:p>
        </w:tc>
        <w:tc>
          <w:tcPr>
            <w:tcW w:w="2410" w:type="dxa"/>
            <w:shd w:val="clear" w:color="auto" w:fill="auto"/>
          </w:tcPr>
          <w:p w:rsidR="00A2178F" w:rsidRPr="00716851" w:rsidRDefault="00A2178F" w:rsidP="00217EA4">
            <w:pPr>
              <w:rPr>
                <w:b/>
                <w:bCs/>
                <w:sz w:val="28"/>
                <w:szCs w:val="28"/>
              </w:rPr>
            </w:pPr>
            <w:r w:rsidRPr="00716851">
              <w:rPr>
                <w:b/>
                <w:bCs/>
                <w:sz w:val="28"/>
                <w:szCs w:val="28"/>
                <w:rtl/>
              </w:rPr>
              <w:t>كيفية إنشاء جدول في برنامج اكسل</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11</w:t>
            </w:r>
          </w:p>
        </w:tc>
        <w:tc>
          <w:tcPr>
            <w:tcW w:w="992" w:type="dxa"/>
            <w:shd w:val="clear" w:color="auto" w:fill="auto"/>
          </w:tcPr>
          <w:p w:rsidR="00A2178F" w:rsidRDefault="00A2178F" w:rsidP="00217EA4">
            <w:r w:rsidRPr="00653D94">
              <w:rPr>
                <w:rFonts w:hint="cs"/>
                <w:b/>
                <w:bCs/>
                <w:sz w:val="28"/>
                <w:szCs w:val="28"/>
                <w:rtl/>
                <w:lang w:bidi="ar-IQ"/>
              </w:rPr>
              <w:t>2</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 xml:space="preserve"> عمليات التحرير في برنامج اكسل</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عمليات التحرير في برنامج اكسل</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12</w:t>
            </w:r>
          </w:p>
        </w:tc>
        <w:tc>
          <w:tcPr>
            <w:tcW w:w="992" w:type="dxa"/>
            <w:shd w:val="clear" w:color="auto" w:fill="auto"/>
          </w:tcPr>
          <w:p w:rsidR="00A2178F" w:rsidRDefault="00A2178F" w:rsidP="00217EA4">
            <w:r w:rsidRPr="00653D94">
              <w:rPr>
                <w:rFonts w:hint="cs"/>
                <w:b/>
                <w:bCs/>
                <w:sz w:val="28"/>
                <w:szCs w:val="28"/>
                <w:rtl/>
                <w:lang w:bidi="ar-IQ"/>
              </w:rPr>
              <w:t>2</w:t>
            </w:r>
          </w:p>
        </w:tc>
        <w:tc>
          <w:tcPr>
            <w:tcW w:w="2552" w:type="dxa"/>
            <w:shd w:val="clear" w:color="auto" w:fill="auto"/>
          </w:tcPr>
          <w:p w:rsidR="00A2178F" w:rsidRPr="00716851" w:rsidRDefault="00A2178F" w:rsidP="00217EA4">
            <w:pPr>
              <w:rPr>
                <w:b/>
                <w:bCs/>
                <w:sz w:val="28"/>
                <w:szCs w:val="28"/>
                <w:rtl/>
              </w:rPr>
            </w:pPr>
            <w:r w:rsidRPr="00716851">
              <w:rPr>
                <w:rFonts w:hint="cs"/>
                <w:b/>
                <w:bCs/>
                <w:sz w:val="28"/>
                <w:szCs w:val="28"/>
                <w:rtl/>
              </w:rPr>
              <w:t xml:space="preserve">تعلم </w:t>
            </w:r>
            <w:r w:rsidRPr="00716851">
              <w:rPr>
                <w:b/>
                <w:bCs/>
                <w:sz w:val="28"/>
                <w:szCs w:val="28"/>
                <w:rtl/>
              </w:rPr>
              <w:t xml:space="preserve"> أوامر العرض</w:t>
            </w:r>
          </w:p>
          <w:p w:rsidR="00A2178F" w:rsidRPr="00716851" w:rsidRDefault="00A2178F" w:rsidP="00217EA4">
            <w:pPr>
              <w:rPr>
                <w:b/>
                <w:bCs/>
                <w:sz w:val="28"/>
                <w:szCs w:val="28"/>
              </w:rPr>
            </w:pPr>
            <w:r w:rsidRPr="00716851">
              <w:rPr>
                <w:rFonts w:hint="cs"/>
                <w:b/>
                <w:bCs/>
                <w:sz w:val="28"/>
                <w:szCs w:val="28"/>
                <w:rtl/>
              </w:rPr>
              <w:t>,</w:t>
            </w:r>
            <w:r w:rsidRPr="00716851">
              <w:rPr>
                <w:b/>
                <w:bCs/>
                <w:sz w:val="28"/>
                <w:szCs w:val="28"/>
                <w:rtl/>
              </w:rPr>
              <w:t xml:space="preserve"> أوامر الإدراج</w:t>
            </w:r>
          </w:p>
        </w:tc>
        <w:tc>
          <w:tcPr>
            <w:tcW w:w="2410" w:type="dxa"/>
            <w:shd w:val="clear" w:color="auto" w:fill="auto"/>
          </w:tcPr>
          <w:p w:rsidR="00A2178F" w:rsidRPr="00716851" w:rsidRDefault="00A2178F" w:rsidP="00217EA4">
            <w:pPr>
              <w:rPr>
                <w:b/>
                <w:bCs/>
                <w:sz w:val="28"/>
                <w:szCs w:val="28"/>
                <w:rtl/>
              </w:rPr>
            </w:pPr>
            <w:r w:rsidRPr="00716851">
              <w:rPr>
                <w:b/>
                <w:bCs/>
                <w:sz w:val="28"/>
                <w:szCs w:val="28"/>
                <w:rtl/>
              </w:rPr>
              <w:t>أوامر العرض</w:t>
            </w:r>
          </w:p>
          <w:p w:rsidR="00A2178F" w:rsidRPr="00716851" w:rsidRDefault="00A2178F" w:rsidP="00217EA4">
            <w:pPr>
              <w:rPr>
                <w:b/>
                <w:bCs/>
                <w:sz w:val="28"/>
                <w:szCs w:val="28"/>
              </w:rPr>
            </w:pPr>
            <w:r w:rsidRPr="00716851">
              <w:rPr>
                <w:rFonts w:hint="cs"/>
                <w:b/>
                <w:bCs/>
                <w:sz w:val="28"/>
                <w:szCs w:val="28"/>
                <w:rtl/>
              </w:rPr>
              <w:t>,</w:t>
            </w:r>
            <w:r w:rsidRPr="00716851">
              <w:rPr>
                <w:b/>
                <w:bCs/>
                <w:sz w:val="28"/>
                <w:szCs w:val="28"/>
                <w:rtl/>
              </w:rPr>
              <w:t>أوامر الإدراج</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13</w:t>
            </w:r>
          </w:p>
        </w:tc>
        <w:tc>
          <w:tcPr>
            <w:tcW w:w="992" w:type="dxa"/>
            <w:shd w:val="clear" w:color="auto" w:fill="auto"/>
          </w:tcPr>
          <w:p w:rsidR="00A2178F" w:rsidRDefault="00A2178F" w:rsidP="00217EA4">
            <w:r w:rsidRPr="00653D94">
              <w:rPr>
                <w:rFonts w:hint="cs"/>
                <w:b/>
                <w:bCs/>
                <w:sz w:val="28"/>
                <w:szCs w:val="28"/>
                <w:rtl/>
                <w:lang w:bidi="ar-IQ"/>
              </w:rPr>
              <w:t>2</w:t>
            </w:r>
          </w:p>
        </w:tc>
        <w:tc>
          <w:tcPr>
            <w:tcW w:w="2552" w:type="dxa"/>
            <w:shd w:val="clear" w:color="auto" w:fill="auto"/>
          </w:tcPr>
          <w:p w:rsidR="00A2178F" w:rsidRPr="00716851" w:rsidRDefault="00A2178F" w:rsidP="00217EA4">
            <w:pPr>
              <w:rPr>
                <w:b/>
                <w:bCs/>
                <w:sz w:val="28"/>
                <w:szCs w:val="28"/>
                <w:rtl/>
              </w:rPr>
            </w:pPr>
            <w:r w:rsidRPr="00716851">
              <w:rPr>
                <w:rFonts w:hint="cs"/>
                <w:b/>
                <w:bCs/>
                <w:sz w:val="28"/>
                <w:szCs w:val="28"/>
                <w:rtl/>
              </w:rPr>
              <w:t xml:space="preserve">تعلم </w:t>
            </w:r>
            <w:r w:rsidRPr="00716851">
              <w:rPr>
                <w:b/>
                <w:bCs/>
                <w:sz w:val="28"/>
                <w:szCs w:val="28"/>
                <w:rtl/>
              </w:rPr>
              <w:t xml:space="preserve"> أوامر التنسيق</w:t>
            </w:r>
          </w:p>
          <w:p w:rsidR="00A2178F" w:rsidRPr="00716851" w:rsidRDefault="00A2178F" w:rsidP="00217EA4">
            <w:pPr>
              <w:rPr>
                <w:b/>
                <w:bCs/>
                <w:sz w:val="28"/>
                <w:szCs w:val="28"/>
              </w:rPr>
            </w:pPr>
            <w:r w:rsidRPr="00716851">
              <w:rPr>
                <w:b/>
                <w:bCs/>
                <w:sz w:val="28"/>
                <w:szCs w:val="28"/>
                <w:rtl/>
              </w:rPr>
              <w:t>إدراج حالة</w:t>
            </w:r>
          </w:p>
        </w:tc>
        <w:tc>
          <w:tcPr>
            <w:tcW w:w="2410" w:type="dxa"/>
            <w:shd w:val="clear" w:color="auto" w:fill="auto"/>
          </w:tcPr>
          <w:p w:rsidR="00A2178F" w:rsidRPr="00716851" w:rsidRDefault="00A2178F" w:rsidP="00217EA4">
            <w:pPr>
              <w:rPr>
                <w:b/>
                <w:bCs/>
                <w:sz w:val="28"/>
                <w:szCs w:val="28"/>
                <w:rtl/>
              </w:rPr>
            </w:pPr>
            <w:r w:rsidRPr="00716851">
              <w:rPr>
                <w:b/>
                <w:bCs/>
                <w:sz w:val="28"/>
                <w:szCs w:val="28"/>
                <w:rtl/>
              </w:rPr>
              <w:t>أوامر التنسيق</w:t>
            </w:r>
          </w:p>
          <w:p w:rsidR="00A2178F" w:rsidRPr="00716851" w:rsidRDefault="00A2178F" w:rsidP="00217EA4">
            <w:pPr>
              <w:rPr>
                <w:b/>
                <w:bCs/>
                <w:sz w:val="28"/>
                <w:szCs w:val="28"/>
              </w:rPr>
            </w:pPr>
            <w:r w:rsidRPr="00716851">
              <w:rPr>
                <w:rFonts w:hint="cs"/>
                <w:b/>
                <w:bCs/>
                <w:sz w:val="28"/>
                <w:szCs w:val="28"/>
                <w:rtl/>
              </w:rPr>
              <w:t>,</w:t>
            </w:r>
            <w:r w:rsidRPr="00716851">
              <w:rPr>
                <w:b/>
                <w:bCs/>
                <w:sz w:val="28"/>
                <w:szCs w:val="28"/>
                <w:rtl/>
              </w:rPr>
              <w:t>إدراج حالة</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14</w:t>
            </w:r>
          </w:p>
        </w:tc>
        <w:tc>
          <w:tcPr>
            <w:tcW w:w="992" w:type="dxa"/>
            <w:shd w:val="clear" w:color="auto" w:fill="auto"/>
          </w:tcPr>
          <w:p w:rsidR="00A2178F" w:rsidRDefault="00A2178F" w:rsidP="00217EA4">
            <w:r w:rsidRPr="00653D94">
              <w:rPr>
                <w:rFonts w:hint="cs"/>
                <w:b/>
                <w:bCs/>
                <w:sz w:val="28"/>
                <w:szCs w:val="28"/>
                <w:rtl/>
                <w:lang w:bidi="ar-IQ"/>
              </w:rPr>
              <w:t>2</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إنشاء المخططات البيانية</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إنشاء المخططات البيانية</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15</w:t>
            </w:r>
          </w:p>
        </w:tc>
        <w:tc>
          <w:tcPr>
            <w:tcW w:w="992" w:type="dxa"/>
            <w:shd w:val="clear" w:color="auto" w:fill="auto"/>
          </w:tcPr>
          <w:p w:rsidR="00A2178F" w:rsidRDefault="00A2178F" w:rsidP="00217EA4">
            <w:r w:rsidRPr="00653D94">
              <w:rPr>
                <w:rFonts w:hint="cs"/>
                <w:b/>
                <w:bCs/>
                <w:sz w:val="28"/>
                <w:szCs w:val="28"/>
                <w:rtl/>
                <w:lang w:bidi="ar-IQ"/>
              </w:rPr>
              <w:t>2</w:t>
            </w:r>
          </w:p>
        </w:tc>
        <w:tc>
          <w:tcPr>
            <w:tcW w:w="8364" w:type="dxa"/>
            <w:gridSpan w:val="4"/>
            <w:shd w:val="clear" w:color="auto" w:fill="auto"/>
            <w:vAlign w:val="center"/>
          </w:tcPr>
          <w:p w:rsidR="00A2178F" w:rsidRPr="00716851" w:rsidRDefault="00A2178F" w:rsidP="00217EA4">
            <w:pPr>
              <w:rPr>
                <w:b/>
                <w:bCs/>
                <w:sz w:val="28"/>
                <w:szCs w:val="28"/>
                <w:rtl/>
              </w:rPr>
            </w:pPr>
            <w:r w:rsidRPr="00716851">
              <w:rPr>
                <w:b/>
                <w:bCs/>
                <w:sz w:val="28"/>
                <w:szCs w:val="28"/>
                <w:rtl/>
              </w:rPr>
              <w:t>اختبار دوري</w:t>
            </w:r>
            <w:r w:rsidRPr="00716851">
              <w:rPr>
                <w:rFonts w:hint="cs"/>
                <w:b/>
                <w:bCs/>
                <w:sz w:val="28"/>
                <w:szCs w:val="28"/>
                <w:rtl/>
              </w:rPr>
              <w:t xml:space="preserve"> ثاني</w:t>
            </w:r>
            <w:r w:rsidRPr="00716851">
              <w:rPr>
                <w:b/>
                <w:bCs/>
                <w:sz w:val="28"/>
                <w:szCs w:val="28"/>
                <w:rtl/>
              </w:rPr>
              <w:t xml:space="preserve"> - حل الاختبار ومناقشة الأخطاء مع </w:t>
            </w:r>
            <w:r w:rsidRPr="00716851">
              <w:rPr>
                <w:rFonts w:hint="cs"/>
                <w:b/>
                <w:bCs/>
                <w:sz w:val="28"/>
                <w:szCs w:val="28"/>
                <w:rtl/>
              </w:rPr>
              <w:t>الطلبة</w:t>
            </w:r>
          </w:p>
        </w:tc>
      </w:tr>
    </w:tbl>
    <w:p w:rsidR="00A2178F" w:rsidRPr="00716851" w:rsidRDefault="00A2178F" w:rsidP="00A2178F">
      <w:pPr>
        <w:rPr>
          <w:b/>
          <w:bCs/>
          <w:vanish/>
          <w:sz w:val="28"/>
          <w:szCs w:val="28"/>
          <w:lang w:bidi="ar-IQ"/>
        </w:rPr>
      </w:pPr>
    </w:p>
    <w:tbl>
      <w:tblPr>
        <w:bidiVisual/>
        <w:tblW w:w="9163"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0"/>
        <w:gridCol w:w="5713"/>
      </w:tblGrid>
      <w:tr w:rsidR="00A2178F" w:rsidRPr="00716851" w:rsidTr="00217EA4">
        <w:trPr>
          <w:trHeight w:val="477"/>
        </w:trPr>
        <w:tc>
          <w:tcPr>
            <w:tcW w:w="9163" w:type="dxa"/>
            <w:gridSpan w:val="2"/>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b/>
                <w:bCs/>
                <w:sz w:val="28"/>
                <w:szCs w:val="28"/>
                <w:rtl/>
                <w:lang w:bidi="ar-IQ"/>
              </w:rPr>
              <w:t xml:space="preserve">البنية التحتية </w:t>
            </w:r>
          </w:p>
        </w:tc>
      </w:tr>
      <w:tr w:rsidR="00A2178F" w:rsidRPr="00716851" w:rsidTr="00217EA4">
        <w:trPr>
          <w:trHeight w:val="570"/>
        </w:trPr>
        <w:tc>
          <w:tcPr>
            <w:tcW w:w="3450" w:type="dxa"/>
            <w:shd w:val="clear" w:color="auto" w:fill="auto"/>
          </w:tcPr>
          <w:p w:rsidR="00A2178F" w:rsidRPr="00716851" w:rsidRDefault="00A2178F" w:rsidP="00217EA4">
            <w:pPr>
              <w:rPr>
                <w:b/>
                <w:bCs/>
                <w:sz w:val="28"/>
                <w:szCs w:val="28"/>
                <w:lang w:bidi="ar-IQ"/>
              </w:rPr>
            </w:pPr>
            <w:r w:rsidRPr="00716851">
              <w:rPr>
                <w:b/>
                <w:bCs/>
                <w:sz w:val="28"/>
                <w:szCs w:val="28"/>
                <w:rtl/>
                <w:lang w:bidi="ar-IQ"/>
              </w:rPr>
              <w:lastRenderedPageBreak/>
              <w:t xml:space="preserve">1ـ الكتب المقررة المطلوبة </w:t>
            </w:r>
          </w:p>
        </w:tc>
        <w:tc>
          <w:tcPr>
            <w:tcW w:w="5713"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لا يوجد</w:t>
            </w:r>
          </w:p>
        </w:tc>
      </w:tr>
      <w:tr w:rsidR="00A2178F" w:rsidRPr="00716851" w:rsidTr="00217EA4">
        <w:trPr>
          <w:trHeight w:val="1005"/>
        </w:trPr>
        <w:tc>
          <w:tcPr>
            <w:tcW w:w="345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2ـ المراجع الرئيسية (المصادر)  </w:t>
            </w:r>
          </w:p>
        </w:tc>
        <w:tc>
          <w:tcPr>
            <w:tcW w:w="5713" w:type="dxa"/>
            <w:shd w:val="clear" w:color="auto" w:fill="auto"/>
          </w:tcPr>
          <w:p w:rsidR="00A2178F" w:rsidRPr="00716851" w:rsidRDefault="00A2178F" w:rsidP="00217EA4">
            <w:pPr>
              <w:rPr>
                <w:b/>
                <w:bCs/>
                <w:sz w:val="28"/>
                <w:szCs w:val="28"/>
                <w:lang w:bidi="ar-IQ"/>
              </w:rPr>
            </w:pPr>
          </w:p>
        </w:tc>
      </w:tr>
      <w:tr w:rsidR="00A2178F" w:rsidRPr="00716851" w:rsidTr="00217EA4">
        <w:trPr>
          <w:trHeight w:val="1247"/>
        </w:trPr>
        <w:tc>
          <w:tcPr>
            <w:tcW w:w="3450" w:type="dxa"/>
            <w:shd w:val="clear" w:color="auto" w:fill="auto"/>
          </w:tcPr>
          <w:p w:rsidR="00A2178F" w:rsidRPr="00716851" w:rsidRDefault="00A2178F" w:rsidP="00217EA4">
            <w:pPr>
              <w:rPr>
                <w:b/>
                <w:bCs/>
                <w:sz w:val="28"/>
                <w:szCs w:val="28"/>
                <w:lang w:bidi="ar-IQ"/>
              </w:rPr>
            </w:pPr>
            <w:r w:rsidRPr="00716851">
              <w:rPr>
                <w:b/>
                <w:bCs/>
                <w:sz w:val="28"/>
                <w:szCs w:val="28"/>
                <w:rtl/>
                <w:lang w:bidi="ar-IQ"/>
              </w:rPr>
              <w:t>اـ الكتب والمراجع التي يوصى بها                 المجلات العلمية , التقارير ,....  )</w:t>
            </w:r>
          </w:p>
        </w:tc>
        <w:tc>
          <w:tcPr>
            <w:tcW w:w="5713"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الاستفادة من اي مصادر تتعلق بالموضوع</w:t>
            </w:r>
          </w:p>
        </w:tc>
      </w:tr>
      <w:tr w:rsidR="00A2178F" w:rsidRPr="00716851" w:rsidTr="00217EA4">
        <w:trPr>
          <w:trHeight w:val="1247"/>
        </w:trPr>
        <w:tc>
          <w:tcPr>
            <w:tcW w:w="3450" w:type="dxa"/>
            <w:shd w:val="clear" w:color="auto" w:fill="auto"/>
          </w:tcPr>
          <w:p w:rsidR="00A2178F" w:rsidRPr="00716851" w:rsidRDefault="00A2178F" w:rsidP="00217EA4">
            <w:pPr>
              <w:rPr>
                <w:b/>
                <w:bCs/>
                <w:sz w:val="28"/>
                <w:szCs w:val="28"/>
                <w:lang w:bidi="ar-IQ"/>
              </w:rPr>
            </w:pPr>
            <w:r w:rsidRPr="00716851">
              <w:rPr>
                <w:b/>
                <w:bCs/>
                <w:sz w:val="28"/>
                <w:szCs w:val="28"/>
                <w:rtl/>
                <w:lang w:bidi="ar-IQ"/>
              </w:rPr>
              <w:t>ب ـ المراجع الالكترونية, مواقع الانترنيت ....</w:t>
            </w:r>
          </w:p>
        </w:tc>
        <w:tc>
          <w:tcPr>
            <w:tcW w:w="5713"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سيرياماث , عالم الكمبيوتر, المحترف</w:t>
            </w:r>
          </w:p>
        </w:tc>
      </w:tr>
    </w:tbl>
    <w:p w:rsidR="00A2178F" w:rsidRPr="00716851" w:rsidRDefault="00A2178F" w:rsidP="00A2178F">
      <w:pPr>
        <w:rPr>
          <w:b/>
          <w:bCs/>
          <w:sz w:val="28"/>
          <w:szCs w:val="28"/>
          <w:rtl/>
        </w:rPr>
      </w:pPr>
    </w:p>
    <w:tbl>
      <w:tblPr>
        <w:bidiVisual/>
        <w:tblW w:w="9121"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21"/>
      </w:tblGrid>
      <w:tr w:rsidR="00A2178F" w:rsidRPr="00716851" w:rsidTr="00217EA4">
        <w:trPr>
          <w:trHeight w:val="419"/>
        </w:trPr>
        <w:tc>
          <w:tcPr>
            <w:tcW w:w="9121" w:type="dxa"/>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rFonts w:hint="cs"/>
                <w:b/>
                <w:bCs/>
                <w:sz w:val="28"/>
                <w:szCs w:val="28"/>
                <w:rtl/>
                <w:lang w:bidi="ar-IQ"/>
              </w:rPr>
              <w:t xml:space="preserve">خطة تطوير المقرر الدراسي </w:t>
            </w:r>
          </w:p>
        </w:tc>
      </w:tr>
      <w:tr w:rsidR="00A2178F" w:rsidRPr="00716851" w:rsidTr="00217EA4">
        <w:trPr>
          <w:trHeight w:val="495"/>
        </w:trPr>
        <w:tc>
          <w:tcPr>
            <w:tcW w:w="9121"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 xml:space="preserve">  الالتزام بالقطاعية</w:t>
            </w:r>
          </w:p>
          <w:p w:rsidR="00A2178F" w:rsidRPr="00716851" w:rsidRDefault="00A2178F" w:rsidP="00217EA4">
            <w:pPr>
              <w:rPr>
                <w:b/>
                <w:bCs/>
                <w:sz w:val="28"/>
                <w:szCs w:val="28"/>
                <w:rtl/>
                <w:lang w:bidi="ar-IQ"/>
              </w:rPr>
            </w:pPr>
          </w:p>
          <w:p w:rsidR="00A2178F" w:rsidRPr="00716851" w:rsidRDefault="00A2178F" w:rsidP="00217EA4">
            <w:pPr>
              <w:rPr>
                <w:b/>
                <w:bCs/>
                <w:sz w:val="28"/>
                <w:szCs w:val="28"/>
                <w:lang w:bidi="ar-IQ"/>
              </w:rPr>
            </w:pPr>
          </w:p>
        </w:tc>
      </w:tr>
    </w:tbl>
    <w:p w:rsidR="00A2178F" w:rsidRDefault="00A2178F" w:rsidP="00A2178F">
      <w:pPr>
        <w:shd w:val="clear" w:color="auto" w:fill="FFFFFF"/>
        <w:autoSpaceDE w:val="0"/>
        <w:autoSpaceDN w:val="0"/>
        <w:adjustRightInd w:val="0"/>
        <w:spacing w:after="200" w:line="276" w:lineRule="auto"/>
        <w:jc w:val="center"/>
        <w:rPr>
          <w:rFonts w:cs="Times New Roman"/>
          <w:b/>
          <w:bCs/>
          <w:sz w:val="32"/>
          <w:szCs w:val="32"/>
          <w:lang w:bidi="ar-IQ"/>
        </w:rPr>
      </w:pPr>
      <w:r>
        <w:rPr>
          <w:rFonts w:cs="Times New Roman" w:hint="cs"/>
          <w:b/>
          <w:bCs/>
          <w:sz w:val="32"/>
          <w:szCs w:val="32"/>
          <w:rtl/>
        </w:rPr>
        <w:t>نموذج وصف المقرر</w:t>
      </w:r>
    </w:p>
    <w:p w:rsidR="00A2178F" w:rsidRDefault="00A2178F" w:rsidP="00A2178F">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A2178F" w:rsidRDefault="00A2178F" w:rsidP="00A2178F">
      <w:pPr>
        <w:shd w:val="clear" w:color="auto" w:fill="FFFFFF"/>
        <w:autoSpaceDE w:val="0"/>
        <w:autoSpaceDN w:val="0"/>
        <w:adjustRightInd w:val="0"/>
        <w:spacing w:before="240" w:after="200" w:line="276" w:lineRule="auto"/>
        <w:rPr>
          <w:b/>
          <w:bCs/>
          <w:sz w:val="32"/>
          <w:szCs w:val="32"/>
          <w:rtl/>
          <w:lang w:bidi="ar-IQ"/>
        </w:rPr>
      </w:pPr>
      <w:r>
        <w:rPr>
          <w:rFonts w:cs="Times New Roman" w:hint="cs"/>
          <w:b/>
          <w:bCs/>
          <w:sz w:val="32"/>
          <w:szCs w:val="32"/>
          <w:rtl/>
          <w:lang w:bidi="ar-IQ"/>
        </w:rPr>
        <w:t>وصف المقرر</w:t>
      </w:r>
    </w:p>
    <w:p w:rsidR="00540919" w:rsidRPr="00540919" w:rsidRDefault="00540919" w:rsidP="00540919">
      <w:pPr>
        <w:shd w:val="clear" w:color="auto" w:fill="FFFFFF"/>
        <w:autoSpaceDE w:val="0"/>
        <w:autoSpaceDN w:val="0"/>
        <w:adjustRightInd w:val="0"/>
        <w:spacing w:before="240"/>
        <w:rPr>
          <w:b/>
          <w:bCs/>
          <w:sz w:val="28"/>
          <w:szCs w:val="28"/>
          <w:rtl/>
          <w:lang w:bidi="ar-IQ"/>
        </w:rPr>
      </w:pPr>
      <w:r>
        <w:rPr>
          <w:rFonts w:hint="cs"/>
          <w:b/>
          <w:bCs/>
          <w:sz w:val="28"/>
          <w:szCs w:val="28"/>
          <w:rtl/>
          <w:lang w:bidi="ar-IQ"/>
        </w:rPr>
        <w:t>مدرس المادة: م. عصام سرحان</w:t>
      </w:r>
    </w:p>
    <w:tbl>
      <w:tblPr>
        <w:tblpPr w:leftFromText="180" w:rightFromText="180" w:bottomFromText="20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A2178F" w:rsidRPr="004E5299" w:rsidTr="00217EA4">
        <w:trPr>
          <w:trHeight w:val="794"/>
        </w:trPr>
        <w:tc>
          <w:tcPr>
            <w:tcW w:w="972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Pr>
                <w:rFonts w:ascii="Arial" w:eastAsia="Calibri"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A2178F" w:rsidRDefault="00A2178F" w:rsidP="00A2178F">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A2178F" w:rsidRDefault="00A2178F" w:rsidP="00A2178F">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5940"/>
      </w:tblGrid>
      <w:tr w:rsidR="00A2178F" w:rsidRPr="004E5299" w:rsidTr="00217EA4">
        <w:trPr>
          <w:trHeight w:val="624"/>
        </w:trPr>
        <w:tc>
          <w:tcPr>
            <w:tcW w:w="3780" w:type="dxa"/>
            <w:tcBorders>
              <w:top w:val="single" w:sz="4" w:space="0" w:color="auto"/>
              <w:left w:val="single" w:sz="4" w:space="0" w:color="auto"/>
              <w:bottom w:val="single" w:sz="4" w:space="0" w:color="auto"/>
              <w:right w:val="single" w:sz="4" w:space="0" w:color="auto"/>
            </w:tcBorders>
            <w:hideMark/>
          </w:tcPr>
          <w:p w:rsidR="00A2178F" w:rsidRDefault="00A2178F" w:rsidP="00217EA4">
            <w:pPr>
              <w:numPr>
                <w:ilvl w:val="0"/>
                <w:numId w:val="27"/>
              </w:numPr>
              <w:shd w:val="clear" w:color="auto" w:fill="FFFFFF"/>
              <w:autoSpaceDE w:val="0"/>
              <w:autoSpaceDN w:val="0"/>
              <w:adjustRightInd w:val="0"/>
              <w:spacing w:line="276" w:lineRule="auto"/>
              <w:ind w:hanging="288"/>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sz w:val="28"/>
                <w:szCs w:val="28"/>
                <w:lang w:bidi="ar-IQ"/>
              </w:rPr>
            </w:pPr>
            <w:r>
              <w:rPr>
                <w:rFonts w:ascii="Cambria" w:eastAsia="Calibri" w:hAnsi="Cambria" w:cs="Times New Roman" w:hint="cs"/>
                <w:sz w:val="28"/>
                <w:szCs w:val="28"/>
                <w:rtl/>
                <w:lang w:bidi="ar-IQ"/>
              </w:rPr>
              <w:t>جامعة ديالى</w:t>
            </w:r>
          </w:p>
        </w:tc>
      </w:tr>
      <w:tr w:rsidR="00A2178F" w:rsidRPr="004E5299" w:rsidTr="00217EA4">
        <w:trPr>
          <w:trHeight w:val="624"/>
        </w:trPr>
        <w:tc>
          <w:tcPr>
            <w:tcW w:w="3780" w:type="dxa"/>
            <w:tcBorders>
              <w:top w:val="single" w:sz="4" w:space="0" w:color="auto"/>
              <w:left w:val="single" w:sz="4" w:space="0" w:color="auto"/>
              <w:bottom w:val="single" w:sz="4" w:space="0" w:color="auto"/>
              <w:right w:val="single" w:sz="4" w:space="0" w:color="auto"/>
            </w:tcBorders>
            <w:hideMark/>
          </w:tcPr>
          <w:p w:rsidR="00A2178F" w:rsidRDefault="00A2178F" w:rsidP="00217EA4">
            <w:pPr>
              <w:numPr>
                <w:ilvl w:val="0"/>
                <w:numId w:val="27"/>
              </w:numPr>
              <w:shd w:val="clear" w:color="auto" w:fill="FFFFFF"/>
              <w:tabs>
                <w:tab w:val="num" w:pos="432"/>
              </w:tabs>
              <w:autoSpaceDE w:val="0"/>
              <w:autoSpaceDN w:val="0"/>
              <w:adjustRightInd w:val="0"/>
              <w:spacing w:line="276" w:lineRule="auto"/>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 xml:space="preserve"> </w:t>
            </w:r>
            <w:r>
              <w:rPr>
                <w:rFonts w:ascii="Cambria" w:eastAsia="Calibri" w:hAnsi="Cambria" w:cs="Times New Roman"/>
                <w:color w:val="D9D9D9"/>
                <w:sz w:val="28"/>
                <w:szCs w:val="28"/>
                <w:rtl/>
                <w:lang w:bidi="ar-IQ"/>
              </w:rPr>
              <w:t xml:space="preserve"> </w:t>
            </w:r>
            <w:r>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 xml:space="preserve">مواد ثقافية/ </w:t>
            </w:r>
            <w:r w:rsidR="009413FD">
              <w:rPr>
                <w:rFonts w:ascii="Cambria" w:eastAsia="Calibri" w:hAnsi="Cambria" w:cs="Times New Roman" w:hint="cs"/>
                <w:color w:val="000000"/>
                <w:sz w:val="28"/>
                <w:szCs w:val="28"/>
                <w:rtl/>
                <w:lang w:bidi="ar-IQ"/>
              </w:rPr>
              <w:t>قسم الرياضيات</w:t>
            </w:r>
          </w:p>
        </w:tc>
      </w:tr>
      <w:tr w:rsidR="00A2178F" w:rsidRPr="004E5299" w:rsidTr="00217EA4">
        <w:trPr>
          <w:trHeight w:val="624"/>
        </w:trPr>
        <w:tc>
          <w:tcPr>
            <w:tcW w:w="3780" w:type="dxa"/>
            <w:tcBorders>
              <w:top w:val="single" w:sz="4" w:space="0" w:color="auto"/>
              <w:left w:val="single" w:sz="4" w:space="0" w:color="auto"/>
              <w:bottom w:val="single" w:sz="4" w:space="0" w:color="auto"/>
              <w:right w:val="single" w:sz="4" w:space="0" w:color="auto"/>
            </w:tcBorders>
            <w:hideMark/>
          </w:tcPr>
          <w:p w:rsidR="00A2178F" w:rsidRDefault="00A2178F" w:rsidP="00217EA4">
            <w:pPr>
              <w:numPr>
                <w:ilvl w:val="0"/>
                <w:numId w:val="27"/>
              </w:numPr>
              <w:shd w:val="clear" w:color="auto" w:fill="FFFFFF"/>
              <w:tabs>
                <w:tab w:val="num" w:pos="432"/>
              </w:tabs>
              <w:autoSpaceDE w:val="0"/>
              <w:autoSpaceDN w:val="0"/>
              <w:adjustRightInd w:val="0"/>
              <w:spacing w:line="276" w:lineRule="auto"/>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حزمة مايكروسوفت اكسل</w:t>
            </w:r>
          </w:p>
        </w:tc>
      </w:tr>
      <w:tr w:rsidR="00A2178F" w:rsidRPr="004E5299" w:rsidTr="00217EA4">
        <w:trPr>
          <w:trHeight w:val="624"/>
        </w:trPr>
        <w:tc>
          <w:tcPr>
            <w:tcW w:w="3780" w:type="dxa"/>
            <w:tcBorders>
              <w:top w:val="single" w:sz="4" w:space="0" w:color="auto"/>
              <w:left w:val="single" w:sz="4" w:space="0" w:color="auto"/>
              <w:bottom w:val="single" w:sz="4" w:space="0" w:color="auto"/>
              <w:right w:val="single" w:sz="4" w:space="0" w:color="auto"/>
            </w:tcBorders>
            <w:hideMark/>
          </w:tcPr>
          <w:p w:rsidR="00A2178F" w:rsidRDefault="00A2178F" w:rsidP="00217EA4">
            <w:pPr>
              <w:numPr>
                <w:ilvl w:val="0"/>
                <w:numId w:val="27"/>
              </w:numPr>
              <w:shd w:val="clear" w:color="auto" w:fill="FFFFFF"/>
              <w:tabs>
                <w:tab w:val="num" w:pos="432"/>
              </w:tabs>
              <w:autoSpaceDE w:val="0"/>
              <w:autoSpaceDN w:val="0"/>
              <w:adjustRightInd w:val="0"/>
              <w:spacing w:line="276" w:lineRule="auto"/>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أشكال الحضور المتاحة</w:t>
            </w:r>
          </w:p>
        </w:tc>
        <w:tc>
          <w:tcPr>
            <w:tcW w:w="594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الزامي</w:t>
            </w:r>
          </w:p>
        </w:tc>
      </w:tr>
      <w:tr w:rsidR="00A2178F" w:rsidRPr="004E5299" w:rsidTr="00217EA4">
        <w:trPr>
          <w:trHeight w:val="624"/>
        </w:trPr>
        <w:tc>
          <w:tcPr>
            <w:tcW w:w="3780" w:type="dxa"/>
            <w:tcBorders>
              <w:top w:val="single" w:sz="4" w:space="0" w:color="auto"/>
              <w:left w:val="single" w:sz="4" w:space="0" w:color="auto"/>
              <w:bottom w:val="single" w:sz="4" w:space="0" w:color="auto"/>
              <w:right w:val="single" w:sz="4" w:space="0" w:color="auto"/>
            </w:tcBorders>
            <w:hideMark/>
          </w:tcPr>
          <w:p w:rsidR="00A2178F" w:rsidRDefault="00A2178F" w:rsidP="00217EA4">
            <w:pPr>
              <w:numPr>
                <w:ilvl w:val="0"/>
                <w:numId w:val="27"/>
              </w:numPr>
              <w:shd w:val="clear" w:color="auto" w:fill="FFFFFF"/>
              <w:tabs>
                <w:tab w:val="num" w:pos="432"/>
              </w:tabs>
              <w:autoSpaceDE w:val="0"/>
              <w:autoSpaceDN w:val="0"/>
              <w:adjustRightInd w:val="0"/>
              <w:spacing w:line="276" w:lineRule="auto"/>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السابع/ الرابعة </w:t>
            </w:r>
          </w:p>
        </w:tc>
      </w:tr>
      <w:tr w:rsidR="00A2178F" w:rsidRPr="004E5299" w:rsidTr="00217EA4">
        <w:trPr>
          <w:trHeight w:val="624"/>
        </w:trPr>
        <w:tc>
          <w:tcPr>
            <w:tcW w:w="3780" w:type="dxa"/>
            <w:tcBorders>
              <w:top w:val="single" w:sz="4" w:space="0" w:color="auto"/>
              <w:left w:val="single" w:sz="4" w:space="0" w:color="auto"/>
              <w:bottom w:val="single" w:sz="4" w:space="0" w:color="auto"/>
              <w:right w:val="single" w:sz="4" w:space="0" w:color="auto"/>
            </w:tcBorders>
            <w:hideMark/>
          </w:tcPr>
          <w:p w:rsidR="00A2178F" w:rsidRDefault="00A2178F" w:rsidP="00217EA4">
            <w:pPr>
              <w:numPr>
                <w:ilvl w:val="0"/>
                <w:numId w:val="27"/>
              </w:numPr>
              <w:shd w:val="clear" w:color="auto" w:fill="FFFFFF"/>
              <w:tabs>
                <w:tab w:val="num" w:pos="432"/>
              </w:tabs>
              <w:autoSpaceDE w:val="0"/>
              <w:autoSpaceDN w:val="0"/>
              <w:adjustRightInd w:val="0"/>
              <w:spacing w:line="276" w:lineRule="auto"/>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(30)</w:t>
            </w:r>
          </w:p>
        </w:tc>
      </w:tr>
      <w:tr w:rsidR="00A2178F" w:rsidRPr="004E5299" w:rsidTr="00217EA4">
        <w:trPr>
          <w:trHeight w:val="624"/>
        </w:trPr>
        <w:tc>
          <w:tcPr>
            <w:tcW w:w="3780" w:type="dxa"/>
            <w:tcBorders>
              <w:top w:val="single" w:sz="4" w:space="0" w:color="auto"/>
              <w:left w:val="single" w:sz="4" w:space="0" w:color="auto"/>
              <w:bottom w:val="single" w:sz="4" w:space="0" w:color="auto"/>
              <w:right w:val="single" w:sz="4" w:space="0" w:color="auto"/>
            </w:tcBorders>
            <w:hideMark/>
          </w:tcPr>
          <w:p w:rsidR="00A2178F" w:rsidRDefault="00A2178F" w:rsidP="00217EA4">
            <w:pPr>
              <w:numPr>
                <w:ilvl w:val="0"/>
                <w:numId w:val="27"/>
              </w:num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hideMark/>
          </w:tcPr>
          <w:p w:rsidR="00A2178F" w:rsidRDefault="00A2178F" w:rsidP="007E3A72">
            <w:pPr>
              <w:shd w:val="clear" w:color="auto" w:fill="FFFFFF"/>
              <w:autoSpaceDE w:val="0"/>
              <w:autoSpaceDN w:val="0"/>
              <w:adjustRightInd w:val="0"/>
              <w:spacing w:line="276"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1/10/</w:t>
            </w:r>
            <w:r w:rsidR="00C50603">
              <w:rPr>
                <w:rFonts w:ascii="Cambria" w:eastAsia="Calibri" w:hAnsi="Cambria" w:cs="Times New Roman" w:hint="cs"/>
                <w:color w:val="000000"/>
                <w:sz w:val="28"/>
                <w:szCs w:val="28"/>
                <w:rtl/>
                <w:lang w:bidi="ar-IQ"/>
              </w:rPr>
              <w:t>20</w:t>
            </w:r>
            <w:r w:rsidR="007E3A72">
              <w:rPr>
                <w:rFonts w:ascii="Cambria" w:eastAsia="Calibri" w:hAnsi="Cambria" w:cs="Times New Roman" w:hint="cs"/>
                <w:color w:val="000000"/>
                <w:sz w:val="28"/>
                <w:szCs w:val="28"/>
                <w:rtl/>
                <w:lang w:bidi="ar-IQ"/>
              </w:rPr>
              <w:t>21</w:t>
            </w:r>
          </w:p>
        </w:tc>
      </w:tr>
      <w:tr w:rsidR="00A2178F" w:rsidRPr="004E5299" w:rsidTr="00217EA4">
        <w:trPr>
          <w:trHeight w:val="725"/>
        </w:trPr>
        <w:tc>
          <w:tcPr>
            <w:tcW w:w="9720" w:type="dxa"/>
            <w:gridSpan w:val="2"/>
            <w:tcBorders>
              <w:top w:val="single" w:sz="4" w:space="0" w:color="auto"/>
              <w:left w:val="single" w:sz="4" w:space="0" w:color="auto"/>
              <w:bottom w:val="single" w:sz="4" w:space="0" w:color="auto"/>
              <w:right w:val="single" w:sz="4" w:space="0" w:color="auto"/>
            </w:tcBorders>
            <w:hideMark/>
          </w:tcPr>
          <w:p w:rsidR="00A2178F" w:rsidRDefault="00A2178F" w:rsidP="00217EA4">
            <w:pPr>
              <w:numPr>
                <w:ilvl w:val="0"/>
                <w:numId w:val="27"/>
              </w:num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أهداف المقرر ان يكون الطالب ملماً بالمفاهيم الاتية</w:t>
            </w:r>
          </w:p>
        </w:tc>
      </w:tr>
      <w:tr w:rsidR="00A2178F" w:rsidRPr="004E5299" w:rsidTr="00217EA4">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ind w:left="360"/>
              <w:rPr>
                <w:rFonts w:ascii="Cambria" w:eastAsia="Calibri" w:hAnsi="Cambria"/>
                <w:color w:val="000000"/>
                <w:sz w:val="28"/>
                <w:szCs w:val="28"/>
                <w:lang w:bidi="ar-IQ"/>
              </w:rPr>
            </w:pPr>
            <w:r>
              <w:rPr>
                <w:rFonts w:ascii="Cambria" w:eastAsia="Calibri" w:hAnsi="Cambria"/>
                <w:color w:val="000000"/>
                <w:sz w:val="28"/>
                <w:szCs w:val="28"/>
                <w:rtl/>
                <w:lang w:bidi="ar-IQ"/>
              </w:rPr>
              <w:t xml:space="preserve">1- ان يتعرف الطلبة على مفهوم استخدام برنامج الاكسل وبصورة فعالة تمكنة من القيام بالاعمال الرياضية والاحصائية والمنطقية </w:t>
            </w:r>
          </w:p>
        </w:tc>
      </w:tr>
      <w:tr w:rsidR="00A2178F" w:rsidRPr="004E5299" w:rsidTr="00217EA4">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ind w:left="360"/>
              <w:rPr>
                <w:rFonts w:ascii="Cambria" w:eastAsia="Calibri" w:hAnsi="Cambria"/>
                <w:color w:val="000000"/>
                <w:sz w:val="28"/>
                <w:szCs w:val="28"/>
                <w:lang w:bidi="ar-IQ"/>
              </w:rPr>
            </w:pPr>
            <w:r>
              <w:rPr>
                <w:rFonts w:ascii="Cambria" w:eastAsia="Calibri" w:hAnsi="Cambria"/>
                <w:color w:val="000000"/>
                <w:sz w:val="28"/>
                <w:szCs w:val="28"/>
                <w:rtl/>
                <w:lang w:bidi="ar-IQ"/>
              </w:rPr>
              <w:t xml:space="preserve">2- زيادة وتوسيع ادراك الطلبة على التفاعل مع حزم البرامج الاوفس الجاهزة المقدمة من مايكروسوفت </w:t>
            </w:r>
          </w:p>
        </w:tc>
      </w:tr>
      <w:tr w:rsidR="00A2178F" w:rsidRPr="004E5299" w:rsidTr="00217EA4">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ind w:left="360"/>
              <w:rPr>
                <w:rFonts w:ascii="Cambria" w:eastAsia="Calibri" w:hAnsi="Cambria"/>
                <w:color w:val="000000"/>
                <w:sz w:val="28"/>
                <w:szCs w:val="28"/>
                <w:lang w:bidi="ar-IQ"/>
              </w:rPr>
            </w:pPr>
            <w:r>
              <w:rPr>
                <w:rFonts w:ascii="Cambria" w:eastAsia="Calibri" w:hAnsi="Cambria"/>
                <w:color w:val="000000"/>
                <w:sz w:val="28"/>
                <w:szCs w:val="28"/>
                <w:rtl/>
                <w:lang w:bidi="ar-IQ"/>
              </w:rPr>
              <w:t>3- ان يتعرف الطلبة على مفهوم استخدام الصيغ الرياضية المتضمنة الدوال فى برنامج الاكسل</w:t>
            </w:r>
          </w:p>
        </w:tc>
      </w:tr>
      <w:tr w:rsidR="00A2178F" w:rsidRPr="004E5299" w:rsidTr="00217EA4">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A2178F" w:rsidRDefault="00A2178F" w:rsidP="00217EA4">
            <w:pPr>
              <w:shd w:val="clear" w:color="auto" w:fill="FFFFFF"/>
              <w:autoSpaceDE w:val="0"/>
              <w:autoSpaceDN w:val="0"/>
              <w:adjustRightInd w:val="0"/>
              <w:spacing w:line="276" w:lineRule="auto"/>
              <w:ind w:left="360"/>
              <w:rPr>
                <w:rFonts w:ascii="Cambria" w:eastAsia="Calibri" w:hAnsi="Cambria"/>
                <w:color w:val="000000"/>
                <w:sz w:val="28"/>
                <w:szCs w:val="28"/>
                <w:lang w:bidi="ar-IQ"/>
              </w:rPr>
            </w:pPr>
          </w:p>
        </w:tc>
      </w:tr>
      <w:tr w:rsidR="00A2178F" w:rsidRPr="004E5299" w:rsidTr="00217EA4">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A2178F" w:rsidRDefault="00A2178F" w:rsidP="00217EA4">
            <w:pPr>
              <w:shd w:val="clear" w:color="auto" w:fill="FFFFFF"/>
              <w:autoSpaceDE w:val="0"/>
              <w:autoSpaceDN w:val="0"/>
              <w:adjustRightInd w:val="0"/>
              <w:spacing w:line="276" w:lineRule="auto"/>
              <w:ind w:left="360"/>
              <w:rPr>
                <w:rFonts w:ascii="Cambria" w:eastAsia="Calibri" w:hAnsi="Cambria"/>
                <w:color w:val="000000"/>
                <w:sz w:val="28"/>
                <w:szCs w:val="28"/>
                <w:lang w:bidi="ar-IQ"/>
              </w:rPr>
            </w:pPr>
          </w:p>
        </w:tc>
      </w:tr>
      <w:tr w:rsidR="00A2178F" w:rsidRPr="004E5299" w:rsidTr="00217EA4">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A2178F" w:rsidRDefault="00A2178F" w:rsidP="00217EA4">
            <w:pPr>
              <w:shd w:val="clear" w:color="auto" w:fill="FFFFFF"/>
              <w:autoSpaceDE w:val="0"/>
              <w:autoSpaceDN w:val="0"/>
              <w:adjustRightInd w:val="0"/>
              <w:spacing w:line="276" w:lineRule="auto"/>
              <w:ind w:left="360"/>
              <w:rPr>
                <w:rFonts w:ascii="Cambria" w:eastAsia="Calibri" w:hAnsi="Cambria"/>
                <w:color w:val="000000"/>
                <w:sz w:val="28"/>
                <w:szCs w:val="28"/>
                <w:lang w:bidi="ar-IQ"/>
              </w:rPr>
            </w:pPr>
          </w:p>
        </w:tc>
      </w:tr>
      <w:tr w:rsidR="00A2178F" w:rsidRPr="004E5299" w:rsidTr="00217EA4">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A2178F" w:rsidRDefault="00A2178F" w:rsidP="00217EA4">
            <w:pPr>
              <w:shd w:val="clear" w:color="auto" w:fill="FFFFFF"/>
              <w:autoSpaceDE w:val="0"/>
              <w:autoSpaceDN w:val="0"/>
              <w:adjustRightInd w:val="0"/>
              <w:spacing w:line="276" w:lineRule="auto"/>
              <w:ind w:left="360"/>
              <w:rPr>
                <w:rFonts w:ascii="Cambria" w:eastAsia="Calibri" w:hAnsi="Cambria"/>
                <w:color w:val="000000"/>
                <w:sz w:val="28"/>
                <w:szCs w:val="28"/>
                <w:lang w:bidi="ar-IQ"/>
              </w:rPr>
            </w:pPr>
          </w:p>
        </w:tc>
      </w:tr>
      <w:tr w:rsidR="00A2178F" w:rsidRPr="004E5299" w:rsidTr="00217EA4">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A2178F" w:rsidRDefault="00A2178F" w:rsidP="00217EA4">
            <w:pPr>
              <w:shd w:val="clear" w:color="auto" w:fill="FFFFFF"/>
              <w:autoSpaceDE w:val="0"/>
              <w:autoSpaceDN w:val="0"/>
              <w:adjustRightInd w:val="0"/>
              <w:spacing w:line="276" w:lineRule="auto"/>
              <w:ind w:left="360"/>
              <w:rPr>
                <w:rFonts w:ascii="Cambria" w:eastAsia="Calibri" w:hAnsi="Cambria"/>
                <w:color w:val="000000"/>
                <w:sz w:val="28"/>
                <w:szCs w:val="28"/>
                <w:lang w:bidi="ar-IQ"/>
              </w:rPr>
            </w:pPr>
          </w:p>
        </w:tc>
      </w:tr>
      <w:tr w:rsidR="00A2178F" w:rsidRPr="004E5299" w:rsidTr="00217EA4">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A2178F" w:rsidRDefault="00A2178F" w:rsidP="00217EA4">
            <w:pPr>
              <w:shd w:val="clear" w:color="auto" w:fill="FFFFFF"/>
              <w:autoSpaceDE w:val="0"/>
              <w:autoSpaceDN w:val="0"/>
              <w:adjustRightInd w:val="0"/>
              <w:spacing w:line="276" w:lineRule="auto"/>
              <w:rPr>
                <w:rFonts w:ascii="Cambria" w:eastAsia="Calibri" w:hAnsi="Cambria"/>
                <w:color w:val="000000"/>
                <w:sz w:val="28"/>
                <w:szCs w:val="28"/>
                <w:lang w:bidi="ar-IQ"/>
              </w:rPr>
            </w:pPr>
          </w:p>
        </w:tc>
      </w:tr>
    </w:tbl>
    <w:p w:rsidR="00A2178F" w:rsidRDefault="00A2178F" w:rsidP="00A2178F">
      <w:pPr>
        <w:shd w:val="clear" w:color="auto" w:fill="FFFFFF"/>
        <w:rPr>
          <w:vanish/>
          <w:rtl/>
        </w:rPr>
      </w:pPr>
    </w:p>
    <w:tbl>
      <w:tblPr>
        <w:tblpPr w:leftFromText="180" w:rightFromText="180" w:bottomFromText="20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A2178F" w:rsidRPr="004E5299" w:rsidTr="00217EA4">
        <w:trPr>
          <w:trHeight w:val="653"/>
        </w:trPr>
        <w:tc>
          <w:tcPr>
            <w:tcW w:w="9720" w:type="dxa"/>
            <w:tcBorders>
              <w:top w:val="single" w:sz="4" w:space="0" w:color="auto"/>
              <w:left w:val="single" w:sz="4" w:space="0" w:color="auto"/>
              <w:bottom w:val="single" w:sz="4" w:space="0" w:color="auto"/>
              <w:right w:val="single" w:sz="4" w:space="0" w:color="auto"/>
            </w:tcBorders>
            <w:hideMark/>
          </w:tcPr>
          <w:p w:rsidR="00A2178F" w:rsidRDefault="00A2178F" w:rsidP="00217EA4">
            <w:pPr>
              <w:numPr>
                <w:ilvl w:val="0"/>
                <w:numId w:val="29"/>
              </w:numPr>
              <w:shd w:val="clear" w:color="auto" w:fill="FFFFFF"/>
              <w:tabs>
                <w:tab w:val="left" w:pos="507"/>
              </w:tabs>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مخرجات المقرر وطرائق التعليم والتعلم والتقييم</w:t>
            </w:r>
          </w:p>
        </w:tc>
      </w:tr>
      <w:tr w:rsidR="00A2178F" w:rsidRPr="004E5299" w:rsidTr="00217EA4">
        <w:trPr>
          <w:trHeight w:val="2490"/>
        </w:trPr>
        <w:tc>
          <w:tcPr>
            <w:tcW w:w="972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ind w:left="43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الأهداف المعرفية  </w:t>
            </w:r>
          </w:p>
          <w:p w:rsidR="00A2178F" w:rsidRDefault="00A2178F" w:rsidP="00217EA4">
            <w:pPr>
              <w:shd w:val="clear" w:color="auto" w:fill="FFFFFF"/>
              <w:autoSpaceDE w:val="0"/>
              <w:autoSpaceDN w:val="0"/>
              <w:adjustRightInd w:val="0"/>
              <w:spacing w:line="276" w:lineRule="auto"/>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أ1- تمكين الطلبة من الحصول على المعرفة والفهم لمبادئ المايكروسوفت اكسل</w:t>
            </w:r>
          </w:p>
          <w:p w:rsidR="00A2178F" w:rsidRDefault="00A2178F" w:rsidP="00217EA4">
            <w:pPr>
              <w:shd w:val="clear" w:color="auto" w:fill="FFFFFF"/>
              <w:autoSpaceDE w:val="0"/>
              <w:autoSpaceDN w:val="0"/>
              <w:adjustRightInd w:val="0"/>
              <w:spacing w:line="276" w:lineRule="auto"/>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أ2-  تمكين الطلبة من الحصول على اساسيات المايكروسوفت اكسل</w:t>
            </w:r>
          </w:p>
          <w:p w:rsidR="00A2178F" w:rsidRDefault="00A2178F" w:rsidP="00217EA4">
            <w:pPr>
              <w:shd w:val="clear" w:color="auto" w:fill="FFFFFF"/>
              <w:autoSpaceDE w:val="0"/>
              <w:autoSpaceDN w:val="0"/>
              <w:adjustRightInd w:val="0"/>
              <w:spacing w:line="276" w:lineRule="auto"/>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أ3- زيادة الوعي لدى الطلبة على اهمية استخدام الحاسوب وبرامجة بصورة عامة </w:t>
            </w:r>
          </w:p>
          <w:p w:rsidR="00A2178F" w:rsidRDefault="00A2178F" w:rsidP="00217EA4">
            <w:pPr>
              <w:shd w:val="clear" w:color="auto" w:fill="FFFFFF"/>
              <w:autoSpaceDE w:val="0"/>
              <w:autoSpaceDN w:val="0"/>
              <w:adjustRightInd w:val="0"/>
              <w:spacing w:line="276" w:lineRule="auto"/>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أ4-</w:t>
            </w:r>
          </w:p>
          <w:p w:rsidR="00A2178F" w:rsidRDefault="00A2178F" w:rsidP="00217EA4">
            <w:pPr>
              <w:shd w:val="clear" w:color="auto" w:fill="FFFFFF"/>
              <w:autoSpaceDE w:val="0"/>
              <w:autoSpaceDN w:val="0"/>
              <w:adjustRightInd w:val="0"/>
              <w:spacing w:line="276" w:lineRule="auto"/>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أ5- </w:t>
            </w:r>
          </w:p>
          <w:p w:rsidR="00A2178F" w:rsidRDefault="00A2178F" w:rsidP="00217EA4">
            <w:pPr>
              <w:shd w:val="clear" w:color="auto" w:fill="FFFFFF"/>
              <w:autoSpaceDE w:val="0"/>
              <w:autoSpaceDN w:val="0"/>
              <w:adjustRightInd w:val="0"/>
              <w:spacing w:line="276" w:lineRule="auto"/>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أ6-  </w:t>
            </w:r>
          </w:p>
        </w:tc>
      </w:tr>
      <w:tr w:rsidR="00A2178F" w:rsidRPr="004E5299" w:rsidTr="00217EA4">
        <w:trPr>
          <w:trHeight w:val="1631"/>
        </w:trPr>
        <w:tc>
          <w:tcPr>
            <w:tcW w:w="972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ب -  الأهداف المهاراتية الخاصة بالمقرر. </w:t>
            </w:r>
          </w:p>
          <w:p w:rsidR="00A2178F" w:rsidRDefault="00A2178F" w:rsidP="00217EA4">
            <w:pPr>
              <w:shd w:val="clear" w:color="auto" w:fill="FFFFFF"/>
              <w:autoSpaceDE w:val="0"/>
              <w:autoSpaceDN w:val="0"/>
              <w:adjustRightInd w:val="0"/>
              <w:spacing w:line="276" w:lineRule="auto"/>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ب1 – زيادة قابلية الطلبة على السرعة في انجاز العمليات الرياضة والاحصائية والمنطقية</w:t>
            </w:r>
          </w:p>
          <w:p w:rsidR="00A2178F" w:rsidRDefault="00A2178F" w:rsidP="00217EA4">
            <w:pPr>
              <w:shd w:val="clear" w:color="auto" w:fill="FFFFFF"/>
              <w:autoSpaceDE w:val="0"/>
              <w:autoSpaceDN w:val="0"/>
              <w:adjustRightInd w:val="0"/>
              <w:spacing w:line="276" w:lineRule="auto"/>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ب2 – زيادة قابلية الطلبة على التكيف مع جميع البرامج والتطبيقات الجاهزه المستخدمه في الحاسوب</w:t>
            </w:r>
          </w:p>
          <w:p w:rsidR="00A2178F" w:rsidRDefault="00A2178F" w:rsidP="00217EA4">
            <w:pPr>
              <w:shd w:val="clear" w:color="auto" w:fill="FFFFFF"/>
              <w:autoSpaceDE w:val="0"/>
              <w:autoSpaceDN w:val="0"/>
              <w:adjustRightInd w:val="0"/>
              <w:spacing w:line="276" w:lineRule="auto"/>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ب3 -  زيادة قابلية الطلبة على تعلم المهارات الخاصة في برنامج المايكروسوفت اكسل</w:t>
            </w:r>
          </w:p>
          <w:p w:rsidR="00A2178F" w:rsidRDefault="00A2178F" w:rsidP="00217EA4">
            <w:pPr>
              <w:shd w:val="clear" w:color="auto" w:fill="FFFFFF"/>
              <w:autoSpaceDE w:val="0"/>
              <w:autoSpaceDN w:val="0"/>
              <w:adjustRightInd w:val="0"/>
              <w:spacing w:line="276" w:lineRule="auto"/>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ب4-    </w:t>
            </w:r>
          </w:p>
        </w:tc>
      </w:tr>
      <w:tr w:rsidR="00A2178F" w:rsidRPr="004E5299" w:rsidTr="00217EA4">
        <w:trPr>
          <w:trHeight w:val="423"/>
        </w:trPr>
        <w:tc>
          <w:tcPr>
            <w:tcW w:w="972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التعليم والتعلم </w:t>
            </w:r>
          </w:p>
        </w:tc>
      </w:tr>
      <w:tr w:rsidR="00A2178F" w:rsidRPr="004E5299" w:rsidTr="00217EA4">
        <w:trPr>
          <w:trHeight w:val="624"/>
        </w:trPr>
        <w:tc>
          <w:tcPr>
            <w:tcW w:w="9720" w:type="dxa"/>
            <w:tcBorders>
              <w:top w:val="single" w:sz="4" w:space="0" w:color="auto"/>
              <w:left w:val="single" w:sz="4" w:space="0" w:color="auto"/>
              <w:bottom w:val="single" w:sz="4" w:space="0" w:color="auto"/>
              <w:right w:val="single" w:sz="4" w:space="0" w:color="auto"/>
            </w:tcBorders>
          </w:tcPr>
          <w:p w:rsidR="00A2178F" w:rsidRDefault="00A2178F" w:rsidP="00217EA4">
            <w:pPr>
              <w:shd w:val="clear" w:color="auto" w:fill="FFFFFF"/>
              <w:autoSpaceDE w:val="0"/>
              <w:autoSpaceDN w:val="0"/>
              <w:adjustRightInd w:val="0"/>
              <w:spacing w:line="276" w:lineRule="auto"/>
              <w:ind w:left="360"/>
              <w:rPr>
                <w:rFonts w:ascii="Cambria" w:eastAsia="Calibri" w:hAnsi="Cambria" w:cs="Times New Roman"/>
                <w:color w:val="000000"/>
                <w:sz w:val="28"/>
                <w:szCs w:val="28"/>
                <w:rtl/>
                <w:lang w:bidi="ar-IQ"/>
              </w:rPr>
            </w:pPr>
          </w:p>
          <w:p w:rsidR="00A2178F" w:rsidRDefault="00A2178F" w:rsidP="00217EA4">
            <w:pPr>
              <w:shd w:val="clear" w:color="auto" w:fill="FFFFFF"/>
              <w:autoSpaceDE w:val="0"/>
              <w:autoSpaceDN w:val="0"/>
              <w:adjustRightInd w:val="0"/>
              <w:spacing w:line="276" w:lineRule="auto"/>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في بداية الفصل يجري ابلاغ الطلبة بمفردات المقرر الدراسي ومصادر المعلومات ( الكتب ذات العلاقة , </w:t>
            </w:r>
            <w:r>
              <w:rPr>
                <w:rFonts w:ascii="Cambria" w:eastAsia="Calibri" w:hAnsi="Cambria" w:cs="Times New Roman" w:hint="cs"/>
                <w:color w:val="000000"/>
                <w:sz w:val="28"/>
                <w:szCs w:val="28"/>
                <w:rtl/>
                <w:lang w:bidi="ar-IQ"/>
              </w:rPr>
              <w:lastRenderedPageBreak/>
              <w:t>الدوريات , الرسائل الجامعية) وتوزع المفردات على اسابيع الفصل الدراسي, واساليب التقويم التي سيجري اتباعها , وكالاتي:</w:t>
            </w:r>
          </w:p>
          <w:p w:rsidR="00A2178F" w:rsidRDefault="00A2178F" w:rsidP="00217EA4">
            <w:pPr>
              <w:shd w:val="clear" w:color="auto" w:fill="FFFFFF"/>
              <w:autoSpaceDE w:val="0"/>
              <w:autoSpaceDN w:val="0"/>
              <w:adjustRightInd w:val="0"/>
              <w:spacing w:line="276" w:lineRule="auto"/>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تهيئة المحاضرات وفقا للتسلسل الذي ورد في المقرر الدراسي عن طريق الاستعانة بمصادر المعلومات سابقة الذكر.  </w:t>
            </w:r>
          </w:p>
          <w:p w:rsidR="00A2178F" w:rsidRDefault="00A2178F" w:rsidP="00217EA4">
            <w:pPr>
              <w:shd w:val="clear" w:color="auto" w:fill="FFFFFF"/>
              <w:autoSpaceDE w:val="0"/>
              <w:autoSpaceDN w:val="0"/>
              <w:adjustRightInd w:val="0"/>
              <w:spacing w:line="276" w:lineRule="auto"/>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ابلاغ الطلبة عن موضوع المحاضرة القادمة بقصد التهيئة.</w:t>
            </w:r>
          </w:p>
          <w:p w:rsidR="00A2178F" w:rsidRDefault="00A2178F" w:rsidP="00217EA4">
            <w:pPr>
              <w:shd w:val="clear" w:color="auto" w:fill="FFFFFF"/>
              <w:autoSpaceDE w:val="0"/>
              <w:autoSpaceDN w:val="0"/>
              <w:adjustRightInd w:val="0"/>
              <w:spacing w:line="276" w:lineRule="auto"/>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3. الطلب من الطلبة تقديم اوراق تخص موضوعا او اكثر من الموضوعات قيد الدراسة. </w:t>
            </w:r>
          </w:p>
          <w:p w:rsidR="00A2178F" w:rsidRDefault="00A2178F" w:rsidP="00217EA4">
            <w:pPr>
              <w:shd w:val="clear" w:color="auto" w:fill="FFFFFF"/>
              <w:autoSpaceDE w:val="0"/>
              <w:autoSpaceDN w:val="0"/>
              <w:adjustRightInd w:val="0"/>
              <w:spacing w:line="276" w:lineRule="auto"/>
              <w:ind w:left="360"/>
              <w:rPr>
                <w:rFonts w:ascii="Cambria" w:eastAsia="Calibri" w:hAnsi="Cambria" w:cs="Times New Roman"/>
                <w:color w:val="000000"/>
                <w:sz w:val="28"/>
                <w:szCs w:val="28"/>
                <w:rtl/>
                <w:lang w:bidi="ar-IQ"/>
              </w:rPr>
            </w:pPr>
          </w:p>
          <w:p w:rsidR="00A2178F" w:rsidRDefault="00A2178F" w:rsidP="00217EA4">
            <w:pPr>
              <w:shd w:val="clear" w:color="auto" w:fill="FFFFFF"/>
              <w:autoSpaceDE w:val="0"/>
              <w:autoSpaceDN w:val="0"/>
              <w:adjustRightInd w:val="0"/>
              <w:spacing w:line="276" w:lineRule="auto"/>
              <w:ind w:left="360"/>
              <w:rPr>
                <w:rFonts w:ascii="Cambria" w:eastAsia="Calibri" w:hAnsi="Cambria" w:cs="Times New Roman"/>
                <w:color w:val="000000"/>
                <w:sz w:val="28"/>
                <w:szCs w:val="28"/>
                <w:lang w:bidi="ar-IQ"/>
              </w:rPr>
            </w:pPr>
          </w:p>
        </w:tc>
      </w:tr>
      <w:tr w:rsidR="00A2178F" w:rsidRPr="004E5299" w:rsidTr="00217EA4">
        <w:trPr>
          <w:trHeight w:val="400"/>
        </w:trPr>
        <w:tc>
          <w:tcPr>
            <w:tcW w:w="972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 xml:space="preserve">     طرائق التقييم </w:t>
            </w:r>
          </w:p>
        </w:tc>
      </w:tr>
      <w:tr w:rsidR="00A2178F" w:rsidRPr="004E5299" w:rsidTr="00217EA4">
        <w:trPr>
          <w:trHeight w:val="624"/>
        </w:trPr>
        <w:tc>
          <w:tcPr>
            <w:tcW w:w="9720" w:type="dxa"/>
            <w:tcBorders>
              <w:top w:val="single" w:sz="4" w:space="0" w:color="auto"/>
              <w:left w:val="single" w:sz="4" w:space="0" w:color="auto"/>
              <w:bottom w:val="single" w:sz="4" w:space="0" w:color="auto"/>
              <w:right w:val="single" w:sz="4" w:space="0" w:color="auto"/>
            </w:tcBorders>
          </w:tcPr>
          <w:p w:rsidR="00A2178F" w:rsidRDefault="00A2178F" w:rsidP="00217EA4">
            <w:pPr>
              <w:shd w:val="clear" w:color="auto" w:fill="FFFFFF"/>
              <w:autoSpaceDE w:val="0"/>
              <w:autoSpaceDN w:val="0"/>
              <w:adjustRightInd w:val="0"/>
              <w:spacing w:line="276" w:lineRule="auto"/>
              <w:ind w:left="360"/>
              <w:rPr>
                <w:rFonts w:ascii="Cambria" w:eastAsia="Calibri" w:hAnsi="Cambria" w:cs="Times New Roman"/>
                <w:color w:val="000000"/>
                <w:sz w:val="28"/>
                <w:szCs w:val="28"/>
                <w:rtl/>
                <w:lang w:bidi="ar-IQ"/>
              </w:rPr>
            </w:pPr>
          </w:p>
          <w:p w:rsidR="00A2178F" w:rsidRDefault="00A2178F" w:rsidP="00217EA4">
            <w:pPr>
              <w:shd w:val="clear" w:color="auto" w:fill="FFFFFF"/>
              <w:autoSpaceDE w:val="0"/>
              <w:autoSpaceDN w:val="0"/>
              <w:adjustRightInd w:val="0"/>
              <w:spacing w:line="276" w:lineRule="auto"/>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اجراء امتحانين فصليين الاول بعد انقضاء الاسبوع الخامس من الفصل الدراسي والثاني بعد الاسبوع الحادي عشر من الفصل الدراسي وتراعى في كل امتحان المستويات العقلية ( التذكر , التطبيق, الاستكشاف) حيث درجة التقويم لها 40% من التحصيل الكلي على ان يأخذ بنظر الاعتبار مواظبة الطالب وحجم مشاركته اليومية. </w:t>
            </w:r>
          </w:p>
          <w:p w:rsidR="00A2178F" w:rsidRDefault="00A2178F" w:rsidP="00217EA4">
            <w:pPr>
              <w:shd w:val="clear" w:color="auto" w:fill="FFFFFF"/>
              <w:autoSpaceDE w:val="0"/>
              <w:autoSpaceDN w:val="0"/>
              <w:adjustRightInd w:val="0"/>
              <w:spacing w:line="276" w:lineRule="auto"/>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امتحان نهاية الفصل الدراسي وله 60% من التحصيل ووفق توقيتات الوزارة ويراعى عند وضع الاسئلة شمولية محتوى المقرر الدراسي والمستويات العقلية ( التذكر , التطبيق, الاستكشاف).</w:t>
            </w:r>
          </w:p>
          <w:p w:rsidR="00A2178F" w:rsidRDefault="00A2178F" w:rsidP="00217EA4">
            <w:pPr>
              <w:shd w:val="clear" w:color="auto" w:fill="FFFFFF"/>
              <w:autoSpaceDE w:val="0"/>
              <w:autoSpaceDN w:val="0"/>
              <w:adjustRightInd w:val="0"/>
              <w:spacing w:line="276" w:lineRule="auto"/>
              <w:ind w:left="360"/>
              <w:rPr>
                <w:rFonts w:ascii="Cambria" w:eastAsia="Calibri" w:hAnsi="Cambria" w:cs="Times New Roman"/>
                <w:color w:val="000000"/>
                <w:sz w:val="28"/>
                <w:szCs w:val="28"/>
                <w:rtl/>
                <w:lang w:bidi="ar-IQ"/>
              </w:rPr>
            </w:pPr>
          </w:p>
          <w:p w:rsidR="00A2178F" w:rsidRDefault="00A2178F" w:rsidP="00217EA4">
            <w:pPr>
              <w:shd w:val="clear" w:color="auto" w:fill="FFFFFF"/>
              <w:autoSpaceDE w:val="0"/>
              <w:autoSpaceDN w:val="0"/>
              <w:adjustRightInd w:val="0"/>
              <w:spacing w:line="276" w:lineRule="auto"/>
              <w:ind w:left="360"/>
              <w:rPr>
                <w:rFonts w:ascii="Cambria" w:eastAsia="Calibri" w:hAnsi="Cambria" w:cs="Times New Roman"/>
                <w:color w:val="000000"/>
                <w:sz w:val="28"/>
                <w:szCs w:val="28"/>
                <w:lang w:bidi="ar-IQ"/>
              </w:rPr>
            </w:pPr>
          </w:p>
        </w:tc>
      </w:tr>
      <w:tr w:rsidR="00A2178F" w:rsidRPr="004E5299" w:rsidTr="00217EA4">
        <w:trPr>
          <w:trHeight w:val="1290"/>
        </w:trPr>
        <w:tc>
          <w:tcPr>
            <w:tcW w:w="972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ج- الأهداف الوجدانية والقيمية </w:t>
            </w:r>
          </w:p>
          <w:p w:rsidR="00A2178F" w:rsidRDefault="00A2178F" w:rsidP="00217EA4">
            <w:pPr>
              <w:shd w:val="clear" w:color="auto" w:fill="FFFFFF"/>
              <w:autoSpaceDE w:val="0"/>
              <w:autoSpaceDN w:val="0"/>
              <w:adjustRightInd w:val="0"/>
              <w:spacing w:line="276" w:lineRule="auto"/>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ج1- تعرف الطلبة على مكونات الاساسية لنافذة البرنامج</w:t>
            </w:r>
          </w:p>
          <w:p w:rsidR="00A2178F" w:rsidRDefault="00A2178F" w:rsidP="00217EA4">
            <w:pPr>
              <w:shd w:val="clear" w:color="auto" w:fill="FFFFFF"/>
              <w:autoSpaceDE w:val="0"/>
              <w:autoSpaceDN w:val="0"/>
              <w:adjustRightInd w:val="0"/>
              <w:spacing w:line="276" w:lineRule="auto"/>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ج2- تعرف الطلبة على كيفية التعامل مع اوراق العمل داخل الصفة الواحدة للبرنامج</w:t>
            </w:r>
          </w:p>
          <w:p w:rsidR="00A2178F" w:rsidRDefault="00A2178F" w:rsidP="00217EA4">
            <w:pPr>
              <w:shd w:val="clear" w:color="auto" w:fill="FFFFFF"/>
              <w:autoSpaceDE w:val="0"/>
              <w:autoSpaceDN w:val="0"/>
              <w:adjustRightInd w:val="0"/>
              <w:spacing w:line="276" w:lineRule="auto"/>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ج3- تعرف الطلبة على كيفية التعامل مع الاشرطة الرئيسية للنافذة</w:t>
            </w:r>
          </w:p>
          <w:p w:rsidR="00A2178F" w:rsidRDefault="00A2178F" w:rsidP="00217EA4">
            <w:pPr>
              <w:shd w:val="clear" w:color="auto" w:fill="FFFFFF"/>
              <w:autoSpaceDE w:val="0"/>
              <w:autoSpaceDN w:val="0"/>
              <w:adjustRightInd w:val="0"/>
              <w:spacing w:line="276" w:lineRule="auto"/>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ج4- استخدام الدوال والصيغ الحسابية </w:t>
            </w:r>
          </w:p>
          <w:p w:rsidR="00A2178F" w:rsidRDefault="00A2178F" w:rsidP="00217EA4">
            <w:pPr>
              <w:shd w:val="clear" w:color="auto" w:fill="FFFFFF"/>
              <w:autoSpaceDE w:val="0"/>
              <w:autoSpaceDN w:val="0"/>
              <w:adjustRightInd w:val="0"/>
              <w:spacing w:line="276"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w:t>
            </w:r>
          </w:p>
        </w:tc>
      </w:tr>
      <w:tr w:rsidR="00A2178F" w:rsidRPr="004E5299" w:rsidTr="00217EA4">
        <w:trPr>
          <w:trHeight w:val="471"/>
        </w:trPr>
        <w:tc>
          <w:tcPr>
            <w:tcW w:w="972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tabs>
                <w:tab w:val="left" w:pos="612"/>
              </w:tabs>
              <w:autoSpaceDE w:val="0"/>
              <w:autoSpaceDN w:val="0"/>
              <w:adjustRightInd w:val="0"/>
              <w:spacing w:line="276"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التعليم والتعلم </w:t>
            </w:r>
          </w:p>
        </w:tc>
      </w:tr>
      <w:tr w:rsidR="00A2178F" w:rsidRPr="004E5299" w:rsidTr="00217EA4">
        <w:trPr>
          <w:trHeight w:val="624"/>
        </w:trPr>
        <w:tc>
          <w:tcPr>
            <w:tcW w:w="9720" w:type="dxa"/>
            <w:tcBorders>
              <w:top w:val="single" w:sz="4" w:space="0" w:color="auto"/>
              <w:left w:val="single" w:sz="4" w:space="0" w:color="auto"/>
              <w:bottom w:val="single" w:sz="4" w:space="0" w:color="auto"/>
              <w:right w:val="single" w:sz="4" w:space="0" w:color="auto"/>
            </w:tcBorders>
          </w:tcPr>
          <w:p w:rsidR="00A2178F" w:rsidRDefault="00A2178F" w:rsidP="00217EA4">
            <w:pPr>
              <w:shd w:val="clear" w:color="auto" w:fill="FFFFFF"/>
              <w:autoSpaceDE w:val="0"/>
              <w:autoSpaceDN w:val="0"/>
              <w:adjustRightInd w:val="0"/>
              <w:spacing w:line="276" w:lineRule="auto"/>
              <w:ind w:left="360"/>
              <w:rPr>
                <w:rFonts w:ascii="Cambria" w:eastAsia="Calibri" w:hAnsi="Cambria" w:cs="Times New Roman"/>
                <w:color w:val="000000"/>
                <w:sz w:val="28"/>
                <w:szCs w:val="28"/>
                <w:rtl/>
                <w:lang w:bidi="ar-IQ"/>
              </w:rPr>
            </w:pPr>
          </w:p>
          <w:p w:rsidR="00A2178F" w:rsidRDefault="00A2178F" w:rsidP="00217EA4">
            <w:pPr>
              <w:shd w:val="clear" w:color="auto" w:fill="FFFFFF"/>
              <w:autoSpaceDE w:val="0"/>
              <w:autoSpaceDN w:val="0"/>
              <w:adjustRightInd w:val="0"/>
              <w:spacing w:line="276" w:lineRule="auto"/>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يستخدم عادة اسلوب التعليم المباشر حيث تتم تعليم المهارات بشكل مباشر وصريح معززة بالأمثلة لمراحل التعليم الاساس </w:t>
            </w:r>
          </w:p>
          <w:p w:rsidR="00A2178F" w:rsidRDefault="00A2178F" w:rsidP="00217EA4">
            <w:pPr>
              <w:shd w:val="clear" w:color="auto" w:fill="FFFFFF"/>
              <w:autoSpaceDE w:val="0"/>
              <w:autoSpaceDN w:val="0"/>
              <w:adjustRightInd w:val="0"/>
              <w:spacing w:line="276" w:lineRule="auto"/>
              <w:ind w:left="360"/>
              <w:rPr>
                <w:rFonts w:ascii="Cambria" w:eastAsia="Calibri" w:hAnsi="Cambria" w:cs="Times New Roman"/>
                <w:color w:val="000000"/>
                <w:sz w:val="28"/>
                <w:szCs w:val="28"/>
                <w:rtl/>
                <w:lang w:bidi="ar-IQ"/>
              </w:rPr>
            </w:pPr>
          </w:p>
          <w:p w:rsidR="00A2178F" w:rsidRDefault="00A2178F" w:rsidP="00217EA4">
            <w:pPr>
              <w:shd w:val="clear" w:color="auto" w:fill="FFFFFF"/>
              <w:autoSpaceDE w:val="0"/>
              <w:autoSpaceDN w:val="0"/>
              <w:adjustRightInd w:val="0"/>
              <w:spacing w:line="276" w:lineRule="auto"/>
              <w:ind w:left="360"/>
              <w:rPr>
                <w:rFonts w:ascii="Cambria" w:eastAsia="Calibri" w:hAnsi="Cambria" w:cs="Times New Roman"/>
                <w:color w:val="000000"/>
                <w:sz w:val="28"/>
                <w:szCs w:val="28"/>
                <w:lang w:bidi="ar-IQ"/>
              </w:rPr>
            </w:pPr>
          </w:p>
        </w:tc>
      </w:tr>
      <w:tr w:rsidR="00A2178F" w:rsidRPr="004E5299" w:rsidTr="00217EA4">
        <w:trPr>
          <w:trHeight w:val="425"/>
        </w:trPr>
        <w:tc>
          <w:tcPr>
            <w:tcW w:w="972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التقييم </w:t>
            </w:r>
          </w:p>
        </w:tc>
      </w:tr>
      <w:tr w:rsidR="00A2178F" w:rsidRPr="004E5299" w:rsidTr="00217EA4">
        <w:trPr>
          <w:trHeight w:val="624"/>
        </w:trPr>
        <w:tc>
          <w:tcPr>
            <w:tcW w:w="9720" w:type="dxa"/>
            <w:tcBorders>
              <w:top w:val="single" w:sz="4" w:space="0" w:color="auto"/>
              <w:left w:val="single" w:sz="4" w:space="0" w:color="auto"/>
              <w:bottom w:val="single" w:sz="4" w:space="0" w:color="auto"/>
              <w:right w:val="single" w:sz="4" w:space="0" w:color="auto"/>
            </w:tcBorders>
          </w:tcPr>
          <w:p w:rsidR="00A2178F" w:rsidRDefault="00A2178F" w:rsidP="00217EA4">
            <w:pPr>
              <w:shd w:val="clear" w:color="auto" w:fill="FFFFFF"/>
              <w:autoSpaceDE w:val="0"/>
              <w:autoSpaceDN w:val="0"/>
              <w:adjustRightInd w:val="0"/>
              <w:spacing w:line="276" w:lineRule="auto"/>
              <w:ind w:left="360"/>
              <w:rPr>
                <w:rFonts w:ascii="Cambria" w:eastAsia="Calibri" w:hAnsi="Cambria" w:cs="Times New Roman"/>
                <w:color w:val="000000"/>
                <w:sz w:val="28"/>
                <w:szCs w:val="28"/>
                <w:rtl/>
                <w:lang w:bidi="ar-IQ"/>
              </w:rPr>
            </w:pPr>
          </w:p>
          <w:p w:rsidR="00A2178F" w:rsidRDefault="00A2178F" w:rsidP="00217EA4">
            <w:pPr>
              <w:shd w:val="clear" w:color="auto" w:fill="FFFFFF"/>
              <w:autoSpaceDE w:val="0"/>
              <w:autoSpaceDN w:val="0"/>
              <w:adjustRightInd w:val="0"/>
              <w:spacing w:line="276" w:lineRule="auto"/>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تأتي ضمنا مع عمليات التقييم بالمقرر الدراسي التي تحصل اثناء ونهاية الفصل الدراسي.</w:t>
            </w:r>
          </w:p>
          <w:p w:rsidR="00A2178F" w:rsidRDefault="00A2178F" w:rsidP="00217EA4">
            <w:pPr>
              <w:shd w:val="clear" w:color="auto" w:fill="FFFFFF"/>
              <w:autoSpaceDE w:val="0"/>
              <w:autoSpaceDN w:val="0"/>
              <w:adjustRightInd w:val="0"/>
              <w:spacing w:line="276" w:lineRule="auto"/>
              <w:ind w:left="360"/>
              <w:rPr>
                <w:rFonts w:ascii="Cambria" w:eastAsia="Calibri" w:hAnsi="Cambria" w:cs="Times New Roman"/>
                <w:color w:val="000000"/>
                <w:sz w:val="28"/>
                <w:szCs w:val="28"/>
                <w:rtl/>
                <w:lang w:bidi="ar-IQ"/>
              </w:rPr>
            </w:pPr>
          </w:p>
          <w:p w:rsidR="00A2178F" w:rsidRDefault="00A2178F" w:rsidP="00217EA4">
            <w:pPr>
              <w:shd w:val="clear" w:color="auto" w:fill="FFFFFF"/>
              <w:autoSpaceDE w:val="0"/>
              <w:autoSpaceDN w:val="0"/>
              <w:adjustRightInd w:val="0"/>
              <w:spacing w:line="276" w:lineRule="auto"/>
              <w:ind w:left="360"/>
              <w:rPr>
                <w:rFonts w:ascii="Cambria" w:eastAsia="Calibri" w:hAnsi="Cambria" w:cs="Times New Roman"/>
                <w:color w:val="000000"/>
                <w:sz w:val="28"/>
                <w:szCs w:val="28"/>
                <w:rtl/>
                <w:lang w:bidi="ar-IQ"/>
              </w:rPr>
            </w:pPr>
          </w:p>
          <w:p w:rsidR="00A2178F" w:rsidRDefault="00A2178F" w:rsidP="00217EA4">
            <w:pPr>
              <w:shd w:val="clear" w:color="auto" w:fill="FFFFFF"/>
              <w:autoSpaceDE w:val="0"/>
              <w:autoSpaceDN w:val="0"/>
              <w:adjustRightInd w:val="0"/>
              <w:spacing w:line="276" w:lineRule="auto"/>
              <w:ind w:left="360"/>
              <w:rPr>
                <w:rFonts w:ascii="Cambria" w:eastAsia="Calibri" w:hAnsi="Cambria" w:cs="Times New Roman"/>
                <w:color w:val="000000"/>
                <w:sz w:val="28"/>
                <w:szCs w:val="28"/>
                <w:rtl/>
                <w:lang w:bidi="ar-IQ"/>
              </w:rPr>
            </w:pPr>
          </w:p>
          <w:p w:rsidR="00A2178F" w:rsidRDefault="00A2178F" w:rsidP="00217EA4">
            <w:pPr>
              <w:shd w:val="clear" w:color="auto" w:fill="FFFFFF"/>
              <w:autoSpaceDE w:val="0"/>
              <w:autoSpaceDN w:val="0"/>
              <w:adjustRightInd w:val="0"/>
              <w:spacing w:line="276" w:lineRule="auto"/>
              <w:ind w:left="360"/>
              <w:rPr>
                <w:rFonts w:ascii="Cambria" w:eastAsia="Calibri" w:hAnsi="Cambria" w:cs="Times New Roman"/>
                <w:color w:val="000000"/>
                <w:sz w:val="28"/>
                <w:szCs w:val="28"/>
                <w:lang w:bidi="ar-IQ"/>
              </w:rPr>
            </w:pPr>
          </w:p>
        </w:tc>
      </w:tr>
      <w:tr w:rsidR="00A2178F" w:rsidRPr="004E5299" w:rsidTr="00217EA4">
        <w:trPr>
          <w:trHeight w:val="1584"/>
        </w:trPr>
        <w:tc>
          <w:tcPr>
            <w:tcW w:w="972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د - المهارات العامة والتأهيلية المنقولة ( المهارات الأخرى المتعلقة بقابلية التوظيف والتطور الشخصي ).</w:t>
            </w:r>
          </w:p>
          <w:p w:rsidR="00A2178F" w:rsidRDefault="00A2178F" w:rsidP="00217EA4">
            <w:pPr>
              <w:shd w:val="clear" w:color="auto" w:fill="FFFFFF"/>
              <w:tabs>
                <w:tab w:val="left" w:pos="687"/>
              </w:tabs>
              <w:autoSpaceDE w:val="0"/>
              <w:autoSpaceDN w:val="0"/>
              <w:adjustRightInd w:val="0"/>
              <w:spacing w:line="276" w:lineRule="auto"/>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د1-  توضيف المهارات المكتسبة في تعليم المعرفة لدى طلبة مرحلة التعليم الاساس.</w:t>
            </w:r>
          </w:p>
          <w:p w:rsidR="00A2178F" w:rsidRDefault="00A2178F" w:rsidP="00217EA4">
            <w:pPr>
              <w:shd w:val="clear" w:color="auto" w:fill="FFFFFF"/>
              <w:tabs>
                <w:tab w:val="left" w:pos="687"/>
              </w:tabs>
              <w:autoSpaceDE w:val="0"/>
              <w:autoSpaceDN w:val="0"/>
              <w:adjustRightInd w:val="0"/>
              <w:spacing w:line="276" w:lineRule="auto"/>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د2-اختيار امثلة من مقررات  التعليم الاساس ولكل منها مهارات التي تناولها المقرر الدراسي.</w:t>
            </w:r>
          </w:p>
          <w:p w:rsidR="00A2178F" w:rsidRDefault="00A2178F" w:rsidP="00217EA4">
            <w:pPr>
              <w:shd w:val="clear" w:color="auto" w:fill="FFFFFF"/>
              <w:tabs>
                <w:tab w:val="left" w:pos="687"/>
              </w:tabs>
              <w:autoSpaceDE w:val="0"/>
              <w:autoSpaceDN w:val="0"/>
              <w:adjustRightInd w:val="0"/>
              <w:spacing w:line="276" w:lineRule="auto"/>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د3-تقييم مدى اكتساب تلاميذ التعليم الاساس لمهارات التطبيق.</w:t>
            </w:r>
          </w:p>
          <w:p w:rsidR="00A2178F" w:rsidRDefault="00A2178F" w:rsidP="00217EA4">
            <w:pPr>
              <w:shd w:val="clear" w:color="auto" w:fill="FFFFFF"/>
              <w:tabs>
                <w:tab w:val="left" w:pos="687"/>
              </w:tabs>
              <w:autoSpaceDE w:val="0"/>
              <w:autoSpaceDN w:val="0"/>
              <w:adjustRightInd w:val="0"/>
              <w:spacing w:line="276" w:lineRule="auto"/>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د4-  بناء اختبارات خاصة بمجالات التفكير لتلاميذ مرحلة التعليم الاساس.</w:t>
            </w:r>
          </w:p>
          <w:p w:rsidR="00A2178F" w:rsidRDefault="00A2178F" w:rsidP="00217EA4">
            <w:pPr>
              <w:shd w:val="clear" w:color="auto" w:fill="FFFFFF"/>
              <w:tabs>
                <w:tab w:val="left" w:pos="687"/>
              </w:tabs>
              <w:autoSpaceDE w:val="0"/>
              <w:autoSpaceDN w:val="0"/>
              <w:adjustRightInd w:val="0"/>
              <w:spacing w:line="276" w:lineRule="auto"/>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w:t>
            </w:r>
          </w:p>
        </w:tc>
      </w:tr>
    </w:tbl>
    <w:p w:rsidR="00A2178F" w:rsidRDefault="00A2178F" w:rsidP="00A2178F">
      <w:pPr>
        <w:shd w:val="clear" w:color="auto" w:fill="FFFFFF"/>
        <w:autoSpaceDE w:val="0"/>
        <w:autoSpaceDN w:val="0"/>
        <w:adjustRightInd w:val="0"/>
        <w:spacing w:after="200" w:line="276" w:lineRule="auto"/>
        <w:rPr>
          <w:sz w:val="28"/>
          <w:szCs w:val="28"/>
          <w:lang w:bidi="ar-IQ"/>
        </w:rPr>
      </w:pPr>
    </w:p>
    <w:p w:rsidR="00A2178F" w:rsidRDefault="00A2178F" w:rsidP="00A2178F">
      <w:pPr>
        <w:rPr>
          <w:sz w:val="28"/>
          <w:szCs w:val="28"/>
          <w:rtl/>
          <w:lang w:bidi="ar-IQ"/>
        </w:rPr>
      </w:pPr>
    </w:p>
    <w:p w:rsidR="00A2178F" w:rsidRDefault="00A2178F" w:rsidP="00A2178F">
      <w:pPr>
        <w:rPr>
          <w:sz w:val="28"/>
          <w:szCs w:val="28"/>
          <w:rtl/>
          <w:lang w:bidi="ar-IQ"/>
        </w:rPr>
      </w:pPr>
    </w:p>
    <w:p w:rsidR="00A2178F" w:rsidRDefault="00A2178F" w:rsidP="00A2178F">
      <w:pPr>
        <w:rPr>
          <w:sz w:val="28"/>
          <w:szCs w:val="28"/>
          <w:rtl/>
          <w:lang w:bidi="ar-IQ"/>
        </w:rPr>
      </w:pPr>
    </w:p>
    <w:p w:rsidR="00A2178F" w:rsidRDefault="00A2178F" w:rsidP="00A2178F">
      <w:pPr>
        <w:rPr>
          <w:sz w:val="28"/>
          <w:szCs w:val="28"/>
          <w:rtl/>
          <w:lang w:bidi="ar-IQ"/>
        </w:rPr>
      </w:pPr>
    </w:p>
    <w:p w:rsidR="00A2178F" w:rsidRDefault="00A2178F" w:rsidP="00A2178F">
      <w:pPr>
        <w:rPr>
          <w:sz w:val="28"/>
          <w:szCs w:val="28"/>
          <w:rtl/>
          <w:lang w:bidi="ar-IQ"/>
        </w:rPr>
      </w:pPr>
    </w:p>
    <w:p w:rsidR="00A2178F" w:rsidRDefault="00A2178F" w:rsidP="00A2178F">
      <w:pPr>
        <w:rPr>
          <w:sz w:val="28"/>
          <w:szCs w:val="28"/>
          <w:rtl/>
          <w:lang w:bidi="ar-IQ"/>
        </w:rPr>
      </w:pPr>
    </w:p>
    <w:p w:rsidR="00A2178F" w:rsidRDefault="00A2178F" w:rsidP="00A2178F">
      <w:pPr>
        <w:rPr>
          <w:sz w:val="28"/>
          <w:szCs w:val="28"/>
          <w:rtl/>
          <w:lang w:bidi="ar-IQ"/>
        </w:rPr>
      </w:pPr>
    </w:p>
    <w:p w:rsidR="00A2178F" w:rsidRDefault="00A2178F" w:rsidP="00A2178F">
      <w:pPr>
        <w:rPr>
          <w:sz w:val="28"/>
          <w:szCs w:val="28"/>
          <w:rtl/>
          <w:lang w:bidi="ar-IQ"/>
        </w:rPr>
      </w:pPr>
    </w:p>
    <w:p w:rsidR="00A2178F" w:rsidRDefault="00A2178F" w:rsidP="00A2178F">
      <w:pPr>
        <w:rPr>
          <w:sz w:val="28"/>
          <w:szCs w:val="28"/>
          <w:rtl/>
          <w:lang w:bidi="ar-IQ"/>
        </w:rPr>
      </w:pPr>
    </w:p>
    <w:p w:rsidR="00A2178F" w:rsidRDefault="00A2178F" w:rsidP="00A2178F">
      <w:pPr>
        <w:rPr>
          <w:sz w:val="28"/>
          <w:szCs w:val="28"/>
          <w:rtl/>
          <w:lang w:bidi="ar-IQ"/>
        </w:rPr>
      </w:pPr>
    </w:p>
    <w:tbl>
      <w:tblPr>
        <w:tblpPr w:leftFromText="180" w:rightFromText="180" w:bottomFromText="200" w:vertAnchor="text" w:horzAnchor="margin" w:tblpXSpec="center" w:tblpY="-56"/>
        <w:bidiVisual/>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114"/>
        <w:gridCol w:w="2304"/>
        <w:gridCol w:w="2159"/>
        <w:gridCol w:w="1439"/>
        <w:gridCol w:w="1474"/>
      </w:tblGrid>
      <w:tr w:rsidR="00A2178F" w:rsidRPr="004E5299" w:rsidTr="00217EA4">
        <w:trPr>
          <w:trHeight w:val="538"/>
        </w:trPr>
        <w:tc>
          <w:tcPr>
            <w:tcW w:w="9755" w:type="dxa"/>
            <w:gridSpan w:val="6"/>
            <w:tcBorders>
              <w:top w:val="single" w:sz="4" w:space="0" w:color="auto"/>
              <w:left w:val="single" w:sz="4" w:space="0" w:color="auto"/>
              <w:bottom w:val="single" w:sz="4" w:space="0" w:color="auto"/>
              <w:right w:val="single" w:sz="4" w:space="0" w:color="auto"/>
            </w:tcBorders>
            <w:hideMark/>
          </w:tcPr>
          <w:p w:rsidR="00A2178F" w:rsidRDefault="00A2178F" w:rsidP="00217EA4">
            <w:pPr>
              <w:numPr>
                <w:ilvl w:val="0"/>
                <w:numId w:val="29"/>
              </w:numPr>
              <w:shd w:val="clear" w:color="auto" w:fill="FFFFFF"/>
              <w:tabs>
                <w:tab w:val="left" w:pos="432"/>
              </w:tabs>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بنية المقرر</w:t>
            </w:r>
          </w:p>
        </w:tc>
      </w:tr>
      <w:tr w:rsidR="00A2178F" w:rsidRPr="004E5299" w:rsidTr="00217EA4">
        <w:trPr>
          <w:trHeight w:val="907"/>
        </w:trPr>
        <w:tc>
          <w:tcPr>
            <w:tcW w:w="12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الأسبوع</w:t>
            </w:r>
          </w:p>
        </w:tc>
        <w:tc>
          <w:tcPr>
            <w:tcW w:w="1115"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الساعات</w:t>
            </w:r>
          </w:p>
        </w:tc>
        <w:tc>
          <w:tcPr>
            <w:tcW w:w="2305"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مخرجات التعلم المطلوبة</w:t>
            </w:r>
          </w:p>
        </w:tc>
        <w:tc>
          <w:tcPr>
            <w:tcW w:w="21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اسم الوحدة / أو الموضوع</w:t>
            </w:r>
          </w:p>
        </w:tc>
        <w:tc>
          <w:tcPr>
            <w:tcW w:w="144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طريقة التعليم</w:t>
            </w:r>
          </w:p>
        </w:tc>
        <w:tc>
          <w:tcPr>
            <w:tcW w:w="1475"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طريقة التقييم</w:t>
            </w:r>
          </w:p>
        </w:tc>
      </w:tr>
      <w:tr w:rsidR="00A2178F" w:rsidRPr="004E5299" w:rsidTr="00217EA4">
        <w:trPr>
          <w:trHeight w:val="399"/>
        </w:trPr>
        <w:tc>
          <w:tcPr>
            <w:tcW w:w="12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tabs>
                <w:tab w:val="left" w:pos="642"/>
              </w:tabs>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1115"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tabs>
                <w:tab w:val="left" w:pos="642"/>
              </w:tabs>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305"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tabs>
                <w:tab w:val="left" w:pos="642"/>
              </w:tabs>
              <w:autoSpaceDE w:val="0"/>
              <w:autoSpaceDN w:val="0"/>
              <w:adjustRightInd w:val="0"/>
              <w:spacing w:line="276" w:lineRule="auto"/>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التعرف على برنامج الاكسل وطرق تشغيل البرنامج</w:t>
            </w:r>
          </w:p>
        </w:tc>
        <w:tc>
          <w:tcPr>
            <w:tcW w:w="21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tabs>
                <w:tab w:val="left" w:pos="642"/>
              </w:tabs>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4"/>
                <w:szCs w:val="24"/>
                <w:rtl/>
                <w:lang w:bidi="ar-IQ"/>
              </w:rPr>
              <w:t>التعرف على برنامج الاكسل وطرق تشغيل البرنامج</w:t>
            </w:r>
          </w:p>
        </w:tc>
        <w:tc>
          <w:tcPr>
            <w:tcW w:w="144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المناقشة والاستجواب</w:t>
            </w:r>
          </w:p>
        </w:tc>
        <w:tc>
          <w:tcPr>
            <w:tcW w:w="1475"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تقويم بنائي</w:t>
            </w:r>
          </w:p>
        </w:tc>
      </w:tr>
      <w:tr w:rsidR="00A2178F" w:rsidRPr="004E5299" w:rsidTr="00217EA4">
        <w:trPr>
          <w:trHeight w:val="339"/>
        </w:trPr>
        <w:tc>
          <w:tcPr>
            <w:tcW w:w="12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1115"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2</w:t>
            </w:r>
          </w:p>
        </w:tc>
        <w:tc>
          <w:tcPr>
            <w:tcW w:w="2305"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spacing w:line="276" w:lineRule="auto"/>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طرق اغلاق الملفات المفتوحة ضمن برنامج الاكسل وطر ق اغلاق البرنامج</w:t>
            </w:r>
          </w:p>
        </w:tc>
        <w:tc>
          <w:tcPr>
            <w:tcW w:w="21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4"/>
                <w:szCs w:val="24"/>
                <w:rtl/>
                <w:lang w:bidi="ar-IQ"/>
              </w:rPr>
              <w:t>طرق اغلاق الملفات المفتوحة ضمن برنامج الاكسل وطر ق اغلاق البرنامج</w:t>
            </w:r>
          </w:p>
        </w:tc>
        <w:tc>
          <w:tcPr>
            <w:tcW w:w="144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المناقشة والاستجواب</w:t>
            </w:r>
          </w:p>
        </w:tc>
        <w:tc>
          <w:tcPr>
            <w:tcW w:w="1475"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تقويم بنائي</w:t>
            </w:r>
          </w:p>
        </w:tc>
      </w:tr>
      <w:tr w:rsidR="00A2178F" w:rsidRPr="004E5299" w:rsidTr="00217EA4">
        <w:trPr>
          <w:trHeight w:val="320"/>
        </w:trPr>
        <w:tc>
          <w:tcPr>
            <w:tcW w:w="12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1115"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2</w:t>
            </w:r>
          </w:p>
        </w:tc>
        <w:tc>
          <w:tcPr>
            <w:tcW w:w="2305"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 xml:space="preserve">مكونات نافذة برنامج الاكسل </w:t>
            </w:r>
          </w:p>
        </w:tc>
        <w:tc>
          <w:tcPr>
            <w:tcW w:w="21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4"/>
                <w:szCs w:val="24"/>
                <w:rtl/>
                <w:lang w:bidi="ar-IQ"/>
              </w:rPr>
              <w:t>مكونات نافذة برنامج الاكسل</w:t>
            </w:r>
          </w:p>
        </w:tc>
        <w:tc>
          <w:tcPr>
            <w:tcW w:w="144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المناقشة والاستجواب</w:t>
            </w:r>
          </w:p>
        </w:tc>
        <w:tc>
          <w:tcPr>
            <w:tcW w:w="1475"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تقويم بنائي</w:t>
            </w:r>
          </w:p>
        </w:tc>
      </w:tr>
      <w:tr w:rsidR="00A2178F" w:rsidRPr="004E5299" w:rsidTr="00217EA4">
        <w:trPr>
          <w:trHeight w:val="331"/>
        </w:trPr>
        <w:tc>
          <w:tcPr>
            <w:tcW w:w="12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1115"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2</w:t>
            </w:r>
          </w:p>
        </w:tc>
        <w:tc>
          <w:tcPr>
            <w:tcW w:w="2305"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الكتابة في ورقة العمل وتحديد تظليل النص</w:t>
            </w:r>
          </w:p>
        </w:tc>
        <w:tc>
          <w:tcPr>
            <w:tcW w:w="21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4"/>
                <w:szCs w:val="24"/>
                <w:rtl/>
                <w:lang w:bidi="ar-IQ"/>
              </w:rPr>
              <w:t>الكتابة في ورقة العمل وتحديد تظليل النص</w:t>
            </w:r>
          </w:p>
        </w:tc>
        <w:tc>
          <w:tcPr>
            <w:tcW w:w="144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المناقشة والاستجواب</w:t>
            </w:r>
          </w:p>
        </w:tc>
        <w:tc>
          <w:tcPr>
            <w:tcW w:w="1475"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تقويم بنائي</w:t>
            </w:r>
          </w:p>
        </w:tc>
      </w:tr>
      <w:tr w:rsidR="00A2178F" w:rsidRPr="004E5299" w:rsidTr="00217EA4">
        <w:trPr>
          <w:trHeight w:val="340"/>
        </w:trPr>
        <w:tc>
          <w:tcPr>
            <w:tcW w:w="12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5</w:t>
            </w:r>
          </w:p>
        </w:tc>
        <w:tc>
          <w:tcPr>
            <w:tcW w:w="1115"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2</w:t>
            </w:r>
          </w:p>
        </w:tc>
        <w:tc>
          <w:tcPr>
            <w:tcW w:w="2305"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التعرف على تنسيق النص من خلال شريط الصفحة الرئيسية</w:t>
            </w:r>
          </w:p>
        </w:tc>
        <w:tc>
          <w:tcPr>
            <w:tcW w:w="21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4"/>
                <w:szCs w:val="24"/>
                <w:rtl/>
                <w:lang w:bidi="ar-IQ"/>
              </w:rPr>
              <w:t>التعرف على تنسيق النص من خلال شريط الصفحة الرئيسية</w:t>
            </w:r>
          </w:p>
        </w:tc>
        <w:tc>
          <w:tcPr>
            <w:tcW w:w="144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المناقشة والاستجواب</w:t>
            </w:r>
          </w:p>
        </w:tc>
        <w:tc>
          <w:tcPr>
            <w:tcW w:w="1475"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تقويم بنائي</w:t>
            </w:r>
          </w:p>
        </w:tc>
      </w:tr>
      <w:tr w:rsidR="00A2178F" w:rsidRPr="004E5299" w:rsidTr="00217EA4">
        <w:trPr>
          <w:trHeight w:val="323"/>
        </w:trPr>
        <w:tc>
          <w:tcPr>
            <w:tcW w:w="12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w:t>
            </w:r>
          </w:p>
        </w:tc>
        <w:tc>
          <w:tcPr>
            <w:tcW w:w="1115"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2</w:t>
            </w:r>
          </w:p>
        </w:tc>
        <w:tc>
          <w:tcPr>
            <w:tcW w:w="2305"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 شهري</w:t>
            </w:r>
          </w:p>
        </w:tc>
        <w:tc>
          <w:tcPr>
            <w:tcW w:w="21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 شهري</w:t>
            </w:r>
          </w:p>
        </w:tc>
        <w:tc>
          <w:tcPr>
            <w:tcW w:w="144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tl/>
              </w:rPr>
              <w:t>ــــــــــــــــــــــــــــــــــــــــــــــــــــــــــ</w:t>
            </w:r>
          </w:p>
        </w:tc>
        <w:tc>
          <w:tcPr>
            <w:tcW w:w="1475"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تقويم بنائي</w:t>
            </w:r>
          </w:p>
        </w:tc>
      </w:tr>
      <w:tr w:rsidR="00A2178F" w:rsidRPr="004E5299" w:rsidTr="00217EA4">
        <w:trPr>
          <w:trHeight w:val="319"/>
        </w:trPr>
        <w:tc>
          <w:tcPr>
            <w:tcW w:w="12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7</w:t>
            </w:r>
          </w:p>
        </w:tc>
        <w:tc>
          <w:tcPr>
            <w:tcW w:w="1115"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2</w:t>
            </w:r>
          </w:p>
        </w:tc>
        <w:tc>
          <w:tcPr>
            <w:tcW w:w="2305"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تنسيق خلية الخط وتشمل تغير حجم لون نوع الخط جعل الكتابة اسود غامق مائلة مسطرة محاذاة لليسار لليمين في الوسط ضبط الكتابة</w:t>
            </w:r>
          </w:p>
        </w:tc>
        <w:tc>
          <w:tcPr>
            <w:tcW w:w="21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4"/>
                <w:szCs w:val="24"/>
                <w:rtl/>
                <w:lang w:bidi="ar-IQ"/>
              </w:rPr>
              <w:t>تنسيق خلية الخط وتشمل تغير حجم لون نوع الخط جعل الكتابة اسود غامق مائلة مسطرة محاذاة لليسار لليمين في الوسط ضبط الكتابة</w:t>
            </w:r>
          </w:p>
        </w:tc>
        <w:tc>
          <w:tcPr>
            <w:tcW w:w="144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المناقشة والاستجواب</w:t>
            </w:r>
          </w:p>
        </w:tc>
        <w:tc>
          <w:tcPr>
            <w:tcW w:w="1475"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تقويم بنائي</w:t>
            </w:r>
          </w:p>
        </w:tc>
      </w:tr>
      <w:tr w:rsidR="00A2178F" w:rsidRPr="004E5299" w:rsidTr="00217EA4">
        <w:trPr>
          <w:trHeight w:val="319"/>
        </w:trPr>
        <w:tc>
          <w:tcPr>
            <w:tcW w:w="12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8</w:t>
            </w:r>
          </w:p>
        </w:tc>
        <w:tc>
          <w:tcPr>
            <w:tcW w:w="1115"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2</w:t>
            </w:r>
          </w:p>
        </w:tc>
        <w:tc>
          <w:tcPr>
            <w:tcW w:w="2305"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التعرف على اشرطة البرنامج الصفحة الرئيسية وتبويب الادراج</w:t>
            </w:r>
          </w:p>
        </w:tc>
        <w:tc>
          <w:tcPr>
            <w:tcW w:w="21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4"/>
                <w:szCs w:val="24"/>
                <w:rtl/>
                <w:lang w:bidi="ar-IQ"/>
              </w:rPr>
              <w:t>التعرف على اشرطة البرنامج الصفحة الرئيسية  وتبويب  الادراج</w:t>
            </w:r>
          </w:p>
        </w:tc>
        <w:tc>
          <w:tcPr>
            <w:tcW w:w="144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المناقشة والاستجواب</w:t>
            </w:r>
          </w:p>
        </w:tc>
        <w:tc>
          <w:tcPr>
            <w:tcW w:w="1475"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تقويم بنائي</w:t>
            </w:r>
          </w:p>
        </w:tc>
      </w:tr>
      <w:tr w:rsidR="00A2178F" w:rsidRPr="004E5299" w:rsidTr="00217EA4">
        <w:trPr>
          <w:trHeight w:val="319"/>
        </w:trPr>
        <w:tc>
          <w:tcPr>
            <w:tcW w:w="12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9</w:t>
            </w:r>
          </w:p>
        </w:tc>
        <w:tc>
          <w:tcPr>
            <w:tcW w:w="1115"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2</w:t>
            </w:r>
          </w:p>
        </w:tc>
        <w:tc>
          <w:tcPr>
            <w:tcW w:w="2305"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4"/>
                <w:szCs w:val="24"/>
                <w:rtl/>
                <w:lang w:bidi="ar-IQ"/>
              </w:rPr>
              <w:t>التعرف على اشرطة البرنامج  تخطيط الصفحة  وتبويب  المصادر</w:t>
            </w:r>
          </w:p>
        </w:tc>
        <w:tc>
          <w:tcPr>
            <w:tcW w:w="21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4"/>
                <w:szCs w:val="24"/>
                <w:rtl/>
                <w:lang w:bidi="ar-IQ"/>
              </w:rPr>
              <w:t>التعرف على اشرطة البرنامج  تخطيط الصفحة  وتبويب  المصادر</w:t>
            </w:r>
          </w:p>
        </w:tc>
        <w:tc>
          <w:tcPr>
            <w:tcW w:w="144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المناقشة والاستجواب</w:t>
            </w:r>
          </w:p>
        </w:tc>
        <w:tc>
          <w:tcPr>
            <w:tcW w:w="1475"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تقويم بنائي</w:t>
            </w:r>
          </w:p>
        </w:tc>
      </w:tr>
      <w:tr w:rsidR="00A2178F" w:rsidRPr="004E5299" w:rsidTr="00217EA4">
        <w:trPr>
          <w:trHeight w:val="319"/>
        </w:trPr>
        <w:tc>
          <w:tcPr>
            <w:tcW w:w="12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10</w:t>
            </w:r>
          </w:p>
        </w:tc>
        <w:tc>
          <w:tcPr>
            <w:tcW w:w="1115"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2</w:t>
            </w:r>
          </w:p>
        </w:tc>
        <w:tc>
          <w:tcPr>
            <w:tcW w:w="2305"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4"/>
                <w:szCs w:val="24"/>
                <w:rtl/>
                <w:lang w:bidi="ar-IQ"/>
              </w:rPr>
              <w:t xml:space="preserve">التعرف على اشرطة البرنامج  وتبويب صيغ وتبويب بيانات </w:t>
            </w:r>
          </w:p>
        </w:tc>
        <w:tc>
          <w:tcPr>
            <w:tcW w:w="21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4"/>
                <w:szCs w:val="24"/>
                <w:rtl/>
                <w:lang w:bidi="ar-IQ"/>
              </w:rPr>
              <w:t>التعرف على اشرطة البرنامج  وتبويب صيغ وتبويب بيانات</w:t>
            </w:r>
          </w:p>
        </w:tc>
        <w:tc>
          <w:tcPr>
            <w:tcW w:w="144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المناقشة والاستجواب</w:t>
            </w:r>
          </w:p>
        </w:tc>
        <w:tc>
          <w:tcPr>
            <w:tcW w:w="1475"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تقويم بنائي</w:t>
            </w:r>
          </w:p>
        </w:tc>
      </w:tr>
      <w:tr w:rsidR="00A2178F" w:rsidRPr="004E5299" w:rsidTr="00217EA4">
        <w:trPr>
          <w:trHeight w:val="319"/>
        </w:trPr>
        <w:tc>
          <w:tcPr>
            <w:tcW w:w="12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11</w:t>
            </w:r>
          </w:p>
        </w:tc>
        <w:tc>
          <w:tcPr>
            <w:tcW w:w="1115"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2</w:t>
            </w:r>
          </w:p>
        </w:tc>
        <w:tc>
          <w:tcPr>
            <w:tcW w:w="2305"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4"/>
                <w:szCs w:val="24"/>
                <w:rtl/>
                <w:lang w:bidi="ar-IQ"/>
              </w:rPr>
              <w:t>التعرف على اشرطة البرنامج  وتبويب عرض وتبويب التصميم</w:t>
            </w:r>
          </w:p>
        </w:tc>
        <w:tc>
          <w:tcPr>
            <w:tcW w:w="21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4"/>
                <w:szCs w:val="24"/>
                <w:rtl/>
                <w:lang w:bidi="ar-IQ"/>
              </w:rPr>
              <w:t>التعرف على اشرطة البرنامج  وتبويب عرض وتبويب التصميم</w:t>
            </w:r>
          </w:p>
        </w:tc>
        <w:tc>
          <w:tcPr>
            <w:tcW w:w="144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المناقشة والاستجواب</w:t>
            </w:r>
          </w:p>
        </w:tc>
        <w:tc>
          <w:tcPr>
            <w:tcW w:w="1475"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تقويم بنائي</w:t>
            </w:r>
          </w:p>
        </w:tc>
      </w:tr>
      <w:tr w:rsidR="00A2178F" w:rsidRPr="004E5299" w:rsidTr="00217EA4">
        <w:trPr>
          <w:trHeight w:val="319"/>
        </w:trPr>
        <w:tc>
          <w:tcPr>
            <w:tcW w:w="12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12</w:t>
            </w:r>
          </w:p>
        </w:tc>
        <w:tc>
          <w:tcPr>
            <w:tcW w:w="1115"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2</w:t>
            </w:r>
          </w:p>
        </w:tc>
        <w:tc>
          <w:tcPr>
            <w:tcW w:w="2305"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الصيغة مكونات الصيغة عوامل المقارنة استخدام الاقواس</w:t>
            </w:r>
          </w:p>
        </w:tc>
        <w:tc>
          <w:tcPr>
            <w:tcW w:w="21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4"/>
                <w:szCs w:val="24"/>
                <w:rtl/>
                <w:lang w:bidi="ar-IQ"/>
              </w:rPr>
              <w:t>الصيغة مكونات الصيغة عوامل المقارنة استخدام الاقواس</w:t>
            </w:r>
          </w:p>
        </w:tc>
        <w:tc>
          <w:tcPr>
            <w:tcW w:w="144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المناقشة والاستجواب</w:t>
            </w:r>
          </w:p>
        </w:tc>
        <w:tc>
          <w:tcPr>
            <w:tcW w:w="1475"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تقويم بنائي</w:t>
            </w:r>
          </w:p>
        </w:tc>
      </w:tr>
      <w:tr w:rsidR="00A2178F" w:rsidRPr="004E5299" w:rsidTr="00217EA4">
        <w:trPr>
          <w:trHeight w:val="319"/>
        </w:trPr>
        <w:tc>
          <w:tcPr>
            <w:tcW w:w="12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13</w:t>
            </w:r>
          </w:p>
        </w:tc>
        <w:tc>
          <w:tcPr>
            <w:tcW w:w="1115"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2</w:t>
            </w:r>
          </w:p>
        </w:tc>
        <w:tc>
          <w:tcPr>
            <w:tcW w:w="2305"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تعريف الدالة انشاء الصيغ الحسابية</w:t>
            </w:r>
          </w:p>
        </w:tc>
        <w:tc>
          <w:tcPr>
            <w:tcW w:w="21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4"/>
                <w:szCs w:val="24"/>
                <w:rtl/>
                <w:lang w:bidi="ar-IQ"/>
              </w:rPr>
              <w:t>تعريف الدالة انشاء الصيغ الحسابية</w:t>
            </w:r>
          </w:p>
        </w:tc>
        <w:tc>
          <w:tcPr>
            <w:tcW w:w="144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المناقشة والاستجواب</w:t>
            </w:r>
          </w:p>
        </w:tc>
        <w:tc>
          <w:tcPr>
            <w:tcW w:w="1475"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تقويم بنائي</w:t>
            </w:r>
          </w:p>
        </w:tc>
      </w:tr>
      <w:tr w:rsidR="00A2178F" w:rsidRPr="004E5299" w:rsidTr="00217EA4">
        <w:trPr>
          <w:trHeight w:val="319"/>
        </w:trPr>
        <w:tc>
          <w:tcPr>
            <w:tcW w:w="12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14</w:t>
            </w:r>
          </w:p>
        </w:tc>
        <w:tc>
          <w:tcPr>
            <w:tcW w:w="1115"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2</w:t>
            </w:r>
          </w:p>
        </w:tc>
        <w:tc>
          <w:tcPr>
            <w:tcW w:w="2305"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4"/>
                <w:szCs w:val="24"/>
                <w:lang w:bidi="ar-IQ"/>
              </w:rPr>
            </w:pPr>
            <w:r>
              <w:rPr>
                <w:rFonts w:ascii="Cambria" w:eastAsia="Calibri" w:hAnsi="Cambria" w:cs="Times New Roman" w:hint="cs"/>
                <w:color w:val="000000"/>
                <w:sz w:val="24"/>
                <w:szCs w:val="24"/>
                <w:rtl/>
                <w:lang w:bidi="ar-IQ"/>
              </w:rPr>
              <w:t>انشاء صيغة تتضمن دالة جاهزة</w:t>
            </w:r>
          </w:p>
        </w:tc>
        <w:tc>
          <w:tcPr>
            <w:tcW w:w="21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4"/>
                <w:szCs w:val="24"/>
                <w:rtl/>
                <w:lang w:bidi="ar-IQ"/>
              </w:rPr>
              <w:t>انشاء صيغة تتضمن دالة جاهزة</w:t>
            </w:r>
          </w:p>
        </w:tc>
        <w:tc>
          <w:tcPr>
            <w:tcW w:w="144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المناقشة والاستجواب</w:t>
            </w:r>
          </w:p>
        </w:tc>
        <w:tc>
          <w:tcPr>
            <w:tcW w:w="1475"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تقويم بنائي</w:t>
            </w:r>
          </w:p>
        </w:tc>
      </w:tr>
      <w:tr w:rsidR="00A2178F" w:rsidRPr="004E5299" w:rsidTr="00217EA4">
        <w:trPr>
          <w:trHeight w:val="319"/>
        </w:trPr>
        <w:tc>
          <w:tcPr>
            <w:tcW w:w="12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15</w:t>
            </w:r>
          </w:p>
        </w:tc>
        <w:tc>
          <w:tcPr>
            <w:tcW w:w="1115"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2</w:t>
            </w:r>
          </w:p>
        </w:tc>
        <w:tc>
          <w:tcPr>
            <w:tcW w:w="2305"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 شهري</w:t>
            </w:r>
          </w:p>
        </w:tc>
        <w:tc>
          <w:tcPr>
            <w:tcW w:w="21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 شهري</w:t>
            </w:r>
          </w:p>
        </w:tc>
        <w:tc>
          <w:tcPr>
            <w:tcW w:w="144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tl/>
              </w:rPr>
              <w:t>ـــــــــــــــــــــــــــــــــــــــــــــــــــ</w:t>
            </w:r>
          </w:p>
        </w:tc>
        <w:tc>
          <w:tcPr>
            <w:tcW w:w="1475"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تقويم بنائي</w:t>
            </w:r>
          </w:p>
        </w:tc>
      </w:tr>
      <w:tr w:rsidR="00A2178F" w:rsidRPr="004E5299" w:rsidTr="00217EA4">
        <w:trPr>
          <w:trHeight w:val="319"/>
        </w:trPr>
        <w:tc>
          <w:tcPr>
            <w:tcW w:w="1260" w:type="dxa"/>
            <w:tcBorders>
              <w:top w:val="single" w:sz="4" w:space="0" w:color="auto"/>
              <w:left w:val="single" w:sz="4" w:space="0" w:color="auto"/>
              <w:bottom w:val="single" w:sz="4" w:space="0" w:color="auto"/>
              <w:right w:val="single" w:sz="4" w:space="0" w:color="auto"/>
            </w:tcBorders>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rtl/>
                <w:lang w:bidi="ar-IQ"/>
              </w:rPr>
            </w:pPr>
          </w:p>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p>
        </w:tc>
        <w:tc>
          <w:tcPr>
            <w:tcW w:w="1115" w:type="dxa"/>
            <w:tcBorders>
              <w:top w:val="single" w:sz="4" w:space="0" w:color="auto"/>
              <w:left w:val="single" w:sz="4" w:space="0" w:color="auto"/>
              <w:bottom w:val="single" w:sz="4" w:space="0" w:color="auto"/>
              <w:right w:val="single" w:sz="4" w:space="0" w:color="auto"/>
            </w:tcBorders>
          </w:tcPr>
          <w:p w:rsidR="00A2178F" w:rsidRDefault="00A2178F" w:rsidP="00217EA4">
            <w:pPr>
              <w:spacing w:line="276" w:lineRule="auto"/>
              <w:rPr>
                <w:rFonts w:ascii="Cambria" w:eastAsia="Calibri" w:hAnsi="Cambria" w:cs="Times New Roman"/>
                <w:color w:val="000000"/>
                <w:sz w:val="28"/>
                <w:szCs w:val="28"/>
                <w:lang w:bidi="ar-IQ"/>
              </w:rPr>
            </w:pPr>
          </w:p>
        </w:tc>
        <w:tc>
          <w:tcPr>
            <w:tcW w:w="2305" w:type="dxa"/>
            <w:tcBorders>
              <w:top w:val="single" w:sz="4" w:space="0" w:color="auto"/>
              <w:left w:val="single" w:sz="4" w:space="0" w:color="auto"/>
              <w:bottom w:val="single" w:sz="4" w:space="0" w:color="auto"/>
              <w:right w:val="single" w:sz="4" w:space="0" w:color="auto"/>
            </w:tcBorders>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p>
        </w:tc>
        <w:tc>
          <w:tcPr>
            <w:tcW w:w="2160" w:type="dxa"/>
            <w:tcBorders>
              <w:top w:val="single" w:sz="4" w:space="0" w:color="auto"/>
              <w:left w:val="single" w:sz="4" w:space="0" w:color="auto"/>
              <w:bottom w:val="single" w:sz="4" w:space="0" w:color="auto"/>
              <w:right w:val="single" w:sz="4" w:space="0" w:color="auto"/>
            </w:tcBorders>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p>
        </w:tc>
        <w:tc>
          <w:tcPr>
            <w:tcW w:w="1440" w:type="dxa"/>
            <w:tcBorders>
              <w:top w:val="single" w:sz="4" w:space="0" w:color="auto"/>
              <w:left w:val="single" w:sz="4" w:space="0" w:color="auto"/>
              <w:bottom w:val="single" w:sz="4" w:space="0" w:color="auto"/>
              <w:right w:val="single" w:sz="4" w:space="0" w:color="auto"/>
            </w:tcBorders>
          </w:tcPr>
          <w:p w:rsidR="00A2178F" w:rsidRDefault="00A2178F" w:rsidP="00217EA4">
            <w:pPr>
              <w:spacing w:line="276" w:lineRule="auto"/>
            </w:pPr>
          </w:p>
        </w:tc>
        <w:tc>
          <w:tcPr>
            <w:tcW w:w="1475" w:type="dxa"/>
            <w:tcBorders>
              <w:top w:val="single" w:sz="4" w:space="0" w:color="auto"/>
              <w:left w:val="single" w:sz="4" w:space="0" w:color="auto"/>
              <w:bottom w:val="single" w:sz="4" w:space="0" w:color="auto"/>
              <w:right w:val="single" w:sz="4" w:space="0" w:color="auto"/>
            </w:tcBorders>
          </w:tcPr>
          <w:p w:rsidR="00A2178F" w:rsidRDefault="00A2178F" w:rsidP="00217EA4">
            <w:pPr>
              <w:spacing w:line="276" w:lineRule="auto"/>
              <w:rPr>
                <w:rFonts w:ascii="Cambria" w:eastAsia="Calibri" w:hAnsi="Cambria" w:cs="Times New Roman"/>
                <w:color w:val="000000"/>
                <w:sz w:val="28"/>
                <w:szCs w:val="28"/>
                <w:lang w:bidi="ar-IQ"/>
              </w:rPr>
            </w:pPr>
          </w:p>
        </w:tc>
      </w:tr>
    </w:tbl>
    <w:p w:rsidR="00A2178F" w:rsidRDefault="00A2178F" w:rsidP="00A2178F">
      <w:pPr>
        <w:shd w:val="clear" w:color="auto" w:fill="FFFFFF"/>
        <w:rPr>
          <w:vanish/>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5713"/>
      </w:tblGrid>
      <w:tr w:rsidR="00A2178F" w:rsidRPr="004E5299" w:rsidTr="00217EA4">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A2178F" w:rsidRDefault="00A2178F" w:rsidP="00217EA4">
            <w:pPr>
              <w:numPr>
                <w:ilvl w:val="0"/>
                <w:numId w:val="29"/>
              </w:numPr>
              <w:shd w:val="clear" w:color="auto" w:fill="FFFFFF"/>
              <w:tabs>
                <w:tab w:val="left" w:pos="252"/>
                <w:tab w:val="left" w:pos="432"/>
              </w:tabs>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البنية التحتية </w:t>
            </w:r>
          </w:p>
        </w:tc>
      </w:tr>
      <w:tr w:rsidR="00A2178F" w:rsidRPr="004E5299" w:rsidTr="00217EA4">
        <w:trPr>
          <w:trHeight w:val="570"/>
        </w:trPr>
        <w:tc>
          <w:tcPr>
            <w:tcW w:w="4007"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olor w:val="000000"/>
                <w:sz w:val="28"/>
                <w:szCs w:val="28"/>
                <w:lang w:bidi="ar-IQ"/>
              </w:rPr>
            </w:pPr>
            <w:r>
              <w:rPr>
                <w:rFonts w:ascii="Cambria" w:eastAsia="Calibri" w:hAnsi="Cambria"/>
                <w:color w:val="000000"/>
                <w:sz w:val="28"/>
                <w:szCs w:val="28"/>
                <w:rtl/>
                <w:lang w:bidi="ar-IQ"/>
              </w:rPr>
              <w:t>لا توجد</w:t>
            </w:r>
          </w:p>
        </w:tc>
      </w:tr>
      <w:tr w:rsidR="00A2178F" w:rsidRPr="004E5299" w:rsidTr="00217EA4">
        <w:trPr>
          <w:trHeight w:val="1005"/>
        </w:trPr>
        <w:tc>
          <w:tcPr>
            <w:tcW w:w="4007"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olor w:val="000000"/>
                <w:sz w:val="28"/>
                <w:szCs w:val="28"/>
                <w:lang w:bidi="ar-IQ"/>
              </w:rPr>
            </w:pPr>
            <w:r>
              <w:rPr>
                <w:rFonts w:ascii="Cambria" w:eastAsia="Calibri" w:hAnsi="Cambria"/>
                <w:color w:val="000000"/>
                <w:sz w:val="28"/>
                <w:szCs w:val="28"/>
                <w:rtl/>
                <w:lang w:bidi="ar-IQ"/>
              </w:rPr>
              <w:t>مايكروسوفت اكسل 2010</w:t>
            </w:r>
          </w:p>
        </w:tc>
      </w:tr>
      <w:tr w:rsidR="00A2178F" w:rsidRPr="004E5299" w:rsidTr="00217EA4">
        <w:trPr>
          <w:trHeight w:val="1247"/>
        </w:trPr>
        <w:tc>
          <w:tcPr>
            <w:tcW w:w="4007"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eastAsia="Calibri" w:cs="Times New Roman"/>
                <w:color w:val="000000"/>
                <w:sz w:val="28"/>
                <w:szCs w:val="28"/>
                <w:lang w:bidi="ar-IQ"/>
              </w:rPr>
            </w:pPr>
            <w:r>
              <w:rPr>
                <w:rFonts w:eastAsia="Calibri" w:cs="Times New Roman" w:hint="cs"/>
                <w:color w:val="000000"/>
                <w:sz w:val="28"/>
                <w:szCs w:val="28"/>
                <w:rtl/>
                <w:lang w:bidi="ar-IQ"/>
              </w:rPr>
              <w:t>الاستفادة من الدوريات والمصادر ذات الصلة بالمقرر</w:t>
            </w:r>
          </w:p>
        </w:tc>
      </w:tr>
      <w:tr w:rsidR="00A2178F" w:rsidRPr="004E5299" w:rsidTr="00217EA4">
        <w:trPr>
          <w:trHeight w:val="1247"/>
        </w:trPr>
        <w:tc>
          <w:tcPr>
            <w:tcW w:w="4007"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eastAsia="Calibri" w:cs="Times New Roman"/>
                <w:color w:val="000000"/>
                <w:sz w:val="28"/>
                <w:szCs w:val="28"/>
                <w:lang w:bidi="ar-IQ"/>
              </w:rPr>
            </w:pPr>
            <w:r>
              <w:rPr>
                <w:rFonts w:eastAsia="Calibri" w:cs="Times New Roman" w:hint="cs"/>
                <w:color w:val="000000"/>
                <w:sz w:val="28"/>
                <w:szCs w:val="28"/>
                <w:rtl/>
                <w:lang w:bidi="ar-IQ"/>
              </w:rPr>
              <w:t>الاستفادة من شبكة المعلومات الدولية كمصادر معروفة</w:t>
            </w:r>
          </w:p>
        </w:tc>
      </w:tr>
    </w:tbl>
    <w:p w:rsidR="00A2178F" w:rsidRDefault="00A2178F" w:rsidP="00A2178F">
      <w:pPr>
        <w:shd w:val="clear" w:color="auto" w:fill="FFFFFF"/>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A2178F" w:rsidRPr="004E5299" w:rsidTr="00217EA4">
        <w:trPr>
          <w:trHeight w:val="419"/>
        </w:trPr>
        <w:tc>
          <w:tcPr>
            <w:tcW w:w="9720" w:type="dxa"/>
            <w:tcBorders>
              <w:top w:val="single" w:sz="4" w:space="0" w:color="auto"/>
              <w:left w:val="single" w:sz="4" w:space="0" w:color="auto"/>
              <w:bottom w:val="single" w:sz="4" w:space="0" w:color="auto"/>
              <w:right w:val="single" w:sz="4" w:space="0" w:color="auto"/>
            </w:tcBorders>
            <w:hideMark/>
          </w:tcPr>
          <w:p w:rsidR="00A2178F" w:rsidRDefault="00A2178F" w:rsidP="00217EA4">
            <w:pPr>
              <w:numPr>
                <w:ilvl w:val="0"/>
                <w:numId w:val="29"/>
              </w:numPr>
              <w:shd w:val="clear" w:color="auto" w:fill="FFFFFF"/>
              <w:tabs>
                <w:tab w:val="left" w:pos="507"/>
              </w:tabs>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خطة تطوير المقرر الدراسي </w:t>
            </w:r>
          </w:p>
        </w:tc>
      </w:tr>
      <w:tr w:rsidR="00A2178F" w:rsidRPr="004E5299" w:rsidTr="00217EA4">
        <w:trPr>
          <w:trHeight w:val="495"/>
        </w:trPr>
        <w:tc>
          <w:tcPr>
            <w:tcW w:w="9720" w:type="dxa"/>
            <w:tcBorders>
              <w:top w:val="single" w:sz="4" w:space="0" w:color="auto"/>
              <w:left w:val="single" w:sz="4" w:space="0" w:color="auto"/>
              <w:bottom w:val="single" w:sz="4" w:space="0" w:color="auto"/>
              <w:right w:val="single" w:sz="4" w:space="0" w:color="auto"/>
            </w:tcBorders>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1.يتم تطوير المقرر وفقا للمتطلبات الذي تظهر في تطوير المناهج  في مراحل التعليم الاساس</w:t>
            </w:r>
          </w:p>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يتم تطوير المقرر وفقا للمتطلبات الذي تظهر في تطوير المناهج في النظام العالمي</w:t>
            </w:r>
          </w:p>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3. الاعتماد على المقررات التي تصدر من الهيئة القطاعية ومايتم اقتراحة من قبل الكليات والجامعات</w:t>
            </w:r>
          </w:p>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rtl/>
                <w:lang w:bidi="ar-IQ"/>
              </w:rPr>
            </w:pPr>
          </w:p>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p>
        </w:tc>
      </w:tr>
    </w:tbl>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b/>
          <w:bCs/>
          <w:rtl/>
          <w:lang w:bidi="ar-IQ"/>
        </w:rPr>
      </w:pPr>
      <w:r w:rsidRPr="00540919">
        <w:rPr>
          <w:b/>
          <w:bCs/>
          <w:sz w:val="30"/>
          <w:szCs w:val="30"/>
          <w:rtl/>
          <w:lang w:bidi="ar-IQ"/>
        </w:rPr>
        <w:t>وصف المقرر</w:t>
      </w:r>
    </w:p>
    <w:p w:rsidR="00540919" w:rsidRPr="00716851" w:rsidRDefault="00540919" w:rsidP="00540919">
      <w:pPr>
        <w:shd w:val="clear" w:color="auto" w:fill="FFFFFF"/>
        <w:autoSpaceDE w:val="0"/>
        <w:autoSpaceDN w:val="0"/>
        <w:adjustRightInd w:val="0"/>
        <w:spacing w:before="240"/>
        <w:rPr>
          <w:b/>
          <w:bCs/>
          <w:sz w:val="28"/>
          <w:szCs w:val="28"/>
          <w:rtl/>
          <w:lang w:bidi="ar-IQ"/>
        </w:rPr>
      </w:pPr>
      <w:r>
        <w:rPr>
          <w:rFonts w:hint="cs"/>
          <w:b/>
          <w:bCs/>
          <w:sz w:val="28"/>
          <w:szCs w:val="28"/>
          <w:rtl/>
          <w:lang w:bidi="ar-IQ"/>
        </w:rPr>
        <w:t>مدرس المادة:</w:t>
      </w:r>
      <w:r w:rsidR="00AB1B96">
        <w:rPr>
          <w:rFonts w:hint="cs"/>
          <w:b/>
          <w:bCs/>
          <w:sz w:val="28"/>
          <w:szCs w:val="28"/>
          <w:rtl/>
          <w:lang w:bidi="ar-IQ"/>
        </w:rPr>
        <w:t xml:space="preserve"> أ.م.د. علي خلف</w:t>
      </w:r>
    </w:p>
    <w:p w:rsidR="00540919" w:rsidRPr="00540919" w:rsidRDefault="00540919" w:rsidP="00A2178F">
      <w:pPr>
        <w:rPr>
          <w:b/>
          <w:bCs/>
          <w:rtl/>
          <w:lang w:bidi="ar-IQ"/>
        </w:rPr>
      </w:pPr>
    </w:p>
    <w:tbl>
      <w:tblPr>
        <w:tblpPr w:leftFromText="180" w:rightFromText="180" w:bottomFromText="20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A2178F" w:rsidRPr="004E5299" w:rsidTr="00217EA4">
        <w:trPr>
          <w:trHeight w:val="794"/>
        </w:trPr>
        <w:tc>
          <w:tcPr>
            <w:tcW w:w="972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b/>
                <w:bCs/>
                <w:lang w:bidi="ar-IQ"/>
              </w:rPr>
            </w:pPr>
            <w:r>
              <w:rPr>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Pr>
                <w:b/>
                <w:bCs/>
                <w:rtl/>
                <w:lang w:bidi="ar-IQ"/>
              </w:rPr>
              <w:t>؛</w:t>
            </w:r>
          </w:p>
        </w:tc>
      </w:tr>
    </w:tbl>
    <w:p w:rsidR="00A2178F" w:rsidRDefault="00A2178F" w:rsidP="00A2178F">
      <w:pPr>
        <w:rPr>
          <w:rFonts w:ascii="Calibri" w:eastAsia="Calibri" w:hAnsi="Calibri" w:cs="Simplified Arabic"/>
          <w:sz w:val="28"/>
          <w:szCs w:val="28"/>
          <w:rtl/>
        </w:rPr>
      </w:pPr>
    </w:p>
    <w:tbl>
      <w:tblPr>
        <w:tblpPr w:leftFromText="180" w:rightFromText="180" w:bottomFromText="200" w:vertAnchor="text" w:horzAnchor="margin" w:tblpXSpec="center" w:tblpY="14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5940"/>
      </w:tblGrid>
      <w:tr w:rsidR="00A2178F" w:rsidRPr="004E5299" w:rsidTr="00217EA4">
        <w:trPr>
          <w:trHeight w:val="624"/>
        </w:trPr>
        <w:tc>
          <w:tcPr>
            <w:tcW w:w="3780" w:type="dxa"/>
            <w:tcBorders>
              <w:top w:val="single" w:sz="4" w:space="0" w:color="auto"/>
              <w:left w:val="single" w:sz="4" w:space="0" w:color="auto"/>
              <w:bottom w:val="single" w:sz="4" w:space="0" w:color="auto"/>
              <w:right w:val="single" w:sz="4" w:space="0" w:color="auto"/>
            </w:tcBorders>
            <w:hideMark/>
          </w:tcPr>
          <w:p w:rsidR="00A2178F" w:rsidRDefault="00A2178F" w:rsidP="00217EA4">
            <w:pPr>
              <w:numPr>
                <w:ilvl w:val="0"/>
                <w:numId w:val="27"/>
              </w:numPr>
              <w:spacing w:after="200" w:line="276" w:lineRule="auto"/>
              <w:rPr>
                <w:rFonts w:ascii="Calibri" w:eastAsia="Calibri" w:hAnsi="Calibri" w:cs="Simplified Arabic"/>
                <w:sz w:val="28"/>
                <w:szCs w:val="28"/>
              </w:rPr>
            </w:pPr>
            <w:r>
              <w:rPr>
                <w:rFonts w:ascii="Calibri" w:eastAsia="Calibri" w:hAnsi="Calibri" w:cs="Simplified Arabic"/>
                <w:sz w:val="28"/>
                <w:szCs w:val="28"/>
                <w:rtl/>
              </w:rPr>
              <w:t>المؤسسة التعليمية</w:t>
            </w:r>
          </w:p>
        </w:tc>
        <w:tc>
          <w:tcPr>
            <w:tcW w:w="5940"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 xml:space="preserve">جامعة ديالى / كلية التربية الأساسية </w:t>
            </w:r>
          </w:p>
        </w:tc>
      </w:tr>
      <w:tr w:rsidR="00A2178F" w:rsidRPr="004E5299" w:rsidTr="00217EA4">
        <w:trPr>
          <w:trHeight w:val="624"/>
        </w:trPr>
        <w:tc>
          <w:tcPr>
            <w:tcW w:w="3780" w:type="dxa"/>
            <w:tcBorders>
              <w:top w:val="single" w:sz="4" w:space="0" w:color="auto"/>
              <w:left w:val="single" w:sz="4" w:space="0" w:color="auto"/>
              <w:bottom w:val="single" w:sz="4" w:space="0" w:color="auto"/>
              <w:right w:val="single" w:sz="4" w:space="0" w:color="auto"/>
            </w:tcBorders>
            <w:hideMark/>
          </w:tcPr>
          <w:p w:rsidR="00A2178F" w:rsidRDefault="00A2178F" w:rsidP="00217EA4">
            <w:pPr>
              <w:numPr>
                <w:ilvl w:val="0"/>
                <w:numId w:val="27"/>
              </w:numPr>
              <w:spacing w:after="200" w:line="276" w:lineRule="auto"/>
              <w:rPr>
                <w:rFonts w:ascii="Calibri" w:eastAsia="Calibri" w:hAnsi="Calibri" w:cs="Simplified Arabic"/>
                <w:sz w:val="28"/>
                <w:szCs w:val="28"/>
              </w:rPr>
            </w:pPr>
            <w:r>
              <w:rPr>
                <w:rFonts w:ascii="Calibri" w:eastAsia="Calibri" w:hAnsi="Calibri" w:cs="Simplified Arabic"/>
                <w:sz w:val="28"/>
                <w:szCs w:val="28"/>
                <w:rtl/>
              </w:rPr>
              <w:t>القسم العلمي  / المركز</w:t>
            </w:r>
          </w:p>
        </w:tc>
        <w:tc>
          <w:tcPr>
            <w:tcW w:w="5940"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 xml:space="preserve">مواد ثقافية / </w:t>
            </w:r>
            <w:r w:rsidR="009413FD">
              <w:rPr>
                <w:rFonts w:ascii="Calibri" w:eastAsia="Calibri" w:hAnsi="Calibri" w:cs="Simplified Arabic"/>
                <w:sz w:val="28"/>
                <w:szCs w:val="28"/>
                <w:rtl/>
              </w:rPr>
              <w:t>قسم الرياضيات</w:t>
            </w:r>
          </w:p>
        </w:tc>
      </w:tr>
      <w:tr w:rsidR="00A2178F" w:rsidRPr="004E5299" w:rsidTr="00217EA4">
        <w:trPr>
          <w:trHeight w:val="624"/>
        </w:trPr>
        <w:tc>
          <w:tcPr>
            <w:tcW w:w="3780" w:type="dxa"/>
            <w:tcBorders>
              <w:top w:val="single" w:sz="4" w:space="0" w:color="auto"/>
              <w:left w:val="single" w:sz="4" w:space="0" w:color="auto"/>
              <w:bottom w:val="single" w:sz="4" w:space="0" w:color="auto"/>
              <w:right w:val="single" w:sz="4" w:space="0" w:color="auto"/>
            </w:tcBorders>
            <w:hideMark/>
          </w:tcPr>
          <w:p w:rsidR="00A2178F" w:rsidRDefault="00A2178F" w:rsidP="00217EA4">
            <w:pPr>
              <w:numPr>
                <w:ilvl w:val="0"/>
                <w:numId w:val="27"/>
              </w:numPr>
              <w:spacing w:after="200" w:line="276" w:lineRule="auto"/>
              <w:rPr>
                <w:rFonts w:ascii="Calibri" w:eastAsia="Calibri" w:hAnsi="Calibri" w:cs="Simplified Arabic"/>
                <w:sz w:val="28"/>
                <w:szCs w:val="28"/>
              </w:rPr>
            </w:pPr>
            <w:r>
              <w:rPr>
                <w:rFonts w:ascii="Calibri" w:eastAsia="Calibri" w:hAnsi="Calibri" w:cs="Simplified Arabic"/>
                <w:sz w:val="28"/>
                <w:szCs w:val="28"/>
                <w:rtl/>
              </w:rPr>
              <w:t>اسم / رمز المقرر</w:t>
            </w:r>
          </w:p>
        </w:tc>
        <w:tc>
          <w:tcPr>
            <w:tcW w:w="5940"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spacing w:line="276" w:lineRule="auto"/>
              <w:rPr>
                <w:rFonts w:ascii="Calibri" w:eastAsia="Calibri" w:hAnsi="Calibri" w:cs="Simplified Arabic"/>
                <w:sz w:val="28"/>
                <w:szCs w:val="28"/>
                <w:lang w:bidi="ar-IQ"/>
              </w:rPr>
            </w:pPr>
            <w:r>
              <w:rPr>
                <w:rFonts w:ascii="Calibri" w:eastAsia="Calibri" w:hAnsi="Calibri" w:cs="Simplified Arabic"/>
                <w:sz w:val="28"/>
                <w:szCs w:val="28"/>
                <w:rtl/>
              </w:rPr>
              <w:t>اللغة العربية</w:t>
            </w:r>
            <w:r>
              <w:rPr>
                <w:rFonts w:ascii="Calibri" w:eastAsia="Calibri" w:hAnsi="Calibri" w:cs="Simplified Arabic" w:hint="cs"/>
                <w:sz w:val="28"/>
                <w:szCs w:val="28"/>
                <w:rtl/>
                <w:lang w:bidi="ar-IQ"/>
              </w:rPr>
              <w:t xml:space="preserve">/ </w:t>
            </w:r>
            <w:r>
              <w:rPr>
                <w:rFonts w:ascii="Calibri" w:eastAsia="Calibri" w:hAnsi="Calibri" w:cs="Simplified Arabic"/>
                <w:sz w:val="28"/>
                <w:szCs w:val="28"/>
                <w:lang w:bidi="ar-IQ"/>
              </w:rPr>
              <w:t>Univ 4115</w:t>
            </w:r>
          </w:p>
        </w:tc>
      </w:tr>
      <w:tr w:rsidR="00A2178F" w:rsidRPr="004E5299" w:rsidTr="00217EA4">
        <w:trPr>
          <w:trHeight w:val="624"/>
        </w:trPr>
        <w:tc>
          <w:tcPr>
            <w:tcW w:w="3780" w:type="dxa"/>
            <w:tcBorders>
              <w:top w:val="single" w:sz="4" w:space="0" w:color="auto"/>
              <w:left w:val="single" w:sz="4" w:space="0" w:color="auto"/>
              <w:bottom w:val="single" w:sz="4" w:space="0" w:color="auto"/>
              <w:right w:val="single" w:sz="4" w:space="0" w:color="auto"/>
            </w:tcBorders>
            <w:hideMark/>
          </w:tcPr>
          <w:p w:rsidR="00A2178F" w:rsidRDefault="00A2178F" w:rsidP="00217EA4">
            <w:pPr>
              <w:numPr>
                <w:ilvl w:val="0"/>
                <w:numId w:val="27"/>
              </w:numPr>
              <w:spacing w:after="200" w:line="276" w:lineRule="auto"/>
              <w:rPr>
                <w:rFonts w:ascii="Calibri" w:eastAsia="Calibri" w:hAnsi="Calibri" w:cs="Simplified Arabic"/>
                <w:sz w:val="28"/>
                <w:szCs w:val="28"/>
              </w:rPr>
            </w:pPr>
            <w:r>
              <w:rPr>
                <w:rFonts w:ascii="Calibri" w:eastAsia="Calibri" w:hAnsi="Calibri" w:cs="Simplified Arabic"/>
                <w:sz w:val="28"/>
                <w:szCs w:val="28"/>
                <w:rtl/>
              </w:rPr>
              <w:t>أشكال الحضور المتاحة</w:t>
            </w:r>
          </w:p>
        </w:tc>
        <w:tc>
          <w:tcPr>
            <w:tcW w:w="5940"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spacing w:line="276" w:lineRule="auto"/>
              <w:rPr>
                <w:rFonts w:ascii="Calibri" w:eastAsia="Calibri" w:hAnsi="Calibri" w:cs="Simplified Arabic"/>
                <w:sz w:val="28"/>
                <w:szCs w:val="28"/>
                <w:rtl/>
                <w:lang w:bidi="ar-IQ"/>
              </w:rPr>
            </w:pPr>
            <w:r>
              <w:rPr>
                <w:rFonts w:ascii="Calibri" w:eastAsia="Calibri" w:hAnsi="Calibri" w:cs="Simplified Arabic"/>
                <w:sz w:val="28"/>
                <w:szCs w:val="28"/>
                <w:rtl/>
              </w:rPr>
              <w:t>إلزامي</w:t>
            </w:r>
          </w:p>
        </w:tc>
      </w:tr>
      <w:tr w:rsidR="00A2178F" w:rsidRPr="004E5299" w:rsidTr="00217EA4">
        <w:trPr>
          <w:trHeight w:val="624"/>
        </w:trPr>
        <w:tc>
          <w:tcPr>
            <w:tcW w:w="3780" w:type="dxa"/>
            <w:tcBorders>
              <w:top w:val="single" w:sz="4" w:space="0" w:color="auto"/>
              <w:left w:val="single" w:sz="4" w:space="0" w:color="auto"/>
              <w:bottom w:val="single" w:sz="4" w:space="0" w:color="auto"/>
              <w:right w:val="single" w:sz="4" w:space="0" w:color="auto"/>
            </w:tcBorders>
            <w:hideMark/>
          </w:tcPr>
          <w:p w:rsidR="00A2178F" w:rsidRDefault="00A2178F" w:rsidP="00217EA4">
            <w:pPr>
              <w:numPr>
                <w:ilvl w:val="0"/>
                <w:numId w:val="27"/>
              </w:numPr>
              <w:spacing w:after="200" w:line="276" w:lineRule="auto"/>
              <w:rPr>
                <w:rFonts w:ascii="Calibri" w:eastAsia="Calibri" w:hAnsi="Calibri" w:cs="Simplified Arabic"/>
                <w:sz w:val="28"/>
                <w:szCs w:val="28"/>
              </w:rPr>
            </w:pPr>
            <w:r>
              <w:rPr>
                <w:rFonts w:ascii="Calibri" w:eastAsia="Calibri" w:hAnsi="Calibri" w:cs="Simplified Arabic"/>
                <w:sz w:val="28"/>
                <w:szCs w:val="28"/>
                <w:rtl/>
              </w:rPr>
              <w:t>الفصل / السنة</w:t>
            </w:r>
          </w:p>
        </w:tc>
        <w:tc>
          <w:tcPr>
            <w:tcW w:w="5940"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السابع/ الرابعة</w:t>
            </w:r>
          </w:p>
        </w:tc>
      </w:tr>
      <w:tr w:rsidR="00A2178F" w:rsidRPr="004E5299" w:rsidTr="00217EA4">
        <w:trPr>
          <w:trHeight w:val="624"/>
        </w:trPr>
        <w:tc>
          <w:tcPr>
            <w:tcW w:w="3780" w:type="dxa"/>
            <w:tcBorders>
              <w:top w:val="single" w:sz="4" w:space="0" w:color="auto"/>
              <w:left w:val="single" w:sz="4" w:space="0" w:color="auto"/>
              <w:bottom w:val="single" w:sz="4" w:space="0" w:color="auto"/>
              <w:right w:val="single" w:sz="4" w:space="0" w:color="auto"/>
            </w:tcBorders>
            <w:hideMark/>
          </w:tcPr>
          <w:p w:rsidR="00A2178F" w:rsidRDefault="00A2178F" w:rsidP="00217EA4">
            <w:pPr>
              <w:numPr>
                <w:ilvl w:val="0"/>
                <w:numId w:val="27"/>
              </w:numPr>
              <w:spacing w:after="200" w:line="276" w:lineRule="auto"/>
              <w:rPr>
                <w:rFonts w:ascii="Calibri" w:eastAsia="Calibri" w:hAnsi="Calibri" w:cs="Simplified Arabic"/>
                <w:sz w:val="28"/>
                <w:szCs w:val="28"/>
              </w:rPr>
            </w:pPr>
            <w:r>
              <w:rPr>
                <w:rFonts w:ascii="Calibri" w:eastAsia="Calibri" w:hAnsi="Calibri" w:cs="Simplified Arabic"/>
                <w:sz w:val="28"/>
                <w:szCs w:val="28"/>
                <w:rtl/>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 xml:space="preserve">30ساعة </w:t>
            </w:r>
          </w:p>
        </w:tc>
      </w:tr>
      <w:tr w:rsidR="00A2178F" w:rsidRPr="004E5299" w:rsidTr="00217EA4">
        <w:trPr>
          <w:trHeight w:val="624"/>
        </w:trPr>
        <w:tc>
          <w:tcPr>
            <w:tcW w:w="3780" w:type="dxa"/>
            <w:tcBorders>
              <w:top w:val="single" w:sz="4" w:space="0" w:color="auto"/>
              <w:left w:val="single" w:sz="4" w:space="0" w:color="auto"/>
              <w:bottom w:val="single" w:sz="4" w:space="0" w:color="auto"/>
              <w:right w:val="single" w:sz="4" w:space="0" w:color="auto"/>
            </w:tcBorders>
            <w:hideMark/>
          </w:tcPr>
          <w:p w:rsidR="00A2178F" w:rsidRDefault="00A2178F" w:rsidP="00217EA4">
            <w:pPr>
              <w:numPr>
                <w:ilvl w:val="0"/>
                <w:numId w:val="27"/>
              </w:numPr>
              <w:spacing w:after="200" w:line="276" w:lineRule="auto"/>
              <w:rPr>
                <w:rFonts w:ascii="Calibri" w:eastAsia="Calibri" w:hAnsi="Calibri" w:cs="Simplified Arabic"/>
                <w:sz w:val="28"/>
                <w:szCs w:val="28"/>
              </w:rPr>
            </w:pPr>
            <w:r>
              <w:rPr>
                <w:rFonts w:ascii="Calibri" w:eastAsia="Calibri" w:hAnsi="Calibri" w:cs="Simplified Arabic"/>
                <w:sz w:val="28"/>
                <w:szCs w:val="28"/>
                <w:rtl/>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7E3A72">
            <w:pPr>
              <w:spacing w:line="276" w:lineRule="auto"/>
              <w:rPr>
                <w:rFonts w:ascii="Calibri" w:eastAsia="Calibri" w:hAnsi="Calibri" w:cs="Simplified Arabic"/>
                <w:sz w:val="28"/>
                <w:szCs w:val="28"/>
              </w:rPr>
            </w:pPr>
            <w:r>
              <w:rPr>
                <w:rFonts w:ascii="Calibri" w:eastAsia="Calibri" w:hAnsi="Calibri" w:cs="Simplified Arabic"/>
                <w:sz w:val="28"/>
                <w:szCs w:val="28"/>
                <w:rtl/>
              </w:rPr>
              <w:t>1/10/</w:t>
            </w:r>
            <w:r w:rsidR="00C50603">
              <w:rPr>
                <w:rFonts w:ascii="Calibri" w:eastAsia="Calibri" w:hAnsi="Calibri" w:cs="Simplified Arabic"/>
                <w:sz w:val="28"/>
                <w:szCs w:val="28"/>
                <w:rtl/>
              </w:rPr>
              <w:t>20</w:t>
            </w:r>
            <w:r w:rsidR="007E3A72">
              <w:rPr>
                <w:rFonts w:ascii="Calibri" w:eastAsia="Calibri" w:hAnsi="Calibri" w:cs="Simplified Arabic" w:hint="cs"/>
                <w:sz w:val="28"/>
                <w:szCs w:val="28"/>
                <w:rtl/>
              </w:rPr>
              <w:t>21</w:t>
            </w:r>
          </w:p>
        </w:tc>
      </w:tr>
      <w:tr w:rsidR="00A2178F" w:rsidRPr="004E5299" w:rsidTr="00217EA4">
        <w:trPr>
          <w:trHeight w:val="725"/>
        </w:trPr>
        <w:tc>
          <w:tcPr>
            <w:tcW w:w="9720" w:type="dxa"/>
            <w:gridSpan w:val="2"/>
            <w:tcBorders>
              <w:top w:val="single" w:sz="4" w:space="0" w:color="auto"/>
              <w:left w:val="single" w:sz="4" w:space="0" w:color="auto"/>
              <w:bottom w:val="single" w:sz="4" w:space="0" w:color="auto"/>
              <w:right w:val="single" w:sz="4" w:space="0" w:color="auto"/>
            </w:tcBorders>
            <w:hideMark/>
          </w:tcPr>
          <w:p w:rsidR="00A2178F" w:rsidRDefault="00A2178F" w:rsidP="00217EA4">
            <w:pPr>
              <w:numPr>
                <w:ilvl w:val="0"/>
                <w:numId w:val="27"/>
              </w:numPr>
              <w:spacing w:after="200" w:line="276" w:lineRule="auto"/>
              <w:rPr>
                <w:rFonts w:ascii="Calibri" w:eastAsia="Calibri" w:hAnsi="Calibri" w:cs="Simplified Arabic"/>
                <w:sz w:val="28"/>
                <w:szCs w:val="28"/>
              </w:rPr>
            </w:pPr>
            <w:r>
              <w:rPr>
                <w:rFonts w:ascii="Calibri" w:eastAsia="Calibri" w:hAnsi="Calibri" w:cs="Simplified Arabic"/>
                <w:sz w:val="28"/>
                <w:szCs w:val="28"/>
                <w:rtl/>
              </w:rPr>
              <w:t xml:space="preserve">أهداف المقرر: إن يكون الطالب في نهاية السنة الدراسية قادراً على </w:t>
            </w:r>
          </w:p>
        </w:tc>
      </w:tr>
      <w:tr w:rsidR="00A2178F" w:rsidRPr="004E5299" w:rsidTr="00217EA4">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A2178F" w:rsidRDefault="00A2178F" w:rsidP="00217EA4">
            <w:pPr>
              <w:pStyle w:val="10"/>
              <w:tabs>
                <w:tab w:val="left" w:pos="361"/>
              </w:tabs>
              <w:spacing w:after="0" w:line="240" w:lineRule="auto"/>
              <w:rPr>
                <w:rFonts w:cs="Simplified Arabic"/>
                <w:sz w:val="28"/>
                <w:szCs w:val="28"/>
              </w:rPr>
            </w:pPr>
            <w:r>
              <w:rPr>
                <w:rFonts w:cs="Simplified Arabic"/>
                <w:sz w:val="28"/>
                <w:szCs w:val="28"/>
                <w:rtl/>
              </w:rPr>
              <w:t>1. تعلم قواعد اللغة العربية في  النحو( التوابع) :الصفة ,البدل, التوكيد, العطف, الممنوع من الصرف</w:t>
            </w:r>
          </w:p>
        </w:tc>
      </w:tr>
      <w:tr w:rsidR="00A2178F" w:rsidRPr="004E5299" w:rsidTr="00217EA4">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A2178F" w:rsidRDefault="00A2178F" w:rsidP="00217EA4">
            <w:pPr>
              <w:pStyle w:val="10"/>
              <w:numPr>
                <w:ilvl w:val="0"/>
                <w:numId w:val="97"/>
              </w:numPr>
              <w:spacing w:after="0" w:line="240" w:lineRule="auto"/>
              <w:ind w:left="360"/>
              <w:rPr>
                <w:rFonts w:cs="Simplified Arabic"/>
                <w:sz w:val="28"/>
                <w:szCs w:val="28"/>
              </w:rPr>
            </w:pPr>
            <w:r>
              <w:rPr>
                <w:rFonts w:cs="Simplified Arabic"/>
                <w:sz w:val="28"/>
                <w:szCs w:val="28"/>
                <w:rtl/>
              </w:rPr>
              <w:t xml:space="preserve">2.  تعلم  الأدب( الادب العربي الحديث) :النهضة الادبية في الادب العربي الحديث, المدارس الشعرية مع نموذج من شاعر وحياته لكل مدرسة, النثر في الادب العربي الحديث </w:t>
            </w:r>
          </w:p>
        </w:tc>
      </w:tr>
      <w:tr w:rsidR="00A2178F" w:rsidRPr="004E5299" w:rsidTr="00217EA4">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A2178F" w:rsidRDefault="00A2178F" w:rsidP="00217EA4">
            <w:pPr>
              <w:pStyle w:val="10"/>
              <w:spacing w:after="0" w:line="240" w:lineRule="auto"/>
              <w:ind w:left="360"/>
              <w:rPr>
                <w:rFonts w:cs="Simplified Arabic"/>
                <w:sz w:val="28"/>
                <w:szCs w:val="28"/>
                <w:rtl/>
              </w:rPr>
            </w:pPr>
          </w:p>
          <w:p w:rsidR="00A2178F" w:rsidRDefault="00A2178F" w:rsidP="00217EA4">
            <w:pPr>
              <w:pStyle w:val="10"/>
              <w:spacing w:after="0" w:line="240" w:lineRule="auto"/>
              <w:ind w:left="360"/>
              <w:rPr>
                <w:rFonts w:cs="Simplified Arabic"/>
                <w:sz w:val="28"/>
                <w:szCs w:val="28"/>
              </w:rPr>
            </w:pPr>
          </w:p>
        </w:tc>
      </w:tr>
    </w:tbl>
    <w:p w:rsidR="00A2178F" w:rsidRDefault="00A2178F" w:rsidP="00A2178F">
      <w:pPr>
        <w:rPr>
          <w:rFonts w:ascii="Calibri" w:eastAsia="Calibri" w:hAnsi="Calibri" w:cs="Simplified Arabic"/>
          <w:sz w:val="28"/>
          <w:szCs w:val="28"/>
          <w:rtl/>
        </w:rPr>
      </w:pPr>
    </w:p>
    <w:tbl>
      <w:tblPr>
        <w:tblpPr w:leftFromText="180" w:rightFromText="180" w:bottomFromText="200" w:vertAnchor="text" w:horzAnchor="margin" w:tblpXSpec="center" w:tblpY="-46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A2178F" w:rsidRPr="004E5299" w:rsidTr="00217EA4">
        <w:trPr>
          <w:trHeight w:val="653"/>
        </w:trPr>
        <w:tc>
          <w:tcPr>
            <w:tcW w:w="972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lastRenderedPageBreak/>
              <w:t>مخرجات المقرر وطرائق التعليم والتعلم والتقييم</w:t>
            </w:r>
          </w:p>
        </w:tc>
      </w:tr>
      <w:tr w:rsidR="00A2178F" w:rsidRPr="004E5299" w:rsidTr="00217EA4">
        <w:trPr>
          <w:trHeight w:val="2490"/>
        </w:trPr>
        <w:tc>
          <w:tcPr>
            <w:tcW w:w="972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rFonts w:ascii="Calibri" w:eastAsia="Calibri" w:hAnsi="Calibri" w:cs="Simplified Arabic"/>
                <w:sz w:val="28"/>
                <w:szCs w:val="28"/>
                <w:rtl/>
              </w:rPr>
            </w:pPr>
            <w:r>
              <w:rPr>
                <w:rFonts w:ascii="Calibri" w:eastAsia="Calibri" w:hAnsi="Calibri" w:cs="Simplified Arabic"/>
                <w:sz w:val="28"/>
                <w:szCs w:val="28"/>
                <w:rtl/>
              </w:rPr>
              <w:t xml:space="preserve">أ- الأهداف المعرفية  </w:t>
            </w:r>
          </w:p>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أ- المعرفة والفهم</w:t>
            </w:r>
          </w:p>
          <w:p w:rsidR="00A2178F" w:rsidRDefault="00A2178F" w:rsidP="00217EA4">
            <w:pPr>
              <w:spacing w:line="276" w:lineRule="auto"/>
              <w:rPr>
                <w:rFonts w:ascii="Calibri" w:eastAsia="Calibri" w:hAnsi="Calibri" w:cs="Simplified Arabic"/>
                <w:sz w:val="28"/>
                <w:szCs w:val="28"/>
                <w:rtl/>
              </w:rPr>
            </w:pPr>
            <w:r>
              <w:rPr>
                <w:rFonts w:ascii="Calibri" w:eastAsia="Calibri" w:hAnsi="Calibri" w:cs="Simplified Arabic"/>
                <w:sz w:val="28"/>
                <w:szCs w:val="28"/>
                <w:rtl/>
              </w:rPr>
              <w:t xml:space="preserve">أ1- تمكين الطلبة من الحصول على المعرفة والفهم  </w:t>
            </w:r>
            <w:r>
              <w:rPr>
                <w:rFonts w:cs="Simplified Arabic"/>
                <w:sz w:val="28"/>
                <w:szCs w:val="28"/>
                <w:rtl/>
              </w:rPr>
              <w:t xml:space="preserve"> النحو( التوابع) :الصفة ,البدل, التوكيد, العطف, الممنوع من الصرف.</w:t>
            </w:r>
            <w:r>
              <w:rPr>
                <w:rFonts w:ascii="Calibri" w:eastAsia="Calibri" w:hAnsi="Calibri" w:cs="Simplified Arabic"/>
                <w:sz w:val="28"/>
                <w:szCs w:val="28"/>
                <w:rtl/>
              </w:rPr>
              <w:t xml:space="preserve"> </w:t>
            </w:r>
          </w:p>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 xml:space="preserve">أ2- تمكين الطلبة من الحصول على المعرفة والفهم في </w:t>
            </w:r>
            <w:r>
              <w:rPr>
                <w:rFonts w:cs="Simplified Arabic"/>
                <w:sz w:val="28"/>
                <w:szCs w:val="28"/>
                <w:rtl/>
              </w:rPr>
              <w:t xml:space="preserve"> الأدب( الادب العربي الحديث) :النهضة الادبية في الادب العربي الحديث, المدارس الشعرية مع نموذج من شاعر وحياته لكل مدرسة, النثر في الادب العربي الحديث </w:t>
            </w:r>
            <w:r>
              <w:rPr>
                <w:rFonts w:ascii="Calibri" w:eastAsia="Calibri" w:hAnsi="Calibri" w:cs="Simplified Arabic"/>
                <w:sz w:val="28"/>
                <w:szCs w:val="28"/>
                <w:rtl/>
              </w:rPr>
              <w:t>.</w:t>
            </w:r>
          </w:p>
        </w:tc>
      </w:tr>
      <w:tr w:rsidR="00A2178F" w:rsidRPr="004E5299" w:rsidTr="00217EA4">
        <w:trPr>
          <w:trHeight w:val="1631"/>
        </w:trPr>
        <w:tc>
          <w:tcPr>
            <w:tcW w:w="9720" w:type="dxa"/>
            <w:tcBorders>
              <w:top w:val="single" w:sz="4" w:space="0" w:color="auto"/>
              <w:left w:val="single" w:sz="4" w:space="0" w:color="auto"/>
              <w:bottom w:val="single" w:sz="4" w:space="0" w:color="auto"/>
              <w:right w:val="single" w:sz="4" w:space="0" w:color="auto"/>
            </w:tcBorders>
          </w:tcPr>
          <w:p w:rsidR="00A2178F" w:rsidRDefault="00A2178F" w:rsidP="00217EA4">
            <w:pPr>
              <w:spacing w:line="276" w:lineRule="auto"/>
              <w:rPr>
                <w:rFonts w:ascii="Calibri" w:eastAsia="Calibri" w:hAnsi="Calibri" w:cs="Simplified Arabic"/>
                <w:sz w:val="28"/>
                <w:szCs w:val="28"/>
                <w:rtl/>
              </w:rPr>
            </w:pPr>
            <w:r>
              <w:rPr>
                <w:rFonts w:ascii="Calibri" w:eastAsia="Calibri" w:hAnsi="Calibri" w:cs="Simplified Arabic"/>
                <w:sz w:val="28"/>
                <w:szCs w:val="28"/>
                <w:rtl/>
              </w:rPr>
              <w:t xml:space="preserve">ب -  الأهداف المهاراتية الخاصة بالمقرر. </w:t>
            </w:r>
          </w:p>
          <w:p w:rsidR="00A2178F" w:rsidRDefault="00A2178F" w:rsidP="00217EA4">
            <w:pPr>
              <w:spacing w:line="276" w:lineRule="auto"/>
              <w:rPr>
                <w:rFonts w:cs="Simplified Arabic"/>
                <w:sz w:val="28"/>
                <w:szCs w:val="28"/>
                <w:rtl/>
              </w:rPr>
            </w:pPr>
            <w:r>
              <w:rPr>
                <w:rFonts w:cs="Simplified Arabic"/>
                <w:sz w:val="28"/>
                <w:szCs w:val="28"/>
                <w:rtl/>
              </w:rPr>
              <w:t>ب1 – مهارات في الادب.</w:t>
            </w:r>
          </w:p>
          <w:p w:rsidR="00A2178F" w:rsidRDefault="00A2178F" w:rsidP="00217EA4">
            <w:pPr>
              <w:spacing w:line="276" w:lineRule="auto"/>
              <w:rPr>
                <w:rFonts w:ascii="Calibri" w:eastAsia="Calibri" w:hAnsi="Calibri" w:cs="Simplified Arabic"/>
                <w:sz w:val="28"/>
                <w:szCs w:val="28"/>
                <w:rtl/>
              </w:rPr>
            </w:pPr>
            <w:r>
              <w:rPr>
                <w:rFonts w:ascii="Calibri" w:eastAsia="Calibri" w:hAnsi="Calibri" w:cs="Simplified Arabic"/>
                <w:sz w:val="28"/>
                <w:szCs w:val="28"/>
                <w:rtl/>
              </w:rPr>
              <w:t>ب2- مهارات تتعلق بموضوعات النحو.</w:t>
            </w:r>
          </w:p>
          <w:p w:rsidR="00A2178F" w:rsidRDefault="00A2178F" w:rsidP="00217EA4">
            <w:pPr>
              <w:spacing w:line="276" w:lineRule="auto"/>
              <w:rPr>
                <w:rFonts w:ascii="Calibri" w:eastAsia="Calibri" w:hAnsi="Calibri" w:cs="Simplified Arabic"/>
                <w:sz w:val="28"/>
                <w:szCs w:val="28"/>
                <w:rtl/>
              </w:rPr>
            </w:pPr>
            <w:r>
              <w:rPr>
                <w:rFonts w:ascii="Calibri" w:eastAsia="Calibri" w:hAnsi="Calibri" w:cs="Simplified Arabic"/>
                <w:sz w:val="28"/>
                <w:szCs w:val="28"/>
                <w:rtl/>
              </w:rPr>
              <w:t>ب3-  مهارات تتعلق بالنثر العربي الحديث</w:t>
            </w:r>
          </w:p>
          <w:p w:rsidR="00A2178F" w:rsidRDefault="00A2178F" w:rsidP="00217EA4">
            <w:pPr>
              <w:spacing w:line="276" w:lineRule="auto"/>
              <w:rPr>
                <w:rFonts w:ascii="Calibri" w:eastAsia="Calibri" w:hAnsi="Calibri" w:cs="Simplified Arabic"/>
                <w:sz w:val="28"/>
                <w:szCs w:val="28"/>
              </w:rPr>
            </w:pPr>
          </w:p>
        </w:tc>
      </w:tr>
      <w:tr w:rsidR="00A2178F" w:rsidRPr="004E5299" w:rsidTr="00217EA4">
        <w:trPr>
          <w:trHeight w:val="423"/>
        </w:trPr>
        <w:tc>
          <w:tcPr>
            <w:tcW w:w="972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 xml:space="preserve">     طرائق التعليم والتعلم </w:t>
            </w:r>
          </w:p>
        </w:tc>
      </w:tr>
      <w:tr w:rsidR="00A2178F" w:rsidRPr="004E5299" w:rsidTr="00217EA4">
        <w:trPr>
          <w:trHeight w:val="624"/>
        </w:trPr>
        <w:tc>
          <w:tcPr>
            <w:tcW w:w="972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rFonts w:ascii="Calibri" w:eastAsia="Calibri" w:hAnsi="Calibri" w:cs="Simplified Arabic"/>
                <w:sz w:val="28"/>
                <w:szCs w:val="28"/>
                <w:rtl/>
              </w:rPr>
            </w:pPr>
            <w:r>
              <w:rPr>
                <w:rFonts w:ascii="Calibri" w:eastAsia="Calibri" w:hAnsi="Calibri" w:cs="Simplified Arabic"/>
                <w:sz w:val="28"/>
                <w:szCs w:val="28"/>
                <w:rtl/>
              </w:rPr>
              <w:t xml:space="preserve"> </w:t>
            </w:r>
            <w:r>
              <w:rPr>
                <w:rFonts w:ascii="Calibri" w:eastAsia="Calibri" w:hAnsi="Calibri" w:cs="Simplified Arabic" w:hint="cs"/>
                <w:sz w:val="28"/>
                <w:szCs w:val="28"/>
                <w:rtl/>
              </w:rPr>
              <w:t xml:space="preserve">1- توضيح وشرح المادة الدراسية </w:t>
            </w:r>
          </w:p>
          <w:p w:rsidR="00A2178F" w:rsidRDefault="00A2178F" w:rsidP="00217EA4">
            <w:pPr>
              <w:spacing w:line="276" w:lineRule="auto"/>
              <w:rPr>
                <w:rFonts w:ascii="Calibri" w:eastAsia="Calibri" w:hAnsi="Calibri" w:cs="Simplified Arabic"/>
                <w:sz w:val="28"/>
                <w:szCs w:val="28"/>
                <w:rtl/>
              </w:rPr>
            </w:pPr>
            <w:r>
              <w:rPr>
                <w:rFonts w:ascii="Calibri" w:eastAsia="Calibri" w:hAnsi="Calibri" w:cs="Simplified Arabic"/>
                <w:sz w:val="28"/>
                <w:szCs w:val="28"/>
                <w:rtl/>
              </w:rPr>
              <w:t>2- طريقة عرض النموذج</w:t>
            </w:r>
          </w:p>
          <w:p w:rsidR="00A2178F" w:rsidRDefault="00A2178F" w:rsidP="00217EA4">
            <w:pPr>
              <w:spacing w:line="276" w:lineRule="auto"/>
              <w:rPr>
                <w:rFonts w:ascii="Calibri" w:eastAsia="Calibri" w:hAnsi="Calibri" w:cs="Simplified Arabic"/>
                <w:sz w:val="28"/>
                <w:szCs w:val="28"/>
                <w:rtl/>
              </w:rPr>
            </w:pPr>
            <w:r>
              <w:rPr>
                <w:rFonts w:ascii="Calibri" w:eastAsia="Calibri" w:hAnsi="Calibri" w:cs="Simplified Arabic"/>
                <w:sz w:val="28"/>
                <w:szCs w:val="28"/>
                <w:rtl/>
              </w:rPr>
              <w:t xml:space="preserve">3- طريقة المحاضرة </w:t>
            </w:r>
          </w:p>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4- طريقة التعلم الذاتي</w:t>
            </w:r>
          </w:p>
        </w:tc>
      </w:tr>
      <w:tr w:rsidR="00A2178F" w:rsidRPr="004E5299" w:rsidTr="00217EA4">
        <w:trPr>
          <w:trHeight w:val="400"/>
        </w:trPr>
        <w:tc>
          <w:tcPr>
            <w:tcW w:w="972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 xml:space="preserve">     طرائق التقييم </w:t>
            </w:r>
          </w:p>
        </w:tc>
      </w:tr>
      <w:tr w:rsidR="00A2178F" w:rsidRPr="004E5299" w:rsidTr="00217EA4">
        <w:trPr>
          <w:trHeight w:val="624"/>
        </w:trPr>
        <w:tc>
          <w:tcPr>
            <w:tcW w:w="972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rFonts w:ascii="Calibri" w:eastAsia="Calibri" w:hAnsi="Calibri" w:cs="Simplified Arabic"/>
                <w:sz w:val="28"/>
                <w:szCs w:val="28"/>
                <w:rtl/>
              </w:rPr>
            </w:pPr>
            <w:r>
              <w:rPr>
                <w:rFonts w:ascii="Calibri" w:eastAsia="Calibri" w:hAnsi="Calibri" w:cs="Simplified Arabic"/>
                <w:sz w:val="28"/>
                <w:szCs w:val="28"/>
                <w:rtl/>
              </w:rPr>
              <w:t xml:space="preserve">1ـ اختبارات يومية بأسئلة محددة </w:t>
            </w:r>
          </w:p>
          <w:p w:rsidR="00A2178F" w:rsidRDefault="00A2178F" w:rsidP="00217EA4">
            <w:pPr>
              <w:spacing w:line="276" w:lineRule="auto"/>
              <w:rPr>
                <w:rFonts w:ascii="Calibri" w:eastAsia="Calibri" w:hAnsi="Calibri" w:cs="Simplified Arabic"/>
                <w:sz w:val="28"/>
                <w:szCs w:val="28"/>
                <w:rtl/>
              </w:rPr>
            </w:pPr>
            <w:r>
              <w:rPr>
                <w:rFonts w:ascii="Calibri" w:eastAsia="Calibri" w:hAnsi="Calibri" w:cs="Simplified Arabic"/>
                <w:sz w:val="28"/>
                <w:szCs w:val="28"/>
                <w:rtl/>
              </w:rPr>
              <w:t>2ـ وضع درجات للواجبات البيتية والمشاركة الصفية .</w:t>
            </w:r>
          </w:p>
          <w:p w:rsidR="00A2178F" w:rsidRDefault="00A2178F" w:rsidP="00217EA4">
            <w:pPr>
              <w:spacing w:line="276" w:lineRule="auto"/>
              <w:rPr>
                <w:rFonts w:ascii="Calibri" w:eastAsia="Calibri" w:hAnsi="Calibri" w:cs="Simplified Arabic"/>
                <w:sz w:val="28"/>
                <w:szCs w:val="28"/>
                <w:rtl/>
              </w:rPr>
            </w:pPr>
            <w:r>
              <w:rPr>
                <w:rFonts w:ascii="Calibri" w:eastAsia="Calibri" w:hAnsi="Calibri" w:cs="Simplified Arabic"/>
                <w:sz w:val="28"/>
                <w:szCs w:val="28"/>
                <w:rtl/>
              </w:rPr>
              <w:t>3ـ تكليف الطلبة بإنجاز بحوث وتقارير عن المادة الدراسية</w:t>
            </w:r>
          </w:p>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4ـ اختبارات شهرية بأسئلة موضوعية ومقاليه .</w:t>
            </w:r>
          </w:p>
        </w:tc>
      </w:tr>
      <w:tr w:rsidR="00A2178F" w:rsidRPr="004E5299" w:rsidTr="00217EA4">
        <w:trPr>
          <w:trHeight w:val="1290"/>
        </w:trPr>
        <w:tc>
          <w:tcPr>
            <w:tcW w:w="9720" w:type="dxa"/>
            <w:tcBorders>
              <w:top w:val="single" w:sz="4" w:space="0" w:color="auto"/>
              <w:left w:val="single" w:sz="4" w:space="0" w:color="auto"/>
              <w:bottom w:val="single" w:sz="4" w:space="0" w:color="auto"/>
              <w:right w:val="single" w:sz="4" w:space="0" w:color="auto"/>
            </w:tcBorders>
          </w:tcPr>
          <w:p w:rsidR="00A2178F" w:rsidRDefault="00A2178F" w:rsidP="00217EA4">
            <w:pPr>
              <w:spacing w:line="276" w:lineRule="auto"/>
              <w:rPr>
                <w:rFonts w:ascii="Calibri" w:eastAsia="Calibri" w:hAnsi="Calibri" w:cs="Simplified Arabic"/>
                <w:sz w:val="28"/>
                <w:szCs w:val="28"/>
                <w:rtl/>
              </w:rPr>
            </w:pPr>
            <w:r>
              <w:rPr>
                <w:rFonts w:ascii="Calibri" w:eastAsia="Calibri" w:hAnsi="Calibri" w:cs="Simplified Arabic"/>
                <w:sz w:val="28"/>
                <w:szCs w:val="28"/>
                <w:rtl/>
              </w:rPr>
              <w:t xml:space="preserve">ج- الأهداف الوجدانية والقيمية </w:t>
            </w:r>
          </w:p>
          <w:p w:rsidR="00A2178F" w:rsidRDefault="00A2178F" w:rsidP="00217EA4">
            <w:pPr>
              <w:spacing w:line="276" w:lineRule="auto"/>
              <w:rPr>
                <w:rFonts w:ascii="Calibri" w:eastAsia="Calibri" w:hAnsi="Calibri" w:cs="Simplified Arabic"/>
                <w:sz w:val="28"/>
                <w:szCs w:val="28"/>
                <w:rtl/>
              </w:rPr>
            </w:pPr>
            <w:r>
              <w:rPr>
                <w:rFonts w:ascii="Calibri" w:eastAsia="Calibri" w:hAnsi="Calibri" w:cs="Simplified Arabic"/>
                <w:sz w:val="28"/>
                <w:szCs w:val="28"/>
                <w:rtl/>
              </w:rPr>
              <w:t>ج1- ان يدرك اهمية دراسة المادة وتطبيقاتها الحياتية .</w:t>
            </w:r>
          </w:p>
          <w:p w:rsidR="00A2178F" w:rsidRDefault="00A2178F" w:rsidP="00217EA4">
            <w:pPr>
              <w:spacing w:line="276" w:lineRule="auto"/>
              <w:rPr>
                <w:rFonts w:ascii="Calibri" w:eastAsia="Calibri" w:hAnsi="Calibri" w:cs="Simplified Arabic"/>
                <w:sz w:val="28"/>
                <w:szCs w:val="28"/>
                <w:rtl/>
              </w:rPr>
            </w:pPr>
            <w:r>
              <w:rPr>
                <w:rFonts w:ascii="Calibri" w:eastAsia="Calibri" w:hAnsi="Calibri" w:cs="Simplified Arabic"/>
                <w:sz w:val="28"/>
                <w:szCs w:val="28"/>
                <w:rtl/>
              </w:rPr>
              <w:t>ج2- يدرك معنى الروحي للشعر والنثر.</w:t>
            </w:r>
          </w:p>
          <w:p w:rsidR="00A2178F" w:rsidRDefault="00A2178F" w:rsidP="00217EA4">
            <w:pPr>
              <w:spacing w:line="276" w:lineRule="auto"/>
              <w:rPr>
                <w:rFonts w:ascii="Calibri" w:eastAsia="Calibri" w:hAnsi="Calibri" w:cs="Simplified Arabic"/>
                <w:sz w:val="28"/>
                <w:szCs w:val="28"/>
              </w:rPr>
            </w:pPr>
          </w:p>
        </w:tc>
      </w:tr>
      <w:tr w:rsidR="00A2178F" w:rsidRPr="004E5299" w:rsidTr="00217EA4">
        <w:trPr>
          <w:trHeight w:val="471"/>
        </w:trPr>
        <w:tc>
          <w:tcPr>
            <w:tcW w:w="972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lastRenderedPageBreak/>
              <w:t xml:space="preserve">    طرائق التعليم والتعلم </w:t>
            </w:r>
          </w:p>
        </w:tc>
      </w:tr>
      <w:tr w:rsidR="00A2178F" w:rsidRPr="004E5299" w:rsidTr="00217EA4">
        <w:trPr>
          <w:trHeight w:val="624"/>
        </w:trPr>
        <w:tc>
          <w:tcPr>
            <w:tcW w:w="972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rFonts w:ascii="Calibri" w:eastAsia="Calibri" w:hAnsi="Calibri" w:cs="Simplified Arabic"/>
                <w:sz w:val="28"/>
                <w:szCs w:val="28"/>
                <w:rtl/>
              </w:rPr>
            </w:pPr>
            <w:r>
              <w:rPr>
                <w:rFonts w:ascii="Calibri" w:eastAsia="Calibri" w:hAnsi="Calibri" w:cs="Simplified Arabic"/>
                <w:sz w:val="28"/>
                <w:szCs w:val="28"/>
                <w:rtl/>
              </w:rPr>
              <w:t>1- الشرح والتوضيح</w:t>
            </w:r>
          </w:p>
          <w:p w:rsidR="00A2178F" w:rsidRDefault="00A2178F" w:rsidP="00217EA4">
            <w:pPr>
              <w:spacing w:line="276" w:lineRule="auto"/>
              <w:rPr>
                <w:rFonts w:ascii="Calibri" w:eastAsia="Calibri" w:hAnsi="Calibri" w:cs="Simplified Arabic"/>
                <w:sz w:val="28"/>
                <w:szCs w:val="28"/>
                <w:rtl/>
              </w:rPr>
            </w:pPr>
            <w:r>
              <w:rPr>
                <w:rFonts w:ascii="Calibri" w:eastAsia="Calibri" w:hAnsi="Calibri" w:cs="Simplified Arabic"/>
                <w:sz w:val="28"/>
                <w:szCs w:val="28"/>
                <w:rtl/>
              </w:rPr>
              <w:t>2- طريقة عرض النموذج</w:t>
            </w:r>
          </w:p>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3- طريقة التعلم الذاتي</w:t>
            </w:r>
          </w:p>
        </w:tc>
      </w:tr>
      <w:tr w:rsidR="00A2178F" w:rsidRPr="004E5299" w:rsidTr="00217EA4">
        <w:trPr>
          <w:trHeight w:val="425"/>
        </w:trPr>
        <w:tc>
          <w:tcPr>
            <w:tcW w:w="972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 xml:space="preserve">   طرائق التقييم </w:t>
            </w:r>
          </w:p>
        </w:tc>
      </w:tr>
      <w:tr w:rsidR="00A2178F" w:rsidRPr="004E5299" w:rsidTr="00217EA4">
        <w:trPr>
          <w:trHeight w:val="624"/>
        </w:trPr>
        <w:tc>
          <w:tcPr>
            <w:tcW w:w="972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rFonts w:ascii="Calibri" w:eastAsia="Calibri" w:hAnsi="Calibri" w:cs="Simplified Arabic"/>
                <w:sz w:val="28"/>
                <w:szCs w:val="28"/>
                <w:rtl/>
              </w:rPr>
            </w:pPr>
            <w:r>
              <w:rPr>
                <w:rFonts w:ascii="Calibri" w:eastAsia="Calibri" w:hAnsi="Calibri" w:cs="Simplified Arabic"/>
                <w:sz w:val="28"/>
                <w:szCs w:val="28"/>
                <w:rtl/>
              </w:rPr>
              <w:t>1- الاختبارات النظرية.</w:t>
            </w:r>
          </w:p>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2- التقارير والدراسات.</w:t>
            </w:r>
          </w:p>
        </w:tc>
      </w:tr>
      <w:tr w:rsidR="00A2178F" w:rsidRPr="004E5299" w:rsidTr="00217EA4">
        <w:trPr>
          <w:trHeight w:val="1584"/>
        </w:trPr>
        <w:tc>
          <w:tcPr>
            <w:tcW w:w="972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rFonts w:ascii="Calibri" w:eastAsia="Calibri" w:hAnsi="Calibri" w:cs="Simplified Arabic"/>
                <w:sz w:val="28"/>
                <w:szCs w:val="28"/>
                <w:rtl/>
              </w:rPr>
            </w:pPr>
            <w:r>
              <w:rPr>
                <w:rFonts w:ascii="Calibri" w:eastAsia="Calibri" w:hAnsi="Calibri" w:cs="Simplified Arabic"/>
                <w:sz w:val="28"/>
                <w:szCs w:val="28"/>
                <w:rtl/>
              </w:rPr>
              <w:t>د - المهارات العامة والتأهيلية المنقولة ( المهارات الأخرى المتعلقة بقابلية التوظيف والتطور الشخصي ).</w:t>
            </w:r>
          </w:p>
          <w:p w:rsidR="00A2178F" w:rsidRDefault="00A2178F" w:rsidP="00217EA4">
            <w:pPr>
              <w:spacing w:line="276" w:lineRule="auto"/>
              <w:rPr>
                <w:rFonts w:ascii="Calibri" w:eastAsia="Calibri" w:hAnsi="Calibri" w:cs="Simplified Arabic"/>
                <w:sz w:val="28"/>
                <w:szCs w:val="28"/>
                <w:rtl/>
              </w:rPr>
            </w:pPr>
            <w:r>
              <w:rPr>
                <w:rFonts w:ascii="Calibri" w:eastAsia="Calibri" w:hAnsi="Calibri" w:cs="Simplified Arabic"/>
                <w:sz w:val="28"/>
                <w:szCs w:val="28"/>
                <w:rtl/>
              </w:rPr>
              <w:t xml:space="preserve">   د1- مهارات استخدام المراجع والمصطلحات .</w:t>
            </w:r>
          </w:p>
          <w:p w:rsidR="00A2178F" w:rsidRDefault="00A2178F" w:rsidP="00217EA4">
            <w:pPr>
              <w:spacing w:line="276" w:lineRule="auto"/>
              <w:rPr>
                <w:rFonts w:ascii="Calibri" w:eastAsia="Calibri" w:hAnsi="Calibri" w:cs="Simplified Arabic"/>
                <w:sz w:val="28"/>
                <w:szCs w:val="28"/>
                <w:rtl/>
              </w:rPr>
            </w:pPr>
            <w:r>
              <w:rPr>
                <w:rFonts w:ascii="Calibri" w:eastAsia="Calibri" w:hAnsi="Calibri" w:cs="Simplified Arabic"/>
                <w:sz w:val="28"/>
                <w:szCs w:val="28"/>
                <w:rtl/>
              </w:rPr>
              <w:t>د2- مهارات في جمع البيانات حول الموضوع وتحليلها .</w:t>
            </w:r>
          </w:p>
          <w:p w:rsidR="00A2178F" w:rsidRDefault="00A2178F" w:rsidP="00217EA4">
            <w:pPr>
              <w:spacing w:line="276" w:lineRule="auto"/>
              <w:rPr>
                <w:rFonts w:ascii="Calibri" w:eastAsia="Calibri" w:hAnsi="Calibri" w:cs="Simplified Arabic"/>
                <w:sz w:val="28"/>
                <w:szCs w:val="28"/>
                <w:rtl/>
              </w:rPr>
            </w:pPr>
            <w:r>
              <w:rPr>
                <w:rFonts w:ascii="Calibri" w:eastAsia="Calibri" w:hAnsi="Calibri" w:cs="Simplified Arabic"/>
                <w:sz w:val="28"/>
                <w:szCs w:val="28"/>
                <w:rtl/>
              </w:rPr>
              <w:t>د3- مهارات تفسير المبرهنات .</w:t>
            </w:r>
          </w:p>
          <w:p w:rsidR="00A2178F" w:rsidRDefault="00A2178F" w:rsidP="00217EA4">
            <w:pPr>
              <w:spacing w:line="276" w:lineRule="auto"/>
              <w:rPr>
                <w:rFonts w:ascii="Calibri" w:eastAsia="Calibri" w:hAnsi="Calibri" w:cs="Simplified Arabic"/>
                <w:sz w:val="28"/>
                <w:szCs w:val="28"/>
                <w:rtl/>
              </w:rPr>
            </w:pPr>
            <w:r>
              <w:rPr>
                <w:rFonts w:ascii="Calibri" w:eastAsia="Calibri" w:hAnsi="Calibri" w:cs="Simplified Arabic"/>
                <w:sz w:val="28"/>
                <w:szCs w:val="28"/>
                <w:rtl/>
              </w:rPr>
              <w:t>د4-  مهارات اجراء المقارنات.</w:t>
            </w:r>
          </w:p>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 xml:space="preserve"> د5 مهارات إعداد المفاهيم الخاصة عن الموضوع.  </w:t>
            </w:r>
          </w:p>
        </w:tc>
      </w:tr>
    </w:tbl>
    <w:p w:rsidR="00A2178F" w:rsidRDefault="00A2178F" w:rsidP="00A2178F">
      <w:pPr>
        <w:rPr>
          <w:rFonts w:ascii="Calibri" w:eastAsia="Calibri" w:hAnsi="Calibri" w:cs="Simplified Arabic"/>
          <w:sz w:val="28"/>
          <w:szCs w:val="28"/>
        </w:rPr>
      </w:pPr>
    </w:p>
    <w:tbl>
      <w:tblPr>
        <w:tblpPr w:leftFromText="180" w:rightFromText="180" w:bottomFromText="200" w:vertAnchor="text" w:horzAnchor="margin" w:tblpXSpec="center" w:tblpY="-56"/>
        <w:bidiVisual/>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3"/>
        <w:gridCol w:w="992"/>
        <w:gridCol w:w="2551"/>
        <w:gridCol w:w="2409"/>
        <w:gridCol w:w="1841"/>
        <w:gridCol w:w="1559"/>
      </w:tblGrid>
      <w:tr w:rsidR="00A2178F" w:rsidRPr="004E5299" w:rsidTr="00217EA4">
        <w:trPr>
          <w:trHeight w:val="538"/>
        </w:trPr>
        <w:tc>
          <w:tcPr>
            <w:tcW w:w="10430" w:type="dxa"/>
            <w:gridSpan w:val="6"/>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lastRenderedPageBreak/>
              <w:t>بنية المقرر</w:t>
            </w:r>
          </w:p>
        </w:tc>
      </w:tr>
      <w:tr w:rsidR="00A2178F" w:rsidRPr="004E5299" w:rsidTr="00217EA4">
        <w:trPr>
          <w:trHeight w:val="907"/>
        </w:trPr>
        <w:tc>
          <w:tcPr>
            <w:tcW w:w="1074"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الأسبوع</w:t>
            </w:r>
          </w:p>
        </w:tc>
        <w:tc>
          <w:tcPr>
            <w:tcW w:w="992"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الساعات</w:t>
            </w:r>
          </w:p>
        </w:tc>
        <w:tc>
          <w:tcPr>
            <w:tcW w:w="2552"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مخرجات التعلم المطلوبة</w:t>
            </w:r>
          </w:p>
        </w:tc>
        <w:tc>
          <w:tcPr>
            <w:tcW w:w="241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اسم الوحدة / أو الموضوع</w:t>
            </w:r>
          </w:p>
        </w:tc>
        <w:tc>
          <w:tcPr>
            <w:tcW w:w="1842"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طريقة التعليم</w:t>
            </w:r>
          </w:p>
        </w:tc>
        <w:tc>
          <w:tcPr>
            <w:tcW w:w="156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طريقة التقييم</w:t>
            </w:r>
          </w:p>
        </w:tc>
      </w:tr>
      <w:tr w:rsidR="00A2178F" w:rsidRPr="004E5299" w:rsidTr="00217EA4">
        <w:trPr>
          <w:trHeight w:val="399"/>
        </w:trPr>
        <w:tc>
          <w:tcPr>
            <w:tcW w:w="1074"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1</w:t>
            </w:r>
          </w:p>
        </w:tc>
        <w:tc>
          <w:tcPr>
            <w:tcW w:w="992"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libri" w:eastAsia="Calibri" w:hAnsi="Calibri" w:cs="Simplified Arabic"/>
                <w:sz w:val="28"/>
                <w:szCs w:val="28"/>
                <w:rtl/>
              </w:rPr>
              <w:t>2</w:t>
            </w:r>
          </w:p>
        </w:tc>
        <w:tc>
          <w:tcPr>
            <w:tcW w:w="2552"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تعلم النعت</w:t>
            </w:r>
          </w:p>
        </w:tc>
        <w:tc>
          <w:tcPr>
            <w:tcW w:w="241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النحو/ التوابع</w:t>
            </w:r>
          </w:p>
        </w:tc>
        <w:tc>
          <w:tcPr>
            <w:tcW w:w="1842"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الشرح والتوضيح</w:t>
            </w:r>
          </w:p>
        </w:tc>
        <w:tc>
          <w:tcPr>
            <w:tcW w:w="1560"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التقويم البنائي</w:t>
            </w:r>
          </w:p>
        </w:tc>
      </w:tr>
      <w:tr w:rsidR="00A2178F" w:rsidRPr="004E5299" w:rsidTr="00217EA4">
        <w:trPr>
          <w:trHeight w:val="339"/>
        </w:trPr>
        <w:tc>
          <w:tcPr>
            <w:tcW w:w="1074"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2</w:t>
            </w:r>
          </w:p>
        </w:tc>
        <w:tc>
          <w:tcPr>
            <w:tcW w:w="992"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libri" w:eastAsia="Calibri" w:hAnsi="Calibri" w:cs="Simplified Arabic"/>
                <w:sz w:val="28"/>
                <w:szCs w:val="28"/>
                <w:rtl/>
              </w:rPr>
              <w:t>2</w:t>
            </w:r>
          </w:p>
        </w:tc>
        <w:tc>
          <w:tcPr>
            <w:tcW w:w="2552"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sz w:val="28"/>
                <w:szCs w:val="28"/>
              </w:rPr>
            </w:pPr>
            <w:r>
              <w:rPr>
                <w:sz w:val="28"/>
                <w:szCs w:val="28"/>
                <w:rtl/>
              </w:rPr>
              <w:t>تعلم البدل</w:t>
            </w:r>
          </w:p>
        </w:tc>
        <w:tc>
          <w:tcPr>
            <w:tcW w:w="241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libri" w:eastAsia="Calibri" w:hAnsi="Calibri" w:cs="Simplified Arabic"/>
                <w:sz w:val="28"/>
                <w:szCs w:val="28"/>
                <w:rtl/>
              </w:rPr>
              <w:t>النحو/ التوابع</w:t>
            </w:r>
          </w:p>
        </w:tc>
        <w:tc>
          <w:tcPr>
            <w:tcW w:w="1842"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libri" w:eastAsia="Calibri" w:hAnsi="Calibri" w:cs="Simplified Arabic"/>
                <w:sz w:val="28"/>
                <w:szCs w:val="28"/>
                <w:rtl/>
              </w:rPr>
              <w:t>الشرح والتوضيح</w:t>
            </w:r>
          </w:p>
        </w:tc>
        <w:tc>
          <w:tcPr>
            <w:tcW w:w="156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التقويم البنائي</w:t>
            </w:r>
          </w:p>
        </w:tc>
      </w:tr>
      <w:tr w:rsidR="00A2178F" w:rsidRPr="004E5299" w:rsidTr="00217EA4">
        <w:trPr>
          <w:trHeight w:val="320"/>
        </w:trPr>
        <w:tc>
          <w:tcPr>
            <w:tcW w:w="1074"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3</w:t>
            </w:r>
          </w:p>
        </w:tc>
        <w:tc>
          <w:tcPr>
            <w:tcW w:w="992"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libri" w:eastAsia="Calibri" w:hAnsi="Calibri" w:cs="Simplified Arabic"/>
                <w:sz w:val="28"/>
                <w:szCs w:val="28"/>
                <w:rtl/>
              </w:rPr>
              <w:t>2</w:t>
            </w:r>
          </w:p>
        </w:tc>
        <w:tc>
          <w:tcPr>
            <w:tcW w:w="2552"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sz w:val="28"/>
                <w:szCs w:val="28"/>
              </w:rPr>
            </w:pPr>
            <w:r>
              <w:rPr>
                <w:sz w:val="28"/>
                <w:szCs w:val="28"/>
                <w:rtl/>
              </w:rPr>
              <w:t>تعلم التوكيد – الفظي والمعنوي</w:t>
            </w:r>
          </w:p>
        </w:tc>
        <w:tc>
          <w:tcPr>
            <w:tcW w:w="241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libri" w:eastAsia="Calibri" w:hAnsi="Calibri" w:cs="Simplified Arabic"/>
                <w:sz w:val="28"/>
                <w:szCs w:val="28"/>
                <w:rtl/>
              </w:rPr>
              <w:t>النحو/ التوابع</w:t>
            </w:r>
          </w:p>
        </w:tc>
        <w:tc>
          <w:tcPr>
            <w:tcW w:w="1842"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libri" w:eastAsia="Calibri" w:hAnsi="Calibri" w:cs="Simplified Arabic"/>
                <w:sz w:val="28"/>
                <w:szCs w:val="28"/>
                <w:rtl/>
              </w:rPr>
              <w:t>الشرح والتوضيح</w:t>
            </w:r>
          </w:p>
        </w:tc>
        <w:tc>
          <w:tcPr>
            <w:tcW w:w="156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التقويم البنائي</w:t>
            </w:r>
          </w:p>
        </w:tc>
      </w:tr>
      <w:tr w:rsidR="00A2178F" w:rsidRPr="004E5299" w:rsidTr="00217EA4">
        <w:trPr>
          <w:trHeight w:val="331"/>
        </w:trPr>
        <w:tc>
          <w:tcPr>
            <w:tcW w:w="1074"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4</w:t>
            </w:r>
          </w:p>
        </w:tc>
        <w:tc>
          <w:tcPr>
            <w:tcW w:w="992"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libri" w:eastAsia="Calibri" w:hAnsi="Calibri" w:cs="Simplified Arabic"/>
                <w:sz w:val="28"/>
                <w:szCs w:val="28"/>
                <w:rtl/>
              </w:rPr>
              <w:t>2</w:t>
            </w:r>
          </w:p>
        </w:tc>
        <w:tc>
          <w:tcPr>
            <w:tcW w:w="2552" w:type="dxa"/>
            <w:tcBorders>
              <w:top w:val="single" w:sz="4" w:space="0" w:color="auto"/>
              <w:left w:val="single" w:sz="4" w:space="0" w:color="auto"/>
              <w:bottom w:val="single" w:sz="4" w:space="0" w:color="auto"/>
              <w:right w:val="single" w:sz="4" w:space="0" w:color="auto"/>
            </w:tcBorders>
            <w:hideMark/>
          </w:tcPr>
          <w:p w:rsidR="00A2178F" w:rsidRDefault="00A2178F" w:rsidP="00217EA4">
            <w:pPr>
              <w:pStyle w:val="10"/>
              <w:tabs>
                <w:tab w:val="left" w:pos="361"/>
              </w:tabs>
              <w:spacing w:after="0" w:line="240" w:lineRule="auto"/>
              <w:rPr>
                <w:rFonts w:cs="Simplified Arabic"/>
                <w:sz w:val="28"/>
                <w:szCs w:val="28"/>
              </w:rPr>
            </w:pPr>
            <w:r>
              <w:rPr>
                <w:rFonts w:cs="Simplified Arabic"/>
                <w:sz w:val="28"/>
                <w:szCs w:val="28"/>
                <w:rtl/>
              </w:rPr>
              <w:t>تعلم العطف</w:t>
            </w:r>
          </w:p>
        </w:tc>
        <w:tc>
          <w:tcPr>
            <w:tcW w:w="241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libri" w:eastAsia="Calibri" w:hAnsi="Calibri" w:cs="Simplified Arabic"/>
                <w:sz w:val="28"/>
                <w:szCs w:val="28"/>
                <w:rtl/>
              </w:rPr>
              <w:t>النحو/ التوابع</w:t>
            </w:r>
          </w:p>
        </w:tc>
        <w:tc>
          <w:tcPr>
            <w:tcW w:w="1842"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libri" w:eastAsia="Calibri" w:hAnsi="Calibri" w:cs="Simplified Arabic"/>
                <w:sz w:val="28"/>
                <w:szCs w:val="28"/>
                <w:rtl/>
              </w:rPr>
              <w:t>الشرح والتوضيح</w:t>
            </w:r>
          </w:p>
        </w:tc>
        <w:tc>
          <w:tcPr>
            <w:tcW w:w="156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التقويم البنائي</w:t>
            </w:r>
          </w:p>
        </w:tc>
      </w:tr>
      <w:tr w:rsidR="00A2178F" w:rsidRPr="004E5299" w:rsidTr="00217EA4">
        <w:trPr>
          <w:trHeight w:val="331"/>
        </w:trPr>
        <w:tc>
          <w:tcPr>
            <w:tcW w:w="1074"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5</w:t>
            </w:r>
          </w:p>
        </w:tc>
        <w:tc>
          <w:tcPr>
            <w:tcW w:w="992"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libri" w:eastAsia="Calibri" w:hAnsi="Calibri" w:cs="Simplified Arabic"/>
                <w:sz w:val="28"/>
                <w:szCs w:val="28"/>
                <w:rtl/>
              </w:rPr>
              <w:t>2</w:t>
            </w:r>
          </w:p>
        </w:tc>
        <w:tc>
          <w:tcPr>
            <w:tcW w:w="2552"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pStyle w:val="a8"/>
              <w:rPr>
                <w:rFonts w:cs="Simplified Arabic"/>
                <w:sz w:val="28"/>
                <w:szCs w:val="28"/>
              </w:rPr>
            </w:pPr>
            <w:r>
              <w:rPr>
                <w:rFonts w:cs="Simplified Arabic"/>
                <w:sz w:val="28"/>
                <w:szCs w:val="28"/>
                <w:rtl/>
              </w:rPr>
              <w:t>تعلم عطف البيان- عطف النسق</w:t>
            </w:r>
          </w:p>
        </w:tc>
        <w:tc>
          <w:tcPr>
            <w:tcW w:w="241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libri" w:eastAsia="Calibri" w:hAnsi="Calibri" w:cs="Simplified Arabic"/>
                <w:sz w:val="28"/>
                <w:szCs w:val="28"/>
                <w:rtl/>
              </w:rPr>
              <w:t>النحو/ التوابع</w:t>
            </w:r>
          </w:p>
        </w:tc>
        <w:tc>
          <w:tcPr>
            <w:tcW w:w="1842"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المحاضرة</w:t>
            </w:r>
          </w:p>
        </w:tc>
        <w:tc>
          <w:tcPr>
            <w:tcW w:w="156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التقويم البنائي</w:t>
            </w:r>
          </w:p>
        </w:tc>
      </w:tr>
      <w:tr w:rsidR="00A2178F" w:rsidRPr="004E5299" w:rsidTr="00217EA4">
        <w:trPr>
          <w:trHeight w:val="331"/>
        </w:trPr>
        <w:tc>
          <w:tcPr>
            <w:tcW w:w="1074"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6</w:t>
            </w:r>
          </w:p>
        </w:tc>
        <w:tc>
          <w:tcPr>
            <w:tcW w:w="992"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2</w:t>
            </w:r>
          </w:p>
        </w:tc>
        <w:tc>
          <w:tcPr>
            <w:tcW w:w="2552"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الممنوع من الصرف</w:t>
            </w:r>
          </w:p>
        </w:tc>
        <w:tc>
          <w:tcPr>
            <w:tcW w:w="241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libri" w:eastAsia="Calibri" w:hAnsi="Calibri" w:cs="Simplified Arabic"/>
                <w:sz w:val="28"/>
                <w:szCs w:val="28"/>
                <w:rtl/>
              </w:rPr>
              <w:t>النحو/ التوابع</w:t>
            </w:r>
          </w:p>
        </w:tc>
        <w:tc>
          <w:tcPr>
            <w:tcW w:w="1842"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المحاضرة</w:t>
            </w:r>
          </w:p>
        </w:tc>
        <w:tc>
          <w:tcPr>
            <w:tcW w:w="156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التقويم البنائي</w:t>
            </w:r>
          </w:p>
        </w:tc>
      </w:tr>
      <w:tr w:rsidR="00A2178F" w:rsidRPr="004E5299" w:rsidTr="00217EA4">
        <w:trPr>
          <w:trHeight w:val="340"/>
        </w:trPr>
        <w:tc>
          <w:tcPr>
            <w:tcW w:w="1074"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7</w:t>
            </w:r>
          </w:p>
        </w:tc>
        <w:tc>
          <w:tcPr>
            <w:tcW w:w="992"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libri" w:eastAsia="Calibri" w:hAnsi="Calibri" w:cs="Simplified Arabic"/>
                <w:sz w:val="28"/>
                <w:szCs w:val="28"/>
                <w:rtl/>
              </w:rPr>
              <w:t>2</w:t>
            </w:r>
          </w:p>
        </w:tc>
        <w:tc>
          <w:tcPr>
            <w:tcW w:w="8364" w:type="dxa"/>
            <w:gridSpan w:val="4"/>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امتحان الشهر الاول اختبار ات متنوعة وحل تمارين ترتبط بالموضوع</w:t>
            </w:r>
          </w:p>
        </w:tc>
      </w:tr>
      <w:tr w:rsidR="00A2178F" w:rsidRPr="004E5299" w:rsidTr="00217EA4">
        <w:trPr>
          <w:trHeight w:val="323"/>
        </w:trPr>
        <w:tc>
          <w:tcPr>
            <w:tcW w:w="1074"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8</w:t>
            </w:r>
          </w:p>
        </w:tc>
        <w:tc>
          <w:tcPr>
            <w:tcW w:w="992"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libri" w:eastAsia="Calibri" w:hAnsi="Calibri" w:cs="Simplified Arabic"/>
                <w:sz w:val="28"/>
                <w:szCs w:val="28"/>
                <w:rtl/>
              </w:rPr>
              <w:t>2</w:t>
            </w:r>
          </w:p>
        </w:tc>
        <w:tc>
          <w:tcPr>
            <w:tcW w:w="2552" w:type="dxa"/>
            <w:tcBorders>
              <w:top w:val="single" w:sz="4" w:space="0" w:color="auto"/>
              <w:left w:val="single" w:sz="4" w:space="0" w:color="auto"/>
              <w:bottom w:val="single" w:sz="4" w:space="0" w:color="auto"/>
              <w:right w:val="single" w:sz="4" w:space="0" w:color="auto"/>
            </w:tcBorders>
            <w:vAlign w:val="center"/>
          </w:tcPr>
          <w:p w:rsidR="00A2178F" w:rsidRDefault="00A2178F" w:rsidP="00217EA4">
            <w:pPr>
              <w:numPr>
                <w:ilvl w:val="0"/>
                <w:numId w:val="97"/>
              </w:numPr>
              <w:tabs>
                <w:tab w:val="num" w:pos="435"/>
              </w:tabs>
              <w:spacing w:line="276" w:lineRule="auto"/>
              <w:rPr>
                <w:rFonts w:cs="Simplified Arabic"/>
                <w:sz w:val="28"/>
                <w:szCs w:val="28"/>
                <w:rtl/>
              </w:rPr>
            </w:pPr>
            <w:r>
              <w:rPr>
                <w:rFonts w:cs="Simplified Arabic"/>
                <w:sz w:val="28"/>
                <w:szCs w:val="28"/>
                <w:rtl/>
              </w:rPr>
              <w:t>النهضة الأدبية في الأدب العربي الحديث</w:t>
            </w:r>
          </w:p>
          <w:p w:rsidR="00A2178F" w:rsidRDefault="00A2178F" w:rsidP="00217EA4">
            <w:pPr>
              <w:pStyle w:val="a8"/>
              <w:rPr>
                <w:rFonts w:cs="Simplified Arabic"/>
                <w:sz w:val="28"/>
                <w:szCs w:val="28"/>
              </w:rPr>
            </w:pPr>
          </w:p>
        </w:tc>
        <w:tc>
          <w:tcPr>
            <w:tcW w:w="241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libri" w:eastAsia="Calibri" w:hAnsi="Calibri" w:cs="Simplified Arabic"/>
                <w:sz w:val="28"/>
                <w:szCs w:val="28"/>
                <w:rtl/>
              </w:rPr>
              <w:t>الادب/ الأدب العربي الحديث</w:t>
            </w:r>
          </w:p>
        </w:tc>
        <w:tc>
          <w:tcPr>
            <w:tcW w:w="1842"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المحاضرة</w:t>
            </w:r>
          </w:p>
        </w:tc>
        <w:tc>
          <w:tcPr>
            <w:tcW w:w="156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التقويم البنائي</w:t>
            </w:r>
          </w:p>
        </w:tc>
      </w:tr>
      <w:tr w:rsidR="00A2178F" w:rsidRPr="004E5299" w:rsidTr="00217EA4">
        <w:trPr>
          <w:trHeight w:val="319"/>
        </w:trPr>
        <w:tc>
          <w:tcPr>
            <w:tcW w:w="1074"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9</w:t>
            </w:r>
          </w:p>
        </w:tc>
        <w:tc>
          <w:tcPr>
            <w:tcW w:w="992"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libri" w:eastAsia="Calibri" w:hAnsi="Calibri" w:cs="Simplified Arabic"/>
                <w:sz w:val="28"/>
                <w:szCs w:val="28"/>
                <w:rtl/>
              </w:rPr>
              <w:t>2</w:t>
            </w:r>
          </w:p>
        </w:tc>
        <w:tc>
          <w:tcPr>
            <w:tcW w:w="2552" w:type="dxa"/>
            <w:tcBorders>
              <w:top w:val="single" w:sz="4" w:space="0" w:color="auto"/>
              <w:left w:val="single" w:sz="4" w:space="0" w:color="auto"/>
              <w:bottom w:val="single" w:sz="4" w:space="0" w:color="auto"/>
              <w:right w:val="single" w:sz="4" w:space="0" w:color="auto"/>
            </w:tcBorders>
            <w:hideMark/>
          </w:tcPr>
          <w:p w:rsidR="00A2178F" w:rsidRDefault="00A2178F" w:rsidP="00217EA4">
            <w:pPr>
              <w:pStyle w:val="10"/>
              <w:tabs>
                <w:tab w:val="left" w:pos="361"/>
              </w:tabs>
              <w:spacing w:after="0" w:line="240" w:lineRule="auto"/>
              <w:ind w:left="357"/>
              <w:rPr>
                <w:rFonts w:cs="Simplified Arabic"/>
                <w:sz w:val="28"/>
                <w:szCs w:val="28"/>
              </w:rPr>
            </w:pPr>
            <w:r>
              <w:rPr>
                <w:rFonts w:cs="Simplified Arabic"/>
                <w:sz w:val="28"/>
                <w:szCs w:val="28"/>
                <w:rtl/>
              </w:rPr>
              <w:t>المدارس الشعرية : مدرسة الإحياء-المهجر- جماعة الديوان</w:t>
            </w:r>
            <w:r>
              <w:rPr>
                <w:rFonts w:cs="Simplified Arabic" w:hint="cs"/>
                <w:sz w:val="28"/>
                <w:szCs w:val="28"/>
              </w:rPr>
              <w:t xml:space="preserve"> </w:t>
            </w:r>
          </w:p>
        </w:tc>
        <w:tc>
          <w:tcPr>
            <w:tcW w:w="241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libri" w:eastAsia="Calibri" w:hAnsi="Calibri" w:cs="Simplified Arabic"/>
                <w:sz w:val="28"/>
                <w:szCs w:val="28"/>
                <w:rtl/>
              </w:rPr>
              <w:t>الادب/ الأدب العربي الحديث</w:t>
            </w:r>
          </w:p>
        </w:tc>
        <w:tc>
          <w:tcPr>
            <w:tcW w:w="1842"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المحاضرة</w:t>
            </w:r>
          </w:p>
        </w:tc>
        <w:tc>
          <w:tcPr>
            <w:tcW w:w="156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التقويم البنائي</w:t>
            </w:r>
          </w:p>
        </w:tc>
      </w:tr>
      <w:tr w:rsidR="00A2178F" w:rsidRPr="004E5299" w:rsidTr="00217EA4">
        <w:trPr>
          <w:trHeight w:val="319"/>
        </w:trPr>
        <w:tc>
          <w:tcPr>
            <w:tcW w:w="1074"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10</w:t>
            </w:r>
          </w:p>
        </w:tc>
        <w:tc>
          <w:tcPr>
            <w:tcW w:w="992"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libri" w:eastAsia="Calibri" w:hAnsi="Calibri" w:cs="Simplified Arabic"/>
                <w:sz w:val="28"/>
                <w:szCs w:val="28"/>
                <w:rtl/>
              </w:rPr>
              <w:t>2</w:t>
            </w:r>
          </w:p>
        </w:tc>
        <w:tc>
          <w:tcPr>
            <w:tcW w:w="2552" w:type="dxa"/>
            <w:tcBorders>
              <w:top w:val="single" w:sz="4" w:space="0" w:color="auto"/>
              <w:left w:val="single" w:sz="4" w:space="0" w:color="auto"/>
              <w:bottom w:val="single" w:sz="4" w:space="0" w:color="auto"/>
              <w:right w:val="single" w:sz="4" w:space="0" w:color="auto"/>
            </w:tcBorders>
          </w:tcPr>
          <w:p w:rsidR="00A2178F" w:rsidRDefault="00A2178F" w:rsidP="00217EA4">
            <w:pPr>
              <w:numPr>
                <w:ilvl w:val="0"/>
                <w:numId w:val="98"/>
              </w:numPr>
              <w:tabs>
                <w:tab w:val="clear" w:pos="795"/>
                <w:tab w:val="num" w:pos="870"/>
              </w:tabs>
              <w:spacing w:line="276" w:lineRule="auto"/>
              <w:ind w:left="435"/>
              <w:rPr>
                <w:rFonts w:cs="Simplified Arabic"/>
                <w:sz w:val="28"/>
                <w:szCs w:val="28"/>
                <w:rtl/>
              </w:rPr>
            </w:pPr>
            <w:r>
              <w:rPr>
                <w:rFonts w:cs="Simplified Arabic"/>
                <w:sz w:val="28"/>
                <w:szCs w:val="28"/>
                <w:rtl/>
              </w:rPr>
              <w:t>المدارس الشعرية  مدرسة أبولو- مدرسة الشعر الحر</w:t>
            </w:r>
          </w:p>
          <w:p w:rsidR="00A2178F" w:rsidRDefault="00A2178F" w:rsidP="00217EA4">
            <w:pPr>
              <w:pStyle w:val="10"/>
              <w:numPr>
                <w:ilvl w:val="0"/>
                <w:numId w:val="97"/>
              </w:numPr>
              <w:spacing w:after="0" w:line="240" w:lineRule="auto"/>
              <w:ind w:left="360"/>
              <w:rPr>
                <w:rFonts w:cs="Simplified Arabic"/>
                <w:sz w:val="28"/>
                <w:szCs w:val="28"/>
                <w:rtl/>
              </w:rPr>
            </w:pPr>
          </w:p>
          <w:p w:rsidR="00A2178F" w:rsidRDefault="00A2178F" w:rsidP="00217EA4">
            <w:pPr>
              <w:spacing w:line="276" w:lineRule="auto"/>
              <w:jc w:val="center"/>
              <w:rPr>
                <w:rFonts w:ascii="Calibri" w:eastAsia="Calibri" w:hAnsi="Calibri" w:cs="Simplified Arabic"/>
                <w:sz w:val="28"/>
                <w:szCs w:val="28"/>
              </w:rPr>
            </w:pPr>
          </w:p>
        </w:tc>
        <w:tc>
          <w:tcPr>
            <w:tcW w:w="241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libri" w:eastAsia="Calibri" w:hAnsi="Calibri" w:cs="Simplified Arabic"/>
                <w:sz w:val="28"/>
                <w:szCs w:val="28"/>
                <w:rtl/>
              </w:rPr>
              <w:t>الادب/ الأدب العربي الحديث</w:t>
            </w:r>
          </w:p>
        </w:tc>
        <w:tc>
          <w:tcPr>
            <w:tcW w:w="1842"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المحاضرة</w:t>
            </w:r>
          </w:p>
        </w:tc>
        <w:tc>
          <w:tcPr>
            <w:tcW w:w="156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التقويم البنائي</w:t>
            </w:r>
          </w:p>
        </w:tc>
      </w:tr>
      <w:tr w:rsidR="00A2178F" w:rsidRPr="004E5299" w:rsidTr="00217EA4">
        <w:trPr>
          <w:trHeight w:val="319"/>
        </w:trPr>
        <w:tc>
          <w:tcPr>
            <w:tcW w:w="1074"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11</w:t>
            </w:r>
          </w:p>
        </w:tc>
        <w:tc>
          <w:tcPr>
            <w:tcW w:w="992"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libri" w:eastAsia="Calibri" w:hAnsi="Calibri" w:cs="Simplified Arabic"/>
                <w:sz w:val="28"/>
                <w:szCs w:val="28"/>
                <w:rtl/>
              </w:rPr>
              <w:t>2</w:t>
            </w:r>
          </w:p>
        </w:tc>
        <w:tc>
          <w:tcPr>
            <w:tcW w:w="2552"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pStyle w:val="10"/>
              <w:numPr>
                <w:ilvl w:val="0"/>
                <w:numId w:val="97"/>
              </w:numPr>
              <w:spacing w:after="0" w:line="240" w:lineRule="auto"/>
              <w:ind w:left="360"/>
              <w:rPr>
                <w:rFonts w:cs="Simplified Arabic"/>
                <w:sz w:val="28"/>
                <w:szCs w:val="28"/>
              </w:rPr>
            </w:pPr>
            <w:r>
              <w:rPr>
                <w:rFonts w:cs="Simplified Arabic"/>
                <w:sz w:val="28"/>
                <w:szCs w:val="28"/>
                <w:rtl/>
              </w:rPr>
              <w:t xml:space="preserve">نماذج من حياة شاعر واحد لكل مدرسة </w:t>
            </w:r>
            <w:r>
              <w:rPr>
                <w:rFonts w:cs="Simplified Arabic"/>
                <w:sz w:val="28"/>
                <w:szCs w:val="28"/>
                <w:rtl/>
              </w:rPr>
              <w:lastRenderedPageBreak/>
              <w:t xml:space="preserve">وعشرة أبيات من شعره </w:t>
            </w:r>
          </w:p>
        </w:tc>
        <w:tc>
          <w:tcPr>
            <w:tcW w:w="241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libri" w:eastAsia="Calibri" w:hAnsi="Calibri" w:cs="Simplified Arabic"/>
                <w:sz w:val="28"/>
                <w:szCs w:val="28"/>
                <w:rtl/>
              </w:rPr>
              <w:lastRenderedPageBreak/>
              <w:t>الادب/ الأدب العربي الحديث</w:t>
            </w:r>
          </w:p>
        </w:tc>
        <w:tc>
          <w:tcPr>
            <w:tcW w:w="1842"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المحاضرة</w:t>
            </w:r>
          </w:p>
        </w:tc>
        <w:tc>
          <w:tcPr>
            <w:tcW w:w="156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التقويم البنائي</w:t>
            </w:r>
          </w:p>
        </w:tc>
      </w:tr>
      <w:tr w:rsidR="00A2178F" w:rsidRPr="004E5299" w:rsidTr="00217EA4">
        <w:trPr>
          <w:trHeight w:val="319"/>
        </w:trPr>
        <w:tc>
          <w:tcPr>
            <w:tcW w:w="1074"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lastRenderedPageBreak/>
              <w:t>12</w:t>
            </w:r>
          </w:p>
        </w:tc>
        <w:tc>
          <w:tcPr>
            <w:tcW w:w="992"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libri" w:eastAsia="Calibri" w:hAnsi="Calibri" w:cs="Simplified Arabic"/>
                <w:sz w:val="28"/>
                <w:szCs w:val="28"/>
                <w:rtl/>
              </w:rPr>
              <w:t>2</w:t>
            </w:r>
          </w:p>
        </w:tc>
        <w:tc>
          <w:tcPr>
            <w:tcW w:w="2552"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spacing w:line="276" w:lineRule="auto"/>
              <w:rPr>
                <w:rFonts w:ascii="Calibri" w:eastAsia="Calibri" w:hAnsi="Calibri" w:cs="Simplified Arabic"/>
                <w:sz w:val="28"/>
                <w:szCs w:val="28"/>
              </w:rPr>
            </w:pPr>
            <w:r>
              <w:rPr>
                <w:rFonts w:cs="Simplified Arabic"/>
                <w:sz w:val="28"/>
                <w:szCs w:val="28"/>
                <w:rtl/>
              </w:rPr>
              <w:t>نماذج من حياة شاعر واحد لكل مدرسة وعشرة أبيات من شعره</w:t>
            </w:r>
            <w:r>
              <w:rPr>
                <w:rFonts w:ascii="Calibri" w:eastAsia="Calibri" w:hAnsi="Calibri" w:cs="Simplified Arabic"/>
                <w:sz w:val="28"/>
                <w:szCs w:val="28"/>
                <w:rtl/>
              </w:rPr>
              <w:t xml:space="preserve"> </w:t>
            </w:r>
          </w:p>
        </w:tc>
        <w:tc>
          <w:tcPr>
            <w:tcW w:w="241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libri" w:eastAsia="Calibri" w:hAnsi="Calibri" w:cs="Simplified Arabic"/>
                <w:sz w:val="28"/>
                <w:szCs w:val="28"/>
                <w:rtl/>
              </w:rPr>
              <w:t>الادب/ الأدب العربي الحديث</w:t>
            </w:r>
          </w:p>
        </w:tc>
        <w:tc>
          <w:tcPr>
            <w:tcW w:w="1842"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المحاضرة</w:t>
            </w:r>
          </w:p>
        </w:tc>
        <w:tc>
          <w:tcPr>
            <w:tcW w:w="156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التقويم البنائي</w:t>
            </w:r>
          </w:p>
        </w:tc>
      </w:tr>
      <w:tr w:rsidR="00A2178F" w:rsidRPr="004E5299" w:rsidTr="00217EA4">
        <w:trPr>
          <w:trHeight w:val="319"/>
        </w:trPr>
        <w:tc>
          <w:tcPr>
            <w:tcW w:w="1074"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13</w:t>
            </w:r>
          </w:p>
        </w:tc>
        <w:tc>
          <w:tcPr>
            <w:tcW w:w="992"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libri" w:eastAsia="Calibri" w:hAnsi="Calibri" w:cs="Simplified Arabic"/>
                <w:sz w:val="28"/>
                <w:szCs w:val="28"/>
                <w:rtl/>
              </w:rPr>
              <w:t>2</w:t>
            </w:r>
          </w:p>
        </w:tc>
        <w:tc>
          <w:tcPr>
            <w:tcW w:w="2552"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cs="Simplified Arabic"/>
                <w:sz w:val="28"/>
                <w:szCs w:val="28"/>
                <w:rtl/>
              </w:rPr>
              <w:t xml:space="preserve">النثر في الأدب العربي الحديث : القصة والرواية </w:t>
            </w:r>
          </w:p>
        </w:tc>
        <w:tc>
          <w:tcPr>
            <w:tcW w:w="241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libri" w:eastAsia="Calibri" w:hAnsi="Calibri" w:cs="Simplified Arabic"/>
                <w:sz w:val="28"/>
                <w:szCs w:val="28"/>
                <w:rtl/>
              </w:rPr>
              <w:t>الادب/ الأدب العربي الحديث</w:t>
            </w:r>
          </w:p>
        </w:tc>
        <w:tc>
          <w:tcPr>
            <w:tcW w:w="1842"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المحاضرة</w:t>
            </w:r>
          </w:p>
        </w:tc>
        <w:tc>
          <w:tcPr>
            <w:tcW w:w="156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التقويم البنائي</w:t>
            </w:r>
          </w:p>
        </w:tc>
      </w:tr>
      <w:tr w:rsidR="00A2178F" w:rsidRPr="004E5299" w:rsidTr="00217EA4">
        <w:trPr>
          <w:trHeight w:val="319"/>
        </w:trPr>
        <w:tc>
          <w:tcPr>
            <w:tcW w:w="1074"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14</w:t>
            </w:r>
          </w:p>
        </w:tc>
        <w:tc>
          <w:tcPr>
            <w:tcW w:w="992"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libri" w:eastAsia="Calibri" w:hAnsi="Calibri" w:cs="Simplified Arabic"/>
                <w:sz w:val="28"/>
                <w:szCs w:val="28"/>
                <w:rtl/>
              </w:rPr>
              <w:t>2</w:t>
            </w:r>
          </w:p>
        </w:tc>
        <w:tc>
          <w:tcPr>
            <w:tcW w:w="2552"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cs="Simplified Arabic"/>
                <w:sz w:val="28"/>
                <w:szCs w:val="28"/>
                <w:rtl/>
              </w:rPr>
              <w:t>النثر في الأدب العربي الحديث :–المقالة –المسرحية</w:t>
            </w:r>
          </w:p>
        </w:tc>
        <w:tc>
          <w:tcPr>
            <w:tcW w:w="241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libri" w:eastAsia="Calibri" w:hAnsi="Calibri" w:cs="Simplified Arabic"/>
                <w:sz w:val="28"/>
                <w:szCs w:val="28"/>
                <w:rtl/>
              </w:rPr>
              <w:t>الادب/ الأدب العربي الحديث</w:t>
            </w:r>
          </w:p>
        </w:tc>
        <w:tc>
          <w:tcPr>
            <w:tcW w:w="1842"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عرض نموذج</w:t>
            </w:r>
          </w:p>
        </w:tc>
        <w:tc>
          <w:tcPr>
            <w:tcW w:w="156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التقويم البنائي</w:t>
            </w:r>
          </w:p>
        </w:tc>
      </w:tr>
      <w:tr w:rsidR="00A2178F" w:rsidRPr="004E5299" w:rsidTr="00217EA4">
        <w:trPr>
          <w:trHeight w:val="319"/>
        </w:trPr>
        <w:tc>
          <w:tcPr>
            <w:tcW w:w="1074"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15</w:t>
            </w:r>
          </w:p>
        </w:tc>
        <w:tc>
          <w:tcPr>
            <w:tcW w:w="992"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libri" w:eastAsia="Calibri" w:hAnsi="Calibri" w:cs="Simplified Arabic"/>
                <w:sz w:val="28"/>
                <w:szCs w:val="28"/>
                <w:rtl/>
              </w:rPr>
              <w:t>2</w:t>
            </w:r>
          </w:p>
        </w:tc>
        <w:tc>
          <w:tcPr>
            <w:tcW w:w="8364" w:type="dxa"/>
            <w:gridSpan w:val="4"/>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 xml:space="preserve">امتحان الشهر الثاني اختبارات موضوعية  </w:t>
            </w:r>
          </w:p>
        </w:tc>
      </w:tr>
    </w:tbl>
    <w:p w:rsidR="00A2178F" w:rsidRDefault="00A2178F" w:rsidP="00A2178F">
      <w:pPr>
        <w:rPr>
          <w:rFonts w:ascii="Calibri" w:eastAsia="Calibri" w:hAnsi="Calibri" w:cs="Simplified Arabic"/>
          <w:sz w:val="28"/>
          <w:szCs w:val="28"/>
          <w:rtl/>
        </w:rPr>
      </w:pPr>
    </w:p>
    <w:tbl>
      <w:tblPr>
        <w:bidiVisual/>
        <w:tblW w:w="9165"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1"/>
        <w:gridCol w:w="5714"/>
      </w:tblGrid>
      <w:tr w:rsidR="00A2178F" w:rsidRPr="004E5299" w:rsidTr="00217EA4">
        <w:trPr>
          <w:trHeight w:val="477"/>
        </w:trPr>
        <w:tc>
          <w:tcPr>
            <w:tcW w:w="9163" w:type="dxa"/>
            <w:gridSpan w:val="2"/>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 xml:space="preserve">البنية التحتية </w:t>
            </w:r>
          </w:p>
        </w:tc>
      </w:tr>
      <w:tr w:rsidR="00A2178F" w:rsidRPr="004E5299" w:rsidTr="00217EA4">
        <w:trPr>
          <w:trHeight w:val="570"/>
        </w:trPr>
        <w:tc>
          <w:tcPr>
            <w:tcW w:w="345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لا يوجد</w:t>
            </w:r>
          </w:p>
        </w:tc>
      </w:tr>
      <w:tr w:rsidR="00A2178F" w:rsidRPr="004E5299" w:rsidTr="00217EA4">
        <w:trPr>
          <w:trHeight w:val="1005"/>
        </w:trPr>
        <w:tc>
          <w:tcPr>
            <w:tcW w:w="345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hideMark/>
          </w:tcPr>
          <w:p w:rsidR="00A2178F" w:rsidRDefault="00A2178F" w:rsidP="00217EA4">
            <w:pPr>
              <w:numPr>
                <w:ilvl w:val="0"/>
                <w:numId w:val="44"/>
              </w:numPr>
              <w:shd w:val="clear" w:color="auto" w:fill="FFFFFF"/>
              <w:autoSpaceDE w:val="0"/>
              <w:autoSpaceDN w:val="0"/>
              <w:adjustRightInd w:val="0"/>
              <w:spacing w:after="200" w:line="276" w:lineRule="auto"/>
              <w:rPr>
                <w:b/>
                <w:bCs/>
                <w:sz w:val="28"/>
                <w:szCs w:val="28"/>
                <w:rtl/>
                <w:lang w:bidi="ar-IQ"/>
              </w:rPr>
            </w:pPr>
            <w:r>
              <w:rPr>
                <w:b/>
                <w:bCs/>
                <w:sz w:val="28"/>
                <w:szCs w:val="28"/>
                <w:rtl/>
              </w:rPr>
              <w:t>شرح قطر الندى وبل الصدى ، لابن هشام .</w:t>
            </w:r>
          </w:p>
          <w:p w:rsidR="00A2178F" w:rsidRDefault="00A2178F" w:rsidP="00217EA4">
            <w:pPr>
              <w:numPr>
                <w:ilvl w:val="0"/>
                <w:numId w:val="44"/>
              </w:numPr>
              <w:shd w:val="clear" w:color="auto" w:fill="FFFFFF"/>
              <w:autoSpaceDE w:val="0"/>
              <w:autoSpaceDN w:val="0"/>
              <w:adjustRightInd w:val="0"/>
              <w:spacing w:after="200" w:line="276" w:lineRule="auto"/>
              <w:rPr>
                <w:b/>
                <w:bCs/>
                <w:sz w:val="28"/>
                <w:szCs w:val="28"/>
                <w:lang w:bidi="ar-IQ"/>
              </w:rPr>
            </w:pPr>
            <w:r>
              <w:rPr>
                <w:b/>
                <w:bCs/>
                <w:sz w:val="28"/>
                <w:szCs w:val="28"/>
                <w:rtl/>
                <w:lang w:bidi="ar-IQ"/>
              </w:rPr>
              <w:t>النحو الوافي ، عباس حسن .</w:t>
            </w:r>
          </w:p>
        </w:tc>
      </w:tr>
      <w:tr w:rsidR="00A2178F" w:rsidRPr="004E5299" w:rsidTr="00217EA4">
        <w:trPr>
          <w:trHeight w:val="1247"/>
        </w:trPr>
        <w:tc>
          <w:tcPr>
            <w:tcW w:w="345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اـ الكتب والمراجع التي يوصى بها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hideMark/>
          </w:tcPr>
          <w:p w:rsidR="00A2178F" w:rsidRDefault="00A2178F" w:rsidP="00217EA4">
            <w:pPr>
              <w:numPr>
                <w:ilvl w:val="0"/>
                <w:numId w:val="99"/>
              </w:numPr>
              <w:shd w:val="clear" w:color="auto" w:fill="FFFFFF"/>
              <w:autoSpaceDE w:val="0"/>
              <w:autoSpaceDN w:val="0"/>
              <w:adjustRightInd w:val="0"/>
              <w:spacing w:after="200" w:line="276" w:lineRule="auto"/>
              <w:rPr>
                <w:b/>
                <w:bCs/>
                <w:sz w:val="28"/>
                <w:szCs w:val="28"/>
                <w:rtl/>
                <w:lang w:bidi="ar-IQ"/>
              </w:rPr>
            </w:pPr>
            <w:r>
              <w:rPr>
                <w:b/>
                <w:bCs/>
                <w:sz w:val="28"/>
                <w:szCs w:val="28"/>
                <w:rtl/>
                <w:lang w:bidi="ar-IQ"/>
              </w:rPr>
              <w:t>كتب النحاة القدماء .</w:t>
            </w:r>
          </w:p>
          <w:p w:rsidR="00A2178F" w:rsidRDefault="00A2178F" w:rsidP="00217EA4">
            <w:pPr>
              <w:numPr>
                <w:ilvl w:val="0"/>
                <w:numId w:val="99"/>
              </w:numPr>
              <w:shd w:val="clear" w:color="auto" w:fill="FFFFFF"/>
              <w:autoSpaceDE w:val="0"/>
              <w:autoSpaceDN w:val="0"/>
              <w:adjustRightInd w:val="0"/>
              <w:spacing w:after="200" w:line="276" w:lineRule="auto"/>
              <w:rPr>
                <w:b/>
                <w:bCs/>
                <w:sz w:val="28"/>
                <w:szCs w:val="28"/>
                <w:lang w:bidi="ar-IQ"/>
              </w:rPr>
            </w:pPr>
            <w:r>
              <w:rPr>
                <w:b/>
                <w:bCs/>
                <w:sz w:val="28"/>
                <w:szCs w:val="28"/>
                <w:rtl/>
                <w:lang w:bidi="ar-IQ"/>
              </w:rPr>
              <w:t>جامع الدروس العربية مصطفى الغلاييني .</w:t>
            </w:r>
          </w:p>
          <w:p w:rsidR="00A2178F" w:rsidRDefault="00A2178F" w:rsidP="00217EA4">
            <w:pPr>
              <w:numPr>
                <w:ilvl w:val="0"/>
                <w:numId w:val="99"/>
              </w:numPr>
              <w:shd w:val="clear" w:color="auto" w:fill="FFFFFF"/>
              <w:autoSpaceDE w:val="0"/>
              <w:autoSpaceDN w:val="0"/>
              <w:adjustRightInd w:val="0"/>
              <w:spacing w:after="200" w:line="276" w:lineRule="auto"/>
              <w:rPr>
                <w:b/>
                <w:bCs/>
                <w:sz w:val="28"/>
                <w:szCs w:val="28"/>
                <w:lang w:bidi="ar-IQ"/>
              </w:rPr>
            </w:pPr>
            <w:r>
              <w:rPr>
                <w:b/>
                <w:bCs/>
                <w:sz w:val="28"/>
                <w:szCs w:val="28"/>
                <w:rtl/>
                <w:lang w:bidi="ar-IQ"/>
              </w:rPr>
              <w:t>مجلة المجمع العلمي العراقي .</w:t>
            </w:r>
          </w:p>
        </w:tc>
      </w:tr>
      <w:tr w:rsidR="00A2178F" w:rsidRPr="004E5299" w:rsidTr="00217EA4">
        <w:trPr>
          <w:trHeight w:val="1247"/>
        </w:trPr>
        <w:tc>
          <w:tcPr>
            <w:tcW w:w="345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rFonts w:ascii="Calibri" w:eastAsia="Calibri" w:hAnsi="Calibri" w:cs="Simplified Arabic"/>
                <w:sz w:val="28"/>
                <w:szCs w:val="28"/>
              </w:rPr>
            </w:pPr>
            <w:r>
              <w:rPr>
                <w:rFonts w:ascii="Calibri" w:eastAsia="Calibri" w:hAnsi="Calibri" w:cs="Simplified Arabic"/>
                <w:sz w:val="28"/>
                <w:szCs w:val="28"/>
                <w:rtl/>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hideMark/>
          </w:tcPr>
          <w:p w:rsidR="00A2178F" w:rsidRDefault="00A2178F" w:rsidP="00217EA4">
            <w:pPr>
              <w:numPr>
                <w:ilvl w:val="0"/>
                <w:numId w:val="100"/>
              </w:numPr>
              <w:shd w:val="clear" w:color="auto" w:fill="FFFFFF"/>
              <w:autoSpaceDE w:val="0"/>
              <w:autoSpaceDN w:val="0"/>
              <w:adjustRightInd w:val="0"/>
              <w:spacing w:after="200" w:line="276" w:lineRule="auto"/>
              <w:rPr>
                <w:b/>
                <w:bCs/>
                <w:sz w:val="28"/>
                <w:szCs w:val="28"/>
                <w:rtl/>
                <w:lang w:bidi="ar-IQ"/>
              </w:rPr>
            </w:pPr>
            <w:r>
              <w:rPr>
                <w:b/>
                <w:bCs/>
                <w:sz w:val="28"/>
                <w:szCs w:val="28"/>
                <w:rtl/>
                <w:lang w:bidi="ar-IQ"/>
              </w:rPr>
              <w:t>موقع مدونة لسان العرب .</w:t>
            </w:r>
          </w:p>
          <w:p w:rsidR="00A2178F" w:rsidRDefault="00A2178F" w:rsidP="00217EA4">
            <w:pPr>
              <w:numPr>
                <w:ilvl w:val="0"/>
                <w:numId w:val="100"/>
              </w:numPr>
              <w:shd w:val="clear" w:color="auto" w:fill="FFFFFF"/>
              <w:autoSpaceDE w:val="0"/>
              <w:autoSpaceDN w:val="0"/>
              <w:adjustRightInd w:val="0"/>
              <w:spacing w:after="200" w:line="276" w:lineRule="auto"/>
              <w:rPr>
                <w:b/>
                <w:bCs/>
                <w:sz w:val="28"/>
                <w:szCs w:val="28"/>
                <w:lang w:bidi="ar-IQ"/>
              </w:rPr>
            </w:pPr>
            <w:r>
              <w:rPr>
                <w:b/>
                <w:bCs/>
                <w:sz w:val="28"/>
                <w:szCs w:val="28"/>
                <w:rtl/>
                <w:lang w:bidi="ar-IQ"/>
              </w:rPr>
              <w:t>المكتبة الشاملة .</w:t>
            </w:r>
          </w:p>
          <w:p w:rsidR="00A2178F" w:rsidRDefault="00A2178F" w:rsidP="00217EA4">
            <w:pPr>
              <w:numPr>
                <w:ilvl w:val="0"/>
                <w:numId w:val="100"/>
              </w:numPr>
              <w:shd w:val="clear" w:color="auto" w:fill="FFFFFF"/>
              <w:autoSpaceDE w:val="0"/>
              <w:autoSpaceDN w:val="0"/>
              <w:adjustRightInd w:val="0"/>
              <w:spacing w:after="200" w:line="276" w:lineRule="auto"/>
              <w:rPr>
                <w:b/>
                <w:bCs/>
                <w:sz w:val="28"/>
                <w:szCs w:val="28"/>
                <w:lang w:bidi="ar-IQ"/>
              </w:rPr>
            </w:pPr>
            <w:r>
              <w:rPr>
                <w:b/>
                <w:bCs/>
                <w:sz w:val="28"/>
                <w:szCs w:val="28"/>
                <w:rtl/>
                <w:lang w:bidi="ar-IQ"/>
              </w:rPr>
              <w:t>موقع المجلس العلمي .</w:t>
            </w:r>
          </w:p>
          <w:p w:rsidR="00A2178F" w:rsidRDefault="00A2178F" w:rsidP="00217EA4">
            <w:pPr>
              <w:numPr>
                <w:ilvl w:val="0"/>
                <w:numId w:val="100"/>
              </w:numPr>
              <w:shd w:val="clear" w:color="auto" w:fill="FFFFFF"/>
              <w:autoSpaceDE w:val="0"/>
              <w:autoSpaceDN w:val="0"/>
              <w:adjustRightInd w:val="0"/>
              <w:spacing w:after="200" w:line="276" w:lineRule="auto"/>
              <w:rPr>
                <w:b/>
                <w:bCs/>
                <w:sz w:val="28"/>
                <w:szCs w:val="28"/>
                <w:lang w:bidi="ar-IQ"/>
              </w:rPr>
            </w:pPr>
            <w:r>
              <w:rPr>
                <w:b/>
                <w:bCs/>
                <w:sz w:val="28"/>
                <w:szCs w:val="28"/>
                <w:rtl/>
                <w:lang w:bidi="ar-IQ"/>
              </w:rPr>
              <w:t>شبكة الفصيح .</w:t>
            </w:r>
          </w:p>
        </w:tc>
      </w:tr>
    </w:tbl>
    <w:p w:rsidR="00A2178F" w:rsidRDefault="00A2178F" w:rsidP="00A2178F"/>
    <w:tbl>
      <w:tblPr>
        <w:bidiVisual/>
        <w:tblW w:w="912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20"/>
      </w:tblGrid>
      <w:tr w:rsidR="00A2178F" w:rsidRPr="004E5299" w:rsidTr="00217EA4">
        <w:trPr>
          <w:trHeight w:val="419"/>
        </w:trPr>
        <w:tc>
          <w:tcPr>
            <w:tcW w:w="9121" w:type="dxa"/>
            <w:tcBorders>
              <w:top w:val="single" w:sz="4" w:space="0" w:color="auto"/>
              <w:left w:val="single" w:sz="4" w:space="0" w:color="auto"/>
              <w:bottom w:val="single" w:sz="4" w:space="0" w:color="auto"/>
              <w:right w:val="single" w:sz="4" w:space="0" w:color="auto"/>
            </w:tcBorders>
            <w:hideMark/>
          </w:tcPr>
          <w:p w:rsidR="00A2178F" w:rsidRDefault="00A2178F" w:rsidP="00217EA4">
            <w:pPr>
              <w:numPr>
                <w:ilvl w:val="0"/>
                <w:numId w:val="29"/>
              </w:numPr>
              <w:spacing w:after="200" w:line="276" w:lineRule="auto"/>
              <w:rPr>
                <w:rFonts w:ascii="Calibri" w:eastAsia="Calibri" w:hAnsi="Calibri" w:cs="Simplified Arabic"/>
                <w:sz w:val="28"/>
                <w:szCs w:val="28"/>
              </w:rPr>
            </w:pPr>
            <w:r>
              <w:rPr>
                <w:rFonts w:ascii="Calibri" w:eastAsia="Calibri" w:hAnsi="Calibri" w:cs="Simplified Arabic"/>
                <w:sz w:val="28"/>
                <w:szCs w:val="28"/>
                <w:rtl/>
              </w:rPr>
              <w:lastRenderedPageBreak/>
              <w:t xml:space="preserve">خطة تطوير المقرر الدراسي </w:t>
            </w:r>
          </w:p>
        </w:tc>
      </w:tr>
      <w:tr w:rsidR="00A2178F" w:rsidRPr="004E5299" w:rsidTr="00217EA4">
        <w:trPr>
          <w:trHeight w:val="495"/>
        </w:trPr>
        <w:tc>
          <w:tcPr>
            <w:tcW w:w="9121" w:type="dxa"/>
            <w:tcBorders>
              <w:top w:val="single" w:sz="4" w:space="0" w:color="auto"/>
              <w:left w:val="single" w:sz="4" w:space="0" w:color="auto"/>
              <w:bottom w:val="single" w:sz="4" w:space="0" w:color="auto"/>
              <w:right w:val="single" w:sz="4" w:space="0" w:color="auto"/>
            </w:tcBorders>
          </w:tcPr>
          <w:p w:rsidR="00A2178F" w:rsidRDefault="00A2178F" w:rsidP="00217EA4">
            <w:pPr>
              <w:spacing w:line="276" w:lineRule="auto"/>
              <w:rPr>
                <w:rFonts w:ascii="Calibri" w:eastAsia="Calibri" w:hAnsi="Calibri" w:cs="Simplified Arabic"/>
                <w:sz w:val="28"/>
                <w:szCs w:val="28"/>
                <w:rtl/>
              </w:rPr>
            </w:pPr>
            <w:r>
              <w:rPr>
                <w:rFonts w:ascii="Calibri" w:eastAsia="Calibri" w:hAnsi="Calibri" w:cs="Simplified Arabic"/>
                <w:sz w:val="28"/>
                <w:szCs w:val="28"/>
                <w:rtl/>
              </w:rPr>
              <w:t xml:space="preserve">  الالتزام بالقطاعية</w:t>
            </w:r>
          </w:p>
          <w:p w:rsidR="00A2178F" w:rsidRDefault="00A2178F" w:rsidP="00217EA4">
            <w:pPr>
              <w:spacing w:line="276" w:lineRule="auto"/>
              <w:rPr>
                <w:rFonts w:ascii="Calibri" w:eastAsia="Calibri" w:hAnsi="Calibri" w:cs="Simplified Arabic"/>
                <w:sz w:val="28"/>
                <w:szCs w:val="28"/>
              </w:rPr>
            </w:pPr>
          </w:p>
        </w:tc>
      </w:tr>
    </w:tbl>
    <w:p w:rsidR="00A2178F" w:rsidRDefault="00A2178F" w:rsidP="00A2178F">
      <w:pPr>
        <w:shd w:val="clear" w:color="auto" w:fill="FFFFFF"/>
        <w:autoSpaceDE w:val="0"/>
        <w:autoSpaceDN w:val="0"/>
        <w:adjustRightInd w:val="0"/>
        <w:spacing w:after="200" w:line="276" w:lineRule="auto"/>
        <w:jc w:val="center"/>
        <w:rPr>
          <w:rFonts w:cs="Times New Roman"/>
          <w:b/>
          <w:bCs/>
          <w:sz w:val="32"/>
          <w:szCs w:val="32"/>
          <w:rtl/>
          <w:lang w:bidi="ar-IQ"/>
        </w:rPr>
      </w:pPr>
      <w:r>
        <w:rPr>
          <w:rFonts w:cs="Times New Roman" w:hint="cs"/>
          <w:b/>
          <w:bCs/>
          <w:sz w:val="32"/>
          <w:szCs w:val="32"/>
          <w:rtl/>
        </w:rPr>
        <w:t>نموذج وصف المقرر</w:t>
      </w:r>
    </w:p>
    <w:p w:rsidR="00A2178F" w:rsidRDefault="00A2178F" w:rsidP="00A2178F">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A2178F" w:rsidRDefault="00A2178F" w:rsidP="00A2178F">
      <w:pPr>
        <w:shd w:val="clear" w:color="auto" w:fill="FFFFFF"/>
        <w:autoSpaceDE w:val="0"/>
        <w:autoSpaceDN w:val="0"/>
        <w:adjustRightInd w:val="0"/>
        <w:spacing w:before="240" w:after="200" w:line="276" w:lineRule="auto"/>
        <w:rPr>
          <w:b/>
          <w:bCs/>
          <w:sz w:val="32"/>
          <w:szCs w:val="32"/>
          <w:rtl/>
          <w:lang w:bidi="ar-IQ"/>
        </w:rPr>
      </w:pPr>
      <w:r>
        <w:rPr>
          <w:rFonts w:cs="Times New Roman" w:hint="cs"/>
          <w:b/>
          <w:bCs/>
          <w:sz w:val="32"/>
          <w:szCs w:val="32"/>
          <w:rtl/>
          <w:lang w:bidi="ar-IQ"/>
        </w:rPr>
        <w:t>وصف المقرر</w:t>
      </w:r>
      <w:r w:rsidR="00AB1B96">
        <w:rPr>
          <w:rFonts w:hint="cs"/>
          <w:b/>
          <w:bCs/>
          <w:sz w:val="32"/>
          <w:szCs w:val="32"/>
          <w:rtl/>
          <w:lang w:bidi="ar-IQ"/>
        </w:rPr>
        <w:t>:</w:t>
      </w:r>
    </w:p>
    <w:p w:rsidR="00AB1B96" w:rsidRPr="00716851" w:rsidRDefault="007E3A72" w:rsidP="007E3A72">
      <w:pPr>
        <w:shd w:val="clear" w:color="auto" w:fill="FFFFFF"/>
        <w:autoSpaceDE w:val="0"/>
        <w:autoSpaceDN w:val="0"/>
        <w:adjustRightInd w:val="0"/>
        <w:spacing w:before="240"/>
        <w:rPr>
          <w:b/>
          <w:bCs/>
          <w:sz w:val="28"/>
          <w:szCs w:val="28"/>
          <w:rtl/>
          <w:lang w:bidi="ar-IQ"/>
        </w:rPr>
      </w:pPr>
      <w:r>
        <w:rPr>
          <w:rFonts w:hint="cs"/>
          <w:b/>
          <w:bCs/>
          <w:sz w:val="28"/>
          <w:szCs w:val="28"/>
          <w:rtl/>
          <w:lang w:bidi="ar-IQ"/>
        </w:rPr>
        <w:t>مدرس المادة: ا.م.د.احمد سلمان</w:t>
      </w:r>
    </w:p>
    <w:p w:rsidR="00AB1B96" w:rsidRDefault="00AB1B96" w:rsidP="00A2178F">
      <w:pPr>
        <w:shd w:val="clear" w:color="auto" w:fill="FFFFFF"/>
        <w:autoSpaceDE w:val="0"/>
        <w:autoSpaceDN w:val="0"/>
        <w:adjustRightInd w:val="0"/>
        <w:spacing w:before="240" w:after="200" w:line="276" w:lineRule="auto"/>
        <w:rPr>
          <w:b/>
          <w:bCs/>
          <w:sz w:val="32"/>
          <w:szCs w:val="32"/>
          <w:rtl/>
          <w:lang w:bidi="ar-IQ"/>
        </w:rPr>
      </w:pPr>
    </w:p>
    <w:tbl>
      <w:tblPr>
        <w:tblpPr w:leftFromText="180" w:rightFromText="180" w:bottomFromText="20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A2178F" w:rsidRPr="004E5299" w:rsidTr="00217EA4">
        <w:trPr>
          <w:trHeight w:val="794"/>
        </w:trPr>
        <w:tc>
          <w:tcPr>
            <w:tcW w:w="972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Pr>
                <w:rFonts w:ascii="Arial" w:eastAsia="Calibri"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A2178F" w:rsidRDefault="00A2178F" w:rsidP="00A2178F">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tbl>
      <w:tblPr>
        <w:tblpPr w:leftFromText="180" w:rightFromText="180" w:bottomFromText="200" w:vertAnchor="text" w:horzAnchor="margin" w:tblpXSpec="center" w:tblpY="14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5940"/>
      </w:tblGrid>
      <w:tr w:rsidR="00A2178F" w:rsidRPr="004E5299" w:rsidTr="00217EA4">
        <w:trPr>
          <w:trHeight w:val="624"/>
        </w:trPr>
        <w:tc>
          <w:tcPr>
            <w:tcW w:w="3780" w:type="dxa"/>
            <w:tcBorders>
              <w:top w:val="single" w:sz="4" w:space="0" w:color="auto"/>
              <w:left w:val="single" w:sz="4" w:space="0" w:color="auto"/>
              <w:bottom w:val="single" w:sz="4" w:space="0" w:color="auto"/>
              <w:right w:val="single" w:sz="4" w:space="0" w:color="auto"/>
            </w:tcBorders>
            <w:hideMark/>
          </w:tcPr>
          <w:p w:rsidR="00A2178F" w:rsidRDefault="00A2178F" w:rsidP="00217EA4">
            <w:pPr>
              <w:numPr>
                <w:ilvl w:val="0"/>
                <w:numId w:val="101"/>
              </w:numPr>
              <w:shd w:val="clear" w:color="auto" w:fill="FFFFFF"/>
              <w:autoSpaceDE w:val="0"/>
              <w:autoSpaceDN w:val="0"/>
              <w:adjustRightInd w:val="0"/>
              <w:spacing w:line="276" w:lineRule="auto"/>
              <w:ind w:hanging="288"/>
              <w:rPr>
                <w:rFonts w:ascii="Traditional Arabic" w:eastAsia="Calibri" w:hAnsi="Traditional Arabic"/>
                <w:b/>
                <w:bCs/>
                <w:color w:val="000000"/>
                <w:sz w:val="28"/>
                <w:szCs w:val="28"/>
                <w:lang w:bidi="ar-IQ"/>
              </w:rPr>
            </w:pPr>
            <w:r>
              <w:rPr>
                <w:rFonts w:ascii="Traditional Arabic" w:eastAsia="Calibri" w:hAnsi="Traditional Arabic"/>
                <w:b/>
                <w:bCs/>
                <w:color w:val="000000"/>
                <w:sz w:val="28"/>
                <w:szCs w:val="28"/>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جامعة ديالى / كلية التربية الأساسية </w:t>
            </w:r>
          </w:p>
        </w:tc>
      </w:tr>
      <w:tr w:rsidR="00A2178F" w:rsidRPr="004E5299" w:rsidTr="00217EA4">
        <w:trPr>
          <w:trHeight w:val="624"/>
        </w:trPr>
        <w:tc>
          <w:tcPr>
            <w:tcW w:w="3780" w:type="dxa"/>
            <w:tcBorders>
              <w:top w:val="single" w:sz="4" w:space="0" w:color="auto"/>
              <w:left w:val="single" w:sz="4" w:space="0" w:color="auto"/>
              <w:bottom w:val="single" w:sz="4" w:space="0" w:color="auto"/>
              <w:right w:val="single" w:sz="4" w:space="0" w:color="auto"/>
            </w:tcBorders>
            <w:hideMark/>
          </w:tcPr>
          <w:p w:rsidR="00A2178F" w:rsidRDefault="00A2178F" w:rsidP="00217EA4">
            <w:pPr>
              <w:numPr>
                <w:ilvl w:val="0"/>
                <w:numId w:val="101"/>
              </w:numPr>
              <w:shd w:val="clear" w:color="auto" w:fill="FFFFFF"/>
              <w:tabs>
                <w:tab w:val="num" w:pos="432"/>
              </w:tabs>
              <w:autoSpaceDE w:val="0"/>
              <w:autoSpaceDN w:val="0"/>
              <w:adjustRightInd w:val="0"/>
              <w:spacing w:line="276" w:lineRule="auto"/>
              <w:ind w:left="432"/>
              <w:rPr>
                <w:rFonts w:ascii="Traditional Arabic" w:eastAsia="Calibri" w:hAnsi="Traditional Arabic"/>
                <w:b/>
                <w:bCs/>
                <w:color w:val="000000"/>
                <w:sz w:val="28"/>
                <w:szCs w:val="28"/>
                <w:lang w:bidi="ar-IQ"/>
              </w:rPr>
            </w:pPr>
            <w:r>
              <w:rPr>
                <w:rFonts w:ascii="Traditional Arabic" w:eastAsia="Calibri" w:hAnsi="Traditional Arabic"/>
                <w:b/>
                <w:bCs/>
                <w:color w:val="000000"/>
                <w:sz w:val="28"/>
                <w:szCs w:val="28"/>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مواد تربوية/ </w:t>
            </w:r>
            <w:r w:rsidR="009413FD">
              <w:rPr>
                <w:rFonts w:ascii="Cambria" w:hAnsi="Cambria" w:cs="Times New Roman" w:hint="cs"/>
                <w:color w:val="000000"/>
                <w:sz w:val="28"/>
                <w:szCs w:val="28"/>
                <w:rtl/>
                <w:lang w:bidi="ar-IQ"/>
              </w:rPr>
              <w:t>قسم الرياضيات</w:t>
            </w:r>
          </w:p>
        </w:tc>
      </w:tr>
      <w:tr w:rsidR="00A2178F" w:rsidRPr="004E5299" w:rsidTr="00217EA4">
        <w:trPr>
          <w:trHeight w:val="624"/>
        </w:trPr>
        <w:tc>
          <w:tcPr>
            <w:tcW w:w="3780" w:type="dxa"/>
            <w:tcBorders>
              <w:top w:val="single" w:sz="4" w:space="0" w:color="auto"/>
              <w:left w:val="single" w:sz="4" w:space="0" w:color="auto"/>
              <w:bottom w:val="single" w:sz="4" w:space="0" w:color="auto"/>
              <w:right w:val="single" w:sz="4" w:space="0" w:color="auto"/>
            </w:tcBorders>
            <w:hideMark/>
          </w:tcPr>
          <w:p w:rsidR="00A2178F" w:rsidRDefault="00A2178F" w:rsidP="00217EA4">
            <w:pPr>
              <w:numPr>
                <w:ilvl w:val="0"/>
                <w:numId w:val="101"/>
              </w:numPr>
              <w:shd w:val="clear" w:color="auto" w:fill="FFFFFF"/>
              <w:tabs>
                <w:tab w:val="num" w:pos="432"/>
              </w:tabs>
              <w:autoSpaceDE w:val="0"/>
              <w:autoSpaceDN w:val="0"/>
              <w:adjustRightInd w:val="0"/>
              <w:spacing w:line="276" w:lineRule="auto"/>
              <w:ind w:left="432"/>
              <w:rPr>
                <w:rFonts w:ascii="Traditional Arabic" w:eastAsia="Calibri" w:hAnsi="Traditional Arabic"/>
                <w:b/>
                <w:bCs/>
                <w:color w:val="000000"/>
                <w:sz w:val="28"/>
                <w:szCs w:val="28"/>
                <w:lang w:bidi="ar-IQ"/>
              </w:rPr>
            </w:pPr>
            <w:r>
              <w:rPr>
                <w:rFonts w:ascii="Traditional Arabic" w:eastAsia="Calibri" w:hAnsi="Traditional Arabic"/>
                <w:b/>
                <w:bCs/>
                <w:color w:val="000000"/>
                <w:sz w:val="28"/>
                <w:szCs w:val="28"/>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مناهج والكتب المدرسية / </w:t>
            </w:r>
            <w:r>
              <w:rPr>
                <w:rFonts w:ascii="Cambria" w:hAnsi="Cambria" w:cs="Times New Roman"/>
                <w:color w:val="000000"/>
                <w:sz w:val="28"/>
                <w:szCs w:val="28"/>
                <w:lang w:bidi="ar-IQ"/>
              </w:rPr>
              <w:t>Coll 4214</w:t>
            </w:r>
          </w:p>
        </w:tc>
      </w:tr>
      <w:tr w:rsidR="00A2178F" w:rsidRPr="004E5299" w:rsidTr="00217EA4">
        <w:trPr>
          <w:trHeight w:val="624"/>
        </w:trPr>
        <w:tc>
          <w:tcPr>
            <w:tcW w:w="3780" w:type="dxa"/>
            <w:tcBorders>
              <w:top w:val="single" w:sz="4" w:space="0" w:color="auto"/>
              <w:left w:val="single" w:sz="4" w:space="0" w:color="auto"/>
              <w:bottom w:val="single" w:sz="4" w:space="0" w:color="auto"/>
              <w:right w:val="single" w:sz="4" w:space="0" w:color="auto"/>
            </w:tcBorders>
            <w:hideMark/>
          </w:tcPr>
          <w:p w:rsidR="00A2178F" w:rsidRDefault="00A2178F" w:rsidP="00217EA4">
            <w:pPr>
              <w:numPr>
                <w:ilvl w:val="0"/>
                <w:numId w:val="101"/>
              </w:numPr>
              <w:shd w:val="clear" w:color="auto" w:fill="FFFFFF"/>
              <w:tabs>
                <w:tab w:val="num" w:pos="432"/>
              </w:tabs>
              <w:autoSpaceDE w:val="0"/>
              <w:autoSpaceDN w:val="0"/>
              <w:adjustRightInd w:val="0"/>
              <w:spacing w:line="276" w:lineRule="auto"/>
              <w:ind w:left="432"/>
              <w:rPr>
                <w:rFonts w:ascii="Traditional Arabic" w:eastAsia="Calibri" w:hAnsi="Traditional Arabic"/>
                <w:b/>
                <w:bCs/>
                <w:color w:val="000000"/>
                <w:sz w:val="28"/>
                <w:szCs w:val="28"/>
                <w:lang w:bidi="ar-IQ"/>
              </w:rPr>
            </w:pPr>
            <w:r>
              <w:rPr>
                <w:rFonts w:ascii="Traditional Arabic" w:eastAsia="Calibri" w:hAnsi="Traditional Arabic"/>
                <w:b/>
                <w:bCs/>
                <w:color w:val="000000"/>
                <w:sz w:val="28"/>
                <w:szCs w:val="28"/>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إلزامي</w:t>
            </w:r>
          </w:p>
        </w:tc>
      </w:tr>
      <w:tr w:rsidR="00A2178F" w:rsidRPr="004E5299" w:rsidTr="00217EA4">
        <w:trPr>
          <w:trHeight w:val="624"/>
        </w:trPr>
        <w:tc>
          <w:tcPr>
            <w:tcW w:w="3780" w:type="dxa"/>
            <w:tcBorders>
              <w:top w:val="single" w:sz="4" w:space="0" w:color="auto"/>
              <w:left w:val="single" w:sz="4" w:space="0" w:color="auto"/>
              <w:bottom w:val="single" w:sz="4" w:space="0" w:color="auto"/>
              <w:right w:val="single" w:sz="4" w:space="0" w:color="auto"/>
            </w:tcBorders>
            <w:hideMark/>
          </w:tcPr>
          <w:p w:rsidR="00A2178F" w:rsidRDefault="00A2178F" w:rsidP="00217EA4">
            <w:pPr>
              <w:numPr>
                <w:ilvl w:val="0"/>
                <w:numId w:val="101"/>
              </w:numPr>
              <w:shd w:val="clear" w:color="auto" w:fill="FFFFFF"/>
              <w:tabs>
                <w:tab w:val="num" w:pos="432"/>
              </w:tabs>
              <w:autoSpaceDE w:val="0"/>
              <w:autoSpaceDN w:val="0"/>
              <w:adjustRightInd w:val="0"/>
              <w:spacing w:line="276" w:lineRule="auto"/>
              <w:ind w:left="432"/>
              <w:rPr>
                <w:rFonts w:ascii="Traditional Arabic" w:eastAsia="Calibri" w:hAnsi="Traditional Arabic"/>
                <w:b/>
                <w:bCs/>
                <w:color w:val="000000"/>
                <w:sz w:val="28"/>
                <w:szCs w:val="28"/>
                <w:lang w:bidi="ar-IQ"/>
              </w:rPr>
            </w:pPr>
            <w:r>
              <w:rPr>
                <w:rFonts w:ascii="Traditional Arabic" w:eastAsia="Calibri" w:hAnsi="Traditional Arabic"/>
                <w:b/>
                <w:bCs/>
                <w:color w:val="000000"/>
                <w:sz w:val="28"/>
                <w:szCs w:val="28"/>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السابع / الرابعة</w:t>
            </w:r>
          </w:p>
        </w:tc>
      </w:tr>
      <w:tr w:rsidR="00A2178F" w:rsidRPr="004E5299" w:rsidTr="00217EA4">
        <w:trPr>
          <w:trHeight w:val="624"/>
        </w:trPr>
        <w:tc>
          <w:tcPr>
            <w:tcW w:w="3780" w:type="dxa"/>
            <w:tcBorders>
              <w:top w:val="single" w:sz="4" w:space="0" w:color="auto"/>
              <w:left w:val="single" w:sz="4" w:space="0" w:color="auto"/>
              <w:bottom w:val="single" w:sz="4" w:space="0" w:color="auto"/>
              <w:right w:val="single" w:sz="4" w:space="0" w:color="auto"/>
            </w:tcBorders>
            <w:hideMark/>
          </w:tcPr>
          <w:p w:rsidR="00A2178F" w:rsidRDefault="00A2178F" w:rsidP="00217EA4">
            <w:pPr>
              <w:numPr>
                <w:ilvl w:val="0"/>
                <w:numId w:val="101"/>
              </w:numPr>
              <w:shd w:val="clear" w:color="auto" w:fill="FFFFFF"/>
              <w:tabs>
                <w:tab w:val="num" w:pos="432"/>
              </w:tabs>
              <w:autoSpaceDE w:val="0"/>
              <w:autoSpaceDN w:val="0"/>
              <w:adjustRightInd w:val="0"/>
              <w:spacing w:line="276" w:lineRule="auto"/>
              <w:ind w:left="432"/>
              <w:rPr>
                <w:rFonts w:ascii="Traditional Arabic" w:eastAsia="Calibri" w:hAnsi="Traditional Arabic"/>
                <w:b/>
                <w:bCs/>
                <w:color w:val="000000"/>
                <w:sz w:val="28"/>
                <w:szCs w:val="28"/>
                <w:lang w:bidi="ar-IQ"/>
              </w:rPr>
            </w:pPr>
            <w:r>
              <w:rPr>
                <w:rFonts w:ascii="Traditional Arabic" w:eastAsia="Calibri" w:hAnsi="Traditional Arabic"/>
                <w:b/>
                <w:bCs/>
                <w:color w:val="000000"/>
                <w:sz w:val="28"/>
                <w:szCs w:val="28"/>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30ساعة </w:t>
            </w:r>
          </w:p>
        </w:tc>
      </w:tr>
      <w:tr w:rsidR="00A2178F" w:rsidRPr="004E5299" w:rsidTr="00217EA4">
        <w:trPr>
          <w:trHeight w:val="624"/>
        </w:trPr>
        <w:tc>
          <w:tcPr>
            <w:tcW w:w="3780" w:type="dxa"/>
            <w:tcBorders>
              <w:top w:val="single" w:sz="4" w:space="0" w:color="auto"/>
              <w:left w:val="single" w:sz="4" w:space="0" w:color="auto"/>
              <w:bottom w:val="single" w:sz="4" w:space="0" w:color="auto"/>
              <w:right w:val="single" w:sz="4" w:space="0" w:color="auto"/>
            </w:tcBorders>
            <w:hideMark/>
          </w:tcPr>
          <w:p w:rsidR="00A2178F" w:rsidRDefault="00A2178F" w:rsidP="00217EA4">
            <w:pPr>
              <w:numPr>
                <w:ilvl w:val="0"/>
                <w:numId w:val="101"/>
              </w:numPr>
              <w:shd w:val="clear" w:color="auto" w:fill="FFFFFF"/>
              <w:autoSpaceDE w:val="0"/>
              <w:autoSpaceDN w:val="0"/>
              <w:adjustRightInd w:val="0"/>
              <w:spacing w:line="276" w:lineRule="auto"/>
              <w:rPr>
                <w:rFonts w:ascii="Traditional Arabic" w:eastAsia="Calibri" w:hAnsi="Traditional Arabic"/>
                <w:b/>
                <w:bCs/>
                <w:color w:val="000000"/>
                <w:sz w:val="28"/>
                <w:szCs w:val="28"/>
                <w:lang w:bidi="ar-IQ"/>
              </w:rPr>
            </w:pPr>
            <w:r>
              <w:rPr>
                <w:rFonts w:ascii="Traditional Arabic" w:eastAsia="Calibri" w:hAnsi="Traditional Arabic"/>
                <w:b/>
                <w:bCs/>
                <w:color w:val="000000"/>
                <w:sz w:val="28"/>
                <w:szCs w:val="28"/>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7E3A72">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1/10/</w:t>
            </w:r>
            <w:r w:rsidR="00C50603">
              <w:rPr>
                <w:rFonts w:ascii="Cambria" w:hAnsi="Cambria" w:cs="Times New Roman" w:hint="cs"/>
                <w:color w:val="000000"/>
                <w:sz w:val="28"/>
                <w:szCs w:val="28"/>
                <w:rtl/>
                <w:lang w:bidi="ar-IQ"/>
              </w:rPr>
              <w:t>20</w:t>
            </w:r>
            <w:r w:rsidR="007E3A72">
              <w:rPr>
                <w:rFonts w:ascii="Cambria" w:hAnsi="Cambria" w:cs="Times New Roman" w:hint="cs"/>
                <w:color w:val="000000"/>
                <w:sz w:val="28"/>
                <w:szCs w:val="28"/>
                <w:rtl/>
                <w:lang w:bidi="ar-IQ"/>
              </w:rPr>
              <w:t>21</w:t>
            </w:r>
          </w:p>
        </w:tc>
      </w:tr>
      <w:tr w:rsidR="00A2178F" w:rsidRPr="004E5299" w:rsidTr="00217EA4">
        <w:trPr>
          <w:trHeight w:val="725"/>
        </w:trPr>
        <w:tc>
          <w:tcPr>
            <w:tcW w:w="9720" w:type="dxa"/>
            <w:gridSpan w:val="2"/>
            <w:tcBorders>
              <w:top w:val="single" w:sz="4" w:space="0" w:color="auto"/>
              <w:left w:val="single" w:sz="4" w:space="0" w:color="auto"/>
              <w:bottom w:val="single" w:sz="4" w:space="0" w:color="auto"/>
              <w:right w:val="single" w:sz="4" w:space="0" w:color="auto"/>
            </w:tcBorders>
            <w:hideMark/>
          </w:tcPr>
          <w:p w:rsidR="00A2178F" w:rsidRDefault="00A2178F" w:rsidP="00217EA4">
            <w:pPr>
              <w:numPr>
                <w:ilvl w:val="0"/>
                <w:numId w:val="101"/>
              </w:numPr>
              <w:shd w:val="clear" w:color="auto" w:fill="FFFFFF"/>
              <w:autoSpaceDE w:val="0"/>
              <w:autoSpaceDN w:val="0"/>
              <w:adjustRightInd w:val="0"/>
              <w:spacing w:line="276" w:lineRule="auto"/>
              <w:rPr>
                <w:rFonts w:ascii="Traditional Arabic" w:eastAsia="Calibri" w:hAnsi="Traditional Arabic"/>
                <w:b/>
                <w:bCs/>
                <w:color w:val="000000"/>
                <w:sz w:val="28"/>
                <w:szCs w:val="28"/>
                <w:lang w:bidi="ar-IQ"/>
              </w:rPr>
            </w:pPr>
            <w:r>
              <w:rPr>
                <w:rFonts w:ascii="Traditional Arabic" w:eastAsia="Calibri" w:hAnsi="Traditional Arabic"/>
                <w:b/>
                <w:bCs/>
                <w:color w:val="000000"/>
                <w:sz w:val="28"/>
                <w:szCs w:val="28"/>
                <w:rtl/>
                <w:lang w:bidi="ar-IQ"/>
              </w:rPr>
              <w:t xml:space="preserve">أهداف المقرر: إن يكون الطالب في نهاية السنة الدراسية قادراً على </w:t>
            </w:r>
          </w:p>
        </w:tc>
      </w:tr>
      <w:tr w:rsidR="00A2178F" w:rsidRPr="004E5299" w:rsidTr="00217EA4">
        <w:trPr>
          <w:trHeight w:val="265"/>
        </w:trPr>
        <w:tc>
          <w:tcPr>
            <w:tcW w:w="9720" w:type="dxa"/>
            <w:gridSpan w:val="2"/>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numPr>
                <w:ilvl w:val="3"/>
                <w:numId w:val="101"/>
              </w:numPr>
              <w:autoSpaceDE w:val="0"/>
              <w:autoSpaceDN w:val="0"/>
              <w:adjustRightInd w:val="0"/>
              <w:spacing w:line="276" w:lineRule="auto"/>
              <w:ind w:left="2486"/>
              <w:rPr>
                <w:rFonts w:ascii="Cambria" w:hAnsi="Cambria"/>
                <w:color w:val="000000"/>
                <w:sz w:val="32"/>
                <w:szCs w:val="32"/>
                <w:lang w:bidi="ar-IQ"/>
              </w:rPr>
            </w:pPr>
            <w:r>
              <w:rPr>
                <w:rFonts w:ascii="Cambria" w:hAnsi="Cambria"/>
                <w:color w:val="000000"/>
                <w:sz w:val="32"/>
                <w:szCs w:val="32"/>
                <w:rtl/>
                <w:lang w:bidi="ar-IQ"/>
              </w:rPr>
              <w:t xml:space="preserve">تعريف المناهج </w:t>
            </w:r>
          </w:p>
        </w:tc>
      </w:tr>
      <w:tr w:rsidR="00A2178F" w:rsidRPr="004E5299" w:rsidTr="00217EA4">
        <w:trPr>
          <w:trHeight w:val="265"/>
        </w:trPr>
        <w:tc>
          <w:tcPr>
            <w:tcW w:w="9720" w:type="dxa"/>
            <w:gridSpan w:val="2"/>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numPr>
                <w:ilvl w:val="3"/>
                <w:numId w:val="101"/>
              </w:numPr>
              <w:autoSpaceDE w:val="0"/>
              <w:autoSpaceDN w:val="0"/>
              <w:adjustRightInd w:val="0"/>
              <w:spacing w:line="276" w:lineRule="auto"/>
              <w:ind w:left="2486"/>
              <w:rPr>
                <w:rFonts w:ascii="Cambria" w:hAnsi="Cambria"/>
                <w:color w:val="000000"/>
                <w:sz w:val="28"/>
                <w:szCs w:val="28"/>
                <w:lang w:bidi="ar-IQ"/>
              </w:rPr>
            </w:pPr>
            <w:r>
              <w:rPr>
                <w:rFonts w:ascii="Cambria" w:hAnsi="Cambria"/>
                <w:color w:val="000000"/>
                <w:sz w:val="28"/>
                <w:szCs w:val="28"/>
                <w:rtl/>
                <w:lang w:bidi="ar-IQ"/>
              </w:rPr>
              <w:lastRenderedPageBreak/>
              <w:t>يعدد خصائص المناهج</w:t>
            </w:r>
          </w:p>
        </w:tc>
      </w:tr>
      <w:tr w:rsidR="00A2178F" w:rsidRPr="004E5299" w:rsidTr="00217EA4">
        <w:trPr>
          <w:trHeight w:val="265"/>
        </w:trPr>
        <w:tc>
          <w:tcPr>
            <w:tcW w:w="9720" w:type="dxa"/>
            <w:gridSpan w:val="2"/>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numPr>
                <w:ilvl w:val="3"/>
                <w:numId w:val="101"/>
              </w:numPr>
              <w:autoSpaceDE w:val="0"/>
              <w:autoSpaceDN w:val="0"/>
              <w:adjustRightInd w:val="0"/>
              <w:spacing w:line="276" w:lineRule="auto"/>
              <w:ind w:left="2486"/>
              <w:rPr>
                <w:rFonts w:ascii="Cambria" w:hAnsi="Cambria"/>
                <w:color w:val="000000"/>
                <w:sz w:val="28"/>
                <w:szCs w:val="28"/>
                <w:lang w:bidi="ar-IQ"/>
              </w:rPr>
            </w:pPr>
            <w:r>
              <w:rPr>
                <w:rFonts w:ascii="Cambria" w:hAnsi="Cambria"/>
                <w:color w:val="000000"/>
                <w:sz w:val="28"/>
                <w:szCs w:val="28"/>
                <w:rtl/>
                <w:lang w:bidi="ar-IQ"/>
              </w:rPr>
              <w:t>يبين اهمية المناهج</w:t>
            </w:r>
          </w:p>
        </w:tc>
      </w:tr>
      <w:tr w:rsidR="00A2178F" w:rsidRPr="004E5299" w:rsidTr="00217EA4">
        <w:trPr>
          <w:trHeight w:val="265"/>
        </w:trPr>
        <w:tc>
          <w:tcPr>
            <w:tcW w:w="9720" w:type="dxa"/>
            <w:gridSpan w:val="2"/>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numPr>
                <w:ilvl w:val="3"/>
                <w:numId w:val="101"/>
              </w:numPr>
              <w:autoSpaceDE w:val="0"/>
              <w:autoSpaceDN w:val="0"/>
              <w:adjustRightInd w:val="0"/>
              <w:spacing w:line="276" w:lineRule="auto"/>
              <w:ind w:left="2486"/>
              <w:rPr>
                <w:rFonts w:ascii="Cambria" w:hAnsi="Cambria"/>
                <w:color w:val="000000"/>
                <w:sz w:val="28"/>
                <w:szCs w:val="28"/>
                <w:lang w:bidi="ar-IQ"/>
              </w:rPr>
            </w:pPr>
            <w:r>
              <w:rPr>
                <w:rFonts w:ascii="Cambria" w:hAnsi="Cambria"/>
                <w:color w:val="000000"/>
                <w:sz w:val="28"/>
                <w:szCs w:val="28"/>
                <w:rtl/>
                <w:lang w:bidi="ar-IQ"/>
              </w:rPr>
              <w:t>يشرح عن اسس بناء المناهج</w:t>
            </w:r>
          </w:p>
        </w:tc>
      </w:tr>
      <w:tr w:rsidR="00A2178F" w:rsidRPr="004E5299" w:rsidTr="00217EA4">
        <w:trPr>
          <w:trHeight w:val="265"/>
        </w:trPr>
        <w:tc>
          <w:tcPr>
            <w:tcW w:w="9720" w:type="dxa"/>
            <w:gridSpan w:val="2"/>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numPr>
                <w:ilvl w:val="3"/>
                <w:numId w:val="101"/>
              </w:numPr>
              <w:autoSpaceDE w:val="0"/>
              <w:autoSpaceDN w:val="0"/>
              <w:adjustRightInd w:val="0"/>
              <w:spacing w:line="276" w:lineRule="auto"/>
              <w:ind w:left="2486"/>
              <w:rPr>
                <w:rFonts w:ascii="Cambria" w:hAnsi="Cambria"/>
                <w:color w:val="000000"/>
                <w:sz w:val="28"/>
                <w:szCs w:val="28"/>
                <w:rtl/>
                <w:lang w:bidi="ar-IQ"/>
              </w:rPr>
            </w:pPr>
            <w:r>
              <w:rPr>
                <w:rFonts w:ascii="Cambria" w:hAnsi="Cambria"/>
                <w:color w:val="000000"/>
                <w:sz w:val="28"/>
                <w:szCs w:val="28"/>
                <w:rtl/>
                <w:lang w:bidi="ar-IQ"/>
              </w:rPr>
              <w:t>يحلل عناصر المنهج المدرسي</w:t>
            </w:r>
          </w:p>
          <w:p w:rsidR="00A2178F" w:rsidRDefault="00A2178F" w:rsidP="00217EA4">
            <w:pPr>
              <w:numPr>
                <w:ilvl w:val="3"/>
                <w:numId w:val="101"/>
              </w:numPr>
              <w:autoSpaceDE w:val="0"/>
              <w:autoSpaceDN w:val="0"/>
              <w:adjustRightInd w:val="0"/>
              <w:spacing w:line="276" w:lineRule="auto"/>
              <w:ind w:left="2486"/>
              <w:rPr>
                <w:rFonts w:ascii="Cambria" w:hAnsi="Cambria"/>
                <w:color w:val="000000"/>
                <w:sz w:val="28"/>
                <w:szCs w:val="28"/>
                <w:lang w:bidi="ar-IQ"/>
              </w:rPr>
            </w:pPr>
            <w:r>
              <w:rPr>
                <w:rFonts w:ascii="Cambria" w:hAnsi="Cambria"/>
                <w:color w:val="000000"/>
                <w:sz w:val="28"/>
                <w:szCs w:val="28"/>
                <w:rtl/>
                <w:lang w:bidi="ar-IQ"/>
              </w:rPr>
              <w:t>يقارن بين انواع المناهج الدراسية</w:t>
            </w:r>
          </w:p>
        </w:tc>
      </w:tr>
      <w:tr w:rsidR="00A2178F" w:rsidRPr="004E5299" w:rsidTr="00217EA4">
        <w:trPr>
          <w:trHeight w:val="265"/>
        </w:trPr>
        <w:tc>
          <w:tcPr>
            <w:tcW w:w="9720" w:type="dxa"/>
            <w:gridSpan w:val="2"/>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numPr>
                <w:ilvl w:val="3"/>
                <w:numId w:val="101"/>
              </w:numPr>
              <w:autoSpaceDE w:val="0"/>
              <w:autoSpaceDN w:val="0"/>
              <w:adjustRightInd w:val="0"/>
              <w:spacing w:line="276" w:lineRule="auto"/>
              <w:ind w:left="2486"/>
              <w:rPr>
                <w:rFonts w:ascii="Cambria" w:hAnsi="Cambria"/>
                <w:color w:val="000000"/>
                <w:sz w:val="28"/>
                <w:szCs w:val="28"/>
                <w:lang w:bidi="ar-IQ"/>
              </w:rPr>
            </w:pPr>
            <w:r>
              <w:rPr>
                <w:rFonts w:ascii="Cambria" w:hAnsi="Cambria"/>
                <w:color w:val="000000"/>
                <w:sz w:val="28"/>
                <w:szCs w:val="28"/>
                <w:rtl/>
                <w:lang w:bidi="ar-IQ"/>
              </w:rPr>
              <w:t>يقوم المناهج الدراسية</w:t>
            </w:r>
          </w:p>
        </w:tc>
      </w:tr>
      <w:tr w:rsidR="00A2178F" w:rsidRPr="004E5299" w:rsidTr="00217EA4">
        <w:trPr>
          <w:trHeight w:val="265"/>
        </w:trPr>
        <w:tc>
          <w:tcPr>
            <w:tcW w:w="9720" w:type="dxa"/>
            <w:gridSpan w:val="2"/>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numPr>
                <w:ilvl w:val="3"/>
                <w:numId w:val="101"/>
              </w:numPr>
              <w:autoSpaceDE w:val="0"/>
              <w:autoSpaceDN w:val="0"/>
              <w:adjustRightInd w:val="0"/>
              <w:spacing w:line="276" w:lineRule="auto"/>
              <w:ind w:left="2486"/>
              <w:rPr>
                <w:rFonts w:ascii="Cambria" w:hAnsi="Cambria"/>
                <w:color w:val="000000"/>
                <w:sz w:val="28"/>
                <w:szCs w:val="28"/>
                <w:lang w:bidi="ar-IQ"/>
              </w:rPr>
            </w:pPr>
            <w:r>
              <w:rPr>
                <w:rFonts w:ascii="Cambria" w:hAnsi="Cambria"/>
                <w:color w:val="000000"/>
                <w:sz w:val="28"/>
                <w:szCs w:val="28"/>
                <w:rtl/>
                <w:lang w:bidi="ar-IQ"/>
              </w:rPr>
              <w:t>يبين اسباب تطوير المناهج الدراسية ونماذجه</w:t>
            </w:r>
          </w:p>
        </w:tc>
      </w:tr>
      <w:tr w:rsidR="00A2178F" w:rsidRPr="004E5299" w:rsidTr="00217EA4">
        <w:trPr>
          <w:trHeight w:val="265"/>
        </w:trPr>
        <w:tc>
          <w:tcPr>
            <w:tcW w:w="9720" w:type="dxa"/>
            <w:gridSpan w:val="2"/>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numPr>
                <w:ilvl w:val="3"/>
                <w:numId w:val="101"/>
              </w:numPr>
              <w:autoSpaceDE w:val="0"/>
              <w:autoSpaceDN w:val="0"/>
              <w:adjustRightInd w:val="0"/>
              <w:spacing w:line="276" w:lineRule="auto"/>
              <w:ind w:left="2486"/>
              <w:rPr>
                <w:rFonts w:ascii="Cambria" w:hAnsi="Cambria"/>
                <w:color w:val="000000"/>
                <w:sz w:val="28"/>
                <w:szCs w:val="28"/>
                <w:lang w:bidi="ar-IQ"/>
              </w:rPr>
            </w:pPr>
            <w:r>
              <w:rPr>
                <w:rFonts w:ascii="Cambria" w:hAnsi="Cambria"/>
                <w:color w:val="000000"/>
                <w:sz w:val="28"/>
                <w:szCs w:val="28"/>
                <w:rtl/>
                <w:lang w:bidi="ar-IQ"/>
              </w:rPr>
              <w:t xml:space="preserve">يعرف الكتاب المدرسي من حيث مفهومه </w:t>
            </w:r>
          </w:p>
        </w:tc>
      </w:tr>
      <w:tr w:rsidR="00A2178F" w:rsidRPr="004E5299" w:rsidTr="00217EA4">
        <w:trPr>
          <w:trHeight w:val="265"/>
        </w:trPr>
        <w:tc>
          <w:tcPr>
            <w:tcW w:w="9720" w:type="dxa"/>
            <w:gridSpan w:val="2"/>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numPr>
                <w:ilvl w:val="3"/>
                <w:numId w:val="101"/>
              </w:numPr>
              <w:autoSpaceDE w:val="0"/>
              <w:autoSpaceDN w:val="0"/>
              <w:adjustRightInd w:val="0"/>
              <w:spacing w:line="276" w:lineRule="auto"/>
              <w:ind w:left="2486"/>
              <w:rPr>
                <w:rFonts w:ascii="Cambria" w:hAnsi="Cambria"/>
                <w:color w:val="000000"/>
                <w:sz w:val="28"/>
                <w:szCs w:val="28"/>
                <w:lang w:bidi="ar-IQ"/>
              </w:rPr>
            </w:pPr>
            <w:r>
              <w:rPr>
                <w:rFonts w:ascii="Cambria" w:hAnsi="Cambria"/>
                <w:color w:val="000000"/>
                <w:sz w:val="28"/>
                <w:szCs w:val="28"/>
                <w:rtl/>
                <w:lang w:bidi="ar-IQ"/>
              </w:rPr>
              <w:t>يعدد بنقاط اهمية الكتاب المدرسي</w:t>
            </w:r>
          </w:p>
        </w:tc>
      </w:tr>
      <w:tr w:rsidR="00A2178F" w:rsidRPr="004E5299" w:rsidTr="00217EA4">
        <w:trPr>
          <w:trHeight w:val="265"/>
        </w:trPr>
        <w:tc>
          <w:tcPr>
            <w:tcW w:w="9720" w:type="dxa"/>
            <w:gridSpan w:val="2"/>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numPr>
                <w:ilvl w:val="3"/>
                <w:numId w:val="101"/>
              </w:numPr>
              <w:autoSpaceDE w:val="0"/>
              <w:autoSpaceDN w:val="0"/>
              <w:adjustRightInd w:val="0"/>
              <w:spacing w:line="276" w:lineRule="auto"/>
              <w:ind w:left="2486"/>
              <w:rPr>
                <w:rFonts w:ascii="Cambria" w:hAnsi="Cambria"/>
                <w:color w:val="000000"/>
                <w:sz w:val="28"/>
                <w:szCs w:val="28"/>
                <w:lang w:bidi="ar-IQ"/>
              </w:rPr>
            </w:pPr>
            <w:r>
              <w:rPr>
                <w:rFonts w:ascii="Cambria" w:hAnsi="Cambria"/>
                <w:color w:val="000000"/>
                <w:sz w:val="28"/>
                <w:szCs w:val="28"/>
                <w:rtl/>
                <w:lang w:bidi="ar-IQ"/>
              </w:rPr>
              <w:t>يقوم الكتاب المدرسي</w:t>
            </w:r>
          </w:p>
        </w:tc>
      </w:tr>
    </w:tbl>
    <w:p w:rsidR="00A2178F" w:rsidRDefault="00A2178F" w:rsidP="00A2178F">
      <w:pPr>
        <w:shd w:val="clear" w:color="auto" w:fill="FFFFFF"/>
        <w:rPr>
          <w:rFonts w:ascii="Traditional Arabic" w:hAnsi="Traditional Arabic"/>
          <w:b/>
          <w:bCs/>
          <w:vanish/>
          <w:rtl/>
        </w:rPr>
      </w:pPr>
    </w:p>
    <w:tbl>
      <w:tblPr>
        <w:tblpPr w:leftFromText="180" w:rightFromText="180" w:bottomFromText="20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A2178F" w:rsidRPr="004E5299" w:rsidTr="00217EA4">
        <w:trPr>
          <w:trHeight w:val="653"/>
        </w:trPr>
        <w:tc>
          <w:tcPr>
            <w:tcW w:w="9720" w:type="dxa"/>
            <w:tcBorders>
              <w:top w:val="single" w:sz="4" w:space="0" w:color="auto"/>
              <w:left w:val="single" w:sz="4" w:space="0" w:color="auto"/>
              <w:bottom w:val="single" w:sz="4" w:space="0" w:color="auto"/>
              <w:right w:val="single" w:sz="4" w:space="0" w:color="auto"/>
            </w:tcBorders>
            <w:hideMark/>
          </w:tcPr>
          <w:p w:rsidR="00A2178F" w:rsidRDefault="00A2178F" w:rsidP="00217EA4">
            <w:pPr>
              <w:numPr>
                <w:ilvl w:val="0"/>
                <w:numId w:val="29"/>
              </w:numPr>
              <w:shd w:val="clear" w:color="auto" w:fill="FFFFFF"/>
              <w:tabs>
                <w:tab w:val="left" w:pos="507"/>
              </w:tabs>
              <w:autoSpaceDE w:val="0"/>
              <w:autoSpaceDN w:val="0"/>
              <w:adjustRightInd w:val="0"/>
              <w:spacing w:line="276" w:lineRule="auto"/>
              <w:rPr>
                <w:rFonts w:ascii="Traditional Arabic" w:eastAsia="Calibri" w:hAnsi="Traditional Arabic"/>
                <w:b/>
                <w:bCs/>
                <w:color w:val="000000"/>
                <w:sz w:val="28"/>
                <w:szCs w:val="28"/>
                <w:lang w:bidi="ar-IQ"/>
              </w:rPr>
            </w:pPr>
            <w:r>
              <w:rPr>
                <w:rFonts w:ascii="Traditional Arabic" w:eastAsia="Calibri" w:hAnsi="Traditional Arabic"/>
                <w:b/>
                <w:bCs/>
                <w:color w:val="000000"/>
                <w:sz w:val="28"/>
                <w:szCs w:val="28"/>
                <w:rtl/>
                <w:lang w:bidi="ar-IQ"/>
              </w:rPr>
              <w:t>مخرجات المقرر وطرائق التعليم والتعلم والتقييم</w:t>
            </w:r>
          </w:p>
        </w:tc>
      </w:tr>
      <w:tr w:rsidR="00A2178F" w:rsidRPr="004E5299" w:rsidTr="00217EA4">
        <w:trPr>
          <w:trHeight w:val="2490"/>
        </w:trPr>
        <w:tc>
          <w:tcPr>
            <w:tcW w:w="972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ind w:left="432"/>
              <w:rPr>
                <w:rFonts w:ascii="Traditional Arabic" w:eastAsia="Calibri" w:hAnsi="Traditional Arabic"/>
                <w:b/>
                <w:bCs/>
                <w:color w:val="000000"/>
                <w:sz w:val="28"/>
                <w:szCs w:val="28"/>
                <w:rtl/>
                <w:lang w:bidi="ar-IQ"/>
              </w:rPr>
            </w:pPr>
            <w:r>
              <w:rPr>
                <w:rFonts w:ascii="Traditional Arabic" w:eastAsia="Calibri" w:hAnsi="Traditional Arabic"/>
                <w:b/>
                <w:bCs/>
                <w:color w:val="000000"/>
                <w:sz w:val="28"/>
                <w:szCs w:val="28"/>
                <w:rtl/>
                <w:lang w:bidi="ar-IQ"/>
              </w:rPr>
              <w:t xml:space="preserve">أ- الأهداف المعرفية  </w:t>
            </w:r>
          </w:p>
          <w:p w:rsidR="00A2178F" w:rsidRDefault="00A2178F" w:rsidP="00217EA4">
            <w:pPr>
              <w:autoSpaceDE w:val="0"/>
              <w:autoSpaceDN w:val="0"/>
              <w:adjustRightInd w:val="0"/>
              <w:spacing w:line="276" w:lineRule="auto"/>
              <w:ind w:left="612"/>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أ2- تمكين الطلبة من الحصول على المعرفة والفهم للمناهج وخصائصها واهميتها </w:t>
            </w:r>
          </w:p>
          <w:p w:rsidR="00A2178F" w:rsidRDefault="00A2178F" w:rsidP="00217EA4">
            <w:pPr>
              <w:autoSpaceDE w:val="0"/>
              <w:autoSpaceDN w:val="0"/>
              <w:adjustRightInd w:val="0"/>
              <w:spacing w:line="276" w:lineRule="auto"/>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أ3- تمكين الطلبة من الحصول على المعرفة والفهم لأسس بناء المناهج</w:t>
            </w:r>
          </w:p>
          <w:p w:rsidR="00A2178F" w:rsidRDefault="00A2178F" w:rsidP="00217EA4">
            <w:pPr>
              <w:autoSpaceDE w:val="0"/>
              <w:autoSpaceDN w:val="0"/>
              <w:adjustRightInd w:val="0"/>
              <w:spacing w:line="276" w:lineRule="auto"/>
              <w:ind w:left="612"/>
              <w:rPr>
                <w:rFonts w:ascii="Cambria" w:hAnsi="Cambria" w:cs="Times New Roman"/>
                <w:color w:val="000000"/>
                <w:sz w:val="28"/>
                <w:szCs w:val="28"/>
                <w:lang w:bidi="ar-IQ"/>
              </w:rPr>
            </w:pPr>
            <w:r>
              <w:rPr>
                <w:rFonts w:ascii="Cambria" w:hAnsi="Cambria" w:cs="Times New Roman" w:hint="cs"/>
                <w:color w:val="000000"/>
                <w:sz w:val="28"/>
                <w:szCs w:val="28"/>
                <w:rtl/>
                <w:lang w:bidi="ar-IQ"/>
              </w:rPr>
              <w:t>أ4- تمكين الطلبة من الحصول على المعرفة والفهم لعناصر المنهج المدرسي</w:t>
            </w:r>
          </w:p>
          <w:p w:rsidR="00A2178F" w:rsidRDefault="00A2178F" w:rsidP="00217EA4">
            <w:pPr>
              <w:autoSpaceDE w:val="0"/>
              <w:autoSpaceDN w:val="0"/>
              <w:adjustRightInd w:val="0"/>
              <w:spacing w:line="276" w:lineRule="auto"/>
              <w:ind w:left="612"/>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أ5- تمكين الطلبة من الحصول على المعرفة والفهم لأنواع المناهج الدراسية </w:t>
            </w:r>
          </w:p>
          <w:p w:rsidR="00A2178F" w:rsidRDefault="00A2178F" w:rsidP="00217EA4">
            <w:pPr>
              <w:autoSpaceDE w:val="0"/>
              <w:autoSpaceDN w:val="0"/>
              <w:adjustRightInd w:val="0"/>
              <w:spacing w:line="276" w:lineRule="auto"/>
              <w:ind w:left="612"/>
              <w:rPr>
                <w:rFonts w:ascii="Cambria" w:hAnsi="Cambria" w:cs="Times New Roman"/>
                <w:color w:val="000000"/>
                <w:sz w:val="28"/>
                <w:szCs w:val="28"/>
                <w:lang w:bidi="ar-IQ"/>
              </w:rPr>
            </w:pPr>
            <w:r>
              <w:rPr>
                <w:rFonts w:ascii="Cambria" w:hAnsi="Cambria" w:cs="Times New Roman" w:hint="cs"/>
                <w:color w:val="000000"/>
                <w:sz w:val="28"/>
                <w:szCs w:val="28"/>
                <w:rtl/>
                <w:lang w:bidi="ar-IQ"/>
              </w:rPr>
              <w:t>أ6-  تمكين الطلبة من الحصول على المعرفة والفهم في مجال تقويم المناهج الدراسية</w:t>
            </w:r>
          </w:p>
          <w:p w:rsidR="00A2178F" w:rsidRDefault="00A2178F" w:rsidP="00217EA4">
            <w:pPr>
              <w:autoSpaceDE w:val="0"/>
              <w:autoSpaceDN w:val="0"/>
              <w:adjustRightInd w:val="0"/>
              <w:spacing w:line="276" w:lineRule="auto"/>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أ7-  تمكين الطلبة من الحصول على المعرفة والفهم لتطوير المناهج ونماذجه واسبابه</w:t>
            </w:r>
          </w:p>
          <w:p w:rsidR="00A2178F" w:rsidRDefault="00A2178F" w:rsidP="00217EA4">
            <w:pPr>
              <w:autoSpaceDE w:val="0"/>
              <w:autoSpaceDN w:val="0"/>
              <w:adjustRightInd w:val="0"/>
              <w:spacing w:line="276" w:lineRule="auto"/>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أ8- تمكين الطلبة من الحصول على المعرفة والفهم للكتاب المدرسي</w:t>
            </w:r>
          </w:p>
          <w:p w:rsidR="00A2178F" w:rsidRDefault="00A2178F" w:rsidP="00217EA4">
            <w:pPr>
              <w:shd w:val="clear" w:color="auto" w:fill="FFFFFF"/>
              <w:autoSpaceDE w:val="0"/>
              <w:autoSpaceDN w:val="0"/>
              <w:adjustRightInd w:val="0"/>
              <w:spacing w:line="276" w:lineRule="auto"/>
              <w:ind w:left="612"/>
              <w:rPr>
                <w:rFonts w:ascii="Traditional Arabic" w:eastAsia="Calibri" w:hAnsi="Traditional Arabic"/>
                <w:b/>
                <w:bCs/>
                <w:color w:val="000000"/>
                <w:sz w:val="28"/>
                <w:szCs w:val="28"/>
                <w:lang w:bidi="ar-IQ"/>
              </w:rPr>
            </w:pPr>
            <w:r>
              <w:rPr>
                <w:rFonts w:ascii="Traditional Arabic" w:eastAsia="Calibri" w:hAnsi="Traditional Arabic"/>
                <w:b/>
                <w:bCs/>
                <w:color w:val="000000"/>
                <w:sz w:val="28"/>
                <w:szCs w:val="28"/>
                <w:rtl/>
                <w:lang w:bidi="ar-IQ"/>
              </w:rPr>
              <w:t xml:space="preserve"> </w:t>
            </w:r>
          </w:p>
        </w:tc>
      </w:tr>
      <w:tr w:rsidR="00A2178F" w:rsidRPr="004E5299" w:rsidTr="00217EA4">
        <w:trPr>
          <w:trHeight w:val="1631"/>
        </w:trPr>
        <w:tc>
          <w:tcPr>
            <w:tcW w:w="972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ind w:left="360"/>
              <w:rPr>
                <w:rFonts w:ascii="Traditional Arabic" w:eastAsia="Calibri" w:hAnsi="Traditional Arabic"/>
                <w:b/>
                <w:bCs/>
                <w:color w:val="000000"/>
                <w:sz w:val="28"/>
                <w:szCs w:val="28"/>
                <w:rtl/>
                <w:lang w:bidi="ar-IQ"/>
              </w:rPr>
            </w:pPr>
            <w:r>
              <w:rPr>
                <w:rFonts w:ascii="Traditional Arabic" w:eastAsia="Calibri" w:hAnsi="Traditional Arabic"/>
                <w:b/>
                <w:bCs/>
                <w:color w:val="000000"/>
                <w:sz w:val="28"/>
                <w:szCs w:val="28"/>
                <w:rtl/>
                <w:lang w:bidi="ar-IQ"/>
              </w:rPr>
              <w:t xml:space="preserve">ب -  الأهداف المهاراتية الخاصة بالمقرر. </w:t>
            </w:r>
          </w:p>
          <w:p w:rsidR="00A2178F" w:rsidRDefault="00A2178F" w:rsidP="00217EA4">
            <w:pPr>
              <w:autoSpaceDE w:val="0"/>
              <w:autoSpaceDN w:val="0"/>
              <w:adjustRightInd w:val="0"/>
              <w:spacing w:line="276" w:lineRule="auto"/>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ب1 - يقارن بين المفهوم القديم والمفهوم الحديث للمناهج</w:t>
            </w:r>
          </w:p>
          <w:p w:rsidR="00A2178F" w:rsidRDefault="00A2178F" w:rsidP="00217EA4">
            <w:pPr>
              <w:autoSpaceDE w:val="0"/>
              <w:autoSpaceDN w:val="0"/>
              <w:adjustRightInd w:val="0"/>
              <w:spacing w:line="276" w:lineRule="auto"/>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ب2 - يبين اسس بناء المناهج.</w:t>
            </w:r>
          </w:p>
          <w:p w:rsidR="00A2178F" w:rsidRDefault="00A2178F" w:rsidP="00217EA4">
            <w:pPr>
              <w:autoSpaceDE w:val="0"/>
              <w:autoSpaceDN w:val="0"/>
              <w:adjustRightInd w:val="0"/>
              <w:spacing w:line="276" w:lineRule="auto"/>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ب3- يحلل المنهج المدرسي الى عناصره</w:t>
            </w:r>
          </w:p>
          <w:p w:rsidR="00A2178F" w:rsidRDefault="00A2178F" w:rsidP="00217EA4">
            <w:pPr>
              <w:autoSpaceDE w:val="0"/>
              <w:autoSpaceDN w:val="0"/>
              <w:adjustRightInd w:val="0"/>
              <w:spacing w:line="276" w:lineRule="auto"/>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ب4-  يجمع معلومات عن انواع المناهج المدرسية . </w:t>
            </w:r>
          </w:p>
          <w:p w:rsidR="00A2178F" w:rsidRDefault="00A2178F" w:rsidP="00217EA4">
            <w:pPr>
              <w:autoSpaceDE w:val="0"/>
              <w:autoSpaceDN w:val="0"/>
              <w:adjustRightInd w:val="0"/>
              <w:spacing w:line="276" w:lineRule="auto"/>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ب5- يفسر اسباب تقويم المناهج المدرسية.</w:t>
            </w:r>
          </w:p>
          <w:p w:rsidR="00A2178F" w:rsidRDefault="00A2178F" w:rsidP="00217EA4">
            <w:pPr>
              <w:autoSpaceDE w:val="0"/>
              <w:autoSpaceDN w:val="0"/>
              <w:adjustRightInd w:val="0"/>
              <w:spacing w:line="276" w:lineRule="auto"/>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ب6- يبين تطوير المناهج الدراسية ونماذجه.</w:t>
            </w:r>
          </w:p>
          <w:p w:rsidR="00A2178F" w:rsidRDefault="00A2178F" w:rsidP="00217EA4">
            <w:pPr>
              <w:shd w:val="clear" w:color="auto" w:fill="FFFFFF"/>
              <w:autoSpaceDE w:val="0"/>
              <w:autoSpaceDN w:val="0"/>
              <w:adjustRightInd w:val="0"/>
              <w:spacing w:line="276" w:lineRule="auto"/>
              <w:ind w:left="612"/>
              <w:rPr>
                <w:rFonts w:ascii="Traditional Arabic" w:eastAsia="Calibri" w:hAnsi="Traditional Arabic"/>
                <w:b/>
                <w:bCs/>
                <w:color w:val="000000"/>
                <w:sz w:val="28"/>
                <w:szCs w:val="28"/>
                <w:lang w:bidi="ar-IQ"/>
              </w:rPr>
            </w:pPr>
            <w:r>
              <w:rPr>
                <w:rFonts w:ascii="Cambria" w:hAnsi="Cambria" w:cs="Times New Roman" w:hint="cs"/>
                <w:color w:val="000000"/>
                <w:sz w:val="28"/>
                <w:szCs w:val="28"/>
                <w:rtl/>
                <w:lang w:bidi="ar-IQ"/>
              </w:rPr>
              <w:t>ب7- يكتب ورقة بحثية عن الكتاب المدرسي.</w:t>
            </w:r>
          </w:p>
        </w:tc>
      </w:tr>
      <w:tr w:rsidR="00A2178F" w:rsidRPr="004E5299" w:rsidTr="00217EA4">
        <w:trPr>
          <w:trHeight w:val="423"/>
        </w:trPr>
        <w:tc>
          <w:tcPr>
            <w:tcW w:w="972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ind w:left="360"/>
              <w:rPr>
                <w:rFonts w:ascii="Traditional Arabic" w:eastAsia="Calibri" w:hAnsi="Traditional Arabic"/>
                <w:b/>
                <w:bCs/>
                <w:color w:val="000000"/>
                <w:sz w:val="28"/>
                <w:szCs w:val="28"/>
                <w:lang w:bidi="ar-IQ"/>
              </w:rPr>
            </w:pPr>
            <w:r>
              <w:rPr>
                <w:rFonts w:ascii="Traditional Arabic" w:eastAsia="Calibri" w:hAnsi="Traditional Arabic"/>
                <w:b/>
                <w:bCs/>
                <w:color w:val="000000"/>
                <w:sz w:val="28"/>
                <w:szCs w:val="28"/>
                <w:rtl/>
                <w:lang w:bidi="ar-IQ"/>
              </w:rPr>
              <w:t xml:space="preserve">     طرائق التعليم والتعلم </w:t>
            </w:r>
          </w:p>
        </w:tc>
      </w:tr>
      <w:tr w:rsidR="00A2178F" w:rsidRPr="004E5299" w:rsidTr="00217EA4">
        <w:trPr>
          <w:trHeight w:val="624"/>
        </w:trPr>
        <w:tc>
          <w:tcPr>
            <w:tcW w:w="9720" w:type="dxa"/>
            <w:tcBorders>
              <w:top w:val="single" w:sz="4" w:space="0" w:color="auto"/>
              <w:left w:val="single" w:sz="4" w:space="0" w:color="auto"/>
              <w:bottom w:val="single" w:sz="4" w:space="0" w:color="auto"/>
              <w:right w:val="single" w:sz="4" w:space="0" w:color="auto"/>
            </w:tcBorders>
            <w:hideMark/>
          </w:tcPr>
          <w:p w:rsidR="00A2178F" w:rsidRDefault="00A2178F" w:rsidP="00217EA4">
            <w:pPr>
              <w:autoSpaceDE w:val="0"/>
              <w:autoSpaceDN w:val="0"/>
              <w:adjustRightInd w:val="0"/>
              <w:spacing w:line="276" w:lineRule="auto"/>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1ـ تزويد الطلبة بالأساسيات والمواضيع المتعلقة بالمناهج </w:t>
            </w:r>
          </w:p>
          <w:p w:rsidR="00A2178F" w:rsidRDefault="00A2178F" w:rsidP="00217EA4">
            <w:pPr>
              <w:autoSpaceDE w:val="0"/>
              <w:autoSpaceDN w:val="0"/>
              <w:adjustRightInd w:val="0"/>
              <w:spacing w:line="276" w:lineRule="auto"/>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2ـ توضيح وشرح المادة الدراسية .</w:t>
            </w:r>
          </w:p>
          <w:p w:rsidR="00A2178F" w:rsidRDefault="00A2178F" w:rsidP="00217EA4">
            <w:pPr>
              <w:autoSpaceDE w:val="0"/>
              <w:autoSpaceDN w:val="0"/>
              <w:adjustRightInd w:val="0"/>
              <w:spacing w:line="276" w:lineRule="auto"/>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lastRenderedPageBreak/>
              <w:t xml:space="preserve">3ـ مطالبة الطلبة بزيارة المكتبة والاطلاع على مصادر المناهج المدرسية </w:t>
            </w:r>
          </w:p>
          <w:p w:rsidR="00A2178F" w:rsidRDefault="00A2178F" w:rsidP="00217EA4">
            <w:pPr>
              <w:autoSpaceDE w:val="0"/>
              <w:autoSpaceDN w:val="0"/>
              <w:adjustRightInd w:val="0"/>
              <w:spacing w:line="276" w:lineRule="auto"/>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4ـ تحسين مهارات الطلبة من خلال زيارة المواقع الالكترونية للحصول على معرفة  إضافية بالمناهج المدرسية</w:t>
            </w:r>
          </w:p>
          <w:p w:rsidR="00A2178F" w:rsidRDefault="00A2178F" w:rsidP="00217EA4">
            <w:pPr>
              <w:shd w:val="clear" w:color="auto" w:fill="FFFFFF"/>
              <w:autoSpaceDE w:val="0"/>
              <w:autoSpaceDN w:val="0"/>
              <w:adjustRightInd w:val="0"/>
              <w:spacing w:line="276" w:lineRule="auto"/>
              <w:ind w:left="360"/>
              <w:rPr>
                <w:rFonts w:ascii="Traditional Arabic" w:eastAsia="Calibri" w:hAnsi="Traditional Arabic"/>
                <w:b/>
                <w:bCs/>
                <w:color w:val="000000"/>
                <w:sz w:val="28"/>
                <w:szCs w:val="28"/>
                <w:lang w:bidi="ar-IQ"/>
              </w:rPr>
            </w:pPr>
            <w:r>
              <w:rPr>
                <w:rFonts w:ascii="Cambria" w:hAnsi="Cambria" w:cs="Times New Roman" w:hint="cs"/>
                <w:color w:val="000000"/>
                <w:sz w:val="28"/>
                <w:szCs w:val="28"/>
                <w:rtl/>
                <w:lang w:bidi="ar-IQ"/>
              </w:rPr>
              <w:t>5ـ استخدام طرائق الإلقاء والمحاضرة والاستجواب والمناقشة في بعض الموضوعات التي تحتاج الى طريقة المناقشة .</w:t>
            </w:r>
          </w:p>
        </w:tc>
      </w:tr>
      <w:tr w:rsidR="00A2178F" w:rsidRPr="004E5299" w:rsidTr="00217EA4">
        <w:trPr>
          <w:trHeight w:val="400"/>
        </w:trPr>
        <w:tc>
          <w:tcPr>
            <w:tcW w:w="972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ind w:left="360"/>
              <w:rPr>
                <w:rFonts w:ascii="Traditional Arabic" w:eastAsia="Calibri" w:hAnsi="Traditional Arabic"/>
                <w:b/>
                <w:bCs/>
                <w:color w:val="000000"/>
                <w:sz w:val="28"/>
                <w:szCs w:val="28"/>
                <w:lang w:bidi="ar-IQ"/>
              </w:rPr>
            </w:pPr>
            <w:r>
              <w:rPr>
                <w:rFonts w:ascii="Traditional Arabic" w:eastAsia="Calibri" w:hAnsi="Traditional Arabic"/>
                <w:b/>
                <w:bCs/>
                <w:color w:val="000000"/>
                <w:sz w:val="28"/>
                <w:szCs w:val="28"/>
                <w:rtl/>
                <w:lang w:bidi="ar-IQ"/>
              </w:rPr>
              <w:lastRenderedPageBreak/>
              <w:t xml:space="preserve">     طرائق التقييم </w:t>
            </w:r>
          </w:p>
        </w:tc>
      </w:tr>
      <w:tr w:rsidR="00A2178F" w:rsidRPr="004E5299" w:rsidTr="00217EA4">
        <w:trPr>
          <w:trHeight w:val="624"/>
        </w:trPr>
        <w:tc>
          <w:tcPr>
            <w:tcW w:w="9720" w:type="dxa"/>
            <w:tcBorders>
              <w:top w:val="single" w:sz="4" w:space="0" w:color="auto"/>
              <w:left w:val="single" w:sz="4" w:space="0" w:color="auto"/>
              <w:bottom w:val="single" w:sz="4" w:space="0" w:color="auto"/>
              <w:right w:val="single" w:sz="4" w:space="0" w:color="auto"/>
            </w:tcBorders>
            <w:hideMark/>
          </w:tcPr>
          <w:p w:rsidR="00A2178F" w:rsidRDefault="00A2178F" w:rsidP="00217EA4">
            <w:pPr>
              <w:autoSpaceDE w:val="0"/>
              <w:autoSpaceDN w:val="0"/>
              <w:adjustRightInd w:val="0"/>
              <w:spacing w:line="276" w:lineRule="auto"/>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1ـ اختبارات يومية بأسئلة محددة </w:t>
            </w:r>
          </w:p>
          <w:p w:rsidR="00A2178F" w:rsidRDefault="00A2178F" w:rsidP="00217EA4">
            <w:pPr>
              <w:autoSpaceDE w:val="0"/>
              <w:autoSpaceDN w:val="0"/>
              <w:adjustRightInd w:val="0"/>
              <w:spacing w:line="276" w:lineRule="auto"/>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2ـ وضع درجات للواجبات البيتية والمشاركة الصفية .</w:t>
            </w:r>
          </w:p>
          <w:p w:rsidR="00A2178F" w:rsidRDefault="00A2178F" w:rsidP="00217EA4">
            <w:pPr>
              <w:autoSpaceDE w:val="0"/>
              <w:autoSpaceDN w:val="0"/>
              <w:adjustRightInd w:val="0"/>
              <w:spacing w:line="276" w:lineRule="auto"/>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3ـ تكليف الطلبة بإنجاز بحوث وتقارير.</w:t>
            </w:r>
          </w:p>
          <w:p w:rsidR="00A2178F" w:rsidRDefault="00A2178F" w:rsidP="00217EA4">
            <w:pPr>
              <w:pStyle w:val="a8"/>
              <w:autoSpaceDE w:val="0"/>
              <w:autoSpaceDN w:val="0"/>
              <w:adjustRightInd w:val="0"/>
              <w:spacing w:after="0" w:line="240" w:lineRule="auto"/>
              <w:rPr>
                <w:rFonts w:ascii="Traditional Arabic" w:hAnsi="Traditional Arabic" w:cs="Traditional Arabic"/>
                <w:b/>
                <w:bCs/>
                <w:color w:val="000000"/>
                <w:sz w:val="28"/>
                <w:szCs w:val="28"/>
                <w:lang w:bidi="ar-IQ"/>
              </w:rPr>
            </w:pPr>
            <w:r>
              <w:rPr>
                <w:rFonts w:ascii="Cambria" w:hAnsi="Cambria" w:cs="Times New Roman"/>
                <w:color w:val="000000"/>
                <w:sz w:val="28"/>
                <w:szCs w:val="28"/>
                <w:rtl/>
                <w:lang w:bidi="ar-IQ"/>
              </w:rPr>
              <w:t>4ـ اختبارات شهرية بأسئلة موضوعية ومقاليه .</w:t>
            </w:r>
          </w:p>
        </w:tc>
      </w:tr>
      <w:tr w:rsidR="00A2178F" w:rsidRPr="004E5299" w:rsidTr="00217EA4">
        <w:trPr>
          <w:trHeight w:val="1290"/>
        </w:trPr>
        <w:tc>
          <w:tcPr>
            <w:tcW w:w="972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ind w:left="360"/>
              <w:rPr>
                <w:rFonts w:ascii="Traditional Arabic" w:eastAsia="Calibri" w:hAnsi="Traditional Arabic"/>
                <w:b/>
                <w:bCs/>
                <w:color w:val="000000"/>
                <w:sz w:val="28"/>
                <w:szCs w:val="28"/>
                <w:rtl/>
                <w:lang w:bidi="ar-IQ"/>
              </w:rPr>
            </w:pPr>
            <w:r>
              <w:rPr>
                <w:rFonts w:ascii="Traditional Arabic" w:eastAsia="Calibri" w:hAnsi="Traditional Arabic"/>
                <w:b/>
                <w:bCs/>
                <w:color w:val="000000"/>
                <w:sz w:val="28"/>
                <w:szCs w:val="28"/>
                <w:rtl/>
                <w:lang w:bidi="ar-IQ"/>
              </w:rPr>
              <w:t xml:space="preserve">ج- الأهداف الوجدانية والقيمية </w:t>
            </w:r>
          </w:p>
          <w:p w:rsidR="00A2178F" w:rsidRDefault="00A2178F" w:rsidP="00217EA4">
            <w:pPr>
              <w:autoSpaceDE w:val="0"/>
              <w:autoSpaceDN w:val="0"/>
              <w:adjustRightInd w:val="0"/>
              <w:spacing w:line="276" w:lineRule="auto"/>
              <w:ind w:left="612"/>
              <w:rPr>
                <w:rFonts w:ascii="Traditional Arabic" w:hAnsi="Traditional Arabic"/>
                <w:b/>
                <w:bCs/>
                <w:color w:val="000000"/>
                <w:sz w:val="28"/>
                <w:szCs w:val="28"/>
                <w:rtl/>
                <w:lang w:bidi="ar-IQ"/>
              </w:rPr>
            </w:pPr>
            <w:r>
              <w:rPr>
                <w:rFonts w:ascii="Traditional Arabic" w:eastAsia="Calibri" w:hAnsi="Traditional Arabic"/>
                <w:b/>
                <w:bCs/>
                <w:color w:val="000000"/>
                <w:sz w:val="28"/>
                <w:szCs w:val="28"/>
                <w:rtl/>
                <w:lang w:bidi="ar-IQ"/>
              </w:rPr>
              <w:t>ج1-</w:t>
            </w:r>
            <w:r>
              <w:rPr>
                <w:rFonts w:ascii="Traditional Arabic" w:hAnsi="Traditional Arabic"/>
                <w:b/>
                <w:bCs/>
                <w:color w:val="000000"/>
                <w:sz w:val="28"/>
                <w:szCs w:val="28"/>
                <w:rtl/>
                <w:lang w:bidi="ar-IQ"/>
              </w:rPr>
              <w:t xml:space="preserve"> يدرك اهمية نظريات المناهج</w:t>
            </w:r>
          </w:p>
          <w:p w:rsidR="00A2178F" w:rsidRDefault="00A2178F" w:rsidP="00217EA4">
            <w:pPr>
              <w:autoSpaceDE w:val="0"/>
              <w:autoSpaceDN w:val="0"/>
              <w:adjustRightInd w:val="0"/>
              <w:spacing w:line="276" w:lineRule="auto"/>
              <w:ind w:left="612"/>
              <w:rPr>
                <w:rFonts w:ascii="Traditional Arabic" w:hAnsi="Traditional Arabic"/>
                <w:b/>
                <w:bCs/>
                <w:color w:val="000000"/>
                <w:sz w:val="28"/>
                <w:szCs w:val="28"/>
                <w:rtl/>
                <w:lang w:bidi="ar-IQ"/>
              </w:rPr>
            </w:pPr>
            <w:r>
              <w:rPr>
                <w:rFonts w:ascii="Traditional Arabic" w:hAnsi="Traditional Arabic"/>
                <w:b/>
                <w:bCs/>
                <w:color w:val="000000"/>
                <w:sz w:val="28"/>
                <w:szCs w:val="28"/>
                <w:rtl/>
                <w:lang w:bidi="ar-IQ"/>
              </w:rPr>
              <w:t xml:space="preserve">ج2- يعطي اهمية للكتاب المدرسي </w:t>
            </w:r>
          </w:p>
          <w:p w:rsidR="00A2178F" w:rsidRDefault="00A2178F" w:rsidP="00217EA4">
            <w:pPr>
              <w:autoSpaceDE w:val="0"/>
              <w:autoSpaceDN w:val="0"/>
              <w:adjustRightInd w:val="0"/>
              <w:spacing w:line="276" w:lineRule="auto"/>
              <w:ind w:left="612"/>
              <w:rPr>
                <w:rFonts w:ascii="Traditional Arabic" w:hAnsi="Traditional Arabic"/>
                <w:b/>
                <w:bCs/>
                <w:color w:val="000000"/>
                <w:sz w:val="28"/>
                <w:szCs w:val="28"/>
                <w:rtl/>
                <w:lang w:bidi="ar-IQ"/>
              </w:rPr>
            </w:pPr>
            <w:r>
              <w:rPr>
                <w:rFonts w:ascii="Traditional Arabic" w:eastAsia="Calibri" w:hAnsi="Traditional Arabic"/>
                <w:b/>
                <w:bCs/>
                <w:color w:val="000000"/>
                <w:sz w:val="28"/>
                <w:szCs w:val="28"/>
                <w:rtl/>
                <w:lang w:bidi="ar-IQ"/>
              </w:rPr>
              <w:t>ج3-</w:t>
            </w:r>
            <w:r>
              <w:rPr>
                <w:rFonts w:ascii="Traditional Arabic" w:hAnsi="Traditional Arabic"/>
                <w:b/>
                <w:bCs/>
                <w:color w:val="000000"/>
                <w:sz w:val="28"/>
                <w:szCs w:val="28"/>
                <w:rtl/>
                <w:lang w:bidi="ar-IQ"/>
              </w:rPr>
              <w:t xml:space="preserve"> يربط انشطة المناهج بالبيئة  </w:t>
            </w:r>
          </w:p>
          <w:p w:rsidR="00A2178F" w:rsidRDefault="00A2178F" w:rsidP="00217EA4">
            <w:pPr>
              <w:shd w:val="clear" w:color="auto" w:fill="FFFFFF"/>
              <w:autoSpaceDE w:val="0"/>
              <w:autoSpaceDN w:val="0"/>
              <w:adjustRightInd w:val="0"/>
              <w:spacing w:line="276" w:lineRule="auto"/>
              <w:ind w:left="612"/>
              <w:rPr>
                <w:rFonts w:ascii="Traditional Arabic" w:eastAsia="Calibri" w:hAnsi="Traditional Arabic"/>
                <w:b/>
                <w:bCs/>
                <w:color w:val="000000"/>
                <w:sz w:val="28"/>
                <w:szCs w:val="28"/>
                <w:lang w:bidi="ar-IQ"/>
              </w:rPr>
            </w:pPr>
            <w:r>
              <w:rPr>
                <w:rFonts w:ascii="Traditional Arabic" w:eastAsia="Calibri" w:hAnsi="Traditional Arabic"/>
                <w:b/>
                <w:bCs/>
                <w:color w:val="000000"/>
                <w:sz w:val="28"/>
                <w:szCs w:val="28"/>
                <w:rtl/>
                <w:lang w:bidi="ar-IQ"/>
              </w:rPr>
              <w:t>ج4- يقيم الانشطة .</w:t>
            </w:r>
          </w:p>
        </w:tc>
      </w:tr>
      <w:tr w:rsidR="00A2178F" w:rsidRPr="004E5299" w:rsidTr="00217EA4">
        <w:trPr>
          <w:trHeight w:val="471"/>
        </w:trPr>
        <w:tc>
          <w:tcPr>
            <w:tcW w:w="972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tabs>
                <w:tab w:val="left" w:pos="612"/>
              </w:tabs>
              <w:autoSpaceDE w:val="0"/>
              <w:autoSpaceDN w:val="0"/>
              <w:adjustRightInd w:val="0"/>
              <w:spacing w:line="276" w:lineRule="auto"/>
              <w:ind w:left="360"/>
              <w:rPr>
                <w:rFonts w:ascii="Traditional Arabic" w:eastAsia="Calibri" w:hAnsi="Traditional Arabic"/>
                <w:b/>
                <w:bCs/>
                <w:color w:val="000000"/>
                <w:sz w:val="28"/>
                <w:szCs w:val="28"/>
                <w:lang w:bidi="ar-IQ"/>
              </w:rPr>
            </w:pPr>
            <w:r>
              <w:rPr>
                <w:rFonts w:ascii="Traditional Arabic" w:eastAsia="Calibri" w:hAnsi="Traditional Arabic"/>
                <w:b/>
                <w:bCs/>
                <w:color w:val="000000"/>
                <w:sz w:val="28"/>
                <w:szCs w:val="28"/>
                <w:rtl/>
                <w:lang w:bidi="ar-IQ"/>
              </w:rPr>
              <w:t xml:space="preserve">    طرائق التعليم والتعلم </w:t>
            </w:r>
          </w:p>
        </w:tc>
      </w:tr>
      <w:tr w:rsidR="00A2178F" w:rsidRPr="004E5299" w:rsidTr="00217EA4">
        <w:trPr>
          <w:trHeight w:val="624"/>
        </w:trPr>
        <w:tc>
          <w:tcPr>
            <w:tcW w:w="9720" w:type="dxa"/>
            <w:tcBorders>
              <w:top w:val="single" w:sz="4" w:space="0" w:color="auto"/>
              <w:left w:val="single" w:sz="4" w:space="0" w:color="auto"/>
              <w:bottom w:val="single" w:sz="4" w:space="0" w:color="auto"/>
              <w:right w:val="single" w:sz="4" w:space="0" w:color="auto"/>
            </w:tcBorders>
          </w:tcPr>
          <w:p w:rsidR="00A2178F" w:rsidRDefault="00A2178F" w:rsidP="00217EA4">
            <w:pPr>
              <w:shd w:val="clear" w:color="auto" w:fill="FFFFFF"/>
              <w:autoSpaceDE w:val="0"/>
              <w:autoSpaceDN w:val="0"/>
              <w:adjustRightInd w:val="0"/>
              <w:spacing w:line="276" w:lineRule="auto"/>
              <w:ind w:left="360"/>
              <w:rPr>
                <w:rFonts w:ascii="Traditional Arabic" w:eastAsia="Calibri" w:hAnsi="Traditional Arabic"/>
                <w:b/>
                <w:bCs/>
                <w:color w:val="000000"/>
                <w:sz w:val="28"/>
                <w:szCs w:val="28"/>
                <w:rtl/>
                <w:lang w:bidi="ar-IQ"/>
              </w:rPr>
            </w:pPr>
          </w:p>
          <w:p w:rsidR="00A2178F" w:rsidRPr="004E5299" w:rsidRDefault="00A2178F" w:rsidP="00217EA4">
            <w:pPr>
              <w:pStyle w:val="a8"/>
              <w:numPr>
                <w:ilvl w:val="0"/>
                <w:numId w:val="102"/>
              </w:numPr>
              <w:autoSpaceDE w:val="0"/>
              <w:autoSpaceDN w:val="0"/>
              <w:adjustRightInd w:val="0"/>
              <w:spacing w:after="0" w:line="240" w:lineRule="auto"/>
              <w:rPr>
                <w:rFonts w:ascii="Traditional Arabic" w:hAnsi="Traditional Arabic" w:cs="Traditional Arabic"/>
                <w:b/>
                <w:bCs/>
                <w:color w:val="000000"/>
                <w:sz w:val="28"/>
                <w:szCs w:val="28"/>
                <w:rtl/>
                <w:lang w:bidi="ar-IQ"/>
              </w:rPr>
            </w:pPr>
            <w:r>
              <w:rPr>
                <w:rFonts w:ascii="Traditional Arabic" w:hAnsi="Traditional Arabic" w:cs="Traditional Arabic"/>
                <w:b/>
                <w:bCs/>
                <w:color w:val="000000"/>
                <w:sz w:val="28"/>
                <w:szCs w:val="28"/>
                <w:rtl/>
                <w:lang w:bidi="ar-IQ"/>
              </w:rPr>
              <w:t>استعمال طريقة العروض التقديمية  .</w:t>
            </w:r>
          </w:p>
          <w:p w:rsidR="00A2178F" w:rsidRDefault="00A2178F" w:rsidP="00217EA4">
            <w:pPr>
              <w:pStyle w:val="a8"/>
              <w:numPr>
                <w:ilvl w:val="0"/>
                <w:numId w:val="102"/>
              </w:numPr>
              <w:autoSpaceDE w:val="0"/>
              <w:autoSpaceDN w:val="0"/>
              <w:adjustRightInd w:val="0"/>
              <w:spacing w:after="0" w:line="240" w:lineRule="auto"/>
              <w:rPr>
                <w:rFonts w:ascii="Traditional Arabic" w:hAnsi="Traditional Arabic" w:cs="Traditional Arabic"/>
                <w:b/>
                <w:bCs/>
                <w:color w:val="000000"/>
                <w:sz w:val="28"/>
                <w:szCs w:val="28"/>
                <w:lang w:bidi="ar-IQ"/>
              </w:rPr>
            </w:pPr>
            <w:r>
              <w:rPr>
                <w:rFonts w:ascii="Traditional Arabic" w:hAnsi="Traditional Arabic" w:cs="Traditional Arabic"/>
                <w:b/>
                <w:bCs/>
                <w:color w:val="000000"/>
                <w:sz w:val="28"/>
                <w:szCs w:val="28"/>
                <w:rtl/>
                <w:lang w:bidi="ar-IQ"/>
              </w:rPr>
              <w:t>رسم المخططات التوضيحية .</w:t>
            </w:r>
          </w:p>
          <w:p w:rsidR="00A2178F" w:rsidRDefault="00A2178F" w:rsidP="00217EA4">
            <w:pPr>
              <w:pStyle w:val="a8"/>
              <w:numPr>
                <w:ilvl w:val="0"/>
                <w:numId w:val="102"/>
              </w:numPr>
              <w:autoSpaceDE w:val="0"/>
              <w:autoSpaceDN w:val="0"/>
              <w:adjustRightInd w:val="0"/>
              <w:spacing w:after="0" w:line="240" w:lineRule="auto"/>
              <w:rPr>
                <w:rFonts w:ascii="Traditional Arabic" w:hAnsi="Traditional Arabic" w:cs="Traditional Arabic"/>
                <w:b/>
                <w:bCs/>
                <w:color w:val="000000"/>
                <w:sz w:val="28"/>
                <w:szCs w:val="28"/>
                <w:lang w:bidi="ar-IQ"/>
              </w:rPr>
            </w:pPr>
            <w:r>
              <w:rPr>
                <w:rFonts w:ascii="Traditional Arabic" w:hAnsi="Traditional Arabic" w:cs="Traditional Arabic"/>
                <w:b/>
                <w:bCs/>
                <w:color w:val="000000"/>
                <w:sz w:val="28"/>
                <w:szCs w:val="28"/>
                <w:rtl/>
                <w:lang w:bidi="ar-IQ"/>
              </w:rPr>
              <w:t>طريقة العصف الذهني .</w:t>
            </w:r>
          </w:p>
          <w:p w:rsidR="00A2178F" w:rsidRDefault="00A2178F" w:rsidP="00217EA4">
            <w:pPr>
              <w:shd w:val="clear" w:color="auto" w:fill="FFFFFF"/>
              <w:autoSpaceDE w:val="0"/>
              <w:autoSpaceDN w:val="0"/>
              <w:adjustRightInd w:val="0"/>
              <w:spacing w:line="276" w:lineRule="auto"/>
              <w:ind w:left="360"/>
              <w:rPr>
                <w:rFonts w:ascii="Traditional Arabic" w:eastAsia="Calibri" w:hAnsi="Traditional Arabic"/>
                <w:b/>
                <w:bCs/>
                <w:color w:val="000000"/>
                <w:sz w:val="28"/>
                <w:szCs w:val="28"/>
                <w:lang w:bidi="ar-IQ"/>
              </w:rPr>
            </w:pPr>
          </w:p>
        </w:tc>
      </w:tr>
      <w:tr w:rsidR="00A2178F" w:rsidRPr="004E5299" w:rsidTr="00217EA4">
        <w:trPr>
          <w:trHeight w:val="425"/>
        </w:trPr>
        <w:tc>
          <w:tcPr>
            <w:tcW w:w="972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ind w:left="360"/>
              <w:rPr>
                <w:rFonts w:ascii="Traditional Arabic" w:eastAsia="Calibri" w:hAnsi="Traditional Arabic"/>
                <w:b/>
                <w:bCs/>
                <w:color w:val="000000"/>
                <w:sz w:val="28"/>
                <w:szCs w:val="28"/>
                <w:lang w:bidi="ar-IQ"/>
              </w:rPr>
            </w:pPr>
            <w:r>
              <w:rPr>
                <w:rFonts w:ascii="Traditional Arabic" w:eastAsia="Calibri" w:hAnsi="Traditional Arabic"/>
                <w:b/>
                <w:bCs/>
                <w:color w:val="000000"/>
                <w:sz w:val="28"/>
                <w:szCs w:val="28"/>
                <w:rtl/>
                <w:lang w:bidi="ar-IQ"/>
              </w:rPr>
              <w:t xml:space="preserve">   طرائق التقييم </w:t>
            </w:r>
          </w:p>
        </w:tc>
      </w:tr>
      <w:tr w:rsidR="00A2178F" w:rsidRPr="004E5299" w:rsidTr="00217EA4">
        <w:trPr>
          <w:trHeight w:val="624"/>
        </w:trPr>
        <w:tc>
          <w:tcPr>
            <w:tcW w:w="9720" w:type="dxa"/>
            <w:tcBorders>
              <w:top w:val="single" w:sz="4" w:space="0" w:color="auto"/>
              <w:left w:val="single" w:sz="4" w:space="0" w:color="auto"/>
              <w:bottom w:val="single" w:sz="4" w:space="0" w:color="auto"/>
              <w:right w:val="single" w:sz="4" w:space="0" w:color="auto"/>
            </w:tcBorders>
            <w:hideMark/>
          </w:tcPr>
          <w:p w:rsidR="00A2178F" w:rsidRDefault="00A2178F" w:rsidP="00217EA4">
            <w:pPr>
              <w:autoSpaceDE w:val="0"/>
              <w:autoSpaceDN w:val="0"/>
              <w:adjustRightInd w:val="0"/>
              <w:spacing w:line="276" w:lineRule="auto"/>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ـ الامتحان التحليلي لقياس قدرة الطالب على التفكير والتحليل والاستنتاج </w:t>
            </w:r>
          </w:p>
          <w:p w:rsidR="00A2178F" w:rsidRDefault="00A2178F" w:rsidP="00217EA4">
            <w:pPr>
              <w:autoSpaceDE w:val="0"/>
              <w:autoSpaceDN w:val="0"/>
              <w:adjustRightInd w:val="0"/>
              <w:spacing w:line="276" w:lineRule="auto"/>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ـ طلب إجراء مقارنات بين المناهج في العراق وفي الدول المتقدمة</w:t>
            </w:r>
          </w:p>
          <w:p w:rsidR="00A2178F" w:rsidRDefault="00A2178F" w:rsidP="00217EA4">
            <w:pPr>
              <w:autoSpaceDE w:val="0"/>
              <w:autoSpaceDN w:val="0"/>
              <w:adjustRightInd w:val="0"/>
              <w:spacing w:line="276" w:lineRule="auto"/>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ـ كتابة بحوث عن الظواهر والمشكلات التي تخص المناهج</w:t>
            </w:r>
          </w:p>
          <w:p w:rsidR="00A2178F" w:rsidRDefault="00A2178F" w:rsidP="00217EA4">
            <w:pPr>
              <w:shd w:val="clear" w:color="auto" w:fill="FFFFFF"/>
              <w:autoSpaceDE w:val="0"/>
              <w:autoSpaceDN w:val="0"/>
              <w:adjustRightInd w:val="0"/>
              <w:spacing w:line="276" w:lineRule="auto"/>
              <w:ind w:left="360"/>
              <w:rPr>
                <w:rFonts w:ascii="Traditional Arabic" w:eastAsia="Calibri" w:hAnsi="Traditional Arabic"/>
                <w:b/>
                <w:bCs/>
                <w:color w:val="000000"/>
                <w:sz w:val="28"/>
                <w:szCs w:val="28"/>
                <w:lang w:bidi="ar-IQ"/>
              </w:rPr>
            </w:pPr>
            <w:r>
              <w:rPr>
                <w:rFonts w:ascii="Cambria" w:hAnsi="Cambria" w:cs="Times New Roman" w:hint="cs"/>
                <w:color w:val="000000"/>
                <w:sz w:val="28"/>
                <w:szCs w:val="28"/>
                <w:rtl/>
                <w:lang w:bidi="ar-IQ"/>
              </w:rPr>
              <w:t>ـ امتحانات يومية بتوجيه اسئلة فكرية واستنتاجية .</w:t>
            </w:r>
          </w:p>
        </w:tc>
      </w:tr>
      <w:tr w:rsidR="00A2178F" w:rsidRPr="004E5299" w:rsidTr="00217EA4">
        <w:trPr>
          <w:trHeight w:val="1584"/>
        </w:trPr>
        <w:tc>
          <w:tcPr>
            <w:tcW w:w="972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Traditional Arabic" w:eastAsia="Calibri" w:hAnsi="Traditional Arabic"/>
                <w:b/>
                <w:bCs/>
                <w:color w:val="000000"/>
                <w:sz w:val="28"/>
                <w:szCs w:val="28"/>
                <w:rtl/>
                <w:lang w:bidi="ar-IQ"/>
              </w:rPr>
            </w:pPr>
            <w:r>
              <w:rPr>
                <w:rFonts w:ascii="Traditional Arabic" w:eastAsia="Calibri" w:hAnsi="Traditional Arabic"/>
                <w:b/>
                <w:bCs/>
                <w:color w:val="000000"/>
                <w:sz w:val="28"/>
                <w:szCs w:val="28"/>
                <w:rtl/>
                <w:lang w:bidi="ar-IQ"/>
              </w:rPr>
              <w:t>د - المهارات العامة والتأهيلية المنقولة ( المهارات الأخرى المتعلقة بقابلية التوظيف والتطور الشخصي ).</w:t>
            </w:r>
          </w:p>
          <w:p w:rsidR="00A2178F" w:rsidRDefault="00A2178F" w:rsidP="00217EA4">
            <w:pPr>
              <w:autoSpaceDE w:val="0"/>
              <w:autoSpaceDN w:val="0"/>
              <w:adjustRightInd w:val="0"/>
              <w:spacing w:line="276" w:lineRule="auto"/>
              <w:ind w:left="432"/>
              <w:rPr>
                <w:rFonts w:ascii="Traditional Arabic" w:hAnsi="Traditional Arabic"/>
                <w:b/>
                <w:bCs/>
                <w:color w:val="000000"/>
                <w:sz w:val="28"/>
                <w:szCs w:val="28"/>
                <w:rtl/>
                <w:lang w:bidi="ar-IQ"/>
              </w:rPr>
            </w:pPr>
            <w:r>
              <w:rPr>
                <w:rFonts w:ascii="Traditional Arabic" w:eastAsia="Calibri" w:hAnsi="Traditional Arabic"/>
                <w:b/>
                <w:bCs/>
                <w:color w:val="000000"/>
                <w:sz w:val="28"/>
                <w:szCs w:val="28"/>
                <w:rtl/>
                <w:lang w:bidi="ar-IQ"/>
              </w:rPr>
              <w:t xml:space="preserve">   د1-</w:t>
            </w:r>
            <w:r>
              <w:rPr>
                <w:rFonts w:ascii="Traditional Arabic" w:hAnsi="Traditional Arabic"/>
                <w:b/>
                <w:bCs/>
                <w:color w:val="000000"/>
                <w:sz w:val="28"/>
                <w:szCs w:val="28"/>
                <w:rtl/>
                <w:lang w:bidi="ar-IQ"/>
              </w:rPr>
              <w:t xml:space="preserve"> مهارات استخدام المراجع والمصطلحات .</w:t>
            </w:r>
          </w:p>
          <w:p w:rsidR="00A2178F" w:rsidRDefault="00A2178F" w:rsidP="00217EA4">
            <w:pPr>
              <w:tabs>
                <w:tab w:val="left" w:pos="687"/>
              </w:tabs>
              <w:autoSpaceDE w:val="0"/>
              <w:autoSpaceDN w:val="0"/>
              <w:adjustRightInd w:val="0"/>
              <w:spacing w:line="276" w:lineRule="auto"/>
              <w:ind w:left="612"/>
              <w:rPr>
                <w:rFonts w:ascii="Traditional Arabic" w:hAnsi="Traditional Arabic"/>
                <w:b/>
                <w:bCs/>
                <w:color w:val="000000"/>
                <w:sz w:val="28"/>
                <w:szCs w:val="28"/>
                <w:rtl/>
                <w:lang w:bidi="ar-IQ"/>
              </w:rPr>
            </w:pPr>
            <w:r>
              <w:rPr>
                <w:rFonts w:ascii="Traditional Arabic" w:eastAsia="Calibri" w:hAnsi="Traditional Arabic"/>
                <w:b/>
                <w:bCs/>
                <w:color w:val="000000"/>
                <w:sz w:val="28"/>
                <w:szCs w:val="28"/>
                <w:rtl/>
                <w:lang w:bidi="ar-IQ"/>
              </w:rPr>
              <w:t>د2-</w:t>
            </w:r>
            <w:r>
              <w:rPr>
                <w:rFonts w:ascii="Traditional Arabic" w:hAnsi="Traditional Arabic"/>
                <w:b/>
                <w:bCs/>
                <w:color w:val="000000"/>
                <w:sz w:val="28"/>
                <w:szCs w:val="28"/>
                <w:rtl/>
                <w:lang w:bidi="ar-IQ"/>
              </w:rPr>
              <w:t xml:space="preserve"> مهارات في جمع البيانات حول الموضوع وتحليلها .</w:t>
            </w:r>
          </w:p>
          <w:p w:rsidR="00A2178F" w:rsidRDefault="00A2178F" w:rsidP="00217EA4">
            <w:pPr>
              <w:tabs>
                <w:tab w:val="left" w:pos="687"/>
              </w:tabs>
              <w:autoSpaceDE w:val="0"/>
              <w:autoSpaceDN w:val="0"/>
              <w:adjustRightInd w:val="0"/>
              <w:spacing w:line="276" w:lineRule="auto"/>
              <w:ind w:left="612"/>
              <w:rPr>
                <w:rFonts w:ascii="Traditional Arabic" w:hAnsi="Traditional Arabic"/>
                <w:b/>
                <w:bCs/>
                <w:color w:val="000000"/>
                <w:sz w:val="28"/>
                <w:szCs w:val="28"/>
                <w:rtl/>
                <w:lang w:bidi="ar-IQ"/>
              </w:rPr>
            </w:pPr>
            <w:r>
              <w:rPr>
                <w:rFonts w:ascii="Traditional Arabic" w:eastAsia="Calibri" w:hAnsi="Traditional Arabic"/>
                <w:b/>
                <w:bCs/>
                <w:color w:val="000000"/>
                <w:sz w:val="28"/>
                <w:szCs w:val="28"/>
                <w:rtl/>
                <w:lang w:bidi="ar-IQ"/>
              </w:rPr>
              <w:t>د3-</w:t>
            </w:r>
            <w:r>
              <w:rPr>
                <w:rFonts w:ascii="Traditional Arabic" w:hAnsi="Traditional Arabic"/>
                <w:b/>
                <w:bCs/>
                <w:color w:val="000000"/>
                <w:sz w:val="28"/>
                <w:szCs w:val="28"/>
                <w:rtl/>
                <w:lang w:bidi="ar-IQ"/>
              </w:rPr>
              <w:t xml:space="preserve"> مهارات استغلال ما متاح من امكانات .</w:t>
            </w:r>
          </w:p>
          <w:p w:rsidR="00A2178F" w:rsidRDefault="00A2178F" w:rsidP="00217EA4">
            <w:pPr>
              <w:tabs>
                <w:tab w:val="left" w:pos="687"/>
              </w:tabs>
              <w:autoSpaceDE w:val="0"/>
              <w:autoSpaceDN w:val="0"/>
              <w:adjustRightInd w:val="0"/>
              <w:spacing w:line="276" w:lineRule="auto"/>
              <w:ind w:left="612"/>
              <w:rPr>
                <w:rFonts w:ascii="Traditional Arabic" w:hAnsi="Traditional Arabic"/>
                <w:b/>
                <w:bCs/>
                <w:color w:val="000000"/>
                <w:sz w:val="28"/>
                <w:szCs w:val="28"/>
                <w:rtl/>
                <w:lang w:bidi="ar-IQ"/>
              </w:rPr>
            </w:pPr>
            <w:r>
              <w:rPr>
                <w:rFonts w:ascii="Traditional Arabic" w:eastAsia="Calibri" w:hAnsi="Traditional Arabic"/>
                <w:b/>
                <w:bCs/>
                <w:color w:val="000000"/>
                <w:sz w:val="28"/>
                <w:szCs w:val="28"/>
                <w:rtl/>
                <w:lang w:bidi="ar-IQ"/>
              </w:rPr>
              <w:t xml:space="preserve">د4- </w:t>
            </w:r>
            <w:r>
              <w:rPr>
                <w:rFonts w:ascii="Traditional Arabic" w:hAnsi="Traditional Arabic"/>
                <w:b/>
                <w:bCs/>
                <w:color w:val="000000"/>
                <w:sz w:val="28"/>
                <w:szCs w:val="28"/>
                <w:rtl/>
                <w:lang w:bidi="ar-IQ"/>
              </w:rPr>
              <w:t xml:space="preserve"> مهارات اجراء المقارنات عن الموضوع .</w:t>
            </w:r>
          </w:p>
          <w:p w:rsidR="00A2178F" w:rsidRDefault="00A2178F" w:rsidP="00217EA4">
            <w:pPr>
              <w:shd w:val="clear" w:color="auto" w:fill="FFFFFF"/>
              <w:tabs>
                <w:tab w:val="left" w:pos="687"/>
              </w:tabs>
              <w:autoSpaceDE w:val="0"/>
              <w:autoSpaceDN w:val="0"/>
              <w:adjustRightInd w:val="0"/>
              <w:spacing w:line="276" w:lineRule="auto"/>
              <w:ind w:left="612"/>
              <w:rPr>
                <w:rFonts w:ascii="Traditional Arabic" w:eastAsia="Calibri" w:hAnsi="Traditional Arabic"/>
                <w:b/>
                <w:bCs/>
                <w:color w:val="000000"/>
                <w:sz w:val="28"/>
                <w:szCs w:val="28"/>
                <w:rtl/>
                <w:lang w:bidi="ar-IQ"/>
              </w:rPr>
            </w:pPr>
            <w:r>
              <w:rPr>
                <w:rFonts w:ascii="Traditional Arabic" w:hAnsi="Traditional Arabic"/>
                <w:b/>
                <w:bCs/>
                <w:color w:val="000000"/>
                <w:sz w:val="28"/>
                <w:szCs w:val="28"/>
                <w:rtl/>
                <w:lang w:bidi="ar-IQ"/>
              </w:rPr>
              <w:t xml:space="preserve"> د5 مهارات إعداد المفاهيم الخاصة عن الموضوع.</w:t>
            </w:r>
          </w:p>
          <w:p w:rsidR="00A2178F" w:rsidRDefault="00A2178F" w:rsidP="00217EA4">
            <w:pPr>
              <w:shd w:val="clear" w:color="auto" w:fill="FFFFFF"/>
              <w:tabs>
                <w:tab w:val="left" w:pos="687"/>
              </w:tabs>
              <w:autoSpaceDE w:val="0"/>
              <w:autoSpaceDN w:val="0"/>
              <w:adjustRightInd w:val="0"/>
              <w:spacing w:line="276" w:lineRule="auto"/>
              <w:ind w:left="612"/>
              <w:rPr>
                <w:rFonts w:ascii="Traditional Arabic" w:eastAsia="Calibri" w:hAnsi="Traditional Arabic"/>
                <w:b/>
                <w:bCs/>
                <w:color w:val="000000"/>
                <w:sz w:val="28"/>
                <w:szCs w:val="28"/>
                <w:lang w:bidi="ar-IQ"/>
              </w:rPr>
            </w:pPr>
            <w:r>
              <w:rPr>
                <w:rFonts w:ascii="Traditional Arabic" w:eastAsia="Calibri" w:hAnsi="Traditional Arabic"/>
                <w:b/>
                <w:bCs/>
                <w:color w:val="000000"/>
                <w:sz w:val="28"/>
                <w:szCs w:val="28"/>
                <w:rtl/>
                <w:lang w:bidi="ar-IQ"/>
              </w:rPr>
              <w:lastRenderedPageBreak/>
              <w:t xml:space="preserve">  </w:t>
            </w:r>
          </w:p>
        </w:tc>
      </w:tr>
    </w:tbl>
    <w:p w:rsidR="00A2178F" w:rsidRDefault="00A2178F" w:rsidP="00A2178F">
      <w:pPr>
        <w:shd w:val="clear" w:color="auto" w:fill="FFFFFF"/>
        <w:autoSpaceDE w:val="0"/>
        <w:autoSpaceDN w:val="0"/>
        <w:adjustRightInd w:val="0"/>
        <w:spacing w:after="200" w:line="276" w:lineRule="auto"/>
        <w:rPr>
          <w:rFonts w:ascii="Traditional Arabic" w:hAnsi="Traditional Arabic"/>
          <w:b/>
          <w:bCs/>
          <w:sz w:val="28"/>
          <w:szCs w:val="28"/>
          <w:lang w:bidi="ar-IQ"/>
        </w:rPr>
      </w:pPr>
    </w:p>
    <w:tbl>
      <w:tblPr>
        <w:tblpPr w:leftFromText="180" w:rightFromText="180" w:bottomFromText="200" w:vertAnchor="text" w:horzAnchor="margin" w:tblpXSpec="center" w:tblpY="-56"/>
        <w:bidiVisual/>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3"/>
        <w:gridCol w:w="992"/>
        <w:gridCol w:w="2551"/>
        <w:gridCol w:w="2409"/>
        <w:gridCol w:w="1841"/>
        <w:gridCol w:w="1559"/>
      </w:tblGrid>
      <w:tr w:rsidR="00A2178F" w:rsidRPr="004E5299" w:rsidTr="00217EA4">
        <w:trPr>
          <w:trHeight w:val="538"/>
        </w:trPr>
        <w:tc>
          <w:tcPr>
            <w:tcW w:w="10430" w:type="dxa"/>
            <w:gridSpan w:val="6"/>
            <w:tcBorders>
              <w:top w:val="single" w:sz="4" w:space="0" w:color="auto"/>
              <w:left w:val="single" w:sz="4" w:space="0" w:color="auto"/>
              <w:bottom w:val="single" w:sz="4" w:space="0" w:color="auto"/>
              <w:right w:val="single" w:sz="4" w:space="0" w:color="auto"/>
            </w:tcBorders>
            <w:hideMark/>
          </w:tcPr>
          <w:p w:rsidR="00A2178F" w:rsidRDefault="00A2178F" w:rsidP="00217EA4">
            <w:pPr>
              <w:numPr>
                <w:ilvl w:val="0"/>
                <w:numId w:val="29"/>
              </w:numPr>
              <w:shd w:val="clear" w:color="auto" w:fill="FFFFFF"/>
              <w:tabs>
                <w:tab w:val="left" w:pos="432"/>
              </w:tabs>
              <w:autoSpaceDE w:val="0"/>
              <w:autoSpaceDN w:val="0"/>
              <w:adjustRightInd w:val="0"/>
              <w:spacing w:line="276" w:lineRule="auto"/>
              <w:rPr>
                <w:rFonts w:ascii="Traditional Arabic" w:eastAsia="Calibri" w:hAnsi="Traditional Arabic"/>
                <w:b/>
                <w:bCs/>
                <w:color w:val="000000"/>
                <w:sz w:val="28"/>
                <w:szCs w:val="28"/>
                <w:lang w:bidi="ar-IQ"/>
              </w:rPr>
            </w:pPr>
            <w:r>
              <w:rPr>
                <w:rFonts w:ascii="Traditional Arabic" w:eastAsia="Calibri" w:hAnsi="Traditional Arabic"/>
                <w:b/>
                <w:bCs/>
                <w:color w:val="000000"/>
                <w:sz w:val="28"/>
                <w:szCs w:val="28"/>
                <w:rtl/>
                <w:lang w:bidi="ar-IQ"/>
              </w:rPr>
              <w:lastRenderedPageBreak/>
              <w:t>بنية المقرر</w:t>
            </w:r>
          </w:p>
        </w:tc>
      </w:tr>
      <w:tr w:rsidR="00A2178F" w:rsidRPr="004E5299" w:rsidTr="00217EA4">
        <w:trPr>
          <w:trHeight w:val="907"/>
        </w:trPr>
        <w:tc>
          <w:tcPr>
            <w:tcW w:w="1074"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jc w:val="center"/>
              <w:rPr>
                <w:rFonts w:ascii="Traditional Arabic" w:eastAsia="Calibri" w:hAnsi="Traditional Arabic"/>
                <w:b/>
                <w:bCs/>
                <w:color w:val="000000"/>
                <w:sz w:val="28"/>
                <w:szCs w:val="28"/>
                <w:lang w:bidi="ar-IQ"/>
              </w:rPr>
            </w:pPr>
            <w:r>
              <w:rPr>
                <w:rFonts w:ascii="Traditional Arabic" w:eastAsia="Calibri" w:hAnsi="Traditional Arabic"/>
                <w:b/>
                <w:bCs/>
                <w:color w:val="000000"/>
                <w:sz w:val="28"/>
                <w:szCs w:val="28"/>
                <w:rtl/>
                <w:lang w:bidi="ar-IQ"/>
              </w:rPr>
              <w:t>الأسبوع</w:t>
            </w:r>
          </w:p>
        </w:tc>
        <w:tc>
          <w:tcPr>
            <w:tcW w:w="992"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jc w:val="center"/>
              <w:rPr>
                <w:rFonts w:ascii="Traditional Arabic" w:eastAsia="Calibri" w:hAnsi="Traditional Arabic"/>
                <w:b/>
                <w:bCs/>
                <w:color w:val="000000"/>
                <w:sz w:val="28"/>
                <w:szCs w:val="28"/>
                <w:lang w:bidi="ar-IQ"/>
              </w:rPr>
            </w:pPr>
            <w:r>
              <w:rPr>
                <w:rFonts w:ascii="Traditional Arabic" w:eastAsia="Calibri" w:hAnsi="Traditional Arabic"/>
                <w:b/>
                <w:bCs/>
                <w:color w:val="000000"/>
                <w:sz w:val="28"/>
                <w:szCs w:val="28"/>
                <w:rtl/>
                <w:lang w:bidi="ar-IQ"/>
              </w:rPr>
              <w:t>الساعات</w:t>
            </w:r>
          </w:p>
        </w:tc>
        <w:tc>
          <w:tcPr>
            <w:tcW w:w="2552"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jc w:val="center"/>
              <w:rPr>
                <w:rFonts w:ascii="Traditional Arabic" w:eastAsia="Calibri" w:hAnsi="Traditional Arabic"/>
                <w:b/>
                <w:bCs/>
                <w:color w:val="000000"/>
                <w:sz w:val="28"/>
                <w:szCs w:val="28"/>
                <w:lang w:bidi="ar-IQ"/>
              </w:rPr>
            </w:pPr>
            <w:r>
              <w:rPr>
                <w:rFonts w:ascii="Traditional Arabic" w:eastAsia="Calibri" w:hAnsi="Traditional Arabic"/>
                <w:b/>
                <w:bCs/>
                <w:color w:val="000000"/>
                <w:sz w:val="28"/>
                <w:szCs w:val="28"/>
                <w:rtl/>
                <w:lang w:bidi="ar-IQ"/>
              </w:rPr>
              <w:t>مخرجات التعلم المطلوبة</w:t>
            </w:r>
          </w:p>
        </w:tc>
        <w:tc>
          <w:tcPr>
            <w:tcW w:w="241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jc w:val="center"/>
              <w:rPr>
                <w:rFonts w:ascii="Traditional Arabic" w:eastAsia="Calibri" w:hAnsi="Traditional Arabic"/>
                <w:b/>
                <w:bCs/>
                <w:color w:val="000000"/>
                <w:sz w:val="28"/>
                <w:szCs w:val="28"/>
                <w:lang w:bidi="ar-IQ"/>
              </w:rPr>
            </w:pPr>
            <w:r>
              <w:rPr>
                <w:rFonts w:ascii="Traditional Arabic" w:eastAsia="Calibri" w:hAnsi="Traditional Arabic"/>
                <w:b/>
                <w:bCs/>
                <w:color w:val="000000"/>
                <w:sz w:val="28"/>
                <w:szCs w:val="28"/>
                <w:rtl/>
                <w:lang w:bidi="ar-IQ"/>
              </w:rPr>
              <w:t>اسم الوحدة / أو الموضوع</w:t>
            </w:r>
          </w:p>
        </w:tc>
        <w:tc>
          <w:tcPr>
            <w:tcW w:w="1842"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jc w:val="center"/>
              <w:rPr>
                <w:rFonts w:ascii="Traditional Arabic" w:eastAsia="Calibri" w:hAnsi="Traditional Arabic"/>
                <w:b/>
                <w:bCs/>
                <w:color w:val="000000"/>
                <w:sz w:val="28"/>
                <w:szCs w:val="28"/>
                <w:lang w:bidi="ar-IQ"/>
              </w:rPr>
            </w:pPr>
            <w:r>
              <w:rPr>
                <w:rFonts w:ascii="Traditional Arabic" w:eastAsia="Calibri" w:hAnsi="Traditional Arabic"/>
                <w:b/>
                <w:bCs/>
                <w:color w:val="000000"/>
                <w:sz w:val="28"/>
                <w:szCs w:val="28"/>
                <w:rtl/>
                <w:lang w:bidi="ar-IQ"/>
              </w:rPr>
              <w:t>طريقة التعليم</w:t>
            </w:r>
          </w:p>
        </w:tc>
        <w:tc>
          <w:tcPr>
            <w:tcW w:w="15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jc w:val="center"/>
              <w:rPr>
                <w:rFonts w:ascii="Traditional Arabic" w:eastAsia="Calibri" w:hAnsi="Traditional Arabic"/>
                <w:b/>
                <w:bCs/>
                <w:color w:val="000000"/>
                <w:sz w:val="28"/>
                <w:szCs w:val="28"/>
                <w:lang w:bidi="ar-IQ"/>
              </w:rPr>
            </w:pPr>
            <w:r>
              <w:rPr>
                <w:rFonts w:ascii="Traditional Arabic" w:eastAsia="Calibri" w:hAnsi="Traditional Arabic"/>
                <w:b/>
                <w:bCs/>
                <w:color w:val="000000"/>
                <w:sz w:val="28"/>
                <w:szCs w:val="28"/>
                <w:rtl/>
                <w:lang w:bidi="ar-IQ"/>
              </w:rPr>
              <w:t>طريقة التقييم</w:t>
            </w:r>
          </w:p>
        </w:tc>
      </w:tr>
      <w:tr w:rsidR="00A2178F" w:rsidRPr="004E5299" w:rsidTr="00217EA4">
        <w:trPr>
          <w:trHeight w:val="399"/>
        </w:trPr>
        <w:tc>
          <w:tcPr>
            <w:tcW w:w="1074"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tabs>
                <w:tab w:val="left" w:pos="642"/>
              </w:tabs>
              <w:autoSpaceDE w:val="0"/>
              <w:autoSpaceDN w:val="0"/>
              <w:adjustRightInd w:val="0"/>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tabs>
                <w:tab w:val="left" w:pos="642"/>
              </w:tabs>
              <w:autoSpaceDE w:val="0"/>
              <w:autoSpaceDN w:val="0"/>
              <w:adjustRightInd w:val="0"/>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552"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tabs>
                <w:tab w:val="left" w:pos="642"/>
              </w:tabs>
              <w:autoSpaceDE w:val="0"/>
              <w:autoSpaceDN w:val="0"/>
              <w:adjustRightInd w:val="0"/>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التعرف على مفهوم المناهج وخصائصها وأهميتها</w:t>
            </w:r>
          </w:p>
        </w:tc>
        <w:tc>
          <w:tcPr>
            <w:tcW w:w="2410"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tabs>
                <w:tab w:val="left" w:pos="642"/>
              </w:tabs>
              <w:autoSpaceDE w:val="0"/>
              <w:autoSpaceDN w:val="0"/>
              <w:adjustRightInd w:val="0"/>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المناهج</w:t>
            </w:r>
          </w:p>
        </w:tc>
        <w:tc>
          <w:tcPr>
            <w:tcW w:w="1842"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tabs>
                <w:tab w:val="left" w:pos="642"/>
              </w:tabs>
              <w:autoSpaceDE w:val="0"/>
              <w:autoSpaceDN w:val="0"/>
              <w:adjustRightInd w:val="0"/>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المناقشة والاستجواب</w:t>
            </w:r>
          </w:p>
        </w:tc>
        <w:tc>
          <w:tcPr>
            <w:tcW w:w="1560"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tabs>
                <w:tab w:val="left" w:pos="642"/>
              </w:tabs>
              <w:autoSpaceDE w:val="0"/>
              <w:autoSpaceDN w:val="0"/>
              <w:adjustRightInd w:val="0"/>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التقويم البنائي</w:t>
            </w:r>
          </w:p>
        </w:tc>
      </w:tr>
      <w:tr w:rsidR="00A2178F" w:rsidRPr="004E5299" w:rsidTr="00217EA4">
        <w:trPr>
          <w:trHeight w:val="339"/>
        </w:trPr>
        <w:tc>
          <w:tcPr>
            <w:tcW w:w="1074"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552"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التعرف على الاساس الفلسفي(الفكري)</w:t>
            </w:r>
          </w:p>
        </w:tc>
        <w:tc>
          <w:tcPr>
            <w:tcW w:w="2410"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اسس المناهج</w:t>
            </w:r>
          </w:p>
        </w:tc>
        <w:tc>
          <w:tcPr>
            <w:tcW w:w="1842"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hAnsi="Cambria" w:cs="Times New Roman" w:hint="cs"/>
                <w:color w:val="000000"/>
                <w:sz w:val="28"/>
                <w:szCs w:val="28"/>
                <w:rtl/>
                <w:lang w:bidi="ar-IQ"/>
              </w:rPr>
              <w:t>المناقشة والاستجواب</w:t>
            </w:r>
          </w:p>
        </w:tc>
        <w:tc>
          <w:tcPr>
            <w:tcW w:w="156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hAnsi="Cambria" w:cs="Times New Roman" w:hint="cs"/>
                <w:color w:val="000000"/>
                <w:sz w:val="28"/>
                <w:szCs w:val="28"/>
                <w:rtl/>
                <w:lang w:bidi="ar-IQ"/>
              </w:rPr>
              <w:t>التقويم البنائي</w:t>
            </w:r>
          </w:p>
        </w:tc>
      </w:tr>
      <w:tr w:rsidR="00A2178F" w:rsidRPr="004E5299" w:rsidTr="00217EA4">
        <w:trPr>
          <w:trHeight w:val="320"/>
        </w:trPr>
        <w:tc>
          <w:tcPr>
            <w:tcW w:w="1074"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autoSpaceDE w:val="0"/>
              <w:autoSpaceDN w:val="0"/>
              <w:adjustRightInd w:val="0"/>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autoSpaceDE w:val="0"/>
              <w:autoSpaceDN w:val="0"/>
              <w:adjustRightInd w:val="0"/>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552"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autoSpaceDE w:val="0"/>
              <w:autoSpaceDN w:val="0"/>
              <w:adjustRightInd w:val="0"/>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التعرف على الاساس الثقافي(الاجتماعي)</w:t>
            </w:r>
          </w:p>
        </w:tc>
        <w:tc>
          <w:tcPr>
            <w:tcW w:w="241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hAnsi="Cambria" w:cs="Times New Roman" w:hint="cs"/>
                <w:color w:val="000000"/>
                <w:sz w:val="28"/>
                <w:szCs w:val="28"/>
                <w:rtl/>
                <w:lang w:bidi="ar-IQ"/>
              </w:rPr>
              <w:t>اسس المناهج</w:t>
            </w:r>
          </w:p>
        </w:tc>
        <w:tc>
          <w:tcPr>
            <w:tcW w:w="1842"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hAnsi="Cambria" w:cs="Times New Roman" w:hint="cs"/>
                <w:color w:val="000000"/>
                <w:sz w:val="28"/>
                <w:szCs w:val="28"/>
                <w:rtl/>
                <w:lang w:bidi="ar-IQ"/>
              </w:rPr>
              <w:t>المناقشة والاستجواب</w:t>
            </w:r>
          </w:p>
        </w:tc>
        <w:tc>
          <w:tcPr>
            <w:tcW w:w="156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hAnsi="Cambria" w:cs="Times New Roman" w:hint="cs"/>
                <w:color w:val="000000"/>
                <w:sz w:val="28"/>
                <w:szCs w:val="28"/>
                <w:rtl/>
                <w:lang w:bidi="ar-IQ"/>
              </w:rPr>
              <w:t>التقويم البنائي</w:t>
            </w:r>
          </w:p>
        </w:tc>
      </w:tr>
      <w:tr w:rsidR="00A2178F" w:rsidRPr="004E5299" w:rsidTr="00217EA4">
        <w:trPr>
          <w:trHeight w:val="331"/>
        </w:trPr>
        <w:tc>
          <w:tcPr>
            <w:tcW w:w="1074"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autoSpaceDE w:val="0"/>
              <w:autoSpaceDN w:val="0"/>
              <w:adjustRightInd w:val="0"/>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autoSpaceDE w:val="0"/>
              <w:autoSpaceDN w:val="0"/>
              <w:adjustRightInd w:val="0"/>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552"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autoSpaceDE w:val="0"/>
              <w:autoSpaceDN w:val="0"/>
              <w:adjustRightInd w:val="0"/>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التعرف على الاساس النفسي(النمائي)</w:t>
            </w:r>
          </w:p>
        </w:tc>
        <w:tc>
          <w:tcPr>
            <w:tcW w:w="241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hAnsi="Cambria" w:cs="Times New Roman" w:hint="cs"/>
                <w:color w:val="000000"/>
                <w:sz w:val="28"/>
                <w:szCs w:val="28"/>
                <w:rtl/>
                <w:lang w:bidi="ar-IQ"/>
              </w:rPr>
              <w:t>اسس المناهج</w:t>
            </w:r>
          </w:p>
        </w:tc>
        <w:tc>
          <w:tcPr>
            <w:tcW w:w="1842"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hAnsi="Cambria" w:cs="Times New Roman" w:hint="cs"/>
                <w:color w:val="000000"/>
                <w:sz w:val="28"/>
                <w:szCs w:val="28"/>
                <w:rtl/>
                <w:lang w:bidi="ar-IQ"/>
              </w:rPr>
              <w:t>المناقشة والاستجواب</w:t>
            </w:r>
          </w:p>
        </w:tc>
        <w:tc>
          <w:tcPr>
            <w:tcW w:w="156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hAnsi="Cambria" w:cs="Times New Roman" w:hint="cs"/>
                <w:color w:val="000000"/>
                <w:sz w:val="28"/>
                <w:szCs w:val="28"/>
                <w:rtl/>
                <w:lang w:bidi="ar-IQ"/>
              </w:rPr>
              <w:t>التقويم البنائي</w:t>
            </w:r>
          </w:p>
        </w:tc>
      </w:tr>
      <w:tr w:rsidR="00A2178F" w:rsidRPr="004E5299" w:rsidTr="00217EA4">
        <w:trPr>
          <w:trHeight w:val="340"/>
        </w:trPr>
        <w:tc>
          <w:tcPr>
            <w:tcW w:w="1074"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autoSpaceDE w:val="0"/>
              <w:autoSpaceDN w:val="0"/>
              <w:adjustRightInd w:val="0"/>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autoSpaceDE w:val="0"/>
              <w:autoSpaceDN w:val="0"/>
              <w:adjustRightInd w:val="0"/>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552"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autoSpaceDE w:val="0"/>
              <w:autoSpaceDN w:val="0"/>
              <w:adjustRightInd w:val="0"/>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يفهم الاهداف التربوية , تحليل المحتوى</w:t>
            </w:r>
          </w:p>
        </w:tc>
        <w:tc>
          <w:tcPr>
            <w:tcW w:w="2410"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autoSpaceDE w:val="0"/>
              <w:autoSpaceDN w:val="0"/>
              <w:adjustRightInd w:val="0"/>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عناصر المنهج المدرسي</w:t>
            </w:r>
          </w:p>
        </w:tc>
        <w:tc>
          <w:tcPr>
            <w:tcW w:w="1842"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hAnsi="Cambria" w:cs="Times New Roman" w:hint="cs"/>
                <w:color w:val="000000"/>
                <w:sz w:val="28"/>
                <w:szCs w:val="28"/>
                <w:rtl/>
                <w:lang w:bidi="ar-IQ"/>
              </w:rPr>
              <w:t>المناقشة والاستجواب</w:t>
            </w:r>
          </w:p>
        </w:tc>
        <w:tc>
          <w:tcPr>
            <w:tcW w:w="156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hAnsi="Cambria" w:cs="Times New Roman" w:hint="cs"/>
                <w:color w:val="000000"/>
                <w:sz w:val="28"/>
                <w:szCs w:val="28"/>
                <w:rtl/>
                <w:lang w:bidi="ar-IQ"/>
              </w:rPr>
              <w:t>التقويم البنائي</w:t>
            </w:r>
          </w:p>
        </w:tc>
      </w:tr>
      <w:tr w:rsidR="00A2178F" w:rsidRPr="004E5299" w:rsidTr="00217EA4">
        <w:trPr>
          <w:trHeight w:val="323"/>
        </w:trPr>
        <w:tc>
          <w:tcPr>
            <w:tcW w:w="1074"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autoSpaceDE w:val="0"/>
              <w:autoSpaceDN w:val="0"/>
              <w:adjustRightInd w:val="0"/>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autoSpaceDE w:val="0"/>
              <w:autoSpaceDN w:val="0"/>
              <w:adjustRightInd w:val="0"/>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8364" w:type="dxa"/>
            <w:gridSpan w:val="4"/>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اختبار الشهر الاول اسئلة مقالية</w:t>
            </w:r>
          </w:p>
        </w:tc>
      </w:tr>
      <w:tr w:rsidR="00A2178F" w:rsidRPr="004E5299" w:rsidTr="00217EA4">
        <w:trPr>
          <w:trHeight w:val="319"/>
        </w:trPr>
        <w:tc>
          <w:tcPr>
            <w:tcW w:w="1074"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autoSpaceDE w:val="0"/>
              <w:autoSpaceDN w:val="0"/>
              <w:adjustRightInd w:val="0"/>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autoSpaceDE w:val="0"/>
              <w:autoSpaceDN w:val="0"/>
              <w:adjustRightInd w:val="0"/>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552"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autoSpaceDE w:val="0"/>
              <w:autoSpaceDN w:val="0"/>
              <w:adjustRightInd w:val="0"/>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التعرف على منهج المواد الدراسية</w:t>
            </w:r>
          </w:p>
        </w:tc>
        <w:tc>
          <w:tcPr>
            <w:tcW w:w="2410"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autoSpaceDE w:val="0"/>
              <w:autoSpaceDN w:val="0"/>
              <w:adjustRightInd w:val="0"/>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انواع المناهج الدراسية</w:t>
            </w:r>
          </w:p>
        </w:tc>
        <w:tc>
          <w:tcPr>
            <w:tcW w:w="1842"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hAnsi="Cambria" w:cs="Times New Roman" w:hint="cs"/>
                <w:color w:val="000000"/>
                <w:sz w:val="28"/>
                <w:szCs w:val="28"/>
                <w:rtl/>
                <w:lang w:bidi="ar-IQ"/>
              </w:rPr>
              <w:t>المناقشة والاستجواب</w:t>
            </w:r>
          </w:p>
        </w:tc>
        <w:tc>
          <w:tcPr>
            <w:tcW w:w="156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hAnsi="Cambria" w:cs="Times New Roman" w:hint="cs"/>
                <w:color w:val="000000"/>
                <w:sz w:val="28"/>
                <w:szCs w:val="28"/>
                <w:rtl/>
                <w:lang w:bidi="ar-IQ"/>
              </w:rPr>
              <w:t>التقويم البنائي</w:t>
            </w:r>
          </w:p>
        </w:tc>
      </w:tr>
      <w:tr w:rsidR="00A2178F" w:rsidRPr="004E5299" w:rsidTr="00217EA4">
        <w:trPr>
          <w:trHeight w:val="319"/>
        </w:trPr>
        <w:tc>
          <w:tcPr>
            <w:tcW w:w="1074"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autoSpaceDE w:val="0"/>
              <w:autoSpaceDN w:val="0"/>
              <w:adjustRightInd w:val="0"/>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8</w:t>
            </w:r>
          </w:p>
        </w:tc>
        <w:tc>
          <w:tcPr>
            <w:tcW w:w="992"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autoSpaceDE w:val="0"/>
              <w:autoSpaceDN w:val="0"/>
              <w:adjustRightInd w:val="0"/>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552"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autoSpaceDE w:val="0"/>
              <w:autoSpaceDN w:val="0"/>
              <w:adjustRightInd w:val="0"/>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التعرف على منهج النشاط</w:t>
            </w:r>
          </w:p>
        </w:tc>
        <w:tc>
          <w:tcPr>
            <w:tcW w:w="241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hAnsi="Cambria" w:cs="Times New Roman" w:hint="cs"/>
                <w:color w:val="000000"/>
                <w:sz w:val="28"/>
                <w:szCs w:val="28"/>
                <w:rtl/>
                <w:lang w:bidi="ar-IQ"/>
              </w:rPr>
              <w:t>انواع المناهج الدراسية</w:t>
            </w:r>
          </w:p>
        </w:tc>
        <w:tc>
          <w:tcPr>
            <w:tcW w:w="1842"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hAnsi="Cambria" w:cs="Times New Roman" w:hint="cs"/>
                <w:color w:val="000000"/>
                <w:sz w:val="28"/>
                <w:szCs w:val="28"/>
                <w:rtl/>
                <w:lang w:bidi="ar-IQ"/>
              </w:rPr>
              <w:t>المناقشة والاستجواب</w:t>
            </w:r>
          </w:p>
        </w:tc>
        <w:tc>
          <w:tcPr>
            <w:tcW w:w="156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hAnsi="Cambria" w:cs="Times New Roman" w:hint="cs"/>
                <w:color w:val="000000"/>
                <w:sz w:val="28"/>
                <w:szCs w:val="28"/>
                <w:rtl/>
                <w:lang w:bidi="ar-IQ"/>
              </w:rPr>
              <w:t>التقويم البنائي</w:t>
            </w:r>
          </w:p>
        </w:tc>
      </w:tr>
      <w:tr w:rsidR="00A2178F" w:rsidRPr="004E5299" w:rsidTr="00217EA4">
        <w:trPr>
          <w:trHeight w:val="319"/>
        </w:trPr>
        <w:tc>
          <w:tcPr>
            <w:tcW w:w="1074"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autoSpaceDE w:val="0"/>
              <w:autoSpaceDN w:val="0"/>
              <w:adjustRightInd w:val="0"/>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9</w:t>
            </w:r>
          </w:p>
        </w:tc>
        <w:tc>
          <w:tcPr>
            <w:tcW w:w="992"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autoSpaceDE w:val="0"/>
              <w:autoSpaceDN w:val="0"/>
              <w:adjustRightInd w:val="0"/>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552"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autoSpaceDE w:val="0"/>
              <w:autoSpaceDN w:val="0"/>
              <w:adjustRightInd w:val="0"/>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التعرف على المنهج المحوري</w:t>
            </w:r>
          </w:p>
        </w:tc>
        <w:tc>
          <w:tcPr>
            <w:tcW w:w="241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hAnsi="Cambria" w:cs="Times New Roman" w:hint="cs"/>
                <w:color w:val="000000"/>
                <w:sz w:val="28"/>
                <w:szCs w:val="28"/>
                <w:rtl/>
                <w:lang w:bidi="ar-IQ"/>
              </w:rPr>
              <w:t>انواع المناهج الدراسية</w:t>
            </w:r>
          </w:p>
        </w:tc>
        <w:tc>
          <w:tcPr>
            <w:tcW w:w="1842"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hAnsi="Cambria" w:cs="Times New Roman" w:hint="cs"/>
                <w:color w:val="000000"/>
                <w:sz w:val="28"/>
                <w:szCs w:val="28"/>
                <w:rtl/>
                <w:lang w:bidi="ar-IQ"/>
              </w:rPr>
              <w:t>المناقشة والاستجواب</w:t>
            </w:r>
          </w:p>
        </w:tc>
        <w:tc>
          <w:tcPr>
            <w:tcW w:w="156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hAnsi="Cambria" w:cs="Times New Roman" w:hint="cs"/>
                <w:color w:val="000000"/>
                <w:sz w:val="28"/>
                <w:szCs w:val="28"/>
                <w:rtl/>
                <w:lang w:bidi="ar-IQ"/>
              </w:rPr>
              <w:t>التقويم البنائي</w:t>
            </w:r>
          </w:p>
        </w:tc>
      </w:tr>
      <w:tr w:rsidR="00A2178F" w:rsidRPr="004E5299" w:rsidTr="00217EA4">
        <w:trPr>
          <w:trHeight w:val="319"/>
        </w:trPr>
        <w:tc>
          <w:tcPr>
            <w:tcW w:w="1074"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autoSpaceDE w:val="0"/>
              <w:autoSpaceDN w:val="0"/>
              <w:adjustRightInd w:val="0"/>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autoSpaceDE w:val="0"/>
              <w:autoSpaceDN w:val="0"/>
              <w:adjustRightInd w:val="0"/>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552"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autoSpaceDE w:val="0"/>
              <w:autoSpaceDN w:val="0"/>
              <w:adjustRightInd w:val="0"/>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التعرف على مفهوم تقويم المنهج واهدافه ومعاييره وطرقه وخطواته</w:t>
            </w:r>
          </w:p>
        </w:tc>
        <w:tc>
          <w:tcPr>
            <w:tcW w:w="2410"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autoSpaceDE w:val="0"/>
              <w:autoSpaceDN w:val="0"/>
              <w:adjustRightInd w:val="0"/>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تقويم المناهج الدراسية</w:t>
            </w:r>
          </w:p>
        </w:tc>
        <w:tc>
          <w:tcPr>
            <w:tcW w:w="1842"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hAnsi="Cambria" w:cs="Times New Roman" w:hint="cs"/>
                <w:color w:val="000000"/>
                <w:sz w:val="28"/>
                <w:szCs w:val="28"/>
                <w:rtl/>
                <w:lang w:bidi="ar-IQ"/>
              </w:rPr>
              <w:t>المناقشة والاستجواب</w:t>
            </w:r>
          </w:p>
        </w:tc>
        <w:tc>
          <w:tcPr>
            <w:tcW w:w="156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hAnsi="Cambria" w:cs="Times New Roman" w:hint="cs"/>
                <w:color w:val="000000"/>
                <w:sz w:val="28"/>
                <w:szCs w:val="28"/>
                <w:rtl/>
                <w:lang w:bidi="ar-IQ"/>
              </w:rPr>
              <w:t>التقويم البنائي</w:t>
            </w:r>
          </w:p>
        </w:tc>
      </w:tr>
      <w:tr w:rsidR="00A2178F" w:rsidRPr="004E5299" w:rsidTr="00217EA4">
        <w:trPr>
          <w:trHeight w:val="319"/>
        </w:trPr>
        <w:tc>
          <w:tcPr>
            <w:tcW w:w="1074"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autoSpaceDE w:val="0"/>
              <w:autoSpaceDN w:val="0"/>
              <w:adjustRightInd w:val="0"/>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11</w:t>
            </w:r>
          </w:p>
        </w:tc>
        <w:tc>
          <w:tcPr>
            <w:tcW w:w="992"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autoSpaceDE w:val="0"/>
              <w:autoSpaceDN w:val="0"/>
              <w:adjustRightInd w:val="0"/>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552"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autoSpaceDE w:val="0"/>
              <w:autoSpaceDN w:val="0"/>
              <w:adjustRightInd w:val="0"/>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فهم تطوير المنهج ودوافعه</w:t>
            </w:r>
          </w:p>
        </w:tc>
        <w:tc>
          <w:tcPr>
            <w:tcW w:w="2410"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autoSpaceDE w:val="0"/>
              <w:autoSpaceDN w:val="0"/>
              <w:adjustRightInd w:val="0"/>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تطوير المناهج الدراسية</w:t>
            </w:r>
          </w:p>
        </w:tc>
        <w:tc>
          <w:tcPr>
            <w:tcW w:w="1842"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hAnsi="Cambria" w:cs="Times New Roman" w:hint="cs"/>
                <w:color w:val="000000"/>
                <w:sz w:val="28"/>
                <w:szCs w:val="28"/>
                <w:rtl/>
                <w:lang w:bidi="ar-IQ"/>
              </w:rPr>
              <w:t>المناقشة والاستجواب</w:t>
            </w:r>
          </w:p>
        </w:tc>
        <w:tc>
          <w:tcPr>
            <w:tcW w:w="156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hAnsi="Cambria" w:cs="Times New Roman" w:hint="cs"/>
                <w:color w:val="000000"/>
                <w:sz w:val="28"/>
                <w:szCs w:val="28"/>
                <w:rtl/>
                <w:lang w:bidi="ar-IQ"/>
              </w:rPr>
              <w:t>التقويم البنائي</w:t>
            </w:r>
          </w:p>
        </w:tc>
      </w:tr>
      <w:tr w:rsidR="00A2178F" w:rsidRPr="004E5299" w:rsidTr="00217EA4">
        <w:trPr>
          <w:trHeight w:val="319"/>
        </w:trPr>
        <w:tc>
          <w:tcPr>
            <w:tcW w:w="1074"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autoSpaceDE w:val="0"/>
              <w:autoSpaceDN w:val="0"/>
              <w:adjustRightInd w:val="0"/>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12</w:t>
            </w:r>
          </w:p>
        </w:tc>
        <w:tc>
          <w:tcPr>
            <w:tcW w:w="992"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autoSpaceDE w:val="0"/>
              <w:autoSpaceDN w:val="0"/>
              <w:adjustRightInd w:val="0"/>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552"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autoSpaceDE w:val="0"/>
              <w:autoSpaceDN w:val="0"/>
              <w:adjustRightInd w:val="0"/>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فهم مبادئ تطوير المنهج ونماذج اساسية لتطويره</w:t>
            </w:r>
          </w:p>
        </w:tc>
        <w:tc>
          <w:tcPr>
            <w:tcW w:w="2410"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autoSpaceDE w:val="0"/>
              <w:autoSpaceDN w:val="0"/>
              <w:adjustRightInd w:val="0"/>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تطوير المناهج الدراسية</w:t>
            </w:r>
          </w:p>
        </w:tc>
        <w:tc>
          <w:tcPr>
            <w:tcW w:w="1842"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hAnsi="Cambria" w:cs="Times New Roman" w:hint="cs"/>
                <w:color w:val="000000"/>
                <w:sz w:val="28"/>
                <w:szCs w:val="28"/>
                <w:rtl/>
                <w:lang w:bidi="ar-IQ"/>
              </w:rPr>
              <w:t>المناقشة والاستجواب</w:t>
            </w:r>
          </w:p>
        </w:tc>
        <w:tc>
          <w:tcPr>
            <w:tcW w:w="156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hAnsi="Cambria" w:cs="Times New Roman" w:hint="cs"/>
                <w:color w:val="000000"/>
                <w:sz w:val="28"/>
                <w:szCs w:val="28"/>
                <w:rtl/>
                <w:lang w:bidi="ar-IQ"/>
              </w:rPr>
              <w:t>التقويم البنائي</w:t>
            </w:r>
          </w:p>
        </w:tc>
      </w:tr>
      <w:tr w:rsidR="00A2178F" w:rsidRPr="004E5299" w:rsidTr="00217EA4">
        <w:trPr>
          <w:trHeight w:val="319"/>
        </w:trPr>
        <w:tc>
          <w:tcPr>
            <w:tcW w:w="1074"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autoSpaceDE w:val="0"/>
              <w:autoSpaceDN w:val="0"/>
              <w:adjustRightInd w:val="0"/>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13</w:t>
            </w:r>
          </w:p>
        </w:tc>
        <w:tc>
          <w:tcPr>
            <w:tcW w:w="992"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autoSpaceDE w:val="0"/>
              <w:autoSpaceDN w:val="0"/>
              <w:adjustRightInd w:val="0"/>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552"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autoSpaceDE w:val="0"/>
              <w:autoSpaceDN w:val="0"/>
              <w:adjustRightInd w:val="0"/>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التعرف على مفهوم الكتاب المدرسي واهميته</w:t>
            </w:r>
          </w:p>
        </w:tc>
        <w:tc>
          <w:tcPr>
            <w:tcW w:w="2410"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autoSpaceDE w:val="0"/>
              <w:autoSpaceDN w:val="0"/>
              <w:adjustRightInd w:val="0"/>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الكتاب المدرسي</w:t>
            </w:r>
          </w:p>
        </w:tc>
        <w:tc>
          <w:tcPr>
            <w:tcW w:w="1842"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hAnsi="Cambria" w:cs="Times New Roman" w:hint="cs"/>
                <w:color w:val="000000"/>
                <w:sz w:val="28"/>
                <w:szCs w:val="28"/>
                <w:rtl/>
                <w:lang w:bidi="ar-IQ"/>
              </w:rPr>
              <w:t>المناقشة والاستجواب</w:t>
            </w:r>
          </w:p>
        </w:tc>
        <w:tc>
          <w:tcPr>
            <w:tcW w:w="156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hAnsi="Cambria" w:cs="Times New Roman" w:hint="cs"/>
                <w:color w:val="000000"/>
                <w:sz w:val="28"/>
                <w:szCs w:val="28"/>
                <w:rtl/>
                <w:lang w:bidi="ar-IQ"/>
              </w:rPr>
              <w:t>التقويم البنائي</w:t>
            </w:r>
          </w:p>
        </w:tc>
      </w:tr>
      <w:tr w:rsidR="00A2178F" w:rsidRPr="004E5299" w:rsidTr="00217EA4">
        <w:trPr>
          <w:trHeight w:val="319"/>
        </w:trPr>
        <w:tc>
          <w:tcPr>
            <w:tcW w:w="1074"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autoSpaceDE w:val="0"/>
              <w:autoSpaceDN w:val="0"/>
              <w:adjustRightInd w:val="0"/>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14</w:t>
            </w:r>
          </w:p>
        </w:tc>
        <w:tc>
          <w:tcPr>
            <w:tcW w:w="992"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autoSpaceDE w:val="0"/>
              <w:autoSpaceDN w:val="0"/>
              <w:adjustRightInd w:val="0"/>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2552"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autoSpaceDE w:val="0"/>
              <w:autoSpaceDN w:val="0"/>
              <w:adjustRightInd w:val="0"/>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التعرف على الكتاب المنهجي الورقي والآلكتروني</w:t>
            </w:r>
          </w:p>
        </w:tc>
        <w:tc>
          <w:tcPr>
            <w:tcW w:w="241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hAnsi="Cambria" w:cs="Times New Roman" w:hint="cs"/>
                <w:color w:val="000000"/>
                <w:sz w:val="28"/>
                <w:szCs w:val="28"/>
                <w:rtl/>
                <w:lang w:bidi="ar-IQ"/>
              </w:rPr>
              <w:t>الكتاب المدرسي</w:t>
            </w:r>
          </w:p>
        </w:tc>
        <w:tc>
          <w:tcPr>
            <w:tcW w:w="1842"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hAnsi="Cambria" w:cs="Times New Roman" w:hint="cs"/>
                <w:color w:val="000000"/>
                <w:sz w:val="28"/>
                <w:szCs w:val="28"/>
                <w:rtl/>
                <w:lang w:bidi="ar-IQ"/>
              </w:rPr>
              <w:t>المناقشة والاستجواب</w:t>
            </w:r>
          </w:p>
        </w:tc>
        <w:tc>
          <w:tcPr>
            <w:tcW w:w="156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hAnsi="Cambria" w:cs="Times New Roman" w:hint="cs"/>
                <w:color w:val="000000"/>
                <w:sz w:val="28"/>
                <w:szCs w:val="28"/>
                <w:rtl/>
                <w:lang w:bidi="ar-IQ"/>
              </w:rPr>
              <w:t>التقويم البنائي</w:t>
            </w:r>
          </w:p>
        </w:tc>
      </w:tr>
      <w:tr w:rsidR="00A2178F" w:rsidRPr="004E5299" w:rsidTr="00217EA4">
        <w:trPr>
          <w:trHeight w:val="319"/>
        </w:trPr>
        <w:tc>
          <w:tcPr>
            <w:tcW w:w="1074"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autoSpaceDE w:val="0"/>
              <w:autoSpaceDN w:val="0"/>
              <w:adjustRightInd w:val="0"/>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15</w:t>
            </w:r>
          </w:p>
        </w:tc>
        <w:tc>
          <w:tcPr>
            <w:tcW w:w="992" w:type="dxa"/>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autoSpaceDE w:val="0"/>
              <w:autoSpaceDN w:val="0"/>
              <w:adjustRightInd w:val="0"/>
              <w:spacing w:line="276" w:lineRule="auto"/>
              <w:jc w:val="lowKashida"/>
              <w:rPr>
                <w:rFonts w:ascii="Cambria" w:hAnsi="Cambria" w:cs="Times New Roman"/>
                <w:color w:val="000000"/>
                <w:sz w:val="28"/>
                <w:szCs w:val="28"/>
                <w:lang w:bidi="ar-IQ"/>
              </w:rPr>
            </w:pPr>
            <w:r>
              <w:rPr>
                <w:rFonts w:ascii="Cambria" w:hAnsi="Cambria" w:cs="Times New Roman" w:hint="cs"/>
                <w:color w:val="000000"/>
                <w:sz w:val="28"/>
                <w:szCs w:val="28"/>
                <w:rtl/>
                <w:lang w:bidi="ar-IQ"/>
              </w:rPr>
              <w:t>2</w:t>
            </w:r>
          </w:p>
        </w:tc>
        <w:tc>
          <w:tcPr>
            <w:tcW w:w="8364" w:type="dxa"/>
            <w:gridSpan w:val="4"/>
            <w:tcBorders>
              <w:top w:val="single" w:sz="4" w:space="0" w:color="auto"/>
              <w:left w:val="single" w:sz="4" w:space="0" w:color="auto"/>
              <w:bottom w:val="single" w:sz="4" w:space="0" w:color="auto"/>
              <w:right w:val="single" w:sz="4" w:space="0" w:color="auto"/>
            </w:tcBorders>
            <w:vAlign w:val="center"/>
            <w:hideMark/>
          </w:tcPr>
          <w:p w:rsidR="00A2178F" w:rsidRDefault="00A2178F" w:rsidP="00217EA4">
            <w:pPr>
              <w:spacing w:line="276" w:lineRule="auto"/>
              <w:jc w:val="center"/>
            </w:pPr>
            <w:r>
              <w:rPr>
                <w:rFonts w:ascii="Cambria" w:hAnsi="Cambria" w:cs="Times New Roman" w:hint="cs"/>
                <w:color w:val="000000"/>
                <w:sz w:val="28"/>
                <w:szCs w:val="28"/>
                <w:rtl/>
                <w:lang w:bidi="ar-IQ"/>
              </w:rPr>
              <w:t>اختبار الشهر الثاني اسئلة مقالي</w:t>
            </w:r>
          </w:p>
        </w:tc>
      </w:tr>
    </w:tbl>
    <w:p w:rsidR="00A2178F" w:rsidRDefault="00A2178F" w:rsidP="00A2178F">
      <w:pPr>
        <w:shd w:val="clear" w:color="auto" w:fill="FFFFFF"/>
        <w:rPr>
          <w:rFonts w:ascii="Traditional Arabic" w:hAnsi="Traditional Arabic"/>
          <w:b/>
          <w:bCs/>
          <w:vanish/>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5713"/>
      </w:tblGrid>
      <w:tr w:rsidR="00A2178F" w:rsidRPr="004E5299" w:rsidTr="00217EA4">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A2178F" w:rsidRDefault="00A2178F" w:rsidP="00217EA4">
            <w:pPr>
              <w:numPr>
                <w:ilvl w:val="0"/>
                <w:numId w:val="29"/>
              </w:numPr>
              <w:shd w:val="clear" w:color="auto" w:fill="FFFFFF"/>
              <w:tabs>
                <w:tab w:val="left" w:pos="252"/>
                <w:tab w:val="left" w:pos="432"/>
              </w:tabs>
              <w:autoSpaceDE w:val="0"/>
              <w:autoSpaceDN w:val="0"/>
              <w:adjustRightInd w:val="0"/>
              <w:spacing w:line="276" w:lineRule="auto"/>
              <w:rPr>
                <w:rFonts w:ascii="Traditional Arabic" w:eastAsia="Calibri" w:hAnsi="Traditional Arabic"/>
                <w:b/>
                <w:bCs/>
                <w:color w:val="000000"/>
                <w:sz w:val="28"/>
                <w:szCs w:val="28"/>
                <w:lang w:bidi="ar-IQ"/>
              </w:rPr>
            </w:pPr>
            <w:r>
              <w:rPr>
                <w:rFonts w:ascii="Traditional Arabic" w:eastAsia="Calibri" w:hAnsi="Traditional Arabic"/>
                <w:b/>
                <w:bCs/>
                <w:color w:val="000000"/>
                <w:sz w:val="28"/>
                <w:szCs w:val="28"/>
                <w:rtl/>
                <w:lang w:bidi="ar-IQ"/>
              </w:rPr>
              <w:t xml:space="preserve">البنية التحتية </w:t>
            </w:r>
          </w:p>
        </w:tc>
      </w:tr>
      <w:tr w:rsidR="00A2178F" w:rsidRPr="004E5299" w:rsidTr="00217EA4">
        <w:trPr>
          <w:trHeight w:val="570"/>
        </w:trPr>
        <w:tc>
          <w:tcPr>
            <w:tcW w:w="4007"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Traditional Arabic" w:eastAsia="Calibri" w:hAnsi="Traditional Arabic"/>
                <w:b/>
                <w:bCs/>
                <w:color w:val="000000"/>
                <w:sz w:val="28"/>
                <w:szCs w:val="28"/>
                <w:lang w:bidi="ar-IQ"/>
              </w:rPr>
            </w:pPr>
            <w:r>
              <w:rPr>
                <w:rFonts w:ascii="Traditional Arabic" w:eastAsia="Calibri" w:hAnsi="Traditional Arabic"/>
                <w:b/>
                <w:bCs/>
                <w:color w:val="000000"/>
                <w:sz w:val="28"/>
                <w:szCs w:val="28"/>
                <w:rtl/>
                <w:lang w:bidi="ar-IQ"/>
              </w:rPr>
              <w:lastRenderedPageBreak/>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Traditional Arabic" w:eastAsia="Calibri" w:hAnsi="Traditional Arabic"/>
                <w:b/>
                <w:bCs/>
                <w:color w:val="000000"/>
                <w:sz w:val="28"/>
                <w:szCs w:val="28"/>
                <w:lang w:bidi="ar-IQ"/>
              </w:rPr>
            </w:pPr>
            <w:r>
              <w:rPr>
                <w:rFonts w:ascii="Traditional Arabic" w:eastAsia="Calibri" w:hAnsi="Traditional Arabic"/>
                <w:b/>
                <w:bCs/>
                <w:color w:val="000000"/>
                <w:sz w:val="28"/>
                <w:szCs w:val="28"/>
                <w:rtl/>
                <w:lang w:bidi="ar-IQ"/>
              </w:rPr>
              <w:t>لا يوجد</w:t>
            </w:r>
          </w:p>
        </w:tc>
      </w:tr>
      <w:tr w:rsidR="00A2178F" w:rsidRPr="004E5299" w:rsidTr="00217EA4">
        <w:trPr>
          <w:trHeight w:val="1005"/>
        </w:trPr>
        <w:tc>
          <w:tcPr>
            <w:tcW w:w="4007"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Traditional Arabic" w:eastAsia="Calibri" w:hAnsi="Traditional Arabic"/>
                <w:b/>
                <w:bCs/>
                <w:color w:val="000000"/>
                <w:sz w:val="28"/>
                <w:szCs w:val="28"/>
                <w:lang w:bidi="ar-IQ"/>
              </w:rPr>
            </w:pPr>
            <w:r>
              <w:rPr>
                <w:rFonts w:ascii="Traditional Arabic" w:eastAsia="Calibri" w:hAnsi="Traditional Arabic"/>
                <w:b/>
                <w:bCs/>
                <w:color w:val="000000"/>
                <w:sz w:val="28"/>
                <w:szCs w:val="28"/>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tcPr>
          <w:p w:rsidR="00A2178F" w:rsidRDefault="00A2178F" w:rsidP="00217EA4">
            <w:pPr>
              <w:autoSpaceDE w:val="0"/>
              <w:autoSpaceDN w:val="0"/>
              <w:adjustRightInd w:val="0"/>
              <w:spacing w:line="276" w:lineRule="auto"/>
              <w:rPr>
                <w:rFonts w:ascii="Cambria" w:hAnsi="Cambria"/>
                <w:b/>
                <w:bCs/>
                <w:color w:val="000000"/>
                <w:sz w:val="28"/>
                <w:szCs w:val="28"/>
                <w:rtl/>
                <w:lang w:bidi="ar-IQ"/>
              </w:rPr>
            </w:pPr>
            <w:r>
              <w:rPr>
                <w:rFonts w:ascii="Traditional Arabic" w:eastAsia="Calibri" w:hAnsi="Traditional Arabic"/>
                <w:b/>
                <w:bCs/>
                <w:color w:val="000000"/>
                <w:sz w:val="28"/>
                <w:szCs w:val="28"/>
                <w:rtl/>
                <w:lang w:bidi="ar-IQ"/>
              </w:rPr>
              <w:t xml:space="preserve"> </w:t>
            </w:r>
            <w:r>
              <w:rPr>
                <w:rFonts w:ascii="Cambria" w:hAnsi="Cambria"/>
                <w:b/>
                <w:bCs/>
                <w:color w:val="000000"/>
                <w:sz w:val="28"/>
                <w:szCs w:val="28"/>
                <w:rtl/>
                <w:lang w:bidi="ar-IQ"/>
              </w:rPr>
              <w:t>المنهج وتحليل الكتاب, عواد جاسم محمد التميمي,2009</w:t>
            </w:r>
          </w:p>
          <w:p w:rsidR="00A2178F" w:rsidRDefault="00A2178F" w:rsidP="00217EA4">
            <w:pPr>
              <w:autoSpaceDE w:val="0"/>
              <w:autoSpaceDN w:val="0"/>
              <w:adjustRightInd w:val="0"/>
              <w:spacing w:line="276" w:lineRule="auto"/>
              <w:rPr>
                <w:rFonts w:ascii="Cambria" w:hAnsi="Cambria"/>
                <w:b/>
                <w:bCs/>
                <w:color w:val="000000"/>
                <w:sz w:val="28"/>
                <w:szCs w:val="28"/>
                <w:rtl/>
                <w:lang w:bidi="ar-IQ"/>
              </w:rPr>
            </w:pPr>
            <w:r>
              <w:rPr>
                <w:rFonts w:ascii="Cambria" w:hAnsi="Cambria"/>
                <w:b/>
                <w:bCs/>
                <w:color w:val="000000"/>
                <w:sz w:val="28"/>
                <w:szCs w:val="28"/>
                <w:rtl/>
                <w:lang w:bidi="ar-IQ"/>
              </w:rPr>
              <w:t>الكتاب المدرسي, عواد جاسم محمد التميمي,1980</w:t>
            </w:r>
          </w:p>
          <w:p w:rsidR="00A2178F" w:rsidRDefault="00A2178F" w:rsidP="00217EA4">
            <w:pPr>
              <w:autoSpaceDE w:val="0"/>
              <w:autoSpaceDN w:val="0"/>
              <w:adjustRightInd w:val="0"/>
              <w:spacing w:line="276" w:lineRule="auto"/>
              <w:rPr>
                <w:rFonts w:ascii="Traditional Arabic" w:eastAsia="Calibri" w:hAnsi="Traditional Arabic"/>
                <w:b/>
                <w:bCs/>
                <w:color w:val="000000"/>
                <w:sz w:val="28"/>
                <w:szCs w:val="28"/>
                <w:rtl/>
                <w:lang w:bidi="ar-IQ"/>
              </w:rPr>
            </w:pPr>
          </w:p>
          <w:p w:rsidR="00A2178F" w:rsidRDefault="00A2178F" w:rsidP="00217EA4">
            <w:pPr>
              <w:shd w:val="clear" w:color="auto" w:fill="FFFFFF"/>
              <w:autoSpaceDE w:val="0"/>
              <w:autoSpaceDN w:val="0"/>
              <w:adjustRightInd w:val="0"/>
              <w:spacing w:line="276" w:lineRule="auto"/>
              <w:rPr>
                <w:rFonts w:ascii="Traditional Arabic" w:eastAsia="Calibri" w:hAnsi="Traditional Arabic"/>
                <w:b/>
                <w:bCs/>
                <w:color w:val="000000"/>
                <w:sz w:val="28"/>
                <w:szCs w:val="28"/>
                <w:lang w:bidi="ar-IQ"/>
              </w:rPr>
            </w:pPr>
          </w:p>
        </w:tc>
      </w:tr>
      <w:tr w:rsidR="00A2178F" w:rsidRPr="004E5299" w:rsidTr="00217EA4">
        <w:trPr>
          <w:trHeight w:val="1247"/>
        </w:trPr>
        <w:tc>
          <w:tcPr>
            <w:tcW w:w="4007"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Traditional Arabic" w:eastAsia="Calibri" w:hAnsi="Traditional Arabic"/>
                <w:b/>
                <w:bCs/>
                <w:color w:val="000000"/>
                <w:sz w:val="28"/>
                <w:szCs w:val="28"/>
                <w:lang w:bidi="ar-IQ"/>
              </w:rPr>
            </w:pPr>
            <w:r>
              <w:rPr>
                <w:rFonts w:ascii="Traditional Arabic" w:eastAsia="Calibri" w:hAnsi="Traditional Arabic"/>
                <w:b/>
                <w:bCs/>
                <w:color w:val="000000"/>
                <w:sz w:val="28"/>
                <w:szCs w:val="28"/>
                <w:rtl/>
                <w:lang w:bidi="ar-IQ"/>
              </w:rPr>
              <w:t>اـ الكتب والمراجع التي يوصى بها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hideMark/>
          </w:tcPr>
          <w:p w:rsidR="00A2178F" w:rsidRDefault="00A2178F" w:rsidP="00217EA4">
            <w:pPr>
              <w:autoSpaceDE w:val="0"/>
              <w:autoSpaceDN w:val="0"/>
              <w:adjustRightInd w:val="0"/>
              <w:spacing w:line="276" w:lineRule="auto"/>
              <w:rPr>
                <w:rFonts w:ascii="Cambria" w:hAnsi="Cambria"/>
                <w:b/>
                <w:bCs/>
                <w:color w:val="000000"/>
                <w:sz w:val="28"/>
                <w:szCs w:val="28"/>
                <w:rtl/>
                <w:lang w:bidi="ar-IQ"/>
              </w:rPr>
            </w:pPr>
            <w:r>
              <w:rPr>
                <w:rFonts w:ascii="Cambria" w:hAnsi="Cambria"/>
                <w:b/>
                <w:bCs/>
                <w:color w:val="000000"/>
                <w:sz w:val="28"/>
                <w:szCs w:val="28"/>
                <w:rtl/>
                <w:lang w:bidi="ar-IQ"/>
              </w:rPr>
              <w:t>المنهج وتحليل الكتاب, عواد جاسم محمد التميمي,2009</w:t>
            </w:r>
          </w:p>
          <w:p w:rsidR="00A2178F" w:rsidRDefault="00A2178F" w:rsidP="00217EA4">
            <w:pPr>
              <w:autoSpaceDE w:val="0"/>
              <w:autoSpaceDN w:val="0"/>
              <w:adjustRightInd w:val="0"/>
              <w:spacing w:line="276" w:lineRule="auto"/>
              <w:rPr>
                <w:rFonts w:ascii="Cambria" w:hAnsi="Cambria"/>
                <w:b/>
                <w:bCs/>
                <w:color w:val="000000"/>
                <w:sz w:val="28"/>
                <w:szCs w:val="28"/>
                <w:rtl/>
                <w:lang w:bidi="ar-IQ"/>
              </w:rPr>
            </w:pPr>
            <w:r>
              <w:rPr>
                <w:rFonts w:ascii="Cambria" w:hAnsi="Cambria"/>
                <w:b/>
                <w:bCs/>
                <w:color w:val="000000"/>
                <w:sz w:val="28"/>
                <w:szCs w:val="28"/>
                <w:rtl/>
                <w:lang w:bidi="ar-IQ"/>
              </w:rPr>
              <w:t>الكتاب المدرسي, عواد جاسم محمد التميمي,1980</w:t>
            </w:r>
          </w:p>
          <w:p w:rsidR="00A2178F" w:rsidRDefault="00A2178F" w:rsidP="00217EA4">
            <w:pPr>
              <w:shd w:val="clear" w:color="auto" w:fill="FFFFFF"/>
              <w:autoSpaceDE w:val="0"/>
              <w:autoSpaceDN w:val="0"/>
              <w:adjustRightInd w:val="0"/>
              <w:spacing w:line="276" w:lineRule="auto"/>
              <w:rPr>
                <w:rFonts w:ascii="Traditional Arabic" w:eastAsia="Calibri" w:hAnsi="Traditional Arabic"/>
                <w:b/>
                <w:bCs/>
                <w:color w:val="000000"/>
                <w:sz w:val="28"/>
                <w:szCs w:val="28"/>
                <w:lang w:bidi="ar-IQ"/>
              </w:rPr>
            </w:pPr>
            <w:r>
              <w:rPr>
                <w:rFonts w:ascii="Traditional Arabic" w:eastAsia="Calibri" w:hAnsi="Traditional Arabic"/>
                <w:b/>
                <w:bCs/>
                <w:color w:val="000000"/>
                <w:sz w:val="28"/>
                <w:szCs w:val="28"/>
                <w:rtl/>
                <w:lang w:bidi="ar-IQ"/>
              </w:rPr>
              <w:t xml:space="preserve"> </w:t>
            </w:r>
          </w:p>
        </w:tc>
      </w:tr>
      <w:tr w:rsidR="00A2178F" w:rsidRPr="004E5299" w:rsidTr="00217EA4">
        <w:trPr>
          <w:trHeight w:val="1247"/>
        </w:trPr>
        <w:tc>
          <w:tcPr>
            <w:tcW w:w="4007"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Traditional Arabic" w:eastAsia="Calibri" w:hAnsi="Traditional Arabic"/>
                <w:b/>
                <w:bCs/>
                <w:color w:val="000000"/>
                <w:sz w:val="28"/>
                <w:szCs w:val="28"/>
                <w:lang w:bidi="ar-IQ"/>
              </w:rPr>
            </w:pPr>
            <w:r>
              <w:rPr>
                <w:rFonts w:ascii="Traditional Arabic" w:eastAsia="Calibri" w:hAnsi="Traditional Arabic"/>
                <w:b/>
                <w:bCs/>
                <w:color w:val="000000"/>
                <w:sz w:val="28"/>
                <w:szCs w:val="28"/>
                <w:rtl/>
                <w:lang w:bidi="ar-IQ"/>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Traditional Arabic" w:eastAsia="Calibri" w:hAnsi="Traditional Arabic"/>
                <w:b/>
                <w:bCs/>
                <w:color w:val="000000"/>
                <w:sz w:val="28"/>
                <w:szCs w:val="28"/>
                <w:lang w:bidi="ar-IQ"/>
              </w:rPr>
            </w:pPr>
            <w:r>
              <w:rPr>
                <w:rFonts w:ascii="Traditional Arabic" w:eastAsia="Calibri" w:hAnsi="Traditional Arabic"/>
                <w:b/>
                <w:bCs/>
                <w:color w:val="000000"/>
                <w:sz w:val="28"/>
                <w:szCs w:val="28"/>
                <w:rtl/>
                <w:lang w:bidi="ar-IQ"/>
              </w:rPr>
              <w:t xml:space="preserve">محاضرات نوعية والاستضافة على المواقع الالكترونية </w:t>
            </w:r>
          </w:p>
        </w:tc>
      </w:tr>
    </w:tbl>
    <w:p w:rsidR="00A2178F" w:rsidRDefault="00A2178F" w:rsidP="00A2178F">
      <w:pPr>
        <w:shd w:val="clear" w:color="auto" w:fill="FFFFFF"/>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A2178F" w:rsidRPr="004E5299" w:rsidTr="00217EA4">
        <w:trPr>
          <w:trHeight w:val="419"/>
        </w:trPr>
        <w:tc>
          <w:tcPr>
            <w:tcW w:w="9720" w:type="dxa"/>
            <w:tcBorders>
              <w:top w:val="single" w:sz="4" w:space="0" w:color="auto"/>
              <w:left w:val="single" w:sz="4" w:space="0" w:color="auto"/>
              <w:bottom w:val="single" w:sz="4" w:space="0" w:color="auto"/>
              <w:right w:val="single" w:sz="4" w:space="0" w:color="auto"/>
            </w:tcBorders>
            <w:hideMark/>
          </w:tcPr>
          <w:p w:rsidR="00A2178F" w:rsidRDefault="00A2178F" w:rsidP="00217EA4">
            <w:pPr>
              <w:numPr>
                <w:ilvl w:val="0"/>
                <w:numId w:val="29"/>
              </w:numPr>
              <w:shd w:val="clear" w:color="auto" w:fill="FFFFFF"/>
              <w:tabs>
                <w:tab w:val="left" w:pos="507"/>
              </w:tabs>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خطة تطوير المقرر الدراسي </w:t>
            </w:r>
          </w:p>
        </w:tc>
      </w:tr>
      <w:tr w:rsidR="00A2178F" w:rsidRPr="004E5299" w:rsidTr="00217EA4">
        <w:trPr>
          <w:trHeight w:val="495"/>
        </w:trPr>
        <w:tc>
          <w:tcPr>
            <w:tcW w:w="9720" w:type="dxa"/>
            <w:tcBorders>
              <w:top w:val="single" w:sz="4" w:space="0" w:color="auto"/>
              <w:left w:val="single" w:sz="4" w:space="0" w:color="auto"/>
              <w:bottom w:val="single" w:sz="4" w:space="0" w:color="auto"/>
              <w:right w:val="single" w:sz="4" w:space="0" w:color="auto"/>
            </w:tcBorders>
          </w:tcPr>
          <w:p w:rsidR="00A2178F" w:rsidRDefault="00A2178F" w:rsidP="00217EA4">
            <w:pPr>
              <w:shd w:val="clear" w:color="auto" w:fill="FFFFFF"/>
              <w:autoSpaceDE w:val="0"/>
              <w:autoSpaceDN w:val="0"/>
              <w:adjustRightInd w:val="0"/>
              <w:spacing w:line="276" w:lineRule="auto"/>
              <w:jc w:val="lowKashida"/>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ان يشمل المقرر الدراسي مراحل تطور المناهج ، نظريات المناهج الحديثة, اهمية تطوير المناهج, حاجة المؤسسات التربوية الى تطوير المناهج, نماذج من المناهج لبعض الدول المتقدمة</w:t>
            </w:r>
          </w:p>
          <w:p w:rsidR="00A2178F" w:rsidRDefault="00A2178F" w:rsidP="00217EA4">
            <w:pPr>
              <w:shd w:val="clear" w:color="auto" w:fill="FFFFFF"/>
              <w:autoSpaceDE w:val="0"/>
              <w:autoSpaceDN w:val="0"/>
              <w:adjustRightInd w:val="0"/>
              <w:spacing w:line="276" w:lineRule="auto"/>
              <w:jc w:val="lowKashida"/>
              <w:rPr>
                <w:rFonts w:ascii="Cambria" w:eastAsia="Calibri" w:hAnsi="Cambria" w:cs="Times New Roman"/>
                <w:color w:val="000000"/>
                <w:sz w:val="28"/>
                <w:szCs w:val="28"/>
                <w:lang w:bidi="ar-IQ"/>
              </w:rPr>
            </w:pPr>
          </w:p>
        </w:tc>
      </w:tr>
    </w:tbl>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shd w:val="clear" w:color="auto" w:fill="FFFFFF"/>
        <w:autoSpaceDE w:val="0"/>
        <w:autoSpaceDN w:val="0"/>
        <w:adjustRightInd w:val="0"/>
        <w:spacing w:after="200" w:line="276" w:lineRule="auto"/>
        <w:jc w:val="center"/>
        <w:rPr>
          <w:rFonts w:cs="Times New Roman"/>
          <w:b/>
          <w:bCs/>
          <w:sz w:val="32"/>
          <w:szCs w:val="32"/>
          <w:rtl/>
          <w:lang w:bidi="ar-IQ"/>
        </w:rPr>
      </w:pPr>
      <w:r>
        <w:rPr>
          <w:rFonts w:cs="Times New Roman" w:hint="cs"/>
          <w:b/>
          <w:bCs/>
          <w:sz w:val="32"/>
          <w:szCs w:val="32"/>
          <w:rtl/>
        </w:rPr>
        <w:t>نموذج وصف المقرر</w:t>
      </w:r>
    </w:p>
    <w:p w:rsidR="00A2178F" w:rsidRDefault="00A2178F" w:rsidP="00A2178F">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A2178F" w:rsidRDefault="00A2178F" w:rsidP="00A2178F">
      <w:pPr>
        <w:shd w:val="clear" w:color="auto" w:fill="FFFFFF"/>
        <w:autoSpaceDE w:val="0"/>
        <w:autoSpaceDN w:val="0"/>
        <w:adjustRightInd w:val="0"/>
        <w:spacing w:before="240" w:after="200" w:line="276" w:lineRule="auto"/>
        <w:rPr>
          <w:b/>
          <w:bCs/>
          <w:sz w:val="32"/>
          <w:szCs w:val="32"/>
          <w:rtl/>
          <w:lang w:bidi="ar-IQ"/>
        </w:rPr>
      </w:pPr>
      <w:r>
        <w:rPr>
          <w:rFonts w:cs="Times New Roman" w:hint="cs"/>
          <w:b/>
          <w:bCs/>
          <w:sz w:val="32"/>
          <w:szCs w:val="32"/>
          <w:rtl/>
          <w:lang w:bidi="ar-IQ"/>
        </w:rPr>
        <w:t>وصف المقرر</w:t>
      </w:r>
    </w:p>
    <w:p w:rsidR="00AB1B96" w:rsidRPr="00716851" w:rsidRDefault="007E3A72" w:rsidP="00AB1B96">
      <w:pPr>
        <w:shd w:val="clear" w:color="auto" w:fill="FFFFFF"/>
        <w:autoSpaceDE w:val="0"/>
        <w:autoSpaceDN w:val="0"/>
        <w:adjustRightInd w:val="0"/>
        <w:spacing w:before="240"/>
        <w:rPr>
          <w:b/>
          <w:bCs/>
          <w:sz w:val="28"/>
          <w:szCs w:val="28"/>
          <w:rtl/>
          <w:lang w:bidi="ar-IQ"/>
        </w:rPr>
      </w:pPr>
      <w:r>
        <w:rPr>
          <w:rFonts w:hint="cs"/>
          <w:b/>
          <w:bCs/>
          <w:sz w:val="28"/>
          <w:szCs w:val="28"/>
          <w:rtl/>
          <w:lang w:bidi="ar-IQ"/>
        </w:rPr>
        <w:t>مدرس المادة: م.م. جابر محمد</w:t>
      </w:r>
    </w:p>
    <w:p w:rsidR="00AB1B96" w:rsidRDefault="00AB1B96" w:rsidP="00A2178F">
      <w:pPr>
        <w:shd w:val="clear" w:color="auto" w:fill="FFFFFF"/>
        <w:autoSpaceDE w:val="0"/>
        <w:autoSpaceDN w:val="0"/>
        <w:adjustRightInd w:val="0"/>
        <w:spacing w:before="240" w:after="200" w:line="276" w:lineRule="auto"/>
        <w:rPr>
          <w:b/>
          <w:bCs/>
          <w:sz w:val="32"/>
          <w:szCs w:val="32"/>
          <w:rtl/>
          <w:lang w:bidi="ar-IQ"/>
        </w:rPr>
      </w:pPr>
    </w:p>
    <w:tbl>
      <w:tblPr>
        <w:tblpPr w:leftFromText="180" w:rightFromText="180" w:bottomFromText="20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A2178F" w:rsidRPr="004E5299" w:rsidTr="00217EA4">
        <w:trPr>
          <w:trHeight w:val="794"/>
        </w:trPr>
        <w:tc>
          <w:tcPr>
            <w:tcW w:w="972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Pr>
                <w:rFonts w:ascii="Arial" w:eastAsia="Calibri"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Pr>
                <w:rFonts w:ascii="Cambria" w:eastAsia="Calibri" w:hAnsi="Cambria" w:cs="Times New Roman" w:hint="cs"/>
                <w:b/>
                <w:bCs/>
                <w:color w:val="000000"/>
                <w:sz w:val="32"/>
                <w:szCs w:val="32"/>
                <w:rtl/>
                <w:lang w:bidi="ar-IQ"/>
              </w:rPr>
              <w:t>؛</w:t>
            </w:r>
          </w:p>
        </w:tc>
      </w:tr>
    </w:tbl>
    <w:p w:rsidR="00A2178F" w:rsidRDefault="00A2178F" w:rsidP="00A2178F">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A2178F" w:rsidRDefault="00A2178F" w:rsidP="00A2178F">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5940"/>
      </w:tblGrid>
      <w:tr w:rsidR="00A2178F" w:rsidRPr="004E5299" w:rsidTr="00217EA4">
        <w:trPr>
          <w:trHeight w:val="624"/>
        </w:trPr>
        <w:tc>
          <w:tcPr>
            <w:tcW w:w="3780" w:type="dxa"/>
            <w:tcBorders>
              <w:top w:val="single" w:sz="4" w:space="0" w:color="auto"/>
              <w:left w:val="single" w:sz="4" w:space="0" w:color="auto"/>
              <w:bottom w:val="single" w:sz="4" w:space="0" w:color="auto"/>
              <w:right w:val="single" w:sz="4" w:space="0" w:color="auto"/>
            </w:tcBorders>
            <w:hideMark/>
          </w:tcPr>
          <w:p w:rsidR="00A2178F" w:rsidRDefault="00A2178F" w:rsidP="00217EA4">
            <w:pPr>
              <w:numPr>
                <w:ilvl w:val="0"/>
                <w:numId w:val="27"/>
              </w:numPr>
              <w:shd w:val="clear" w:color="auto" w:fill="FFFFFF"/>
              <w:autoSpaceDE w:val="0"/>
              <w:autoSpaceDN w:val="0"/>
              <w:adjustRightInd w:val="0"/>
              <w:spacing w:line="276" w:lineRule="auto"/>
              <w:ind w:hanging="288"/>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المؤسسة التعليمية</w:t>
            </w:r>
          </w:p>
        </w:tc>
        <w:tc>
          <w:tcPr>
            <w:tcW w:w="594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كلية التربية الاساسية</w:t>
            </w:r>
          </w:p>
        </w:tc>
      </w:tr>
      <w:tr w:rsidR="00A2178F" w:rsidRPr="004E5299" w:rsidTr="00217EA4">
        <w:trPr>
          <w:trHeight w:val="624"/>
        </w:trPr>
        <w:tc>
          <w:tcPr>
            <w:tcW w:w="3780" w:type="dxa"/>
            <w:tcBorders>
              <w:top w:val="single" w:sz="4" w:space="0" w:color="auto"/>
              <w:left w:val="single" w:sz="4" w:space="0" w:color="auto"/>
              <w:bottom w:val="single" w:sz="4" w:space="0" w:color="auto"/>
              <w:right w:val="single" w:sz="4" w:space="0" w:color="auto"/>
            </w:tcBorders>
            <w:hideMark/>
          </w:tcPr>
          <w:p w:rsidR="00A2178F" w:rsidRDefault="00A2178F" w:rsidP="00217EA4">
            <w:pPr>
              <w:numPr>
                <w:ilvl w:val="0"/>
                <w:numId w:val="27"/>
              </w:numPr>
              <w:shd w:val="clear" w:color="auto" w:fill="FFFFFF"/>
              <w:tabs>
                <w:tab w:val="num" w:pos="432"/>
              </w:tabs>
              <w:autoSpaceDE w:val="0"/>
              <w:autoSpaceDN w:val="0"/>
              <w:adjustRightInd w:val="0"/>
              <w:spacing w:line="276" w:lineRule="auto"/>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القسم العلمي  / المركز</w:t>
            </w:r>
          </w:p>
        </w:tc>
        <w:tc>
          <w:tcPr>
            <w:tcW w:w="594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مواد تربوية / </w:t>
            </w:r>
            <w:r w:rsidR="009413FD">
              <w:rPr>
                <w:rFonts w:ascii="Cambria" w:eastAsia="Calibri" w:hAnsi="Cambria" w:cs="Times New Roman" w:hint="cs"/>
                <w:color w:val="000000"/>
                <w:sz w:val="28"/>
                <w:szCs w:val="28"/>
                <w:rtl/>
                <w:lang w:bidi="ar-IQ"/>
              </w:rPr>
              <w:t>قسم الرياضيات</w:t>
            </w:r>
          </w:p>
        </w:tc>
      </w:tr>
      <w:tr w:rsidR="00A2178F" w:rsidRPr="004E5299" w:rsidTr="00217EA4">
        <w:trPr>
          <w:trHeight w:val="624"/>
        </w:trPr>
        <w:tc>
          <w:tcPr>
            <w:tcW w:w="3780" w:type="dxa"/>
            <w:tcBorders>
              <w:top w:val="single" w:sz="4" w:space="0" w:color="auto"/>
              <w:left w:val="single" w:sz="4" w:space="0" w:color="auto"/>
              <w:bottom w:val="single" w:sz="4" w:space="0" w:color="auto"/>
              <w:right w:val="single" w:sz="4" w:space="0" w:color="auto"/>
            </w:tcBorders>
            <w:hideMark/>
          </w:tcPr>
          <w:p w:rsidR="00A2178F" w:rsidRDefault="00A2178F" w:rsidP="00217EA4">
            <w:pPr>
              <w:numPr>
                <w:ilvl w:val="0"/>
                <w:numId w:val="27"/>
              </w:numPr>
              <w:shd w:val="clear" w:color="auto" w:fill="FFFFFF"/>
              <w:tabs>
                <w:tab w:val="num" w:pos="432"/>
              </w:tabs>
              <w:autoSpaceDE w:val="0"/>
              <w:autoSpaceDN w:val="0"/>
              <w:adjustRightInd w:val="0"/>
              <w:spacing w:line="276" w:lineRule="auto"/>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اسم / رمز المقرر</w:t>
            </w:r>
          </w:p>
        </w:tc>
        <w:tc>
          <w:tcPr>
            <w:tcW w:w="594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ادارة تربوية / </w:t>
            </w:r>
            <w:r>
              <w:rPr>
                <w:rFonts w:ascii="Cambria" w:eastAsia="Calibri" w:hAnsi="Cambria" w:cs="Times New Roman"/>
                <w:color w:val="000000"/>
                <w:sz w:val="28"/>
                <w:szCs w:val="28"/>
                <w:lang w:bidi="ar-IQ"/>
              </w:rPr>
              <w:t>Coll 4215</w:t>
            </w:r>
          </w:p>
        </w:tc>
      </w:tr>
      <w:tr w:rsidR="00A2178F" w:rsidRPr="004E5299" w:rsidTr="00217EA4">
        <w:trPr>
          <w:trHeight w:val="624"/>
        </w:trPr>
        <w:tc>
          <w:tcPr>
            <w:tcW w:w="3780" w:type="dxa"/>
            <w:tcBorders>
              <w:top w:val="single" w:sz="4" w:space="0" w:color="auto"/>
              <w:left w:val="single" w:sz="4" w:space="0" w:color="auto"/>
              <w:bottom w:val="single" w:sz="4" w:space="0" w:color="auto"/>
              <w:right w:val="single" w:sz="4" w:space="0" w:color="auto"/>
            </w:tcBorders>
            <w:hideMark/>
          </w:tcPr>
          <w:p w:rsidR="00A2178F" w:rsidRDefault="00A2178F" w:rsidP="00217EA4">
            <w:pPr>
              <w:numPr>
                <w:ilvl w:val="0"/>
                <w:numId w:val="27"/>
              </w:numPr>
              <w:shd w:val="clear" w:color="auto" w:fill="FFFFFF"/>
              <w:tabs>
                <w:tab w:val="num" w:pos="432"/>
              </w:tabs>
              <w:autoSpaceDE w:val="0"/>
              <w:autoSpaceDN w:val="0"/>
              <w:adjustRightInd w:val="0"/>
              <w:spacing w:line="276" w:lineRule="auto"/>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أشكال الحضور المتاحة</w:t>
            </w:r>
          </w:p>
        </w:tc>
        <w:tc>
          <w:tcPr>
            <w:tcW w:w="594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الزامي</w:t>
            </w:r>
          </w:p>
        </w:tc>
      </w:tr>
      <w:tr w:rsidR="00A2178F" w:rsidRPr="004E5299" w:rsidTr="00217EA4">
        <w:trPr>
          <w:trHeight w:val="624"/>
        </w:trPr>
        <w:tc>
          <w:tcPr>
            <w:tcW w:w="3780" w:type="dxa"/>
            <w:tcBorders>
              <w:top w:val="single" w:sz="4" w:space="0" w:color="auto"/>
              <w:left w:val="single" w:sz="4" w:space="0" w:color="auto"/>
              <w:bottom w:val="single" w:sz="4" w:space="0" w:color="auto"/>
              <w:right w:val="single" w:sz="4" w:space="0" w:color="auto"/>
            </w:tcBorders>
            <w:hideMark/>
          </w:tcPr>
          <w:p w:rsidR="00A2178F" w:rsidRDefault="00A2178F" w:rsidP="00217EA4">
            <w:pPr>
              <w:numPr>
                <w:ilvl w:val="0"/>
                <w:numId w:val="27"/>
              </w:numPr>
              <w:shd w:val="clear" w:color="auto" w:fill="FFFFFF"/>
              <w:tabs>
                <w:tab w:val="num" w:pos="432"/>
              </w:tabs>
              <w:autoSpaceDE w:val="0"/>
              <w:autoSpaceDN w:val="0"/>
              <w:adjustRightInd w:val="0"/>
              <w:spacing w:line="276" w:lineRule="auto"/>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الفصل / السنة</w:t>
            </w:r>
          </w:p>
        </w:tc>
        <w:tc>
          <w:tcPr>
            <w:tcW w:w="594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الفصل السابع/ السنة الرابعة</w:t>
            </w:r>
          </w:p>
        </w:tc>
      </w:tr>
      <w:tr w:rsidR="00A2178F" w:rsidRPr="004E5299" w:rsidTr="00217EA4">
        <w:trPr>
          <w:trHeight w:val="624"/>
        </w:trPr>
        <w:tc>
          <w:tcPr>
            <w:tcW w:w="3780" w:type="dxa"/>
            <w:tcBorders>
              <w:top w:val="single" w:sz="4" w:space="0" w:color="auto"/>
              <w:left w:val="single" w:sz="4" w:space="0" w:color="auto"/>
              <w:bottom w:val="single" w:sz="4" w:space="0" w:color="auto"/>
              <w:right w:val="single" w:sz="4" w:space="0" w:color="auto"/>
            </w:tcBorders>
            <w:hideMark/>
          </w:tcPr>
          <w:p w:rsidR="00A2178F" w:rsidRDefault="00A2178F" w:rsidP="00217EA4">
            <w:pPr>
              <w:numPr>
                <w:ilvl w:val="0"/>
                <w:numId w:val="27"/>
              </w:numPr>
              <w:shd w:val="clear" w:color="auto" w:fill="FFFFFF"/>
              <w:tabs>
                <w:tab w:val="num" w:pos="432"/>
              </w:tabs>
              <w:autoSpaceDE w:val="0"/>
              <w:autoSpaceDN w:val="0"/>
              <w:adjustRightInd w:val="0"/>
              <w:spacing w:line="276" w:lineRule="auto"/>
              <w:ind w:left="43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عدد الساعات الدراسية (الكلي)</w:t>
            </w:r>
          </w:p>
        </w:tc>
        <w:tc>
          <w:tcPr>
            <w:tcW w:w="594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30</w:t>
            </w:r>
          </w:p>
        </w:tc>
      </w:tr>
      <w:tr w:rsidR="00A2178F" w:rsidRPr="004E5299" w:rsidTr="00217EA4">
        <w:trPr>
          <w:trHeight w:val="624"/>
        </w:trPr>
        <w:tc>
          <w:tcPr>
            <w:tcW w:w="3780" w:type="dxa"/>
            <w:tcBorders>
              <w:top w:val="single" w:sz="4" w:space="0" w:color="auto"/>
              <w:left w:val="single" w:sz="4" w:space="0" w:color="auto"/>
              <w:bottom w:val="single" w:sz="4" w:space="0" w:color="auto"/>
              <w:right w:val="single" w:sz="4" w:space="0" w:color="auto"/>
            </w:tcBorders>
            <w:hideMark/>
          </w:tcPr>
          <w:p w:rsidR="00A2178F" w:rsidRDefault="00A2178F" w:rsidP="00217EA4">
            <w:pPr>
              <w:numPr>
                <w:ilvl w:val="0"/>
                <w:numId w:val="27"/>
              </w:num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تاريخ إعداد هذا الوصف </w:t>
            </w:r>
          </w:p>
        </w:tc>
        <w:tc>
          <w:tcPr>
            <w:tcW w:w="5940" w:type="dxa"/>
            <w:tcBorders>
              <w:top w:val="single" w:sz="4" w:space="0" w:color="auto"/>
              <w:left w:val="single" w:sz="4" w:space="0" w:color="auto"/>
              <w:bottom w:val="single" w:sz="4" w:space="0" w:color="auto"/>
              <w:right w:val="single" w:sz="4" w:space="0" w:color="auto"/>
            </w:tcBorders>
            <w:hideMark/>
          </w:tcPr>
          <w:p w:rsidR="00A2178F" w:rsidRDefault="00A2178F" w:rsidP="007E3A72">
            <w:pPr>
              <w:shd w:val="clear" w:color="auto" w:fill="FFFFFF"/>
              <w:autoSpaceDE w:val="0"/>
              <w:autoSpaceDN w:val="0"/>
              <w:adjustRightInd w:val="0"/>
              <w:spacing w:line="276"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 10 /</w:t>
            </w:r>
            <w:r w:rsidR="00C50603">
              <w:rPr>
                <w:rFonts w:ascii="Cambria" w:eastAsia="Calibri" w:hAnsi="Cambria" w:cs="Times New Roman" w:hint="cs"/>
                <w:color w:val="000000"/>
                <w:sz w:val="28"/>
                <w:szCs w:val="28"/>
                <w:rtl/>
                <w:lang w:bidi="ar-IQ"/>
              </w:rPr>
              <w:t>20</w:t>
            </w:r>
            <w:r w:rsidR="007E3A72">
              <w:rPr>
                <w:rFonts w:ascii="Cambria" w:eastAsia="Calibri" w:hAnsi="Cambria" w:cs="Times New Roman" w:hint="cs"/>
                <w:color w:val="000000"/>
                <w:sz w:val="28"/>
                <w:szCs w:val="28"/>
                <w:rtl/>
                <w:lang w:bidi="ar-IQ"/>
              </w:rPr>
              <w:t>21</w:t>
            </w:r>
          </w:p>
        </w:tc>
      </w:tr>
      <w:tr w:rsidR="00A2178F" w:rsidRPr="004E5299" w:rsidTr="00217EA4">
        <w:trPr>
          <w:trHeight w:val="725"/>
        </w:trPr>
        <w:tc>
          <w:tcPr>
            <w:tcW w:w="9720" w:type="dxa"/>
            <w:gridSpan w:val="2"/>
            <w:tcBorders>
              <w:top w:val="single" w:sz="4" w:space="0" w:color="auto"/>
              <w:left w:val="single" w:sz="4" w:space="0" w:color="auto"/>
              <w:bottom w:val="single" w:sz="4" w:space="0" w:color="auto"/>
              <w:right w:val="single" w:sz="4" w:space="0" w:color="auto"/>
            </w:tcBorders>
            <w:hideMark/>
          </w:tcPr>
          <w:p w:rsidR="00A2178F" w:rsidRDefault="00A2178F" w:rsidP="00217EA4">
            <w:pPr>
              <w:numPr>
                <w:ilvl w:val="0"/>
                <w:numId w:val="27"/>
              </w:num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أهداف المقرر: ان يكون الطالب ملماً بالمفاهيم الاتية</w:t>
            </w:r>
          </w:p>
        </w:tc>
      </w:tr>
      <w:tr w:rsidR="00A2178F" w:rsidRPr="004E5299" w:rsidTr="00217EA4">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eastAsia="Calibri" w:cs="Times New Roman"/>
                <w:color w:val="000000"/>
                <w:sz w:val="28"/>
                <w:szCs w:val="28"/>
                <w:lang w:bidi="ar-IQ"/>
              </w:rPr>
            </w:pPr>
            <w:r>
              <w:rPr>
                <w:rFonts w:eastAsia="Calibri" w:cs="Times New Roman" w:hint="cs"/>
                <w:color w:val="000000"/>
                <w:sz w:val="28"/>
                <w:szCs w:val="28"/>
                <w:rtl/>
                <w:lang w:bidi="ar-IQ"/>
              </w:rPr>
              <w:t>1. مفهوم  الادارة وتطورها ,الادارة التربوية, الادارة المدرسية .</w:t>
            </w:r>
          </w:p>
        </w:tc>
      </w:tr>
      <w:tr w:rsidR="00A2178F" w:rsidRPr="004E5299" w:rsidTr="00217EA4">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eastAsia="Calibri" w:cs="Times New Roman"/>
                <w:color w:val="000000"/>
                <w:sz w:val="28"/>
                <w:szCs w:val="28"/>
                <w:lang w:bidi="ar-IQ"/>
              </w:rPr>
            </w:pPr>
            <w:r>
              <w:rPr>
                <w:rFonts w:eastAsia="Calibri" w:cs="Times New Roman" w:hint="cs"/>
                <w:color w:val="000000"/>
                <w:sz w:val="28"/>
                <w:szCs w:val="28"/>
                <w:rtl/>
                <w:lang w:bidi="ar-IQ"/>
              </w:rPr>
              <w:lastRenderedPageBreak/>
              <w:t>2. التعرف على اهم نظريات الادارة  .</w:t>
            </w:r>
          </w:p>
        </w:tc>
      </w:tr>
      <w:tr w:rsidR="00A2178F" w:rsidRPr="004E5299" w:rsidTr="00217EA4">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eastAsia="Calibri" w:cs="Times New Roman"/>
                <w:color w:val="000000"/>
                <w:sz w:val="28"/>
                <w:szCs w:val="28"/>
                <w:lang w:bidi="ar-IQ"/>
              </w:rPr>
            </w:pPr>
            <w:r>
              <w:rPr>
                <w:rFonts w:eastAsia="Calibri" w:cs="Times New Roman" w:hint="cs"/>
                <w:color w:val="000000"/>
                <w:sz w:val="28"/>
                <w:szCs w:val="28"/>
                <w:rtl/>
                <w:lang w:bidi="ar-IQ"/>
              </w:rPr>
              <w:t>3. التعرف على اهم وظائف الادارة.</w:t>
            </w:r>
          </w:p>
        </w:tc>
      </w:tr>
      <w:tr w:rsidR="00A2178F" w:rsidRPr="004E5299" w:rsidTr="00217EA4">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eastAsia="Calibri" w:cs="Times New Roman"/>
                <w:color w:val="000000"/>
                <w:sz w:val="28"/>
                <w:szCs w:val="28"/>
                <w:lang w:bidi="ar-IQ"/>
              </w:rPr>
            </w:pPr>
            <w:r>
              <w:rPr>
                <w:rFonts w:eastAsia="Calibri" w:cs="Times New Roman" w:hint="cs"/>
                <w:color w:val="000000"/>
                <w:sz w:val="28"/>
                <w:szCs w:val="28"/>
                <w:rtl/>
                <w:lang w:bidi="ar-IQ"/>
              </w:rPr>
              <w:t>4. مفهوم القيادة ,تطورها واهم نظرياتها.</w:t>
            </w:r>
          </w:p>
        </w:tc>
      </w:tr>
      <w:tr w:rsidR="00A2178F" w:rsidRPr="004E5299" w:rsidTr="00217EA4">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eastAsia="Calibri" w:cs="Times New Roman"/>
                <w:color w:val="000000"/>
                <w:sz w:val="28"/>
                <w:szCs w:val="28"/>
                <w:lang w:bidi="ar-IQ"/>
              </w:rPr>
            </w:pPr>
            <w:r>
              <w:rPr>
                <w:rFonts w:eastAsia="Calibri" w:cs="Times New Roman" w:hint="cs"/>
                <w:color w:val="000000"/>
                <w:sz w:val="28"/>
                <w:szCs w:val="28"/>
                <w:rtl/>
                <w:lang w:bidi="ar-IQ"/>
              </w:rPr>
              <w:t>5.  التعرف على الاشراف التربوي واساليب الاشراف التربوي.</w:t>
            </w:r>
          </w:p>
        </w:tc>
      </w:tr>
      <w:tr w:rsidR="00A2178F" w:rsidRPr="004E5299" w:rsidTr="00217EA4">
        <w:trPr>
          <w:trHeight w:val="265"/>
        </w:trPr>
        <w:tc>
          <w:tcPr>
            <w:tcW w:w="9720" w:type="dxa"/>
            <w:gridSpan w:val="2"/>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eastAsia="Calibri" w:cs="Times New Roman"/>
                <w:color w:val="000000"/>
                <w:sz w:val="28"/>
                <w:szCs w:val="28"/>
                <w:lang w:bidi="ar-IQ"/>
              </w:rPr>
            </w:pPr>
            <w:r>
              <w:rPr>
                <w:rFonts w:eastAsia="Calibri" w:cs="Times New Roman" w:hint="cs"/>
                <w:color w:val="000000"/>
                <w:sz w:val="28"/>
                <w:szCs w:val="28"/>
                <w:rtl/>
                <w:lang w:bidi="ar-IQ"/>
              </w:rPr>
              <w:t>6- التقويم في الاشراف التربوي (تقويم المدير ,تقويم المعلم ,تقويم التلاميذ).</w:t>
            </w:r>
          </w:p>
        </w:tc>
      </w:tr>
      <w:tr w:rsidR="00A2178F" w:rsidRPr="004E5299" w:rsidTr="00217EA4">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A2178F" w:rsidRDefault="00A2178F" w:rsidP="00217EA4">
            <w:pPr>
              <w:shd w:val="clear" w:color="auto" w:fill="FFFFFF"/>
              <w:autoSpaceDE w:val="0"/>
              <w:autoSpaceDN w:val="0"/>
              <w:adjustRightInd w:val="0"/>
              <w:spacing w:line="276" w:lineRule="auto"/>
              <w:rPr>
                <w:rFonts w:eastAsia="Calibri" w:cs="Times New Roman"/>
                <w:color w:val="000000"/>
                <w:sz w:val="28"/>
                <w:szCs w:val="28"/>
                <w:lang w:bidi="ar-IQ"/>
              </w:rPr>
            </w:pPr>
          </w:p>
        </w:tc>
      </w:tr>
      <w:tr w:rsidR="00A2178F" w:rsidRPr="004E5299" w:rsidTr="00217EA4">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A2178F" w:rsidRDefault="00A2178F" w:rsidP="00217EA4">
            <w:pPr>
              <w:shd w:val="clear" w:color="auto" w:fill="FFFFFF"/>
              <w:autoSpaceDE w:val="0"/>
              <w:autoSpaceDN w:val="0"/>
              <w:adjustRightInd w:val="0"/>
              <w:spacing w:line="276" w:lineRule="auto"/>
              <w:rPr>
                <w:rFonts w:eastAsia="Calibri" w:cs="Times New Roman"/>
                <w:color w:val="000000"/>
                <w:sz w:val="28"/>
                <w:szCs w:val="28"/>
                <w:lang w:bidi="ar-IQ"/>
              </w:rPr>
            </w:pPr>
          </w:p>
        </w:tc>
      </w:tr>
      <w:tr w:rsidR="00A2178F" w:rsidRPr="004E5299" w:rsidTr="00217EA4">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A2178F" w:rsidRDefault="00A2178F" w:rsidP="00217EA4">
            <w:pPr>
              <w:shd w:val="clear" w:color="auto" w:fill="FFFFFF"/>
              <w:autoSpaceDE w:val="0"/>
              <w:autoSpaceDN w:val="0"/>
              <w:adjustRightInd w:val="0"/>
              <w:spacing w:line="276" w:lineRule="auto"/>
              <w:rPr>
                <w:rFonts w:eastAsia="Calibri" w:cs="Times New Roman"/>
                <w:color w:val="000000"/>
                <w:sz w:val="28"/>
                <w:szCs w:val="28"/>
                <w:lang w:bidi="ar-IQ"/>
              </w:rPr>
            </w:pPr>
          </w:p>
        </w:tc>
      </w:tr>
      <w:tr w:rsidR="00A2178F" w:rsidRPr="004E5299" w:rsidTr="00217EA4">
        <w:trPr>
          <w:trHeight w:val="265"/>
        </w:trPr>
        <w:tc>
          <w:tcPr>
            <w:tcW w:w="9720" w:type="dxa"/>
            <w:gridSpan w:val="2"/>
            <w:tcBorders>
              <w:top w:val="single" w:sz="4" w:space="0" w:color="auto"/>
              <w:left w:val="single" w:sz="4" w:space="0" w:color="auto"/>
              <w:bottom w:val="single" w:sz="4" w:space="0" w:color="auto"/>
              <w:right w:val="single" w:sz="4" w:space="0" w:color="auto"/>
            </w:tcBorders>
          </w:tcPr>
          <w:p w:rsidR="00A2178F" w:rsidRDefault="00A2178F" w:rsidP="00217EA4">
            <w:pPr>
              <w:shd w:val="clear" w:color="auto" w:fill="FFFFFF"/>
              <w:autoSpaceDE w:val="0"/>
              <w:autoSpaceDN w:val="0"/>
              <w:adjustRightInd w:val="0"/>
              <w:spacing w:line="276" w:lineRule="auto"/>
              <w:rPr>
                <w:rFonts w:eastAsia="Calibri" w:cs="Times New Roman"/>
                <w:color w:val="000000"/>
                <w:sz w:val="28"/>
                <w:szCs w:val="28"/>
                <w:lang w:bidi="ar-IQ"/>
              </w:rPr>
            </w:pPr>
          </w:p>
        </w:tc>
      </w:tr>
    </w:tbl>
    <w:p w:rsidR="00A2178F" w:rsidRDefault="00A2178F" w:rsidP="00A2178F">
      <w:pPr>
        <w:shd w:val="clear" w:color="auto" w:fill="FFFFFF"/>
        <w:rPr>
          <w:vanish/>
          <w:rtl/>
        </w:rPr>
      </w:pPr>
    </w:p>
    <w:tbl>
      <w:tblPr>
        <w:tblpPr w:leftFromText="180" w:rightFromText="180" w:bottomFromText="20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A2178F" w:rsidRPr="004E5299" w:rsidTr="00217EA4">
        <w:trPr>
          <w:trHeight w:val="653"/>
        </w:trPr>
        <w:tc>
          <w:tcPr>
            <w:tcW w:w="9720" w:type="dxa"/>
            <w:tcBorders>
              <w:top w:val="single" w:sz="4" w:space="0" w:color="auto"/>
              <w:left w:val="single" w:sz="4" w:space="0" w:color="auto"/>
              <w:bottom w:val="single" w:sz="4" w:space="0" w:color="auto"/>
              <w:right w:val="single" w:sz="4" w:space="0" w:color="auto"/>
            </w:tcBorders>
            <w:hideMark/>
          </w:tcPr>
          <w:p w:rsidR="00A2178F" w:rsidRDefault="00A2178F" w:rsidP="00217EA4">
            <w:pPr>
              <w:numPr>
                <w:ilvl w:val="0"/>
                <w:numId w:val="29"/>
              </w:numPr>
              <w:shd w:val="clear" w:color="auto" w:fill="FFFFFF"/>
              <w:tabs>
                <w:tab w:val="left" w:pos="507"/>
              </w:tabs>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مخرجات المقرر وطرائق التعليم والتعلم والتقييم</w:t>
            </w:r>
          </w:p>
        </w:tc>
      </w:tr>
      <w:tr w:rsidR="00A2178F" w:rsidRPr="004E5299" w:rsidTr="00217EA4">
        <w:trPr>
          <w:trHeight w:val="2490"/>
        </w:trPr>
        <w:tc>
          <w:tcPr>
            <w:tcW w:w="9720" w:type="dxa"/>
            <w:tcBorders>
              <w:top w:val="single" w:sz="4" w:space="0" w:color="auto"/>
              <w:left w:val="single" w:sz="4" w:space="0" w:color="auto"/>
              <w:bottom w:val="single" w:sz="4" w:space="0" w:color="auto"/>
              <w:right w:val="single" w:sz="4" w:space="0" w:color="auto"/>
            </w:tcBorders>
          </w:tcPr>
          <w:p w:rsidR="00A2178F" w:rsidRDefault="00A2178F" w:rsidP="00217EA4">
            <w:pPr>
              <w:shd w:val="clear" w:color="auto" w:fill="FFFFFF"/>
              <w:autoSpaceDE w:val="0"/>
              <w:autoSpaceDN w:val="0"/>
              <w:adjustRightInd w:val="0"/>
              <w:spacing w:line="276" w:lineRule="auto"/>
              <w:ind w:left="43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 الأهداف المعرفية  </w:t>
            </w:r>
          </w:p>
          <w:p w:rsidR="00A2178F" w:rsidRDefault="00A2178F" w:rsidP="00217EA4">
            <w:pPr>
              <w:shd w:val="clear" w:color="auto" w:fill="FFFFFF"/>
              <w:autoSpaceDE w:val="0"/>
              <w:autoSpaceDN w:val="0"/>
              <w:adjustRightInd w:val="0"/>
              <w:spacing w:line="276" w:lineRule="auto"/>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أ1- ان يعرف الطالب </w:t>
            </w:r>
            <w:r>
              <w:rPr>
                <w:rFonts w:eastAsia="Calibri" w:cs="Times New Roman" w:hint="cs"/>
                <w:color w:val="000000"/>
                <w:sz w:val="28"/>
                <w:szCs w:val="28"/>
                <w:rtl/>
                <w:lang w:bidi="ar-IQ"/>
              </w:rPr>
              <w:t xml:space="preserve">  مفهوم الادارة ,الادارة التربوية ,الادارة المدرسية.</w:t>
            </w:r>
          </w:p>
          <w:p w:rsidR="00A2178F" w:rsidRDefault="00A2178F" w:rsidP="00217EA4">
            <w:pPr>
              <w:shd w:val="clear" w:color="auto" w:fill="FFFFFF"/>
              <w:autoSpaceDE w:val="0"/>
              <w:autoSpaceDN w:val="0"/>
              <w:adjustRightInd w:val="0"/>
              <w:spacing w:line="276" w:lineRule="auto"/>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أ2- ان يعرف الطالب </w:t>
            </w:r>
            <w:r>
              <w:rPr>
                <w:rFonts w:eastAsia="Calibri" w:cs="Times New Roman" w:hint="cs"/>
                <w:color w:val="000000"/>
                <w:sz w:val="28"/>
                <w:szCs w:val="28"/>
                <w:rtl/>
                <w:lang w:bidi="ar-IQ"/>
              </w:rPr>
              <w:t xml:space="preserve"> اهم نظريات الادارة ووظائفها وانماطها.</w:t>
            </w:r>
          </w:p>
          <w:p w:rsidR="00A2178F" w:rsidRDefault="00A2178F" w:rsidP="00217EA4">
            <w:pPr>
              <w:shd w:val="clear" w:color="auto" w:fill="FFFFFF"/>
              <w:autoSpaceDE w:val="0"/>
              <w:autoSpaceDN w:val="0"/>
              <w:adjustRightInd w:val="0"/>
              <w:spacing w:line="276" w:lineRule="auto"/>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أ3- ان يعرف </w:t>
            </w:r>
            <w:r>
              <w:rPr>
                <w:rFonts w:eastAsia="Calibri" w:cs="Times New Roman" w:hint="cs"/>
                <w:color w:val="000000"/>
                <w:sz w:val="28"/>
                <w:szCs w:val="28"/>
                <w:rtl/>
                <w:lang w:bidi="ar-IQ"/>
              </w:rPr>
              <w:t xml:space="preserve"> الطالب  مفهوم القيادة ,القيادة التربوية, اهم نظرياتها.</w:t>
            </w:r>
          </w:p>
          <w:p w:rsidR="00A2178F" w:rsidRDefault="00A2178F" w:rsidP="00217EA4">
            <w:pPr>
              <w:shd w:val="clear" w:color="auto" w:fill="FFFFFF"/>
              <w:autoSpaceDE w:val="0"/>
              <w:autoSpaceDN w:val="0"/>
              <w:adjustRightInd w:val="0"/>
              <w:spacing w:line="276" w:lineRule="auto"/>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أ4-ان يعرف الطالب </w:t>
            </w:r>
            <w:r>
              <w:rPr>
                <w:rFonts w:eastAsia="Calibri" w:cs="Times New Roman" w:hint="cs"/>
                <w:color w:val="000000"/>
                <w:sz w:val="28"/>
                <w:szCs w:val="28"/>
                <w:rtl/>
                <w:lang w:bidi="ar-IQ"/>
              </w:rPr>
              <w:t xml:space="preserve">  الاشراف التربوي ,تطوره, اهم اساليب الاشراف التربوي.</w:t>
            </w:r>
          </w:p>
          <w:p w:rsidR="00A2178F" w:rsidRDefault="00A2178F" w:rsidP="00217EA4">
            <w:pPr>
              <w:shd w:val="clear" w:color="auto" w:fill="FFFFFF"/>
              <w:autoSpaceDE w:val="0"/>
              <w:autoSpaceDN w:val="0"/>
              <w:adjustRightInd w:val="0"/>
              <w:spacing w:line="276" w:lineRule="auto"/>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أ5- ان يعرف الطالب التقويم التربوي واهميته (المدير ,المعلم , التلاميذ).</w:t>
            </w:r>
          </w:p>
          <w:p w:rsidR="00A2178F" w:rsidRDefault="00A2178F" w:rsidP="00217EA4">
            <w:pPr>
              <w:shd w:val="clear" w:color="auto" w:fill="FFFFFF"/>
              <w:autoSpaceDE w:val="0"/>
              <w:autoSpaceDN w:val="0"/>
              <w:adjustRightInd w:val="0"/>
              <w:spacing w:line="276" w:lineRule="auto"/>
              <w:ind w:left="612"/>
              <w:rPr>
                <w:rFonts w:ascii="Cambria" w:eastAsia="Calibri" w:hAnsi="Cambria" w:cs="Times New Roman"/>
                <w:color w:val="000000"/>
                <w:sz w:val="28"/>
                <w:szCs w:val="28"/>
                <w:lang w:bidi="ar-IQ"/>
              </w:rPr>
            </w:pPr>
          </w:p>
        </w:tc>
      </w:tr>
      <w:tr w:rsidR="00A2178F" w:rsidRPr="004E5299" w:rsidTr="00217EA4">
        <w:trPr>
          <w:trHeight w:val="1631"/>
        </w:trPr>
        <w:tc>
          <w:tcPr>
            <w:tcW w:w="9720" w:type="dxa"/>
            <w:tcBorders>
              <w:top w:val="single" w:sz="4" w:space="0" w:color="auto"/>
              <w:left w:val="single" w:sz="4" w:space="0" w:color="auto"/>
              <w:bottom w:val="single" w:sz="4" w:space="0" w:color="auto"/>
              <w:right w:val="single" w:sz="4" w:space="0" w:color="auto"/>
            </w:tcBorders>
          </w:tcPr>
          <w:p w:rsidR="00A2178F" w:rsidRDefault="00A2178F" w:rsidP="00217EA4">
            <w:pPr>
              <w:shd w:val="clear" w:color="auto" w:fill="FFFFFF"/>
              <w:autoSpaceDE w:val="0"/>
              <w:autoSpaceDN w:val="0"/>
              <w:adjustRightInd w:val="0"/>
              <w:spacing w:line="276" w:lineRule="auto"/>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 -  الأهداف المهاراتية الخاصة بالمقرر. ان تتكون لدى الطلبة مهارات بالمفاهيم الاتية</w:t>
            </w:r>
          </w:p>
          <w:p w:rsidR="00A2178F" w:rsidRDefault="00A2178F" w:rsidP="00217EA4">
            <w:pPr>
              <w:shd w:val="clear" w:color="auto" w:fill="FFFFFF"/>
              <w:autoSpaceDE w:val="0"/>
              <w:autoSpaceDN w:val="0"/>
              <w:adjustRightInd w:val="0"/>
              <w:spacing w:line="276" w:lineRule="auto"/>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ب1 – الادارة التربوية.</w:t>
            </w:r>
          </w:p>
          <w:p w:rsidR="00A2178F" w:rsidRDefault="00A2178F" w:rsidP="00217EA4">
            <w:pPr>
              <w:shd w:val="clear" w:color="auto" w:fill="FFFFFF"/>
              <w:autoSpaceDE w:val="0"/>
              <w:autoSpaceDN w:val="0"/>
              <w:adjustRightInd w:val="0"/>
              <w:spacing w:line="276" w:lineRule="auto"/>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ب2 –القيادة التربوية.</w:t>
            </w:r>
          </w:p>
          <w:p w:rsidR="00A2178F" w:rsidRDefault="00A2178F" w:rsidP="00217EA4">
            <w:pPr>
              <w:shd w:val="clear" w:color="auto" w:fill="FFFFFF"/>
              <w:autoSpaceDE w:val="0"/>
              <w:autoSpaceDN w:val="0"/>
              <w:adjustRightInd w:val="0"/>
              <w:spacing w:line="276" w:lineRule="auto"/>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ب3 –  الاشراف التربوي.</w:t>
            </w:r>
          </w:p>
          <w:p w:rsidR="00A2178F" w:rsidRDefault="00A2178F" w:rsidP="00217EA4">
            <w:pPr>
              <w:shd w:val="clear" w:color="auto" w:fill="FFFFFF"/>
              <w:autoSpaceDE w:val="0"/>
              <w:autoSpaceDN w:val="0"/>
              <w:adjustRightInd w:val="0"/>
              <w:spacing w:line="276" w:lineRule="auto"/>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ب4- التقويم التربوي.</w:t>
            </w:r>
          </w:p>
          <w:p w:rsidR="00A2178F" w:rsidRDefault="00A2178F" w:rsidP="00217EA4">
            <w:pPr>
              <w:shd w:val="clear" w:color="auto" w:fill="FFFFFF"/>
              <w:autoSpaceDE w:val="0"/>
              <w:autoSpaceDN w:val="0"/>
              <w:adjustRightInd w:val="0"/>
              <w:spacing w:line="276" w:lineRule="auto"/>
              <w:ind w:left="612"/>
              <w:rPr>
                <w:rFonts w:ascii="Cambria" w:eastAsia="Calibri" w:hAnsi="Cambria" w:cs="Times New Roman"/>
                <w:color w:val="000000"/>
                <w:sz w:val="28"/>
                <w:szCs w:val="28"/>
                <w:lang w:bidi="ar-IQ"/>
              </w:rPr>
            </w:pPr>
          </w:p>
        </w:tc>
      </w:tr>
      <w:tr w:rsidR="00A2178F" w:rsidRPr="004E5299" w:rsidTr="00217EA4">
        <w:trPr>
          <w:trHeight w:val="423"/>
        </w:trPr>
        <w:tc>
          <w:tcPr>
            <w:tcW w:w="972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التعليم  والتعلم </w:t>
            </w:r>
          </w:p>
        </w:tc>
      </w:tr>
      <w:tr w:rsidR="00A2178F" w:rsidRPr="004E5299" w:rsidTr="00217EA4">
        <w:trPr>
          <w:trHeight w:val="624"/>
        </w:trPr>
        <w:tc>
          <w:tcPr>
            <w:tcW w:w="9720" w:type="dxa"/>
            <w:tcBorders>
              <w:top w:val="single" w:sz="4" w:space="0" w:color="auto"/>
              <w:left w:val="single" w:sz="4" w:space="0" w:color="auto"/>
              <w:bottom w:val="single" w:sz="4" w:space="0" w:color="auto"/>
              <w:right w:val="single" w:sz="4" w:space="0" w:color="auto"/>
            </w:tcBorders>
          </w:tcPr>
          <w:p w:rsidR="00A2178F" w:rsidRDefault="00A2178F" w:rsidP="00217EA4">
            <w:pPr>
              <w:shd w:val="clear" w:color="auto" w:fill="FFFFFF"/>
              <w:autoSpaceDE w:val="0"/>
              <w:autoSpaceDN w:val="0"/>
              <w:adjustRightInd w:val="0"/>
              <w:spacing w:line="276" w:lineRule="auto"/>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في بداية الفصل يجري ابلاغ الطلبة بمفردات المقرر الدراسي ومصادر المعلومات ( الكتب ذات العلاقة , الدوريات , الرسائل الجامعية) وتوزع المفردات على اسابيع الفصل الدراسي, واساليب التقويم التي سيجري اتباعها , وكالاتي:</w:t>
            </w:r>
          </w:p>
          <w:p w:rsidR="00A2178F" w:rsidRDefault="00A2178F" w:rsidP="00217EA4">
            <w:pPr>
              <w:shd w:val="clear" w:color="auto" w:fill="FFFFFF"/>
              <w:autoSpaceDE w:val="0"/>
              <w:autoSpaceDN w:val="0"/>
              <w:adjustRightInd w:val="0"/>
              <w:spacing w:line="276" w:lineRule="auto"/>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تهيئة المحاضرات وفقا للتسلسل الذي ورد في المقرر الدراسي عن طريق الاستعانة بمصادر المعلومات سابقة الذكر.  </w:t>
            </w:r>
          </w:p>
          <w:p w:rsidR="00A2178F" w:rsidRDefault="00A2178F" w:rsidP="00217EA4">
            <w:pPr>
              <w:shd w:val="clear" w:color="auto" w:fill="FFFFFF"/>
              <w:autoSpaceDE w:val="0"/>
              <w:autoSpaceDN w:val="0"/>
              <w:adjustRightInd w:val="0"/>
              <w:spacing w:line="276" w:lineRule="auto"/>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ابلاغ الطلبة عن موضوع المحاضرة القادمة بقصد التهيئة.</w:t>
            </w:r>
          </w:p>
          <w:p w:rsidR="00A2178F" w:rsidRDefault="00A2178F" w:rsidP="00217EA4">
            <w:pPr>
              <w:shd w:val="clear" w:color="auto" w:fill="FFFFFF"/>
              <w:autoSpaceDE w:val="0"/>
              <w:autoSpaceDN w:val="0"/>
              <w:adjustRightInd w:val="0"/>
              <w:spacing w:line="276" w:lineRule="auto"/>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3. الطلب من الطلبة تقديم اوراق تخص موضوعا او اكثر من الموضوعات قيد الدراسة. </w:t>
            </w:r>
          </w:p>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p>
        </w:tc>
      </w:tr>
      <w:tr w:rsidR="00A2178F" w:rsidRPr="004E5299" w:rsidTr="00217EA4">
        <w:trPr>
          <w:trHeight w:val="400"/>
        </w:trPr>
        <w:tc>
          <w:tcPr>
            <w:tcW w:w="972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التقييم </w:t>
            </w:r>
          </w:p>
        </w:tc>
      </w:tr>
      <w:tr w:rsidR="00A2178F" w:rsidRPr="004E5299" w:rsidTr="00217EA4">
        <w:trPr>
          <w:trHeight w:val="624"/>
        </w:trPr>
        <w:tc>
          <w:tcPr>
            <w:tcW w:w="9720" w:type="dxa"/>
            <w:tcBorders>
              <w:top w:val="single" w:sz="4" w:space="0" w:color="auto"/>
              <w:left w:val="single" w:sz="4" w:space="0" w:color="auto"/>
              <w:bottom w:val="single" w:sz="4" w:space="0" w:color="auto"/>
              <w:right w:val="single" w:sz="4" w:space="0" w:color="auto"/>
            </w:tcBorders>
          </w:tcPr>
          <w:p w:rsidR="00A2178F" w:rsidRDefault="00A2178F" w:rsidP="00217EA4">
            <w:pPr>
              <w:shd w:val="clear" w:color="auto" w:fill="FFFFFF"/>
              <w:autoSpaceDE w:val="0"/>
              <w:autoSpaceDN w:val="0"/>
              <w:adjustRightInd w:val="0"/>
              <w:spacing w:line="276" w:lineRule="auto"/>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1. اجراء امتحانين فصليين الاول بعد انقضاء الاسبوع الخامس من الفصل الدراسي والثاني بعد الاسبوع الحادي عشر من الفصل الدراسي وتراعى في كل امتحان المستويات العقلية ( التذكر , التطبيق, </w:t>
            </w:r>
            <w:r>
              <w:rPr>
                <w:rFonts w:ascii="Cambria" w:eastAsia="Calibri" w:hAnsi="Cambria" w:cs="Times New Roman" w:hint="cs"/>
                <w:color w:val="000000"/>
                <w:sz w:val="28"/>
                <w:szCs w:val="28"/>
                <w:rtl/>
                <w:lang w:bidi="ar-IQ"/>
              </w:rPr>
              <w:lastRenderedPageBreak/>
              <w:t xml:space="preserve">الاستكشاف) حيث درجة التقويم لها 40% من التحصيل الكلي على ان يأخذ بنظر الاعتبار مواظبة الطالب وحجم مشاركته اليومية. </w:t>
            </w:r>
          </w:p>
          <w:p w:rsidR="00A2178F" w:rsidRDefault="00A2178F" w:rsidP="00217EA4">
            <w:pPr>
              <w:shd w:val="clear" w:color="auto" w:fill="FFFFFF"/>
              <w:autoSpaceDE w:val="0"/>
              <w:autoSpaceDN w:val="0"/>
              <w:adjustRightInd w:val="0"/>
              <w:spacing w:line="276" w:lineRule="auto"/>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امتحان نهاية الفصل الدراسي وله 60% من التحصيل ووفق توقيتات الوزارة ويراعى عند وضع الاسئلة شمولية محتوى المقرر الدراسي والمستويات العقلية ( التذكر , التطبيق, الاستكشاف).</w:t>
            </w:r>
          </w:p>
          <w:p w:rsidR="00A2178F" w:rsidRDefault="00A2178F" w:rsidP="00217EA4">
            <w:pPr>
              <w:shd w:val="clear" w:color="auto" w:fill="FFFFFF"/>
              <w:autoSpaceDE w:val="0"/>
              <w:autoSpaceDN w:val="0"/>
              <w:adjustRightInd w:val="0"/>
              <w:spacing w:line="276" w:lineRule="auto"/>
              <w:ind w:left="360"/>
              <w:rPr>
                <w:rFonts w:ascii="Cambria" w:eastAsia="Calibri" w:hAnsi="Cambria" w:cs="Times New Roman"/>
                <w:color w:val="000000"/>
                <w:sz w:val="28"/>
                <w:szCs w:val="28"/>
                <w:lang w:bidi="ar-IQ"/>
              </w:rPr>
            </w:pPr>
          </w:p>
        </w:tc>
      </w:tr>
      <w:tr w:rsidR="00A2178F" w:rsidRPr="004E5299" w:rsidTr="00217EA4">
        <w:trPr>
          <w:trHeight w:val="1290"/>
        </w:trPr>
        <w:tc>
          <w:tcPr>
            <w:tcW w:w="9720" w:type="dxa"/>
            <w:tcBorders>
              <w:top w:val="single" w:sz="4" w:space="0" w:color="auto"/>
              <w:left w:val="single" w:sz="4" w:space="0" w:color="auto"/>
              <w:bottom w:val="single" w:sz="4" w:space="0" w:color="auto"/>
              <w:right w:val="single" w:sz="4" w:space="0" w:color="auto"/>
            </w:tcBorders>
          </w:tcPr>
          <w:p w:rsidR="00A2178F" w:rsidRDefault="00A2178F" w:rsidP="00217EA4">
            <w:pPr>
              <w:shd w:val="clear" w:color="auto" w:fill="FFFFFF"/>
              <w:autoSpaceDE w:val="0"/>
              <w:autoSpaceDN w:val="0"/>
              <w:adjustRightInd w:val="0"/>
              <w:spacing w:line="276" w:lineRule="auto"/>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lastRenderedPageBreak/>
              <w:t xml:space="preserve">ج- الأهداف الوجدانية والقيمية :ان يكون الطالب قادرا على </w:t>
            </w:r>
          </w:p>
          <w:p w:rsidR="00A2178F" w:rsidRDefault="00A2178F" w:rsidP="00217EA4">
            <w:pPr>
              <w:shd w:val="clear" w:color="auto" w:fill="FFFFFF"/>
              <w:autoSpaceDE w:val="0"/>
              <w:autoSpaceDN w:val="0"/>
              <w:adjustRightInd w:val="0"/>
              <w:spacing w:line="276" w:lineRule="auto"/>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ج1- تعريف اهم مهارات القائد التربوي الناجح.</w:t>
            </w:r>
          </w:p>
          <w:p w:rsidR="00A2178F" w:rsidRDefault="00A2178F" w:rsidP="00217EA4">
            <w:pPr>
              <w:shd w:val="clear" w:color="auto" w:fill="FFFFFF"/>
              <w:autoSpaceDE w:val="0"/>
              <w:autoSpaceDN w:val="0"/>
              <w:adjustRightInd w:val="0"/>
              <w:spacing w:line="276" w:lineRule="auto"/>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ج2-تعريف اهم مهارات المدير الناجح.</w:t>
            </w:r>
          </w:p>
          <w:p w:rsidR="00A2178F" w:rsidRDefault="00A2178F" w:rsidP="00217EA4">
            <w:pPr>
              <w:shd w:val="clear" w:color="auto" w:fill="FFFFFF"/>
              <w:autoSpaceDE w:val="0"/>
              <w:autoSpaceDN w:val="0"/>
              <w:adjustRightInd w:val="0"/>
              <w:spacing w:line="276" w:lineRule="auto"/>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ج3-تعريف نوع القيادة والادارة التربوية الناجح.</w:t>
            </w:r>
          </w:p>
          <w:p w:rsidR="00A2178F" w:rsidRDefault="00A2178F" w:rsidP="00217EA4">
            <w:pPr>
              <w:shd w:val="clear" w:color="auto" w:fill="FFFFFF"/>
              <w:autoSpaceDE w:val="0"/>
              <w:autoSpaceDN w:val="0"/>
              <w:adjustRightInd w:val="0"/>
              <w:spacing w:line="276" w:lineRule="auto"/>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ج4- تمييز افضل وسائل التقويم في الاشراف التربوي.</w:t>
            </w:r>
          </w:p>
          <w:p w:rsidR="00A2178F" w:rsidRDefault="00A2178F" w:rsidP="00217EA4">
            <w:pPr>
              <w:shd w:val="clear" w:color="auto" w:fill="FFFFFF"/>
              <w:autoSpaceDE w:val="0"/>
              <w:autoSpaceDN w:val="0"/>
              <w:adjustRightInd w:val="0"/>
              <w:spacing w:line="276" w:lineRule="auto"/>
              <w:ind w:left="612"/>
              <w:rPr>
                <w:rFonts w:ascii="Cambria" w:eastAsia="Calibri" w:hAnsi="Cambria" w:cs="Times New Roman"/>
                <w:color w:val="000000"/>
                <w:sz w:val="28"/>
                <w:szCs w:val="28"/>
                <w:rtl/>
                <w:lang w:bidi="ar-IQ"/>
              </w:rPr>
            </w:pPr>
          </w:p>
          <w:p w:rsidR="00A2178F" w:rsidRDefault="00A2178F" w:rsidP="00217EA4">
            <w:pPr>
              <w:shd w:val="clear" w:color="auto" w:fill="FFFFFF"/>
              <w:autoSpaceDE w:val="0"/>
              <w:autoSpaceDN w:val="0"/>
              <w:adjustRightInd w:val="0"/>
              <w:spacing w:line="276" w:lineRule="auto"/>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 </w:t>
            </w:r>
          </w:p>
          <w:p w:rsidR="00A2178F" w:rsidRDefault="00A2178F" w:rsidP="00217EA4">
            <w:pPr>
              <w:shd w:val="clear" w:color="auto" w:fill="FFFFFF"/>
              <w:autoSpaceDE w:val="0"/>
              <w:autoSpaceDN w:val="0"/>
              <w:adjustRightInd w:val="0"/>
              <w:spacing w:line="276" w:lineRule="auto"/>
              <w:ind w:left="360"/>
              <w:rPr>
                <w:rFonts w:ascii="Cambria" w:eastAsia="Calibri" w:hAnsi="Cambria" w:cs="Times New Roman"/>
                <w:color w:val="000000"/>
                <w:sz w:val="28"/>
                <w:szCs w:val="28"/>
                <w:lang w:bidi="ar-IQ"/>
              </w:rPr>
            </w:pPr>
          </w:p>
        </w:tc>
      </w:tr>
      <w:tr w:rsidR="00A2178F" w:rsidRPr="004E5299" w:rsidTr="00217EA4">
        <w:trPr>
          <w:trHeight w:val="471"/>
        </w:trPr>
        <w:tc>
          <w:tcPr>
            <w:tcW w:w="972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tabs>
                <w:tab w:val="left" w:pos="612"/>
              </w:tabs>
              <w:autoSpaceDE w:val="0"/>
              <w:autoSpaceDN w:val="0"/>
              <w:adjustRightInd w:val="0"/>
              <w:spacing w:line="276"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التعليم والتعلم </w:t>
            </w:r>
          </w:p>
        </w:tc>
      </w:tr>
      <w:tr w:rsidR="00A2178F" w:rsidRPr="004E5299" w:rsidTr="00217EA4">
        <w:trPr>
          <w:trHeight w:val="624"/>
        </w:trPr>
        <w:tc>
          <w:tcPr>
            <w:tcW w:w="9720" w:type="dxa"/>
            <w:tcBorders>
              <w:top w:val="single" w:sz="4" w:space="0" w:color="auto"/>
              <w:left w:val="single" w:sz="4" w:space="0" w:color="auto"/>
              <w:bottom w:val="single" w:sz="4" w:space="0" w:color="auto"/>
              <w:right w:val="single" w:sz="4" w:space="0" w:color="auto"/>
            </w:tcBorders>
          </w:tcPr>
          <w:p w:rsidR="00A2178F" w:rsidRDefault="00A2178F" w:rsidP="00217EA4">
            <w:pPr>
              <w:shd w:val="clear" w:color="auto" w:fill="FFFFFF"/>
              <w:autoSpaceDE w:val="0"/>
              <w:autoSpaceDN w:val="0"/>
              <w:adjustRightInd w:val="0"/>
              <w:spacing w:line="276" w:lineRule="auto"/>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يستخدم عادة اسلوب التعليم المباشر حيث تتم تعليم المهارات بشكل مباشر وصريح معززة بالأمثلة عن الادارة لمراحل التعليم الاساس </w:t>
            </w:r>
          </w:p>
          <w:p w:rsidR="00A2178F" w:rsidRDefault="00A2178F" w:rsidP="00217EA4">
            <w:pPr>
              <w:shd w:val="clear" w:color="auto" w:fill="FFFFFF"/>
              <w:autoSpaceDE w:val="0"/>
              <w:autoSpaceDN w:val="0"/>
              <w:adjustRightInd w:val="0"/>
              <w:spacing w:line="276" w:lineRule="auto"/>
              <w:ind w:left="360"/>
              <w:rPr>
                <w:rFonts w:ascii="Cambria" w:eastAsia="Calibri" w:hAnsi="Cambria" w:cs="Times New Roman"/>
                <w:color w:val="000000"/>
                <w:sz w:val="28"/>
                <w:szCs w:val="28"/>
                <w:rtl/>
                <w:lang w:bidi="ar-IQ"/>
              </w:rPr>
            </w:pPr>
          </w:p>
          <w:p w:rsidR="00A2178F" w:rsidRDefault="00A2178F" w:rsidP="00217EA4">
            <w:pPr>
              <w:shd w:val="clear" w:color="auto" w:fill="FFFFFF"/>
              <w:autoSpaceDE w:val="0"/>
              <w:autoSpaceDN w:val="0"/>
              <w:adjustRightInd w:val="0"/>
              <w:spacing w:line="276" w:lineRule="auto"/>
              <w:ind w:left="360"/>
              <w:rPr>
                <w:rFonts w:ascii="Cambria" w:eastAsia="Calibri" w:hAnsi="Cambria" w:cs="Times New Roman"/>
                <w:color w:val="000000"/>
                <w:sz w:val="28"/>
                <w:szCs w:val="28"/>
                <w:lang w:bidi="ar-IQ"/>
              </w:rPr>
            </w:pPr>
          </w:p>
        </w:tc>
      </w:tr>
      <w:tr w:rsidR="00A2178F" w:rsidRPr="004E5299" w:rsidTr="00217EA4">
        <w:trPr>
          <w:trHeight w:val="425"/>
        </w:trPr>
        <w:tc>
          <w:tcPr>
            <w:tcW w:w="972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   طرائق التقييم </w:t>
            </w:r>
          </w:p>
        </w:tc>
      </w:tr>
      <w:tr w:rsidR="00A2178F" w:rsidRPr="004E5299" w:rsidTr="00217EA4">
        <w:trPr>
          <w:trHeight w:val="624"/>
        </w:trPr>
        <w:tc>
          <w:tcPr>
            <w:tcW w:w="9720" w:type="dxa"/>
            <w:tcBorders>
              <w:top w:val="single" w:sz="4" w:space="0" w:color="auto"/>
              <w:left w:val="single" w:sz="4" w:space="0" w:color="auto"/>
              <w:bottom w:val="single" w:sz="4" w:space="0" w:color="auto"/>
              <w:right w:val="single" w:sz="4" w:space="0" w:color="auto"/>
            </w:tcBorders>
          </w:tcPr>
          <w:p w:rsidR="00A2178F" w:rsidRDefault="00A2178F" w:rsidP="00217EA4">
            <w:pPr>
              <w:shd w:val="clear" w:color="auto" w:fill="FFFFFF"/>
              <w:autoSpaceDE w:val="0"/>
              <w:autoSpaceDN w:val="0"/>
              <w:adjustRightInd w:val="0"/>
              <w:spacing w:line="276" w:lineRule="auto"/>
              <w:ind w:left="36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تأتي ضمنا مع عمليات التقييم بالمقرر الدراسي التي تحصل اثناء ونهاية الفصل الدراسي.</w:t>
            </w:r>
          </w:p>
          <w:p w:rsidR="00A2178F" w:rsidRDefault="00A2178F" w:rsidP="00217EA4">
            <w:pPr>
              <w:shd w:val="clear" w:color="auto" w:fill="FFFFFF"/>
              <w:autoSpaceDE w:val="0"/>
              <w:autoSpaceDN w:val="0"/>
              <w:adjustRightInd w:val="0"/>
              <w:spacing w:line="276" w:lineRule="auto"/>
              <w:ind w:left="360"/>
              <w:rPr>
                <w:rFonts w:ascii="Cambria" w:eastAsia="Calibri" w:hAnsi="Cambria" w:cs="Times New Roman"/>
                <w:color w:val="000000"/>
                <w:sz w:val="28"/>
                <w:szCs w:val="28"/>
                <w:rtl/>
                <w:lang w:bidi="ar-IQ"/>
              </w:rPr>
            </w:pPr>
          </w:p>
          <w:p w:rsidR="00A2178F" w:rsidRDefault="00A2178F" w:rsidP="00217EA4">
            <w:pPr>
              <w:shd w:val="clear" w:color="auto" w:fill="FFFFFF"/>
              <w:autoSpaceDE w:val="0"/>
              <w:autoSpaceDN w:val="0"/>
              <w:adjustRightInd w:val="0"/>
              <w:spacing w:line="276" w:lineRule="auto"/>
              <w:ind w:left="360"/>
              <w:rPr>
                <w:rFonts w:ascii="Cambria" w:eastAsia="Calibri" w:hAnsi="Cambria" w:cs="Times New Roman"/>
                <w:color w:val="000000"/>
                <w:sz w:val="28"/>
                <w:szCs w:val="28"/>
                <w:rtl/>
                <w:lang w:bidi="ar-IQ"/>
              </w:rPr>
            </w:pPr>
          </w:p>
          <w:p w:rsidR="00A2178F" w:rsidRDefault="00A2178F" w:rsidP="00217EA4">
            <w:pPr>
              <w:shd w:val="clear" w:color="auto" w:fill="FFFFFF"/>
              <w:autoSpaceDE w:val="0"/>
              <w:autoSpaceDN w:val="0"/>
              <w:adjustRightInd w:val="0"/>
              <w:spacing w:line="276" w:lineRule="auto"/>
              <w:ind w:left="360"/>
              <w:rPr>
                <w:rFonts w:ascii="Cambria" w:eastAsia="Calibri" w:hAnsi="Cambria" w:cs="Times New Roman"/>
                <w:color w:val="000000"/>
                <w:sz w:val="28"/>
                <w:szCs w:val="28"/>
                <w:lang w:bidi="ar-IQ"/>
              </w:rPr>
            </w:pPr>
          </w:p>
        </w:tc>
      </w:tr>
      <w:tr w:rsidR="00A2178F" w:rsidRPr="004E5299" w:rsidTr="00217EA4">
        <w:trPr>
          <w:trHeight w:val="1584"/>
        </w:trPr>
        <w:tc>
          <w:tcPr>
            <w:tcW w:w="972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 - المهارات العامة والتأهيلية المنقولة ( المهارات الأخرى المتعلقة بقابلية التوظيف والتطور الشخصي ).</w:t>
            </w:r>
          </w:p>
          <w:p w:rsidR="00A2178F" w:rsidRDefault="00A2178F" w:rsidP="00217EA4">
            <w:pPr>
              <w:shd w:val="clear" w:color="auto" w:fill="FFFFFF"/>
              <w:tabs>
                <w:tab w:val="left" w:pos="687"/>
              </w:tabs>
              <w:autoSpaceDE w:val="0"/>
              <w:autoSpaceDN w:val="0"/>
              <w:adjustRightInd w:val="0"/>
              <w:spacing w:line="276" w:lineRule="auto"/>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د1-توضيف المهارات المكتسبة في تعليم اهم مهارات الادارة لدى الطلبة.</w:t>
            </w:r>
          </w:p>
          <w:p w:rsidR="00A2178F" w:rsidRDefault="00A2178F" w:rsidP="00217EA4">
            <w:pPr>
              <w:shd w:val="clear" w:color="auto" w:fill="FFFFFF"/>
              <w:tabs>
                <w:tab w:val="left" w:pos="687"/>
              </w:tabs>
              <w:autoSpaceDE w:val="0"/>
              <w:autoSpaceDN w:val="0"/>
              <w:adjustRightInd w:val="0"/>
              <w:spacing w:line="276" w:lineRule="auto"/>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د2-اختيار امثلة او نماذج للإدارة وعرض سلبياتها وايجابياتها.</w:t>
            </w:r>
          </w:p>
          <w:p w:rsidR="00A2178F" w:rsidRDefault="00A2178F" w:rsidP="00217EA4">
            <w:pPr>
              <w:shd w:val="clear" w:color="auto" w:fill="FFFFFF"/>
              <w:tabs>
                <w:tab w:val="left" w:pos="687"/>
              </w:tabs>
              <w:autoSpaceDE w:val="0"/>
              <w:autoSpaceDN w:val="0"/>
              <w:adjustRightInd w:val="0"/>
              <w:spacing w:line="276" w:lineRule="auto"/>
              <w:ind w:left="612"/>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د3-تقييم مدى اكتساب الطلبة لمهارات التقويم.</w:t>
            </w:r>
          </w:p>
          <w:p w:rsidR="00A2178F" w:rsidRDefault="00A2178F" w:rsidP="00217EA4">
            <w:pPr>
              <w:shd w:val="clear" w:color="auto" w:fill="FFFFFF"/>
              <w:tabs>
                <w:tab w:val="left" w:pos="687"/>
              </w:tabs>
              <w:autoSpaceDE w:val="0"/>
              <w:autoSpaceDN w:val="0"/>
              <w:adjustRightInd w:val="0"/>
              <w:spacing w:line="276" w:lineRule="auto"/>
              <w:ind w:left="612"/>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د4-  بناء اختبارات خاصة للتعرف على اهم المهارات التي اكتسبها الطلبة من خلال المقرر الدراسي.</w:t>
            </w:r>
          </w:p>
        </w:tc>
      </w:tr>
    </w:tbl>
    <w:p w:rsidR="00A2178F" w:rsidRDefault="00A2178F" w:rsidP="00A2178F">
      <w:pPr>
        <w:shd w:val="clear" w:color="auto" w:fill="FFFFFF"/>
        <w:autoSpaceDE w:val="0"/>
        <w:autoSpaceDN w:val="0"/>
        <w:adjustRightInd w:val="0"/>
        <w:spacing w:after="200" w:line="276" w:lineRule="auto"/>
        <w:rPr>
          <w:sz w:val="28"/>
          <w:szCs w:val="28"/>
          <w:lang w:bidi="ar-IQ"/>
        </w:rPr>
      </w:pPr>
    </w:p>
    <w:tbl>
      <w:tblPr>
        <w:tblpPr w:leftFromText="180" w:rightFromText="180" w:bottomFromText="20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260"/>
        <w:gridCol w:w="2160"/>
        <w:gridCol w:w="2160"/>
        <w:gridCol w:w="1440"/>
        <w:gridCol w:w="1440"/>
      </w:tblGrid>
      <w:tr w:rsidR="00A2178F" w:rsidRPr="004E5299" w:rsidTr="00217EA4">
        <w:trPr>
          <w:trHeight w:val="538"/>
        </w:trPr>
        <w:tc>
          <w:tcPr>
            <w:tcW w:w="9720" w:type="dxa"/>
            <w:gridSpan w:val="6"/>
            <w:tcBorders>
              <w:top w:val="single" w:sz="4" w:space="0" w:color="auto"/>
              <w:left w:val="single" w:sz="4" w:space="0" w:color="auto"/>
              <w:bottom w:val="single" w:sz="4" w:space="0" w:color="auto"/>
              <w:right w:val="single" w:sz="4" w:space="0" w:color="auto"/>
            </w:tcBorders>
            <w:hideMark/>
          </w:tcPr>
          <w:p w:rsidR="00A2178F" w:rsidRDefault="00A2178F" w:rsidP="00217EA4">
            <w:pPr>
              <w:numPr>
                <w:ilvl w:val="0"/>
                <w:numId w:val="29"/>
              </w:numPr>
              <w:shd w:val="clear" w:color="auto" w:fill="FFFFFF"/>
              <w:tabs>
                <w:tab w:val="left" w:pos="432"/>
              </w:tabs>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بنية المقرر</w:t>
            </w:r>
          </w:p>
        </w:tc>
      </w:tr>
      <w:tr w:rsidR="00A2178F" w:rsidRPr="004E5299" w:rsidTr="00217EA4">
        <w:trPr>
          <w:trHeight w:val="907"/>
        </w:trPr>
        <w:tc>
          <w:tcPr>
            <w:tcW w:w="12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الأسبوع</w:t>
            </w:r>
          </w:p>
        </w:tc>
        <w:tc>
          <w:tcPr>
            <w:tcW w:w="12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الساعات</w:t>
            </w:r>
          </w:p>
        </w:tc>
        <w:tc>
          <w:tcPr>
            <w:tcW w:w="21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مخرجات التعلم المطلوبة</w:t>
            </w:r>
          </w:p>
        </w:tc>
        <w:tc>
          <w:tcPr>
            <w:tcW w:w="21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اسم الوحدة / أو الموضوع</w:t>
            </w:r>
          </w:p>
        </w:tc>
        <w:tc>
          <w:tcPr>
            <w:tcW w:w="144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طريقة التعليم</w:t>
            </w:r>
          </w:p>
        </w:tc>
        <w:tc>
          <w:tcPr>
            <w:tcW w:w="144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طريقة التقييم</w:t>
            </w:r>
          </w:p>
        </w:tc>
      </w:tr>
      <w:tr w:rsidR="00A2178F" w:rsidRPr="004E5299" w:rsidTr="00217EA4">
        <w:trPr>
          <w:trHeight w:val="399"/>
        </w:trPr>
        <w:tc>
          <w:tcPr>
            <w:tcW w:w="12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tabs>
                <w:tab w:val="left" w:pos="642"/>
              </w:tabs>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w:t>
            </w:r>
          </w:p>
        </w:tc>
        <w:tc>
          <w:tcPr>
            <w:tcW w:w="12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tabs>
                <w:tab w:val="left" w:pos="642"/>
              </w:tabs>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tabs>
                <w:tab w:val="left" w:pos="642"/>
              </w:tabs>
              <w:autoSpaceDE w:val="0"/>
              <w:autoSpaceDN w:val="0"/>
              <w:adjustRightInd w:val="0"/>
              <w:spacing w:line="276" w:lineRule="auto"/>
              <w:rPr>
                <w:rFonts w:ascii="Cambria" w:eastAsia="Calibri" w:hAnsi="Cambria" w:cs="Times New Roman"/>
                <w:color w:val="000000"/>
                <w:sz w:val="28"/>
                <w:szCs w:val="28"/>
                <w:lang w:bidi="ar-IQ"/>
              </w:rPr>
            </w:pPr>
            <w:r>
              <w:rPr>
                <w:rFonts w:eastAsia="Calibri" w:cs="Times New Roman" w:hint="cs"/>
                <w:color w:val="000000"/>
                <w:sz w:val="28"/>
                <w:szCs w:val="28"/>
                <w:rtl/>
                <w:lang w:bidi="ar-IQ"/>
              </w:rPr>
              <w:t xml:space="preserve">مفهوم الادارة ,الادارة التربوية ,الادارة المدرسية </w:t>
            </w:r>
            <w:r>
              <w:rPr>
                <w:rFonts w:ascii="Cambria" w:eastAsia="Calibri" w:hAnsi="Cambria" w:cs="Times New Roman" w:hint="cs"/>
                <w:color w:val="000000"/>
                <w:sz w:val="28"/>
                <w:szCs w:val="28"/>
                <w:rtl/>
                <w:lang w:bidi="ar-IQ"/>
              </w:rPr>
              <w:t>مع الامثلة</w:t>
            </w:r>
          </w:p>
        </w:tc>
        <w:tc>
          <w:tcPr>
            <w:tcW w:w="21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tabs>
                <w:tab w:val="left" w:pos="642"/>
              </w:tabs>
              <w:autoSpaceDE w:val="0"/>
              <w:autoSpaceDN w:val="0"/>
              <w:adjustRightInd w:val="0"/>
              <w:spacing w:line="276" w:lineRule="auto"/>
              <w:rPr>
                <w:rFonts w:ascii="Cambria" w:eastAsia="Calibri" w:hAnsi="Cambria" w:cs="Times New Roman"/>
                <w:color w:val="000000"/>
                <w:sz w:val="28"/>
                <w:szCs w:val="28"/>
                <w:lang w:bidi="ar-IQ"/>
              </w:rPr>
            </w:pPr>
            <w:r>
              <w:rPr>
                <w:rFonts w:eastAsia="Calibri" w:cs="Times New Roman" w:hint="cs"/>
                <w:color w:val="000000"/>
                <w:sz w:val="28"/>
                <w:szCs w:val="28"/>
                <w:rtl/>
                <w:lang w:bidi="ar-IQ"/>
              </w:rPr>
              <w:t xml:space="preserve">مفهوم الادارة, الادارة التربوية ,الادارة المدرسية </w:t>
            </w:r>
            <w:r>
              <w:rPr>
                <w:rFonts w:ascii="Cambria" w:eastAsia="Calibri" w:hAnsi="Cambria" w:cs="Times New Roman" w:hint="cs"/>
                <w:color w:val="000000"/>
                <w:sz w:val="28"/>
                <w:szCs w:val="28"/>
                <w:rtl/>
                <w:lang w:bidi="ar-IQ"/>
              </w:rPr>
              <w:t>مع الامثلة</w:t>
            </w:r>
          </w:p>
        </w:tc>
        <w:tc>
          <w:tcPr>
            <w:tcW w:w="144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tabs>
                <w:tab w:val="left" w:pos="642"/>
              </w:tabs>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المناقشة والاستجواب</w:t>
            </w:r>
          </w:p>
        </w:tc>
        <w:tc>
          <w:tcPr>
            <w:tcW w:w="144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tabs>
                <w:tab w:val="left" w:pos="642"/>
              </w:tabs>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تقويم بنائي</w:t>
            </w:r>
          </w:p>
        </w:tc>
      </w:tr>
      <w:tr w:rsidR="00A2178F" w:rsidRPr="004E5299" w:rsidTr="00217EA4">
        <w:trPr>
          <w:trHeight w:val="339"/>
        </w:trPr>
        <w:tc>
          <w:tcPr>
            <w:tcW w:w="12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w:t>
            </w:r>
          </w:p>
        </w:tc>
        <w:tc>
          <w:tcPr>
            <w:tcW w:w="1260" w:type="dxa"/>
            <w:tcBorders>
              <w:top w:val="single" w:sz="4" w:space="0" w:color="auto"/>
              <w:left w:val="single" w:sz="4" w:space="0" w:color="auto"/>
              <w:bottom w:val="single" w:sz="4" w:space="0" w:color="auto"/>
              <w:right w:val="single" w:sz="4" w:space="0" w:color="auto"/>
            </w:tcBorders>
          </w:tcPr>
          <w:p w:rsidR="00A2178F" w:rsidRDefault="00A2178F" w:rsidP="00217EA4">
            <w:r w:rsidRPr="00971A43">
              <w:rPr>
                <w:rFonts w:ascii="Cambria" w:eastAsia="Calibri"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spacing w:line="276" w:lineRule="auto"/>
              <w:rPr>
                <w:rFonts w:ascii="Cambria" w:eastAsia="Calibri" w:hAnsi="Cambria" w:cs="Times New Roman"/>
                <w:color w:val="000000"/>
                <w:sz w:val="28"/>
                <w:szCs w:val="28"/>
                <w:lang w:bidi="ar-IQ"/>
              </w:rPr>
            </w:pPr>
            <w:r>
              <w:rPr>
                <w:rFonts w:eastAsia="Calibri" w:cs="Times New Roman" w:hint="cs"/>
                <w:color w:val="000000"/>
                <w:sz w:val="28"/>
                <w:szCs w:val="28"/>
                <w:rtl/>
                <w:lang w:bidi="ar-IQ"/>
              </w:rPr>
              <w:t>نظريات الادارة</w:t>
            </w:r>
            <w:r>
              <w:rPr>
                <w:rFonts w:ascii="Cambria" w:eastAsia="Calibri" w:hAnsi="Cambria" w:cs="Times New Roman" w:hint="cs"/>
                <w:color w:val="000000"/>
                <w:sz w:val="28"/>
                <w:szCs w:val="28"/>
                <w:rtl/>
                <w:lang w:bidi="ar-IQ"/>
              </w:rPr>
              <w:t xml:space="preserve"> التربوية</w:t>
            </w:r>
          </w:p>
        </w:tc>
        <w:tc>
          <w:tcPr>
            <w:tcW w:w="21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spacing w:line="276" w:lineRule="auto"/>
              <w:rPr>
                <w:rFonts w:ascii="Cambria" w:eastAsia="Calibri" w:hAnsi="Cambria" w:cs="Times New Roman"/>
                <w:color w:val="000000"/>
                <w:sz w:val="28"/>
                <w:szCs w:val="28"/>
                <w:lang w:bidi="ar-IQ"/>
              </w:rPr>
            </w:pPr>
            <w:r>
              <w:rPr>
                <w:rFonts w:eastAsia="Calibri" w:cs="Times New Roman" w:hint="cs"/>
                <w:color w:val="000000"/>
                <w:sz w:val="28"/>
                <w:szCs w:val="28"/>
                <w:rtl/>
                <w:lang w:bidi="ar-IQ"/>
              </w:rPr>
              <w:t>نظريات الادارة التربوية</w:t>
            </w:r>
          </w:p>
        </w:tc>
        <w:tc>
          <w:tcPr>
            <w:tcW w:w="144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المناقشة والاستجواب</w:t>
            </w:r>
          </w:p>
        </w:tc>
        <w:tc>
          <w:tcPr>
            <w:tcW w:w="144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تقويم بنائي</w:t>
            </w:r>
          </w:p>
        </w:tc>
      </w:tr>
      <w:tr w:rsidR="00A2178F" w:rsidRPr="004E5299" w:rsidTr="00217EA4">
        <w:trPr>
          <w:trHeight w:val="320"/>
        </w:trPr>
        <w:tc>
          <w:tcPr>
            <w:tcW w:w="12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w:t>
            </w:r>
          </w:p>
        </w:tc>
        <w:tc>
          <w:tcPr>
            <w:tcW w:w="1260" w:type="dxa"/>
            <w:tcBorders>
              <w:top w:val="single" w:sz="4" w:space="0" w:color="auto"/>
              <w:left w:val="single" w:sz="4" w:space="0" w:color="auto"/>
              <w:bottom w:val="single" w:sz="4" w:space="0" w:color="auto"/>
              <w:right w:val="single" w:sz="4" w:space="0" w:color="auto"/>
            </w:tcBorders>
          </w:tcPr>
          <w:p w:rsidR="00A2178F" w:rsidRDefault="00A2178F" w:rsidP="00217EA4">
            <w:r w:rsidRPr="00971A43">
              <w:rPr>
                <w:rFonts w:ascii="Cambria" w:eastAsia="Calibri"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eastAsia="Calibri" w:cs="Times New Roman" w:hint="cs"/>
                <w:color w:val="000000"/>
                <w:sz w:val="28"/>
                <w:szCs w:val="28"/>
                <w:rtl/>
                <w:lang w:bidi="ar-IQ"/>
              </w:rPr>
              <w:t>وظائف الادارة التربوية</w:t>
            </w:r>
          </w:p>
        </w:tc>
        <w:tc>
          <w:tcPr>
            <w:tcW w:w="21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eastAsia="Calibri" w:cs="Times New Roman" w:hint="cs"/>
                <w:color w:val="000000"/>
                <w:sz w:val="28"/>
                <w:szCs w:val="28"/>
                <w:rtl/>
                <w:lang w:bidi="ar-IQ"/>
              </w:rPr>
              <w:t>وظائف الادارة التربوية</w:t>
            </w:r>
          </w:p>
        </w:tc>
        <w:tc>
          <w:tcPr>
            <w:tcW w:w="144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المناقشة والاستجواب</w:t>
            </w:r>
          </w:p>
        </w:tc>
        <w:tc>
          <w:tcPr>
            <w:tcW w:w="144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تقويم بنائي</w:t>
            </w:r>
          </w:p>
        </w:tc>
      </w:tr>
      <w:tr w:rsidR="00A2178F" w:rsidRPr="004E5299" w:rsidTr="00217EA4">
        <w:trPr>
          <w:trHeight w:val="331"/>
        </w:trPr>
        <w:tc>
          <w:tcPr>
            <w:tcW w:w="12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4</w:t>
            </w:r>
          </w:p>
        </w:tc>
        <w:tc>
          <w:tcPr>
            <w:tcW w:w="1260" w:type="dxa"/>
            <w:tcBorders>
              <w:top w:val="single" w:sz="4" w:space="0" w:color="auto"/>
              <w:left w:val="single" w:sz="4" w:space="0" w:color="auto"/>
              <w:bottom w:val="single" w:sz="4" w:space="0" w:color="auto"/>
              <w:right w:val="single" w:sz="4" w:space="0" w:color="auto"/>
            </w:tcBorders>
          </w:tcPr>
          <w:p w:rsidR="00A2178F" w:rsidRDefault="00A2178F" w:rsidP="00217EA4">
            <w:r w:rsidRPr="00971A43">
              <w:rPr>
                <w:rFonts w:ascii="Cambria" w:eastAsia="Calibri"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eastAsia="Calibri" w:cs="Times New Roman" w:hint="cs"/>
                <w:color w:val="000000"/>
                <w:sz w:val="28"/>
                <w:szCs w:val="28"/>
                <w:rtl/>
                <w:lang w:bidi="ar-IQ"/>
              </w:rPr>
              <w:t>انماط الادارة التربوية</w:t>
            </w:r>
          </w:p>
        </w:tc>
        <w:tc>
          <w:tcPr>
            <w:tcW w:w="21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eastAsia="Calibri" w:cs="Times New Roman" w:hint="cs"/>
                <w:color w:val="000000"/>
                <w:sz w:val="28"/>
                <w:szCs w:val="28"/>
                <w:rtl/>
                <w:lang w:bidi="ar-IQ"/>
              </w:rPr>
              <w:t>انماط الادارة التربوية</w:t>
            </w:r>
          </w:p>
        </w:tc>
        <w:tc>
          <w:tcPr>
            <w:tcW w:w="144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المناقشة والاستجواب</w:t>
            </w:r>
          </w:p>
        </w:tc>
        <w:tc>
          <w:tcPr>
            <w:tcW w:w="144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تقويم بنائي</w:t>
            </w:r>
          </w:p>
        </w:tc>
      </w:tr>
      <w:tr w:rsidR="00A2178F" w:rsidRPr="004E5299" w:rsidTr="00217EA4">
        <w:trPr>
          <w:trHeight w:val="340"/>
        </w:trPr>
        <w:tc>
          <w:tcPr>
            <w:tcW w:w="12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5</w:t>
            </w:r>
          </w:p>
        </w:tc>
        <w:tc>
          <w:tcPr>
            <w:tcW w:w="1260" w:type="dxa"/>
            <w:tcBorders>
              <w:top w:val="single" w:sz="4" w:space="0" w:color="auto"/>
              <w:left w:val="single" w:sz="4" w:space="0" w:color="auto"/>
              <w:bottom w:val="single" w:sz="4" w:space="0" w:color="auto"/>
              <w:right w:val="single" w:sz="4" w:space="0" w:color="auto"/>
            </w:tcBorders>
          </w:tcPr>
          <w:p w:rsidR="00A2178F" w:rsidRDefault="00A2178F" w:rsidP="00217EA4">
            <w:r w:rsidRPr="00971A43">
              <w:rPr>
                <w:rFonts w:ascii="Cambria" w:eastAsia="Calibri"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eastAsia="Calibri" w:cs="Times New Roman" w:hint="cs"/>
                <w:color w:val="000000"/>
                <w:sz w:val="28"/>
                <w:szCs w:val="28"/>
                <w:rtl/>
                <w:lang w:bidi="ar-IQ"/>
              </w:rPr>
              <w:t xml:space="preserve">  القيادة مفهومها, تطورها</w:t>
            </w:r>
          </w:p>
        </w:tc>
        <w:tc>
          <w:tcPr>
            <w:tcW w:w="21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eastAsia="Calibri" w:cs="Times New Roman" w:hint="cs"/>
                <w:color w:val="000000"/>
                <w:sz w:val="28"/>
                <w:szCs w:val="28"/>
                <w:rtl/>
                <w:lang w:bidi="ar-IQ"/>
              </w:rPr>
              <w:t>القيادة مفهومها, تطورها</w:t>
            </w:r>
          </w:p>
        </w:tc>
        <w:tc>
          <w:tcPr>
            <w:tcW w:w="144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المناقشة والاستجواب</w:t>
            </w:r>
          </w:p>
        </w:tc>
        <w:tc>
          <w:tcPr>
            <w:tcW w:w="144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تقويم بنائي</w:t>
            </w:r>
          </w:p>
        </w:tc>
      </w:tr>
      <w:tr w:rsidR="00A2178F" w:rsidRPr="004E5299" w:rsidTr="00217EA4">
        <w:trPr>
          <w:trHeight w:val="323"/>
        </w:trPr>
        <w:tc>
          <w:tcPr>
            <w:tcW w:w="12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6</w:t>
            </w:r>
          </w:p>
        </w:tc>
        <w:tc>
          <w:tcPr>
            <w:tcW w:w="1260" w:type="dxa"/>
            <w:tcBorders>
              <w:top w:val="single" w:sz="4" w:space="0" w:color="auto"/>
              <w:left w:val="single" w:sz="4" w:space="0" w:color="auto"/>
              <w:bottom w:val="single" w:sz="4" w:space="0" w:color="auto"/>
              <w:right w:val="single" w:sz="4" w:space="0" w:color="auto"/>
            </w:tcBorders>
          </w:tcPr>
          <w:p w:rsidR="00A2178F" w:rsidRDefault="00A2178F" w:rsidP="00217EA4">
            <w:r w:rsidRPr="00971A43">
              <w:rPr>
                <w:rFonts w:ascii="Cambria" w:eastAsia="Calibri"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b/>
                <w:bCs/>
                <w:color w:val="000000"/>
                <w:sz w:val="28"/>
                <w:szCs w:val="28"/>
                <w:lang w:bidi="ar-IQ"/>
              </w:rPr>
            </w:pPr>
            <w:r>
              <w:rPr>
                <w:rFonts w:ascii="Cambria" w:eastAsia="Calibri" w:hAnsi="Cambria" w:cs="Times New Roman" w:hint="cs"/>
                <w:b/>
                <w:bCs/>
                <w:color w:val="000000"/>
                <w:sz w:val="28"/>
                <w:szCs w:val="28"/>
                <w:rtl/>
                <w:lang w:bidi="ar-IQ"/>
              </w:rPr>
              <w:t>اختبار شهري</w:t>
            </w:r>
          </w:p>
        </w:tc>
        <w:tc>
          <w:tcPr>
            <w:tcW w:w="21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b/>
                <w:bCs/>
                <w:color w:val="000000"/>
                <w:sz w:val="28"/>
                <w:szCs w:val="28"/>
                <w:lang w:bidi="ar-IQ"/>
              </w:rPr>
            </w:pPr>
            <w:r>
              <w:rPr>
                <w:rFonts w:ascii="Cambria" w:eastAsia="Calibri" w:hAnsi="Cambria" w:cs="Times New Roman" w:hint="cs"/>
                <w:b/>
                <w:bCs/>
                <w:color w:val="000000"/>
                <w:sz w:val="28"/>
                <w:szCs w:val="28"/>
                <w:rtl/>
                <w:lang w:bidi="ar-IQ"/>
              </w:rPr>
              <w:t>اختبار شهري</w:t>
            </w:r>
          </w:p>
        </w:tc>
        <w:tc>
          <w:tcPr>
            <w:tcW w:w="144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b/>
                <w:bCs/>
                <w:sz w:val="28"/>
                <w:szCs w:val="28"/>
              </w:rPr>
            </w:pPr>
            <w:r>
              <w:rPr>
                <w:rFonts w:ascii="Cambria" w:eastAsia="Calibri" w:hAnsi="Cambria" w:cs="Times New Roman" w:hint="cs"/>
                <w:b/>
                <w:bCs/>
                <w:color w:val="000000"/>
                <w:sz w:val="28"/>
                <w:szCs w:val="28"/>
                <w:rtl/>
                <w:lang w:bidi="ar-IQ"/>
              </w:rPr>
              <w:t>-</w:t>
            </w:r>
          </w:p>
        </w:tc>
        <w:tc>
          <w:tcPr>
            <w:tcW w:w="1440" w:type="dxa"/>
            <w:tcBorders>
              <w:top w:val="single" w:sz="4" w:space="0" w:color="auto"/>
              <w:left w:val="single" w:sz="4" w:space="0" w:color="auto"/>
              <w:bottom w:val="single" w:sz="4" w:space="0" w:color="auto"/>
              <w:right w:val="single" w:sz="4" w:space="0" w:color="auto"/>
            </w:tcBorders>
          </w:tcPr>
          <w:p w:rsidR="00A2178F" w:rsidRDefault="00A2178F" w:rsidP="00217EA4">
            <w:pPr>
              <w:spacing w:line="276" w:lineRule="auto"/>
              <w:rPr>
                <w:b/>
                <w:bCs/>
                <w:sz w:val="28"/>
                <w:szCs w:val="28"/>
                <w:rtl/>
              </w:rPr>
            </w:pPr>
            <w:r>
              <w:rPr>
                <w:rFonts w:ascii="Cambria" w:eastAsia="Calibri" w:hAnsi="Cambria" w:cs="Times New Roman" w:hint="cs"/>
                <w:b/>
                <w:bCs/>
                <w:color w:val="000000"/>
                <w:sz w:val="28"/>
                <w:szCs w:val="28"/>
                <w:rtl/>
                <w:lang w:bidi="ar-IQ"/>
              </w:rPr>
              <w:t>تقويم بنائي</w:t>
            </w:r>
          </w:p>
          <w:p w:rsidR="00A2178F" w:rsidRDefault="00A2178F" w:rsidP="00217EA4">
            <w:pPr>
              <w:spacing w:line="276" w:lineRule="auto"/>
              <w:rPr>
                <w:b/>
                <w:bCs/>
                <w:sz w:val="28"/>
                <w:szCs w:val="28"/>
                <w:rtl/>
              </w:rPr>
            </w:pPr>
          </w:p>
          <w:p w:rsidR="00A2178F" w:rsidRDefault="00A2178F" w:rsidP="00217EA4">
            <w:pPr>
              <w:spacing w:line="276" w:lineRule="auto"/>
              <w:rPr>
                <w:b/>
                <w:bCs/>
                <w:sz w:val="28"/>
                <w:szCs w:val="28"/>
              </w:rPr>
            </w:pPr>
          </w:p>
        </w:tc>
      </w:tr>
      <w:tr w:rsidR="00A2178F" w:rsidRPr="004E5299" w:rsidTr="00217EA4">
        <w:trPr>
          <w:trHeight w:val="319"/>
        </w:trPr>
        <w:tc>
          <w:tcPr>
            <w:tcW w:w="12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7</w:t>
            </w:r>
          </w:p>
        </w:tc>
        <w:tc>
          <w:tcPr>
            <w:tcW w:w="1260" w:type="dxa"/>
            <w:tcBorders>
              <w:top w:val="single" w:sz="4" w:space="0" w:color="auto"/>
              <w:left w:val="single" w:sz="4" w:space="0" w:color="auto"/>
              <w:bottom w:val="single" w:sz="4" w:space="0" w:color="auto"/>
              <w:right w:val="single" w:sz="4" w:space="0" w:color="auto"/>
            </w:tcBorders>
          </w:tcPr>
          <w:p w:rsidR="00A2178F" w:rsidRDefault="00A2178F" w:rsidP="00217EA4">
            <w:r w:rsidRPr="00971A43">
              <w:rPr>
                <w:rFonts w:ascii="Cambria" w:eastAsia="Calibri"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eastAsia="Calibri" w:cs="Times New Roman" w:hint="cs"/>
                <w:color w:val="000000"/>
                <w:sz w:val="28"/>
                <w:szCs w:val="28"/>
                <w:rtl/>
                <w:lang w:bidi="ar-IQ"/>
              </w:rPr>
              <w:t xml:space="preserve">اهم نظريات القيادة </w:t>
            </w:r>
          </w:p>
        </w:tc>
        <w:tc>
          <w:tcPr>
            <w:tcW w:w="21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eastAsia="Calibri" w:cs="Times New Roman" w:hint="cs"/>
                <w:color w:val="000000"/>
                <w:sz w:val="28"/>
                <w:szCs w:val="28"/>
                <w:rtl/>
                <w:lang w:bidi="ar-IQ"/>
              </w:rPr>
              <w:t>اهم نظريات القيادة</w:t>
            </w:r>
          </w:p>
        </w:tc>
        <w:tc>
          <w:tcPr>
            <w:tcW w:w="144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المناقشة والاستجواب</w:t>
            </w:r>
          </w:p>
        </w:tc>
        <w:tc>
          <w:tcPr>
            <w:tcW w:w="144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تقويم بنائي</w:t>
            </w:r>
          </w:p>
        </w:tc>
      </w:tr>
      <w:tr w:rsidR="00A2178F" w:rsidRPr="004E5299" w:rsidTr="00217EA4">
        <w:trPr>
          <w:trHeight w:val="319"/>
        </w:trPr>
        <w:tc>
          <w:tcPr>
            <w:tcW w:w="12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8</w:t>
            </w:r>
          </w:p>
        </w:tc>
        <w:tc>
          <w:tcPr>
            <w:tcW w:w="1260" w:type="dxa"/>
            <w:tcBorders>
              <w:top w:val="single" w:sz="4" w:space="0" w:color="auto"/>
              <w:left w:val="single" w:sz="4" w:space="0" w:color="auto"/>
              <w:bottom w:val="single" w:sz="4" w:space="0" w:color="auto"/>
              <w:right w:val="single" w:sz="4" w:space="0" w:color="auto"/>
            </w:tcBorders>
          </w:tcPr>
          <w:p w:rsidR="00A2178F" w:rsidRDefault="00A2178F" w:rsidP="00217EA4">
            <w:r w:rsidRPr="00971A43">
              <w:rPr>
                <w:rFonts w:ascii="Cambria" w:eastAsia="Calibri"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eastAsia="Calibri" w:cs="Times New Roman" w:hint="cs"/>
                <w:color w:val="000000"/>
                <w:sz w:val="28"/>
                <w:szCs w:val="28"/>
                <w:rtl/>
                <w:lang w:bidi="ar-IQ"/>
              </w:rPr>
              <w:t>بعض نماذج السلوك القيادي ,مفهومها ,انواعها</w:t>
            </w:r>
          </w:p>
        </w:tc>
        <w:tc>
          <w:tcPr>
            <w:tcW w:w="21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eastAsia="Calibri" w:cs="Times New Roman" w:hint="cs"/>
                <w:color w:val="000000"/>
                <w:sz w:val="28"/>
                <w:szCs w:val="28"/>
                <w:rtl/>
                <w:lang w:bidi="ar-IQ"/>
              </w:rPr>
              <w:t>بعض نماذج السلوك القيادي ,مفهومها ,انواعها</w:t>
            </w:r>
          </w:p>
        </w:tc>
        <w:tc>
          <w:tcPr>
            <w:tcW w:w="144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المناقشة والاستجواب</w:t>
            </w:r>
          </w:p>
        </w:tc>
        <w:tc>
          <w:tcPr>
            <w:tcW w:w="144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تقويم بنائي</w:t>
            </w:r>
          </w:p>
        </w:tc>
      </w:tr>
      <w:tr w:rsidR="00A2178F" w:rsidRPr="004E5299" w:rsidTr="00217EA4">
        <w:trPr>
          <w:trHeight w:val="319"/>
        </w:trPr>
        <w:tc>
          <w:tcPr>
            <w:tcW w:w="12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9</w:t>
            </w:r>
          </w:p>
        </w:tc>
        <w:tc>
          <w:tcPr>
            <w:tcW w:w="1260" w:type="dxa"/>
            <w:tcBorders>
              <w:top w:val="single" w:sz="4" w:space="0" w:color="auto"/>
              <w:left w:val="single" w:sz="4" w:space="0" w:color="auto"/>
              <w:bottom w:val="single" w:sz="4" w:space="0" w:color="auto"/>
              <w:right w:val="single" w:sz="4" w:space="0" w:color="auto"/>
            </w:tcBorders>
          </w:tcPr>
          <w:p w:rsidR="00A2178F" w:rsidRDefault="00A2178F" w:rsidP="00217EA4">
            <w:r w:rsidRPr="00971A43">
              <w:rPr>
                <w:rFonts w:ascii="Cambria" w:eastAsia="Calibri"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eastAsia="Calibri" w:cs="Times New Roman" w:hint="cs"/>
                <w:color w:val="000000"/>
                <w:sz w:val="28"/>
                <w:szCs w:val="28"/>
                <w:rtl/>
                <w:lang w:bidi="ar-IQ"/>
              </w:rPr>
              <w:t>الاشراف التربوي وتطوره</w:t>
            </w:r>
          </w:p>
        </w:tc>
        <w:tc>
          <w:tcPr>
            <w:tcW w:w="21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eastAsia="Calibri" w:cs="Times New Roman" w:hint="cs"/>
                <w:color w:val="000000"/>
                <w:sz w:val="28"/>
                <w:szCs w:val="28"/>
                <w:rtl/>
                <w:lang w:bidi="ar-IQ"/>
              </w:rPr>
              <w:t>الاشراف التربوي وتطوره</w:t>
            </w:r>
          </w:p>
        </w:tc>
        <w:tc>
          <w:tcPr>
            <w:tcW w:w="144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المناقشة والاستجواب</w:t>
            </w:r>
          </w:p>
        </w:tc>
        <w:tc>
          <w:tcPr>
            <w:tcW w:w="144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تقويم بنائي</w:t>
            </w:r>
          </w:p>
        </w:tc>
      </w:tr>
      <w:tr w:rsidR="00A2178F" w:rsidRPr="004E5299" w:rsidTr="00217EA4">
        <w:trPr>
          <w:trHeight w:val="319"/>
        </w:trPr>
        <w:tc>
          <w:tcPr>
            <w:tcW w:w="12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10</w:t>
            </w:r>
          </w:p>
        </w:tc>
        <w:tc>
          <w:tcPr>
            <w:tcW w:w="1260" w:type="dxa"/>
            <w:tcBorders>
              <w:top w:val="single" w:sz="4" w:space="0" w:color="auto"/>
              <w:left w:val="single" w:sz="4" w:space="0" w:color="auto"/>
              <w:bottom w:val="single" w:sz="4" w:space="0" w:color="auto"/>
              <w:right w:val="single" w:sz="4" w:space="0" w:color="auto"/>
            </w:tcBorders>
          </w:tcPr>
          <w:p w:rsidR="00A2178F" w:rsidRDefault="00A2178F" w:rsidP="00217EA4">
            <w:r w:rsidRPr="00971A43">
              <w:rPr>
                <w:rFonts w:ascii="Cambria" w:eastAsia="Calibri"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eastAsia="Calibri" w:cs="Times New Roman" w:hint="cs"/>
                <w:color w:val="000000"/>
                <w:sz w:val="28"/>
                <w:szCs w:val="28"/>
                <w:rtl/>
                <w:lang w:bidi="ar-IQ"/>
              </w:rPr>
              <w:t xml:space="preserve">انواع الاشراف التربوي واساليب الاشراف التربوي </w:t>
            </w:r>
          </w:p>
        </w:tc>
        <w:tc>
          <w:tcPr>
            <w:tcW w:w="21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eastAsia="Calibri" w:cs="Times New Roman" w:hint="cs"/>
                <w:color w:val="000000"/>
                <w:sz w:val="28"/>
                <w:szCs w:val="28"/>
                <w:rtl/>
                <w:lang w:bidi="ar-IQ"/>
              </w:rPr>
              <w:t>انواع الاشراف التربوي واساليب الاشراف التربوي</w:t>
            </w:r>
          </w:p>
        </w:tc>
        <w:tc>
          <w:tcPr>
            <w:tcW w:w="144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المناقشة والاستجواب</w:t>
            </w:r>
          </w:p>
        </w:tc>
        <w:tc>
          <w:tcPr>
            <w:tcW w:w="144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تقويم بنائي</w:t>
            </w:r>
          </w:p>
        </w:tc>
      </w:tr>
      <w:tr w:rsidR="00A2178F" w:rsidRPr="004E5299" w:rsidTr="00217EA4">
        <w:trPr>
          <w:trHeight w:val="319"/>
        </w:trPr>
        <w:tc>
          <w:tcPr>
            <w:tcW w:w="12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11</w:t>
            </w:r>
          </w:p>
        </w:tc>
        <w:tc>
          <w:tcPr>
            <w:tcW w:w="1260" w:type="dxa"/>
            <w:tcBorders>
              <w:top w:val="single" w:sz="4" w:space="0" w:color="auto"/>
              <w:left w:val="single" w:sz="4" w:space="0" w:color="auto"/>
              <w:bottom w:val="single" w:sz="4" w:space="0" w:color="auto"/>
              <w:right w:val="single" w:sz="4" w:space="0" w:color="auto"/>
            </w:tcBorders>
          </w:tcPr>
          <w:p w:rsidR="00A2178F" w:rsidRDefault="00A2178F" w:rsidP="00217EA4">
            <w:r w:rsidRPr="00971A43">
              <w:rPr>
                <w:rFonts w:ascii="Cambria" w:eastAsia="Calibri"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b/>
                <w:bCs/>
                <w:color w:val="000000"/>
                <w:sz w:val="28"/>
                <w:szCs w:val="28"/>
                <w:lang w:bidi="ar-IQ"/>
              </w:rPr>
            </w:pPr>
            <w:r>
              <w:rPr>
                <w:rFonts w:ascii="Cambria" w:eastAsia="Calibri" w:hAnsi="Cambria" w:cs="Times New Roman" w:hint="cs"/>
                <w:b/>
                <w:bCs/>
                <w:color w:val="000000"/>
                <w:sz w:val="28"/>
                <w:szCs w:val="28"/>
                <w:rtl/>
                <w:lang w:bidi="ar-IQ"/>
              </w:rPr>
              <w:t>اختبار شهري</w:t>
            </w:r>
          </w:p>
        </w:tc>
        <w:tc>
          <w:tcPr>
            <w:tcW w:w="21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b/>
                <w:bCs/>
                <w:color w:val="000000"/>
                <w:sz w:val="28"/>
                <w:szCs w:val="28"/>
                <w:lang w:bidi="ar-IQ"/>
              </w:rPr>
            </w:pPr>
            <w:r>
              <w:rPr>
                <w:rFonts w:ascii="Cambria" w:eastAsia="Calibri" w:hAnsi="Cambria" w:cs="Times New Roman" w:hint="cs"/>
                <w:b/>
                <w:bCs/>
                <w:color w:val="000000"/>
                <w:sz w:val="28"/>
                <w:szCs w:val="28"/>
                <w:rtl/>
                <w:lang w:bidi="ar-IQ"/>
              </w:rPr>
              <w:t>اختبار شهري</w:t>
            </w:r>
          </w:p>
        </w:tc>
        <w:tc>
          <w:tcPr>
            <w:tcW w:w="144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rPr>
                <w:b/>
                <w:bCs/>
              </w:rPr>
            </w:pPr>
            <w:r>
              <w:rPr>
                <w:rFonts w:ascii="Cambria" w:eastAsia="Calibri" w:hAnsi="Cambria" w:cs="Times New Roman" w:hint="cs"/>
                <w:b/>
                <w:bCs/>
                <w:color w:val="000000"/>
                <w:sz w:val="28"/>
                <w:szCs w:val="28"/>
                <w:rtl/>
                <w:lang w:bidi="ar-IQ"/>
              </w:rPr>
              <w:t>-</w:t>
            </w:r>
          </w:p>
        </w:tc>
        <w:tc>
          <w:tcPr>
            <w:tcW w:w="1440" w:type="dxa"/>
            <w:tcBorders>
              <w:top w:val="single" w:sz="4" w:space="0" w:color="auto"/>
              <w:left w:val="single" w:sz="4" w:space="0" w:color="auto"/>
              <w:bottom w:val="single" w:sz="4" w:space="0" w:color="auto"/>
              <w:right w:val="single" w:sz="4" w:space="0" w:color="auto"/>
            </w:tcBorders>
          </w:tcPr>
          <w:p w:rsidR="00A2178F" w:rsidRDefault="00A2178F" w:rsidP="00217EA4">
            <w:pPr>
              <w:spacing w:line="276" w:lineRule="auto"/>
              <w:rPr>
                <w:b/>
                <w:bCs/>
                <w:rtl/>
              </w:rPr>
            </w:pPr>
            <w:r>
              <w:rPr>
                <w:rFonts w:ascii="Cambria" w:eastAsia="Calibri" w:hAnsi="Cambria" w:cs="Times New Roman" w:hint="cs"/>
                <w:b/>
                <w:bCs/>
                <w:color w:val="000000"/>
                <w:sz w:val="28"/>
                <w:szCs w:val="28"/>
                <w:rtl/>
                <w:lang w:bidi="ar-IQ"/>
              </w:rPr>
              <w:t>تقويم بنائي</w:t>
            </w:r>
          </w:p>
          <w:p w:rsidR="00A2178F" w:rsidRDefault="00A2178F" w:rsidP="00217EA4">
            <w:pPr>
              <w:spacing w:line="276" w:lineRule="auto"/>
              <w:rPr>
                <w:b/>
                <w:bCs/>
                <w:rtl/>
              </w:rPr>
            </w:pPr>
          </w:p>
          <w:p w:rsidR="00A2178F" w:rsidRDefault="00A2178F" w:rsidP="00217EA4">
            <w:pPr>
              <w:spacing w:line="276" w:lineRule="auto"/>
              <w:rPr>
                <w:b/>
                <w:bCs/>
              </w:rPr>
            </w:pPr>
          </w:p>
        </w:tc>
      </w:tr>
      <w:tr w:rsidR="00A2178F" w:rsidRPr="004E5299" w:rsidTr="00217EA4">
        <w:trPr>
          <w:trHeight w:val="319"/>
        </w:trPr>
        <w:tc>
          <w:tcPr>
            <w:tcW w:w="12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12</w:t>
            </w:r>
          </w:p>
        </w:tc>
        <w:tc>
          <w:tcPr>
            <w:tcW w:w="1260" w:type="dxa"/>
            <w:tcBorders>
              <w:top w:val="single" w:sz="4" w:space="0" w:color="auto"/>
              <w:left w:val="single" w:sz="4" w:space="0" w:color="auto"/>
              <w:bottom w:val="single" w:sz="4" w:space="0" w:color="auto"/>
              <w:right w:val="single" w:sz="4" w:space="0" w:color="auto"/>
            </w:tcBorders>
          </w:tcPr>
          <w:p w:rsidR="00A2178F" w:rsidRDefault="00A2178F" w:rsidP="00217EA4">
            <w:r w:rsidRPr="00971A43">
              <w:rPr>
                <w:rFonts w:ascii="Cambria" w:eastAsia="Calibri"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eastAsia="Calibri" w:cs="Times New Roman" w:hint="cs"/>
                <w:color w:val="000000"/>
                <w:sz w:val="28"/>
                <w:szCs w:val="28"/>
                <w:rtl/>
                <w:lang w:bidi="ar-IQ"/>
              </w:rPr>
              <w:t>التقويم في الاشراف التربوي</w:t>
            </w:r>
          </w:p>
        </w:tc>
        <w:tc>
          <w:tcPr>
            <w:tcW w:w="21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eastAsia="Calibri" w:cs="Times New Roman" w:hint="cs"/>
                <w:color w:val="000000"/>
                <w:sz w:val="28"/>
                <w:szCs w:val="28"/>
                <w:rtl/>
                <w:lang w:bidi="ar-IQ"/>
              </w:rPr>
              <w:t>التقويم في الاشراف التربوي</w:t>
            </w:r>
          </w:p>
        </w:tc>
        <w:tc>
          <w:tcPr>
            <w:tcW w:w="144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المناقشة والاستجواب</w:t>
            </w:r>
          </w:p>
        </w:tc>
        <w:tc>
          <w:tcPr>
            <w:tcW w:w="144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تقويم بنائي</w:t>
            </w:r>
          </w:p>
        </w:tc>
      </w:tr>
      <w:tr w:rsidR="00A2178F" w:rsidRPr="004E5299" w:rsidTr="00217EA4">
        <w:trPr>
          <w:trHeight w:val="319"/>
        </w:trPr>
        <w:tc>
          <w:tcPr>
            <w:tcW w:w="12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13</w:t>
            </w:r>
          </w:p>
        </w:tc>
        <w:tc>
          <w:tcPr>
            <w:tcW w:w="1260" w:type="dxa"/>
            <w:tcBorders>
              <w:top w:val="single" w:sz="4" w:space="0" w:color="auto"/>
              <w:left w:val="single" w:sz="4" w:space="0" w:color="auto"/>
              <w:bottom w:val="single" w:sz="4" w:space="0" w:color="auto"/>
              <w:right w:val="single" w:sz="4" w:space="0" w:color="auto"/>
            </w:tcBorders>
          </w:tcPr>
          <w:p w:rsidR="00A2178F" w:rsidRDefault="00A2178F" w:rsidP="00217EA4">
            <w:r w:rsidRPr="00971A43">
              <w:rPr>
                <w:rFonts w:ascii="Cambria" w:eastAsia="Calibri"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تقويم المدير والمعلم والتلاميذ</w:t>
            </w:r>
          </w:p>
        </w:tc>
        <w:tc>
          <w:tcPr>
            <w:tcW w:w="21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تقويم المدير والمعلم والتلاميذ</w:t>
            </w:r>
          </w:p>
        </w:tc>
        <w:tc>
          <w:tcPr>
            <w:tcW w:w="144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المناقشة والاستجواب</w:t>
            </w:r>
          </w:p>
        </w:tc>
        <w:tc>
          <w:tcPr>
            <w:tcW w:w="144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تقويم بنائي</w:t>
            </w:r>
          </w:p>
        </w:tc>
      </w:tr>
      <w:tr w:rsidR="00A2178F" w:rsidRPr="004E5299" w:rsidTr="00217EA4">
        <w:trPr>
          <w:trHeight w:val="319"/>
        </w:trPr>
        <w:tc>
          <w:tcPr>
            <w:tcW w:w="12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14</w:t>
            </w:r>
          </w:p>
        </w:tc>
        <w:tc>
          <w:tcPr>
            <w:tcW w:w="1260" w:type="dxa"/>
            <w:tcBorders>
              <w:top w:val="single" w:sz="4" w:space="0" w:color="auto"/>
              <w:left w:val="single" w:sz="4" w:space="0" w:color="auto"/>
              <w:bottom w:val="single" w:sz="4" w:space="0" w:color="auto"/>
              <w:right w:val="single" w:sz="4" w:space="0" w:color="auto"/>
            </w:tcBorders>
          </w:tcPr>
          <w:p w:rsidR="00A2178F" w:rsidRDefault="00A2178F" w:rsidP="00217EA4">
            <w:r w:rsidRPr="00971A43">
              <w:rPr>
                <w:rFonts w:ascii="Cambria" w:eastAsia="Calibri"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مراجعه نهائية</w:t>
            </w:r>
          </w:p>
        </w:tc>
        <w:tc>
          <w:tcPr>
            <w:tcW w:w="2160" w:type="dxa"/>
            <w:tcBorders>
              <w:top w:val="single" w:sz="4" w:space="0" w:color="auto"/>
              <w:left w:val="single" w:sz="4" w:space="0" w:color="auto"/>
              <w:bottom w:val="single" w:sz="4" w:space="0" w:color="auto"/>
              <w:right w:val="single" w:sz="4" w:space="0" w:color="auto"/>
            </w:tcBorders>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p>
        </w:tc>
        <w:tc>
          <w:tcPr>
            <w:tcW w:w="1440" w:type="dxa"/>
            <w:tcBorders>
              <w:top w:val="single" w:sz="4" w:space="0" w:color="auto"/>
              <w:left w:val="single" w:sz="4" w:space="0" w:color="auto"/>
              <w:bottom w:val="single" w:sz="4" w:space="0" w:color="auto"/>
              <w:right w:val="single" w:sz="4" w:space="0" w:color="auto"/>
            </w:tcBorders>
          </w:tcPr>
          <w:p w:rsidR="00A2178F" w:rsidRDefault="00A2178F" w:rsidP="00217EA4">
            <w:pPr>
              <w:spacing w:line="276" w:lineRule="auto"/>
            </w:pPr>
          </w:p>
        </w:tc>
        <w:tc>
          <w:tcPr>
            <w:tcW w:w="1440" w:type="dxa"/>
            <w:tcBorders>
              <w:top w:val="single" w:sz="4" w:space="0" w:color="auto"/>
              <w:left w:val="single" w:sz="4" w:space="0" w:color="auto"/>
              <w:bottom w:val="single" w:sz="4" w:space="0" w:color="auto"/>
              <w:right w:val="single" w:sz="4" w:space="0" w:color="auto"/>
            </w:tcBorders>
          </w:tcPr>
          <w:p w:rsidR="00A2178F" w:rsidRDefault="00A2178F" w:rsidP="00217EA4">
            <w:pPr>
              <w:spacing w:line="276" w:lineRule="auto"/>
            </w:pPr>
          </w:p>
        </w:tc>
      </w:tr>
      <w:tr w:rsidR="00A2178F" w:rsidRPr="004E5299" w:rsidTr="00217EA4">
        <w:trPr>
          <w:trHeight w:val="319"/>
        </w:trPr>
        <w:tc>
          <w:tcPr>
            <w:tcW w:w="12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15</w:t>
            </w:r>
          </w:p>
        </w:tc>
        <w:tc>
          <w:tcPr>
            <w:tcW w:w="1260" w:type="dxa"/>
            <w:tcBorders>
              <w:top w:val="single" w:sz="4" w:space="0" w:color="auto"/>
              <w:left w:val="single" w:sz="4" w:space="0" w:color="auto"/>
              <w:bottom w:val="single" w:sz="4" w:space="0" w:color="auto"/>
              <w:right w:val="single" w:sz="4" w:space="0" w:color="auto"/>
            </w:tcBorders>
          </w:tcPr>
          <w:p w:rsidR="00A2178F" w:rsidRDefault="00A2178F" w:rsidP="00217EA4">
            <w:r w:rsidRPr="00971A43">
              <w:rPr>
                <w:rFonts w:ascii="Cambria" w:eastAsia="Calibri" w:hAnsi="Cambria" w:cs="Times New Roman" w:hint="cs"/>
                <w:color w:val="000000"/>
                <w:sz w:val="28"/>
                <w:szCs w:val="28"/>
                <w:rtl/>
                <w:lang w:bidi="ar-IQ"/>
              </w:rPr>
              <w:t>2</w:t>
            </w:r>
          </w:p>
        </w:tc>
        <w:tc>
          <w:tcPr>
            <w:tcW w:w="21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الاختبار النهائي</w:t>
            </w:r>
          </w:p>
        </w:tc>
        <w:tc>
          <w:tcPr>
            <w:tcW w:w="2160"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الاختبار النهائي</w:t>
            </w:r>
          </w:p>
        </w:tc>
        <w:tc>
          <w:tcPr>
            <w:tcW w:w="144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المناقشة والاستجواب</w:t>
            </w:r>
          </w:p>
        </w:tc>
        <w:tc>
          <w:tcPr>
            <w:tcW w:w="1440" w:type="dxa"/>
            <w:tcBorders>
              <w:top w:val="single" w:sz="4" w:space="0" w:color="auto"/>
              <w:left w:val="single" w:sz="4" w:space="0" w:color="auto"/>
              <w:bottom w:val="single" w:sz="4" w:space="0" w:color="auto"/>
              <w:right w:val="single" w:sz="4" w:space="0" w:color="auto"/>
            </w:tcBorders>
            <w:hideMark/>
          </w:tcPr>
          <w:p w:rsidR="00A2178F" w:rsidRDefault="00A2178F" w:rsidP="00217EA4">
            <w:pPr>
              <w:spacing w:line="276" w:lineRule="auto"/>
            </w:pPr>
            <w:r>
              <w:rPr>
                <w:rFonts w:ascii="Cambria" w:eastAsia="Calibri" w:hAnsi="Cambria" w:cs="Times New Roman" w:hint="cs"/>
                <w:color w:val="000000"/>
                <w:sz w:val="28"/>
                <w:szCs w:val="28"/>
                <w:rtl/>
                <w:lang w:bidi="ar-IQ"/>
              </w:rPr>
              <w:t>تقويم بنائي</w:t>
            </w:r>
          </w:p>
        </w:tc>
      </w:tr>
    </w:tbl>
    <w:p w:rsidR="00A2178F" w:rsidRDefault="00A2178F" w:rsidP="00A2178F">
      <w:pPr>
        <w:shd w:val="clear" w:color="auto" w:fill="FFFFFF"/>
        <w:rPr>
          <w:vanish/>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7"/>
        <w:gridCol w:w="5713"/>
      </w:tblGrid>
      <w:tr w:rsidR="00A2178F" w:rsidRPr="004E5299" w:rsidTr="00217EA4">
        <w:trPr>
          <w:trHeight w:val="477"/>
        </w:trPr>
        <w:tc>
          <w:tcPr>
            <w:tcW w:w="9720" w:type="dxa"/>
            <w:gridSpan w:val="2"/>
            <w:tcBorders>
              <w:top w:val="single" w:sz="4" w:space="0" w:color="auto"/>
              <w:left w:val="single" w:sz="4" w:space="0" w:color="auto"/>
              <w:bottom w:val="single" w:sz="4" w:space="0" w:color="auto"/>
              <w:right w:val="single" w:sz="4" w:space="0" w:color="auto"/>
            </w:tcBorders>
            <w:hideMark/>
          </w:tcPr>
          <w:p w:rsidR="00A2178F" w:rsidRDefault="00A2178F" w:rsidP="00217EA4">
            <w:pPr>
              <w:numPr>
                <w:ilvl w:val="0"/>
                <w:numId w:val="29"/>
              </w:numPr>
              <w:shd w:val="clear" w:color="auto" w:fill="FFFFFF"/>
              <w:tabs>
                <w:tab w:val="left" w:pos="252"/>
                <w:tab w:val="left" w:pos="432"/>
              </w:tabs>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البنية التحتية </w:t>
            </w:r>
          </w:p>
        </w:tc>
      </w:tr>
      <w:tr w:rsidR="00A2178F" w:rsidRPr="004E5299" w:rsidTr="00217EA4">
        <w:trPr>
          <w:trHeight w:val="570"/>
        </w:trPr>
        <w:tc>
          <w:tcPr>
            <w:tcW w:w="4007"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eastAsia="Calibri" w:cs="Times New Roman"/>
                <w:color w:val="000000"/>
                <w:sz w:val="28"/>
                <w:szCs w:val="28"/>
                <w:lang w:bidi="ar-IQ"/>
              </w:rPr>
            </w:pPr>
            <w:r>
              <w:rPr>
                <w:rFonts w:eastAsia="Calibri" w:cs="Times New Roman" w:hint="cs"/>
                <w:color w:val="000000"/>
                <w:sz w:val="28"/>
                <w:szCs w:val="28"/>
                <w:rtl/>
                <w:lang w:bidi="ar-IQ"/>
              </w:rPr>
              <w:t xml:space="preserve">1ـ الكتب المقررة المطلوبة </w:t>
            </w:r>
          </w:p>
        </w:tc>
        <w:tc>
          <w:tcPr>
            <w:tcW w:w="5713"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eastAsia="Calibri" w:cs="Times New Roman"/>
                <w:color w:val="000000"/>
                <w:sz w:val="28"/>
                <w:szCs w:val="28"/>
                <w:lang w:bidi="ar-IQ"/>
              </w:rPr>
            </w:pPr>
            <w:r>
              <w:rPr>
                <w:rFonts w:eastAsia="Calibri" w:cs="Times New Roman" w:hint="cs"/>
                <w:color w:val="000000"/>
                <w:sz w:val="28"/>
                <w:szCs w:val="28"/>
                <w:rtl/>
                <w:lang w:bidi="ar-IQ"/>
              </w:rPr>
              <w:t>لا توجد</w:t>
            </w:r>
          </w:p>
        </w:tc>
      </w:tr>
      <w:tr w:rsidR="00A2178F" w:rsidRPr="004E5299" w:rsidTr="00217EA4">
        <w:trPr>
          <w:trHeight w:val="1005"/>
        </w:trPr>
        <w:tc>
          <w:tcPr>
            <w:tcW w:w="4007"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eastAsia="Calibri" w:cs="Times New Roman"/>
                <w:color w:val="000000"/>
                <w:sz w:val="28"/>
                <w:szCs w:val="28"/>
                <w:lang w:bidi="ar-IQ"/>
              </w:rPr>
            </w:pPr>
            <w:r>
              <w:rPr>
                <w:rFonts w:eastAsia="Calibri" w:cs="Times New Roman" w:hint="cs"/>
                <w:color w:val="000000"/>
                <w:sz w:val="28"/>
                <w:szCs w:val="28"/>
                <w:rtl/>
                <w:lang w:bidi="ar-IQ"/>
              </w:rPr>
              <w:t xml:space="preserve">2ـ المراجع الرئيسية (المصادر)  </w:t>
            </w:r>
          </w:p>
        </w:tc>
        <w:tc>
          <w:tcPr>
            <w:tcW w:w="5713" w:type="dxa"/>
            <w:tcBorders>
              <w:top w:val="single" w:sz="4" w:space="0" w:color="auto"/>
              <w:left w:val="single" w:sz="4" w:space="0" w:color="auto"/>
              <w:bottom w:val="single" w:sz="4" w:space="0" w:color="auto"/>
              <w:right w:val="single" w:sz="4" w:space="0" w:color="auto"/>
            </w:tcBorders>
            <w:hideMark/>
          </w:tcPr>
          <w:p w:rsidR="00A2178F" w:rsidRDefault="00A2178F" w:rsidP="00217EA4">
            <w:pPr>
              <w:numPr>
                <w:ilvl w:val="0"/>
                <w:numId w:val="103"/>
              </w:numPr>
              <w:shd w:val="clear" w:color="auto" w:fill="FFFFFF"/>
              <w:autoSpaceDE w:val="0"/>
              <w:autoSpaceDN w:val="0"/>
              <w:adjustRightInd w:val="0"/>
              <w:spacing w:line="276" w:lineRule="auto"/>
              <w:rPr>
                <w:rFonts w:eastAsia="Calibri" w:cs="Times New Roman"/>
                <w:color w:val="000000"/>
                <w:sz w:val="28"/>
                <w:szCs w:val="28"/>
                <w:rtl/>
                <w:lang w:bidi="ar-IQ"/>
              </w:rPr>
            </w:pPr>
            <w:r>
              <w:rPr>
                <w:rFonts w:eastAsia="Calibri" w:cs="Times New Roman" w:hint="cs"/>
                <w:color w:val="000000"/>
                <w:sz w:val="28"/>
                <w:szCs w:val="28"/>
                <w:rtl/>
                <w:lang w:bidi="ar-IQ"/>
              </w:rPr>
              <w:t xml:space="preserve">الادارة التربوية مفهومها ,نظرياتها, وسائلها  </w:t>
            </w:r>
          </w:p>
          <w:p w:rsidR="00A2178F" w:rsidRDefault="00A2178F" w:rsidP="00217EA4">
            <w:pPr>
              <w:shd w:val="clear" w:color="auto" w:fill="FFFFFF"/>
              <w:autoSpaceDE w:val="0"/>
              <w:autoSpaceDN w:val="0"/>
              <w:adjustRightInd w:val="0"/>
              <w:spacing w:line="276" w:lineRule="auto"/>
              <w:ind w:left="360"/>
              <w:rPr>
                <w:rFonts w:eastAsia="Calibri" w:cs="Times New Roman"/>
                <w:color w:val="000000"/>
                <w:sz w:val="28"/>
                <w:szCs w:val="28"/>
                <w:lang w:bidi="ar-IQ"/>
              </w:rPr>
            </w:pPr>
            <w:r>
              <w:rPr>
                <w:rFonts w:eastAsia="Calibri" w:cs="Times New Roman" w:hint="cs"/>
                <w:color w:val="000000"/>
                <w:sz w:val="28"/>
                <w:szCs w:val="28"/>
                <w:rtl/>
                <w:lang w:bidi="ar-IQ"/>
              </w:rPr>
              <w:t>د. صلاح عبد الحميد مصطفى     د . نجاة عبد الله النابه</w:t>
            </w:r>
          </w:p>
        </w:tc>
      </w:tr>
      <w:tr w:rsidR="00A2178F" w:rsidRPr="004E5299" w:rsidTr="00217EA4">
        <w:trPr>
          <w:trHeight w:val="1247"/>
        </w:trPr>
        <w:tc>
          <w:tcPr>
            <w:tcW w:w="4007"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eastAsia="Calibri" w:cs="Times New Roman"/>
                <w:color w:val="000000"/>
                <w:sz w:val="28"/>
                <w:szCs w:val="28"/>
                <w:lang w:bidi="ar-IQ"/>
              </w:rPr>
            </w:pPr>
            <w:r>
              <w:rPr>
                <w:rFonts w:eastAsia="Calibri" w:cs="Times New Roman" w:hint="cs"/>
                <w:color w:val="000000"/>
                <w:sz w:val="28"/>
                <w:szCs w:val="28"/>
                <w:rtl/>
                <w:lang w:bidi="ar-IQ"/>
              </w:rPr>
              <w:t>اـ الكتب والمراجع التي يوصى بها                 ( المجلات العلمية , التقارير ,....  )</w:t>
            </w:r>
          </w:p>
        </w:tc>
        <w:tc>
          <w:tcPr>
            <w:tcW w:w="5713"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eastAsia="Calibri" w:cs="Times New Roman"/>
                <w:color w:val="000000"/>
                <w:sz w:val="28"/>
                <w:szCs w:val="28"/>
                <w:lang w:bidi="ar-IQ"/>
              </w:rPr>
            </w:pPr>
            <w:r>
              <w:rPr>
                <w:rFonts w:eastAsia="Calibri" w:cs="Times New Roman" w:hint="cs"/>
                <w:color w:val="000000"/>
                <w:sz w:val="28"/>
                <w:szCs w:val="28"/>
                <w:rtl/>
                <w:lang w:bidi="ar-IQ"/>
              </w:rPr>
              <w:t>الاستفادة من الدوريات والمصادر ذات الصلة بالمقرر</w:t>
            </w:r>
          </w:p>
        </w:tc>
      </w:tr>
      <w:tr w:rsidR="00A2178F" w:rsidRPr="004E5299" w:rsidTr="00217EA4">
        <w:trPr>
          <w:trHeight w:val="1247"/>
        </w:trPr>
        <w:tc>
          <w:tcPr>
            <w:tcW w:w="4007"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eastAsia="Calibri" w:cs="Times New Roman"/>
                <w:color w:val="000000"/>
                <w:sz w:val="28"/>
                <w:szCs w:val="28"/>
                <w:lang w:bidi="ar-IQ"/>
              </w:rPr>
            </w:pPr>
            <w:r>
              <w:rPr>
                <w:rFonts w:eastAsia="Calibri" w:cs="Times New Roman" w:hint="cs"/>
                <w:color w:val="000000"/>
                <w:sz w:val="28"/>
                <w:szCs w:val="28"/>
                <w:rtl/>
                <w:lang w:bidi="ar-IQ"/>
              </w:rPr>
              <w:t>ب ـ المراجع الالكترونية, مواقع الانترنيت ....</w:t>
            </w:r>
          </w:p>
        </w:tc>
        <w:tc>
          <w:tcPr>
            <w:tcW w:w="5713" w:type="dxa"/>
            <w:tcBorders>
              <w:top w:val="single" w:sz="4" w:space="0" w:color="auto"/>
              <w:left w:val="single" w:sz="4" w:space="0" w:color="auto"/>
              <w:bottom w:val="single" w:sz="4" w:space="0" w:color="auto"/>
              <w:right w:val="single" w:sz="4" w:space="0" w:color="auto"/>
            </w:tcBorders>
            <w:hideMark/>
          </w:tcPr>
          <w:p w:rsidR="00A2178F" w:rsidRDefault="00A2178F" w:rsidP="00217EA4">
            <w:pPr>
              <w:shd w:val="clear" w:color="auto" w:fill="FFFFFF"/>
              <w:autoSpaceDE w:val="0"/>
              <w:autoSpaceDN w:val="0"/>
              <w:adjustRightInd w:val="0"/>
              <w:spacing w:line="276" w:lineRule="auto"/>
              <w:rPr>
                <w:rFonts w:eastAsia="Calibri" w:cs="Times New Roman"/>
                <w:color w:val="000000"/>
                <w:sz w:val="28"/>
                <w:szCs w:val="28"/>
                <w:lang w:bidi="ar-IQ"/>
              </w:rPr>
            </w:pPr>
            <w:r>
              <w:rPr>
                <w:rFonts w:eastAsia="Calibri" w:cs="Times New Roman" w:hint="cs"/>
                <w:color w:val="000000"/>
                <w:sz w:val="28"/>
                <w:szCs w:val="28"/>
                <w:rtl/>
                <w:lang w:bidi="ar-IQ"/>
              </w:rPr>
              <w:t>الاستفادة من شبكة المعلومات الدولية كمصادر معروفة</w:t>
            </w:r>
          </w:p>
        </w:tc>
      </w:tr>
    </w:tbl>
    <w:p w:rsidR="00A2178F" w:rsidRDefault="00A2178F" w:rsidP="00A2178F">
      <w:pPr>
        <w:shd w:val="clear" w:color="auto" w:fill="FFFFFF"/>
        <w:rPr>
          <w:rFonts w:cs="Times New Roman"/>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A2178F" w:rsidRPr="004E5299" w:rsidTr="00217EA4">
        <w:trPr>
          <w:trHeight w:val="419"/>
        </w:trPr>
        <w:tc>
          <w:tcPr>
            <w:tcW w:w="9720" w:type="dxa"/>
            <w:tcBorders>
              <w:top w:val="single" w:sz="4" w:space="0" w:color="auto"/>
              <w:left w:val="single" w:sz="4" w:space="0" w:color="auto"/>
              <w:bottom w:val="single" w:sz="4" w:space="0" w:color="auto"/>
              <w:right w:val="single" w:sz="4" w:space="0" w:color="auto"/>
            </w:tcBorders>
            <w:hideMark/>
          </w:tcPr>
          <w:p w:rsidR="00A2178F" w:rsidRDefault="00A2178F" w:rsidP="00217EA4">
            <w:pPr>
              <w:numPr>
                <w:ilvl w:val="0"/>
                <w:numId w:val="29"/>
              </w:numPr>
              <w:shd w:val="clear" w:color="auto" w:fill="FFFFFF"/>
              <w:tabs>
                <w:tab w:val="left" w:pos="507"/>
              </w:tabs>
              <w:autoSpaceDE w:val="0"/>
              <w:autoSpaceDN w:val="0"/>
              <w:adjustRightInd w:val="0"/>
              <w:spacing w:line="276" w:lineRule="auto"/>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خطة تطوير المقرر الدراسي </w:t>
            </w:r>
          </w:p>
        </w:tc>
      </w:tr>
      <w:tr w:rsidR="00A2178F" w:rsidRPr="004E5299" w:rsidTr="00217EA4">
        <w:trPr>
          <w:trHeight w:val="495"/>
        </w:trPr>
        <w:tc>
          <w:tcPr>
            <w:tcW w:w="9720" w:type="dxa"/>
            <w:tcBorders>
              <w:top w:val="single" w:sz="4" w:space="0" w:color="auto"/>
              <w:left w:val="single" w:sz="4" w:space="0" w:color="auto"/>
              <w:bottom w:val="single" w:sz="4" w:space="0" w:color="auto"/>
              <w:right w:val="single" w:sz="4" w:space="0" w:color="auto"/>
            </w:tcBorders>
          </w:tcPr>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t xml:space="preserve">  </w:t>
            </w:r>
            <w:r>
              <w:rPr>
                <w:rFonts w:ascii="Cambria" w:eastAsia="Calibri" w:hAnsi="Cambria" w:cs="Times New Roman" w:hint="cs"/>
                <w:color w:val="000000"/>
                <w:sz w:val="28"/>
                <w:szCs w:val="28"/>
                <w:rtl/>
                <w:lang w:bidi="ar-IQ"/>
              </w:rPr>
              <w:t>1.يتم تطوير المقرر حسب ما يحدث من تغيير وتطور في المجتمع.</w:t>
            </w:r>
          </w:p>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2. يتم تطوير المقرر وفقا للمتطلبات الذي تظهر في تطوير المناهج في النظام العالمي.</w:t>
            </w:r>
          </w:p>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rtl/>
                <w:lang w:bidi="ar-IQ"/>
              </w:rPr>
            </w:pPr>
          </w:p>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rtl/>
                <w:lang w:bidi="ar-IQ"/>
              </w:rPr>
            </w:pPr>
          </w:p>
          <w:p w:rsidR="00A2178F" w:rsidRDefault="00A2178F" w:rsidP="00217EA4">
            <w:pPr>
              <w:shd w:val="clear" w:color="auto" w:fill="FFFFFF"/>
              <w:autoSpaceDE w:val="0"/>
              <w:autoSpaceDN w:val="0"/>
              <w:adjustRightInd w:val="0"/>
              <w:spacing w:line="276" w:lineRule="auto"/>
              <w:rPr>
                <w:rFonts w:ascii="Cambria" w:eastAsia="Calibri" w:hAnsi="Cambria" w:cs="Times New Roman"/>
                <w:color w:val="000000"/>
                <w:sz w:val="28"/>
                <w:szCs w:val="28"/>
                <w:lang w:bidi="ar-IQ"/>
              </w:rPr>
            </w:pPr>
          </w:p>
        </w:tc>
      </w:tr>
    </w:tbl>
    <w:p w:rsidR="00A2178F" w:rsidRDefault="00A2178F" w:rsidP="00A2178F">
      <w:pPr>
        <w:rPr>
          <w:rtl/>
          <w:lang w:bidi="ar-IQ"/>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Default="00A2178F" w:rsidP="00A2178F">
      <w:pPr>
        <w:rPr>
          <w:rtl/>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Default="00A2178F" w:rsidP="00A2178F">
      <w:pPr>
        <w:shd w:val="clear" w:color="auto" w:fill="FFFFFF"/>
        <w:autoSpaceDE w:val="0"/>
        <w:autoSpaceDN w:val="0"/>
        <w:adjustRightInd w:val="0"/>
        <w:spacing w:before="240" w:after="200" w:line="276" w:lineRule="auto"/>
        <w:rPr>
          <w:rFonts w:cs="Times New Roman"/>
          <w:b/>
          <w:bCs/>
          <w:sz w:val="28"/>
          <w:szCs w:val="28"/>
          <w:rtl/>
          <w:lang w:bidi="ar-IQ"/>
        </w:rPr>
      </w:pPr>
      <w:r w:rsidRPr="00716851">
        <w:rPr>
          <w:rFonts w:cs="Times New Roman"/>
          <w:b/>
          <w:bCs/>
          <w:sz w:val="28"/>
          <w:szCs w:val="28"/>
          <w:rtl/>
          <w:lang w:bidi="ar-IQ"/>
        </w:rPr>
        <w:t>وصف المقرر</w:t>
      </w:r>
    </w:p>
    <w:p w:rsidR="00AB1B96" w:rsidRDefault="00AB1B96" w:rsidP="00AB1B96">
      <w:pPr>
        <w:rPr>
          <w:sz w:val="36"/>
          <w:szCs w:val="36"/>
          <w:rtl/>
          <w:lang w:bidi="ar-IQ"/>
        </w:rPr>
      </w:pPr>
      <w:r>
        <w:rPr>
          <w:rFonts w:cs="Times New Roman" w:hint="cs"/>
          <w:b/>
          <w:bCs/>
          <w:sz w:val="28"/>
          <w:szCs w:val="28"/>
          <w:rtl/>
          <w:lang w:bidi="ar-IQ"/>
        </w:rPr>
        <w:t>مدرس المادة:</w:t>
      </w:r>
      <w:r w:rsidRPr="00AB1B96">
        <w:rPr>
          <w:sz w:val="36"/>
          <w:szCs w:val="36"/>
          <w:rtl/>
          <w:lang w:bidi="ar-IQ"/>
        </w:rPr>
        <w:t xml:space="preserve"> </w:t>
      </w:r>
      <w:r w:rsidR="007E3A72">
        <w:rPr>
          <w:rFonts w:hint="cs"/>
          <w:sz w:val="36"/>
          <w:szCs w:val="36"/>
          <w:rtl/>
          <w:lang w:bidi="ar-IQ"/>
        </w:rPr>
        <w:t>م.م.فاتن عبدالرحمن</w:t>
      </w:r>
    </w:p>
    <w:p w:rsidR="00AB1B96" w:rsidRPr="00716851" w:rsidRDefault="00AB1B96" w:rsidP="00A2178F">
      <w:pPr>
        <w:shd w:val="clear" w:color="auto" w:fill="FFFFFF"/>
        <w:autoSpaceDE w:val="0"/>
        <w:autoSpaceDN w:val="0"/>
        <w:adjustRightInd w:val="0"/>
        <w:spacing w:before="240" w:after="200" w:line="276" w:lineRule="auto"/>
        <w:rPr>
          <w:b/>
          <w:bCs/>
          <w:sz w:val="28"/>
          <w:szCs w:val="28"/>
          <w:rtl/>
          <w:lang w:bidi="ar-IQ"/>
        </w:rPr>
      </w:pP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794"/>
        </w:trPr>
        <w:tc>
          <w:tcPr>
            <w:tcW w:w="9720" w:type="dxa"/>
            <w:shd w:val="clear" w:color="auto" w:fill="auto"/>
          </w:tcPr>
          <w:p w:rsidR="00A2178F" w:rsidRPr="00716851" w:rsidRDefault="00A2178F" w:rsidP="00217EA4">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28"/>
                <w:szCs w:val="28"/>
                <w:lang w:bidi="ar-IQ"/>
              </w:rPr>
            </w:pPr>
            <w:r w:rsidRPr="00716851">
              <w:rPr>
                <w:rFonts w:ascii="Arial" w:eastAsia="Calibri" w:hAnsi="Arial" w:cs="Arial"/>
                <w:b/>
                <w:bCs/>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716851">
              <w:rPr>
                <w:rFonts w:ascii="Arial" w:eastAsia="Calibri" w:hAnsi="Arial" w:cs="Arial" w:hint="cs"/>
                <w:b/>
                <w:bCs/>
                <w:color w:val="000000"/>
                <w:sz w:val="28"/>
                <w:szCs w:val="28"/>
                <w:rtl/>
                <w:lang w:bidi="ar-IQ"/>
              </w:rPr>
              <w:t xml:space="preserve">التعلم </w:t>
            </w:r>
            <w:r w:rsidRPr="00716851">
              <w:rPr>
                <w:rFonts w:ascii="Arial" w:eastAsia="Calibri" w:hAnsi="Arial" w:cs="Arial"/>
                <w:b/>
                <w:bCs/>
                <w:color w:val="000000"/>
                <w:sz w:val="28"/>
                <w:szCs w:val="28"/>
                <w:rtl/>
                <w:lang w:bidi="ar-IQ"/>
              </w:rPr>
              <w:t>المتاحة. ولابد من الربط بينها وبين وصف البرنامج.</w:t>
            </w:r>
            <w:r w:rsidRPr="00716851">
              <w:rPr>
                <w:rFonts w:ascii="Cambria" w:eastAsia="Calibri" w:hAnsi="Cambria" w:cs="Times New Roman" w:hint="cs"/>
                <w:b/>
                <w:bCs/>
                <w:color w:val="000000"/>
                <w:sz w:val="28"/>
                <w:szCs w:val="28"/>
                <w:rtl/>
                <w:lang w:bidi="ar-IQ"/>
              </w:rPr>
              <w:t>؛</w:t>
            </w:r>
          </w:p>
        </w:tc>
      </w:tr>
    </w:tbl>
    <w:p w:rsidR="00A2178F" w:rsidRPr="00716851" w:rsidRDefault="00A2178F" w:rsidP="00A2178F">
      <w:pPr>
        <w:shd w:val="clear" w:color="auto" w:fill="FFFFFF"/>
        <w:autoSpaceDE w:val="0"/>
        <w:autoSpaceDN w:val="0"/>
        <w:adjustRightInd w:val="0"/>
        <w:spacing w:before="240" w:after="200" w:line="276" w:lineRule="auto"/>
        <w:ind w:right="-426"/>
        <w:jc w:val="both"/>
        <w:rPr>
          <w:rFonts w:ascii="Arial" w:hAnsi="Arial" w:cs="Arial"/>
          <w:b/>
          <w:bCs/>
          <w:sz w:val="28"/>
          <w:szCs w:val="28"/>
          <w:rtl/>
          <w:lang w:bidi="ar-IQ"/>
        </w:rPr>
      </w:pPr>
    </w:p>
    <w:p w:rsidR="00A2178F" w:rsidRPr="00716851" w:rsidRDefault="00A2178F" w:rsidP="00A2178F">
      <w:pPr>
        <w:shd w:val="clear" w:color="auto" w:fill="FFFFFF"/>
        <w:autoSpaceDE w:val="0"/>
        <w:autoSpaceDN w:val="0"/>
        <w:adjustRightInd w:val="0"/>
        <w:spacing w:before="240" w:after="200" w:line="276" w:lineRule="auto"/>
        <w:ind w:left="-335" w:right="-426"/>
        <w:jc w:val="both"/>
        <w:rPr>
          <w:rFonts w:ascii="Arial" w:hAnsi="Arial" w:cs="Arial"/>
          <w:b/>
          <w:bCs/>
          <w:sz w:val="28"/>
          <w:szCs w:val="28"/>
          <w:rtl/>
          <w:lang w:bidi="ar-IQ"/>
        </w:rPr>
      </w:pPr>
    </w:p>
    <w:tbl>
      <w:tblPr>
        <w:bidiVisual/>
        <w:tblW w:w="902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1"/>
        <w:gridCol w:w="5940"/>
      </w:tblGrid>
      <w:tr w:rsidR="00A2178F" w:rsidRPr="00716851" w:rsidTr="00217EA4">
        <w:trPr>
          <w:trHeight w:val="624"/>
        </w:trPr>
        <w:tc>
          <w:tcPr>
            <w:tcW w:w="3081" w:type="dxa"/>
            <w:shd w:val="clear" w:color="auto" w:fill="auto"/>
          </w:tcPr>
          <w:p w:rsidR="00A2178F" w:rsidRPr="00716851" w:rsidRDefault="00A2178F" w:rsidP="00217EA4">
            <w:pPr>
              <w:numPr>
                <w:ilvl w:val="0"/>
                <w:numId w:val="2"/>
              </w:numPr>
              <w:shd w:val="clear" w:color="auto" w:fill="FFFFFF"/>
              <w:autoSpaceDE w:val="0"/>
              <w:autoSpaceDN w:val="0"/>
              <w:adjustRightInd w:val="0"/>
              <w:ind w:hanging="288"/>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المؤسسة التعليمية</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D9D9D9"/>
                <w:sz w:val="28"/>
                <w:szCs w:val="28"/>
                <w:lang w:bidi="ar-IQ"/>
              </w:rPr>
            </w:pPr>
            <w:r w:rsidRPr="00716851">
              <w:rPr>
                <w:rFonts w:ascii="Cambria" w:eastAsia="Calibri" w:hAnsi="Cambria" w:cs="Times New Roman" w:hint="cs"/>
                <w:b/>
                <w:bCs/>
                <w:color w:val="000000"/>
                <w:sz w:val="28"/>
                <w:szCs w:val="28"/>
                <w:rtl/>
                <w:lang w:bidi="ar-IQ"/>
              </w:rPr>
              <w:t>جامعة ديالى / كلية التربية الاساسية .</w:t>
            </w:r>
          </w:p>
        </w:tc>
      </w:tr>
      <w:tr w:rsidR="00A2178F" w:rsidRPr="00716851" w:rsidTr="00217EA4">
        <w:trPr>
          <w:trHeight w:val="624"/>
        </w:trPr>
        <w:tc>
          <w:tcPr>
            <w:tcW w:w="3081" w:type="dxa"/>
            <w:shd w:val="clear" w:color="auto" w:fill="auto"/>
          </w:tcPr>
          <w:p w:rsidR="00A2178F" w:rsidRPr="00716851"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القسم ال</w:t>
            </w:r>
            <w:r w:rsidRPr="00716851">
              <w:rPr>
                <w:rFonts w:ascii="Cambria" w:eastAsia="Calibri" w:hAnsi="Cambria" w:cs="Times New Roman" w:hint="cs"/>
                <w:b/>
                <w:bCs/>
                <w:color w:val="000000"/>
                <w:sz w:val="28"/>
                <w:szCs w:val="28"/>
                <w:rtl/>
                <w:lang w:bidi="ar-IQ"/>
              </w:rPr>
              <w:t xml:space="preserve">علمي </w:t>
            </w:r>
            <w:r w:rsidRPr="00716851">
              <w:rPr>
                <w:rFonts w:ascii="Cambria" w:eastAsia="Calibri" w:hAnsi="Cambria" w:cs="Times New Roman"/>
                <w:b/>
                <w:bCs/>
                <w:color w:val="000000"/>
                <w:sz w:val="28"/>
                <w:szCs w:val="28"/>
                <w:rtl/>
                <w:lang w:bidi="ar-IQ"/>
              </w:rPr>
              <w:t xml:space="preserve"> / المركز</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D9D9D9"/>
                <w:sz w:val="28"/>
                <w:szCs w:val="28"/>
                <w:rtl/>
                <w:lang w:bidi="ar-IQ"/>
              </w:rPr>
              <w:t xml:space="preserve"> </w:t>
            </w: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 xml:space="preserve">الرياضيات </w:t>
            </w:r>
          </w:p>
        </w:tc>
      </w:tr>
      <w:tr w:rsidR="00A2178F" w:rsidRPr="00716851" w:rsidTr="00217EA4">
        <w:trPr>
          <w:trHeight w:val="624"/>
        </w:trPr>
        <w:tc>
          <w:tcPr>
            <w:tcW w:w="3081" w:type="dxa"/>
            <w:shd w:val="clear" w:color="auto" w:fill="auto"/>
          </w:tcPr>
          <w:p w:rsidR="00A2178F" w:rsidRPr="00716851"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اسم / رمز المقرر</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برمجة خطية</w:t>
            </w:r>
            <w:r>
              <w:rPr>
                <w:rFonts w:ascii="Cambria" w:eastAsia="Calibri" w:hAnsi="Cambria" w:cs="Times New Roman" w:hint="cs"/>
                <w:b/>
                <w:bCs/>
                <w:color w:val="000000"/>
                <w:sz w:val="28"/>
                <w:szCs w:val="28"/>
                <w:rtl/>
                <w:lang w:bidi="ar-IQ"/>
              </w:rPr>
              <w:t xml:space="preserve"> /  </w:t>
            </w:r>
            <w:r>
              <w:rPr>
                <w:rFonts w:ascii="Cambria" w:eastAsia="Calibri" w:hAnsi="Cambria" w:cs="Times New Roman"/>
                <w:b/>
                <w:bCs/>
                <w:color w:val="000000"/>
                <w:sz w:val="28"/>
                <w:szCs w:val="28"/>
                <w:lang w:bidi="ar-IQ"/>
              </w:rPr>
              <w:t>Math 4327</w:t>
            </w:r>
          </w:p>
        </w:tc>
      </w:tr>
      <w:tr w:rsidR="00A2178F" w:rsidRPr="00716851" w:rsidTr="00217EA4">
        <w:trPr>
          <w:trHeight w:val="624"/>
        </w:trPr>
        <w:tc>
          <w:tcPr>
            <w:tcW w:w="3081" w:type="dxa"/>
            <w:shd w:val="clear" w:color="auto" w:fill="auto"/>
          </w:tcPr>
          <w:p w:rsidR="00A2178F" w:rsidRPr="00716851"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أشكال الحضور المتاحة</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الزامي</w:t>
            </w:r>
          </w:p>
        </w:tc>
      </w:tr>
      <w:tr w:rsidR="00A2178F" w:rsidRPr="00716851" w:rsidTr="00217EA4">
        <w:trPr>
          <w:trHeight w:val="624"/>
        </w:trPr>
        <w:tc>
          <w:tcPr>
            <w:tcW w:w="3081" w:type="dxa"/>
            <w:shd w:val="clear" w:color="auto" w:fill="auto"/>
          </w:tcPr>
          <w:p w:rsidR="00A2178F" w:rsidRPr="00716851"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الفصل / السنة</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السابع/الرابعة</w:t>
            </w:r>
          </w:p>
        </w:tc>
      </w:tr>
      <w:tr w:rsidR="00A2178F" w:rsidRPr="00716851" w:rsidTr="00217EA4">
        <w:trPr>
          <w:trHeight w:val="624"/>
        </w:trPr>
        <w:tc>
          <w:tcPr>
            <w:tcW w:w="3081" w:type="dxa"/>
            <w:shd w:val="clear" w:color="auto" w:fill="auto"/>
          </w:tcPr>
          <w:p w:rsidR="00A2178F" w:rsidRPr="00716851" w:rsidRDefault="00A2178F" w:rsidP="00217EA4">
            <w:pPr>
              <w:numPr>
                <w:ilvl w:val="0"/>
                <w:numId w:val="2"/>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عدد الساعات الدراسية </w:t>
            </w:r>
            <w:r w:rsidRPr="00716851">
              <w:rPr>
                <w:rFonts w:ascii="Cambria" w:eastAsia="Calibri" w:hAnsi="Cambria" w:cs="Times New Roman" w:hint="cs"/>
                <w:b/>
                <w:bCs/>
                <w:color w:val="000000"/>
                <w:sz w:val="28"/>
                <w:szCs w:val="28"/>
                <w:rtl/>
                <w:lang w:bidi="ar-IQ"/>
              </w:rPr>
              <w:t>(الكلي)</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Pr>
                <w:rFonts w:ascii="Cambria" w:eastAsia="Calibri" w:hAnsi="Cambria" w:cs="Times New Roman" w:hint="cs"/>
                <w:b/>
                <w:bCs/>
                <w:color w:val="000000"/>
                <w:sz w:val="28"/>
                <w:szCs w:val="28"/>
                <w:rtl/>
                <w:lang w:bidi="ar-IQ"/>
              </w:rPr>
              <w:t>45</w:t>
            </w:r>
            <w:r w:rsidRPr="00716851">
              <w:rPr>
                <w:rFonts w:ascii="Cambria" w:eastAsia="Calibri" w:hAnsi="Cambria" w:cs="Times New Roman" w:hint="cs"/>
                <w:b/>
                <w:bCs/>
                <w:color w:val="000000"/>
                <w:sz w:val="28"/>
                <w:szCs w:val="28"/>
                <w:rtl/>
                <w:lang w:bidi="ar-IQ"/>
              </w:rPr>
              <w:t xml:space="preserve"> ساعة</w:t>
            </w:r>
          </w:p>
        </w:tc>
      </w:tr>
      <w:tr w:rsidR="00A2178F" w:rsidRPr="00716851" w:rsidTr="00217EA4">
        <w:trPr>
          <w:trHeight w:val="624"/>
        </w:trPr>
        <w:tc>
          <w:tcPr>
            <w:tcW w:w="3081" w:type="dxa"/>
            <w:shd w:val="clear" w:color="auto" w:fill="auto"/>
          </w:tcPr>
          <w:p w:rsidR="00A2178F" w:rsidRPr="00716851" w:rsidRDefault="00A2178F" w:rsidP="00217EA4">
            <w:pPr>
              <w:numPr>
                <w:ilvl w:val="0"/>
                <w:numId w:val="2"/>
              </w:num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تاريخ إعداد هذا الوصف </w:t>
            </w:r>
          </w:p>
        </w:tc>
        <w:tc>
          <w:tcPr>
            <w:tcW w:w="5940" w:type="dxa"/>
            <w:shd w:val="clear" w:color="auto" w:fill="auto"/>
          </w:tcPr>
          <w:p w:rsidR="00A2178F" w:rsidRPr="00716851" w:rsidRDefault="00A2178F" w:rsidP="007E3A72">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1/10/</w:t>
            </w:r>
            <w:r w:rsidR="00C50603">
              <w:rPr>
                <w:rFonts w:ascii="Cambria" w:eastAsia="Calibri" w:hAnsi="Cambria" w:cs="Times New Roman" w:hint="cs"/>
                <w:b/>
                <w:bCs/>
                <w:color w:val="000000"/>
                <w:sz w:val="28"/>
                <w:szCs w:val="28"/>
                <w:rtl/>
                <w:lang w:bidi="ar-IQ"/>
              </w:rPr>
              <w:t>20</w:t>
            </w:r>
            <w:r w:rsidR="007E3A72">
              <w:rPr>
                <w:rFonts w:ascii="Cambria" w:eastAsia="Calibri" w:hAnsi="Cambria" w:cs="Times New Roman" w:hint="cs"/>
                <w:b/>
                <w:bCs/>
                <w:color w:val="000000"/>
                <w:sz w:val="28"/>
                <w:szCs w:val="28"/>
                <w:rtl/>
                <w:lang w:bidi="ar-IQ"/>
              </w:rPr>
              <w:t>21</w:t>
            </w:r>
          </w:p>
        </w:tc>
      </w:tr>
      <w:tr w:rsidR="00A2178F" w:rsidRPr="00716851" w:rsidTr="00217EA4">
        <w:trPr>
          <w:trHeight w:val="725"/>
        </w:trPr>
        <w:tc>
          <w:tcPr>
            <w:tcW w:w="9021" w:type="dxa"/>
            <w:gridSpan w:val="2"/>
            <w:shd w:val="clear" w:color="auto" w:fill="auto"/>
          </w:tcPr>
          <w:p w:rsidR="00A2178F" w:rsidRPr="00716851" w:rsidRDefault="00A2178F" w:rsidP="00217EA4">
            <w:pPr>
              <w:numPr>
                <w:ilvl w:val="0"/>
                <w:numId w:val="2"/>
              </w:num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أهداف المقرر</w:t>
            </w:r>
          </w:p>
        </w:tc>
      </w:tr>
      <w:tr w:rsidR="00A2178F" w:rsidRPr="00716851" w:rsidTr="00217EA4">
        <w:trPr>
          <w:trHeight w:val="265"/>
        </w:trPr>
        <w:tc>
          <w:tcPr>
            <w:tcW w:w="9021" w:type="dxa"/>
            <w:gridSpan w:val="2"/>
            <w:shd w:val="clear" w:color="auto" w:fill="auto"/>
          </w:tcPr>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lang w:bidi="ar-IQ"/>
              </w:rPr>
            </w:pPr>
            <w:r w:rsidRPr="00716851">
              <w:rPr>
                <w:rFonts w:ascii="Calibri" w:eastAsia="Calibri" w:hAnsi="Calibri" w:cs="Times New Roman" w:hint="cs"/>
                <w:b/>
                <w:bCs/>
                <w:sz w:val="28"/>
                <w:szCs w:val="28"/>
                <w:rtl/>
                <w:lang w:bidi="ar-IQ"/>
              </w:rPr>
              <w:t xml:space="preserve">1. </w:t>
            </w:r>
            <w:r w:rsidRPr="00716851">
              <w:rPr>
                <w:rFonts w:ascii="Cambria" w:eastAsia="Calibri" w:hAnsi="Cambria" w:cs="Times New Roman" w:hint="cs"/>
                <w:b/>
                <w:bCs/>
                <w:color w:val="000000"/>
                <w:sz w:val="28"/>
                <w:szCs w:val="28"/>
                <w:rtl/>
                <w:lang w:bidi="ar-IQ"/>
              </w:rPr>
              <w:t xml:space="preserve">تعريف البرنامج الخطي </w:t>
            </w:r>
            <w:r w:rsidRPr="00716851">
              <w:rPr>
                <w:rFonts w:ascii="Cambria" w:eastAsia="Calibri" w:hAnsi="Cambria" w:cs="Times New Roman"/>
                <w:b/>
                <w:bCs/>
                <w:color w:val="000000"/>
                <w:sz w:val="28"/>
                <w:szCs w:val="28"/>
                <w:rtl/>
                <w:lang w:bidi="ar-IQ"/>
              </w:rPr>
              <w:t>–</w:t>
            </w:r>
            <w:r w:rsidRPr="00716851">
              <w:rPr>
                <w:rFonts w:ascii="Cambria" w:eastAsia="Calibri" w:hAnsi="Cambria" w:cs="Times New Roman" w:hint="cs"/>
                <w:b/>
                <w:bCs/>
                <w:color w:val="000000"/>
                <w:sz w:val="28"/>
                <w:szCs w:val="28"/>
                <w:rtl/>
                <w:lang w:bidi="ar-IQ"/>
              </w:rPr>
              <w:t xml:space="preserve"> خوارزميات لحل البرنامج الخطي (حسابياً , بيانياً )</w:t>
            </w:r>
          </w:p>
        </w:tc>
      </w:tr>
      <w:tr w:rsidR="00A2178F" w:rsidRPr="00716851" w:rsidTr="00217EA4">
        <w:trPr>
          <w:trHeight w:val="265"/>
        </w:trPr>
        <w:tc>
          <w:tcPr>
            <w:tcW w:w="9021" w:type="dxa"/>
            <w:gridSpan w:val="2"/>
            <w:shd w:val="clear" w:color="auto" w:fill="auto"/>
          </w:tcPr>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lang w:bidi="ar-IQ"/>
              </w:rPr>
            </w:pPr>
            <w:r w:rsidRPr="00716851">
              <w:rPr>
                <w:rFonts w:ascii="Calibri" w:eastAsia="Calibri" w:hAnsi="Calibri" w:cs="Times New Roman" w:hint="cs"/>
                <w:b/>
                <w:bCs/>
                <w:sz w:val="28"/>
                <w:szCs w:val="28"/>
                <w:rtl/>
                <w:lang w:bidi="ar-IQ"/>
              </w:rPr>
              <w:t xml:space="preserve">2. </w:t>
            </w:r>
            <w:r w:rsidRPr="00716851">
              <w:rPr>
                <w:rFonts w:ascii="Cambria" w:eastAsia="Calibri" w:hAnsi="Cambria" w:cs="Times New Roman" w:hint="cs"/>
                <w:b/>
                <w:bCs/>
                <w:color w:val="000000"/>
                <w:sz w:val="28"/>
                <w:szCs w:val="28"/>
                <w:rtl/>
                <w:lang w:bidi="ar-IQ"/>
              </w:rPr>
              <w:t xml:space="preserve">تعريف المباراة وانواعها </w:t>
            </w:r>
          </w:p>
        </w:tc>
      </w:tr>
      <w:tr w:rsidR="00A2178F" w:rsidRPr="00716851" w:rsidTr="00217EA4">
        <w:trPr>
          <w:trHeight w:val="265"/>
        </w:trPr>
        <w:tc>
          <w:tcPr>
            <w:tcW w:w="9021" w:type="dxa"/>
            <w:gridSpan w:val="2"/>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3. ايجاد قيمة المباريات</w:t>
            </w:r>
          </w:p>
        </w:tc>
      </w:tr>
      <w:tr w:rsidR="00A2178F" w:rsidRPr="00716851" w:rsidTr="00217EA4">
        <w:trPr>
          <w:trHeight w:val="265"/>
        </w:trPr>
        <w:tc>
          <w:tcPr>
            <w:tcW w:w="9021" w:type="dxa"/>
            <w:gridSpan w:val="2"/>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4. بعض الطرق الخاصة لإيجاد قيمة المباريات </w:t>
            </w:r>
          </w:p>
        </w:tc>
      </w:tr>
      <w:tr w:rsidR="00A2178F" w:rsidRPr="00716851" w:rsidTr="00217EA4">
        <w:trPr>
          <w:trHeight w:val="265"/>
        </w:trPr>
        <w:tc>
          <w:tcPr>
            <w:tcW w:w="9021" w:type="dxa"/>
            <w:gridSpan w:val="2"/>
            <w:shd w:val="clear" w:color="auto" w:fill="auto"/>
          </w:tcPr>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lang w:bidi="ar-IQ"/>
              </w:rPr>
            </w:pPr>
          </w:p>
        </w:tc>
      </w:tr>
      <w:tr w:rsidR="00A2178F" w:rsidRPr="00716851" w:rsidTr="00217EA4">
        <w:trPr>
          <w:trHeight w:val="265"/>
        </w:trPr>
        <w:tc>
          <w:tcPr>
            <w:tcW w:w="9021" w:type="dxa"/>
            <w:gridSpan w:val="2"/>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b/>
                <w:bCs/>
                <w:color w:val="000000"/>
                <w:sz w:val="28"/>
                <w:szCs w:val="28"/>
                <w:lang w:bidi="ar-IQ"/>
              </w:rPr>
            </w:pPr>
          </w:p>
        </w:tc>
      </w:tr>
      <w:tr w:rsidR="00A2178F" w:rsidRPr="00716851" w:rsidTr="00217EA4">
        <w:trPr>
          <w:trHeight w:val="265"/>
        </w:trPr>
        <w:tc>
          <w:tcPr>
            <w:tcW w:w="9021" w:type="dxa"/>
            <w:gridSpan w:val="2"/>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b/>
                <w:bCs/>
                <w:color w:val="000000"/>
                <w:sz w:val="28"/>
                <w:szCs w:val="28"/>
                <w:rtl/>
                <w:lang w:bidi="ar-IQ"/>
              </w:rPr>
            </w:pPr>
          </w:p>
        </w:tc>
      </w:tr>
      <w:tr w:rsidR="00A2178F" w:rsidRPr="00716851" w:rsidTr="00217EA4">
        <w:trPr>
          <w:trHeight w:val="265"/>
        </w:trPr>
        <w:tc>
          <w:tcPr>
            <w:tcW w:w="9021" w:type="dxa"/>
            <w:gridSpan w:val="2"/>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b/>
                <w:bCs/>
                <w:color w:val="000000"/>
                <w:sz w:val="28"/>
                <w:szCs w:val="28"/>
                <w:rtl/>
                <w:lang w:bidi="ar-IQ"/>
              </w:rPr>
            </w:pPr>
          </w:p>
        </w:tc>
      </w:tr>
      <w:tr w:rsidR="00A2178F" w:rsidRPr="00716851" w:rsidTr="00217EA4">
        <w:trPr>
          <w:trHeight w:val="265"/>
        </w:trPr>
        <w:tc>
          <w:tcPr>
            <w:tcW w:w="9021" w:type="dxa"/>
            <w:gridSpan w:val="2"/>
            <w:shd w:val="clear" w:color="auto" w:fill="auto"/>
          </w:tcPr>
          <w:p w:rsidR="00A2178F" w:rsidRPr="00716851" w:rsidRDefault="00A2178F" w:rsidP="00217EA4">
            <w:pPr>
              <w:shd w:val="clear" w:color="auto" w:fill="FFFFFF"/>
              <w:autoSpaceDE w:val="0"/>
              <w:autoSpaceDN w:val="0"/>
              <w:adjustRightInd w:val="0"/>
              <w:rPr>
                <w:rFonts w:ascii="Cambria" w:eastAsia="Calibri" w:hAnsi="Cambria"/>
                <w:b/>
                <w:bCs/>
                <w:color w:val="000000"/>
                <w:sz w:val="28"/>
                <w:szCs w:val="28"/>
                <w:rtl/>
                <w:lang w:bidi="ar-IQ"/>
              </w:rPr>
            </w:pPr>
          </w:p>
        </w:tc>
      </w:tr>
    </w:tbl>
    <w:p w:rsidR="00A2178F" w:rsidRPr="00716851" w:rsidRDefault="00A2178F" w:rsidP="00A2178F">
      <w:pPr>
        <w:shd w:val="clear" w:color="auto" w:fill="FFFFFF"/>
        <w:rPr>
          <w:b/>
          <w:bCs/>
          <w:vanish/>
          <w:sz w:val="28"/>
          <w:szCs w:val="28"/>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653"/>
        </w:trPr>
        <w:tc>
          <w:tcPr>
            <w:tcW w:w="9720" w:type="dxa"/>
            <w:shd w:val="clear" w:color="auto" w:fill="auto"/>
          </w:tcPr>
          <w:p w:rsidR="00A2178F" w:rsidRPr="00716851" w:rsidRDefault="00A2178F" w:rsidP="00217EA4">
            <w:pPr>
              <w:numPr>
                <w:ilvl w:val="0"/>
                <w:numId w:val="4"/>
              </w:numPr>
              <w:shd w:val="clear" w:color="auto" w:fill="FFFFFF"/>
              <w:tabs>
                <w:tab w:val="left" w:pos="507"/>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مخرجات ال</w:t>
            </w:r>
            <w:r w:rsidRPr="00716851">
              <w:rPr>
                <w:rFonts w:ascii="Cambria" w:eastAsia="Calibri" w:hAnsi="Cambria" w:cs="Times New Roman" w:hint="cs"/>
                <w:b/>
                <w:bCs/>
                <w:color w:val="000000"/>
                <w:sz w:val="28"/>
                <w:szCs w:val="28"/>
                <w:rtl/>
                <w:lang w:bidi="ar-IQ"/>
              </w:rPr>
              <w:t>مقرر</w:t>
            </w:r>
            <w:r w:rsidRPr="00716851">
              <w:rPr>
                <w:rFonts w:ascii="Cambria" w:eastAsia="Calibri" w:hAnsi="Cambria" w:cs="Times New Roman"/>
                <w:b/>
                <w:bCs/>
                <w:color w:val="000000"/>
                <w:sz w:val="28"/>
                <w:szCs w:val="28"/>
                <w:rtl/>
                <w:lang w:bidi="ar-IQ"/>
              </w:rPr>
              <w:t xml:space="preserve"> وطرائق التعليم والتعلم والتقييم</w:t>
            </w:r>
          </w:p>
        </w:tc>
      </w:tr>
      <w:tr w:rsidR="00A2178F" w:rsidRPr="00716851" w:rsidTr="00217EA4">
        <w:trPr>
          <w:trHeight w:val="2490"/>
        </w:trPr>
        <w:tc>
          <w:tcPr>
            <w:tcW w:w="9720" w:type="dxa"/>
            <w:shd w:val="clear" w:color="auto" w:fill="auto"/>
          </w:tcPr>
          <w:p w:rsidR="00A2178F" w:rsidRPr="00716851" w:rsidRDefault="00A2178F" w:rsidP="00217EA4">
            <w:pPr>
              <w:numPr>
                <w:ilvl w:val="3"/>
                <w:numId w:val="2"/>
              </w:numPr>
              <w:shd w:val="clear" w:color="auto" w:fill="FFFFFF"/>
              <w:autoSpaceDE w:val="0"/>
              <w:autoSpaceDN w:val="0"/>
              <w:adjustRightInd w:val="0"/>
              <w:rPr>
                <w:rFonts w:ascii="Calibri" w:eastAsia="Calibri" w:hAnsi="Calibri" w:cs="Times New Roman"/>
                <w:b/>
                <w:bCs/>
                <w:sz w:val="28"/>
                <w:szCs w:val="28"/>
                <w:rtl/>
                <w:lang w:bidi="ar-IQ"/>
              </w:rPr>
            </w:pPr>
            <w:r w:rsidRPr="00716851">
              <w:rPr>
                <w:rFonts w:ascii="Cambria" w:eastAsia="Calibri" w:hAnsi="Cambria" w:cs="Times New Roman" w:hint="cs"/>
                <w:b/>
                <w:bCs/>
                <w:color w:val="000000"/>
                <w:sz w:val="28"/>
                <w:szCs w:val="28"/>
                <w:rtl/>
                <w:lang w:bidi="ar-IQ"/>
              </w:rPr>
              <w:t xml:space="preserve">تعريف البرنامج الخطي </w:t>
            </w:r>
            <w:r w:rsidRPr="00716851">
              <w:rPr>
                <w:rFonts w:ascii="Cambria" w:eastAsia="Calibri" w:hAnsi="Cambria" w:cs="Times New Roman"/>
                <w:b/>
                <w:bCs/>
                <w:color w:val="000000"/>
                <w:sz w:val="28"/>
                <w:szCs w:val="28"/>
                <w:rtl/>
                <w:lang w:bidi="ar-IQ"/>
              </w:rPr>
              <w:t>–</w:t>
            </w:r>
            <w:r w:rsidRPr="00716851">
              <w:rPr>
                <w:rFonts w:ascii="Cambria" w:eastAsia="Calibri" w:hAnsi="Cambria" w:cs="Times New Roman" w:hint="cs"/>
                <w:b/>
                <w:bCs/>
                <w:color w:val="000000"/>
                <w:sz w:val="28"/>
                <w:szCs w:val="28"/>
                <w:rtl/>
                <w:lang w:bidi="ar-IQ"/>
              </w:rPr>
              <w:t xml:space="preserve"> خوارزميات لحل البرنامج الخطي (حسابياً , بيانياً )</w:t>
            </w:r>
          </w:p>
          <w:p w:rsidR="00A2178F" w:rsidRPr="00716851" w:rsidRDefault="00A2178F" w:rsidP="00217EA4">
            <w:pPr>
              <w:shd w:val="clear" w:color="auto" w:fill="FFFFFF"/>
              <w:autoSpaceDE w:val="0"/>
              <w:autoSpaceDN w:val="0"/>
              <w:adjustRightInd w:val="0"/>
              <w:ind w:left="2520"/>
              <w:rPr>
                <w:rFonts w:ascii="Calibri" w:eastAsia="Calibri" w:hAnsi="Calibri" w:cs="Times New Roman"/>
                <w:b/>
                <w:bCs/>
                <w:sz w:val="28"/>
                <w:szCs w:val="28"/>
                <w:lang w:bidi="ar-IQ"/>
              </w:rPr>
            </w:pPr>
            <w:r w:rsidRPr="00716851">
              <w:rPr>
                <w:rFonts w:ascii="Calibri" w:eastAsia="Calibri" w:hAnsi="Calibri" w:cs="Times New Roman" w:hint="cs"/>
                <w:b/>
                <w:bCs/>
                <w:sz w:val="28"/>
                <w:szCs w:val="28"/>
                <w:rtl/>
                <w:lang w:bidi="ar-IQ"/>
              </w:rPr>
              <w:t>2</w:t>
            </w:r>
            <w:r w:rsidRPr="00716851">
              <w:rPr>
                <w:rFonts w:ascii="Calibri" w:eastAsia="Calibri" w:hAnsi="Calibri" w:cs="Times New Roman"/>
                <w:b/>
                <w:bCs/>
                <w:sz w:val="28"/>
                <w:szCs w:val="28"/>
                <w:rtl/>
                <w:lang w:bidi="ar-IQ"/>
              </w:rPr>
              <w:t xml:space="preserve">. تعريف المباراة وانواعها </w:t>
            </w:r>
          </w:p>
          <w:p w:rsidR="00A2178F" w:rsidRPr="00716851" w:rsidRDefault="00A2178F" w:rsidP="00217EA4">
            <w:pPr>
              <w:shd w:val="clear" w:color="auto" w:fill="FFFFFF"/>
              <w:autoSpaceDE w:val="0"/>
              <w:autoSpaceDN w:val="0"/>
              <w:adjustRightInd w:val="0"/>
              <w:ind w:left="2520"/>
              <w:rPr>
                <w:rFonts w:ascii="Calibri" w:eastAsia="Calibri" w:hAnsi="Calibri" w:cs="Times New Roman"/>
                <w:b/>
                <w:bCs/>
                <w:sz w:val="28"/>
                <w:szCs w:val="28"/>
                <w:lang w:bidi="ar-IQ"/>
              </w:rPr>
            </w:pPr>
            <w:r w:rsidRPr="00716851">
              <w:rPr>
                <w:rFonts w:ascii="Calibri" w:eastAsia="Calibri" w:hAnsi="Calibri" w:cs="Times New Roman" w:hint="cs"/>
                <w:b/>
                <w:bCs/>
                <w:sz w:val="28"/>
                <w:szCs w:val="28"/>
                <w:rtl/>
                <w:lang w:bidi="ar-IQ"/>
              </w:rPr>
              <w:t>3</w:t>
            </w:r>
            <w:r w:rsidRPr="00716851">
              <w:rPr>
                <w:rFonts w:ascii="Calibri" w:eastAsia="Calibri" w:hAnsi="Calibri" w:cs="Times New Roman"/>
                <w:b/>
                <w:bCs/>
                <w:sz w:val="28"/>
                <w:szCs w:val="28"/>
                <w:rtl/>
                <w:lang w:bidi="ar-IQ"/>
              </w:rPr>
              <w:t>. ايجاد قيمة المباريات</w:t>
            </w:r>
          </w:p>
          <w:p w:rsidR="00A2178F" w:rsidRPr="00716851" w:rsidRDefault="00A2178F" w:rsidP="00217EA4">
            <w:pPr>
              <w:shd w:val="clear" w:color="auto" w:fill="FFFFFF"/>
              <w:autoSpaceDE w:val="0"/>
              <w:autoSpaceDN w:val="0"/>
              <w:adjustRightInd w:val="0"/>
              <w:ind w:left="2520"/>
              <w:rPr>
                <w:rFonts w:ascii="Calibri" w:eastAsia="Calibri" w:hAnsi="Calibri" w:cs="Times New Roman"/>
                <w:b/>
                <w:bCs/>
                <w:sz w:val="28"/>
                <w:szCs w:val="28"/>
                <w:lang w:bidi="ar-IQ"/>
              </w:rPr>
            </w:pPr>
            <w:r w:rsidRPr="00716851">
              <w:rPr>
                <w:rFonts w:ascii="Calibri" w:eastAsia="Calibri" w:hAnsi="Calibri" w:cs="Times New Roman" w:hint="cs"/>
                <w:b/>
                <w:bCs/>
                <w:sz w:val="28"/>
                <w:szCs w:val="28"/>
                <w:rtl/>
                <w:lang w:bidi="ar-IQ"/>
              </w:rPr>
              <w:t>4</w:t>
            </w:r>
            <w:r w:rsidRPr="00716851">
              <w:rPr>
                <w:rFonts w:ascii="Calibri" w:eastAsia="Calibri" w:hAnsi="Calibri" w:cs="Times New Roman"/>
                <w:b/>
                <w:bCs/>
                <w:sz w:val="28"/>
                <w:szCs w:val="28"/>
                <w:rtl/>
                <w:lang w:bidi="ar-IQ"/>
              </w:rPr>
              <w:t>. بعض الطرق الخاصة لإيجاد قيمة المباريات</w:t>
            </w:r>
          </w:p>
        </w:tc>
      </w:tr>
      <w:tr w:rsidR="00A2178F" w:rsidRPr="00716851" w:rsidTr="00217EA4">
        <w:trPr>
          <w:trHeight w:val="400"/>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rtl/>
                <w:lang w:bidi="ar-IQ"/>
              </w:rPr>
            </w:pPr>
            <w:r w:rsidRPr="00716851">
              <w:rPr>
                <w:rFonts w:ascii="Calibri" w:eastAsia="Calibri" w:hAnsi="Calibri" w:cs="Times New Roman" w:hint="cs"/>
                <w:b/>
                <w:bCs/>
                <w:sz w:val="28"/>
                <w:szCs w:val="28"/>
                <w:rtl/>
                <w:lang w:bidi="ar-IQ"/>
              </w:rPr>
              <w:t>امتحانات تحصيلية (يومية  شهرية فصلية )</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A2178F" w:rsidRPr="00716851" w:rsidTr="00217EA4">
        <w:trPr>
          <w:trHeight w:val="1290"/>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ج- </w:t>
            </w:r>
            <w:r w:rsidRPr="00716851">
              <w:rPr>
                <w:rFonts w:ascii="Cambria" w:eastAsia="Calibri" w:hAnsi="Cambria" w:cs="Times New Roman" w:hint="cs"/>
                <w:b/>
                <w:bCs/>
                <w:color w:val="000000"/>
                <w:sz w:val="28"/>
                <w:szCs w:val="28"/>
                <w:rtl/>
                <w:lang w:bidi="ar-IQ"/>
              </w:rPr>
              <w:t xml:space="preserve">الأهداف الوجدانية والقيمية </w:t>
            </w:r>
          </w:p>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rtl/>
                <w:lang w:bidi="ar-IQ"/>
              </w:rPr>
            </w:pPr>
            <w:r w:rsidRPr="00716851">
              <w:rPr>
                <w:rFonts w:ascii="Cambria" w:eastAsia="Calibri" w:hAnsi="Cambria" w:cs="Times New Roman"/>
                <w:b/>
                <w:bCs/>
                <w:color w:val="000000"/>
                <w:sz w:val="28"/>
                <w:szCs w:val="28"/>
                <w:rtl/>
                <w:lang w:bidi="ar-IQ"/>
              </w:rPr>
              <w:t xml:space="preserve"> </w:t>
            </w:r>
            <w:r w:rsidRPr="00716851">
              <w:rPr>
                <w:rFonts w:ascii="Calibri" w:eastAsia="Calibri" w:hAnsi="Calibri" w:cs="Times New Roman"/>
                <w:b/>
                <w:bCs/>
                <w:sz w:val="28"/>
                <w:szCs w:val="28"/>
                <w:rtl/>
                <w:lang w:bidi="ar-IQ"/>
              </w:rPr>
              <w:t xml:space="preserve">         ج1- </w:t>
            </w:r>
            <w:r w:rsidRPr="00716851">
              <w:rPr>
                <w:rFonts w:ascii="Calibri" w:eastAsia="Calibri" w:hAnsi="Calibri" w:cs="Times New Roman" w:hint="cs"/>
                <w:b/>
                <w:bCs/>
                <w:sz w:val="28"/>
                <w:szCs w:val="28"/>
                <w:rtl/>
                <w:lang w:bidi="ar-IQ"/>
              </w:rPr>
              <w:t>التعرف على اهمية المتغيرات العشوائية في التعامل اليومي .</w:t>
            </w:r>
          </w:p>
          <w:p w:rsidR="00A2178F" w:rsidRPr="00716851" w:rsidRDefault="00A2178F" w:rsidP="00217EA4">
            <w:pPr>
              <w:shd w:val="clear" w:color="auto" w:fill="FFFFFF"/>
              <w:autoSpaceDE w:val="0"/>
              <w:autoSpaceDN w:val="0"/>
              <w:adjustRightInd w:val="0"/>
              <w:ind w:left="612"/>
              <w:rPr>
                <w:rFonts w:ascii="Calibri" w:eastAsia="Calibri" w:hAnsi="Calibri" w:cs="Times New Roman"/>
                <w:b/>
                <w:bCs/>
                <w:sz w:val="28"/>
                <w:szCs w:val="28"/>
                <w:rtl/>
                <w:lang w:bidi="ar-IQ"/>
              </w:rPr>
            </w:pPr>
            <w:r w:rsidRPr="00716851">
              <w:rPr>
                <w:rFonts w:ascii="Calibri" w:eastAsia="Calibri" w:hAnsi="Calibri" w:cs="Times New Roman"/>
                <w:b/>
                <w:bCs/>
                <w:sz w:val="28"/>
                <w:szCs w:val="28"/>
                <w:rtl/>
                <w:lang w:bidi="ar-IQ"/>
              </w:rPr>
              <w:t>ج2-</w:t>
            </w:r>
            <w:r w:rsidRPr="00716851">
              <w:rPr>
                <w:rFonts w:ascii="Calibri" w:eastAsia="Calibri" w:hAnsi="Calibri" w:cs="Times New Roman" w:hint="cs"/>
                <w:b/>
                <w:bCs/>
                <w:sz w:val="28"/>
                <w:szCs w:val="28"/>
                <w:rtl/>
                <w:lang w:bidi="ar-IQ"/>
              </w:rPr>
              <w:t xml:space="preserve"> التعرف على جمال وتناسق الموضوعات الاحتمالية .</w:t>
            </w:r>
          </w:p>
          <w:p w:rsidR="00A2178F" w:rsidRPr="00716851" w:rsidRDefault="00A2178F" w:rsidP="00217EA4">
            <w:pPr>
              <w:shd w:val="clear" w:color="auto" w:fill="FFFFFF"/>
              <w:autoSpaceDE w:val="0"/>
              <w:autoSpaceDN w:val="0"/>
              <w:adjustRightInd w:val="0"/>
              <w:ind w:left="612"/>
              <w:rPr>
                <w:rFonts w:ascii="Calibri" w:eastAsia="Calibri" w:hAnsi="Calibri" w:cs="Times New Roman"/>
                <w:b/>
                <w:bCs/>
                <w:sz w:val="28"/>
                <w:szCs w:val="28"/>
                <w:rtl/>
                <w:lang w:bidi="ar-IQ"/>
              </w:rPr>
            </w:pPr>
            <w:r w:rsidRPr="00716851">
              <w:rPr>
                <w:rFonts w:ascii="Calibri" w:eastAsia="Calibri" w:hAnsi="Calibri" w:cs="Times New Roman"/>
                <w:b/>
                <w:bCs/>
                <w:sz w:val="28"/>
                <w:szCs w:val="28"/>
                <w:rtl/>
                <w:lang w:bidi="ar-IQ"/>
              </w:rPr>
              <w:t>ج3-</w:t>
            </w:r>
            <w:r w:rsidRPr="00716851">
              <w:rPr>
                <w:rFonts w:ascii="Calibri" w:eastAsia="Calibri" w:hAnsi="Calibri" w:cs="Times New Roman" w:hint="cs"/>
                <w:b/>
                <w:bCs/>
                <w:sz w:val="28"/>
                <w:szCs w:val="28"/>
                <w:rtl/>
                <w:lang w:bidi="ar-IQ"/>
              </w:rPr>
              <w:t>التعرف على اتجاهات المادة الدراسية .</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716851">
              <w:rPr>
                <w:rFonts w:ascii="Calibri" w:eastAsia="Calibri" w:hAnsi="Calibri" w:cs="Times New Roman"/>
                <w:b/>
                <w:bCs/>
                <w:sz w:val="28"/>
                <w:szCs w:val="28"/>
                <w:rtl/>
                <w:lang w:bidi="ar-IQ"/>
              </w:rPr>
              <w:t xml:space="preserve">   ج</w:t>
            </w:r>
            <w:r w:rsidRPr="00716851">
              <w:rPr>
                <w:rFonts w:ascii="Calibri" w:eastAsia="Calibri" w:hAnsi="Calibri" w:cs="Times New Roman" w:hint="cs"/>
                <w:b/>
                <w:bCs/>
                <w:sz w:val="28"/>
                <w:szCs w:val="28"/>
                <w:rtl/>
                <w:lang w:bidi="ar-IQ"/>
              </w:rPr>
              <w:t>4-التعرف على القيم الجمالية للمادة الدراسية .</w:t>
            </w:r>
          </w:p>
        </w:tc>
      </w:tr>
      <w:tr w:rsidR="00A2178F" w:rsidRPr="00716851" w:rsidTr="00217EA4">
        <w:trPr>
          <w:trHeight w:val="471"/>
        </w:trPr>
        <w:tc>
          <w:tcPr>
            <w:tcW w:w="9720" w:type="dxa"/>
            <w:shd w:val="clear" w:color="auto" w:fill="auto"/>
          </w:tcPr>
          <w:p w:rsidR="00A2178F" w:rsidRPr="00716851" w:rsidRDefault="00A2178F" w:rsidP="00217EA4">
            <w:pPr>
              <w:shd w:val="clear" w:color="auto" w:fill="FFFFFF"/>
              <w:tabs>
                <w:tab w:val="left" w:pos="612"/>
              </w:tabs>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rPr>
                <w:rFonts w:ascii="Calibri" w:eastAsia="Calibri" w:hAnsi="Calibri" w:cs="Times New Roman"/>
                <w:b/>
                <w:bCs/>
                <w:sz w:val="28"/>
                <w:szCs w:val="28"/>
                <w:rtl/>
                <w:lang w:bidi="ar-IQ"/>
              </w:rPr>
            </w:pPr>
            <w:r w:rsidRPr="00716851">
              <w:rPr>
                <w:rFonts w:ascii="Calibri" w:eastAsia="Calibri" w:hAnsi="Calibri" w:cs="Times New Roman" w:hint="cs"/>
                <w:b/>
                <w:bCs/>
                <w:sz w:val="28"/>
                <w:szCs w:val="28"/>
                <w:rtl/>
                <w:lang w:bidi="ar-IQ"/>
              </w:rPr>
              <w:t xml:space="preserve">  </w:t>
            </w:r>
          </w:p>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rtl/>
                <w:lang w:bidi="ar-IQ"/>
              </w:rPr>
            </w:pPr>
            <w:r w:rsidRPr="00716851">
              <w:rPr>
                <w:rFonts w:ascii="Calibri" w:eastAsia="Calibri" w:hAnsi="Calibri" w:cs="Times New Roman" w:hint="cs"/>
                <w:b/>
                <w:bCs/>
                <w:sz w:val="28"/>
                <w:szCs w:val="28"/>
                <w:rtl/>
                <w:lang w:bidi="ar-IQ"/>
              </w:rPr>
              <w:t>الطريقة الألقائية (المحاضرة )</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libri" w:eastAsia="Calibri" w:hAnsi="Calibri" w:cs="Times New Roman" w:hint="cs"/>
                <w:b/>
                <w:bCs/>
                <w:sz w:val="28"/>
                <w:szCs w:val="28"/>
                <w:rtl/>
                <w:lang w:bidi="ar-IQ"/>
              </w:rPr>
              <w:t xml:space="preserve">     الطريقة الحوارية والطريقة النقاشية  .</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A2178F" w:rsidRPr="00716851" w:rsidTr="00217EA4">
        <w:trPr>
          <w:trHeight w:val="425"/>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rtl/>
                <w:lang w:bidi="ar-IQ"/>
              </w:rPr>
            </w:pPr>
            <w:r w:rsidRPr="00716851">
              <w:rPr>
                <w:rFonts w:ascii="Calibri" w:eastAsia="Calibri" w:hAnsi="Calibri" w:cs="Times New Roman" w:hint="cs"/>
                <w:b/>
                <w:bCs/>
                <w:sz w:val="28"/>
                <w:szCs w:val="28"/>
                <w:rtl/>
                <w:lang w:bidi="ar-IQ"/>
              </w:rPr>
              <w:t>امتحانات تحصيلية (يومية  شهرية فصلية )</w:t>
            </w:r>
          </w:p>
          <w:p w:rsidR="00A2178F" w:rsidRPr="00716851" w:rsidRDefault="00A2178F" w:rsidP="00217EA4">
            <w:pPr>
              <w:shd w:val="clear" w:color="auto" w:fill="FFFFFF"/>
              <w:autoSpaceDE w:val="0"/>
              <w:autoSpaceDN w:val="0"/>
              <w:adjustRightInd w:val="0"/>
              <w:ind w:left="360"/>
              <w:rPr>
                <w:rFonts w:ascii="Calibri" w:eastAsia="Calibri" w:hAnsi="Calibri" w:cs="Times New Roman"/>
                <w:b/>
                <w:bCs/>
                <w:sz w:val="28"/>
                <w:szCs w:val="28"/>
                <w:rtl/>
                <w:lang w:bidi="ar-IQ"/>
              </w:rPr>
            </w:pP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A2178F" w:rsidRPr="00716851" w:rsidTr="00217EA4">
        <w:trPr>
          <w:trHeight w:val="1584"/>
        </w:trPr>
        <w:tc>
          <w:tcPr>
            <w:tcW w:w="972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د - المهارات العامة و</w:t>
            </w:r>
            <w:r w:rsidRPr="00716851">
              <w:rPr>
                <w:rFonts w:ascii="Cambria" w:eastAsia="Calibri" w:hAnsi="Cambria" w:cs="Times New Roman" w:hint="cs"/>
                <w:b/>
                <w:bCs/>
                <w:color w:val="000000"/>
                <w:sz w:val="28"/>
                <w:szCs w:val="28"/>
                <w:rtl/>
                <w:lang w:bidi="ar-IQ"/>
              </w:rPr>
              <w:t xml:space="preserve">التأهيلية </w:t>
            </w:r>
            <w:r w:rsidRPr="00716851">
              <w:rPr>
                <w:rFonts w:ascii="Cambria" w:eastAsia="Calibri" w:hAnsi="Cambria" w:cs="Times New Roman"/>
                <w:b/>
                <w:bCs/>
                <w:color w:val="000000"/>
                <w:sz w:val="28"/>
                <w:szCs w:val="28"/>
                <w:rtl/>
                <w:lang w:bidi="ar-IQ"/>
              </w:rPr>
              <w:t>المنقولة ( المهارات الأخرى المتعلقة بقابلية التوظيف والتطور الشخصي ).</w:t>
            </w:r>
          </w:p>
          <w:p w:rsidR="00A2178F" w:rsidRPr="00716851" w:rsidRDefault="00A2178F" w:rsidP="00217EA4">
            <w:pPr>
              <w:tabs>
                <w:tab w:val="left" w:pos="687"/>
              </w:tabs>
              <w:autoSpaceDE w:val="0"/>
              <w:autoSpaceDN w:val="0"/>
              <w:adjustRightInd w:val="0"/>
              <w:ind w:left="612"/>
              <w:rPr>
                <w:rFonts w:ascii="Calibri" w:eastAsia="Calibri" w:hAnsi="Calibri" w:cs="Times New Roman"/>
                <w:b/>
                <w:bCs/>
                <w:sz w:val="28"/>
                <w:szCs w:val="28"/>
                <w:rtl/>
                <w:lang w:bidi="ar-IQ"/>
              </w:rPr>
            </w:pPr>
            <w:r w:rsidRPr="00716851">
              <w:rPr>
                <w:rFonts w:ascii="Cambria" w:eastAsia="Calibri" w:hAnsi="Cambria" w:cs="Times New Roman"/>
                <w:b/>
                <w:bCs/>
                <w:color w:val="000000"/>
                <w:sz w:val="28"/>
                <w:szCs w:val="28"/>
                <w:rtl/>
                <w:lang w:bidi="ar-IQ"/>
              </w:rPr>
              <w:t>د1-</w:t>
            </w:r>
            <w:r w:rsidRPr="00716851">
              <w:rPr>
                <w:rFonts w:ascii="Cambria" w:eastAsia="Calibri" w:hAnsi="Cambria" w:cs="Times New Roman" w:hint="cs"/>
                <w:b/>
                <w:bCs/>
                <w:color w:val="000000"/>
                <w:sz w:val="28"/>
                <w:szCs w:val="28"/>
                <w:rtl/>
                <w:lang w:bidi="ar-IQ"/>
              </w:rPr>
              <w:t xml:space="preserve">  </w:t>
            </w:r>
            <w:r w:rsidRPr="00716851">
              <w:rPr>
                <w:rFonts w:ascii="Calibri" w:eastAsia="Calibri" w:hAnsi="Calibri" w:cs="Times New Roman" w:hint="cs"/>
                <w:b/>
                <w:bCs/>
                <w:sz w:val="28"/>
                <w:szCs w:val="28"/>
                <w:rtl/>
                <w:lang w:bidi="ar-IQ"/>
              </w:rPr>
              <w:t xml:space="preserve"> </w:t>
            </w:r>
            <w:r w:rsidRPr="00716851">
              <w:rPr>
                <w:rFonts w:ascii="Calibri" w:eastAsia="Calibri" w:hAnsi="Calibri" w:cs="Times New Roman"/>
                <w:b/>
                <w:bCs/>
                <w:sz w:val="28"/>
                <w:szCs w:val="28"/>
                <w:rtl/>
                <w:lang w:bidi="ar-IQ"/>
              </w:rPr>
              <w:t>د1-</w:t>
            </w:r>
            <w:r w:rsidRPr="00716851">
              <w:rPr>
                <w:rFonts w:ascii="Calibri" w:eastAsia="Calibri" w:hAnsi="Calibri" w:cs="Times New Roman" w:hint="cs"/>
                <w:b/>
                <w:bCs/>
                <w:sz w:val="28"/>
                <w:szCs w:val="28"/>
                <w:rtl/>
                <w:lang w:bidi="ar-IQ"/>
              </w:rPr>
              <w:t xml:space="preserve"> قدرة المتعلم على التعامل مع المادة الدراسية بشكل ايجابي .</w:t>
            </w:r>
          </w:p>
          <w:p w:rsidR="00A2178F" w:rsidRPr="00716851" w:rsidRDefault="00A2178F" w:rsidP="00217EA4">
            <w:pPr>
              <w:tabs>
                <w:tab w:val="left" w:pos="687"/>
              </w:tabs>
              <w:autoSpaceDE w:val="0"/>
              <w:autoSpaceDN w:val="0"/>
              <w:adjustRightInd w:val="0"/>
              <w:ind w:left="612"/>
              <w:rPr>
                <w:rFonts w:ascii="Calibri" w:eastAsia="Calibri" w:hAnsi="Calibri" w:cs="Times New Roman"/>
                <w:b/>
                <w:bCs/>
                <w:sz w:val="28"/>
                <w:szCs w:val="28"/>
                <w:rtl/>
                <w:lang w:bidi="ar-IQ"/>
              </w:rPr>
            </w:pPr>
            <w:r w:rsidRPr="00716851">
              <w:rPr>
                <w:rFonts w:ascii="Calibri" w:eastAsia="Calibri" w:hAnsi="Calibri" w:cs="Times New Roman"/>
                <w:b/>
                <w:bCs/>
                <w:sz w:val="28"/>
                <w:szCs w:val="28"/>
                <w:rtl/>
                <w:lang w:bidi="ar-IQ"/>
              </w:rPr>
              <w:t>د2-</w:t>
            </w:r>
            <w:r w:rsidRPr="00716851">
              <w:rPr>
                <w:rFonts w:ascii="Calibri" w:eastAsia="Calibri" w:hAnsi="Calibri" w:cs="Times New Roman" w:hint="cs"/>
                <w:b/>
                <w:bCs/>
                <w:sz w:val="28"/>
                <w:szCs w:val="28"/>
                <w:rtl/>
                <w:lang w:bidi="ar-IQ"/>
              </w:rPr>
              <w:t xml:space="preserve"> رفع المستوى العلمي والعملي للمتعلم .</w:t>
            </w:r>
          </w:p>
          <w:p w:rsidR="00A2178F" w:rsidRPr="00716851" w:rsidRDefault="00A2178F" w:rsidP="00217EA4">
            <w:pPr>
              <w:tabs>
                <w:tab w:val="left" w:pos="687"/>
              </w:tabs>
              <w:autoSpaceDE w:val="0"/>
              <w:autoSpaceDN w:val="0"/>
              <w:adjustRightInd w:val="0"/>
              <w:ind w:left="612"/>
              <w:rPr>
                <w:rFonts w:ascii="Calibri" w:eastAsia="Calibri" w:hAnsi="Calibri" w:cs="Times New Roman"/>
                <w:b/>
                <w:bCs/>
                <w:sz w:val="28"/>
                <w:szCs w:val="28"/>
                <w:rtl/>
                <w:lang w:bidi="ar-IQ"/>
              </w:rPr>
            </w:pPr>
            <w:r w:rsidRPr="00716851">
              <w:rPr>
                <w:rFonts w:ascii="Calibri" w:eastAsia="Calibri" w:hAnsi="Calibri" w:cs="Times New Roman"/>
                <w:b/>
                <w:bCs/>
                <w:sz w:val="28"/>
                <w:szCs w:val="28"/>
                <w:rtl/>
                <w:lang w:bidi="ar-IQ"/>
              </w:rPr>
              <w:t>د3-</w:t>
            </w:r>
            <w:r w:rsidRPr="00716851">
              <w:rPr>
                <w:rFonts w:ascii="Calibri" w:eastAsia="Calibri" w:hAnsi="Calibri" w:cs="Times New Roman" w:hint="cs"/>
                <w:b/>
                <w:bCs/>
                <w:sz w:val="28"/>
                <w:szCs w:val="28"/>
                <w:rtl/>
                <w:lang w:bidi="ar-IQ"/>
              </w:rPr>
              <w:t>اعطاء المتعلم فرصة لبيان موهبته .</w:t>
            </w:r>
          </w:p>
          <w:p w:rsidR="00A2178F" w:rsidRPr="00716851" w:rsidRDefault="00A2178F" w:rsidP="00217EA4">
            <w:pPr>
              <w:tabs>
                <w:tab w:val="left" w:pos="687"/>
              </w:tabs>
              <w:autoSpaceDE w:val="0"/>
              <w:autoSpaceDN w:val="0"/>
              <w:adjustRightInd w:val="0"/>
              <w:rPr>
                <w:rFonts w:ascii="Calibri" w:eastAsia="Calibri" w:hAnsi="Calibri" w:cs="Times New Roman"/>
                <w:b/>
                <w:bCs/>
                <w:sz w:val="28"/>
                <w:szCs w:val="28"/>
                <w:rtl/>
                <w:lang w:bidi="ar-IQ"/>
              </w:rPr>
            </w:pPr>
            <w:r w:rsidRPr="00716851">
              <w:rPr>
                <w:rFonts w:ascii="Calibri" w:eastAsia="Calibri" w:hAnsi="Calibri" w:cs="Times New Roman" w:hint="cs"/>
                <w:b/>
                <w:bCs/>
                <w:sz w:val="28"/>
                <w:szCs w:val="28"/>
                <w:rtl/>
                <w:lang w:bidi="ar-IQ"/>
              </w:rPr>
              <w:t xml:space="preserve">      </w:t>
            </w:r>
            <w:r w:rsidRPr="00716851">
              <w:rPr>
                <w:rFonts w:ascii="Calibri" w:eastAsia="Calibri" w:hAnsi="Calibri" w:cs="Times New Roman"/>
                <w:b/>
                <w:bCs/>
                <w:sz w:val="28"/>
                <w:szCs w:val="28"/>
                <w:rtl/>
                <w:lang w:bidi="ar-IQ"/>
              </w:rPr>
              <w:t xml:space="preserve">   د4-</w:t>
            </w:r>
            <w:r w:rsidRPr="00716851">
              <w:rPr>
                <w:rFonts w:ascii="Calibri" w:eastAsia="Calibri" w:hAnsi="Calibri" w:cs="Times New Roman" w:hint="cs"/>
                <w:b/>
                <w:bCs/>
                <w:sz w:val="28"/>
                <w:szCs w:val="28"/>
                <w:rtl/>
                <w:lang w:bidi="ar-IQ"/>
              </w:rPr>
              <w:t>قدرة المتعلم على القيام بالمهارات الحسابية في التعامل مع المادة الدرسية</w:t>
            </w:r>
          </w:p>
          <w:p w:rsidR="00A2178F" w:rsidRPr="00716851" w:rsidRDefault="00A2178F" w:rsidP="00217EA4">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lang w:bidi="ar-IQ"/>
              </w:rPr>
            </w:pPr>
          </w:p>
        </w:tc>
      </w:tr>
    </w:tbl>
    <w:p w:rsidR="00A2178F" w:rsidRPr="00716851" w:rsidRDefault="00A2178F" w:rsidP="00A2178F">
      <w:pPr>
        <w:shd w:val="clear" w:color="auto" w:fill="FFFFFF"/>
        <w:autoSpaceDE w:val="0"/>
        <w:autoSpaceDN w:val="0"/>
        <w:adjustRightInd w:val="0"/>
        <w:spacing w:after="200" w:line="276" w:lineRule="auto"/>
        <w:rPr>
          <w:b/>
          <w:bCs/>
          <w:sz w:val="28"/>
          <w:szCs w:val="28"/>
          <w:rtl/>
          <w:lang w:bidi="ar-IQ"/>
        </w:rPr>
      </w:pPr>
    </w:p>
    <w:tbl>
      <w:tblPr>
        <w:tblpPr w:leftFromText="180" w:rightFromText="180" w:vertAnchor="text" w:horzAnchor="margin" w:tblpXSpec="center" w:tblpY="-56"/>
        <w:bidiVisual/>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92"/>
        <w:gridCol w:w="3544"/>
        <w:gridCol w:w="1984"/>
        <w:gridCol w:w="1418"/>
        <w:gridCol w:w="1276"/>
      </w:tblGrid>
      <w:tr w:rsidR="00A2178F" w:rsidRPr="00716851" w:rsidTr="00217EA4">
        <w:trPr>
          <w:trHeight w:val="538"/>
        </w:trPr>
        <w:tc>
          <w:tcPr>
            <w:tcW w:w="10065" w:type="dxa"/>
            <w:gridSpan w:val="6"/>
            <w:shd w:val="clear" w:color="auto" w:fill="auto"/>
          </w:tcPr>
          <w:p w:rsidR="00A2178F" w:rsidRPr="00716851" w:rsidRDefault="00A2178F" w:rsidP="00217EA4">
            <w:pPr>
              <w:numPr>
                <w:ilvl w:val="0"/>
                <w:numId w:val="4"/>
              </w:numPr>
              <w:shd w:val="clear" w:color="auto" w:fill="FFFFFF"/>
              <w:tabs>
                <w:tab w:val="left" w:pos="43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lastRenderedPageBreak/>
              <w:t>بنية المقرر</w:t>
            </w:r>
          </w:p>
        </w:tc>
      </w:tr>
      <w:tr w:rsidR="00A2178F" w:rsidRPr="00716851" w:rsidTr="00217EA4">
        <w:trPr>
          <w:trHeight w:val="572"/>
        </w:trPr>
        <w:tc>
          <w:tcPr>
            <w:tcW w:w="851"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الأسبوع</w:t>
            </w:r>
          </w:p>
        </w:tc>
        <w:tc>
          <w:tcPr>
            <w:tcW w:w="992"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الساعات</w:t>
            </w:r>
          </w:p>
        </w:tc>
        <w:tc>
          <w:tcPr>
            <w:tcW w:w="3544"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مخرجات التعلم المطلوبة</w:t>
            </w:r>
          </w:p>
        </w:tc>
        <w:tc>
          <w:tcPr>
            <w:tcW w:w="1984"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اسم الوحدة / أو الموضوع</w:t>
            </w:r>
          </w:p>
        </w:tc>
        <w:tc>
          <w:tcPr>
            <w:tcW w:w="1418"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طريقة التعليم</w:t>
            </w:r>
          </w:p>
        </w:tc>
        <w:tc>
          <w:tcPr>
            <w:tcW w:w="1276"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طريقة التقييم</w:t>
            </w:r>
          </w:p>
        </w:tc>
      </w:tr>
      <w:tr w:rsidR="00A2178F" w:rsidRPr="00716851" w:rsidTr="00217EA4">
        <w:trPr>
          <w:trHeight w:val="399"/>
        </w:trPr>
        <w:tc>
          <w:tcPr>
            <w:tcW w:w="851"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  1</w:t>
            </w:r>
          </w:p>
        </w:tc>
        <w:tc>
          <w:tcPr>
            <w:tcW w:w="992"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    </w:t>
            </w:r>
            <w:r>
              <w:rPr>
                <w:rFonts w:ascii="Cambria" w:eastAsia="Calibri" w:hAnsi="Cambria" w:cs="Times New Roman" w:hint="cs"/>
                <w:b/>
                <w:bCs/>
                <w:color w:val="000000"/>
                <w:sz w:val="28"/>
                <w:szCs w:val="28"/>
                <w:rtl/>
                <w:lang w:bidi="ar-IQ"/>
              </w:rPr>
              <w:t>3</w:t>
            </w:r>
          </w:p>
        </w:tc>
        <w:tc>
          <w:tcPr>
            <w:tcW w:w="3544"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تعريف البرنامج الخطي </w:t>
            </w:r>
            <w:r w:rsidRPr="00716851">
              <w:rPr>
                <w:rFonts w:ascii="Cambria" w:eastAsia="Calibri" w:hAnsi="Cambria" w:cs="Times New Roman"/>
                <w:b/>
                <w:bCs/>
                <w:color w:val="000000"/>
                <w:sz w:val="28"/>
                <w:szCs w:val="28"/>
                <w:rtl/>
                <w:lang w:bidi="ar-IQ"/>
              </w:rPr>
              <w:t>–</w:t>
            </w:r>
            <w:r w:rsidRPr="00716851">
              <w:rPr>
                <w:rFonts w:ascii="Cambria" w:eastAsia="Calibri" w:hAnsi="Cambria" w:cs="Times New Roman" w:hint="cs"/>
                <w:b/>
                <w:bCs/>
                <w:color w:val="000000"/>
                <w:sz w:val="28"/>
                <w:szCs w:val="28"/>
                <w:rtl/>
                <w:lang w:bidi="ar-IQ"/>
              </w:rPr>
              <w:t xml:space="preserve"> خوارزميات لحل البرنامج الخطي (حسابياً , بيانياً )</w:t>
            </w:r>
          </w:p>
        </w:tc>
        <w:tc>
          <w:tcPr>
            <w:tcW w:w="1984"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حل البرامج الخطية</w:t>
            </w:r>
          </w:p>
        </w:tc>
        <w:tc>
          <w:tcPr>
            <w:tcW w:w="1418"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المناقشة والاستجواب </w:t>
            </w:r>
          </w:p>
        </w:tc>
        <w:tc>
          <w:tcPr>
            <w:tcW w:w="1276"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39"/>
        </w:trPr>
        <w:tc>
          <w:tcPr>
            <w:tcW w:w="851" w:type="dxa"/>
            <w:shd w:val="clear" w:color="auto" w:fill="auto"/>
          </w:tcPr>
          <w:p w:rsidR="00A2178F" w:rsidRPr="00716851" w:rsidRDefault="00A2178F" w:rsidP="00217EA4">
            <w:pPr>
              <w:shd w:val="clear" w:color="auto" w:fill="FFFFFF"/>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2</w:t>
            </w:r>
          </w:p>
        </w:tc>
        <w:tc>
          <w:tcPr>
            <w:tcW w:w="992" w:type="dxa"/>
            <w:shd w:val="clear" w:color="auto" w:fill="auto"/>
          </w:tcPr>
          <w:p w:rsidR="00A2178F" w:rsidRDefault="00A2178F" w:rsidP="00217EA4">
            <w:r w:rsidRPr="009E15CE">
              <w:rPr>
                <w:rFonts w:ascii="Cambria" w:eastAsia="Calibri" w:hAnsi="Cambria" w:cs="Times New Roman" w:hint="cs"/>
                <w:b/>
                <w:bCs/>
                <w:color w:val="000000"/>
                <w:sz w:val="28"/>
                <w:szCs w:val="28"/>
                <w:rtl/>
                <w:lang w:bidi="ar-IQ"/>
              </w:rPr>
              <w:t>3</w:t>
            </w:r>
          </w:p>
        </w:tc>
        <w:tc>
          <w:tcPr>
            <w:tcW w:w="3544" w:type="dxa"/>
            <w:shd w:val="clear" w:color="auto" w:fill="auto"/>
          </w:tcPr>
          <w:p w:rsidR="00A2178F" w:rsidRPr="00716851" w:rsidRDefault="00A2178F" w:rsidP="00217EA4">
            <w:pPr>
              <w:shd w:val="clear" w:color="auto" w:fill="FFFFFF"/>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طريقة التمثيل البياني , طريقة السمبلكس (الخامل و الوهمي )</w:t>
            </w:r>
          </w:p>
        </w:tc>
        <w:tc>
          <w:tcPr>
            <w:tcW w:w="1984" w:type="dxa"/>
            <w:shd w:val="clear" w:color="auto" w:fill="auto"/>
          </w:tcPr>
          <w:p w:rsidR="00A2178F" w:rsidRPr="00716851" w:rsidRDefault="00A2178F" w:rsidP="00217EA4">
            <w:pPr>
              <w:shd w:val="clear" w:color="auto" w:fill="FFFFFF"/>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طرق حل البرمجة الخطية</w:t>
            </w:r>
          </w:p>
        </w:tc>
        <w:tc>
          <w:tcPr>
            <w:tcW w:w="1418"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 xml:space="preserve">المناقشة والاستجواب </w:t>
            </w:r>
          </w:p>
        </w:tc>
        <w:tc>
          <w:tcPr>
            <w:tcW w:w="1276"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20"/>
        </w:trPr>
        <w:tc>
          <w:tcPr>
            <w:tcW w:w="851"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3</w:t>
            </w:r>
          </w:p>
        </w:tc>
        <w:tc>
          <w:tcPr>
            <w:tcW w:w="992" w:type="dxa"/>
            <w:shd w:val="clear" w:color="auto" w:fill="auto"/>
          </w:tcPr>
          <w:p w:rsidR="00A2178F" w:rsidRDefault="00A2178F" w:rsidP="00217EA4">
            <w:r w:rsidRPr="009E15CE">
              <w:rPr>
                <w:rFonts w:ascii="Cambria" w:eastAsia="Calibri" w:hAnsi="Cambria" w:cs="Times New Roman" w:hint="cs"/>
                <w:b/>
                <w:bCs/>
                <w:color w:val="000000"/>
                <w:sz w:val="28"/>
                <w:szCs w:val="28"/>
                <w:rtl/>
                <w:lang w:bidi="ar-IQ"/>
              </w:rPr>
              <w:t>3</w:t>
            </w:r>
          </w:p>
        </w:tc>
        <w:tc>
          <w:tcPr>
            <w:tcW w:w="354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مشاكل النقل ومعالجتها , ايجاد الحل الاساسي الابتدائي </w:t>
            </w:r>
          </w:p>
        </w:tc>
        <w:tc>
          <w:tcPr>
            <w:tcW w:w="198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تطبيقات على البرمجة الخطية .</w:t>
            </w:r>
          </w:p>
        </w:tc>
        <w:tc>
          <w:tcPr>
            <w:tcW w:w="1418"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 xml:space="preserve">المناقشة والاستجواب </w:t>
            </w:r>
          </w:p>
        </w:tc>
        <w:tc>
          <w:tcPr>
            <w:tcW w:w="1276"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31"/>
        </w:trPr>
        <w:tc>
          <w:tcPr>
            <w:tcW w:w="851"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4</w:t>
            </w:r>
          </w:p>
        </w:tc>
        <w:tc>
          <w:tcPr>
            <w:tcW w:w="992" w:type="dxa"/>
            <w:shd w:val="clear" w:color="auto" w:fill="auto"/>
          </w:tcPr>
          <w:p w:rsidR="00A2178F" w:rsidRDefault="00A2178F" w:rsidP="00217EA4">
            <w:r w:rsidRPr="009E15CE">
              <w:rPr>
                <w:rFonts w:ascii="Cambria" w:eastAsia="Calibri" w:hAnsi="Cambria" w:cs="Times New Roman" w:hint="cs"/>
                <w:b/>
                <w:bCs/>
                <w:color w:val="000000"/>
                <w:sz w:val="28"/>
                <w:szCs w:val="28"/>
                <w:rtl/>
                <w:lang w:bidi="ar-IQ"/>
              </w:rPr>
              <w:t>3</w:t>
            </w:r>
          </w:p>
        </w:tc>
        <w:tc>
          <w:tcPr>
            <w:tcW w:w="354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طريقة (الركن الشمالي الغربي , اقل كلفة , فوجيل )</w:t>
            </w:r>
          </w:p>
        </w:tc>
        <w:tc>
          <w:tcPr>
            <w:tcW w:w="198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المنحني الطبيعي</w:t>
            </w:r>
          </w:p>
        </w:tc>
        <w:tc>
          <w:tcPr>
            <w:tcW w:w="1418"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 xml:space="preserve">المناقشة والاستجواب </w:t>
            </w:r>
          </w:p>
        </w:tc>
        <w:tc>
          <w:tcPr>
            <w:tcW w:w="1276"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40"/>
        </w:trPr>
        <w:tc>
          <w:tcPr>
            <w:tcW w:w="851"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5</w:t>
            </w:r>
          </w:p>
        </w:tc>
        <w:tc>
          <w:tcPr>
            <w:tcW w:w="992" w:type="dxa"/>
            <w:shd w:val="clear" w:color="auto" w:fill="auto"/>
          </w:tcPr>
          <w:p w:rsidR="00A2178F" w:rsidRDefault="00A2178F" w:rsidP="00217EA4">
            <w:r w:rsidRPr="009E15CE">
              <w:rPr>
                <w:rFonts w:ascii="Cambria" w:eastAsia="Calibri" w:hAnsi="Cambria" w:cs="Times New Roman" w:hint="cs"/>
                <w:b/>
                <w:bCs/>
                <w:color w:val="000000"/>
                <w:sz w:val="28"/>
                <w:szCs w:val="28"/>
                <w:rtl/>
                <w:lang w:bidi="ar-IQ"/>
              </w:rPr>
              <w:t>3</w:t>
            </w:r>
          </w:p>
        </w:tc>
        <w:tc>
          <w:tcPr>
            <w:tcW w:w="354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تناول أمثلة حياتية في عرض مسائل البرمجة الخطية</w:t>
            </w:r>
          </w:p>
        </w:tc>
        <w:tc>
          <w:tcPr>
            <w:tcW w:w="198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تطبيقات حياتية على البرمجة الخطية</w:t>
            </w:r>
          </w:p>
        </w:tc>
        <w:tc>
          <w:tcPr>
            <w:tcW w:w="1418"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 xml:space="preserve">المناقشة والاستجواب </w:t>
            </w:r>
          </w:p>
        </w:tc>
        <w:tc>
          <w:tcPr>
            <w:tcW w:w="1276"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763"/>
        </w:trPr>
        <w:tc>
          <w:tcPr>
            <w:tcW w:w="851"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6</w:t>
            </w:r>
          </w:p>
        </w:tc>
        <w:tc>
          <w:tcPr>
            <w:tcW w:w="992" w:type="dxa"/>
            <w:shd w:val="clear" w:color="auto" w:fill="auto"/>
          </w:tcPr>
          <w:p w:rsidR="00A2178F" w:rsidRDefault="00A2178F" w:rsidP="00217EA4">
            <w:r w:rsidRPr="009E15CE">
              <w:rPr>
                <w:rFonts w:ascii="Cambria" w:eastAsia="Calibri" w:hAnsi="Cambria" w:cs="Times New Roman" w:hint="cs"/>
                <w:b/>
                <w:bCs/>
                <w:color w:val="000000"/>
                <w:sz w:val="28"/>
                <w:szCs w:val="28"/>
                <w:rtl/>
                <w:lang w:bidi="ar-IQ"/>
              </w:rPr>
              <w:t>3</w:t>
            </w:r>
          </w:p>
        </w:tc>
        <w:tc>
          <w:tcPr>
            <w:tcW w:w="354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اختبارات شهرية (مقالي+موضوعي)</w:t>
            </w:r>
          </w:p>
        </w:tc>
        <w:tc>
          <w:tcPr>
            <w:tcW w:w="198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اختبار شهري</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(مقالي+موضوعي)</w:t>
            </w:r>
          </w:p>
        </w:tc>
        <w:tc>
          <w:tcPr>
            <w:tcW w:w="1418"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 xml:space="preserve">المناقشة والاستجواب </w:t>
            </w:r>
          </w:p>
        </w:tc>
        <w:tc>
          <w:tcPr>
            <w:tcW w:w="1276"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851"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7</w:t>
            </w:r>
          </w:p>
        </w:tc>
        <w:tc>
          <w:tcPr>
            <w:tcW w:w="992" w:type="dxa"/>
            <w:shd w:val="clear" w:color="auto" w:fill="auto"/>
          </w:tcPr>
          <w:p w:rsidR="00A2178F" w:rsidRDefault="00A2178F" w:rsidP="00217EA4">
            <w:r w:rsidRPr="009E15CE">
              <w:rPr>
                <w:rFonts w:ascii="Cambria" w:eastAsia="Calibri" w:hAnsi="Cambria" w:cs="Times New Roman" w:hint="cs"/>
                <w:b/>
                <w:bCs/>
                <w:color w:val="000000"/>
                <w:sz w:val="28"/>
                <w:szCs w:val="28"/>
                <w:rtl/>
                <w:lang w:bidi="ar-IQ"/>
              </w:rPr>
              <w:t>3</w:t>
            </w:r>
          </w:p>
        </w:tc>
        <w:tc>
          <w:tcPr>
            <w:tcW w:w="354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ايجاد الحل الابتدائي والأمثل </w:t>
            </w:r>
          </w:p>
        </w:tc>
        <w:tc>
          <w:tcPr>
            <w:tcW w:w="198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ايجاد الحل الابتدائي والأمثل</w:t>
            </w:r>
          </w:p>
        </w:tc>
        <w:tc>
          <w:tcPr>
            <w:tcW w:w="1418"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 xml:space="preserve">المناقشة والاستجواب </w:t>
            </w:r>
          </w:p>
        </w:tc>
        <w:tc>
          <w:tcPr>
            <w:tcW w:w="1276"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851"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8</w:t>
            </w:r>
          </w:p>
        </w:tc>
        <w:tc>
          <w:tcPr>
            <w:tcW w:w="992" w:type="dxa"/>
            <w:shd w:val="clear" w:color="auto" w:fill="auto"/>
          </w:tcPr>
          <w:p w:rsidR="00A2178F" w:rsidRDefault="00A2178F" w:rsidP="00217EA4">
            <w:r w:rsidRPr="009E15CE">
              <w:rPr>
                <w:rFonts w:ascii="Cambria" w:eastAsia="Calibri" w:hAnsi="Cambria" w:cs="Times New Roman" w:hint="cs"/>
                <w:b/>
                <w:bCs/>
                <w:color w:val="000000"/>
                <w:sz w:val="28"/>
                <w:szCs w:val="28"/>
                <w:rtl/>
                <w:lang w:bidi="ar-IQ"/>
              </w:rPr>
              <w:t>3</w:t>
            </w:r>
          </w:p>
        </w:tc>
        <w:tc>
          <w:tcPr>
            <w:tcW w:w="354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مفهوم نظرية المباريات , تعريف المباراة وانواعها</w:t>
            </w:r>
          </w:p>
        </w:tc>
        <w:tc>
          <w:tcPr>
            <w:tcW w:w="198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نظرية الباريات</w:t>
            </w:r>
          </w:p>
        </w:tc>
        <w:tc>
          <w:tcPr>
            <w:tcW w:w="1418"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 xml:space="preserve">المناقشة والاستجواب </w:t>
            </w:r>
          </w:p>
        </w:tc>
        <w:tc>
          <w:tcPr>
            <w:tcW w:w="1276"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851"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9</w:t>
            </w:r>
          </w:p>
        </w:tc>
        <w:tc>
          <w:tcPr>
            <w:tcW w:w="992" w:type="dxa"/>
            <w:shd w:val="clear" w:color="auto" w:fill="auto"/>
          </w:tcPr>
          <w:p w:rsidR="00A2178F" w:rsidRDefault="00A2178F" w:rsidP="00217EA4">
            <w:r w:rsidRPr="009E15CE">
              <w:rPr>
                <w:rFonts w:ascii="Cambria" w:eastAsia="Calibri" w:hAnsi="Cambria" w:cs="Times New Roman" w:hint="cs"/>
                <w:b/>
                <w:bCs/>
                <w:color w:val="000000"/>
                <w:sz w:val="28"/>
                <w:szCs w:val="28"/>
                <w:rtl/>
                <w:lang w:bidi="ar-IQ"/>
              </w:rPr>
              <w:t>3</w:t>
            </w:r>
          </w:p>
        </w:tc>
        <w:tc>
          <w:tcPr>
            <w:tcW w:w="354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مفهوم قيمة المباريات , امثلة لتوضيح ذلك</w:t>
            </w:r>
          </w:p>
        </w:tc>
        <w:tc>
          <w:tcPr>
            <w:tcW w:w="198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ايجاد قيمة المباريات</w:t>
            </w:r>
          </w:p>
        </w:tc>
        <w:tc>
          <w:tcPr>
            <w:tcW w:w="1418"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 xml:space="preserve">المناقشة والاستجواب </w:t>
            </w:r>
          </w:p>
        </w:tc>
        <w:tc>
          <w:tcPr>
            <w:tcW w:w="1276"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851"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10</w:t>
            </w:r>
          </w:p>
        </w:tc>
        <w:tc>
          <w:tcPr>
            <w:tcW w:w="992" w:type="dxa"/>
            <w:shd w:val="clear" w:color="auto" w:fill="auto"/>
          </w:tcPr>
          <w:p w:rsidR="00A2178F" w:rsidRDefault="00A2178F" w:rsidP="00217EA4">
            <w:r w:rsidRPr="009E15CE">
              <w:rPr>
                <w:rFonts w:ascii="Cambria" w:eastAsia="Calibri" w:hAnsi="Cambria" w:cs="Times New Roman" w:hint="cs"/>
                <w:b/>
                <w:bCs/>
                <w:color w:val="000000"/>
                <w:sz w:val="28"/>
                <w:szCs w:val="28"/>
                <w:rtl/>
                <w:lang w:bidi="ar-IQ"/>
              </w:rPr>
              <w:t>3</w:t>
            </w:r>
          </w:p>
        </w:tc>
        <w:tc>
          <w:tcPr>
            <w:tcW w:w="354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طريقة ادنى الاقصى , مفهومها وخطواتها التطبيقية .</w:t>
            </w:r>
          </w:p>
        </w:tc>
        <w:tc>
          <w:tcPr>
            <w:tcW w:w="198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بعض الطرق الخاصة لإيجاد قيمة المباريات </w:t>
            </w:r>
          </w:p>
        </w:tc>
        <w:tc>
          <w:tcPr>
            <w:tcW w:w="1418"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 xml:space="preserve">المناقشة والاستجواب </w:t>
            </w:r>
          </w:p>
        </w:tc>
        <w:tc>
          <w:tcPr>
            <w:tcW w:w="1276"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851"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11</w:t>
            </w:r>
          </w:p>
        </w:tc>
        <w:tc>
          <w:tcPr>
            <w:tcW w:w="992" w:type="dxa"/>
            <w:shd w:val="clear" w:color="auto" w:fill="auto"/>
          </w:tcPr>
          <w:p w:rsidR="00A2178F" w:rsidRDefault="00A2178F" w:rsidP="00217EA4">
            <w:r w:rsidRPr="009E15CE">
              <w:rPr>
                <w:rFonts w:ascii="Cambria" w:eastAsia="Calibri" w:hAnsi="Cambria" w:cs="Times New Roman" w:hint="cs"/>
                <w:b/>
                <w:bCs/>
                <w:color w:val="000000"/>
                <w:sz w:val="28"/>
                <w:szCs w:val="28"/>
                <w:rtl/>
                <w:lang w:bidi="ar-IQ"/>
              </w:rPr>
              <w:t>3</w:t>
            </w:r>
          </w:p>
        </w:tc>
        <w:tc>
          <w:tcPr>
            <w:tcW w:w="354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اختبار شهري (مقالي+موضوعي)</w:t>
            </w:r>
          </w:p>
        </w:tc>
        <w:tc>
          <w:tcPr>
            <w:tcW w:w="198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اختبار شهري (مقالي+موضوعي)</w:t>
            </w:r>
          </w:p>
        </w:tc>
        <w:tc>
          <w:tcPr>
            <w:tcW w:w="1418"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 xml:space="preserve">المناقشة والاستجواب </w:t>
            </w:r>
          </w:p>
        </w:tc>
        <w:tc>
          <w:tcPr>
            <w:tcW w:w="1276"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851"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12</w:t>
            </w:r>
          </w:p>
        </w:tc>
        <w:tc>
          <w:tcPr>
            <w:tcW w:w="992" w:type="dxa"/>
            <w:shd w:val="clear" w:color="auto" w:fill="auto"/>
          </w:tcPr>
          <w:p w:rsidR="00A2178F" w:rsidRDefault="00A2178F" w:rsidP="00217EA4">
            <w:r w:rsidRPr="009E15CE">
              <w:rPr>
                <w:rFonts w:ascii="Cambria" w:eastAsia="Calibri" w:hAnsi="Cambria" w:cs="Times New Roman" w:hint="cs"/>
                <w:b/>
                <w:bCs/>
                <w:color w:val="000000"/>
                <w:sz w:val="28"/>
                <w:szCs w:val="28"/>
                <w:rtl/>
                <w:lang w:bidi="ar-IQ"/>
              </w:rPr>
              <w:t>3</w:t>
            </w:r>
          </w:p>
        </w:tc>
        <w:tc>
          <w:tcPr>
            <w:tcW w:w="354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الطريقة التحليلية , مفهومها وخطواتها التطبيقية </w:t>
            </w:r>
          </w:p>
        </w:tc>
        <w:tc>
          <w:tcPr>
            <w:tcW w:w="198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بعض الطرق الخاصة لإيجاد قيمة المباريات </w:t>
            </w:r>
          </w:p>
        </w:tc>
        <w:tc>
          <w:tcPr>
            <w:tcW w:w="1418"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 xml:space="preserve">المناقشة والاستجواب </w:t>
            </w:r>
          </w:p>
        </w:tc>
        <w:tc>
          <w:tcPr>
            <w:tcW w:w="1276"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851"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13</w:t>
            </w:r>
          </w:p>
        </w:tc>
        <w:tc>
          <w:tcPr>
            <w:tcW w:w="992" w:type="dxa"/>
            <w:shd w:val="clear" w:color="auto" w:fill="auto"/>
          </w:tcPr>
          <w:p w:rsidR="00A2178F" w:rsidRDefault="00A2178F" w:rsidP="00217EA4">
            <w:r w:rsidRPr="009E15CE">
              <w:rPr>
                <w:rFonts w:ascii="Cambria" w:eastAsia="Calibri" w:hAnsi="Cambria" w:cs="Times New Roman" w:hint="cs"/>
                <w:b/>
                <w:bCs/>
                <w:color w:val="000000"/>
                <w:sz w:val="28"/>
                <w:szCs w:val="28"/>
                <w:rtl/>
                <w:lang w:bidi="ar-IQ"/>
              </w:rPr>
              <w:t>3</w:t>
            </w:r>
          </w:p>
        </w:tc>
        <w:tc>
          <w:tcPr>
            <w:tcW w:w="354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الطريقة البيانية , مفهومها وخطواتها التطبيقية</w:t>
            </w:r>
          </w:p>
        </w:tc>
        <w:tc>
          <w:tcPr>
            <w:tcW w:w="198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بعض الطرق الخاصة لإيجاد قيمة المباريات</w:t>
            </w:r>
          </w:p>
        </w:tc>
        <w:tc>
          <w:tcPr>
            <w:tcW w:w="1418"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 xml:space="preserve">المناقشة والاستجواب </w:t>
            </w:r>
          </w:p>
        </w:tc>
        <w:tc>
          <w:tcPr>
            <w:tcW w:w="1276"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851"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14</w:t>
            </w:r>
          </w:p>
        </w:tc>
        <w:tc>
          <w:tcPr>
            <w:tcW w:w="992" w:type="dxa"/>
            <w:shd w:val="clear" w:color="auto" w:fill="auto"/>
          </w:tcPr>
          <w:p w:rsidR="00A2178F" w:rsidRDefault="00A2178F" w:rsidP="00217EA4">
            <w:r w:rsidRPr="009E15CE">
              <w:rPr>
                <w:rFonts w:ascii="Cambria" w:eastAsia="Calibri" w:hAnsi="Cambria" w:cs="Times New Roman" w:hint="cs"/>
                <w:b/>
                <w:bCs/>
                <w:color w:val="000000"/>
                <w:sz w:val="28"/>
                <w:szCs w:val="28"/>
                <w:rtl/>
                <w:lang w:bidi="ar-IQ"/>
              </w:rPr>
              <w:t>3</w:t>
            </w:r>
          </w:p>
        </w:tc>
        <w:tc>
          <w:tcPr>
            <w:tcW w:w="354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طريقة السمبلكس , مفهومها وخطواتها التطبيقية</w:t>
            </w:r>
          </w:p>
        </w:tc>
        <w:tc>
          <w:tcPr>
            <w:tcW w:w="198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بعض الطرق الخاصة لإيجاد قيمة المباريات</w:t>
            </w:r>
          </w:p>
        </w:tc>
        <w:tc>
          <w:tcPr>
            <w:tcW w:w="1418"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 xml:space="preserve">المناقشة والاستجواب </w:t>
            </w:r>
          </w:p>
        </w:tc>
        <w:tc>
          <w:tcPr>
            <w:tcW w:w="1276"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851"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15</w:t>
            </w:r>
          </w:p>
        </w:tc>
        <w:tc>
          <w:tcPr>
            <w:tcW w:w="992" w:type="dxa"/>
            <w:shd w:val="clear" w:color="auto" w:fill="auto"/>
          </w:tcPr>
          <w:p w:rsidR="00A2178F" w:rsidRDefault="00A2178F" w:rsidP="00217EA4">
            <w:r w:rsidRPr="009E15CE">
              <w:rPr>
                <w:rFonts w:ascii="Cambria" w:eastAsia="Calibri" w:hAnsi="Cambria" w:cs="Times New Roman" w:hint="cs"/>
                <w:b/>
                <w:bCs/>
                <w:color w:val="000000"/>
                <w:sz w:val="28"/>
                <w:szCs w:val="28"/>
                <w:rtl/>
                <w:lang w:bidi="ar-IQ"/>
              </w:rPr>
              <w:t>3</w:t>
            </w:r>
          </w:p>
        </w:tc>
        <w:tc>
          <w:tcPr>
            <w:tcW w:w="354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امتحان نهاية الفصل الدراسي</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 (مقالي + موضوعي)</w:t>
            </w:r>
          </w:p>
        </w:tc>
        <w:tc>
          <w:tcPr>
            <w:tcW w:w="1984"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امتحان نهاية الفصل الدراسي</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(مقالي+موضوعي)</w:t>
            </w:r>
          </w:p>
        </w:tc>
        <w:tc>
          <w:tcPr>
            <w:tcW w:w="1418"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 xml:space="preserve">المناقشة والاستجواب </w:t>
            </w:r>
          </w:p>
        </w:tc>
        <w:tc>
          <w:tcPr>
            <w:tcW w:w="1276"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bl>
    <w:p w:rsidR="00A2178F" w:rsidRPr="00716851" w:rsidRDefault="00A2178F" w:rsidP="00A2178F">
      <w:pPr>
        <w:shd w:val="clear" w:color="auto" w:fill="FFFFFF"/>
        <w:rPr>
          <w:b/>
          <w:bCs/>
          <w:sz w:val="28"/>
          <w:szCs w:val="28"/>
          <w:rtl/>
        </w:rPr>
      </w:pPr>
    </w:p>
    <w:p w:rsidR="00A2178F" w:rsidRPr="00716851" w:rsidRDefault="00A2178F" w:rsidP="00A2178F">
      <w:pPr>
        <w:shd w:val="clear" w:color="auto" w:fill="FFFFFF"/>
        <w:rPr>
          <w:b/>
          <w:bCs/>
          <w:sz w:val="28"/>
          <w:szCs w:val="28"/>
          <w:rtl/>
        </w:rPr>
      </w:pPr>
    </w:p>
    <w:p w:rsidR="00A2178F" w:rsidRPr="00716851" w:rsidRDefault="00A2178F" w:rsidP="00A2178F">
      <w:pPr>
        <w:shd w:val="clear" w:color="auto" w:fill="FFFFFF"/>
        <w:rPr>
          <w:b/>
          <w:bCs/>
          <w:sz w:val="28"/>
          <w:szCs w:val="28"/>
          <w:rtl/>
        </w:rPr>
      </w:pPr>
    </w:p>
    <w:p w:rsidR="00A2178F" w:rsidRPr="00716851" w:rsidRDefault="00A2178F" w:rsidP="00A2178F">
      <w:pPr>
        <w:shd w:val="clear" w:color="auto" w:fill="FFFFFF"/>
        <w:rPr>
          <w:b/>
          <w:bCs/>
          <w:vanish/>
          <w:sz w:val="28"/>
          <w:szCs w:val="28"/>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A2178F" w:rsidRPr="00716851" w:rsidTr="00217EA4">
        <w:trPr>
          <w:trHeight w:val="477"/>
        </w:trPr>
        <w:tc>
          <w:tcPr>
            <w:tcW w:w="9720" w:type="dxa"/>
            <w:gridSpan w:val="2"/>
            <w:shd w:val="clear" w:color="auto" w:fill="auto"/>
          </w:tcPr>
          <w:p w:rsidR="00A2178F" w:rsidRPr="00716851" w:rsidRDefault="00A2178F" w:rsidP="00217EA4">
            <w:pPr>
              <w:numPr>
                <w:ilvl w:val="0"/>
                <w:numId w:val="4"/>
              </w:numPr>
              <w:shd w:val="clear" w:color="auto" w:fill="FFFFFF"/>
              <w:tabs>
                <w:tab w:val="left" w:pos="252"/>
                <w:tab w:val="left" w:pos="43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البنية التحتية </w:t>
            </w:r>
          </w:p>
        </w:tc>
      </w:tr>
      <w:tr w:rsidR="00A2178F" w:rsidRPr="00716851" w:rsidTr="00217EA4">
        <w:trPr>
          <w:trHeight w:val="570"/>
        </w:trPr>
        <w:tc>
          <w:tcPr>
            <w:tcW w:w="4007"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1ـ الكتب المقررة المطلوبة </w:t>
            </w:r>
          </w:p>
        </w:tc>
        <w:tc>
          <w:tcPr>
            <w:tcW w:w="5713" w:type="dxa"/>
            <w:shd w:val="clear" w:color="auto" w:fill="auto"/>
          </w:tcPr>
          <w:p w:rsidR="00A2178F" w:rsidRPr="00716851" w:rsidRDefault="00A2178F" w:rsidP="00972A47">
            <w:pPr>
              <w:shd w:val="clear" w:color="auto" w:fill="FFFFFF"/>
              <w:autoSpaceDE w:val="0"/>
              <w:autoSpaceDN w:val="0"/>
              <w:adjustRightInd w:val="0"/>
              <w:rPr>
                <w:rFonts w:ascii="Cambria" w:eastAsia="Calibri" w:hAnsi="Cambria"/>
                <w:b/>
                <w:bCs/>
                <w:color w:val="000000"/>
                <w:sz w:val="28"/>
                <w:szCs w:val="28"/>
                <w:rtl/>
                <w:lang w:bidi="ar-IQ"/>
              </w:rPr>
            </w:pPr>
          </w:p>
          <w:p w:rsidR="00A2178F" w:rsidRPr="00716851" w:rsidRDefault="00A2178F" w:rsidP="00296E86">
            <w:pPr>
              <w:shd w:val="clear" w:color="auto" w:fill="FFFFFF"/>
              <w:autoSpaceDE w:val="0"/>
              <w:autoSpaceDN w:val="0"/>
              <w:adjustRightInd w:val="0"/>
              <w:rPr>
                <w:rFonts w:ascii="Cambria" w:eastAsia="Calibri" w:hAnsi="Cambria"/>
                <w:b/>
                <w:bCs/>
                <w:color w:val="000000"/>
                <w:sz w:val="28"/>
                <w:szCs w:val="28"/>
                <w:lang w:bidi="ar-IQ"/>
              </w:rPr>
            </w:pPr>
            <w:r w:rsidRPr="00716851">
              <w:rPr>
                <w:rFonts w:ascii="Cambria" w:eastAsia="Calibri" w:hAnsi="Cambria" w:hint="cs"/>
                <w:b/>
                <w:bCs/>
                <w:color w:val="000000"/>
                <w:sz w:val="28"/>
                <w:szCs w:val="28"/>
                <w:rtl/>
                <w:lang w:bidi="ar-IQ"/>
              </w:rPr>
              <w:t xml:space="preserve">. </w:t>
            </w:r>
            <w:r w:rsidR="00296E86">
              <w:rPr>
                <w:rFonts w:ascii="Cambria" w:eastAsia="Calibri" w:hAnsi="Cambria" w:hint="cs"/>
                <w:b/>
                <w:bCs/>
                <w:color w:val="000000"/>
                <w:sz w:val="28"/>
                <w:szCs w:val="28"/>
                <w:rtl/>
                <w:lang w:bidi="ar-IQ"/>
              </w:rPr>
              <w:t>بحوث العمليات / عبد ذياب جزاع ط1 1985 , ط2 1988 .</w:t>
            </w:r>
          </w:p>
        </w:tc>
      </w:tr>
      <w:tr w:rsidR="00A2178F" w:rsidRPr="00716851" w:rsidTr="00217EA4">
        <w:trPr>
          <w:trHeight w:val="1005"/>
        </w:trPr>
        <w:tc>
          <w:tcPr>
            <w:tcW w:w="4007"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2ـ المراجع الرئيسية (المصادر)  </w:t>
            </w:r>
          </w:p>
        </w:tc>
        <w:tc>
          <w:tcPr>
            <w:tcW w:w="5713" w:type="dxa"/>
            <w:shd w:val="clear" w:color="auto" w:fill="auto"/>
          </w:tcPr>
          <w:p w:rsidR="00A2178F" w:rsidRPr="00716851" w:rsidRDefault="00A2178F" w:rsidP="00296E86">
            <w:pPr>
              <w:shd w:val="clear" w:color="auto" w:fill="FFFFFF"/>
              <w:autoSpaceDE w:val="0"/>
              <w:autoSpaceDN w:val="0"/>
              <w:adjustRightInd w:val="0"/>
              <w:rPr>
                <w:rFonts w:ascii="Cambria" w:eastAsia="Calibri" w:hAnsi="Cambria"/>
                <w:b/>
                <w:bCs/>
                <w:color w:val="000000"/>
                <w:sz w:val="28"/>
                <w:szCs w:val="28"/>
                <w:rtl/>
                <w:lang w:bidi="ar-IQ"/>
              </w:rPr>
            </w:pPr>
            <w:r w:rsidRPr="00716851">
              <w:rPr>
                <w:rFonts w:ascii="Cambria" w:eastAsia="Calibri" w:hAnsi="Cambria" w:hint="cs"/>
                <w:b/>
                <w:bCs/>
                <w:color w:val="000000"/>
                <w:sz w:val="28"/>
                <w:szCs w:val="28"/>
                <w:rtl/>
                <w:lang w:bidi="ar-IQ"/>
              </w:rPr>
              <w:t>1.</w:t>
            </w:r>
            <w:r w:rsidR="00296E86">
              <w:rPr>
                <w:rFonts w:ascii="Cambria" w:eastAsia="Calibri" w:hAnsi="Cambria" w:hint="cs"/>
                <w:b/>
                <w:bCs/>
                <w:color w:val="000000"/>
                <w:sz w:val="28"/>
                <w:szCs w:val="28"/>
                <w:rtl/>
                <w:lang w:bidi="ar-IQ"/>
              </w:rPr>
              <w:t>مقدمة  في بحوث العمليات / فتحي حمدان , رشيق مرعي .</w:t>
            </w:r>
          </w:p>
          <w:p w:rsidR="00A2178F" w:rsidRPr="00716851" w:rsidRDefault="00A2178F" w:rsidP="00217EA4">
            <w:pPr>
              <w:shd w:val="clear" w:color="auto" w:fill="FFFFFF"/>
              <w:autoSpaceDE w:val="0"/>
              <w:autoSpaceDN w:val="0"/>
              <w:adjustRightInd w:val="0"/>
              <w:rPr>
                <w:rFonts w:ascii="Cambria" w:eastAsia="Calibri" w:hAnsi="Cambria"/>
                <w:b/>
                <w:bCs/>
                <w:color w:val="000000"/>
                <w:sz w:val="28"/>
                <w:szCs w:val="28"/>
                <w:lang w:bidi="ar-IQ"/>
              </w:rPr>
            </w:pPr>
            <w:r w:rsidRPr="00716851">
              <w:rPr>
                <w:rFonts w:ascii="Cambria" w:eastAsia="Calibri" w:hAnsi="Cambria" w:hint="cs"/>
                <w:b/>
                <w:bCs/>
                <w:color w:val="000000"/>
                <w:sz w:val="28"/>
                <w:szCs w:val="28"/>
                <w:rtl/>
                <w:lang w:bidi="ar-IQ"/>
              </w:rPr>
              <w:t>2.الاحصاء التجريبي / د.لطفي هندي (1971)</w:t>
            </w:r>
          </w:p>
        </w:tc>
      </w:tr>
      <w:tr w:rsidR="00A2178F" w:rsidRPr="00716851" w:rsidTr="00217EA4">
        <w:trPr>
          <w:trHeight w:val="1247"/>
        </w:trPr>
        <w:tc>
          <w:tcPr>
            <w:tcW w:w="4007"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اـ الكتب والمراجع التي يوصى بها                </w:t>
            </w:r>
            <w:r w:rsidRPr="00716851">
              <w:rPr>
                <w:rFonts w:ascii="Cambria" w:eastAsia="Calibri" w:hAnsi="Cambria" w:cs="Times New Roman"/>
                <w:b/>
                <w:bCs/>
                <w:color w:val="000000"/>
                <w:sz w:val="28"/>
                <w:szCs w:val="28"/>
                <w:rtl/>
                <w:lang w:bidi="ar-IQ"/>
              </w:rPr>
              <w:t xml:space="preserve"> ( </w:t>
            </w:r>
            <w:r w:rsidRPr="00716851">
              <w:rPr>
                <w:rFonts w:ascii="Cambria" w:eastAsia="Calibri" w:hAnsi="Cambria" w:cs="Times New Roman" w:hint="cs"/>
                <w:b/>
                <w:bCs/>
                <w:color w:val="000000"/>
                <w:sz w:val="28"/>
                <w:szCs w:val="28"/>
                <w:rtl/>
                <w:lang w:bidi="ar-IQ"/>
              </w:rPr>
              <w:t xml:space="preserve">المجلات العلمية , التقارير ,.... </w:t>
            </w:r>
            <w:r w:rsidRPr="00716851">
              <w:rPr>
                <w:rFonts w:ascii="Cambria" w:eastAsia="Calibri" w:hAnsi="Cambria" w:cs="Times New Roman"/>
                <w:b/>
                <w:bCs/>
                <w:color w:val="000000"/>
                <w:sz w:val="28"/>
                <w:szCs w:val="28"/>
                <w:rtl/>
                <w:lang w:bidi="ar-IQ"/>
              </w:rPr>
              <w:t xml:space="preserve"> )</w:t>
            </w:r>
          </w:p>
        </w:tc>
        <w:tc>
          <w:tcPr>
            <w:tcW w:w="5713"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b/>
                <w:bCs/>
                <w:color w:val="000000"/>
                <w:sz w:val="28"/>
                <w:szCs w:val="28"/>
                <w:lang w:bidi="ar-IQ"/>
              </w:rPr>
            </w:pPr>
            <w:r w:rsidRPr="00716851">
              <w:rPr>
                <w:rFonts w:ascii="Cambria" w:eastAsia="Calibri" w:hAnsi="Cambria" w:hint="cs"/>
                <w:b/>
                <w:bCs/>
                <w:color w:val="000000"/>
                <w:sz w:val="28"/>
                <w:szCs w:val="28"/>
                <w:rtl/>
                <w:lang w:bidi="ar-IQ"/>
              </w:rPr>
              <w:t xml:space="preserve">مصادر ذات صله  بمحتوى المادة </w:t>
            </w:r>
          </w:p>
        </w:tc>
      </w:tr>
      <w:tr w:rsidR="00A2178F" w:rsidRPr="00716851" w:rsidTr="00217EA4">
        <w:trPr>
          <w:trHeight w:val="1247"/>
        </w:trPr>
        <w:tc>
          <w:tcPr>
            <w:tcW w:w="4007"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ب ـ المراجع الالكترونية, مواقع الانترنيت ....</w:t>
            </w:r>
          </w:p>
        </w:tc>
        <w:tc>
          <w:tcPr>
            <w:tcW w:w="5713"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b/>
                <w:bCs/>
                <w:color w:val="000000"/>
                <w:sz w:val="28"/>
                <w:szCs w:val="28"/>
                <w:lang w:bidi="ar-IQ"/>
              </w:rPr>
            </w:pPr>
            <w:r w:rsidRPr="00716851">
              <w:rPr>
                <w:rFonts w:ascii="Cambria" w:eastAsia="Calibri" w:hAnsi="Cambria" w:hint="cs"/>
                <w:b/>
                <w:bCs/>
                <w:color w:val="000000"/>
                <w:sz w:val="28"/>
                <w:szCs w:val="28"/>
                <w:rtl/>
                <w:lang w:bidi="ar-IQ"/>
              </w:rPr>
              <w:t>---------------------</w:t>
            </w:r>
          </w:p>
        </w:tc>
      </w:tr>
    </w:tbl>
    <w:p w:rsidR="00A2178F" w:rsidRPr="00716851" w:rsidRDefault="00A2178F" w:rsidP="00A2178F">
      <w:pPr>
        <w:shd w:val="clear" w:color="auto" w:fill="FFFFFF"/>
        <w:rPr>
          <w:b/>
          <w:bCs/>
          <w:sz w:val="28"/>
          <w:szCs w:val="28"/>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419"/>
        </w:trPr>
        <w:tc>
          <w:tcPr>
            <w:tcW w:w="9720" w:type="dxa"/>
            <w:shd w:val="clear" w:color="auto" w:fill="auto"/>
          </w:tcPr>
          <w:p w:rsidR="00A2178F" w:rsidRPr="00716851" w:rsidRDefault="00A2178F" w:rsidP="00217EA4">
            <w:pPr>
              <w:numPr>
                <w:ilvl w:val="0"/>
                <w:numId w:val="4"/>
              </w:numPr>
              <w:shd w:val="clear" w:color="auto" w:fill="FFFFFF"/>
              <w:tabs>
                <w:tab w:val="left" w:pos="507"/>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خطة تطوير المقرر الدراسي </w:t>
            </w:r>
          </w:p>
        </w:tc>
      </w:tr>
      <w:tr w:rsidR="00A2178F" w:rsidRPr="00716851" w:rsidTr="00217EA4">
        <w:trPr>
          <w:trHeight w:val="495"/>
        </w:trPr>
        <w:tc>
          <w:tcPr>
            <w:tcW w:w="972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 </w:t>
            </w: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توسيع مفردات المادة الدراسية بشكل ينسجم مع التطور المعرفي للمادة الدراسية .</w:t>
            </w:r>
          </w:p>
        </w:tc>
      </w:tr>
    </w:tbl>
    <w:p w:rsidR="00A2178F" w:rsidRPr="00716851" w:rsidRDefault="00A2178F" w:rsidP="00A2178F">
      <w:pPr>
        <w:shd w:val="clear" w:color="auto" w:fill="FFFFFF"/>
        <w:spacing w:after="240" w:line="276" w:lineRule="auto"/>
        <w:rPr>
          <w:b/>
          <w:bCs/>
          <w:sz w:val="28"/>
          <w:szCs w:val="28"/>
          <w:rtl/>
          <w:lang w:bidi="ar-IQ"/>
        </w:rPr>
      </w:pPr>
    </w:p>
    <w:p w:rsidR="00A2178F" w:rsidRPr="00716851" w:rsidRDefault="00A2178F" w:rsidP="00A2178F">
      <w:pPr>
        <w:shd w:val="clear" w:color="auto" w:fill="FFFFFF"/>
        <w:autoSpaceDE w:val="0"/>
        <w:autoSpaceDN w:val="0"/>
        <w:adjustRightInd w:val="0"/>
        <w:spacing w:after="200" w:line="276" w:lineRule="auto"/>
        <w:jc w:val="center"/>
        <w:rPr>
          <w:rFonts w:cs="Times New Roman"/>
          <w:b/>
          <w:bCs/>
          <w:sz w:val="28"/>
          <w:szCs w:val="28"/>
          <w:rtl/>
          <w:lang w:bidi="ar-IQ"/>
        </w:rPr>
      </w:pPr>
      <w:r w:rsidRPr="00716851">
        <w:rPr>
          <w:rFonts w:cs="Times New Roman"/>
          <w:b/>
          <w:bCs/>
          <w:sz w:val="28"/>
          <w:szCs w:val="28"/>
          <w:rtl/>
        </w:rPr>
        <w:t>نموذج وصف المقرر</w:t>
      </w:r>
    </w:p>
    <w:p w:rsidR="00A2178F" w:rsidRPr="00716851" w:rsidRDefault="00A2178F" w:rsidP="00A2178F">
      <w:pPr>
        <w:shd w:val="clear" w:color="auto" w:fill="FFFFFF"/>
        <w:autoSpaceDE w:val="0"/>
        <w:autoSpaceDN w:val="0"/>
        <w:adjustRightInd w:val="0"/>
        <w:spacing w:before="240" w:after="200" w:line="276" w:lineRule="auto"/>
        <w:rPr>
          <w:rFonts w:cs="Times New Roman"/>
          <w:b/>
          <w:bCs/>
          <w:color w:val="1F4E79"/>
          <w:sz w:val="28"/>
          <w:szCs w:val="28"/>
          <w:rtl/>
          <w:lang w:bidi="ar-IQ"/>
        </w:rPr>
      </w:pPr>
    </w:p>
    <w:p w:rsidR="00A2178F" w:rsidRDefault="00A2178F" w:rsidP="00A2178F">
      <w:pPr>
        <w:shd w:val="clear" w:color="auto" w:fill="FFFFFF"/>
        <w:autoSpaceDE w:val="0"/>
        <w:autoSpaceDN w:val="0"/>
        <w:adjustRightInd w:val="0"/>
        <w:spacing w:before="240" w:after="200" w:line="276" w:lineRule="auto"/>
        <w:rPr>
          <w:b/>
          <w:bCs/>
          <w:sz w:val="28"/>
          <w:szCs w:val="28"/>
          <w:rtl/>
          <w:lang w:bidi="ar-IQ"/>
        </w:rPr>
      </w:pPr>
      <w:r w:rsidRPr="00716851">
        <w:rPr>
          <w:rFonts w:cs="Times New Roman"/>
          <w:b/>
          <w:bCs/>
          <w:sz w:val="28"/>
          <w:szCs w:val="28"/>
          <w:rtl/>
          <w:lang w:bidi="ar-IQ"/>
        </w:rPr>
        <w:t>وصف المقرر</w:t>
      </w:r>
    </w:p>
    <w:p w:rsidR="00AB1B96" w:rsidRPr="00716851" w:rsidRDefault="00AB1B96" w:rsidP="00A2178F">
      <w:pPr>
        <w:shd w:val="clear" w:color="auto" w:fill="FFFFFF"/>
        <w:autoSpaceDE w:val="0"/>
        <w:autoSpaceDN w:val="0"/>
        <w:adjustRightInd w:val="0"/>
        <w:spacing w:before="240" w:after="200" w:line="276" w:lineRule="auto"/>
        <w:rPr>
          <w:b/>
          <w:bCs/>
          <w:sz w:val="28"/>
          <w:szCs w:val="28"/>
          <w:rtl/>
          <w:lang w:bidi="ar-IQ"/>
        </w:rPr>
      </w:pPr>
      <w:r>
        <w:rPr>
          <w:rFonts w:hint="cs"/>
          <w:b/>
          <w:bCs/>
          <w:sz w:val="28"/>
          <w:szCs w:val="28"/>
          <w:rtl/>
          <w:lang w:bidi="ar-IQ"/>
        </w:rPr>
        <w:t>مدرس المادة: أ.م. محمد علي مراد</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794"/>
        </w:trPr>
        <w:tc>
          <w:tcPr>
            <w:tcW w:w="9720" w:type="dxa"/>
            <w:shd w:val="clear" w:color="auto" w:fill="auto"/>
          </w:tcPr>
          <w:p w:rsidR="00A2178F" w:rsidRPr="00716851" w:rsidRDefault="00A2178F" w:rsidP="00217EA4">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28"/>
                <w:szCs w:val="28"/>
                <w:lang w:bidi="ar-IQ"/>
              </w:rPr>
            </w:pPr>
            <w:r w:rsidRPr="00716851">
              <w:rPr>
                <w:rFonts w:ascii="Arial" w:eastAsia="Calibri" w:hAnsi="Arial" w:cs="Arial"/>
                <w:b/>
                <w:bCs/>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716851">
              <w:rPr>
                <w:rFonts w:ascii="Arial" w:eastAsia="Calibri" w:hAnsi="Arial" w:cs="Arial" w:hint="cs"/>
                <w:b/>
                <w:bCs/>
                <w:color w:val="000000"/>
                <w:sz w:val="28"/>
                <w:szCs w:val="28"/>
                <w:rtl/>
                <w:lang w:bidi="ar-IQ"/>
              </w:rPr>
              <w:t xml:space="preserve">التعلم </w:t>
            </w:r>
            <w:r w:rsidRPr="00716851">
              <w:rPr>
                <w:rFonts w:ascii="Arial" w:eastAsia="Calibri" w:hAnsi="Arial" w:cs="Arial"/>
                <w:b/>
                <w:bCs/>
                <w:color w:val="000000"/>
                <w:sz w:val="28"/>
                <w:szCs w:val="28"/>
                <w:rtl/>
                <w:lang w:bidi="ar-IQ"/>
              </w:rPr>
              <w:t>المتاحة. ولابد من الربط بينها وبين وصف البرنامج.</w:t>
            </w:r>
            <w:r w:rsidRPr="00716851">
              <w:rPr>
                <w:rFonts w:ascii="Cambria" w:eastAsia="Calibri" w:hAnsi="Cambria" w:cs="Times New Roman" w:hint="cs"/>
                <w:b/>
                <w:bCs/>
                <w:color w:val="000000"/>
                <w:sz w:val="28"/>
                <w:szCs w:val="28"/>
                <w:rtl/>
                <w:lang w:bidi="ar-IQ"/>
              </w:rPr>
              <w:t>؛</w:t>
            </w:r>
          </w:p>
        </w:tc>
      </w:tr>
    </w:tbl>
    <w:p w:rsidR="00A2178F" w:rsidRPr="00716851" w:rsidRDefault="00A2178F" w:rsidP="00A2178F">
      <w:pPr>
        <w:shd w:val="clear" w:color="auto" w:fill="FFFFFF"/>
        <w:autoSpaceDE w:val="0"/>
        <w:autoSpaceDN w:val="0"/>
        <w:adjustRightInd w:val="0"/>
        <w:spacing w:before="240" w:after="200" w:line="276" w:lineRule="auto"/>
        <w:ind w:right="-426"/>
        <w:jc w:val="both"/>
        <w:rPr>
          <w:rFonts w:ascii="Arial" w:hAnsi="Arial" w:cs="Arial"/>
          <w:b/>
          <w:bCs/>
          <w:sz w:val="28"/>
          <w:szCs w:val="28"/>
          <w:rtl/>
          <w:lang w:bidi="ar-IQ"/>
        </w:rPr>
      </w:pPr>
    </w:p>
    <w:p w:rsidR="00A2178F" w:rsidRPr="00716851" w:rsidRDefault="00A2178F" w:rsidP="00A2178F">
      <w:pPr>
        <w:shd w:val="clear" w:color="auto" w:fill="FFFFFF"/>
        <w:autoSpaceDE w:val="0"/>
        <w:autoSpaceDN w:val="0"/>
        <w:adjustRightInd w:val="0"/>
        <w:spacing w:before="240" w:after="200" w:line="276" w:lineRule="auto"/>
        <w:ind w:left="-335" w:right="-426"/>
        <w:jc w:val="both"/>
        <w:rPr>
          <w:rFonts w:ascii="Arial" w:hAnsi="Arial" w:cs="Arial"/>
          <w:b/>
          <w:bCs/>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A2178F" w:rsidRPr="00716851" w:rsidTr="00217EA4">
        <w:trPr>
          <w:trHeight w:val="624"/>
        </w:trPr>
        <w:tc>
          <w:tcPr>
            <w:tcW w:w="3780" w:type="dxa"/>
            <w:shd w:val="clear" w:color="auto" w:fill="auto"/>
          </w:tcPr>
          <w:p w:rsidR="00A2178F" w:rsidRPr="00716851" w:rsidRDefault="00A2178F" w:rsidP="00217EA4">
            <w:pPr>
              <w:numPr>
                <w:ilvl w:val="0"/>
                <w:numId w:val="16"/>
              </w:numPr>
              <w:shd w:val="clear" w:color="auto" w:fill="FFFFFF"/>
              <w:autoSpaceDE w:val="0"/>
              <w:autoSpaceDN w:val="0"/>
              <w:adjustRightInd w:val="0"/>
              <w:ind w:hanging="288"/>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المؤسسة التعليمية</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كلية التربية الاساسية</w:t>
            </w:r>
          </w:p>
        </w:tc>
      </w:tr>
      <w:tr w:rsidR="00A2178F" w:rsidRPr="00716851" w:rsidTr="00217EA4">
        <w:trPr>
          <w:trHeight w:val="624"/>
        </w:trPr>
        <w:tc>
          <w:tcPr>
            <w:tcW w:w="3780" w:type="dxa"/>
            <w:shd w:val="clear" w:color="auto" w:fill="auto"/>
          </w:tcPr>
          <w:p w:rsidR="00A2178F" w:rsidRPr="00716851" w:rsidRDefault="00A2178F" w:rsidP="00217EA4">
            <w:pPr>
              <w:numPr>
                <w:ilvl w:val="0"/>
                <w:numId w:val="16"/>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lastRenderedPageBreak/>
              <w:t>القسم ال</w:t>
            </w:r>
            <w:r w:rsidRPr="00716851">
              <w:rPr>
                <w:rFonts w:ascii="Cambria" w:eastAsia="Calibri" w:hAnsi="Cambria" w:cs="Times New Roman" w:hint="cs"/>
                <w:b/>
                <w:bCs/>
                <w:color w:val="000000"/>
                <w:sz w:val="28"/>
                <w:szCs w:val="28"/>
                <w:rtl/>
                <w:lang w:bidi="ar-IQ"/>
              </w:rPr>
              <w:t xml:space="preserve">علمي </w:t>
            </w:r>
            <w:r w:rsidRPr="00716851">
              <w:rPr>
                <w:rFonts w:ascii="Cambria" w:eastAsia="Calibri" w:hAnsi="Cambria" w:cs="Times New Roman"/>
                <w:b/>
                <w:bCs/>
                <w:color w:val="000000"/>
                <w:sz w:val="28"/>
                <w:szCs w:val="28"/>
                <w:rtl/>
                <w:lang w:bidi="ar-IQ"/>
              </w:rPr>
              <w:t xml:space="preserve"> / المركز</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 xml:space="preserve"> الرياضيات</w:t>
            </w:r>
            <w:r w:rsidRPr="00716851">
              <w:rPr>
                <w:rFonts w:ascii="Cambria" w:eastAsia="Calibri" w:hAnsi="Cambria" w:cs="Times New Roman"/>
                <w:b/>
                <w:bCs/>
                <w:color w:val="000000"/>
                <w:sz w:val="28"/>
                <w:szCs w:val="28"/>
                <w:rtl/>
                <w:lang w:bidi="ar-IQ"/>
              </w:rPr>
              <w:t xml:space="preserve"> </w:t>
            </w:r>
          </w:p>
        </w:tc>
      </w:tr>
      <w:tr w:rsidR="00A2178F" w:rsidRPr="00716851" w:rsidTr="00217EA4">
        <w:trPr>
          <w:trHeight w:val="624"/>
        </w:trPr>
        <w:tc>
          <w:tcPr>
            <w:tcW w:w="3780" w:type="dxa"/>
            <w:shd w:val="clear" w:color="auto" w:fill="auto"/>
          </w:tcPr>
          <w:p w:rsidR="00A2178F" w:rsidRPr="00716851" w:rsidRDefault="00A2178F" w:rsidP="00217EA4">
            <w:pPr>
              <w:numPr>
                <w:ilvl w:val="0"/>
                <w:numId w:val="16"/>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اسم / رمز المقرر</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تبولوجي</w:t>
            </w:r>
            <w:r>
              <w:rPr>
                <w:rFonts w:ascii="Cambria" w:eastAsia="Calibri" w:hAnsi="Cambria" w:cs="Times New Roman" w:hint="cs"/>
                <w:b/>
                <w:bCs/>
                <w:color w:val="000000"/>
                <w:sz w:val="28"/>
                <w:szCs w:val="28"/>
                <w:rtl/>
                <w:lang w:bidi="ar-IQ"/>
              </w:rPr>
              <w:t xml:space="preserve"> / </w:t>
            </w:r>
            <w:r>
              <w:rPr>
                <w:rFonts w:ascii="Cambria" w:eastAsia="Calibri" w:hAnsi="Cambria" w:cs="Times New Roman"/>
                <w:b/>
                <w:bCs/>
                <w:color w:val="000000"/>
                <w:sz w:val="28"/>
                <w:szCs w:val="28"/>
                <w:lang w:bidi="ar-IQ"/>
              </w:rPr>
              <w:t>Math 4328</w:t>
            </w:r>
          </w:p>
        </w:tc>
      </w:tr>
      <w:tr w:rsidR="00A2178F" w:rsidRPr="00716851" w:rsidTr="00217EA4">
        <w:trPr>
          <w:trHeight w:val="624"/>
        </w:trPr>
        <w:tc>
          <w:tcPr>
            <w:tcW w:w="3780" w:type="dxa"/>
            <w:shd w:val="clear" w:color="auto" w:fill="auto"/>
          </w:tcPr>
          <w:p w:rsidR="00A2178F" w:rsidRPr="00716851" w:rsidRDefault="00A2178F" w:rsidP="00217EA4">
            <w:pPr>
              <w:numPr>
                <w:ilvl w:val="0"/>
                <w:numId w:val="16"/>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أشكال الحضور المتاحة</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hint="cs"/>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 الزامي</w:t>
            </w:r>
          </w:p>
        </w:tc>
      </w:tr>
      <w:tr w:rsidR="00A2178F" w:rsidRPr="00716851" w:rsidTr="00217EA4">
        <w:trPr>
          <w:trHeight w:val="624"/>
        </w:trPr>
        <w:tc>
          <w:tcPr>
            <w:tcW w:w="3780" w:type="dxa"/>
            <w:shd w:val="clear" w:color="auto" w:fill="auto"/>
          </w:tcPr>
          <w:p w:rsidR="00A2178F" w:rsidRPr="00716851" w:rsidRDefault="00A2178F" w:rsidP="00217EA4">
            <w:pPr>
              <w:numPr>
                <w:ilvl w:val="0"/>
                <w:numId w:val="16"/>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الفصل / السنة</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السابع/ الرابعة</w:t>
            </w:r>
          </w:p>
        </w:tc>
      </w:tr>
      <w:tr w:rsidR="00A2178F" w:rsidRPr="00716851" w:rsidTr="00217EA4">
        <w:trPr>
          <w:trHeight w:val="624"/>
        </w:trPr>
        <w:tc>
          <w:tcPr>
            <w:tcW w:w="3780" w:type="dxa"/>
            <w:shd w:val="clear" w:color="auto" w:fill="auto"/>
          </w:tcPr>
          <w:p w:rsidR="00A2178F" w:rsidRPr="00716851" w:rsidRDefault="00A2178F" w:rsidP="00217EA4">
            <w:pPr>
              <w:numPr>
                <w:ilvl w:val="0"/>
                <w:numId w:val="16"/>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عدد الساعات الدراسية </w:t>
            </w:r>
            <w:r w:rsidRPr="00716851">
              <w:rPr>
                <w:rFonts w:ascii="Cambria" w:eastAsia="Calibri" w:hAnsi="Cambria" w:cs="Times New Roman" w:hint="cs"/>
                <w:b/>
                <w:bCs/>
                <w:color w:val="000000"/>
                <w:sz w:val="28"/>
                <w:szCs w:val="28"/>
                <w:rtl/>
                <w:lang w:bidi="ar-IQ"/>
              </w:rPr>
              <w:t>(الكلي)</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eastAsia="Calibri" w:cs="Times New Roman" w:hint="cs"/>
                <w:b/>
                <w:bCs/>
                <w:color w:val="000000"/>
                <w:sz w:val="28"/>
                <w:szCs w:val="28"/>
                <w:rtl/>
                <w:lang w:bidi="ar-IQ"/>
              </w:rPr>
              <w:t>4</w:t>
            </w:r>
            <w:r w:rsidRPr="00716851">
              <w:rPr>
                <w:rFonts w:eastAsia="Calibri" w:cs="Times New Roman"/>
                <w:b/>
                <w:bCs/>
                <w:color w:val="000000"/>
                <w:sz w:val="28"/>
                <w:szCs w:val="28"/>
                <w:rtl/>
                <w:lang w:bidi="ar-IQ"/>
              </w:rPr>
              <w:t>×</w:t>
            </w:r>
            <w:r w:rsidRPr="00716851">
              <w:rPr>
                <w:rFonts w:ascii="Cambria" w:eastAsia="Calibri" w:hAnsi="Cambria" w:cs="Times New Roman" w:hint="cs"/>
                <w:b/>
                <w:bCs/>
                <w:color w:val="000000"/>
                <w:sz w:val="28"/>
                <w:szCs w:val="28"/>
                <w:rtl/>
                <w:lang w:bidi="ar-IQ"/>
              </w:rPr>
              <w:t>15=60</w:t>
            </w:r>
          </w:p>
        </w:tc>
      </w:tr>
      <w:tr w:rsidR="00A2178F" w:rsidRPr="00716851" w:rsidTr="00217EA4">
        <w:trPr>
          <w:trHeight w:val="624"/>
        </w:trPr>
        <w:tc>
          <w:tcPr>
            <w:tcW w:w="3780" w:type="dxa"/>
            <w:shd w:val="clear" w:color="auto" w:fill="auto"/>
          </w:tcPr>
          <w:p w:rsidR="00A2178F" w:rsidRPr="00716851" w:rsidRDefault="00A2178F" w:rsidP="00217EA4">
            <w:pPr>
              <w:numPr>
                <w:ilvl w:val="0"/>
                <w:numId w:val="16"/>
              </w:num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تاريخ إعداد هذا الوصف </w:t>
            </w:r>
          </w:p>
        </w:tc>
        <w:tc>
          <w:tcPr>
            <w:tcW w:w="5940" w:type="dxa"/>
            <w:shd w:val="clear" w:color="auto" w:fill="auto"/>
          </w:tcPr>
          <w:p w:rsidR="00A2178F" w:rsidRPr="00716851" w:rsidRDefault="00A2178F" w:rsidP="007E3A72">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1/ 10/ </w:t>
            </w:r>
            <w:r w:rsidR="00C50603">
              <w:rPr>
                <w:rFonts w:ascii="Cambria" w:eastAsia="Calibri" w:hAnsi="Cambria" w:cs="Times New Roman" w:hint="cs"/>
                <w:b/>
                <w:bCs/>
                <w:color w:val="000000"/>
                <w:sz w:val="28"/>
                <w:szCs w:val="28"/>
                <w:rtl/>
                <w:lang w:bidi="ar-IQ"/>
              </w:rPr>
              <w:t>20</w:t>
            </w:r>
            <w:r w:rsidR="007E3A72">
              <w:rPr>
                <w:rFonts w:ascii="Cambria" w:eastAsia="Calibri" w:hAnsi="Cambria" w:cs="Times New Roman" w:hint="cs"/>
                <w:b/>
                <w:bCs/>
                <w:color w:val="000000"/>
                <w:sz w:val="28"/>
                <w:szCs w:val="28"/>
                <w:rtl/>
                <w:lang w:bidi="ar-IQ"/>
              </w:rPr>
              <w:t>21</w:t>
            </w:r>
          </w:p>
        </w:tc>
      </w:tr>
      <w:tr w:rsidR="00A2178F" w:rsidRPr="00716851" w:rsidTr="00217EA4">
        <w:trPr>
          <w:trHeight w:val="725"/>
        </w:trPr>
        <w:tc>
          <w:tcPr>
            <w:tcW w:w="9720" w:type="dxa"/>
            <w:gridSpan w:val="2"/>
            <w:shd w:val="clear" w:color="auto" w:fill="auto"/>
          </w:tcPr>
          <w:p w:rsidR="00A2178F" w:rsidRPr="00716851" w:rsidRDefault="00A2178F" w:rsidP="00217EA4">
            <w:pPr>
              <w:numPr>
                <w:ilvl w:val="0"/>
                <w:numId w:val="16"/>
              </w:num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أهداف المقرر</w:t>
            </w:r>
            <w:r w:rsidRPr="00716851">
              <w:rPr>
                <w:rFonts w:ascii="Cambria" w:eastAsia="Calibri" w:hAnsi="Cambria" w:cs="Times New Roman" w:hint="cs"/>
                <w:b/>
                <w:bCs/>
                <w:color w:val="000000"/>
                <w:sz w:val="28"/>
                <w:szCs w:val="28"/>
                <w:rtl/>
                <w:lang w:bidi="ar-IQ"/>
              </w:rPr>
              <w:t>: ان يكون الطالب ملماً بالمفاهيم الاتية</w:t>
            </w: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 xml:space="preserve">1. مفهوم </w:t>
            </w:r>
            <w:r w:rsidRPr="00716851">
              <w:rPr>
                <w:rFonts w:cs="Simplified Arabic"/>
                <w:b/>
                <w:bCs/>
                <w:sz w:val="28"/>
                <w:szCs w:val="28"/>
                <w:rtl/>
              </w:rPr>
              <w:t>الأعداد الحقيقية ، المجموعات المحددة ، القيمة المطلقة</w:t>
            </w:r>
            <w:r w:rsidRPr="00716851">
              <w:rPr>
                <w:rFonts w:eastAsia="Calibri" w:cs="Times New Roman"/>
                <w:b/>
                <w:bCs/>
                <w:color w:val="000000"/>
                <w:sz w:val="28"/>
                <w:szCs w:val="28"/>
                <w:rtl/>
                <w:lang w:bidi="ar-IQ"/>
              </w:rPr>
              <w:t xml:space="preserve"> </w:t>
            </w: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 xml:space="preserve">2. </w:t>
            </w:r>
            <w:r w:rsidRPr="00716851">
              <w:rPr>
                <w:rFonts w:cs="Simplified Arabic"/>
                <w:b/>
                <w:bCs/>
                <w:sz w:val="28"/>
                <w:szCs w:val="28"/>
                <w:rtl/>
              </w:rPr>
              <w:t>الأعداد الحقيقية كحقل بديهية الكمال</w:t>
            </w:r>
            <w:r w:rsidRPr="00716851">
              <w:rPr>
                <w:rFonts w:eastAsia="Calibri" w:cs="Times New Roman"/>
                <w:b/>
                <w:bCs/>
                <w:color w:val="000000"/>
                <w:sz w:val="28"/>
                <w:szCs w:val="28"/>
                <w:rtl/>
                <w:lang w:bidi="ar-IQ"/>
              </w:rPr>
              <w:t>, تعريفة مع امثلة توضيحية</w:t>
            </w: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 xml:space="preserve">3. </w:t>
            </w:r>
            <w:r w:rsidRPr="00716851">
              <w:rPr>
                <w:rFonts w:cs="Simplified Arabic"/>
                <w:b/>
                <w:bCs/>
                <w:sz w:val="28"/>
                <w:szCs w:val="28"/>
                <w:rtl/>
              </w:rPr>
              <w:t>تبولوجيا الأعداد الحقيقية</w:t>
            </w:r>
            <w:r w:rsidRPr="00716851">
              <w:rPr>
                <w:rFonts w:eastAsia="Calibri" w:cs="Times New Roman"/>
                <w:b/>
                <w:bCs/>
                <w:color w:val="000000"/>
                <w:sz w:val="28"/>
                <w:szCs w:val="28"/>
                <w:rtl/>
                <w:lang w:bidi="ar-IQ"/>
              </w:rPr>
              <w:t>, تعريفة مع امثلة توضيحية</w:t>
            </w: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 xml:space="preserve">4. </w:t>
            </w:r>
            <w:r w:rsidRPr="00716851">
              <w:rPr>
                <w:rFonts w:cs="Simplified Arabic" w:hint="cs"/>
                <w:b/>
                <w:bCs/>
                <w:sz w:val="28"/>
                <w:szCs w:val="28"/>
                <w:rtl/>
                <w:lang w:bidi="ar-IQ"/>
              </w:rPr>
              <w:t>ج</w:t>
            </w:r>
            <w:r w:rsidRPr="00716851">
              <w:rPr>
                <w:rFonts w:cs="Simplified Arabic"/>
                <w:b/>
                <w:bCs/>
                <w:sz w:val="28"/>
                <w:szCs w:val="28"/>
                <w:rtl/>
              </w:rPr>
              <w:t xml:space="preserve">وار النقطة ، اتحاد وتقاطع المجموعات المفتوحة والمغلقة </w:t>
            </w:r>
            <w:r w:rsidRPr="00716851">
              <w:rPr>
                <w:rFonts w:eastAsia="Calibri" w:cs="Times New Roman"/>
                <w:b/>
                <w:bCs/>
                <w:color w:val="000000"/>
                <w:sz w:val="28"/>
                <w:szCs w:val="28"/>
                <w:rtl/>
                <w:lang w:bidi="ar-IQ"/>
              </w:rPr>
              <w:t>مع امثلة توضيحية</w:t>
            </w: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 xml:space="preserve">5. </w:t>
            </w:r>
            <w:r w:rsidRPr="00716851">
              <w:rPr>
                <w:rFonts w:cs="Simplified Arabic"/>
                <w:b/>
                <w:bCs/>
                <w:sz w:val="28"/>
                <w:szCs w:val="28"/>
                <w:rtl/>
              </w:rPr>
              <w:t xml:space="preserve">أنواع التبولوجي ، التبولوجي الحقيقي ، المنفرد </w:t>
            </w:r>
            <w:r w:rsidRPr="00716851">
              <w:rPr>
                <w:rFonts w:eastAsia="Calibri" w:cs="Times New Roman"/>
                <w:b/>
                <w:bCs/>
                <w:color w:val="000000"/>
                <w:sz w:val="28"/>
                <w:szCs w:val="28"/>
                <w:rtl/>
                <w:lang w:bidi="ar-IQ"/>
              </w:rPr>
              <w:t>مع امثلة توضيحية مع بعض المبرهنات المتعلقة بالموضوع</w:t>
            </w: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 xml:space="preserve">6. </w:t>
            </w:r>
            <w:r w:rsidRPr="00716851">
              <w:rPr>
                <w:rFonts w:cs="Simplified Arabic"/>
                <w:b/>
                <w:bCs/>
                <w:sz w:val="28"/>
                <w:szCs w:val="28"/>
                <w:rtl/>
              </w:rPr>
              <w:t>خارج فضاء التبولوجي ، الفضاء المتري وغطاء المجموعات</w:t>
            </w: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rtl/>
                <w:lang w:bidi="ar-IQ"/>
              </w:rPr>
            </w:pPr>
            <w:r w:rsidRPr="00716851">
              <w:rPr>
                <w:rFonts w:eastAsia="Calibri" w:cs="Times New Roman"/>
                <w:b/>
                <w:bCs/>
                <w:color w:val="000000"/>
                <w:sz w:val="28"/>
                <w:szCs w:val="28"/>
                <w:rtl/>
                <w:lang w:bidi="ar-IQ"/>
              </w:rPr>
              <w:t xml:space="preserve">7. </w:t>
            </w:r>
            <w:r w:rsidRPr="00716851">
              <w:rPr>
                <w:rFonts w:cs="Simplified Arabic"/>
                <w:b/>
                <w:bCs/>
                <w:sz w:val="28"/>
                <w:szCs w:val="28"/>
                <w:rtl/>
              </w:rPr>
              <w:t>متتابعات الاعداد الحقيقية</w:t>
            </w: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rtl/>
                <w:lang w:bidi="ar-IQ"/>
              </w:rPr>
            </w:pPr>
            <w:r w:rsidRPr="00716851">
              <w:rPr>
                <w:rFonts w:eastAsia="Calibri" w:cs="Times New Roman"/>
                <w:b/>
                <w:bCs/>
                <w:color w:val="000000"/>
                <w:sz w:val="28"/>
                <w:szCs w:val="28"/>
                <w:rtl/>
                <w:lang w:bidi="ar-IQ"/>
              </w:rPr>
              <w:t xml:space="preserve">8. </w:t>
            </w:r>
            <w:r w:rsidRPr="00716851">
              <w:rPr>
                <w:rFonts w:cs="Simplified Arabic"/>
                <w:b/>
                <w:bCs/>
                <w:sz w:val="28"/>
                <w:szCs w:val="28"/>
                <w:rtl/>
              </w:rPr>
              <w:t>متتابعة كوشي</w:t>
            </w:r>
            <w:r w:rsidRPr="00716851">
              <w:rPr>
                <w:rFonts w:cs="Simplified Arabic" w:hint="cs"/>
                <w:b/>
                <w:bCs/>
                <w:sz w:val="28"/>
                <w:szCs w:val="28"/>
                <w:rtl/>
              </w:rPr>
              <w:t xml:space="preserve"> ,</w:t>
            </w:r>
            <w:r w:rsidRPr="00716851">
              <w:rPr>
                <w:rFonts w:cs="Simplified Arabic"/>
                <w:b/>
                <w:bCs/>
                <w:sz w:val="28"/>
                <w:szCs w:val="28"/>
                <w:rtl/>
              </w:rPr>
              <w:t xml:space="preserve"> جبر المتتابعات</w:t>
            </w:r>
            <w:r w:rsidRPr="00716851">
              <w:rPr>
                <w:rFonts w:eastAsia="Calibri" w:cs="Times New Roman"/>
                <w:b/>
                <w:bCs/>
                <w:color w:val="000000"/>
                <w:sz w:val="28"/>
                <w:szCs w:val="28"/>
                <w:rtl/>
                <w:lang w:bidi="ar-IQ"/>
              </w:rPr>
              <w:t xml:space="preserve"> مع بعض النظريات </w:t>
            </w:r>
          </w:p>
        </w:tc>
      </w:tr>
    </w:tbl>
    <w:p w:rsidR="00A2178F" w:rsidRPr="00716851" w:rsidRDefault="00A2178F" w:rsidP="00A2178F">
      <w:pPr>
        <w:shd w:val="clear" w:color="auto" w:fill="FFFFFF"/>
        <w:rPr>
          <w:b/>
          <w:bCs/>
          <w:vanish/>
          <w:sz w:val="28"/>
          <w:szCs w:val="28"/>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653"/>
        </w:trPr>
        <w:tc>
          <w:tcPr>
            <w:tcW w:w="9720" w:type="dxa"/>
            <w:shd w:val="clear" w:color="auto" w:fill="auto"/>
          </w:tcPr>
          <w:p w:rsidR="00A2178F" w:rsidRPr="00716851" w:rsidRDefault="00A2178F" w:rsidP="00217EA4">
            <w:pPr>
              <w:numPr>
                <w:ilvl w:val="0"/>
                <w:numId w:val="4"/>
              </w:numPr>
              <w:shd w:val="clear" w:color="auto" w:fill="FFFFFF"/>
              <w:tabs>
                <w:tab w:val="left" w:pos="507"/>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مخرجات ال</w:t>
            </w:r>
            <w:r w:rsidRPr="00716851">
              <w:rPr>
                <w:rFonts w:ascii="Cambria" w:eastAsia="Calibri" w:hAnsi="Cambria" w:cs="Times New Roman" w:hint="cs"/>
                <w:b/>
                <w:bCs/>
                <w:color w:val="000000"/>
                <w:sz w:val="28"/>
                <w:szCs w:val="28"/>
                <w:rtl/>
                <w:lang w:bidi="ar-IQ"/>
              </w:rPr>
              <w:t>مقرر</w:t>
            </w:r>
            <w:r w:rsidRPr="00716851">
              <w:rPr>
                <w:rFonts w:ascii="Cambria" w:eastAsia="Calibri" w:hAnsi="Cambria" w:cs="Times New Roman"/>
                <w:b/>
                <w:bCs/>
                <w:color w:val="000000"/>
                <w:sz w:val="28"/>
                <w:szCs w:val="28"/>
                <w:rtl/>
                <w:lang w:bidi="ar-IQ"/>
              </w:rPr>
              <w:t xml:space="preserve"> وطرائق التعليم والتعلم والتقييم</w:t>
            </w:r>
          </w:p>
        </w:tc>
      </w:tr>
      <w:tr w:rsidR="00A2178F" w:rsidRPr="00716851" w:rsidTr="00217EA4">
        <w:trPr>
          <w:trHeight w:val="2490"/>
        </w:trPr>
        <w:tc>
          <w:tcPr>
            <w:tcW w:w="9720" w:type="dxa"/>
            <w:shd w:val="clear" w:color="auto" w:fill="auto"/>
          </w:tcPr>
          <w:p w:rsidR="00A2178F" w:rsidRPr="00716851" w:rsidRDefault="00A2178F" w:rsidP="00217EA4">
            <w:pPr>
              <w:shd w:val="clear" w:color="auto" w:fill="FFFFFF"/>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أ- ال</w:t>
            </w:r>
            <w:r w:rsidRPr="00716851">
              <w:rPr>
                <w:rFonts w:ascii="Cambria" w:eastAsia="Calibri" w:hAnsi="Cambria" w:cs="Times New Roman" w:hint="cs"/>
                <w:b/>
                <w:bCs/>
                <w:color w:val="000000"/>
                <w:sz w:val="28"/>
                <w:szCs w:val="28"/>
                <w:rtl/>
                <w:lang w:bidi="ar-IQ"/>
              </w:rPr>
              <w:t xml:space="preserve">أهداف المعرفية </w:t>
            </w:r>
            <w:r w:rsidRPr="00716851">
              <w:rPr>
                <w:rFonts w:ascii="Cambria" w:eastAsia="Calibri" w:hAnsi="Cambria" w:cs="Times New Roman"/>
                <w:b/>
                <w:bCs/>
                <w:color w:val="000000"/>
                <w:sz w:val="28"/>
                <w:szCs w:val="28"/>
                <w:rtl/>
                <w:lang w:bidi="ar-IQ"/>
              </w:rPr>
              <w:t xml:space="preserve"> </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أ1-</w:t>
            </w:r>
            <w:r w:rsidRPr="00716851">
              <w:rPr>
                <w:rFonts w:ascii="Cambria" w:eastAsia="Calibri" w:hAnsi="Cambria" w:cs="Times New Roman" w:hint="cs"/>
                <w:b/>
                <w:bCs/>
                <w:color w:val="000000"/>
                <w:sz w:val="28"/>
                <w:szCs w:val="28"/>
                <w:rtl/>
                <w:lang w:bidi="ar-IQ"/>
              </w:rPr>
              <w:t xml:space="preserve"> ان يدرك الطالب معنى التوبولوجي</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أ2-</w:t>
            </w:r>
            <w:r w:rsidRPr="00716851">
              <w:rPr>
                <w:rFonts w:ascii="Cambria" w:eastAsia="Calibri" w:hAnsi="Cambria" w:cs="Times New Roman" w:hint="cs"/>
                <w:b/>
                <w:bCs/>
                <w:color w:val="000000"/>
                <w:sz w:val="28"/>
                <w:szCs w:val="28"/>
                <w:rtl/>
                <w:lang w:bidi="ar-IQ"/>
              </w:rPr>
              <w:t xml:space="preserve"> ان يعرف الطالب انواع التتوبولوجي </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أ3- </w:t>
            </w:r>
            <w:r w:rsidRPr="00716851">
              <w:rPr>
                <w:rFonts w:ascii="Cambria" w:eastAsia="Calibri" w:hAnsi="Cambria" w:cs="Times New Roman" w:hint="cs"/>
                <w:b/>
                <w:bCs/>
                <w:color w:val="000000"/>
                <w:sz w:val="28"/>
                <w:szCs w:val="28"/>
                <w:rtl/>
                <w:lang w:bidi="ar-IQ"/>
              </w:rPr>
              <w:t>ان يعرف الطالب المجموعات المفتوحة والمغلقة</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أ4-</w:t>
            </w:r>
            <w:r w:rsidRPr="00716851">
              <w:rPr>
                <w:rFonts w:ascii="Cambria" w:eastAsia="Calibri" w:hAnsi="Cambria" w:cs="Times New Roman" w:hint="cs"/>
                <w:b/>
                <w:bCs/>
                <w:color w:val="000000"/>
                <w:sz w:val="28"/>
                <w:szCs w:val="28"/>
                <w:rtl/>
                <w:lang w:bidi="ar-IQ"/>
              </w:rPr>
              <w:t xml:space="preserve">ان يعرف الطالب غطاء المجموعات </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أ5- </w:t>
            </w:r>
            <w:r w:rsidRPr="00716851">
              <w:rPr>
                <w:rFonts w:ascii="Cambria" w:eastAsia="Calibri" w:hAnsi="Cambria" w:cs="Times New Roman" w:hint="cs"/>
                <w:b/>
                <w:bCs/>
                <w:color w:val="000000"/>
                <w:sz w:val="28"/>
                <w:szCs w:val="28"/>
                <w:rtl/>
                <w:lang w:bidi="ar-IQ"/>
              </w:rPr>
              <w:t>ان يدرك مفوم المتتابعات الحقيقية</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أ6-  </w:t>
            </w:r>
            <w:r w:rsidRPr="00716851">
              <w:rPr>
                <w:rFonts w:ascii="Cambria" w:eastAsia="Calibri" w:hAnsi="Cambria" w:cs="Times New Roman" w:hint="cs"/>
                <w:b/>
                <w:bCs/>
                <w:color w:val="000000"/>
                <w:sz w:val="28"/>
                <w:szCs w:val="28"/>
                <w:rtl/>
                <w:lang w:bidi="ar-IQ"/>
              </w:rPr>
              <w:t xml:space="preserve">ان يعرف تقارب المتتابعات </w:t>
            </w:r>
          </w:p>
        </w:tc>
      </w:tr>
      <w:tr w:rsidR="00A2178F" w:rsidRPr="00716851" w:rsidTr="00217EA4">
        <w:trPr>
          <w:trHeight w:val="1631"/>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ب -  </w:t>
            </w:r>
            <w:r w:rsidRPr="00716851">
              <w:rPr>
                <w:rFonts w:ascii="Cambria" w:eastAsia="Calibri" w:hAnsi="Cambria" w:cs="Times New Roman" w:hint="cs"/>
                <w:b/>
                <w:bCs/>
                <w:color w:val="000000"/>
                <w:sz w:val="28"/>
                <w:szCs w:val="28"/>
                <w:rtl/>
                <w:lang w:bidi="ar-IQ"/>
              </w:rPr>
              <w:t xml:space="preserve">الأهداف </w:t>
            </w:r>
            <w:r w:rsidRPr="00716851">
              <w:rPr>
                <w:rFonts w:ascii="Cambria" w:eastAsia="Calibri" w:hAnsi="Cambria" w:cs="Times New Roman"/>
                <w:b/>
                <w:bCs/>
                <w:color w:val="000000"/>
                <w:sz w:val="28"/>
                <w:szCs w:val="28"/>
                <w:rtl/>
                <w:lang w:bidi="ar-IQ"/>
              </w:rPr>
              <w:t>المهارات</w:t>
            </w:r>
            <w:r w:rsidRPr="00716851">
              <w:rPr>
                <w:rFonts w:ascii="Cambria" w:eastAsia="Calibri" w:hAnsi="Cambria" w:cs="Times New Roman" w:hint="cs"/>
                <w:b/>
                <w:bCs/>
                <w:color w:val="000000"/>
                <w:sz w:val="28"/>
                <w:szCs w:val="28"/>
                <w:rtl/>
                <w:lang w:bidi="ar-IQ"/>
              </w:rPr>
              <w:t>ية</w:t>
            </w:r>
            <w:r w:rsidRPr="00716851">
              <w:rPr>
                <w:rFonts w:ascii="Cambria" w:eastAsia="Calibri" w:hAnsi="Cambria" w:cs="Times New Roman"/>
                <w:b/>
                <w:bCs/>
                <w:color w:val="000000"/>
                <w:sz w:val="28"/>
                <w:szCs w:val="28"/>
                <w:rtl/>
                <w:lang w:bidi="ar-IQ"/>
              </w:rPr>
              <w:t xml:space="preserve"> الخاصة بال</w:t>
            </w:r>
            <w:r w:rsidRPr="00716851">
              <w:rPr>
                <w:rFonts w:ascii="Cambria" w:eastAsia="Calibri" w:hAnsi="Cambria" w:cs="Times New Roman" w:hint="cs"/>
                <w:b/>
                <w:bCs/>
                <w:color w:val="000000"/>
                <w:sz w:val="28"/>
                <w:szCs w:val="28"/>
                <w:rtl/>
                <w:lang w:bidi="ar-IQ"/>
              </w:rPr>
              <w:t>مقرر.</w:t>
            </w: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ان تتكون لدى الطلبة مهارات بالمفاهيم الاتية</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ب1 –</w:t>
            </w:r>
            <w:r w:rsidRPr="00716851">
              <w:rPr>
                <w:rFonts w:ascii="Cambria" w:eastAsia="Calibri" w:hAnsi="Cambria" w:cs="Times New Roman" w:hint="cs"/>
                <w:b/>
                <w:bCs/>
                <w:color w:val="000000"/>
                <w:sz w:val="28"/>
                <w:szCs w:val="28"/>
                <w:rtl/>
                <w:lang w:bidi="ar-IQ"/>
              </w:rPr>
              <w:t xml:space="preserve">  التوبولوجي  وانواعة</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ب2 – </w:t>
            </w:r>
            <w:r w:rsidRPr="00716851">
              <w:rPr>
                <w:rFonts w:ascii="Cambria" w:eastAsia="Calibri" w:hAnsi="Cambria" w:cs="Times New Roman" w:hint="cs"/>
                <w:b/>
                <w:bCs/>
                <w:color w:val="000000"/>
                <w:sz w:val="28"/>
                <w:szCs w:val="28"/>
                <w:rtl/>
                <w:lang w:bidi="ar-IQ"/>
              </w:rPr>
              <w:t xml:space="preserve"> المجموعات المفتوحة والمغلقة</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 ب3 – </w:t>
            </w:r>
            <w:r w:rsidRPr="00716851">
              <w:rPr>
                <w:rFonts w:ascii="Cambria" w:eastAsia="Calibri" w:hAnsi="Cambria" w:cs="Times New Roman" w:hint="cs"/>
                <w:b/>
                <w:bCs/>
                <w:color w:val="000000"/>
                <w:sz w:val="28"/>
                <w:szCs w:val="28"/>
                <w:rtl/>
                <w:lang w:bidi="ar-IQ"/>
              </w:rPr>
              <w:t xml:space="preserve"> غطاء المجموعات</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ب4-   </w:t>
            </w:r>
            <w:r w:rsidRPr="00716851">
              <w:rPr>
                <w:rFonts w:ascii="Cambria" w:eastAsia="Calibri" w:hAnsi="Cambria" w:cs="Times New Roman" w:hint="cs"/>
                <w:b/>
                <w:bCs/>
                <w:color w:val="000000"/>
                <w:sz w:val="28"/>
                <w:szCs w:val="28"/>
                <w:rtl/>
                <w:lang w:bidi="ar-IQ"/>
              </w:rPr>
              <w:t xml:space="preserve"> المتتابعات الحقيقية</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lastRenderedPageBreak/>
              <w:t>ب5-  تقارب المتتابعات</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lang w:bidi="ar-IQ"/>
              </w:rPr>
            </w:pPr>
          </w:p>
        </w:tc>
      </w:tr>
      <w:tr w:rsidR="00A2178F" w:rsidRPr="00716851" w:rsidTr="00217EA4">
        <w:trPr>
          <w:trHeight w:val="423"/>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lastRenderedPageBreak/>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في بداية الفصل يجري ابلاغ الطلبة بمفردات المقرر الدراسي ومصادر المعلومات ( الكتب ذات العلاقة , الدوريات ,</w:t>
            </w: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الرسائل الجامعية) وتوزع المفردات على اسابيع الفصل الدراسي, واساليب التقويم التي سيجري اتباعها , وكالاتي:</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1. تهيئة المحاضرات وفقا للتسلسل الذي ورد في المقرر الدراسي عن طريق الاستعانة بمصادر المعلومات سابقة الذكر.  </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2. ابلاغ الطلبة عن موضوع المحاضرة القادمة بقصد التهيئة.</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3. الطلب من الطلبة تقديم اوراق تخص موضوعا او اكثر من الموضوعات قيد الدراسة. </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p>
        </w:tc>
      </w:tr>
      <w:tr w:rsidR="00A2178F" w:rsidRPr="00716851" w:rsidTr="00217EA4">
        <w:trPr>
          <w:trHeight w:val="400"/>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1. اجراء امتحانين فصليين الاول بعد انقضاء الاسبوع الخامس من الفصل الدراسي والثاني بعد الاسبوع الحادي عشر من الفصل الدراسي وتراعى في كل امتحان المستويات العقلية ( التذكر , التطبيق, الاستكشاف) حيث درجة التقويم لها 40% من التحصيل الكلي على ان يأخذ بنظر الاعتبار مواظبة الطالب وحجم مشاركته اليومية. </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2. امتحان نهاية الفصل الدراسي وله 60% من التحصيل ووفق توقيتات الوزارة ويراعى عند وضع الاسئلة شمولية محتوى المقرر الدراسي والمستويات العقلية ( التذكر , التطبيق, الاستكشاف).</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A2178F" w:rsidRPr="00716851" w:rsidTr="00217EA4">
        <w:trPr>
          <w:trHeight w:val="1290"/>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ج- </w:t>
            </w:r>
            <w:r w:rsidRPr="00716851">
              <w:rPr>
                <w:rFonts w:ascii="Cambria" w:eastAsia="Calibri" w:hAnsi="Cambria" w:cs="Times New Roman" w:hint="cs"/>
                <w:b/>
                <w:bCs/>
                <w:color w:val="000000"/>
                <w:sz w:val="28"/>
                <w:szCs w:val="28"/>
                <w:rtl/>
                <w:lang w:bidi="ar-IQ"/>
              </w:rPr>
              <w:t xml:space="preserve">الأهداف الوجدانية والقيمية :ان يكون الطالب قادرا على </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ج1</w:t>
            </w:r>
            <w:r w:rsidRPr="00716851">
              <w:rPr>
                <w:rFonts w:ascii="Cambria" w:eastAsia="Calibri" w:hAnsi="Cambria" w:cs="Times New Roman" w:hint="cs"/>
                <w:b/>
                <w:bCs/>
                <w:color w:val="000000"/>
                <w:sz w:val="28"/>
                <w:szCs w:val="28"/>
                <w:rtl/>
                <w:lang w:bidi="ar-IQ"/>
              </w:rPr>
              <w:t xml:space="preserve"> التوبولوجي  وانواعة</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ج</w:t>
            </w:r>
            <w:r w:rsidRPr="00716851">
              <w:rPr>
                <w:rFonts w:ascii="Cambria" w:eastAsia="Calibri" w:hAnsi="Cambria" w:cs="Times New Roman"/>
                <w:b/>
                <w:bCs/>
                <w:color w:val="000000"/>
                <w:sz w:val="28"/>
                <w:szCs w:val="28"/>
                <w:rtl/>
                <w:lang w:bidi="ar-IQ"/>
              </w:rPr>
              <w:t xml:space="preserve">2 – </w:t>
            </w:r>
            <w:r w:rsidRPr="00716851">
              <w:rPr>
                <w:rFonts w:ascii="Cambria" w:eastAsia="Calibri" w:hAnsi="Cambria" w:cs="Times New Roman" w:hint="cs"/>
                <w:b/>
                <w:bCs/>
                <w:color w:val="000000"/>
                <w:sz w:val="28"/>
                <w:szCs w:val="28"/>
                <w:rtl/>
                <w:lang w:bidi="ar-IQ"/>
              </w:rPr>
              <w:t xml:space="preserve"> المجموعات المفتوحة والمغلقة</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ج</w:t>
            </w:r>
            <w:r w:rsidRPr="00716851">
              <w:rPr>
                <w:rFonts w:ascii="Cambria" w:eastAsia="Calibri" w:hAnsi="Cambria" w:cs="Times New Roman"/>
                <w:b/>
                <w:bCs/>
                <w:color w:val="000000"/>
                <w:sz w:val="28"/>
                <w:szCs w:val="28"/>
                <w:rtl/>
                <w:lang w:bidi="ar-IQ"/>
              </w:rPr>
              <w:t xml:space="preserve">3 – </w:t>
            </w:r>
            <w:r w:rsidRPr="00716851">
              <w:rPr>
                <w:rFonts w:ascii="Cambria" w:eastAsia="Calibri" w:hAnsi="Cambria" w:cs="Times New Roman" w:hint="cs"/>
                <w:b/>
                <w:bCs/>
                <w:color w:val="000000"/>
                <w:sz w:val="28"/>
                <w:szCs w:val="28"/>
                <w:rtl/>
                <w:lang w:bidi="ar-IQ"/>
              </w:rPr>
              <w:t xml:space="preserve"> غطاء المجموعات</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ج</w:t>
            </w:r>
            <w:r w:rsidRPr="00716851">
              <w:rPr>
                <w:rFonts w:ascii="Cambria" w:eastAsia="Calibri" w:hAnsi="Cambria" w:cs="Times New Roman"/>
                <w:b/>
                <w:bCs/>
                <w:color w:val="000000"/>
                <w:sz w:val="28"/>
                <w:szCs w:val="28"/>
                <w:rtl/>
                <w:lang w:bidi="ar-IQ"/>
              </w:rPr>
              <w:t xml:space="preserve">4-   </w:t>
            </w:r>
            <w:r w:rsidRPr="00716851">
              <w:rPr>
                <w:rFonts w:ascii="Cambria" w:eastAsia="Calibri" w:hAnsi="Cambria" w:cs="Times New Roman" w:hint="cs"/>
                <w:b/>
                <w:bCs/>
                <w:color w:val="000000"/>
                <w:sz w:val="28"/>
                <w:szCs w:val="28"/>
                <w:rtl/>
                <w:lang w:bidi="ar-IQ"/>
              </w:rPr>
              <w:t xml:space="preserve"> المتتابعات الحقيقية</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ج5-  تقارب المتتابعات</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A2178F" w:rsidRPr="00716851" w:rsidTr="00217EA4">
        <w:trPr>
          <w:trHeight w:val="471"/>
        </w:trPr>
        <w:tc>
          <w:tcPr>
            <w:tcW w:w="9720" w:type="dxa"/>
            <w:shd w:val="clear" w:color="auto" w:fill="auto"/>
          </w:tcPr>
          <w:p w:rsidR="00A2178F" w:rsidRPr="00716851" w:rsidRDefault="00A2178F" w:rsidP="00217EA4">
            <w:pPr>
              <w:shd w:val="clear" w:color="auto" w:fill="FFFFFF"/>
              <w:tabs>
                <w:tab w:val="left" w:pos="612"/>
              </w:tabs>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يستخدم عادة اسلوب التعليم المباشر حيث تتم تعليم المهارات بشكل مباشر وصريح معززة بالأمثلة من الرياضيات لمراحل التعليم الاساس </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A2178F" w:rsidRPr="00716851" w:rsidTr="00217EA4">
        <w:trPr>
          <w:trHeight w:val="425"/>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تأتي ضمنا مع عمليات التقييم بالمقرر الدراسي التي تحصل اثناء ونهاية الفصل الدراسي.</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A2178F" w:rsidRPr="00716851" w:rsidTr="00217EA4">
        <w:trPr>
          <w:trHeight w:val="1584"/>
        </w:trPr>
        <w:tc>
          <w:tcPr>
            <w:tcW w:w="972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lastRenderedPageBreak/>
              <w:t>د - المهارات العامة و</w:t>
            </w:r>
            <w:r w:rsidRPr="00716851">
              <w:rPr>
                <w:rFonts w:ascii="Cambria" w:eastAsia="Calibri" w:hAnsi="Cambria" w:cs="Times New Roman" w:hint="cs"/>
                <w:b/>
                <w:bCs/>
                <w:color w:val="000000"/>
                <w:sz w:val="28"/>
                <w:szCs w:val="28"/>
                <w:rtl/>
                <w:lang w:bidi="ar-IQ"/>
              </w:rPr>
              <w:t xml:space="preserve">التأهيلية </w:t>
            </w:r>
            <w:r w:rsidRPr="00716851">
              <w:rPr>
                <w:rFonts w:ascii="Cambria" w:eastAsia="Calibri" w:hAnsi="Cambria" w:cs="Times New Roman"/>
                <w:b/>
                <w:bCs/>
                <w:color w:val="000000"/>
                <w:sz w:val="28"/>
                <w:szCs w:val="28"/>
                <w:rtl/>
                <w:lang w:bidi="ar-IQ"/>
              </w:rPr>
              <w:t>المنقولة ( المهارات الأخرى المتعلقة بقابلية التوظيف والتطور الشخصي ).</w:t>
            </w:r>
          </w:p>
          <w:p w:rsidR="00A2178F" w:rsidRPr="00716851" w:rsidRDefault="00A2178F" w:rsidP="00217EA4">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د1-</w:t>
            </w:r>
            <w:r w:rsidRPr="00716851">
              <w:rPr>
                <w:rFonts w:ascii="Cambria" w:eastAsia="Calibri" w:hAnsi="Cambria" w:cs="Times New Roman" w:hint="cs"/>
                <w:b/>
                <w:bCs/>
                <w:color w:val="000000"/>
                <w:sz w:val="28"/>
                <w:szCs w:val="28"/>
                <w:rtl/>
                <w:lang w:bidi="ar-IQ"/>
              </w:rPr>
              <w:t>توضيف المهارات المكتسبة في تعليم المعرفة الرياضية لدى طلبة مرحلة التعليم الاساس.</w:t>
            </w:r>
          </w:p>
          <w:p w:rsidR="00A2178F" w:rsidRPr="00716851" w:rsidRDefault="00A2178F" w:rsidP="00217EA4">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د2-</w:t>
            </w:r>
            <w:r w:rsidRPr="00716851">
              <w:rPr>
                <w:rFonts w:ascii="Cambria" w:eastAsia="Calibri" w:hAnsi="Cambria" w:cs="Times New Roman" w:hint="cs"/>
                <w:b/>
                <w:bCs/>
                <w:color w:val="000000"/>
                <w:sz w:val="28"/>
                <w:szCs w:val="28"/>
                <w:rtl/>
                <w:lang w:bidi="ar-IQ"/>
              </w:rPr>
              <w:t>اختيار امثلة من مقرر رياضيات التعليم الاساس ولكل منها مهارات التي تناولها المقرر الدراسي.</w:t>
            </w:r>
          </w:p>
          <w:p w:rsidR="00A2178F" w:rsidRPr="00716851" w:rsidRDefault="00A2178F" w:rsidP="00217EA4">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د3-</w:t>
            </w:r>
            <w:r w:rsidRPr="00716851">
              <w:rPr>
                <w:rFonts w:ascii="Cambria" w:eastAsia="Calibri" w:hAnsi="Cambria" w:cs="Times New Roman" w:hint="cs"/>
                <w:b/>
                <w:bCs/>
                <w:color w:val="000000"/>
                <w:sz w:val="28"/>
                <w:szCs w:val="28"/>
                <w:rtl/>
                <w:lang w:bidi="ar-IQ"/>
              </w:rPr>
              <w:t>تقييم مدى اكتساب تلاميذ التعليم الاساس لمهارات التطبيق.</w:t>
            </w:r>
          </w:p>
          <w:p w:rsidR="00A2178F" w:rsidRPr="00716851" w:rsidRDefault="00A2178F" w:rsidP="00217EA4">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د4-  </w:t>
            </w:r>
            <w:r w:rsidRPr="00716851">
              <w:rPr>
                <w:rFonts w:ascii="Cambria" w:eastAsia="Calibri" w:hAnsi="Cambria" w:cs="Times New Roman" w:hint="cs"/>
                <w:b/>
                <w:bCs/>
                <w:color w:val="000000"/>
                <w:sz w:val="28"/>
                <w:szCs w:val="28"/>
                <w:rtl/>
                <w:lang w:bidi="ar-IQ"/>
              </w:rPr>
              <w:t xml:space="preserve">بناء اختبارات خاصة بمجالات التفكير الرياضي </w:t>
            </w: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لتلاميذ مرحلة التعليم الاساس.</w:t>
            </w:r>
          </w:p>
        </w:tc>
      </w:tr>
    </w:tbl>
    <w:p w:rsidR="00A2178F" w:rsidRPr="00716851" w:rsidRDefault="00A2178F" w:rsidP="00A2178F">
      <w:pPr>
        <w:shd w:val="clear" w:color="auto" w:fill="FFFFFF"/>
        <w:autoSpaceDE w:val="0"/>
        <w:autoSpaceDN w:val="0"/>
        <w:adjustRightInd w:val="0"/>
        <w:spacing w:after="200" w:line="276" w:lineRule="auto"/>
        <w:rPr>
          <w:b/>
          <w:bCs/>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160"/>
        <w:gridCol w:w="2160"/>
        <w:gridCol w:w="1440"/>
        <w:gridCol w:w="1440"/>
      </w:tblGrid>
      <w:tr w:rsidR="00A2178F" w:rsidRPr="00716851" w:rsidTr="00217EA4">
        <w:trPr>
          <w:trHeight w:val="538"/>
        </w:trPr>
        <w:tc>
          <w:tcPr>
            <w:tcW w:w="9720" w:type="dxa"/>
            <w:gridSpan w:val="6"/>
            <w:shd w:val="clear" w:color="auto" w:fill="auto"/>
          </w:tcPr>
          <w:p w:rsidR="00A2178F" w:rsidRPr="00716851" w:rsidRDefault="00A2178F" w:rsidP="00217EA4">
            <w:pPr>
              <w:numPr>
                <w:ilvl w:val="0"/>
                <w:numId w:val="4"/>
              </w:numPr>
              <w:shd w:val="clear" w:color="auto" w:fill="FFFFFF"/>
              <w:tabs>
                <w:tab w:val="left" w:pos="43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lastRenderedPageBreak/>
              <w:t>بنية المقرر</w:t>
            </w:r>
          </w:p>
        </w:tc>
      </w:tr>
      <w:tr w:rsidR="00A2178F" w:rsidRPr="00716851" w:rsidTr="00217EA4">
        <w:trPr>
          <w:trHeight w:val="907"/>
        </w:trPr>
        <w:tc>
          <w:tcPr>
            <w:tcW w:w="126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الأسبوع</w:t>
            </w:r>
          </w:p>
        </w:tc>
        <w:tc>
          <w:tcPr>
            <w:tcW w:w="126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الساعات</w:t>
            </w:r>
          </w:p>
        </w:tc>
        <w:tc>
          <w:tcPr>
            <w:tcW w:w="216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مخرجات التعلم المطلوبة</w:t>
            </w:r>
          </w:p>
        </w:tc>
        <w:tc>
          <w:tcPr>
            <w:tcW w:w="216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اسم الوحدة / أو الموضوع</w:t>
            </w:r>
          </w:p>
        </w:tc>
        <w:tc>
          <w:tcPr>
            <w:tcW w:w="144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طريقة التعليم</w:t>
            </w:r>
          </w:p>
        </w:tc>
        <w:tc>
          <w:tcPr>
            <w:tcW w:w="144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طريقة التقييم</w:t>
            </w:r>
          </w:p>
        </w:tc>
      </w:tr>
      <w:tr w:rsidR="00A2178F" w:rsidRPr="00716851" w:rsidTr="00217EA4">
        <w:trPr>
          <w:trHeight w:val="399"/>
        </w:trPr>
        <w:tc>
          <w:tcPr>
            <w:tcW w:w="126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1</w:t>
            </w:r>
          </w:p>
        </w:tc>
        <w:tc>
          <w:tcPr>
            <w:tcW w:w="126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rPr>
                <w:b/>
                <w:bCs/>
                <w:sz w:val="28"/>
                <w:szCs w:val="28"/>
              </w:rPr>
            </w:pPr>
            <w:r w:rsidRPr="00716851">
              <w:rPr>
                <w:rFonts w:cs="Simplified Arabic"/>
                <w:b/>
                <w:bCs/>
                <w:sz w:val="28"/>
                <w:szCs w:val="28"/>
                <w:rtl/>
              </w:rPr>
              <w:t xml:space="preserve">الأعداد الحقيقية ، المجموعات المحددة </w:t>
            </w:r>
          </w:p>
        </w:tc>
        <w:tc>
          <w:tcPr>
            <w:tcW w:w="2160" w:type="dxa"/>
            <w:shd w:val="clear" w:color="auto" w:fill="auto"/>
          </w:tcPr>
          <w:p w:rsidR="00A2178F" w:rsidRPr="00716851" w:rsidRDefault="00A2178F" w:rsidP="00217EA4">
            <w:pPr>
              <w:rPr>
                <w:b/>
                <w:bCs/>
                <w:sz w:val="28"/>
                <w:szCs w:val="28"/>
              </w:rPr>
            </w:pPr>
            <w:r w:rsidRPr="00716851">
              <w:rPr>
                <w:rFonts w:cs="Simplified Arabic"/>
                <w:b/>
                <w:bCs/>
                <w:sz w:val="28"/>
                <w:szCs w:val="28"/>
                <w:rtl/>
              </w:rPr>
              <w:t xml:space="preserve">الأعداد الحقيقية ، المجموعات المحددة </w:t>
            </w:r>
          </w:p>
        </w:tc>
        <w:tc>
          <w:tcPr>
            <w:tcW w:w="144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39"/>
        </w:trPr>
        <w:tc>
          <w:tcPr>
            <w:tcW w:w="1260" w:type="dxa"/>
            <w:shd w:val="clear" w:color="auto" w:fill="auto"/>
          </w:tcPr>
          <w:p w:rsidR="00A2178F" w:rsidRPr="00716851" w:rsidRDefault="00A2178F" w:rsidP="00217EA4">
            <w:pPr>
              <w:shd w:val="clear" w:color="auto" w:fill="FFFFFF"/>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2</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rPr>
                <w:b/>
                <w:bCs/>
                <w:sz w:val="28"/>
                <w:szCs w:val="28"/>
              </w:rPr>
            </w:pPr>
            <w:r w:rsidRPr="00716851">
              <w:rPr>
                <w:rFonts w:cs="Simplified Arabic"/>
                <w:b/>
                <w:bCs/>
                <w:sz w:val="28"/>
                <w:szCs w:val="28"/>
                <w:rtl/>
              </w:rPr>
              <w:t>القيمة المطلقة ، الأعداد الحقيقية كحقل بديهية الكمال</w:t>
            </w:r>
          </w:p>
        </w:tc>
        <w:tc>
          <w:tcPr>
            <w:tcW w:w="2160" w:type="dxa"/>
            <w:shd w:val="clear" w:color="auto" w:fill="auto"/>
          </w:tcPr>
          <w:p w:rsidR="00A2178F" w:rsidRPr="00716851" w:rsidRDefault="00A2178F" w:rsidP="00217EA4">
            <w:pPr>
              <w:rPr>
                <w:b/>
                <w:bCs/>
                <w:sz w:val="28"/>
                <w:szCs w:val="28"/>
              </w:rPr>
            </w:pPr>
            <w:r w:rsidRPr="00716851">
              <w:rPr>
                <w:rFonts w:cs="Simplified Arabic"/>
                <w:b/>
                <w:bCs/>
                <w:sz w:val="28"/>
                <w:szCs w:val="28"/>
                <w:rtl/>
              </w:rPr>
              <w:t>القيمة المطلقة ، الأعداد الحقيقية كحقل بديهية الكمال</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20"/>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3</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rPr>
                <w:b/>
                <w:bCs/>
                <w:sz w:val="28"/>
                <w:szCs w:val="28"/>
              </w:rPr>
            </w:pPr>
            <w:r w:rsidRPr="00716851">
              <w:rPr>
                <w:rFonts w:cs="Simplified Arabic"/>
                <w:b/>
                <w:bCs/>
                <w:sz w:val="28"/>
                <w:szCs w:val="28"/>
                <w:rtl/>
              </w:rPr>
              <w:t xml:space="preserve">تبولوجيا الأعداد الحقيقية </w:t>
            </w:r>
          </w:p>
        </w:tc>
        <w:tc>
          <w:tcPr>
            <w:tcW w:w="2160" w:type="dxa"/>
            <w:shd w:val="clear" w:color="auto" w:fill="auto"/>
          </w:tcPr>
          <w:p w:rsidR="00A2178F" w:rsidRPr="00716851" w:rsidRDefault="00A2178F" w:rsidP="00217EA4">
            <w:pPr>
              <w:rPr>
                <w:b/>
                <w:bCs/>
                <w:sz w:val="28"/>
                <w:szCs w:val="28"/>
              </w:rPr>
            </w:pPr>
            <w:r w:rsidRPr="00716851">
              <w:rPr>
                <w:rFonts w:cs="Simplified Arabic"/>
                <w:b/>
                <w:bCs/>
                <w:sz w:val="28"/>
                <w:szCs w:val="28"/>
                <w:rtl/>
              </w:rPr>
              <w:t xml:space="preserve">تبولوجيا الأعداد الحقيقية </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31"/>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4</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rPr>
                <w:b/>
                <w:bCs/>
                <w:sz w:val="28"/>
                <w:szCs w:val="28"/>
              </w:rPr>
            </w:pPr>
            <w:r w:rsidRPr="00716851">
              <w:rPr>
                <w:rFonts w:cs="Simplified Arabic"/>
                <w:b/>
                <w:bCs/>
                <w:sz w:val="28"/>
                <w:szCs w:val="28"/>
                <w:rtl/>
              </w:rPr>
              <w:t>اتحاد وتقاطع المجموعات المفتوحة والمغلقة ، الفضاء التبولوجي</w:t>
            </w:r>
          </w:p>
        </w:tc>
        <w:tc>
          <w:tcPr>
            <w:tcW w:w="2160" w:type="dxa"/>
            <w:shd w:val="clear" w:color="auto" w:fill="auto"/>
          </w:tcPr>
          <w:p w:rsidR="00A2178F" w:rsidRPr="00716851" w:rsidRDefault="00A2178F" w:rsidP="00217EA4">
            <w:pPr>
              <w:rPr>
                <w:b/>
                <w:bCs/>
                <w:sz w:val="28"/>
                <w:szCs w:val="28"/>
              </w:rPr>
            </w:pPr>
            <w:r w:rsidRPr="00716851">
              <w:rPr>
                <w:rFonts w:cs="Simplified Arabic"/>
                <w:b/>
                <w:bCs/>
                <w:sz w:val="28"/>
                <w:szCs w:val="28"/>
                <w:rtl/>
              </w:rPr>
              <w:t>اتحاد وتقاطع المجموعات المفتوحة والمغلقة ، الفضاء التبولوجي</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40"/>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5</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برهنة بعض النظريات الخاصة بالماضيع</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برهنة بعض النظريات الخاصة بالماضيع</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23"/>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6</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اختبار شهري</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اختبار شهري</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7</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rPr>
                <w:b/>
                <w:bCs/>
                <w:sz w:val="28"/>
                <w:szCs w:val="28"/>
              </w:rPr>
            </w:pPr>
            <w:r w:rsidRPr="00716851">
              <w:rPr>
                <w:rFonts w:cs="Simplified Arabic" w:hint="cs"/>
                <w:b/>
                <w:bCs/>
                <w:sz w:val="28"/>
                <w:szCs w:val="28"/>
                <w:rtl/>
              </w:rPr>
              <w:t>ج</w:t>
            </w:r>
            <w:r w:rsidRPr="00716851">
              <w:rPr>
                <w:rFonts w:cs="Simplified Arabic"/>
                <w:b/>
                <w:bCs/>
                <w:sz w:val="28"/>
                <w:szCs w:val="28"/>
                <w:rtl/>
              </w:rPr>
              <w:t>وار النقطة</w:t>
            </w:r>
          </w:p>
        </w:tc>
        <w:tc>
          <w:tcPr>
            <w:tcW w:w="2160" w:type="dxa"/>
            <w:shd w:val="clear" w:color="auto" w:fill="auto"/>
          </w:tcPr>
          <w:p w:rsidR="00A2178F" w:rsidRPr="00716851" w:rsidRDefault="00A2178F" w:rsidP="00217EA4">
            <w:pPr>
              <w:rPr>
                <w:b/>
                <w:bCs/>
                <w:sz w:val="28"/>
                <w:szCs w:val="28"/>
              </w:rPr>
            </w:pPr>
            <w:r w:rsidRPr="00716851">
              <w:rPr>
                <w:rFonts w:cs="Simplified Arabic" w:hint="cs"/>
                <w:b/>
                <w:bCs/>
                <w:sz w:val="28"/>
                <w:szCs w:val="28"/>
                <w:rtl/>
              </w:rPr>
              <w:t>ج</w:t>
            </w:r>
            <w:r w:rsidRPr="00716851">
              <w:rPr>
                <w:rFonts w:cs="Simplified Arabic"/>
                <w:b/>
                <w:bCs/>
                <w:sz w:val="28"/>
                <w:szCs w:val="28"/>
                <w:rtl/>
              </w:rPr>
              <w:t>وار النقطة</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8</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rPr>
                <w:b/>
                <w:bCs/>
                <w:sz w:val="28"/>
                <w:szCs w:val="28"/>
              </w:rPr>
            </w:pPr>
            <w:r w:rsidRPr="00716851">
              <w:rPr>
                <w:rFonts w:cs="Simplified Arabic"/>
                <w:b/>
                <w:bCs/>
                <w:sz w:val="28"/>
                <w:szCs w:val="28"/>
                <w:rtl/>
              </w:rPr>
              <w:t xml:space="preserve">أنواع التبولوجي ، التبولوجي الحقيقي ، المنفرد </w:t>
            </w:r>
          </w:p>
        </w:tc>
        <w:tc>
          <w:tcPr>
            <w:tcW w:w="2160" w:type="dxa"/>
            <w:shd w:val="clear" w:color="auto" w:fill="auto"/>
          </w:tcPr>
          <w:p w:rsidR="00A2178F" w:rsidRPr="00716851" w:rsidRDefault="00A2178F" w:rsidP="00217EA4">
            <w:pPr>
              <w:rPr>
                <w:b/>
                <w:bCs/>
                <w:sz w:val="28"/>
                <w:szCs w:val="28"/>
              </w:rPr>
            </w:pPr>
            <w:r w:rsidRPr="00716851">
              <w:rPr>
                <w:rFonts w:cs="Simplified Arabic"/>
                <w:b/>
                <w:bCs/>
                <w:sz w:val="28"/>
                <w:szCs w:val="28"/>
                <w:rtl/>
              </w:rPr>
              <w:t xml:space="preserve">أنواع التبولوجي ، التبولوجي الحقيقي ، المنفرد </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9</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rPr>
                <w:b/>
                <w:bCs/>
                <w:sz w:val="28"/>
                <w:szCs w:val="28"/>
              </w:rPr>
            </w:pPr>
            <w:r w:rsidRPr="00716851">
              <w:rPr>
                <w:rFonts w:cs="Simplified Arabic"/>
                <w:b/>
                <w:bCs/>
                <w:sz w:val="28"/>
                <w:szCs w:val="28"/>
                <w:rtl/>
              </w:rPr>
              <w:t>خارج فضاء التبولوج</w:t>
            </w:r>
          </w:p>
        </w:tc>
        <w:tc>
          <w:tcPr>
            <w:tcW w:w="2160" w:type="dxa"/>
            <w:shd w:val="clear" w:color="auto" w:fill="auto"/>
          </w:tcPr>
          <w:p w:rsidR="00A2178F" w:rsidRPr="00716851" w:rsidRDefault="00A2178F" w:rsidP="00217EA4">
            <w:pPr>
              <w:rPr>
                <w:b/>
                <w:bCs/>
                <w:sz w:val="28"/>
                <w:szCs w:val="28"/>
              </w:rPr>
            </w:pPr>
            <w:r w:rsidRPr="00716851">
              <w:rPr>
                <w:rFonts w:cs="Simplified Arabic"/>
                <w:b/>
                <w:bCs/>
                <w:sz w:val="28"/>
                <w:szCs w:val="28"/>
                <w:rtl/>
              </w:rPr>
              <w:t>خارج فضاء التبولوج</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10</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rPr>
                <w:b/>
                <w:bCs/>
                <w:sz w:val="28"/>
                <w:szCs w:val="28"/>
              </w:rPr>
            </w:pPr>
            <w:r w:rsidRPr="00716851">
              <w:rPr>
                <w:rFonts w:cs="Simplified Arabic"/>
                <w:b/>
                <w:bCs/>
                <w:sz w:val="28"/>
                <w:szCs w:val="28"/>
                <w:rtl/>
              </w:rPr>
              <w:t xml:space="preserve">الفضاء المتري وغطاء المجموعات </w:t>
            </w:r>
          </w:p>
        </w:tc>
        <w:tc>
          <w:tcPr>
            <w:tcW w:w="2160" w:type="dxa"/>
            <w:shd w:val="clear" w:color="auto" w:fill="auto"/>
          </w:tcPr>
          <w:p w:rsidR="00A2178F" w:rsidRPr="00716851" w:rsidRDefault="00A2178F" w:rsidP="00217EA4">
            <w:pPr>
              <w:rPr>
                <w:b/>
                <w:bCs/>
                <w:sz w:val="28"/>
                <w:szCs w:val="28"/>
              </w:rPr>
            </w:pPr>
            <w:r w:rsidRPr="00716851">
              <w:rPr>
                <w:rFonts w:cs="Simplified Arabic"/>
                <w:b/>
                <w:bCs/>
                <w:sz w:val="28"/>
                <w:szCs w:val="28"/>
                <w:rtl/>
              </w:rPr>
              <w:t xml:space="preserve">الفضاء المتري وغطاء المجموعات </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11</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اختبار شهري</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اختبار شهري</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12</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rPr>
                <w:b/>
                <w:bCs/>
                <w:sz w:val="28"/>
                <w:szCs w:val="28"/>
              </w:rPr>
            </w:pPr>
            <w:r w:rsidRPr="00716851">
              <w:rPr>
                <w:rFonts w:cs="Simplified Arabic"/>
                <w:b/>
                <w:bCs/>
                <w:sz w:val="28"/>
                <w:szCs w:val="28"/>
                <w:rtl/>
              </w:rPr>
              <w:t xml:space="preserve">متتابعات الاعداد الحقيقية </w:t>
            </w:r>
          </w:p>
        </w:tc>
        <w:tc>
          <w:tcPr>
            <w:tcW w:w="2160" w:type="dxa"/>
            <w:shd w:val="clear" w:color="auto" w:fill="auto"/>
          </w:tcPr>
          <w:p w:rsidR="00A2178F" w:rsidRPr="00716851" w:rsidRDefault="00A2178F" w:rsidP="00217EA4">
            <w:pPr>
              <w:rPr>
                <w:b/>
                <w:bCs/>
                <w:sz w:val="28"/>
                <w:szCs w:val="28"/>
              </w:rPr>
            </w:pPr>
            <w:r w:rsidRPr="00716851">
              <w:rPr>
                <w:rFonts w:cs="Simplified Arabic"/>
                <w:b/>
                <w:bCs/>
                <w:sz w:val="28"/>
                <w:szCs w:val="28"/>
                <w:rtl/>
              </w:rPr>
              <w:t xml:space="preserve">متتابعات الاعداد الحقيقية </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13</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cs="Simplified Arabic"/>
                <w:b/>
                <w:bCs/>
                <w:sz w:val="28"/>
                <w:szCs w:val="28"/>
                <w:rtl/>
              </w:rPr>
              <w:t xml:space="preserve">متتابعة كوشي </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cs="Simplified Arabic"/>
                <w:b/>
                <w:bCs/>
                <w:sz w:val="28"/>
                <w:szCs w:val="28"/>
                <w:rtl/>
              </w:rPr>
              <w:t xml:space="preserve">متتابعة كوشي </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14</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4</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cs="Simplified Arabic"/>
                <w:b/>
                <w:bCs/>
                <w:sz w:val="28"/>
                <w:szCs w:val="28"/>
                <w:rtl/>
              </w:rPr>
              <w:t>جبر المتتابعات</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cs="Simplified Arabic"/>
                <w:b/>
                <w:bCs/>
                <w:sz w:val="28"/>
                <w:szCs w:val="28"/>
                <w:rtl/>
              </w:rPr>
              <w:t>جبر المتتابعات</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15</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الاختبار النهائي</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الاختبار النهائي</w:t>
            </w:r>
          </w:p>
        </w:tc>
        <w:tc>
          <w:tcPr>
            <w:tcW w:w="1440" w:type="dxa"/>
            <w:shd w:val="clear" w:color="auto" w:fill="auto"/>
          </w:tcPr>
          <w:p w:rsidR="00A2178F" w:rsidRPr="00716851" w:rsidRDefault="00A2178F" w:rsidP="00217EA4">
            <w:pPr>
              <w:rPr>
                <w:b/>
                <w:bCs/>
                <w:sz w:val="28"/>
                <w:szCs w:val="28"/>
              </w:rPr>
            </w:pPr>
            <w:r w:rsidRPr="00716851">
              <w:rPr>
                <w:rFonts w:hint="cs"/>
                <w:b/>
                <w:bCs/>
                <w:sz w:val="28"/>
                <w:szCs w:val="28"/>
                <w:rtl/>
              </w:rPr>
              <w:t>-</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bl>
    <w:p w:rsidR="00A2178F" w:rsidRPr="00716851" w:rsidRDefault="00A2178F" w:rsidP="00A2178F">
      <w:pPr>
        <w:shd w:val="clear" w:color="auto" w:fill="FFFFFF"/>
        <w:rPr>
          <w:b/>
          <w:bCs/>
          <w:vanish/>
          <w:sz w:val="28"/>
          <w:szCs w:val="28"/>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A2178F" w:rsidRPr="00716851" w:rsidTr="00217EA4">
        <w:trPr>
          <w:trHeight w:val="477"/>
        </w:trPr>
        <w:tc>
          <w:tcPr>
            <w:tcW w:w="9720" w:type="dxa"/>
            <w:gridSpan w:val="2"/>
            <w:shd w:val="clear" w:color="auto" w:fill="auto"/>
          </w:tcPr>
          <w:p w:rsidR="00A2178F" w:rsidRPr="00716851" w:rsidRDefault="00A2178F" w:rsidP="00217EA4">
            <w:pPr>
              <w:numPr>
                <w:ilvl w:val="0"/>
                <w:numId w:val="4"/>
              </w:numPr>
              <w:shd w:val="clear" w:color="auto" w:fill="FFFFFF"/>
              <w:tabs>
                <w:tab w:val="left" w:pos="252"/>
                <w:tab w:val="left" w:pos="43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lastRenderedPageBreak/>
              <w:t xml:space="preserve">البنية التحتية </w:t>
            </w:r>
          </w:p>
        </w:tc>
      </w:tr>
      <w:tr w:rsidR="00A2178F" w:rsidRPr="00716851" w:rsidTr="00217EA4">
        <w:trPr>
          <w:trHeight w:val="570"/>
        </w:trPr>
        <w:tc>
          <w:tcPr>
            <w:tcW w:w="4007"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 xml:space="preserve">1ـ الكتب المقررة المطلوبة </w:t>
            </w:r>
          </w:p>
        </w:tc>
        <w:tc>
          <w:tcPr>
            <w:tcW w:w="5713"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لا توجد</w:t>
            </w:r>
          </w:p>
        </w:tc>
      </w:tr>
      <w:tr w:rsidR="00A2178F" w:rsidRPr="00716851" w:rsidTr="00217EA4">
        <w:trPr>
          <w:trHeight w:val="1005"/>
        </w:trPr>
        <w:tc>
          <w:tcPr>
            <w:tcW w:w="4007"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rtl/>
                <w:lang w:bidi="ar-IQ"/>
              </w:rPr>
            </w:pPr>
            <w:r w:rsidRPr="00716851">
              <w:rPr>
                <w:rFonts w:eastAsia="Calibri" w:cs="Times New Roman"/>
                <w:b/>
                <w:bCs/>
                <w:color w:val="000000"/>
                <w:sz w:val="28"/>
                <w:szCs w:val="28"/>
                <w:rtl/>
                <w:lang w:bidi="ar-IQ"/>
              </w:rPr>
              <w:t xml:space="preserve">2ـ المراجع الرئيسية (المصادر)  </w:t>
            </w:r>
          </w:p>
        </w:tc>
        <w:tc>
          <w:tcPr>
            <w:tcW w:w="5713" w:type="dxa"/>
            <w:shd w:val="clear" w:color="auto" w:fill="auto"/>
          </w:tcPr>
          <w:p w:rsidR="00A2178F" w:rsidRPr="00716851" w:rsidRDefault="00A2178F" w:rsidP="00217EA4">
            <w:pPr>
              <w:numPr>
                <w:ilvl w:val="0"/>
                <w:numId w:val="11"/>
              </w:num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hint="cs"/>
                <w:b/>
                <w:bCs/>
                <w:color w:val="000000"/>
                <w:sz w:val="28"/>
                <w:szCs w:val="28"/>
                <w:rtl/>
                <w:lang w:bidi="ar-IQ"/>
              </w:rPr>
              <w:t>مقدمة في التوبولوجي</w:t>
            </w:r>
            <w:r w:rsidR="00296E86">
              <w:rPr>
                <w:rFonts w:eastAsia="Calibri" w:cs="Times New Roman"/>
                <w:b/>
                <w:bCs/>
                <w:color w:val="000000"/>
                <w:sz w:val="28"/>
                <w:szCs w:val="28"/>
                <w:rtl/>
                <w:lang w:bidi="ar-IQ"/>
              </w:rPr>
              <w:t xml:space="preserve"> </w:t>
            </w:r>
            <w:r w:rsidR="00296E86">
              <w:rPr>
                <w:rFonts w:eastAsia="Calibri" w:cs="Times New Roman" w:hint="cs"/>
                <w:b/>
                <w:bCs/>
                <w:color w:val="000000"/>
                <w:sz w:val="28"/>
                <w:szCs w:val="28"/>
                <w:rtl/>
                <w:lang w:bidi="ar-IQ"/>
              </w:rPr>
              <w:t>تأليف عادل غسان نعوم , د. باسل عطا الهاشمي .</w:t>
            </w:r>
          </w:p>
          <w:p w:rsidR="00A2178F" w:rsidRPr="00716851" w:rsidRDefault="00A2178F" w:rsidP="00217EA4">
            <w:pPr>
              <w:numPr>
                <w:ilvl w:val="0"/>
                <w:numId w:val="11"/>
              </w:num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hint="cs"/>
                <w:b/>
                <w:bCs/>
                <w:color w:val="000000"/>
                <w:sz w:val="28"/>
                <w:szCs w:val="28"/>
                <w:rtl/>
                <w:lang w:bidi="ar-IQ"/>
              </w:rPr>
              <w:t>مبادئ التوبولوجيا العامة</w:t>
            </w:r>
          </w:p>
        </w:tc>
      </w:tr>
      <w:tr w:rsidR="00A2178F" w:rsidRPr="00716851" w:rsidTr="00217EA4">
        <w:trPr>
          <w:trHeight w:val="1247"/>
        </w:trPr>
        <w:tc>
          <w:tcPr>
            <w:tcW w:w="4007"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اـ الكتب والمراجع التي يوصى بها                 ( المجلات العلمية , التقارير ,....  )</w:t>
            </w:r>
          </w:p>
        </w:tc>
        <w:tc>
          <w:tcPr>
            <w:tcW w:w="5713"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الاستفادة من الدوريات والمصادر ذات الصلة بالمقرر</w:t>
            </w:r>
          </w:p>
        </w:tc>
      </w:tr>
      <w:tr w:rsidR="00A2178F" w:rsidRPr="00716851" w:rsidTr="00217EA4">
        <w:trPr>
          <w:trHeight w:val="1247"/>
        </w:trPr>
        <w:tc>
          <w:tcPr>
            <w:tcW w:w="4007"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ب ـ المراجع الالكترونية, مواقع الانترنيت ....</w:t>
            </w:r>
          </w:p>
        </w:tc>
        <w:tc>
          <w:tcPr>
            <w:tcW w:w="5713"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الاستفادة من شبكة المعلومات الدولية كمصادر معروفة</w:t>
            </w:r>
          </w:p>
        </w:tc>
      </w:tr>
    </w:tbl>
    <w:p w:rsidR="00A2178F" w:rsidRPr="00716851" w:rsidRDefault="00A2178F" w:rsidP="00A2178F">
      <w:pPr>
        <w:shd w:val="clear" w:color="auto" w:fill="FFFFFF"/>
        <w:rPr>
          <w:rFonts w:cs="Times New Roman"/>
          <w:b/>
          <w:bCs/>
          <w:sz w:val="28"/>
          <w:szCs w:val="28"/>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419"/>
        </w:trPr>
        <w:tc>
          <w:tcPr>
            <w:tcW w:w="9720" w:type="dxa"/>
            <w:shd w:val="clear" w:color="auto" w:fill="auto"/>
          </w:tcPr>
          <w:p w:rsidR="00A2178F" w:rsidRPr="00716851" w:rsidRDefault="00A2178F" w:rsidP="00217EA4">
            <w:pPr>
              <w:numPr>
                <w:ilvl w:val="0"/>
                <w:numId w:val="4"/>
              </w:numPr>
              <w:shd w:val="clear" w:color="auto" w:fill="FFFFFF"/>
              <w:tabs>
                <w:tab w:val="left" w:pos="507"/>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خطة تطوير المقرر الدراسي </w:t>
            </w:r>
          </w:p>
        </w:tc>
      </w:tr>
      <w:tr w:rsidR="00A2178F" w:rsidRPr="00716851" w:rsidTr="00217EA4">
        <w:trPr>
          <w:trHeight w:val="495"/>
        </w:trPr>
        <w:tc>
          <w:tcPr>
            <w:tcW w:w="972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 </w:t>
            </w: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1.يتم تطوير المقرر وفقا للمتطلبات الذي تظهر في تطوير المناهج  في مراحل التعليم الاساس</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2. يتم تطوير المقرر وفقا للمتطلبات الذي تظهر في تطوير المناهج في النظام العالمي</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p>
        </w:tc>
      </w:tr>
    </w:tbl>
    <w:p w:rsidR="00A2178F" w:rsidRPr="00716851" w:rsidRDefault="00A2178F" w:rsidP="00A2178F">
      <w:pPr>
        <w:shd w:val="clear" w:color="auto" w:fill="FFFFFF"/>
        <w:autoSpaceDE w:val="0"/>
        <w:autoSpaceDN w:val="0"/>
        <w:adjustRightInd w:val="0"/>
        <w:spacing w:after="200" w:line="276" w:lineRule="auto"/>
        <w:jc w:val="center"/>
        <w:rPr>
          <w:rFonts w:cs="Times New Roman"/>
          <w:b/>
          <w:bCs/>
          <w:sz w:val="28"/>
          <w:szCs w:val="28"/>
          <w:rtl/>
          <w:lang w:bidi="ar-IQ"/>
        </w:rPr>
      </w:pPr>
    </w:p>
    <w:p w:rsidR="00A2178F" w:rsidRPr="00716851" w:rsidRDefault="00A2178F" w:rsidP="00A2178F">
      <w:pPr>
        <w:shd w:val="clear" w:color="auto" w:fill="FFFFFF"/>
        <w:autoSpaceDE w:val="0"/>
        <w:autoSpaceDN w:val="0"/>
        <w:adjustRightInd w:val="0"/>
        <w:spacing w:after="200" w:line="276" w:lineRule="auto"/>
        <w:jc w:val="center"/>
        <w:rPr>
          <w:rFonts w:cs="Times New Roman"/>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Default="00A2178F" w:rsidP="00A2178F">
      <w:pPr>
        <w:rPr>
          <w:b/>
          <w:bCs/>
          <w:sz w:val="28"/>
          <w:szCs w:val="28"/>
          <w:rtl/>
          <w:lang w:bidi="ar-IQ"/>
        </w:rPr>
      </w:pPr>
      <w:r w:rsidRPr="00716851">
        <w:rPr>
          <w:rFonts w:hint="cs"/>
          <w:b/>
          <w:bCs/>
          <w:sz w:val="28"/>
          <w:szCs w:val="28"/>
          <w:rtl/>
          <w:lang w:bidi="ar-IQ"/>
        </w:rPr>
        <w:t>وصف المقرر</w:t>
      </w:r>
    </w:p>
    <w:p w:rsidR="00AB1B96" w:rsidRPr="00716851" w:rsidRDefault="007E3A72" w:rsidP="00A2178F">
      <w:pPr>
        <w:rPr>
          <w:b/>
          <w:bCs/>
          <w:sz w:val="28"/>
          <w:szCs w:val="28"/>
          <w:rtl/>
          <w:lang w:bidi="ar-IQ"/>
        </w:rPr>
      </w:pPr>
      <w:r>
        <w:rPr>
          <w:rFonts w:hint="cs"/>
          <w:b/>
          <w:bCs/>
          <w:sz w:val="28"/>
          <w:szCs w:val="28"/>
          <w:rtl/>
          <w:lang w:bidi="ar-IQ"/>
        </w:rPr>
        <w:t>مدرس المادة: م.م.انفال حسن</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794"/>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lastRenderedPageBreak/>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716851">
              <w:rPr>
                <w:rFonts w:hint="cs"/>
                <w:b/>
                <w:bCs/>
                <w:sz w:val="28"/>
                <w:szCs w:val="28"/>
                <w:rtl/>
                <w:lang w:bidi="ar-IQ"/>
              </w:rPr>
              <w:t xml:space="preserve">التعلم </w:t>
            </w:r>
            <w:r w:rsidRPr="00716851">
              <w:rPr>
                <w:b/>
                <w:bCs/>
                <w:sz w:val="28"/>
                <w:szCs w:val="28"/>
                <w:rtl/>
                <w:lang w:bidi="ar-IQ"/>
              </w:rPr>
              <w:t>المتاحة. ولابد من الربط بينها وبين وصف البرنامج.</w:t>
            </w:r>
            <w:r w:rsidRPr="00716851">
              <w:rPr>
                <w:rFonts w:hint="cs"/>
                <w:b/>
                <w:bCs/>
                <w:sz w:val="28"/>
                <w:szCs w:val="28"/>
                <w:rtl/>
                <w:lang w:bidi="ar-IQ"/>
              </w:rPr>
              <w:t>؛</w:t>
            </w:r>
          </w:p>
        </w:tc>
      </w:tr>
    </w:tbl>
    <w:p w:rsidR="00A2178F" w:rsidRPr="00716851" w:rsidRDefault="00A2178F" w:rsidP="00A2178F">
      <w:pPr>
        <w:rPr>
          <w:b/>
          <w:bCs/>
          <w:sz w:val="28"/>
          <w:szCs w:val="28"/>
          <w:rtl/>
          <w:lang w:bidi="ar-IQ"/>
        </w:rPr>
      </w:pPr>
    </w:p>
    <w:tbl>
      <w:tblPr>
        <w:tblpPr w:leftFromText="180" w:rightFromText="180" w:vertAnchor="text" w:horzAnchor="margin" w:tblpXSpec="center" w:tblpY="14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المؤسسة التعليمية</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 xml:space="preserve">جامعة ديالى / كلية التربية الأساسية </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القسم العلمي  / المركز</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القسم العلمي / الرياضيات</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اسم / رمز المقرر</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تحليل عقدي</w:t>
            </w:r>
            <w:r>
              <w:rPr>
                <w:rFonts w:hint="cs"/>
                <w:b/>
                <w:bCs/>
                <w:sz w:val="28"/>
                <w:szCs w:val="28"/>
                <w:rtl/>
                <w:lang w:bidi="ar-IQ"/>
              </w:rPr>
              <w:t xml:space="preserve"> / </w:t>
            </w:r>
            <w:r>
              <w:rPr>
                <w:b/>
                <w:bCs/>
                <w:sz w:val="28"/>
                <w:szCs w:val="28"/>
                <w:lang w:bidi="ar-IQ"/>
              </w:rPr>
              <w:t>Math 4329</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أشكال الحضور المتاحة</w:t>
            </w:r>
          </w:p>
        </w:tc>
        <w:tc>
          <w:tcPr>
            <w:tcW w:w="5940"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إلزامي</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الفصل / السنة</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السابع/ الرابعة</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عدد الساعات الدراسية (الكلي)</w:t>
            </w:r>
          </w:p>
        </w:tc>
        <w:tc>
          <w:tcPr>
            <w:tcW w:w="5940"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 xml:space="preserve">60 </w:t>
            </w:r>
            <w:r w:rsidRPr="00716851">
              <w:rPr>
                <w:rFonts w:hint="cs"/>
                <w:b/>
                <w:bCs/>
                <w:sz w:val="28"/>
                <w:szCs w:val="28"/>
                <w:rtl/>
                <w:lang w:bidi="ar-IQ"/>
              </w:rPr>
              <w:t xml:space="preserve">ساعة </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 xml:space="preserve">تاريخ إعداد هذا الوصف </w:t>
            </w:r>
          </w:p>
        </w:tc>
        <w:tc>
          <w:tcPr>
            <w:tcW w:w="5940" w:type="dxa"/>
            <w:shd w:val="clear" w:color="auto" w:fill="auto"/>
            <w:vAlign w:val="center"/>
          </w:tcPr>
          <w:p w:rsidR="00A2178F" w:rsidRPr="00716851" w:rsidRDefault="00A2178F" w:rsidP="007E3A72">
            <w:pPr>
              <w:rPr>
                <w:b/>
                <w:bCs/>
                <w:sz w:val="28"/>
                <w:szCs w:val="28"/>
                <w:lang w:bidi="ar-IQ"/>
              </w:rPr>
            </w:pPr>
            <w:r w:rsidRPr="00716851">
              <w:rPr>
                <w:rFonts w:hint="cs"/>
                <w:b/>
                <w:bCs/>
                <w:sz w:val="28"/>
                <w:szCs w:val="28"/>
                <w:rtl/>
                <w:lang w:bidi="ar-IQ"/>
              </w:rPr>
              <w:t>1/10/</w:t>
            </w:r>
            <w:r w:rsidR="00C50603">
              <w:rPr>
                <w:rFonts w:hint="cs"/>
                <w:b/>
                <w:bCs/>
                <w:sz w:val="28"/>
                <w:szCs w:val="28"/>
                <w:rtl/>
                <w:lang w:bidi="ar-IQ"/>
              </w:rPr>
              <w:t>20</w:t>
            </w:r>
            <w:r w:rsidR="007E3A72">
              <w:rPr>
                <w:rFonts w:hint="cs"/>
                <w:b/>
                <w:bCs/>
                <w:sz w:val="28"/>
                <w:szCs w:val="28"/>
                <w:rtl/>
                <w:lang w:bidi="ar-IQ"/>
              </w:rPr>
              <w:t>21</w:t>
            </w:r>
          </w:p>
        </w:tc>
      </w:tr>
      <w:tr w:rsidR="00A2178F" w:rsidRPr="00716851" w:rsidTr="00217EA4">
        <w:trPr>
          <w:trHeight w:val="725"/>
        </w:trPr>
        <w:tc>
          <w:tcPr>
            <w:tcW w:w="9720" w:type="dxa"/>
            <w:gridSpan w:val="2"/>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 xml:space="preserve">أهداف المقرر: إن يكون الطالب في نهاية السنة الدراسية قادراً على </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 xml:space="preserve">1- تعلم </w:t>
            </w:r>
            <w:r w:rsidRPr="00716851">
              <w:rPr>
                <w:b/>
                <w:bCs/>
                <w:sz w:val="28"/>
                <w:szCs w:val="28"/>
                <w:rtl/>
              </w:rPr>
              <w:t xml:space="preserve"> الأعداد العقدية  .</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2-</w:t>
            </w:r>
            <w:r w:rsidRPr="00716851">
              <w:rPr>
                <w:b/>
                <w:bCs/>
                <w:sz w:val="28"/>
                <w:szCs w:val="28"/>
                <w:rtl/>
              </w:rPr>
              <w:t xml:space="preserve"> </w:t>
            </w:r>
            <w:r w:rsidRPr="00716851">
              <w:rPr>
                <w:rFonts w:hint="cs"/>
                <w:b/>
                <w:bCs/>
                <w:sz w:val="28"/>
                <w:szCs w:val="28"/>
                <w:rtl/>
              </w:rPr>
              <w:t xml:space="preserve">تعلم </w:t>
            </w:r>
            <w:r w:rsidRPr="00716851">
              <w:rPr>
                <w:b/>
                <w:bCs/>
                <w:sz w:val="28"/>
                <w:szCs w:val="28"/>
                <w:rtl/>
              </w:rPr>
              <w:t xml:space="preserve">   الأعداد العقدية</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 xml:space="preserve">3- تعلم </w:t>
            </w:r>
            <w:r w:rsidRPr="00716851">
              <w:rPr>
                <w:b/>
                <w:bCs/>
                <w:sz w:val="28"/>
                <w:szCs w:val="28"/>
                <w:rtl/>
              </w:rPr>
              <w:t xml:space="preserve">    الأعداد العقدية كفضاء متري</w:t>
            </w:r>
            <w:r w:rsidRPr="00716851">
              <w:rPr>
                <w:rFonts w:hint="cs"/>
                <w:b/>
                <w:bCs/>
                <w:sz w:val="28"/>
                <w:szCs w:val="28"/>
                <w:rtl/>
              </w:rPr>
              <w:t xml:space="preserve"> .</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 xml:space="preserve">4- تعلم </w:t>
            </w:r>
            <w:r w:rsidRPr="00716851">
              <w:rPr>
                <w:b/>
                <w:bCs/>
                <w:sz w:val="28"/>
                <w:szCs w:val="28"/>
                <w:rtl/>
              </w:rPr>
              <w:t xml:space="preserve">   الدوال التحليلية</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 xml:space="preserve">5- تعلم  </w:t>
            </w:r>
            <w:r w:rsidRPr="00716851">
              <w:rPr>
                <w:b/>
                <w:bCs/>
                <w:sz w:val="28"/>
                <w:szCs w:val="28"/>
                <w:rtl/>
              </w:rPr>
              <w:t xml:space="preserve"> الاشتقاق العقدي</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 xml:space="preserve">6- تعلم </w:t>
            </w:r>
            <w:r w:rsidRPr="00716851">
              <w:rPr>
                <w:b/>
                <w:bCs/>
                <w:sz w:val="28"/>
                <w:szCs w:val="28"/>
                <w:rtl/>
              </w:rPr>
              <w:t xml:space="preserve"> معادلات كوشي وريمان وبعض تطبيقاتها</w:t>
            </w:r>
          </w:p>
        </w:tc>
      </w:tr>
    </w:tbl>
    <w:p w:rsidR="00A2178F" w:rsidRPr="00716851" w:rsidRDefault="00A2178F" w:rsidP="00A2178F">
      <w:pPr>
        <w:rPr>
          <w:b/>
          <w:bCs/>
          <w:vanish/>
          <w:sz w:val="28"/>
          <w:szCs w:val="28"/>
          <w:lang w:bidi="ar-IQ"/>
        </w:rPr>
      </w:pPr>
    </w:p>
    <w:tbl>
      <w:tblPr>
        <w:tblpPr w:leftFromText="180" w:rightFromText="180" w:vertAnchor="text" w:horzAnchor="margin" w:tblpXSpec="center" w:tblpY="-46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420"/>
        </w:trPr>
        <w:tc>
          <w:tcPr>
            <w:tcW w:w="9720" w:type="dxa"/>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b/>
                <w:bCs/>
                <w:sz w:val="28"/>
                <w:szCs w:val="28"/>
                <w:rtl/>
                <w:lang w:bidi="ar-IQ"/>
              </w:rPr>
              <w:lastRenderedPageBreak/>
              <w:t>مخرجات المقرر وطرائق التعليم والتعلم والتقييم</w:t>
            </w:r>
          </w:p>
        </w:tc>
      </w:tr>
      <w:tr w:rsidR="00A2178F" w:rsidRPr="00716851" w:rsidTr="00217EA4">
        <w:trPr>
          <w:trHeight w:val="2490"/>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أ- الأهداف المعرفية  </w:t>
            </w:r>
          </w:p>
          <w:p w:rsidR="00A2178F" w:rsidRPr="00716851" w:rsidRDefault="00A2178F" w:rsidP="00217EA4">
            <w:pPr>
              <w:rPr>
                <w:b/>
                <w:bCs/>
                <w:sz w:val="28"/>
                <w:szCs w:val="28"/>
                <w:rtl/>
                <w:lang w:bidi="ar-IQ"/>
              </w:rPr>
            </w:pPr>
            <w:r w:rsidRPr="00716851">
              <w:rPr>
                <w:b/>
                <w:bCs/>
                <w:sz w:val="28"/>
                <w:szCs w:val="28"/>
                <w:rtl/>
                <w:lang w:bidi="ar-IQ"/>
              </w:rPr>
              <w:t>أ1-</w:t>
            </w:r>
            <w:r w:rsidRPr="00716851">
              <w:rPr>
                <w:rFonts w:hint="cs"/>
                <w:b/>
                <w:bCs/>
                <w:sz w:val="28"/>
                <w:szCs w:val="28"/>
                <w:rtl/>
                <w:lang w:bidi="ar-IQ"/>
              </w:rPr>
              <w:t xml:space="preserve"> المعرفة والفهم</w:t>
            </w:r>
          </w:p>
          <w:p w:rsidR="00A2178F" w:rsidRPr="00716851" w:rsidRDefault="00A2178F" w:rsidP="00217EA4">
            <w:pPr>
              <w:rPr>
                <w:b/>
                <w:bCs/>
                <w:sz w:val="28"/>
                <w:szCs w:val="28"/>
                <w:rtl/>
              </w:rPr>
            </w:pPr>
            <w:r w:rsidRPr="00716851">
              <w:rPr>
                <w:b/>
                <w:bCs/>
                <w:sz w:val="28"/>
                <w:szCs w:val="28"/>
                <w:rtl/>
                <w:lang w:bidi="ar-IQ"/>
              </w:rPr>
              <w:t>أ2-</w:t>
            </w:r>
            <w:r w:rsidRPr="00716851">
              <w:rPr>
                <w:rFonts w:hint="cs"/>
                <w:b/>
                <w:bCs/>
                <w:sz w:val="28"/>
                <w:szCs w:val="28"/>
                <w:rtl/>
                <w:lang w:bidi="ar-IQ"/>
              </w:rPr>
              <w:t xml:space="preserve"> تمكين الطلبة من الحصول على المعرفة والفهم </w:t>
            </w:r>
            <w:r w:rsidRPr="00716851">
              <w:rPr>
                <w:b/>
                <w:bCs/>
                <w:sz w:val="28"/>
                <w:szCs w:val="28"/>
                <w:rtl/>
              </w:rPr>
              <w:t xml:space="preserve"> </w:t>
            </w:r>
            <w:r w:rsidRPr="00716851">
              <w:rPr>
                <w:rFonts w:hint="cs"/>
                <w:b/>
                <w:bCs/>
                <w:sz w:val="28"/>
                <w:szCs w:val="28"/>
                <w:rtl/>
              </w:rPr>
              <w:t xml:space="preserve">في </w:t>
            </w:r>
            <w:r w:rsidRPr="00716851">
              <w:rPr>
                <w:b/>
                <w:bCs/>
                <w:sz w:val="28"/>
                <w:szCs w:val="28"/>
                <w:rtl/>
              </w:rPr>
              <w:t xml:space="preserve">   الأعداد العقدية</w:t>
            </w:r>
          </w:p>
          <w:p w:rsidR="00A2178F" w:rsidRPr="00716851" w:rsidRDefault="00A2178F" w:rsidP="00217EA4">
            <w:pPr>
              <w:rPr>
                <w:b/>
                <w:bCs/>
                <w:sz w:val="28"/>
                <w:szCs w:val="28"/>
                <w:rtl/>
                <w:lang w:bidi="ar-IQ"/>
              </w:rPr>
            </w:pPr>
            <w:r w:rsidRPr="00716851">
              <w:rPr>
                <w:b/>
                <w:bCs/>
                <w:sz w:val="28"/>
                <w:szCs w:val="28"/>
                <w:rtl/>
                <w:lang w:bidi="ar-IQ"/>
              </w:rPr>
              <w:t xml:space="preserve">أ3- </w:t>
            </w:r>
            <w:r w:rsidRPr="00716851">
              <w:rPr>
                <w:rFonts w:hint="cs"/>
                <w:b/>
                <w:bCs/>
                <w:sz w:val="28"/>
                <w:szCs w:val="28"/>
                <w:rtl/>
                <w:lang w:bidi="ar-IQ"/>
              </w:rPr>
              <w:t xml:space="preserve">تمكين الطلبة من الحصول على المعرفة والفهم </w:t>
            </w:r>
            <w:r w:rsidRPr="00716851">
              <w:rPr>
                <w:b/>
                <w:bCs/>
                <w:sz w:val="28"/>
                <w:szCs w:val="28"/>
                <w:rtl/>
              </w:rPr>
              <w:t xml:space="preserve"> </w:t>
            </w:r>
            <w:r w:rsidRPr="00716851">
              <w:rPr>
                <w:rFonts w:hint="cs"/>
                <w:b/>
                <w:bCs/>
                <w:sz w:val="28"/>
                <w:szCs w:val="28"/>
                <w:rtl/>
              </w:rPr>
              <w:t xml:space="preserve">في </w:t>
            </w:r>
            <w:r w:rsidRPr="00716851">
              <w:rPr>
                <w:b/>
                <w:bCs/>
                <w:sz w:val="28"/>
                <w:szCs w:val="28"/>
                <w:rtl/>
              </w:rPr>
              <w:t xml:space="preserve">  الأعداد العقدية كحقل </w:t>
            </w:r>
            <w:r w:rsidRPr="00716851">
              <w:rPr>
                <w:rFonts w:hint="cs"/>
                <w:b/>
                <w:bCs/>
                <w:sz w:val="28"/>
                <w:szCs w:val="28"/>
                <w:rtl/>
                <w:lang w:bidi="ar-IQ"/>
              </w:rPr>
              <w:t xml:space="preserve">. </w:t>
            </w:r>
          </w:p>
          <w:p w:rsidR="00A2178F" w:rsidRPr="00716851" w:rsidRDefault="00A2178F" w:rsidP="00217EA4">
            <w:pPr>
              <w:rPr>
                <w:b/>
                <w:bCs/>
                <w:sz w:val="28"/>
                <w:szCs w:val="28"/>
                <w:rtl/>
              </w:rPr>
            </w:pPr>
            <w:r w:rsidRPr="00716851">
              <w:rPr>
                <w:b/>
                <w:bCs/>
                <w:sz w:val="28"/>
                <w:szCs w:val="28"/>
                <w:rtl/>
                <w:lang w:bidi="ar-IQ"/>
              </w:rPr>
              <w:t>أ4-</w:t>
            </w:r>
            <w:r w:rsidRPr="00716851">
              <w:rPr>
                <w:rFonts w:hint="cs"/>
                <w:b/>
                <w:bCs/>
                <w:sz w:val="28"/>
                <w:szCs w:val="28"/>
                <w:rtl/>
                <w:lang w:bidi="ar-IQ"/>
              </w:rPr>
              <w:t xml:space="preserve"> تمكين الطلبة من الحصول على المعرفة والفهم في</w:t>
            </w:r>
            <w:r w:rsidRPr="00716851">
              <w:rPr>
                <w:b/>
                <w:bCs/>
                <w:sz w:val="28"/>
                <w:szCs w:val="28"/>
                <w:rtl/>
              </w:rPr>
              <w:t xml:space="preserve">  الأعداد العقدية كفضاء متري</w:t>
            </w:r>
            <w:r w:rsidRPr="00716851">
              <w:rPr>
                <w:rFonts w:hint="cs"/>
                <w:b/>
                <w:bCs/>
                <w:sz w:val="28"/>
                <w:szCs w:val="28"/>
                <w:rtl/>
              </w:rPr>
              <w:t xml:space="preserve"> .</w:t>
            </w:r>
          </w:p>
          <w:p w:rsidR="00A2178F" w:rsidRPr="00716851" w:rsidRDefault="00A2178F" w:rsidP="00217EA4">
            <w:pPr>
              <w:rPr>
                <w:b/>
                <w:bCs/>
                <w:sz w:val="28"/>
                <w:szCs w:val="28"/>
                <w:rtl/>
              </w:rPr>
            </w:pPr>
            <w:r w:rsidRPr="00716851">
              <w:rPr>
                <w:rFonts w:hint="cs"/>
                <w:b/>
                <w:bCs/>
                <w:sz w:val="28"/>
                <w:szCs w:val="28"/>
                <w:rtl/>
                <w:lang w:bidi="ar-IQ"/>
              </w:rPr>
              <w:t xml:space="preserve"> أ5.  تمكين الطلبة من الحصول على المعرفة والفهم في </w:t>
            </w:r>
            <w:r w:rsidRPr="00716851">
              <w:rPr>
                <w:b/>
                <w:bCs/>
                <w:sz w:val="28"/>
                <w:szCs w:val="28"/>
                <w:rtl/>
              </w:rPr>
              <w:t xml:space="preserve">  الدوال التحليلية</w:t>
            </w:r>
          </w:p>
          <w:p w:rsidR="00A2178F" w:rsidRPr="00716851" w:rsidRDefault="00A2178F" w:rsidP="00217EA4">
            <w:pPr>
              <w:rPr>
                <w:b/>
                <w:bCs/>
                <w:sz w:val="28"/>
                <w:szCs w:val="28"/>
                <w:rtl/>
              </w:rPr>
            </w:pPr>
            <w:r w:rsidRPr="00716851">
              <w:rPr>
                <w:rFonts w:hint="cs"/>
                <w:b/>
                <w:bCs/>
                <w:sz w:val="28"/>
                <w:szCs w:val="28"/>
                <w:rtl/>
              </w:rPr>
              <w:t>أ6- تمكين الطلبة من الحصول على المعرفة والفهم في تطبيقات معادلات كوشي وريمان</w:t>
            </w:r>
          </w:p>
          <w:p w:rsidR="00A2178F" w:rsidRPr="00716851" w:rsidRDefault="00A2178F" w:rsidP="00217EA4">
            <w:pPr>
              <w:rPr>
                <w:b/>
                <w:bCs/>
                <w:sz w:val="28"/>
                <w:szCs w:val="28"/>
              </w:rPr>
            </w:pPr>
          </w:p>
        </w:tc>
      </w:tr>
      <w:tr w:rsidR="00A2178F" w:rsidRPr="00716851" w:rsidTr="00217EA4">
        <w:trPr>
          <w:trHeight w:val="1631"/>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ب -  الأهداف المهاراتية الخاصة بالمقرر. </w:t>
            </w:r>
          </w:p>
          <w:p w:rsidR="00A2178F" w:rsidRPr="00716851" w:rsidRDefault="00A2178F" w:rsidP="00217EA4">
            <w:pPr>
              <w:rPr>
                <w:b/>
                <w:bCs/>
                <w:sz w:val="28"/>
                <w:szCs w:val="28"/>
                <w:rtl/>
              </w:rPr>
            </w:pPr>
            <w:r w:rsidRPr="00716851">
              <w:rPr>
                <w:b/>
                <w:bCs/>
                <w:sz w:val="28"/>
                <w:szCs w:val="28"/>
                <w:rtl/>
                <w:lang w:bidi="ar-IQ"/>
              </w:rPr>
              <w:t>ب1 –</w:t>
            </w:r>
            <w:r w:rsidRPr="00716851">
              <w:rPr>
                <w:rFonts w:hint="cs"/>
                <w:b/>
                <w:bCs/>
                <w:sz w:val="28"/>
                <w:szCs w:val="28"/>
                <w:rtl/>
                <w:lang w:bidi="ar-IQ"/>
              </w:rPr>
              <w:t xml:space="preserve"> مهارات في الاشتقاق العقدي</w:t>
            </w:r>
            <w:r w:rsidRPr="00716851">
              <w:rPr>
                <w:rFonts w:hint="cs"/>
                <w:b/>
                <w:bCs/>
                <w:sz w:val="28"/>
                <w:szCs w:val="28"/>
                <w:rtl/>
              </w:rPr>
              <w:t>.</w:t>
            </w:r>
          </w:p>
          <w:p w:rsidR="00A2178F" w:rsidRPr="00716851" w:rsidRDefault="00A2178F" w:rsidP="00217EA4">
            <w:pPr>
              <w:rPr>
                <w:b/>
                <w:bCs/>
                <w:sz w:val="28"/>
                <w:szCs w:val="28"/>
                <w:lang w:bidi="ar-IQ"/>
              </w:rPr>
            </w:pPr>
          </w:p>
        </w:tc>
      </w:tr>
      <w:tr w:rsidR="00A2178F" w:rsidRPr="00716851" w:rsidTr="00217EA4">
        <w:trPr>
          <w:trHeight w:val="423"/>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ind w:left="360"/>
              <w:rPr>
                <w:b/>
                <w:bCs/>
                <w:sz w:val="28"/>
                <w:szCs w:val="28"/>
                <w:rtl/>
                <w:lang w:bidi="ar-IQ"/>
              </w:rPr>
            </w:pPr>
            <w:r w:rsidRPr="00716851">
              <w:rPr>
                <w:rFonts w:hint="cs"/>
                <w:b/>
                <w:bCs/>
                <w:sz w:val="28"/>
                <w:szCs w:val="28"/>
                <w:rtl/>
                <w:lang w:bidi="ar-IQ"/>
              </w:rPr>
              <w:t xml:space="preserve">1- توضيح وشرح المادة الدراسية </w:t>
            </w:r>
          </w:p>
          <w:p w:rsidR="00A2178F" w:rsidRPr="00716851" w:rsidRDefault="00A2178F" w:rsidP="00217EA4">
            <w:pPr>
              <w:rPr>
                <w:b/>
                <w:bCs/>
                <w:sz w:val="28"/>
                <w:szCs w:val="28"/>
                <w:rtl/>
                <w:lang w:bidi="ar-IQ"/>
              </w:rPr>
            </w:pPr>
            <w:r w:rsidRPr="00716851">
              <w:rPr>
                <w:rFonts w:hint="cs"/>
                <w:b/>
                <w:bCs/>
                <w:sz w:val="28"/>
                <w:szCs w:val="28"/>
                <w:rtl/>
                <w:lang w:bidi="ar-IQ"/>
              </w:rPr>
              <w:t>2- طريقة عرض النموذج</w:t>
            </w:r>
          </w:p>
          <w:p w:rsidR="00A2178F" w:rsidRPr="00716851" w:rsidRDefault="00A2178F" w:rsidP="00217EA4">
            <w:pPr>
              <w:rPr>
                <w:b/>
                <w:bCs/>
                <w:sz w:val="28"/>
                <w:szCs w:val="28"/>
                <w:rtl/>
                <w:lang w:bidi="ar-IQ"/>
              </w:rPr>
            </w:pPr>
            <w:r w:rsidRPr="00716851">
              <w:rPr>
                <w:rFonts w:hint="cs"/>
                <w:b/>
                <w:bCs/>
                <w:sz w:val="28"/>
                <w:szCs w:val="28"/>
                <w:rtl/>
                <w:lang w:bidi="ar-IQ"/>
              </w:rPr>
              <w:t xml:space="preserve">3- طريقة المحاضرة </w:t>
            </w:r>
          </w:p>
          <w:p w:rsidR="00A2178F" w:rsidRPr="00716851" w:rsidRDefault="00A2178F" w:rsidP="00217EA4">
            <w:pPr>
              <w:rPr>
                <w:b/>
                <w:bCs/>
                <w:sz w:val="28"/>
                <w:szCs w:val="28"/>
                <w:lang w:bidi="ar-IQ"/>
              </w:rPr>
            </w:pPr>
            <w:r w:rsidRPr="00716851">
              <w:rPr>
                <w:rFonts w:hint="cs"/>
                <w:b/>
                <w:bCs/>
                <w:sz w:val="28"/>
                <w:szCs w:val="28"/>
                <w:rtl/>
                <w:lang w:bidi="ar-IQ"/>
              </w:rPr>
              <w:t>4- طريقة التعلم الذاتي</w:t>
            </w:r>
          </w:p>
        </w:tc>
      </w:tr>
      <w:tr w:rsidR="00A2178F" w:rsidRPr="00716851" w:rsidTr="00217EA4">
        <w:trPr>
          <w:trHeight w:val="400"/>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 xml:space="preserve">1ـ اختبارات يومية بأسئلة محددة </w:t>
            </w:r>
          </w:p>
          <w:p w:rsidR="00A2178F" w:rsidRPr="00716851" w:rsidRDefault="00A2178F" w:rsidP="00217EA4">
            <w:pPr>
              <w:rPr>
                <w:b/>
                <w:bCs/>
                <w:sz w:val="28"/>
                <w:szCs w:val="28"/>
                <w:rtl/>
                <w:lang w:bidi="ar-IQ"/>
              </w:rPr>
            </w:pPr>
            <w:r w:rsidRPr="00716851">
              <w:rPr>
                <w:rFonts w:hint="cs"/>
                <w:b/>
                <w:bCs/>
                <w:sz w:val="28"/>
                <w:szCs w:val="28"/>
                <w:rtl/>
                <w:lang w:bidi="ar-IQ"/>
              </w:rPr>
              <w:t>2ـ وضع درجات للواجبات البيتية والمشاركة الصفية .</w:t>
            </w:r>
          </w:p>
          <w:p w:rsidR="00A2178F" w:rsidRPr="00716851" w:rsidRDefault="00A2178F" w:rsidP="00217EA4">
            <w:pPr>
              <w:rPr>
                <w:b/>
                <w:bCs/>
                <w:sz w:val="28"/>
                <w:szCs w:val="28"/>
                <w:rtl/>
                <w:lang w:bidi="ar-IQ"/>
              </w:rPr>
            </w:pPr>
            <w:r w:rsidRPr="00716851">
              <w:rPr>
                <w:rFonts w:hint="cs"/>
                <w:b/>
                <w:bCs/>
                <w:sz w:val="28"/>
                <w:szCs w:val="28"/>
                <w:rtl/>
                <w:lang w:bidi="ar-IQ"/>
              </w:rPr>
              <w:t>3ـ تكليف الطلبة بإنجاز بحوث وتقارير عن المادة الدراسية</w:t>
            </w:r>
          </w:p>
          <w:p w:rsidR="00A2178F" w:rsidRPr="00716851" w:rsidRDefault="00A2178F" w:rsidP="00217EA4">
            <w:pPr>
              <w:rPr>
                <w:b/>
                <w:bCs/>
                <w:sz w:val="28"/>
                <w:szCs w:val="28"/>
                <w:lang w:bidi="ar-IQ"/>
              </w:rPr>
            </w:pPr>
            <w:r w:rsidRPr="00716851">
              <w:rPr>
                <w:rFonts w:hint="cs"/>
                <w:b/>
                <w:bCs/>
                <w:sz w:val="28"/>
                <w:szCs w:val="28"/>
                <w:rtl/>
                <w:lang w:bidi="ar-IQ"/>
              </w:rPr>
              <w:t>4ـ اختبارات شهرية بأسئلة موضوعية ومقاليه وحل مسائل تطبيقية .</w:t>
            </w:r>
          </w:p>
        </w:tc>
      </w:tr>
      <w:tr w:rsidR="00A2178F" w:rsidRPr="00716851" w:rsidTr="00217EA4">
        <w:trPr>
          <w:trHeight w:val="1290"/>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ج- الأهداف الوجدانية والقيمية </w:t>
            </w:r>
          </w:p>
          <w:p w:rsidR="00A2178F" w:rsidRPr="00716851" w:rsidRDefault="00A2178F" w:rsidP="00217EA4">
            <w:pPr>
              <w:rPr>
                <w:b/>
                <w:bCs/>
                <w:sz w:val="28"/>
                <w:szCs w:val="28"/>
                <w:rtl/>
                <w:lang w:bidi="ar-IQ"/>
              </w:rPr>
            </w:pPr>
            <w:r w:rsidRPr="00716851">
              <w:rPr>
                <w:b/>
                <w:bCs/>
                <w:sz w:val="28"/>
                <w:szCs w:val="28"/>
                <w:rtl/>
                <w:lang w:bidi="ar-IQ"/>
              </w:rPr>
              <w:t>ج1-</w:t>
            </w:r>
            <w:r w:rsidRPr="00716851">
              <w:rPr>
                <w:rFonts w:hint="cs"/>
                <w:b/>
                <w:bCs/>
                <w:sz w:val="28"/>
                <w:szCs w:val="28"/>
                <w:rtl/>
                <w:lang w:bidi="ar-IQ"/>
              </w:rPr>
              <w:t xml:space="preserve"> ان يدرك اهمية دراسة المادة وتطبيقاتها الحياتية .</w:t>
            </w:r>
          </w:p>
          <w:p w:rsidR="00A2178F" w:rsidRPr="00716851" w:rsidRDefault="00A2178F" w:rsidP="00217EA4">
            <w:pPr>
              <w:rPr>
                <w:b/>
                <w:bCs/>
                <w:sz w:val="28"/>
                <w:szCs w:val="28"/>
                <w:lang w:bidi="ar-IQ"/>
              </w:rPr>
            </w:pPr>
          </w:p>
        </w:tc>
      </w:tr>
      <w:tr w:rsidR="00A2178F" w:rsidRPr="00716851" w:rsidTr="00217EA4">
        <w:trPr>
          <w:trHeight w:val="471"/>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1- الشرح والتوضيح</w:t>
            </w:r>
          </w:p>
          <w:p w:rsidR="00A2178F" w:rsidRPr="00716851" w:rsidRDefault="00A2178F" w:rsidP="00217EA4">
            <w:pPr>
              <w:rPr>
                <w:b/>
                <w:bCs/>
                <w:sz w:val="28"/>
                <w:szCs w:val="28"/>
                <w:rtl/>
                <w:lang w:bidi="ar-IQ"/>
              </w:rPr>
            </w:pPr>
            <w:r w:rsidRPr="00716851">
              <w:rPr>
                <w:rFonts w:hint="cs"/>
                <w:b/>
                <w:bCs/>
                <w:sz w:val="28"/>
                <w:szCs w:val="28"/>
                <w:rtl/>
                <w:lang w:bidi="ar-IQ"/>
              </w:rPr>
              <w:t>2- طريقة عرض النموذج</w:t>
            </w:r>
          </w:p>
          <w:p w:rsidR="00A2178F" w:rsidRPr="00716851" w:rsidRDefault="00A2178F" w:rsidP="00217EA4">
            <w:pPr>
              <w:rPr>
                <w:b/>
                <w:bCs/>
                <w:sz w:val="28"/>
                <w:szCs w:val="28"/>
                <w:lang w:bidi="ar-IQ"/>
              </w:rPr>
            </w:pPr>
            <w:r w:rsidRPr="00716851">
              <w:rPr>
                <w:rFonts w:hint="cs"/>
                <w:b/>
                <w:bCs/>
                <w:sz w:val="28"/>
                <w:szCs w:val="28"/>
                <w:rtl/>
                <w:lang w:bidi="ar-IQ"/>
              </w:rPr>
              <w:t>3- طريقة التعلم الذاتي</w:t>
            </w:r>
          </w:p>
        </w:tc>
      </w:tr>
      <w:tr w:rsidR="00A2178F" w:rsidRPr="00716851" w:rsidTr="00217EA4">
        <w:trPr>
          <w:trHeight w:val="425"/>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1- الاختبارات النظرية.</w:t>
            </w:r>
          </w:p>
          <w:p w:rsidR="00A2178F" w:rsidRPr="00716851" w:rsidRDefault="00A2178F" w:rsidP="00217EA4">
            <w:pPr>
              <w:rPr>
                <w:b/>
                <w:bCs/>
                <w:sz w:val="28"/>
                <w:szCs w:val="28"/>
                <w:lang w:bidi="ar-IQ"/>
              </w:rPr>
            </w:pPr>
            <w:r w:rsidRPr="00716851">
              <w:rPr>
                <w:rFonts w:hint="cs"/>
                <w:b/>
                <w:bCs/>
                <w:sz w:val="28"/>
                <w:szCs w:val="28"/>
                <w:rtl/>
                <w:lang w:bidi="ar-IQ"/>
              </w:rPr>
              <w:t>2- التقارير والدراسات.</w:t>
            </w:r>
          </w:p>
        </w:tc>
      </w:tr>
      <w:tr w:rsidR="00A2178F" w:rsidRPr="00716851" w:rsidTr="00217EA4">
        <w:trPr>
          <w:trHeight w:val="1584"/>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lastRenderedPageBreak/>
              <w:t>د - المهارات العامة والتأهيلية المنقولة ( المهارات الأخرى المتعلقة بقابلية التوظيف والتطور الشخصي ).</w:t>
            </w:r>
          </w:p>
          <w:p w:rsidR="00A2178F" w:rsidRPr="00716851" w:rsidRDefault="00A2178F" w:rsidP="00217EA4">
            <w:pPr>
              <w:rPr>
                <w:b/>
                <w:bCs/>
                <w:sz w:val="28"/>
                <w:szCs w:val="28"/>
                <w:rtl/>
                <w:lang w:bidi="ar-IQ"/>
              </w:rPr>
            </w:pPr>
            <w:r w:rsidRPr="00716851">
              <w:rPr>
                <w:b/>
                <w:bCs/>
                <w:sz w:val="28"/>
                <w:szCs w:val="28"/>
                <w:rtl/>
                <w:lang w:bidi="ar-IQ"/>
              </w:rPr>
              <w:t xml:space="preserve">   د1- مهارات استخدام المراجع والمصطلحات .</w:t>
            </w:r>
          </w:p>
          <w:p w:rsidR="00A2178F" w:rsidRPr="00716851" w:rsidRDefault="00A2178F" w:rsidP="00217EA4">
            <w:pPr>
              <w:rPr>
                <w:b/>
                <w:bCs/>
                <w:sz w:val="28"/>
                <w:szCs w:val="28"/>
                <w:rtl/>
                <w:lang w:bidi="ar-IQ"/>
              </w:rPr>
            </w:pPr>
            <w:r w:rsidRPr="00716851">
              <w:rPr>
                <w:b/>
                <w:bCs/>
                <w:sz w:val="28"/>
                <w:szCs w:val="28"/>
                <w:rtl/>
                <w:lang w:bidi="ar-IQ"/>
              </w:rPr>
              <w:t>د2- مهارات في جمع البيانات حول الموضوع وتحليلها .</w:t>
            </w:r>
          </w:p>
          <w:p w:rsidR="00A2178F" w:rsidRPr="00716851" w:rsidRDefault="00A2178F" w:rsidP="00217EA4">
            <w:pPr>
              <w:rPr>
                <w:b/>
                <w:bCs/>
                <w:sz w:val="28"/>
                <w:szCs w:val="28"/>
                <w:rtl/>
                <w:lang w:bidi="ar-IQ"/>
              </w:rPr>
            </w:pPr>
            <w:r w:rsidRPr="00716851">
              <w:rPr>
                <w:b/>
                <w:bCs/>
                <w:sz w:val="28"/>
                <w:szCs w:val="28"/>
                <w:rtl/>
                <w:lang w:bidi="ar-IQ"/>
              </w:rPr>
              <w:t>د</w:t>
            </w:r>
            <w:r w:rsidRPr="00716851">
              <w:rPr>
                <w:rFonts w:hint="cs"/>
                <w:b/>
                <w:bCs/>
                <w:sz w:val="28"/>
                <w:szCs w:val="28"/>
                <w:rtl/>
                <w:lang w:bidi="ar-IQ"/>
              </w:rPr>
              <w:t>3</w:t>
            </w:r>
            <w:r w:rsidRPr="00716851">
              <w:rPr>
                <w:b/>
                <w:bCs/>
                <w:sz w:val="28"/>
                <w:szCs w:val="28"/>
                <w:rtl/>
                <w:lang w:bidi="ar-IQ"/>
              </w:rPr>
              <w:t>مهارات إعداد المفاهيم الخاصة عن الموضوع.</w:t>
            </w:r>
          </w:p>
          <w:p w:rsidR="00A2178F" w:rsidRPr="00716851" w:rsidRDefault="00A2178F" w:rsidP="00217EA4">
            <w:pPr>
              <w:rPr>
                <w:b/>
                <w:bCs/>
                <w:sz w:val="28"/>
                <w:szCs w:val="28"/>
                <w:lang w:bidi="ar-IQ"/>
              </w:rPr>
            </w:pPr>
            <w:r w:rsidRPr="00716851">
              <w:rPr>
                <w:b/>
                <w:bCs/>
                <w:sz w:val="28"/>
                <w:szCs w:val="28"/>
                <w:rtl/>
                <w:lang w:bidi="ar-IQ"/>
              </w:rPr>
              <w:t xml:space="preserve">  </w:t>
            </w:r>
          </w:p>
        </w:tc>
      </w:tr>
    </w:tbl>
    <w:p w:rsidR="00A2178F" w:rsidRPr="00716851" w:rsidRDefault="00A2178F" w:rsidP="00A2178F">
      <w:pPr>
        <w:rPr>
          <w:b/>
          <w:bCs/>
          <w:sz w:val="28"/>
          <w:szCs w:val="28"/>
          <w:rtl/>
          <w:lang w:bidi="ar-IQ"/>
        </w:rPr>
      </w:pPr>
    </w:p>
    <w:tbl>
      <w:tblPr>
        <w:tblpPr w:leftFromText="180" w:rightFromText="180" w:vertAnchor="text" w:horzAnchor="margin" w:tblpXSpec="center" w:tblpY="-56"/>
        <w:bidiVisual/>
        <w:tblW w:w="10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
        <w:gridCol w:w="992"/>
        <w:gridCol w:w="2552"/>
        <w:gridCol w:w="2410"/>
        <w:gridCol w:w="1842"/>
        <w:gridCol w:w="1560"/>
      </w:tblGrid>
      <w:tr w:rsidR="00A2178F" w:rsidRPr="00716851" w:rsidTr="00217EA4">
        <w:trPr>
          <w:trHeight w:val="538"/>
        </w:trPr>
        <w:tc>
          <w:tcPr>
            <w:tcW w:w="10430" w:type="dxa"/>
            <w:gridSpan w:val="6"/>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b/>
                <w:bCs/>
                <w:sz w:val="28"/>
                <w:szCs w:val="28"/>
                <w:rtl/>
                <w:lang w:bidi="ar-IQ"/>
              </w:rPr>
              <w:t>بنية المقرر</w:t>
            </w:r>
          </w:p>
        </w:tc>
      </w:tr>
      <w:tr w:rsidR="00A2178F" w:rsidRPr="00716851" w:rsidTr="00217EA4">
        <w:trPr>
          <w:trHeight w:val="907"/>
        </w:trPr>
        <w:tc>
          <w:tcPr>
            <w:tcW w:w="1074" w:type="dxa"/>
            <w:shd w:val="clear" w:color="auto" w:fill="auto"/>
          </w:tcPr>
          <w:p w:rsidR="00A2178F" w:rsidRPr="00716851" w:rsidRDefault="00A2178F" w:rsidP="00217EA4">
            <w:pPr>
              <w:rPr>
                <w:b/>
                <w:bCs/>
                <w:sz w:val="28"/>
                <w:szCs w:val="28"/>
                <w:lang w:bidi="ar-IQ"/>
              </w:rPr>
            </w:pPr>
            <w:r w:rsidRPr="00716851">
              <w:rPr>
                <w:b/>
                <w:bCs/>
                <w:sz w:val="28"/>
                <w:szCs w:val="28"/>
                <w:rtl/>
                <w:lang w:bidi="ar-IQ"/>
              </w:rPr>
              <w:t>الأسبوع</w:t>
            </w:r>
          </w:p>
        </w:tc>
        <w:tc>
          <w:tcPr>
            <w:tcW w:w="992" w:type="dxa"/>
            <w:shd w:val="clear" w:color="auto" w:fill="auto"/>
          </w:tcPr>
          <w:p w:rsidR="00A2178F" w:rsidRPr="00716851" w:rsidRDefault="00A2178F" w:rsidP="00217EA4">
            <w:pPr>
              <w:rPr>
                <w:b/>
                <w:bCs/>
                <w:sz w:val="28"/>
                <w:szCs w:val="28"/>
                <w:lang w:bidi="ar-IQ"/>
              </w:rPr>
            </w:pPr>
            <w:r w:rsidRPr="00716851">
              <w:rPr>
                <w:b/>
                <w:bCs/>
                <w:sz w:val="28"/>
                <w:szCs w:val="28"/>
                <w:rtl/>
                <w:lang w:bidi="ar-IQ"/>
              </w:rPr>
              <w:t>الساعات</w:t>
            </w:r>
          </w:p>
        </w:tc>
        <w:tc>
          <w:tcPr>
            <w:tcW w:w="2552" w:type="dxa"/>
            <w:shd w:val="clear" w:color="auto" w:fill="auto"/>
          </w:tcPr>
          <w:p w:rsidR="00A2178F" w:rsidRPr="00716851" w:rsidRDefault="00A2178F" w:rsidP="00217EA4">
            <w:pPr>
              <w:rPr>
                <w:b/>
                <w:bCs/>
                <w:sz w:val="28"/>
                <w:szCs w:val="28"/>
                <w:lang w:bidi="ar-IQ"/>
              </w:rPr>
            </w:pPr>
            <w:r w:rsidRPr="00716851">
              <w:rPr>
                <w:b/>
                <w:bCs/>
                <w:sz w:val="28"/>
                <w:szCs w:val="28"/>
                <w:rtl/>
                <w:lang w:bidi="ar-IQ"/>
              </w:rPr>
              <w:t>مخرجات التعلم المطلوبة</w:t>
            </w:r>
          </w:p>
        </w:tc>
        <w:tc>
          <w:tcPr>
            <w:tcW w:w="2410" w:type="dxa"/>
            <w:shd w:val="clear" w:color="auto" w:fill="auto"/>
          </w:tcPr>
          <w:p w:rsidR="00A2178F" w:rsidRPr="00716851" w:rsidRDefault="00A2178F" w:rsidP="00217EA4">
            <w:pPr>
              <w:rPr>
                <w:b/>
                <w:bCs/>
                <w:sz w:val="28"/>
                <w:szCs w:val="28"/>
                <w:lang w:bidi="ar-IQ"/>
              </w:rPr>
            </w:pPr>
            <w:r w:rsidRPr="00716851">
              <w:rPr>
                <w:b/>
                <w:bCs/>
                <w:sz w:val="28"/>
                <w:szCs w:val="28"/>
                <w:rtl/>
                <w:lang w:bidi="ar-IQ"/>
              </w:rPr>
              <w:t>اسم الوحدة / أو الموضوع</w:t>
            </w:r>
          </w:p>
        </w:tc>
        <w:tc>
          <w:tcPr>
            <w:tcW w:w="1842" w:type="dxa"/>
            <w:shd w:val="clear" w:color="auto" w:fill="auto"/>
          </w:tcPr>
          <w:p w:rsidR="00A2178F" w:rsidRPr="00716851" w:rsidRDefault="00A2178F" w:rsidP="00217EA4">
            <w:pPr>
              <w:rPr>
                <w:b/>
                <w:bCs/>
                <w:sz w:val="28"/>
                <w:szCs w:val="28"/>
                <w:lang w:bidi="ar-IQ"/>
              </w:rPr>
            </w:pPr>
            <w:r w:rsidRPr="00716851">
              <w:rPr>
                <w:b/>
                <w:bCs/>
                <w:sz w:val="28"/>
                <w:szCs w:val="28"/>
                <w:rtl/>
                <w:lang w:bidi="ar-IQ"/>
              </w:rPr>
              <w:t>طريقة التعليم</w:t>
            </w:r>
          </w:p>
        </w:tc>
        <w:tc>
          <w:tcPr>
            <w:tcW w:w="1560" w:type="dxa"/>
            <w:shd w:val="clear" w:color="auto" w:fill="auto"/>
          </w:tcPr>
          <w:p w:rsidR="00A2178F" w:rsidRPr="00716851" w:rsidRDefault="00A2178F" w:rsidP="00217EA4">
            <w:pPr>
              <w:rPr>
                <w:b/>
                <w:bCs/>
                <w:sz w:val="28"/>
                <w:szCs w:val="28"/>
                <w:lang w:bidi="ar-IQ"/>
              </w:rPr>
            </w:pPr>
            <w:r w:rsidRPr="00716851">
              <w:rPr>
                <w:b/>
                <w:bCs/>
                <w:sz w:val="28"/>
                <w:szCs w:val="28"/>
                <w:rtl/>
                <w:lang w:bidi="ar-IQ"/>
              </w:rPr>
              <w:t>طريقة التقييم</w:t>
            </w:r>
          </w:p>
        </w:tc>
      </w:tr>
      <w:tr w:rsidR="00A2178F" w:rsidRPr="00716851" w:rsidTr="00217EA4">
        <w:trPr>
          <w:trHeight w:val="399"/>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1</w:t>
            </w:r>
          </w:p>
        </w:tc>
        <w:tc>
          <w:tcPr>
            <w:tcW w:w="992" w:type="dxa"/>
            <w:shd w:val="clear" w:color="auto" w:fill="auto"/>
            <w:vAlign w:val="center"/>
          </w:tcPr>
          <w:p w:rsidR="00A2178F" w:rsidRPr="00716851" w:rsidRDefault="00A2178F" w:rsidP="00217EA4">
            <w:pPr>
              <w:rPr>
                <w:b/>
                <w:bCs/>
                <w:sz w:val="28"/>
                <w:szCs w:val="28"/>
                <w:lang w:bidi="ar-IQ"/>
              </w:rPr>
            </w:pPr>
            <w:r>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 xml:space="preserve"> الأعداد العقدية</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الأعداد العقدية</w:t>
            </w:r>
          </w:p>
        </w:tc>
        <w:tc>
          <w:tcPr>
            <w:tcW w:w="184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طريقة العرض</w:t>
            </w:r>
          </w:p>
        </w:tc>
        <w:tc>
          <w:tcPr>
            <w:tcW w:w="156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39"/>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2</w:t>
            </w:r>
          </w:p>
        </w:tc>
        <w:tc>
          <w:tcPr>
            <w:tcW w:w="992" w:type="dxa"/>
            <w:shd w:val="clear" w:color="auto" w:fill="auto"/>
          </w:tcPr>
          <w:p w:rsidR="00A2178F" w:rsidRDefault="00A2178F" w:rsidP="00217EA4">
            <w:r w:rsidRPr="00A7088F">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 xml:space="preserve"> الأعداد العقدية</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الأعداد العقدية</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20"/>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3</w:t>
            </w:r>
          </w:p>
        </w:tc>
        <w:tc>
          <w:tcPr>
            <w:tcW w:w="992" w:type="dxa"/>
            <w:shd w:val="clear" w:color="auto" w:fill="auto"/>
          </w:tcPr>
          <w:p w:rsidR="00A2178F" w:rsidRDefault="00A2178F" w:rsidP="00217EA4">
            <w:r w:rsidRPr="00A7088F">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 xml:space="preserve"> الأعداد العقدية كحقل</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الأعداد العقدية كحقل</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31"/>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4</w:t>
            </w:r>
          </w:p>
        </w:tc>
        <w:tc>
          <w:tcPr>
            <w:tcW w:w="992" w:type="dxa"/>
            <w:shd w:val="clear" w:color="auto" w:fill="auto"/>
          </w:tcPr>
          <w:p w:rsidR="00A2178F" w:rsidRDefault="00A2178F" w:rsidP="00217EA4">
            <w:r w:rsidRPr="00A7088F">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 xml:space="preserve"> الأعداد العقدية كحقل</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الأعداد العقدية كحقل</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31"/>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5</w:t>
            </w:r>
          </w:p>
        </w:tc>
        <w:tc>
          <w:tcPr>
            <w:tcW w:w="992" w:type="dxa"/>
            <w:shd w:val="clear" w:color="auto" w:fill="auto"/>
          </w:tcPr>
          <w:p w:rsidR="00A2178F" w:rsidRDefault="00A2178F" w:rsidP="00217EA4">
            <w:r w:rsidRPr="00A7088F">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 xml:space="preserve"> الأعداد العقدية كفضاء متري</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الأعداد العقدية كفضاء متري</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التقويم البنائي</w:t>
            </w:r>
          </w:p>
        </w:tc>
      </w:tr>
      <w:tr w:rsidR="00A2178F" w:rsidRPr="00716851" w:rsidTr="00217EA4">
        <w:trPr>
          <w:trHeight w:val="331"/>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6</w:t>
            </w:r>
          </w:p>
        </w:tc>
        <w:tc>
          <w:tcPr>
            <w:tcW w:w="992" w:type="dxa"/>
            <w:shd w:val="clear" w:color="auto" w:fill="auto"/>
          </w:tcPr>
          <w:p w:rsidR="00A2178F" w:rsidRDefault="00A2178F" w:rsidP="00217EA4">
            <w:r w:rsidRPr="00A7088F">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 xml:space="preserve"> الأعداد العقدية كفضاء متري</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الأعداد العقدية كفضاء متري</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التقويم البنائي</w:t>
            </w:r>
          </w:p>
        </w:tc>
      </w:tr>
      <w:tr w:rsidR="00A2178F" w:rsidRPr="00716851" w:rsidTr="00217EA4">
        <w:trPr>
          <w:trHeight w:val="340"/>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7</w:t>
            </w:r>
          </w:p>
        </w:tc>
        <w:tc>
          <w:tcPr>
            <w:tcW w:w="992" w:type="dxa"/>
            <w:shd w:val="clear" w:color="auto" w:fill="auto"/>
          </w:tcPr>
          <w:p w:rsidR="00A2178F" w:rsidRDefault="00A2178F" w:rsidP="00217EA4">
            <w:r w:rsidRPr="00A7088F">
              <w:rPr>
                <w:rFonts w:hint="cs"/>
                <w:b/>
                <w:bCs/>
                <w:sz w:val="28"/>
                <w:szCs w:val="28"/>
                <w:rtl/>
                <w:lang w:bidi="ar-IQ"/>
              </w:rPr>
              <w:t>4</w:t>
            </w:r>
          </w:p>
        </w:tc>
        <w:tc>
          <w:tcPr>
            <w:tcW w:w="8364" w:type="dxa"/>
            <w:gridSpan w:val="4"/>
            <w:shd w:val="clear" w:color="auto" w:fill="auto"/>
            <w:vAlign w:val="center"/>
          </w:tcPr>
          <w:p w:rsidR="00A2178F" w:rsidRPr="00716851" w:rsidRDefault="00A2178F" w:rsidP="00217EA4">
            <w:pPr>
              <w:rPr>
                <w:b/>
                <w:bCs/>
                <w:sz w:val="28"/>
                <w:szCs w:val="28"/>
              </w:rPr>
            </w:pPr>
            <w:r w:rsidRPr="00716851">
              <w:rPr>
                <w:b/>
                <w:bCs/>
                <w:sz w:val="28"/>
                <w:szCs w:val="28"/>
                <w:rtl/>
              </w:rPr>
              <w:t xml:space="preserve">اختبار دوري أول - حل الاختبار ومناقشة الأخطاء مع </w:t>
            </w:r>
            <w:r w:rsidRPr="00716851">
              <w:rPr>
                <w:rFonts w:hint="cs"/>
                <w:b/>
                <w:bCs/>
                <w:sz w:val="28"/>
                <w:szCs w:val="28"/>
                <w:rtl/>
              </w:rPr>
              <w:t>الطلبة</w:t>
            </w:r>
          </w:p>
        </w:tc>
      </w:tr>
      <w:tr w:rsidR="00A2178F" w:rsidRPr="00716851" w:rsidTr="00217EA4">
        <w:trPr>
          <w:trHeight w:val="323"/>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8</w:t>
            </w:r>
          </w:p>
        </w:tc>
        <w:tc>
          <w:tcPr>
            <w:tcW w:w="992" w:type="dxa"/>
            <w:shd w:val="clear" w:color="auto" w:fill="auto"/>
          </w:tcPr>
          <w:p w:rsidR="00A2178F" w:rsidRDefault="00A2178F" w:rsidP="00217EA4">
            <w:r w:rsidRPr="00A7088F">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 xml:space="preserve"> الدوال التحليلية</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الدوال التحليلية</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9</w:t>
            </w:r>
          </w:p>
        </w:tc>
        <w:tc>
          <w:tcPr>
            <w:tcW w:w="992" w:type="dxa"/>
            <w:shd w:val="clear" w:color="auto" w:fill="auto"/>
          </w:tcPr>
          <w:p w:rsidR="00A2178F" w:rsidRDefault="00A2178F" w:rsidP="00217EA4">
            <w:r w:rsidRPr="00A7088F">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 xml:space="preserve"> الدوال التحليلية</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الدوال التحليلية</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10</w:t>
            </w:r>
          </w:p>
        </w:tc>
        <w:tc>
          <w:tcPr>
            <w:tcW w:w="992" w:type="dxa"/>
            <w:shd w:val="clear" w:color="auto" w:fill="auto"/>
          </w:tcPr>
          <w:p w:rsidR="00A2178F" w:rsidRDefault="00A2178F" w:rsidP="00217EA4">
            <w:r w:rsidRPr="00A7088F">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 xml:space="preserve"> الاشتقاق العقدي</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الاشتقاق العقدي</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11</w:t>
            </w:r>
          </w:p>
        </w:tc>
        <w:tc>
          <w:tcPr>
            <w:tcW w:w="992" w:type="dxa"/>
            <w:shd w:val="clear" w:color="auto" w:fill="auto"/>
          </w:tcPr>
          <w:p w:rsidR="00A2178F" w:rsidRDefault="00A2178F" w:rsidP="00217EA4">
            <w:r w:rsidRPr="00A7088F">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 xml:space="preserve"> الاشتقاق العقدي</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الاشتقاق العقدي</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12</w:t>
            </w:r>
          </w:p>
        </w:tc>
        <w:tc>
          <w:tcPr>
            <w:tcW w:w="992" w:type="dxa"/>
            <w:shd w:val="clear" w:color="auto" w:fill="auto"/>
          </w:tcPr>
          <w:p w:rsidR="00A2178F" w:rsidRDefault="00A2178F" w:rsidP="00217EA4">
            <w:r w:rsidRPr="00A7088F">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 xml:space="preserve"> معادلات كوشي وريمان وبعض تطبيقاتها</w:t>
            </w:r>
          </w:p>
        </w:tc>
        <w:tc>
          <w:tcPr>
            <w:tcW w:w="2410" w:type="dxa"/>
            <w:shd w:val="clear" w:color="auto" w:fill="auto"/>
          </w:tcPr>
          <w:p w:rsidR="00A2178F" w:rsidRPr="00716851" w:rsidRDefault="00A2178F" w:rsidP="00217EA4">
            <w:pPr>
              <w:rPr>
                <w:b/>
                <w:bCs/>
                <w:sz w:val="28"/>
                <w:szCs w:val="28"/>
              </w:rPr>
            </w:pPr>
            <w:r w:rsidRPr="00716851">
              <w:rPr>
                <w:b/>
                <w:bCs/>
                <w:sz w:val="28"/>
                <w:szCs w:val="28"/>
                <w:rtl/>
              </w:rPr>
              <w:t>معادلات كوشي وريمان وبعض تطبيقاتها</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13</w:t>
            </w:r>
          </w:p>
        </w:tc>
        <w:tc>
          <w:tcPr>
            <w:tcW w:w="992" w:type="dxa"/>
            <w:shd w:val="clear" w:color="auto" w:fill="auto"/>
          </w:tcPr>
          <w:p w:rsidR="00A2178F" w:rsidRDefault="00A2178F" w:rsidP="00217EA4">
            <w:r w:rsidRPr="00A7088F">
              <w:rPr>
                <w:rFonts w:hint="cs"/>
                <w:b/>
                <w:bCs/>
                <w:sz w:val="28"/>
                <w:szCs w:val="28"/>
                <w:rtl/>
                <w:lang w:bidi="ar-IQ"/>
              </w:rPr>
              <w:t>4</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 xml:space="preserve"> معادلات كوشي وريمان وبعض تطبيقاتها</w:t>
            </w:r>
          </w:p>
        </w:tc>
        <w:tc>
          <w:tcPr>
            <w:tcW w:w="2410" w:type="dxa"/>
            <w:shd w:val="clear" w:color="auto" w:fill="auto"/>
          </w:tcPr>
          <w:p w:rsidR="00A2178F" w:rsidRPr="00716851" w:rsidRDefault="00A2178F" w:rsidP="00217EA4">
            <w:pPr>
              <w:rPr>
                <w:b/>
                <w:bCs/>
                <w:sz w:val="28"/>
                <w:szCs w:val="28"/>
              </w:rPr>
            </w:pPr>
            <w:r w:rsidRPr="00716851">
              <w:rPr>
                <w:b/>
                <w:bCs/>
                <w:sz w:val="28"/>
                <w:szCs w:val="28"/>
                <w:rtl/>
              </w:rPr>
              <w:t>معادلات كوشي وريمان وبعض تطبيقاتها</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14</w:t>
            </w:r>
          </w:p>
        </w:tc>
        <w:tc>
          <w:tcPr>
            <w:tcW w:w="992" w:type="dxa"/>
            <w:shd w:val="clear" w:color="auto" w:fill="auto"/>
          </w:tcPr>
          <w:p w:rsidR="00A2178F" w:rsidRDefault="00A2178F" w:rsidP="00217EA4">
            <w:r w:rsidRPr="00A7088F">
              <w:rPr>
                <w:rFonts w:hint="cs"/>
                <w:b/>
                <w:bCs/>
                <w:sz w:val="28"/>
                <w:szCs w:val="28"/>
                <w:rtl/>
                <w:lang w:bidi="ar-IQ"/>
              </w:rPr>
              <w:t>4</w:t>
            </w:r>
          </w:p>
        </w:tc>
        <w:tc>
          <w:tcPr>
            <w:tcW w:w="4962" w:type="dxa"/>
            <w:gridSpan w:val="2"/>
            <w:shd w:val="clear" w:color="auto" w:fill="auto"/>
          </w:tcPr>
          <w:p w:rsidR="00A2178F" w:rsidRPr="00716851" w:rsidRDefault="00A2178F" w:rsidP="00217EA4">
            <w:pPr>
              <w:jc w:val="center"/>
              <w:rPr>
                <w:b/>
                <w:bCs/>
                <w:sz w:val="28"/>
                <w:szCs w:val="28"/>
              </w:rPr>
            </w:pPr>
            <w:r w:rsidRPr="00716851">
              <w:rPr>
                <w:rFonts w:hint="cs"/>
                <w:b/>
                <w:bCs/>
                <w:sz w:val="28"/>
                <w:szCs w:val="28"/>
                <w:rtl/>
              </w:rPr>
              <w:t>مراجعة</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15</w:t>
            </w:r>
          </w:p>
        </w:tc>
        <w:tc>
          <w:tcPr>
            <w:tcW w:w="992" w:type="dxa"/>
            <w:shd w:val="clear" w:color="auto" w:fill="auto"/>
          </w:tcPr>
          <w:p w:rsidR="00A2178F" w:rsidRDefault="00A2178F" w:rsidP="00217EA4">
            <w:r w:rsidRPr="00A7088F">
              <w:rPr>
                <w:rFonts w:hint="cs"/>
                <w:b/>
                <w:bCs/>
                <w:sz w:val="28"/>
                <w:szCs w:val="28"/>
                <w:rtl/>
                <w:lang w:bidi="ar-IQ"/>
              </w:rPr>
              <w:t>4</w:t>
            </w:r>
          </w:p>
        </w:tc>
        <w:tc>
          <w:tcPr>
            <w:tcW w:w="8364" w:type="dxa"/>
            <w:gridSpan w:val="4"/>
            <w:shd w:val="clear" w:color="auto" w:fill="auto"/>
            <w:vAlign w:val="center"/>
          </w:tcPr>
          <w:p w:rsidR="00A2178F" w:rsidRPr="00716851" w:rsidRDefault="00A2178F" w:rsidP="00217EA4">
            <w:pPr>
              <w:rPr>
                <w:b/>
                <w:bCs/>
                <w:sz w:val="28"/>
                <w:szCs w:val="28"/>
                <w:rtl/>
              </w:rPr>
            </w:pPr>
            <w:r w:rsidRPr="00716851">
              <w:rPr>
                <w:b/>
                <w:bCs/>
                <w:sz w:val="28"/>
                <w:szCs w:val="28"/>
                <w:rtl/>
              </w:rPr>
              <w:t>اختبار دوري</w:t>
            </w:r>
            <w:r w:rsidRPr="00716851">
              <w:rPr>
                <w:rFonts w:hint="cs"/>
                <w:b/>
                <w:bCs/>
                <w:sz w:val="28"/>
                <w:szCs w:val="28"/>
                <w:rtl/>
              </w:rPr>
              <w:t xml:space="preserve"> ثاني</w:t>
            </w:r>
            <w:r w:rsidRPr="00716851">
              <w:rPr>
                <w:b/>
                <w:bCs/>
                <w:sz w:val="28"/>
                <w:szCs w:val="28"/>
                <w:rtl/>
              </w:rPr>
              <w:t xml:space="preserve"> - حل الاختبار ومناقشة الأخطاء مع </w:t>
            </w:r>
            <w:r w:rsidRPr="00716851">
              <w:rPr>
                <w:rFonts w:hint="cs"/>
                <w:b/>
                <w:bCs/>
                <w:sz w:val="28"/>
                <w:szCs w:val="28"/>
                <w:rtl/>
              </w:rPr>
              <w:t>الطلبة</w:t>
            </w:r>
          </w:p>
        </w:tc>
      </w:tr>
    </w:tbl>
    <w:p w:rsidR="00A2178F" w:rsidRPr="00716851" w:rsidRDefault="00A2178F" w:rsidP="00A2178F">
      <w:pPr>
        <w:rPr>
          <w:b/>
          <w:bCs/>
          <w:vanish/>
          <w:sz w:val="28"/>
          <w:szCs w:val="28"/>
          <w:lang w:bidi="ar-IQ"/>
        </w:rPr>
      </w:pPr>
    </w:p>
    <w:tbl>
      <w:tblPr>
        <w:bidiVisual/>
        <w:tblW w:w="9163"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0"/>
        <w:gridCol w:w="5713"/>
      </w:tblGrid>
      <w:tr w:rsidR="00A2178F" w:rsidRPr="00716851" w:rsidTr="00217EA4">
        <w:trPr>
          <w:trHeight w:val="477"/>
        </w:trPr>
        <w:tc>
          <w:tcPr>
            <w:tcW w:w="9163" w:type="dxa"/>
            <w:gridSpan w:val="2"/>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b/>
                <w:bCs/>
                <w:sz w:val="28"/>
                <w:szCs w:val="28"/>
                <w:rtl/>
                <w:lang w:bidi="ar-IQ"/>
              </w:rPr>
              <w:t xml:space="preserve">البنية التحتية </w:t>
            </w:r>
          </w:p>
        </w:tc>
      </w:tr>
      <w:tr w:rsidR="00A2178F" w:rsidRPr="00716851" w:rsidTr="00217EA4">
        <w:trPr>
          <w:trHeight w:val="570"/>
        </w:trPr>
        <w:tc>
          <w:tcPr>
            <w:tcW w:w="345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1ـ الكتب المقررة المطلوبة </w:t>
            </w:r>
          </w:p>
        </w:tc>
        <w:tc>
          <w:tcPr>
            <w:tcW w:w="5713"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لا يوجد</w:t>
            </w:r>
          </w:p>
        </w:tc>
      </w:tr>
      <w:tr w:rsidR="00A2178F" w:rsidRPr="00716851" w:rsidTr="00217EA4">
        <w:trPr>
          <w:trHeight w:val="1005"/>
        </w:trPr>
        <w:tc>
          <w:tcPr>
            <w:tcW w:w="345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lastRenderedPageBreak/>
              <w:t xml:space="preserve">2ـ المراجع الرئيسية (المصادر)  </w:t>
            </w:r>
          </w:p>
        </w:tc>
        <w:tc>
          <w:tcPr>
            <w:tcW w:w="5713" w:type="dxa"/>
            <w:shd w:val="clear" w:color="auto" w:fill="auto"/>
          </w:tcPr>
          <w:p w:rsidR="00A2178F" w:rsidRPr="00716851" w:rsidRDefault="00217EA4" w:rsidP="00217EA4">
            <w:pPr>
              <w:rPr>
                <w:b/>
                <w:bCs/>
                <w:sz w:val="28"/>
                <w:szCs w:val="28"/>
                <w:lang w:bidi="ar-IQ"/>
              </w:rPr>
            </w:pPr>
            <w:r>
              <w:rPr>
                <w:rFonts w:hint="cs"/>
                <w:b/>
                <w:bCs/>
                <w:sz w:val="28"/>
                <w:szCs w:val="28"/>
                <w:rtl/>
                <w:lang w:bidi="ar-IQ"/>
              </w:rPr>
              <w:t xml:space="preserve">المتغيرات المعقدة وتطبيقاتها </w:t>
            </w:r>
            <w:r w:rsidR="00E35BEC">
              <w:rPr>
                <w:rFonts w:hint="cs"/>
                <w:b/>
                <w:bCs/>
                <w:sz w:val="28"/>
                <w:szCs w:val="28"/>
                <w:rtl/>
                <w:lang w:bidi="ar-IQ"/>
              </w:rPr>
              <w:t>تأليف</w:t>
            </w:r>
            <w:r>
              <w:rPr>
                <w:rFonts w:hint="cs"/>
                <w:b/>
                <w:bCs/>
                <w:sz w:val="28"/>
                <w:szCs w:val="28"/>
                <w:rtl/>
                <w:lang w:bidi="ar-IQ"/>
              </w:rPr>
              <w:t xml:space="preserve"> ر.شرشل , ترجمة يحيى سعيد</w:t>
            </w:r>
          </w:p>
        </w:tc>
      </w:tr>
      <w:tr w:rsidR="00A2178F" w:rsidRPr="00716851" w:rsidTr="00217EA4">
        <w:trPr>
          <w:trHeight w:val="1247"/>
        </w:trPr>
        <w:tc>
          <w:tcPr>
            <w:tcW w:w="3450" w:type="dxa"/>
            <w:shd w:val="clear" w:color="auto" w:fill="auto"/>
          </w:tcPr>
          <w:p w:rsidR="00A2178F" w:rsidRPr="00716851" w:rsidRDefault="00A2178F" w:rsidP="00217EA4">
            <w:pPr>
              <w:rPr>
                <w:b/>
                <w:bCs/>
                <w:sz w:val="28"/>
                <w:szCs w:val="28"/>
                <w:lang w:bidi="ar-IQ"/>
              </w:rPr>
            </w:pPr>
            <w:r w:rsidRPr="00716851">
              <w:rPr>
                <w:b/>
                <w:bCs/>
                <w:sz w:val="28"/>
                <w:szCs w:val="28"/>
                <w:rtl/>
                <w:lang w:bidi="ar-IQ"/>
              </w:rPr>
              <w:t>اـ الكتب والمراجع التي يوصى بها                 المجلات العلمية , التقارير ,....  )</w:t>
            </w:r>
          </w:p>
        </w:tc>
        <w:tc>
          <w:tcPr>
            <w:tcW w:w="5713" w:type="dxa"/>
            <w:shd w:val="clear" w:color="auto" w:fill="auto"/>
          </w:tcPr>
          <w:p w:rsidR="00217EA4" w:rsidRDefault="00217EA4" w:rsidP="00217EA4">
            <w:pPr>
              <w:rPr>
                <w:b/>
                <w:bCs/>
                <w:sz w:val="28"/>
                <w:szCs w:val="28"/>
                <w:rtl/>
                <w:lang w:bidi="ar-IQ"/>
              </w:rPr>
            </w:pPr>
            <w:r>
              <w:rPr>
                <w:rFonts w:hint="cs"/>
                <w:b/>
                <w:bCs/>
                <w:sz w:val="28"/>
                <w:szCs w:val="28"/>
                <w:rtl/>
                <w:lang w:bidi="ar-IQ"/>
              </w:rPr>
              <w:t xml:space="preserve">- </w:t>
            </w:r>
            <w:r w:rsidR="00E35BEC">
              <w:rPr>
                <w:rFonts w:hint="cs"/>
                <w:b/>
                <w:bCs/>
                <w:sz w:val="28"/>
                <w:szCs w:val="28"/>
                <w:rtl/>
                <w:lang w:bidi="ar-IQ"/>
              </w:rPr>
              <w:t xml:space="preserve">الدوال المعقدة وتطبيقاتها تأليف يحيى سعيد , د.سمير بشير حديد  </w:t>
            </w:r>
          </w:p>
          <w:p w:rsidR="00A2178F" w:rsidRPr="00716851" w:rsidRDefault="00217EA4" w:rsidP="00217EA4">
            <w:pPr>
              <w:rPr>
                <w:b/>
                <w:bCs/>
                <w:sz w:val="28"/>
                <w:szCs w:val="28"/>
                <w:lang w:bidi="ar-IQ"/>
              </w:rPr>
            </w:pPr>
            <w:r>
              <w:rPr>
                <w:rFonts w:hint="cs"/>
                <w:b/>
                <w:bCs/>
                <w:sz w:val="28"/>
                <w:szCs w:val="28"/>
                <w:rtl/>
                <w:lang w:bidi="ar-IQ"/>
              </w:rPr>
              <w:t>-</w:t>
            </w:r>
            <w:r w:rsidR="00A2178F" w:rsidRPr="00716851">
              <w:rPr>
                <w:rFonts w:hint="cs"/>
                <w:b/>
                <w:bCs/>
                <w:sz w:val="28"/>
                <w:szCs w:val="28"/>
                <w:rtl/>
                <w:lang w:bidi="ar-IQ"/>
              </w:rPr>
              <w:t>الاستفادة من اي مصادر تتعلق بالموضوع</w:t>
            </w:r>
          </w:p>
        </w:tc>
      </w:tr>
      <w:tr w:rsidR="00A2178F" w:rsidRPr="00716851" w:rsidTr="00217EA4">
        <w:trPr>
          <w:trHeight w:val="1247"/>
        </w:trPr>
        <w:tc>
          <w:tcPr>
            <w:tcW w:w="3450" w:type="dxa"/>
            <w:shd w:val="clear" w:color="auto" w:fill="auto"/>
          </w:tcPr>
          <w:p w:rsidR="00A2178F" w:rsidRPr="00716851" w:rsidRDefault="00A2178F" w:rsidP="00217EA4">
            <w:pPr>
              <w:rPr>
                <w:b/>
                <w:bCs/>
                <w:sz w:val="28"/>
                <w:szCs w:val="28"/>
                <w:lang w:bidi="ar-IQ"/>
              </w:rPr>
            </w:pPr>
            <w:r w:rsidRPr="00716851">
              <w:rPr>
                <w:b/>
                <w:bCs/>
                <w:sz w:val="28"/>
                <w:szCs w:val="28"/>
                <w:rtl/>
                <w:lang w:bidi="ar-IQ"/>
              </w:rPr>
              <w:t>ب ـ المراجع الالكترونية, مواقع الانترنيت ....</w:t>
            </w:r>
          </w:p>
        </w:tc>
        <w:tc>
          <w:tcPr>
            <w:tcW w:w="5713"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 xml:space="preserve">سيرياماث , </w:t>
            </w:r>
          </w:p>
        </w:tc>
      </w:tr>
    </w:tbl>
    <w:p w:rsidR="00A2178F" w:rsidRPr="00716851" w:rsidRDefault="00A2178F" w:rsidP="00A2178F">
      <w:pPr>
        <w:rPr>
          <w:b/>
          <w:bCs/>
          <w:sz w:val="28"/>
          <w:szCs w:val="28"/>
          <w:rtl/>
        </w:rPr>
      </w:pPr>
    </w:p>
    <w:tbl>
      <w:tblPr>
        <w:bidiVisual/>
        <w:tblW w:w="9121"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21"/>
      </w:tblGrid>
      <w:tr w:rsidR="00A2178F" w:rsidRPr="00716851" w:rsidTr="00217EA4">
        <w:trPr>
          <w:trHeight w:val="419"/>
        </w:trPr>
        <w:tc>
          <w:tcPr>
            <w:tcW w:w="9121" w:type="dxa"/>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rFonts w:hint="cs"/>
                <w:b/>
                <w:bCs/>
                <w:sz w:val="28"/>
                <w:szCs w:val="28"/>
                <w:rtl/>
                <w:lang w:bidi="ar-IQ"/>
              </w:rPr>
              <w:t xml:space="preserve">خطة تطوير المقرر الدراسي </w:t>
            </w:r>
          </w:p>
        </w:tc>
      </w:tr>
      <w:tr w:rsidR="00A2178F" w:rsidRPr="00716851" w:rsidTr="00217EA4">
        <w:trPr>
          <w:trHeight w:val="495"/>
        </w:trPr>
        <w:tc>
          <w:tcPr>
            <w:tcW w:w="9121"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 xml:space="preserve">  الالتزام بالقطاعية</w:t>
            </w:r>
          </w:p>
          <w:p w:rsidR="00A2178F" w:rsidRPr="00716851" w:rsidRDefault="00A2178F" w:rsidP="00217EA4">
            <w:pPr>
              <w:rPr>
                <w:b/>
                <w:bCs/>
                <w:sz w:val="28"/>
                <w:szCs w:val="28"/>
                <w:rtl/>
                <w:lang w:bidi="ar-IQ"/>
              </w:rPr>
            </w:pPr>
          </w:p>
          <w:p w:rsidR="00A2178F" w:rsidRPr="00716851" w:rsidRDefault="00A2178F" w:rsidP="00217EA4">
            <w:pPr>
              <w:rPr>
                <w:b/>
                <w:bCs/>
                <w:sz w:val="28"/>
                <w:szCs w:val="28"/>
                <w:lang w:bidi="ar-IQ"/>
              </w:rPr>
            </w:pPr>
          </w:p>
        </w:tc>
      </w:tr>
    </w:tbl>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shd w:val="clear" w:color="auto" w:fill="FFFFFF"/>
        <w:autoSpaceDE w:val="0"/>
        <w:autoSpaceDN w:val="0"/>
        <w:adjustRightInd w:val="0"/>
        <w:spacing w:after="200" w:line="276" w:lineRule="auto"/>
        <w:jc w:val="center"/>
        <w:rPr>
          <w:rFonts w:cs="Times New Roman"/>
          <w:b/>
          <w:bCs/>
          <w:sz w:val="28"/>
          <w:szCs w:val="28"/>
          <w:rtl/>
          <w:lang w:bidi="ar-IQ"/>
        </w:rPr>
      </w:pPr>
      <w:r w:rsidRPr="00716851">
        <w:rPr>
          <w:rFonts w:cs="Times New Roman"/>
          <w:b/>
          <w:bCs/>
          <w:sz w:val="28"/>
          <w:szCs w:val="28"/>
          <w:rtl/>
        </w:rPr>
        <w:t>نموذج وصف المقرر</w:t>
      </w:r>
    </w:p>
    <w:p w:rsidR="00A2178F" w:rsidRPr="00716851" w:rsidRDefault="00A2178F" w:rsidP="00A2178F">
      <w:pPr>
        <w:shd w:val="clear" w:color="auto" w:fill="FFFFFF"/>
        <w:autoSpaceDE w:val="0"/>
        <w:autoSpaceDN w:val="0"/>
        <w:adjustRightInd w:val="0"/>
        <w:spacing w:before="240" w:after="200" w:line="276" w:lineRule="auto"/>
        <w:rPr>
          <w:rFonts w:cs="Times New Roman"/>
          <w:b/>
          <w:bCs/>
          <w:color w:val="1F4E79"/>
          <w:sz w:val="28"/>
          <w:szCs w:val="28"/>
          <w:rtl/>
          <w:lang w:bidi="ar-IQ"/>
        </w:rPr>
      </w:pPr>
    </w:p>
    <w:p w:rsidR="00A2178F" w:rsidRDefault="00A2178F" w:rsidP="00A2178F">
      <w:pPr>
        <w:shd w:val="clear" w:color="auto" w:fill="FFFFFF"/>
        <w:autoSpaceDE w:val="0"/>
        <w:autoSpaceDN w:val="0"/>
        <w:adjustRightInd w:val="0"/>
        <w:spacing w:before="240" w:after="200" w:line="276" w:lineRule="auto"/>
        <w:rPr>
          <w:rFonts w:cs="Times New Roman"/>
          <w:b/>
          <w:bCs/>
          <w:sz w:val="28"/>
          <w:szCs w:val="28"/>
          <w:rtl/>
          <w:lang w:bidi="ar-IQ"/>
        </w:rPr>
      </w:pPr>
      <w:r w:rsidRPr="00716851">
        <w:rPr>
          <w:rFonts w:cs="Times New Roman"/>
          <w:b/>
          <w:bCs/>
          <w:sz w:val="28"/>
          <w:szCs w:val="28"/>
          <w:rtl/>
          <w:lang w:bidi="ar-IQ"/>
        </w:rPr>
        <w:t>وصف المقرر</w:t>
      </w:r>
    </w:p>
    <w:p w:rsidR="00AB1B96" w:rsidRPr="00716851" w:rsidRDefault="00AB1B96" w:rsidP="00A2178F">
      <w:pPr>
        <w:shd w:val="clear" w:color="auto" w:fill="FFFFFF"/>
        <w:autoSpaceDE w:val="0"/>
        <w:autoSpaceDN w:val="0"/>
        <w:adjustRightInd w:val="0"/>
        <w:spacing w:before="240" w:after="200" w:line="276" w:lineRule="auto"/>
        <w:rPr>
          <w:b/>
          <w:bCs/>
          <w:sz w:val="28"/>
          <w:szCs w:val="28"/>
          <w:rtl/>
          <w:lang w:bidi="ar-IQ"/>
        </w:rPr>
      </w:pPr>
      <w:r>
        <w:rPr>
          <w:rFonts w:cs="Times New Roman" w:hint="cs"/>
          <w:b/>
          <w:bCs/>
          <w:sz w:val="28"/>
          <w:szCs w:val="28"/>
          <w:rtl/>
          <w:lang w:bidi="ar-IQ"/>
        </w:rPr>
        <w:t>مدرس المادة: أ.م.د. ايما</w:t>
      </w:r>
      <w:r>
        <w:rPr>
          <w:rFonts w:hint="cs"/>
          <w:b/>
          <w:bCs/>
          <w:sz w:val="28"/>
          <w:szCs w:val="28"/>
          <w:rtl/>
          <w:lang w:bidi="ar-IQ"/>
        </w:rPr>
        <w:t>ن كاظم</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794"/>
        </w:trPr>
        <w:tc>
          <w:tcPr>
            <w:tcW w:w="9720" w:type="dxa"/>
            <w:shd w:val="clear" w:color="auto" w:fill="auto"/>
          </w:tcPr>
          <w:p w:rsidR="00A2178F" w:rsidRPr="00716851" w:rsidRDefault="00A2178F" w:rsidP="00217EA4">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28"/>
                <w:szCs w:val="28"/>
                <w:lang w:bidi="ar-IQ"/>
              </w:rPr>
            </w:pPr>
            <w:r w:rsidRPr="00716851">
              <w:rPr>
                <w:rFonts w:ascii="Arial" w:eastAsia="Calibri" w:hAnsi="Arial" w:cs="Arial"/>
                <w:b/>
                <w:bCs/>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716851">
              <w:rPr>
                <w:rFonts w:ascii="Arial" w:eastAsia="Calibri" w:hAnsi="Arial" w:cs="Arial" w:hint="cs"/>
                <w:b/>
                <w:bCs/>
                <w:color w:val="000000"/>
                <w:sz w:val="28"/>
                <w:szCs w:val="28"/>
                <w:rtl/>
                <w:lang w:bidi="ar-IQ"/>
              </w:rPr>
              <w:t xml:space="preserve">التعلم </w:t>
            </w:r>
            <w:r w:rsidRPr="00716851">
              <w:rPr>
                <w:rFonts w:ascii="Arial" w:eastAsia="Calibri" w:hAnsi="Arial" w:cs="Arial"/>
                <w:b/>
                <w:bCs/>
                <w:color w:val="000000"/>
                <w:sz w:val="28"/>
                <w:szCs w:val="28"/>
                <w:rtl/>
                <w:lang w:bidi="ar-IQ"/>
              </w:rPr>
              <w:t xml:space="preserve">المتاحة. ولابد من الربط بينها وبين وصف </w:t>
            </w:r>
            <w:r w:rsidRPr="00716851">
              <w:rPr>
                <w:rFonts w:ascii="Arial" w:eastAsia="Calibri" w:hAnsi="Arial" w:cs="Arial"/>
                <w:b/>
                <w:bCs/>
                <w:color w:val="000000"/>
                <w:sz w:val="28"/>
                <w:szCs w:val="28"/>
                <w:rtl/>
                <w:lang w:bidi="ar-IQ"/>
              </w:rPr>
              <w:lastRenderedPageBreak/>
              <w:t>البرنامج.</w:t>
            </w:r>
            <w:r w:rsidRPr="00716851">
              <w:rPr>
                <w:rFonts w:ascii="Cambria" w:eastAsia="Calibri" w:hAnsi="Cambria" w:cs="Times New Roman" w:hint="cs"/>
                <w:b/>
                <w:bCs/>
                <w:color w:val="000000"/>
                <w:sz w:val="28"/>
                <w:szCs w:val="28"/>
                <w:rtl/>
                <w:lang w:bidi="ar-IQ"/>
              </w:rPr>
              <w:t>؛</w:t>
            </w:r>
          </w:p>
        </w:tc>
      </w:tr>
    </w:tbl>
    <w:p w:rsidR="00A2178F" w:rsidRPr="00716851" w:rsidRDefault="00A2178F" w:rsidP="00A2178F">
      <w:pPr>
        <w:shd w:val="clear" w:color="auto" w:fill="FFFFFF"/>
        <w:autoSpaceDE w:val="0"/>
        <w:autoSpaceDN w:val="0"/>
        <w:adjustRightInd w:val="0"/>
        <w:spacing w:before="240" w:after="200" w:line="276" w:lineRule="auto"/>
        <w:ind w:right="-426"/>
        <w:jc w:val="both"/>
        <w:rPr>
          <w:rFonts w:ascii="Arial" w:hAnsi="Arial" w:cs="Arial"/>
          <w:b/>
          <w:bCs/>
          <w:sz w:val="28"/>
          <w:szCs w:val="28"/>
          <w:rtl/>
          <w:lang w:bidi="ar-IQ"/>
        </w:rPr>
      </w:pPr>
    </w:p>
    <w:p w:rsidR="00A2178F" w:rsidRPr="00716851" w:rsidRDefault="00A2178F" w:rsidP="00A2178F">
      <w:pPr>
        <w:shd w:val="clear" w:color="auto" w:fill="FFFFFF"/>
        <w:autoSpaceDE w:val="0"/>
        <w:autoSpaceDN w:val="0"/>
        <w:adjustRightInd w:val="0"/>
        <w:spacing w:before="240" w:after="200" w:line="276" w:lineRule="auto"/>
        <w:ind w:left="-335" w:right="-426"/>
        <w:jc w:val="both"/>
        <w:rPr>
          <w:rFonts w:ascii="Arial" w:hAnsi="Arial" w:cs="Arial"/>
          <w:b/>
          <w:bCs/>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A2178F" w:rsidRPr="00716851" w:rsidTr="00217EA4">
        <w:trPr>
          <w:trHeight w:val="624"/>
        </w:trPr>
        <w:tc>
          <w:tcPr>
            <w:tcW w:w="3780" w:type="dxa"/>
            <w:shd w:val="clear" w:color="auto" w:fill="auto"/>
          </w:tcPr>
          <w:p w:rsidR="00A2178F" w:rsidRPr="00716851" w:rsidRDefault="00A2178F" w:rsidP="00217EA4">
            <w:pPr>
              <w:numPr>
                <w:ilvl w:val="0"/>
                <w:numId w:val="16"/>
              </w:numPr>
              <w:shd w:val="clear" w:color="auto" w:fill="FFFFFF"/>
              <w:autoSpaceDE w:val="0"/>
              <w:autoSpaceDN w:val="0"/>
              <w:adjustRightInd w:val="0"/>
              <w:ind w:hanging="288"/>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المؤسسة التعليمية</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كلية التربية الاساسية</w:t>
            </w:r>
          </w:p>
        </w:tc>
      </w:tr>
      <w:tr w:rsidR="00A2178F" w:rsidRPr="00716851" w:rsidTr="00217EA4">
        <w:trPr>
          <w:trHeight w:val="624"/>
        </w:trPr>
        <w:tc>
          <w:tcPr>
            <w:tcW w:w="3780" w:type="dxa"/>
            <w:shd w:val="clear" w:color="auto" w:fill="auto"/>
          </w:tcPr>
          <w:p w:rsidR="00A2178F" w:rsidRPr="00716851" w:rsidRDefault="00A2178F" w:rsidP="00217EA4">
            <w:pPr>
              <w:numPr>
                <w:ilvl w:val="0"/>
                <w:numId w:val="16"/>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القسم ال</w:t>
            </w:r>
            <w:r w:rsidRPr="00716851">
              <w:rPr>
                <w:rFonts w:ascii="Cambria" w:eastAsia="Calibri" w:hAnsi="Cambria" w:cs="Times New Roman" w:hint="cs"/>
                <w:b/>
                <w:bCs/>
                <w:color w:val="000000"/>
                <w:sz w:val="28"/>
                <w:szCs w:val="28"/>
                <w:rtl/>
                <w:lang w:bidi="ar-IQ"/>
              </w:rPr>
              <w:t xml:space="preserve">علمي </w:t>
            </w:r>
            <w:r w:rsidRPr="00716851">
              <w:rPr>
                <w:rFonts w:ascii="Cambria" w:eastAsia="Calibri" w:hAnsi="Cambria" w:cs="Times New Roman"/>
                <w:b/>
                <w:bCs/>
                <w:color w:val="000000"/>
                <w:sz w:val="28"/>
                <w:szCs w:val="28"/>
                <w:rtl/>
                <w:lang w:bidi="ar-IQ"/>
              </w:rPr>
              <w:t xml:space="preserve"> / المركز</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 xml:space="preserve"> الرياضيات</w:t>
            </w:r>
            <w:r w:rsidRPr="00716851">
              <w:rPr>
                <w:rFonts w:ascii="Cambria" w:eastAsia="Calibri" w:hAnsi="Cambria" w:cs="Times New Roman"/>
                <w:b/>
                <w:bCs/>
                <w:color w:val="000000"/>
                <w:sz w:val="28"/>
                <w:szCs w:val="28"/>
                <w:rtl/>
                <w:lang w:bidi="ar-IQ"/>
              </w:rPr>
              <w:t xml:space="preserve"> </w:t>
            </w:r>
          </w:p>
        </w:tc>
      </w:tr>
      <w:tr w:rsidR="00A2178F" w:rsidRPr="00716851" w:rsidTr="00217EA4">
        <w:trPr>
          <w:trHeight w:val="624"/>
        </w:trPr>
        <w:tc>
          <w:tcPr>
            <w:tcW w:w="3780" w:type="dxa"/>
            <w:shd w:val="clear" w:color="auto" w:fill="auto"/>
          </w:tcPr>
          <w:p w:rsidR="00A2178F" w:rsidRPr="00716851" w:rsidRDefault="00A2178F" w:rsidP="00217EA4">
            <w:pPr>
              <w:numPr>
                <w:ilvl w:val="0"/>
                <w:numId w:val="16"/>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اسم / رمز المقرر</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طرائق تدريس تخصصية</w:t>
            </w:r>
            <w:r>
              <w:rPr>
                <w:rFonts w:ascii="Cambria" w:eastAsia="Calibri" w:hAnsi="Cambria" w:cs="Times New Roman" w:hint="cs"/>
                <w:b/>
                <w:bCs/>
                <w:color w:val="000000"/>
                <w:sz w:val="28"/>
                <w:szCs w:val="28"/>
                <w:rtl/>
                <w:lang w:bidi="ar-IQ"/>
              </w:rPr>
              <w:t xml:space="preserve"> / </w:t>
            </w:r>
            <w:r>
              <w:rPr>
                <w:rFonts w:ascii="Cambria" w:eastAsia="Calibri" w:hAnsi="Cambria" w:cs="Times New Roman"/>
                <w:b/>
                <w:bCs/>
                <w:color w:val="000000"/>
                <w:sz w:val="28"/>
                <w:szCs w:val="28"/>
                <w:lang w:bidi="ar-IQ"/>
              </w:rPr>
              <w:t>Math 4330</w:t>
            </w:r>
          </w:p>
        </w:tc>
      </w:tr>
      <w:tr w:rsidR="00A2178F" w:rsidRPr="00716851" w:rsidTr="00217EA4">
        <w:trPr>
          <w:trHeight w:val="624"/>
        </w:trPr>
        <w:tc>
          <w:tcPr>
            <w:tcW w:w="3780" w:type="dxa"/>
            <w:shd w:val="clear" w:color="auto" w:fill="auto"/>
          </w:tcPr>
          <w:p w:rsidR="00A2178F" w:rsidRPr="00716851" w:rsidRDefault="00A2178F" w:rsidP="00217EA4">
            <w:pPr>
              <w:numPr>
                <w:ilvl w:val="0"/>
                <w:numId w:val="16"/>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أشكال الحضور المتاحة</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 الزامي</w:t>
            </w:r>
          </w:p>
        </w:tc>
      </w:tr>
      <w:tr w:rsidR="00A2178F" w:rsidRPr="00716851" w:rsidTr="00217EA4">
        <w:trPr>
          <w:trHeight w:val="624"/>
        </w:trPr>
        <w:tc>
          <w:tcPr>
            <w:tcW w:w="3780" w:type="dxa"/>
            <w:shd w:val="clear" w:color="auto" w:fill="auto"/>
          </w:tcPr>
          <w:p w:rsidR="00A2178F" w:rsidRPr="00716851" w:rsidRDefault="00A2178F" w:rsidP="00217EA4">
            <w:pPr>
              <w:numPr>
                <w:ilvl w:val="0"/>
                <w:numId w:val="16"/>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الفصل / السنة</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السابع/ السنة الرابعة</w:t>
            </w:r>
          </w:p>
        </w:tc>
      </w:tr>
      <w:tr w:rsidR="00A2178F" w:rsidRPr="00716851" w:rsidTr="00217EA4">
        <w:trPr>
          <w:trHeight w:val="624"/>
        </w:trPr>
        <w:tc>
          <w:tcPr>
            <w:tcW w:w="3780" w:type="dxa"/>
            <w:shd w:val="clear" w:color="auto" w:fill="auto"/>
          </w:tcPr>
          <w:p w:rsidR="00A2178F" w:rsidRPr="00716851" w:rsidRDefault="00A2178F" w:rsidP="00217EA4">
            <w:pPr>
              <w:numPr>
                <w:ilvl w:val="0"/>
                <w:numId w:val="16"/>
              </w:numPr>
              <w:shd w:val="clear" w:color="auto" w:fill="FFFFFF"/>
              <w:tabs>
                <w:tab w:val="num" w:pos="432"/>
              </w:tabs>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عدد الساعات الدراسية </w:t>
            </w:r>
            <w:r w:rsidRPr="00716851">
              <w:rPr>
                <w:rFonts w:ascii="Cambria" w:eastAsia="Calibri" w:hAnsi="Cambria" w:cs="Times New Roman" w:hint="cs"/>
                <w:b/>
                <w:bCs/>
                <w:color w:val="000000"/>
                <w:sz w:val="28"/>
                <w:szCs w:val="28"/>
                <w:rtl/>
                <w:lang w:bidi="ar-IQ"/>
              </w:rPr>
              <w:t>(الكلي)</w:t>
            </w:r>
          </w:p>
        </w:tc>
        <w:tc>
          <w:tcPr>
            <w:tcW w:w="594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3</w:t>
            </w:r>
            <w:r w:rsidRPr="00716851">
              <w:rPr>
                <w:rFonts w:eastAsia="Calibri" w:cs="Times New Roman"/>
                <w:b/>
                <w:bCs/>
                <w:color w:val="000000"/>
                <w:sz w:val="28"/>
                <w:szCs w:val="28"/>
                <w:rtl/>
                <w:lang w:bidi="ar-IQ"/>
              </w:rPr>
              <w:t>×</w:t>
            </w:r>
            <w:r w:rsidRPr="00716851">
              <w:rPr>
                <w:rFonts w:ascii="Cambria" w:eastAsia="Calibri" w:hAnsi="Cambria" w:cs="Times New Roman" w:hint="cs"/>
                <w:b/>
                <w:bCs/>
                <w:color w:val="000000"/>
                <w:sz w:val="28"/>
                <w:szCs w:val="28"/>
                <w:rtl/>
                <w:lang w:bidi="ar-IQ"/>
              </w:rPr>
              <w:t>15=45</w:t>
            </w:r>
          </w:p>
        </w:tc>
      </w:tr>
      <w:tr w:rsidR="00A2178F" w:rsidRPr="00716851" w:rsidTr="00217EA4">
        <w:trPr>
          <w:trHeight w:val="624"/>
        </w:trPr>
        <w:tc>
          <w:tcPr>
            <w:tcW w:w="3780" w:type="dxa"/>
            <w:shd w:val="clear" w:color="auto" w:fill="auto"/>
          </w:tcPr>
          <w:p w:rsidR="00A2178F" w:rsidRPr="00716851" w:rsidRDefault="00A2178F" w:rsidP="00217EA4">
            <w:pPr>
              <w:numPr>
                <w:ilvl w:val="0"/>
                <w:numId w:val="16"/>
              </w:num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تاريخ إعداد هذا الوصف </w:t>
            </w:r>
          </w:p>
        </w:tc>
        <w:tc>
          <w:tcPr>
            <w:tcW w:w="5940" w:type="dxa"/>
            <w:shd w:val="clear" w:color="auto" w:fill="auto"/>
          </w:tcPr>
          <w:p w:rsidR="00A2178F" w:rsidRPr="00716851" w:rsidRDefault="00A2178F" w:rsidP="007E3A72">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1/ 10/ </w:t>
            </w:r>
            <w:r w:rsidR="00C50603">
              <w:rPr>
                <w:rFonts w:ascii="Cambria" w:eastAsia="Calibri" w:hAnsi="Cambria" w:cs="Times New Roman" w:hint="cs"/>
                <w:b/>
                <w:bCs/>
                <w:color w:val="000000"/>
                <w:sz w:val="28"/>
                <w:szCs w:val="28"/>
                <w:rtl/>
                <w:lang w:bidi="ar-IQ"/>
              </w:rPr>
              <w:t>20</w:t>
            </w:r>
            <w:r w:rsidR="007E3A72">
              <w:rPr>
                <w:rFonts w:ascii="Cambria" w:eastAsia="Calibri" w:hAnsi="Cambria" w:cs="Times New Roman" w:hint="cs"/>
                <w:b/>
                <w:bCs/>
                <w:color w:val="000000"/>
                <w:sz w:val="28"/>
                <w:szCs w:val="28"/>
                <w:rtl/>
                <w:lang w:bidi="ar-IQ"/>
              </w:rPr>
              <w:t>21</w:t>
            </w:r>
          </w:p>
        </w:tc>
      </w:tr>
      <w:tr w:rsidR="00A2178F" w:rsidRPr="00716851" w:rsidTr="00217EA4">
        <w:trPr>
          <w:trHeight w:val="725"/>
        </w:trPr>
        <w:tc>
          <w:tcPr>
            <w:tcW w:w="9720" w:type="dxa"/>
            <w:gridSpan w:val="2"/>
            <w:shd w:val="clear" w:color="auto" w:fill="auto"/>
          </w:tcPr>
          <w:p w:rsidR="00A2178F" w:rsidRPr="00716851" w:rsidRDefault="00A2178F" w:rsidP="00217EA4">
            <w:pPr>
              <w:numPr>
                <w:ilvl w:val="0"/>
                <w:numId w:val="16"/>
              </w:num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أهداف المقرر</w:t>
            </w:r>
            <w:r w:rsidRPr="00716851">
              <w:rPr>
                <w:rFonts w:ascii="Cambria" w:eastAsia="Calibri" w:hAnsi="Cambria" w:cs="Times New Roman" w:hint="cs"/>
                <w:b/>
                <w:bCs/>
                <w:color w:val="000000"/>
                <w:sz w:val="28"/>
                <w:szCs w:val="28"/>
                <w:rtl/>
                <w:lang w:bidi="ar-IQ"/>
              </w:rPr>
              <w:t>: ان يكون الطالب ملماً بالمفاهيم الاتية</w:t>
            </w: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 xml:space="preserve">1. مفهوم </w:t>
            </w:r>
            <w:r w:rsidRPr="00716851">
              <w:rPr>
                <w:rFonts w:eastAsia="Calibri" w:cs="Times New Roman" w:hint="cs"/>
                <w:b/>
                <w:bCs/>
                <w:color w:val="000000"/>
                <w:sz w:val="28"/>
                <w:szCs w:val="28"/>
                <w:rtl/>
                <w:lang w:bidi="ar-IQ"/>
              </w:rPr>
              <w:t>طرائق التدريس</w:t>
            </w:r>
            <w:r w:rsidRPr="00716851">
              <w:rPr>
                <w:rFonts w:eastAsia="Calibri" w:cs="Times New Roman"/>
                <w:b/>
                <w:bCs/>
                <w:color w:val="000000"/>
                <w:sz w:val="28"/>
                <w:szCs w:val="28"/>
                <w:rtl/>
                <w:lang w:bidi="ar-IQ"/>
              </w:rPr>
              <w:t xml:space="preserve"> , تعريف</w:t>
            </w:r>
            <w:r w:rsidRPr="00716851">
              <w:rPr>
                <w:rFonts w:eastAsia="Calibri" w:cs="Times New Roman" w:hint="cs"/>
                <w:b/>
                <w:bCs/>
                <w:color w:val="000000"/>
                <w:sz w:val="28"/>
                <w:szCs w:val="28"/>
                <w:rtl/>
                <w:lang w:bidi="ar-IQ"/>
              </w:rPr>
              <w:t>ها</w:t>
            </w:r>
            <w:r w:rsidRPr="00716851">
              <w:rPr>
                <w:rFonts w:eastAsia="Calibri" w:cs="Times New Roman"/>
                <w:b/>
                <w:bCs/>
                <w:color w:val="000000"/>
                <w:sz w:val="28"/>
                <w:szCs w:val="28"/>
                <w:rtl/>
                <w:lang w:bidi="ar-IQ"/>
              </w:rPr>
              <w:t xml:space="preserve"> مع امثلة توضيحية </w:t>
            </w: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2.</w:t>
            </w:r>
            <w:r w:rsidRPr="00716851">
              <w:rPr>
                <w:rFonts w:eastAsia="Calibri" w:cs="Times New Roman" w:hint="cs"/>
                <w:b/>
                <w:bCs/>
                <w:color w:val="000000"/>
                <w:sz w:val="28"/>
                <w:szCs w:val="28"/>
                <w:rtl/>
                <w:lang w:bidi="ar-IQ"/>
              </w:rPr>
              <w:t>التعرف على مفهوم ترتيب الاعداد والاعداد الترتيبية</w:t>
            </w:r>
            <w:r w:rsidRPr="00716851">
              <w:rPr>
                <w:rFonts w:eastAsia="Calibri" w:cs="Times New Roman"/>
                <w:b/>
                <w:bCs/>
                <w:color w:val="000000"/>
                <w:sz w:val="28"/>
                <w:szCs w:val="28"/>
                <w:rtl/>
                <w:lang w:bidi="ar-IQ"/>
              </w:rPr>
              <w:t xml:space="preserve"> مع امثلة توضيحية</w:t>
            </w: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3</w:t>
            </w:r>
            <w:r w:rsidRPr="00716851">
              <w:rPr>
                <w:rFonts w:eastAsia="Calibri" w:cs="Times New Roman" w:hint="cs"/>
                <w:b/>
                <w:bCs/>
                <w:color w:val="000000"/>
                <w:sz w:val="28"/>
                <w:szCs w:val="28"/>
                <w:rtl/>
                <w:lang w:bidi="ar-IQ"/>
              </w:rPr>
              <w:t>.كيفية تعليم الاعداد من 1-5</w:t>
            </w: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4</w:t>
            </w:r>
            <w:r w:rsidRPr="00716851">
              <w:rPr>
                <w:rFonts w:eastAsia="Calibri" w:cs="Times New Roman" w:hint="cs"/>
                <w:b/>
                <w:bCs/>
                <w:color w:val="000000"/>
                <w:sz w:val="28"/>
                <w:szCs w:val="28"/>
                <w:rtl/>
                <w:lang w:bidi="ar-IQ"/>
              </w:rPr>
              <w:t>. تعليم الاعداد من 6-10 وتعليم مفهوم الصفر مع الامثلة التوضيحية</w:t>
            </w: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5.</w:t>
            </w:r>
            <w:r w:rsidRPr="00716851">
              <w:rPr>
                <w:rFonts w:eastAsia="Calibri" w:cs="Times New Roman" w:hint="cs"/>
                <w:b/>
                <w:bCs/>
                <w:color w:val="000000"/>
                <w:sz w:val="28"/>
                <w:szCs w:val="28"/>
                <w:rtl/>
                <w:lang w:bidi="ar-IQ"/>
              </w:rPr>
              <w:t>تعليم مفهوم جمع الاعداد مع حقائق الجمع الاساسية ومراحلها من خلال الامثلة</w:t>
            </w: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 xml:space="preserve">6. </w:t>
            </w:r>
            <w:r w:rsidRPr="00716851">
              <w:rPr>
                <w:rFonts w:eastAsia="Calibri" w:cs="Times New Roman" w:hint="cs"/>
                <w:b/>
                <w:bCs/>
                <w:color w:val="000000"/>
                <w:sz w:val="28"/>
                <w:szCs w:val="28"/>
                <w:rtl/>
                <w:lang w:bidi="ar-IQ"/>
              </w:rPr>
              <w:t xml:space="preserve">تعليم خوارزمية الجمع مع مراحلها من خلال الامثلة </w:t>
            </w: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rtl/>
                <w:lang w:bidi="ar-IQ"/>
              </w:rPr>
            </w:pPr>
            <w:r w:rsidRPr="00716851">
              <w:rPr>
                <w:rFonts w:eastAsia="Calibri" w:cs="Times New Roman"/>
                <w:b/>
                <w:bCs/>
                <w:color w:val="000000"/>
                <w:sz w:val="28"/>
                <w:szCs w:val="28"/>
                <w:rtl/>
                <w:lang w:bidi="ar-IQ"/>
              </w:rPr>
              <w:t xml:space="preserve">7. </w:t>
            </w:r>
            <w:r w:rsidRPr="00716851">
              <w:rPr>
                <w:rFonts w:eastAsia="Calibri" w:cs="Times New Roman" w:hint="cs"/>
                <w:b/>
                <w:bCs/>
                <w:color w:val="000000"/>
                <w:sz w:val="28"/>
                <w:szCs w:val="28"/>
                <w:rtl/>
                <w:lang w:bidi="ar-IQ"/>
              </w:rPr>
              <w:t>تعليم مفهوم طرح الاعداد مع حقائق الجمع الاساسية ومراحلها من خلال الامثلة</w:t>
            </w: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rtl/>
                <w:lang w:bidi="ar-IQ"/>
              </w:rPr>
            </w:pPr>
            <w:r w:rsidRPr="00716851">
              <w:rPr>
                <w:rFonts w:eastAsia="Calibri" w:cs="Times New Roman"/>
                <w:b/>
                <w:bCs/>
                <w:color w:val="000000"/>
                <w:sz w:val="28"/>
                <w:szCs w:val="28"/>
                <w:rtl/>
                <w:lang w:bidi="ar-IQ"/>
              </w:rPr>
              <w:t xml:space="preserve">8. </w:t>
            </w:r>
            <w:r w:rsidRPr="00716851">
              <w:rPr>
                <w:rFonts w:eastAsia="Calibri" w:cs="Times New Roman" w:hint="cs"/>
                <w:b/>
                <w:bCs/>
                <w:color w:val="000000"/>
                <w:sz w:val="28"/>
                <w:szCs w:val="28"/>
                <w:rtl/>
                <w:lang w:bidi="ar-IQ"/>
              </w:rPr>
              <w:t>تعليم خوارزمية الطرح مع مراحلها من خلال الامثلة</w:t>
            </w: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rtl/>
                <w:lang w:bidi="ar-IQ"/>
              </w:rPr>
            </w:pPr>
            <w:r w:rsidRPr="00716851">
              <w:rPr>
                <w:rFonts w:eastAsia="Calibri" w:cs="Times New Roman"/>
                <w:b/>
                <w:bCs/>
                <w:color w:val="000000"/>
                <w:sz w:val="28"/>
                <w:szCs w:val="28"/>
                <w:rtl/>
                <w:lang w:bidi="ar-IQ"/>
              </w:rPr>
              <w:t xml:space="preserve">9. </w:t>
            </w:r>
            <w:r w:rsidRPr="00716851">
              <w:rPr>
                <w:rFonts w:eastAsia="Calibri" w:cs="Times New Roman" w:hint="cs"/>
                <w:b/>
                <w:bCs/>
                <w:color w:val="000000"/>
                <w:sz w:val="28"/>
                <w:szCs w:val="28"/>
                <w:rtl/>
                <w:lang w:bidi="ar-IQ"/>
              </w:rPr>
              <w:t>تعليم مفهوم ضرب وقسمة الاعداد مع حقائق الجمع الاساسية ومراحلها من خلال الامثلة</w:t>
            </w:r>
          </w:p>
        </w:tc>
      </w:tr>
      <w:tr w:rsidR="00A2178F" w:rsidRPr="00716851" w:rsidTr="00217EA4">
        <w:trPr>
          <w:trHeight w:val="265"/>
        </w:trPr>
        <w:tc>
          <w:tcPr>
            <w:tcW w:w="9720" w:type="dxa"/>
            <w:gridSpan w:val="2"/>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rtl/>
                <w:lang w:bidi="ar-IQ"/>
              </w:rPr>
            </w:pPr>
            <w:r w:rsidRPr="00716851">
              <w:rPr>
                <w:rFonts w:eastAsia="Calibri" w:cs="Times New Roman" w:hint="cs"/>
                <w:b/>
                <w:bCs/>
                <w:color w:val="000000"/>
                <w:sz w:val="28"/>
                <w:szCs w:val="28"/>
                <w:rtl/>
                <w:lang w:bidi="ar-IQ"/>
              </w:rPr>
              <w:t>10. تعليم خوارزمية الضرب والقسمه مع مراحلها من خلال الامثلة</w:t>
            </w:r>
          </w:p>
        </w:tc>
      </w:tr>
    </w:tbl>
    <w:p w:rsidR="00A2178F" w:rsidRPr="00716851" w:rsidRDefault="00A2178F" w:rsidP="00A2178F">
      <w:pPr>
        <w:shd w:val="clear" w:color="auto" w:fill="FFFFFF"/>
        <w:rPr>
          <w:b/>
          <w:bCs/>
          <w:vanish/>
          <w:sz w:val="28"/>
          <w:szCs w:val="28"/>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653"/>
        </w:trPr>
        <w:tc>
          <w:tcPr>
            <w:tcW w:w="9720" w:type="dxa"/>
            <w:shd w:val="clear" w:color="auto" w:fill="auto"/>
          </w:tcPr>
          <w:p w:rsidR="00A2178F" w:rsidRPr="00716851" w:rsidRDefault="00A2178F" w:rsidP="00217EA4">
            <w:pPr>
              <w:numPr>
                <w:ilvl w:val="0"/>
                <w:numId w:val="4"/>
              </w:numPr>
              <w:shd w:val="clear" w:color="auto" w:fill="FFFFFF"/>
              <w:tabs>
                <w:tab w:val="left" w:pos="507"/>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مخرجات ال</w:t>
            </w:r>
            <w:r w:rsidRPr="00716851">
              <w:rPr>
                <w:rFonts w:ascii="Cambria" w:eastAsia="Calibri" w:hAnsi="Cambria" w:cs="Times New Roman" w:hint="cs"/>
                <w:b/>
                <w:bCs/>
                <w:color w:val="000000"/>
                <w:sz w:val="28"/>
                <w:szCs w:val="28"/>
                <w:rtl/>
                <w:lang w:bidi="ar-IQ"/>
              </w:rPr>
              <w:t>مقرر</w:t>
            </w:r>
            <w:r w:rsidRPr="00716851">
              <w:rPr>
                <w:rFonts w:ascii="Cambria" w:eastAsia="Calibri" w:hAnsi="Cambria" w:cs="Times New Roman"/>
                <w:b/>
                <w:bCs/>
                <w:color w:val="000000"/>
                <w:sz w:val="28"/>
                <w:szCs w:val="28"/>
                <w:rtl/>
                <w:lang w:bidi="ar-IQ"/>
              </w:rPr>
              <w:t xml:space="preserve"> وطرائق التعليم والتعلم والتقييم</w:t>
            </w:r>
          </w:p>
        </w:tc>
      </w:tr>
      <w:tr w:rsidR="00A2178F" w:rsidRPr="00716851" w:rsidTr="00217EA4">
        <w:trPr>
          <w:trHeight w:val="2490"/>
        </w:trPr>
        <w:tc>
          <w:tcPr>
            <w:tcW w:w="9720" w:type="dxa"/>
            <w:shd w:val="clear" w:color="auto" w:fill="auto"/>
          </w:tcPr>
          <w:p w:rsidR="00A2178F" w:rsidRPr="00716851" w:rsidRDefault="00A2178F" w:rsidP="00217EA4">
            <w:pPr>
              <w:shd w:val="clear" w:color="auto" w:fill="FFFFFF"/>
              <w:autoSpaceDE w:val="0"/>
              <w:autoSpaceDN w:val="0"/>
              <w:adjustRightInd w:val="0"/>
              <w:ind w:left="43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lastRenderedPageBreak/>
              <w:t>أ- ال</w:t>
            </w:r>
            <w:r w:rsidRPr="00716851">
              <w:rPr>
                <w:rFonts w:ascii="Cambria" w:eastAsia="Calibri" w:hAnsi="Cambria" w:cs="Times New Roman" w:hint="cs"/>
                <w:b/>
                <w:bCs/>
                <w:color w:val="000000"/>
                <w:sz w:val="28"/>
                <w:szCs w:val="28"/>
                <w:rtl/>
                <w:lang w:bidi="ar-IQ"/>
              </w:rPr>
              <w:t xml:space="preserve">أهداف المعرفية </w:t>
            </w:r>
            <w:r w:rsidRPr="00716851">
              <w:rPr>
                <w:rFonts w:ascii="Cambria" w:eastAsia="Calibri" w:hAnsi="Cambria" w:cs="Times New Roman"/>
                <w:b/>
                <w:bCs/>
                <w:color w:val="000000"/>
                <w:sz w:val="28"/>
                <w:szCs w:val="28"/>
                <w:rtl/>
                <w:lang w:bidi="ar-IQ"/>
              </w:rPr>
              <w:t xml:space="preserve"> </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أ1-</w:t>
            </w:r>
            <w:r w:rsidRPr="00716851">
              <w:rPr>
                <w:rFonts w:ascii="Cambria" w:eastAsia="Calibri" w:hAnsi="Cambria" w:cs="Times New Roman" w:hint="cs"/>
                <w:b/>
                <w:bCs/>
                <w:color w:val="000000"/>
                <w:sz w:val="28"/>
                <w:szCs w:val="28"/>
                <w:rtl/>
                <w:lang w:bidi="ar-IQ"/>
              </w:rPr>
              <w:t xml:space="preserve"> ان يتعرف الطالب معنى طرائق التدريس</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أ2-</w:t>
            </w:r>
            <w:r w:rsidRPr="00716851">
              <w:rPr>
                <w:rFonts w:ascii="Cambria" w:eastAsia="Calibri" w:hAnsi="Cambria" w:cs="Times New Roman" w:hint="cs"/>
                <w:b/>
                <w:bCs/>
                <w:color w:val="000000"/>
                <w:sz w:val="28"/>
                <w:szCs w:val="28"/>
                <w:rtl/>
                <w:lang w:bidi="ar-IQ"/>
              </w:rPr>
              <w:t xml:space="preserve"> ان يعرف الطالب مفهوم الجمع وحقائقه وخوارزميته</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أ3- </w:t>
            </w:r>
            <w:r w:rsidRPr="00716851">
              <w:rPr>
                <w:rFonts w:ascii="Cambria" w:eastAsia="Calibri" w:hAnsi="Cambria" w:cs="Times New Roman" w:hint="cs"/>
                <w:b/>
                <w:bCs/>
                <w:color w:val="000000"/>
                <w:sz w:val="28"/>
                <w:szCs w:val="28"/>
                <w:rtl/>
                <w:lang w:bidi="ar-IQ"/>
              </w:rPr>
              <w:t>ان يعرف الطالب  مفهوم الطرح وحقائقه وخوارزميته</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أ4-</w:t>
            </w:r>
            <w:r w:rsidRPr="00716851">
              <w:rPr>
                <w:rFonts w:ascii="Cambria" w:eastAsia="Calibri" w:hAnsi="Cambria" w:cs="Times New Roman" w:hint="cs"/>
                <w:b/>
                <w:bCs/>
                <w:color w:val="000000"/>
                <w:sz w:val="28"/>
                <w:szCs w:val="28"/>
                <w:rtl/>
                <w:lang w:bidi="ar-IQ"/>
              </w:rPr>
              <w:t>ان يعرف الطالب   مفهوم الضرب وحقائقه وخوارزميته</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أ6-  </w:t>
            </w:r>
            <w:r w:rsidRPr="00716851">
              <w:rPr>
                <w:rFonts w:ascii="Cambria" w:eastAsia="Calibri" w:hAnsi="Cambria" w:cs="Times New Roman" w:hint="cs"/>
                <w:b/>
                <w:bCs/>
                <w:color w:val="000000"/>
                <w:sz w:val="28"/>
                <w:szCs w:val="28"/>
                <w:rtl/>
                <w:lang w:bidi="ar-IQ"/>
              </w:rPr>
              <w:t>ان يعرف  مفهوم القسمه وحقائقه وخوارزميته</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أ5- ان يعرف الطالب مفاهيم الكسر</w:t>
            </w:r>
          </w:p>
        </w:tc>
      </w:tr>
      <w:tr w:rsidR="00A2178F" w:rsidRPr="00716851" w:rsidTr="00217EA4">
        <w:trPr>
          <w:trHeight w:val="1631"/>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ب -  </w:t>
            </w:r>
            <w:r w:rsidRPr="00716851">
              <w:rPr>
                <w:rFonts w:ascii="Cambria" w:eastAsia="Calibri" w:hAnsi="Cambria" w:cs="Times New Roman" w:hint="cs"/>
                <w:b/>
                <w:bCs/>
                <w:color w:val="000000"/>
                <w:sz w:val="28"/>
                <w:szCs w:val="28"/>
                <w:rtl/>
                <w:lang w:bidi="ar-IQ"/>
              </w:rPr>
              <w:t xml:space="preserve">الأهداف </w:t>
            </w:r>
            <w:r w:rsidRPr="00716851">
              <w:rPr>
                <w:rFonts w:ascii="Cambria" w:eastAsia="Calibri" w:hAnsi="Cambria" w:cs="Times New Roman"/>
                <w:b/>
                <w:bCs/>
                <w:color w:val="000000"/>
                <w:sz w:val="28"/>
                <w:szCs w:val="28"/>
                <w:rtl/>
                <w:lang w:bidi="ar-IQ"/>
              </w:rPr>
              <w:t>المهارات</w:t>
            </w:r>
            <w:r w:rsidRPr="00716851">
              <w:rPr>
                <w:rFonts w:ascii="Cambria" w:eastAsia="Calibri" w:hAnsi="Cambria" w:cs="Times New Roman" w:hint="cs"/>
                <w:b/>
                <w:bCs/>
                <w:color w:val="000000"/>
                <w:sz w:val="28"/>
                <w:szCs w:val="28"/>
                <w:rtl/>
                <w:lang w:bidi="ar-IQ"/>
              </w:rPr>
              <w:t>ية</w:t>
            </w:r>
            <w:r w:rsidRPr="00716851">
              <w:rPr>
                <w:rFonts w:ascii="Cambria" w:eastAsia="Calibri" w:hAnsi="Cambria" w:cs="Times New Roman"/>
                <w:b/>
                <w:bCs/>
                <w:color w:val="000000"/>
                <w:sz w:val="28"/>
                <w:szCs w:val="28"/>
                <w:rtl/>
                <w:lang w:bidi="ar-IQ"/>
              </w:rPr>
              <w:t xml:space="preserve"> الخاصة بال</w:t>
            </w:r>
            <w:r w:rsidRPr="00716851">
              <w:rPr>
                <w:rFonts w:ascii="Cambria" w:eastAsia="Calibri" w:hAnsi="Cambria" w:cs="Times New Roman" w:hint="cs"/>
                <w:b/>
                <w:bCs/>
                <w:color w:val="000000"/>
                <w:sz w:val="28"/>
                <w:szCs w:val="28"/>
                <w:rtl/>
                <w:lang w:bidi="ar-IQ"/>
              </w:rPr>
              <w:t>مقرر.</w:t>
            </w: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ان تتكون لدى الطلبة مهارات بالمفاهيم الاتية</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ب1 –</w:t>
            </w:r>
            <w:r w:rsidRPr="00716851">
              <w:rPr>
                <w:rFonts w:ascii="Cambria" w:eastAsia="Calibri" w:hAnsi="Cambria" w:cs="Times New Roman" w:hint="cs"/>
                <w:b/>
                <w:bCs/>
                <w:color w:val="000000"/>
                <w:sz w:val="28"/>
                <w:szCs w:val="28"/>
                <w:rtl/>
                <w:lang w:bidi="ar-IQ"/>
              </w:rPr>
              <w:t>جمع الاعداد</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ب2 – </w:t>
            </w:r>
            <w:r w:rsidRPr="00716851">
              <w:rPr>
                <w:rFonts w:ascii="Cambria" w:eastAsia="Calibri" w:hAnsi="Cambria" w:cs="Times New Roman" w:hint="cs"/>
                <w:b/>
                <w:bCs/>
                <w:color w:val="000000"/>
                <w:sz w:val="28"/>
                <w:szCs w:val="28"/>
                <w:rtl/>
                <w:lang w:bidi="ar-IQ"/>
              </w:rPr>
              <w:t>طرح الاعداد</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ب3 –</w:t>
            </w:r>
            <w:r w:rsidRPr="00716851">
              <w:rPr>
                <w:rFonts w:ascii="Cambria" w:eastAsia="Calibri" w:hAnsi="Cambria" w:cs="Times New Roman" w:hint="cs"/>
                <w:b/>
                <w:bCs/>
                <w:color w:val="000000"/>
                <w:sz w:val="28"/>
                <w:szCs w:val="28"/>
                <w:rtl/>
                <w:lang w:bidi="ar-IQ"/>
              </w:rPr>
              <w:t xml:space="preserve"> ضرب الاعداد</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ب4- </w:t>
            </w:r>
            <w:r w:rsidRPr="00716851">
              <w:rPr>
                <w:rFonts w:ascii="Cambria" w:eastAsia="Calibri" w:hAnsi="Cambria" w:cs="Times New Roman" w:hint="cs"/>
                <w:b/>
                <w:bCs/>
                <w:color w:val="000000"/>
                <w:sz w:val="28"/>
                <w:szCs w:val="28"/>
                <w:rtl/>
                <w:lang w:bidi="ar-IQ"/>
              </w:rPr>
              <w:t>قسمه الاعداد</w:t>
            </w:r>
            <w:r w:rsidRPr="00716851">
              <w:rPr>
                <w:rFonts w:ascii="Cambria" w:eastAsia="Calibri" w:hAnsi="Cambria" w:cs="Times New Roman"/>
                <w:b/>
                <w:bCs/>
                <w:color w:val="000000"/>
                <w:sz w:val="28"/>
                <w:szCs w:val="28"/>
                <w:rtl/>
                <w:lang w:bidi="ar-IQ"/>
              </w:rPr>
              <w:t xml:space="preserve">  </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ب5- مفهوم الاعداد من (0- 10)</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ب6- مفهوم الكسور بنوعيها</w:t>
            </w:r>
          </w:p>
        </w:tc>
      </w:tr>
      <w:tr w:rsidR="00A2178F" w:rsidRPr="00716851" w:rsidTr="00217EA4">
        <w:trPr>
          <w:trHeight w:val="423"/>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في بداية الفصل يجري ابلاغ الطلبة بمفردات المقرر الدراسي ومصادر المعلومات ( الكتب ذات العلاقة , الدوريات ,</w:t>
            </w: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الرسائل الجامعية) وتوزع المفردات على اسابيع الفصل الدراسي, واساليب التقويم التي سيجري اتباعها , وكالاتي:</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1. تهيئة المحاضرات وفقا للتسلسل الذي ورد في المقرر الدراسي عن طريق الاستعانة بمصادر المعلومات سابقة الذكر.  </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2. ابلاغ الطلبة عن موضوع المحاضرة القادمة بقصد التهيئة.</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3. الطلب من الطلبة تقديم اوراق تخص موضوعا او اكثر من الموضوعات قيد الدراسة. </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p>
        </w:tc>
      </w:tr>
      <w:tr w:rsidR="00A2178F" w:rsidRPr="00716851" w:rsidTr="00217EA4">
        <w:trPr>
          <w:trHeight w:val="400"/>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1. اجراء امتحانين فصليين الاول بعد انقضاء الاسبوع الخامس من الفصل الدراسي والثاني بعد الاسبوع الحادي عشر من الفصل الدراسي وتراعى في كل امتحان المستويات العقلية ( التذكر , التطبيق, الاستكشاف) حيث درجة التقويم لها 40% من التحصيل الكلي على ان يأخذ بنظر الاعتبار مواظبة الطالب وحجم مشاركته اليومية. </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2. امتحان نهاية الفصل الدراسي وله 60% من التحصيل ووفق توقيتات الوزارة ويراعى عند وضع الاسئلة شمولية محتوى المقرر الدراسي والمستويات العقلية ( التذكر , التطبيق, الاستكشاف).</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A2178F" w:rsidRPr="00716851" w:rsidTr="00217EA4">
        <w:trPr>
          <w:trHeight w:val="1290"/>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ج- </w:t>
            </w:r>
            <w:r w:rsidRPr="00716851">
              <w:rPr>
                <w:rFonts w:ascii="Cambria" w:eastAsia="Calibri" w:hAnsi="Cambria" w:cs="Times New Roman" w:hint="cs"/>
                <w:b/>
                <w:bCs/>
                <w:color w:val="000000"/>
                <w:sz w:val="28"/>
                <w:szCs w:val="28"/>
                <w:rtl/>
                <w:lang w:bidi="ar-IQ"/>
              </w:rPr>
              <w:t xml:space="preserve">الأهداف الوجدانية والقيمية :ان يكون الطالب قادرا على </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ج1-</w:t>
            </w:r>
            <w:r w:rsidRPr="00716851">
              <w:rPr>
                <w:rFonts w:ascii="Cambria" w:eastAsia="Calibri" w:hAnsi="Cambria" w:cs="Times New Roman" w:hint="cs"/>
                <w:b/>
                <w:bCs/>
                <w:color w:val="000000"/>
                <w:sz w:val="28"/>
                <w:szCs w:val="28"/>
                <w:rtl/>
                <w:lang w:bidi="ar-IQ"/>
              </w:rPr>
              <w:t>تعريف باهمية العمليات الحسابية في الحياة وربطها بالواقع</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ج2-</w:t>
            </w:r>
            <w:r w:rsidRPr="00716851">
              <w:rPr>
                <w:rFonts w:ascii="Cambria" w:eastAsia="Calibri" w:hAnsi="Cambria" w:cs="Times New Roman" w:hint="cs"/>
                <w:b/>
                <w:bCs/>
                <w:color w:val="000000"/>
                <w:sz w:val="28"/>
                <w:szCs w:val="28"/>
                <w:rtl/>
                <w:lang w:bidi="ar-IQ"/>
              </w:rPr>
              <w:t>تكوين اتجاهات ايجابية نحو المادة</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ج3-</w:t>
            </w:r>
            <w:r w:rsidRPr="00716851">
              <w:rPr>
                <w:rFonts w:ascii="Cambria" w:eastAsia="Calibri" w:hAnsi="Cambria" w:cs="Times New Roman" w:hint="cs"/>
                <w:b/>
                <w:bCs/>
                <w:color w:val="000000"/>
                <w:sz w:val="28"/>
                <w:szCs w:val="28"/>
                <w:rtl/>
                <w:lang w:bidi="ar-IQ"/>
              </w:rPr>
              <w:t>تنمية روح التعاون بين الطلبة اثناء حل الواجبات</w:t>
            </w:r>
          </w:p>
          <w:p w:rsidR="00A2178F" w:rsidRPr="00716851" w:rsidRDefault="00A2178F" w:rsidP="00217EA4">
            <w:pPr>
              <w:shd w:val="clear" w:color="auto" w:fill="FFFFFF"/>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 xml:space="preserve">ج4- </w:t>
            </w:r>
            <w:r w:rsidRPr="00716851">
              <w:rPr>
                <w:rFonts w:ascii="Cambria" w:eastAsia="Calibri" w:hAnsi="Cambria" w:cs="Times New Roman" w:hint="cs"/>
                <w:b/>
                <w:bCs/>
                <w:color w:val="000000"/>
                <w:sz w:val="28"/>
                <w:szCs w:val="28"/>
                <w:rtl/>
                <w:lang w:bidi="ar-IQ"/>
              </w:rPr>
              <w:t>الاهمية الجمالية للمادة</w:t>
            </w:r>
            <w:r w:rsidRPr="00716851">
              <w:rPr>
                <w:rFonts w:ascii="Cambria" w:eastAsia="Calibri" w:hAnsi="Cambria" w:cs="Times New Roman"/>
                <w:b/>
                <w:bCs/>
                <w:color w:val="000000"/>
                <w:sz w:val="28"/>
                <w:szCs w:val="28"/>
                <w:rtl/>
                <w:lang w:bidi="ar-IQ"/>
              </w:rPr>
              <w:t xml:space="preserve"> </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A2178F" w:rsidRPr="00716851" w:rsidTr="00217EA4">
        <w:trPr>
          <w:trHeight w:val="471"/>
        </w:trPr>
        <w:tc>
          <w:tcPr>
            <w:tcW w:w="9720" w:type="dxa"/>
            <w:shd w:val="clear" w:color="auto" w:fill="auto"/>
          </w:tcPr>
          <w:p w:rsidR="00A2178F" w:rsidRPr="00716851" w:rsidRDefault="00A2178F" w:rsidP="00217EA4">
            <w:pPr>
              <w:shd w:val="clear" w:color="auto" w:fill="FFFFFF"/>
              <w:tabs>
                <w:tab w:val="left" w:pos="612"/>
              </w:tabs>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يستخدم عادة اسلوب التعليم المباشر حيث تتم تعليم المهارات بشكل مباشر وصريح معززة بالأمثلة من الرياضيات لمراحل التعليم الاساس </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A2178F" w:rsidRPr="00716851" w:rsidTr="00217EA4">
        <w:trPr>
          <w:trHeight w:val="425"/>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lastRenderedPageBreak/>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تأتي ضمنا مع عمليات التقييم بالمقرر الدراسي التي تحصل اثناء ونهاية الفصل الدراسي.</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مثل الاختبارات باانواعها , المشاركات في الانشطة الصفية واللا صفية</w:t>
            </w:r>
          </w:p>
          <w:p w:rsidR="00A2178F" w:rsidRPr="00716851" w:rsidRDefault="00A2178F" w:rsidP="00217EA4">
            <w:pPr>
              <w:shd w:val="clear" w:color="auto" w:fill="FFFFFF"/>
              <w:autoSpaceDE w:val="0"/>
              <w:autoSpaceDN w:val="0"/>
              <w:adjustRightInd w:val="0"/>
              <w:ind w:left="360"/>
              <w:rPr>
                <w:rFonts w:ascii="Cambria" w:eastAsia="Calibri" w:hAnsi="Cambria" w:cs="Times New Roman"/>
                <w:b/>
                <w:bCs/>
                <w:color w:val="000000"/>
                <w:sz w:val="28"/>
                <w:szCs w:val="28"/>
                <w:lang w:bidi="ar-IQ"/>
              </w:rPr>
            </w:pPr>
          </w:p>
        </w:tc>
      </w:tr>
      <w:tr w:rsidR="00A2178F" w:rsidRPr="00716851" w:rsidTr="00217EA4">
        <w:trPr>
          <w:trHeight w:val="1584"/>
        </w:trPr>
        <w:tc>
          <w:tcPr>
            <w:tcW w:w="972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د - المهارات العامة و</w:t>
            </w:r>
            <w:r w:rsidRPr="00716851">
              <w:rPr>
                <w:rFonts w:ascii="Cambria" w:eastAsia="Calibri" w:hAnsi="Cambria" w:cs="Times New Roman" w:hint="cs"/>
                <w:b/>
                <w:bCs/>
                <w:color w:val="000000"/>
                <w:sz w:val="28"/>
                <w:szCs w:val="28"/>
                <w:rtl/>
                <w:lang w:bidi="ar-IQ"/>
              </w:rPr>
              <w:t xml:space="preserve">التأهيلية </w:t>
            </w:r>
            <w:r w:rsidRPr="00716851">
              <w:rPr>
                <w:rFonts w:ascii="Cambria" w:eastAsia="Calibri" w:hAnsi="Cambria" w:cs="Times New Roman"/>
                <w:b/>
                <w:bCs/>
                <w:color w:val="000000"/>
                <w:sz w:val="28"/>
                <w:szCs w:val="28"/>
                <w:rtl/>
                <w:lang w:bidi="ar-IQ"/>
              </w:rPr>
              <w:t>المنقولة ( المهارات الأخرى المتعلقة بقابلية التوظيف والتطور الشخصي ).</w:t>
            </w:r>
          </w:p>
          <w:p w:rsidR="00A2178F" w:rsidRPr="00716851" w:rsidRDefault="00A2178F" w:rsidP="00217EA4">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د1-</w:t>
            </w:r>
            <w:r w:rsidRPr="00716851">
              <w:rPr>
                <w:rFonts w:ascii="Cambria" w:eastAsia="Calibri" w:hAnsi="Cambria" w:cs="Times New Roman" w:hint="cs"/>
                <w:b/>
                <w:bCs/>
                <w:color w:val="000000"/>
                <w:sz w:val="28"/>
                <w:szCs w:val="28"/>
                <w:rtl/>
                <w:lang w:bidi="ar-IQ"/>
              </w:rPr>
              <w:t>توضيف المهارات المكتسبة في تعليم المعرفة الرياضية لدى طلبة مرحلة التعليم الاساس.</w:t>
            </w:r>
          </w:p>
          <w:p w:rsidR="00A2178F" w:rsidRPr="00716851" w:rsidRDefault="00A2178F" w:rsidP="00217EA4">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د2-</w:t>
            </w:r>
            <w:r w:rsidRPr="00716851">
              <w:rPr>
                <w:rFonts w:ascii="Cambria" w:eastAsia="Calibri" w:hAnsi="Cambria" w:cs="Times New Roman" w:hint="cs"/>
                <w:b/>
                <w:bCs/>
                <w:color w:val="000000"/>
                <w:sz w:val="28"/>
                <w:szCs w:val="28"/>
                <w:rtl/>
                <w:lang w:bidi="ar-IQ"/>
              </w:rPr>
              <w:t>اختيار امثلة من مقرر رياضيات التعليم الاساس ولكل منها مهارات التي تناولها المقرر الدراسي.</w:t>
            </w:r>
          </w:p>
          <w:p w:rsidR="00A2178F" w:rsidRPr="00716851" w:rsidRDefault="00A2178F" w:rsidP="00217EA4">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rtl/>
                <w:lang w:bidi="ar-IQ"/>
              </w:rPr>
            </w:pPr>
            <w:r w:rsidRPr="00716851">
              <w:rPr>
                <w:rFonts w:ascii="Cambria" w:eastAsia="Calibri" w:hAnsi="Cambria" w:cs="Times New Roman"/>
                <w:b/>
                <w:bCs/>
                <w:color w:val="000000"/>
                <w:sz w:val="28"/>
                <w:szCs w:val="28"/>
                <w:rtl/>
                <w:lang w:bidi="ar-IQ"/>
              </w:rPr>
              <w:t>د3-</w:t>
            </w:r>
            <w:r w:rsidRPr="00716851">
              <w:rPr>
                <w:rFonts w:ascii="Cambria" w:eastAsia="Calibri" w:hAnsi="Cambria" w:cs="Times New Roman" w:hint="cs"/>
                <w:b/>
                <w:bCs/>
                <w:color w:val="000000"/>
                <w:sz w:val="28"/>
                <w:szCs w:val="28"/>
                <w:rtl/>
                <w:lang w:bidi="ar-IQ"/>
              </w:rPr>
              <w:t>تقييم مدى اكتساب تلاميذ التعليم الاساس لمهارات التطبيق.</w:t>
            </w:r>
          </w:p>
          <w:p w:rsidR="00A2178F" w:rsidRPr="00716851" w:rsidRDefault="00A2178F" w:rsidP="00217EA4">
            <w:pPr>
              <w:shd w:val="clear" w:color="auto" w:fill="FFFFFF"/>
              <w:tabs>
                <w:tab w:val="left" w:pos="687"/>
              </w:tabs>
              <w:autoSpaceDE w:val="0"/>
              <w:autoSpaceDN w:val="0"/>
              <w:adjustRightInd w:val="0"/>
              <w:ind w:left="612"/>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د4-  </w:t>
            </w:r>
            <w:r w:rsidRPr="00716851">
              <w:rPr>
                <w:rFonts w:ascii="Cambria" w:eastAsia="Calibri" w:hAnsi="Cambria" w:cs="Times New Roman" w:hint="cs"/>
                <w:b/>
                <w:bCs/>
                <w:color w:val="000000"/>
                <w:sz w:val="28"/>
                <w:szCs w:val="28"/>
                <w:rtl/>
                <w:lang w:bidi="ar-IQ"/>
              </w:rPr>
              <w:t>بناء اختبارات خاصة بمجالات تعليم التلاميذ مرحلة التعليم الاساس.</w:t>
            </w:r>
          </w:p>
        </w:tc>
      </w:tr>
    </w:tbl>
    <w:p w:rsidR="00A2178F" w:rsidRPr="00716851" w:rsidRDefault="00A2178F" w:rsidP="00A2178F">
      <w:pPr>
        <w:shd w:val="clear" w:color="auto" w:fill="FFFFFF"/>
        <w:autoSpaceDE w:val="0"/>
        <w:autoSpaceDN w:val="0"/>
        <w:adjustRightInd w:val="0"/>
        <w:spacing w:after="200" w:line="276" w:lineRule="auto"/>
        <w:rPr>
          <w:b/>
          <w:bCs/>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160"/>
        <w:gridCol w:w="2160"/>
        <w:gridCol w:w="1440"/>
        <w:gridCol w:w="1440"/>
      </w:tblGrid>
      <w:tr w:rsidR="00A2178F" w:rsidRPr="00716851" w:rsidTr="00217EA4">
        <w:trPr>
          <w:trHeight w:val="538"/>
        </w:trPr>
        <w:tc>
          <w:tcPr>
            <w:tcW w:w="9720" w:type="dxa"/>
            <w:gridSpan w:val="6"/>
            <w:shd w:val="clear" w:color="auto" w:fill="auto"/>
          </w:tcPr>
          <w:p w:rsidR="00A2178F" w:rsidRPr="00716851" w:rsidRDefault="00A2178F" w:rsidP="00217EA4">
            <w:pPr>
              <w:numPr>
                <w:ilvl w:val="0"/>
                <w:numId w:val="4"/>
              </w:numPr>
              <w:shd w:val="clear" w:color="auto" w:fill="FFFFFF"/>
              <w:tabs>
                <w:tab w:val="left" w:pos="43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lastRenderedPageBreak/>
              <w:t>بنية المقرر</w:t>
            </w:r>
          </w:p>
        </w:tc>
      </w:tr>
      <w:tr w:rsidR="00A2178F" w:rsidRPr="00716851" w:rsidTr="00217EA4">
        <w:trPr>
          <w:trHeight w:val="907"/>
        </w:trPr>
        <w:tc>
          <w:tcPr>
            <w:tcW w:w="126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الأسبوع</w:t>
            </w:r>
          </w:p>
        </w:tc>
        <w:tc>
          <w:tcPr>
            <w:tcW w:w="126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الساعات</w:t>
            </w:r>
          </w:p>
        </w:tc>
        <w:tc>
          <w:tcPr>
            <w:tcW w:w="216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مخرجات التعلم المطلوبة</w:t>
            </w:r>
          </w:p>
        </w:tc>
        <w:tc>
          <w:tcPr>
            <w:tcW w:w="216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اسم الوحدة / أو الموضوع</w:t>
            </w:r>
          </w:p>
        </w:tc>
        <w:tc>
          <w:tcPr>
            <w:tcW w:w="144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طريقة التعليم</w:t>
            </w:r>
          </w:p>
        </w:tc>
        <w:tc>
          <w:tcPr>
            <w:tcW w:w="1440" w:type="dxa"/>
            <w:shd w:val="clear" w:color="auto" w:fill="auto"/>
          </w:tcPr>
          <w:p w:rsidR="00A2178F" w:rsidRPr="00716851" w:rsidRDefault="00A2178F" w:rsidP="00217EA4">
            <w:pPr>
              <w:shd w:val="clear" w:color="auto" w:fill="FFFFFF"/>
              <w:autoSpaceDE w:val="0"/>
              <w:autoSpaceDN w:val="0"/>
              <w:adjustRightInd w:val="0"/>
              <w:jc w:val="center"/>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طريقة التقييم</w:t>
            </w:r>
          </w:p>
        </w:tc>
      </w:tr>
      <w:tr w:rsidR="00A2178F" w:rsidRPr="00716851" w:rsidTr="00217EA4">
        <w:trPr>
          <w:trHeight w:val="399"/>
        </w:trPr>
        <w:tc>
          <w:tcPr>
            <w:tcW w:w="126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1</w:t>
            </w:r>
          </w:p>
        </w:tc>
        <w:tc>
          <w:tcPr>
            <w:tcW w:w="126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تعريف العدد من (0-10) مع</w:t>
            </w:r>
          </w:p>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امثلة توضيحية</w:t>
            </w:r>
          </w:p>
        </w:tc>
        <w:tc>
          <w:tcPr>
            <w:tcW w:w="216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مفهوم الاعداد</w:t>
            </w:r>
          </w:p>
        </w:tc>
        <w:tc>
          <w:tcPr>
            <w:tcW w:w="144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shd w:val="clear" w:color="auto" w:fill="FFFFFF"/>
              <w:tabs>
                <w:tab w:val="left" w:pos="64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39"/>
        </w:trPr>
        <w:tc>
          <w:tcPr>
            <w:tcW w:w="1260" w:type="dxa"/>
            <w:shd w:val="clear" w:color="auto" w:fill="auto"/>
          </w:tcPr>
          <w:p w:rsidR="00A2178F" w:rsidRPr="00716851" w:rsidRDefault="00A2178F" w:rsidP="00217EA4">
            <w:pPr>
              <w:shd w:val="clear" w:color="auto" w:fill="FFFFFF"/>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2</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جمع الاعداد مع حقائقها مع امثلة  لكل نوع</w:t>
            </w:r>
          </w:p>
        </w:tc>
        <w:tc>
          <w:tcPr>
            <w:tcW w:w="2160" w:type="dxa"/>
            <w:shd w:val="clear" w:color="auto" w:fill="auto"/>
          </w:tcPr>
          <w:p w:rsidR="00A2178F" w:rsidRPr="00716851" w:rsidRDefault="00A2178F" w:rsidP="00217EA4">
            <w:pPr>
              <w:shd w:val="clear" w:color="auto" w:fill="FFFFFF"/>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حقائق الجمع الاساسية</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20"/>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3</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طرح الاعداد مع حقائقها مع امثلة  لكل نوع</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حقائق الطرح الاساسية</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31"/>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4</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ضرب الاعداد مع حقائقها مع امثلة  لكل نوع الخاصة </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حقائق الضرب الاساسية</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40"/>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5</w:t>
            </w:r>
          </w:p>
        </w:tc>
        <w:tc>
          <w:tcPr>
            <w:tcW w:w="1260" w:type="dxa"/>
            <w:shd w:val="clear" w:color="auto" w:fill="auto"/>
          </w:tcPr>
          <w:p w:rsidR="00A2178F" w:rsidRPr="00716851" w:rsidRDefault="00A2178F" w:rsidP="00217EA4">
            <w:pPr>
              <w:rPr>
                <w:b/>
                <w:bCs/>
                <w:sz w:val="28"/>
                <w:szCs w:val="28"/>
                <w:rtl/>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قسمة الاعداد مع حقائقها مع امثلة  لكل نوع</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حقائق االقسمة الاساسية</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23"/>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6</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اختبار شهري</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اختبار شهري</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7</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خوارزمية الجمع ومراحلها مع الامثلة </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خوارزمية الجمع</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8</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خوارزمية الطرح ومراحلها مع الامثلة </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خوارزمية الطرح</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9</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خوارزمية الضرب ومراحلها مع الامثلة </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خوارزمية الضرب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10</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خوارزمية القسمةومراحلها مع الامثلة </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خوارزمية القسمة</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11</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اختبار شهري</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اختبار شهري</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1334"/>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12</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مفهوم المصفوفات المتماثلة وغير المتماثلة مع برهان خواص كل منها</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برهان الخواص</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13</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الكسور وانواعها وكيفية تعليمها مع الامثلة</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تعليم الكسور</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14</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العمليات على الكسور</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العمليات على الكسور</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r w:rsidR="00A2178F" w:rsidRPr="00716851" w:rsidTr="00217EA4">
        <w:trPr>
          <w:trHeight w:val="319"/>
        </w:trPr>
        <w:tc>
          <w:tcPr>
            <w:tcW w:w="12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15</w:t>
            </w:r>
          </w:p>
        </w:tc>
        <w:tc>
          <w:tcPr>
            <w:tcW w:w="126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3</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الاختبار النهائي</w:t>
            </w:r>
          </w:p>
        </w:tc>
        <w:tc>
          <w:tcPr>
            <w:tcW w:w="216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الاختبار النهائي</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المناقشة والاستجواب</w:t>
            </w:r>
          </w:p>
        </w:tc>
        <w:tc>
          <w:tcPr>
            <w:tcW w:w="1440" w:type="dxa"/>
            <w:shd w:val="clear" w:color="auto" w:fill="auto"/>
          </w:tcPr>
          <w:p w:rsidR="00A2178F" w:rsidRPr="00716851" w:rsidRDefault="00A2178F" w:rsidP="00217EA4">
            <w:pPr>
              <w:rPr>
                <w:b/>
                <w:bCs/>
                <w:sz w:val="28"/>
                <w:szCs w:val="28"/>
              </w:rPr>
            </w:pPr>
            <w:r w:rsidRPr="00716851">
              <w:rPr>
                <w:rFonts w:ascii="Cambria" w:eastAsia="Calibri" w:hAnsi="Cambria" w:cs="Times New Roman" w:hint="cs"/>
                <w:b/>
                <w:bCs/>
                <w:color w:val="000000"/>
                <w:sz w:val="28"/>
                <w:szCs w:val="28"/>
                <w:rtl/>
                <w:lang w:bidi="ar-IQ"/>
              </w:rPr>
              <w:t>تقويم بنائي</w:t>
            </w:r>
          </w:p>
        </w:tc>
      </w:tr>
    </w:tbl>
    <w:p w:rsidR="00A2178F" w:rsidRPr="00716851" w:rsidRDefault="00A2178F" w:rsidP="00A2178F">
      <w:pPr>
        <w:shd w:val="clear" w:color="auto" w:fill="FFFFFF"/>
        <w:rPr>
          <w:b/>
          <w:bCs/>
          <w:vanish/>
          <w:sz w:val="28"/>
          <w:szCs w:val="28"/>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A2178F" w:rsidRPr="00716851" w:rsidTr="00217EA4">
        <w:trPr>
          <w:trHeight w:val="477"/>
        </w:trPr>
        <w:tc>
          <w:tcPr>
            <w:tcW w:w="9720" w:type="dxa"/>
            <w:gridSpan w:val="2"/>
            <w:shd w:val="clear" w:color="auto" w:fill="auto"/>
          </w:tcPr>
          <w:p w:rsidR="00A2178F" w:rsidRPr="00716851" w:rsidRDefault="00A2178F" w:rsidP="00217EA4">
            <w:pPr>
              <w:numPr>
                <w:ilvl w:val="0"/>
                <w:numId w:val="4"/>
              </w:numPr>
              <w:shd w:val="clear" w:color="auto" w:fill="FFFFFF"/>
              <w:tabs>
                <w:tab w:val="left" w:pos="252"/>
                <w:tab w:val="left" w:pos="432"/>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b/>
                <w:bCs/>
                <w:color w:val="000000"/>
                <w:sz w:val="28"/>
                <w:szCs w:val="28"/>
                <w:rtl/>
                <w:lang w:bidi="ar-IQ"/>
              </w:rPr>
              <w:t xml:space="preserve">البنية التحتية </w:t>
            </w:r>
          </w:p>
        </w:tc>
      </w:tr>
      <w:tr w:rsidR="00A2178F" w:rsidRPr="00716851" w:rsidTr="00217EA4">
        <w:trPr>
          <w:trHeight w:val="570"/>
        </w:trPr>
        <w:tc>
          <w:tcPr>
            <w:tcW w:w="4007"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lastRenderedPageBreak/>
              <w:t xml:space="preserve">1ـ الكتب المقررة المطلوبة </w:t>
            </w:r>
          </w:p>
        </w:tc>
        <w:tc>
          <w:tcPr>
            <w:tcW w:w="5713"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لا توجد</w:t>
            </w:r>
          </w:p>
        </w:tc>
      </w:tr>
      <w:tr w:rsidR="00A2178F" w:rsidRPr="00716851" w:rsidTr="00217EA4">
        <w:trPr>
          <w:trHeight w:val="1005"/>
        </w:trPr>
        <w:tc>
          <w:tcPr>
            <w:tcW w:w="4007"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rtl/>
                <w:lang w:bidi="ar-IQ"/>
              </w:rPr>
            </w:pPr>
            <w:r w:rsidRPr="00716851">
              <w:rPr>
                <w:rFonts w:eastAsia="Calibri" w:cs="Times New Roman"/>
                <w:b/>
                <w:bCs/>
                <w:color w:val="000000"/>
                <w:sz w:val="28"/>
                <w:szCs w:val="28"/>
                <w:rtl/>
                <w:lang w:bidi="ar-IQ"/>
              </w:rPr>
              <w:t xml:space="preserve">2ـ المراجع الرئيسية (المصادر)  </w:t>
            </w:r>
          </w:p>
        </w:tc>
        <w:tc>
          <w:tcPr>
            <w:tcW w:w="5713" w:type="dxa"/>
            <w:shd w:val="clear" w:color="auto" w:fill="auto"/>
          </w:tcPr>
          <w:p w:rsidR="00A2178F" w:rsidRPr="00716851" w:rsidRDefault="00A2178F" w:rsidP="00217EA4">
            <w:pPr>
              <w:numPr>
                <w:ilvl w:val="0"/>
                <w:numId w:val="11"/>
              </w:num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hint="cs"/>
                <w:b/>
                <w:bCs/>
                <w:color w:val="000000"/>
                <w:sz w:val="28"/>
                <w:szCs w:val="28"/>
                <w:rtl/>
                <w:lang w:bidi="ar-IQ"/>
              </w:rPr>
              <w:t xml:space="preserve">طرائق التدريس الرياضيات للمؤلف فريد كامل ابو زينه </w:t>
            </w:r>
          </w:p>
          <w:p w:rsidR="00A2178F" w:rsidRPr="00716851" w:rsidRDefault="00A2178F" w:rsidP="00217EA4">
            <w:pPr>
              <w:numPr>
                <w:ilvl w:val="0"/>
                <w:numId w:val="11"/>
              </w:num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hint="cs"/>
                <w:b/>
                <w:bCs/>
                <w:color w:val="000000"/>
                <w:sz w:val="28"/>
                <w:szCs w:val="28"/>
                <w:rtl/>
                <w:lang w:bidi="ar-IQ"/>
              </w:rPr>
              <w:t xml:space="preserve">طرائق تدريس الرياضيات للمؤلف عباس ناجي المشهداني </w:t>
            </w:r>
          </w:p>
        </w:tc>
      </w:tr>
      <w:tr w:rsidR="00A2178F" w:rsidRPr="00716851" w:rsidTr="00217EA4">
        <w:trPr>
          <w:trHeight w:val="1247"/>
        </w:trPr>
        <w:tc>
          <w:tcPr>
            <w:tcW w:w="4007"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اـ الكتب والمراجع التي يوصى بها                 ( المجلات العلمية , التقارير ,....  )</w:t>
            </w:r>
          </w:p>
        </w:tc>
        <w:tc>
          <w:tcPr>
            <w:tcW w:w="5713"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الاستفادة من الدوريات والمصادر ذات الصلة بالمقرر</w:t>
            </w:r>
          </w:p>
        </w:tc>
      </w:tr>
      <w:tr w:rsidR="00A2178F" w:rsidRPr="00716851" w:rsidTr="00217EA4">
        <w:trPr>
          <w:trHeight w:val="1247"/>
        </w:trPr>
        <w:tc>
          <w:tcPr>
            <w:tcW w:w="4007"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rtl/>
                <w:lang w:bidi="ar-IQ"/>
              </w:rPr>
            </w:pPr>
            <w:r w:rsidRPr="00716851">
              <w:rPr>
                <w:rFonts w:eastAsia="Calibri" w:cs="Times New Roman"/>
                <w:b/>
                <w:bCs/>
                <w:color w:val="000000"/>
                <w:sz w:val="28"/>
                <w:szCs w:val="28"/>
                <w:rtl/>
                <w:lang w:bidi="ar-IQ"/>
              </w:rPr>
              <w:t>ب ـ المراجع الالكترونية, مواقع الانترنيت ....</w:t>
            </w:r>
          </w:p>
        </w:tc>
        <w:tc>
          <w:tcPr>
            <w:tcW w:w="5713" w:type="dxa"/>
            <w:shd w:val="clear" w:color="auto" w:fill="auto"/>
          </w:tcPr>
          <w:p w:rsidR="00A2178F" w:rsidRPr="00716851" w:rsidRDefault="00A2178F" w:rsidP="00217EA4">
            <w:pPr>
              <w:shd w:val="clear" w:color="auto" w:fill="FFFFFF"/>
              <w:autoSpaceDE w:val="0"/>
              <w:autoSpaceDN w:val="0"/>
              <w:adjustRightInd w:val="0"/>
              <w:rPr>
                <w:rFonts w:eastAsia="Calibri" w:cs="Times New Roman"/>
                <w:b/>
                <w:bCs/>
                <w:color w:val="000000"/>
                <w:sz w:val="28"/>
                <w:szCs w:val="28"/>
                <w:lang w:bidi="ar-IQ"/>
              </w:rPr>
            </w:pPr>
            <w:r w:rsidRPr="00716851">
              <w:rPr>
                <w:rFonts w:eastAsia="Calibri" w:cs="Times New Roman"/>
                <w:b/>
                <w:bCs/>
                <w:color w:val="000000"/>
                <w:sz w:val="28"/>
                <w:szCs w:val="28"/>
                <w:rtl/>
                <w:lang w:bidi="ar-IQ"/>
              </w:rPr>
              <w:t>الاستفادة من شبكة المعلومات الدولية كمصادر معروفة</w:t>
            </w:r>
          </w:p>
        </w:tc>
      </w:tr>
    </w:tbl>
    <w:p w:rsidR="00A2178F" w:rsidRPr="00716851" w:rsidRDefault="00A2178F" w:rsidP="00A2178F">
      <w:pPr>
        <w:shd w:val="clear" w:color="auto" w:fill="FFFFFF"/>
        <w:rPr>
          <w:rFonts w:cs="Times New Roman"/>
          <w:b/>
          <w:bCs/>
          <w:sz w:val="28"/>
          <w:szCs w:val="28"/>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419"/>
        </w:trPr>
        <w:tc>
          <w:tcPr>
            <w:tcW w:w="9720" w:type="dxa"/>
            <w:shd w:val="clear" w:color="auto" w:fill="auto"/>
          </w:tcPr>
          <w:p w:rsidR="00A2178F" w:rsidRPr="00716851" w:rsidRDefault="00A2178F" w:rsidP="00217EA4">
            <w:pPr>
              <w:numPr>
                <w:ilvl w:val="0"/>
                <w:numId w:val="4"/>
              </w:numPr>
              <w:shd w:val="clear" w:color="auto" w:fill="FFFFFF"/>
              <w:tabs>
                <w:tab w:val="left" w:pos="507"/>
              </w:tabs>
              <w:autoSpaceDE w:val="0"/>
              <w:autoSpaceDN w:val="0"/>
              <w:adjustRightInd w:val="0"/>
              <w:rPr>
                <w:rFonts w:ascii="Cambria" w:eastAsia="Calibri" w:hAnsi="Cambria" w:cs="Times New Roman"/>
                <w:b/>
                <w:bCs/>
                <w:color w:val="000000"/>
                <w:sz w:val="28"/>
                <w:szCs w:val="28"/>
                <w:lang w:bidi="ar-IQ"/>
              </w:rPr>
            </w:pPr>
            <w:r w:rsidRPr="00716851">
              <w:rPr>
                <w:rFonts w:ascii="Cambria" w:eastAsia="Calibri" w:hAnsi="Cambria" w:cs="Times New Roman" w:hint="cs"/>
                <w:b/>
                <w:bCs/>
                <w:color w:val="000000"/>
                <w:sz w:val="28"/>
                <w:szCs w:val="28"/>
                <w:rtl/>
                <w:lang w:bidi="ar-IQ"/>
              </w:rPr>
              <w:t xml:space="preserve">خطة تطوير المقرر الدراسي </w:t>
            </w:r>
          </w:p>
        </w:tc>
      </w:tr>
      <w:tr w:rsidR="00A2178F" w:rsidRPr="00716851" w:rsidTr="00217EA4">
        <w:trPr>
          <w:trHeight w:val="495"/>
        </w:trPr>
        <w:tc>
          <w:tcPr>
            <w:tcW w:w="9720" w:type="dxa"/>
            <w:shd w:val="clear" w:color="auto" w:fill="auto"/>
          </w:tcPr>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 xml:space="preserve"> </w:t>
            </w:r>
            <w:r w:rsidRPr="00716851">
              <w:rPr>
                <w:rFonts w:ascii="Cambria" w:eastAsia="Calibri" w:hAnsi="Cambria" w:cs="Times New Roman"/>
                <w:b/>
                <w:bCs/>
                <w:color w:val="000000"/>
                <w:sz w:val="28"/>
                <w:szCs w:val="28"/>
                <w:rtl/>
                <w:lang w:bidi="ar-IQ"/>
              </w:rPr>
              <w:t xml:space="preserve"> </w:t>
            </w:r>
            <w:r w:rsidRPr="00716851">
              <w:rPr>
                <w:rFonts w:ascii="Cambria" w:eastAsia="Calibri" w:hAnsi="Cambria" w:cs="Times New Roman" w:hint="cs"/>
                <w:b/>
                <w:bCs/>
                <w:color w:val="000000"/>
                <w:sz w:val="28"/>
                <w:szCs w:val="28"/>
                <w:rtl/>
                <w:lang w:bidi="ar-IQ"/>
              </w:rPr>
              <w:t>1.يتم تطوير المقرر وفقا للمتطلبات الذي تظهر في تطوير المناهج  في مراحل التعليم الاساس</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r w:rsidRPr="00716851">
              <w:rPr>
                <w:rFonts w:ascii="Cambria" w:eastAsia="Calibri" w:hAnsi="Cambria" w:cs="Times New Roman" w:hint="cs"/>
                <w:b/>
                <w:bCs/>
                <w:color w:val="000000"/>
                <w:sz w:val="28"/>
                <w:szCs w:val="28"/>
                <w:rtl/>
                <w:lang w:bidi="ar-IQ"/>
              </w:rPr>
              <w:t>2. يتم تطوير المقرر وفقا للمتطلبات الذي تظهر في تطوير المناهج في النظام العالمي</w:t>
            </w: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rtl/>
                <w:lang w:bidi="ar-IQ"/>
              </w:rPr>
            </w:pPr>
          </w:p>
          <w:p w:rsidR="00A2178F" w:rsidRPr="00716851" w:rsidRDefault="00A2178F" w:rsidP="00217EA4">
            <w:pPr>
              <w:shd w:val="clear" w:color="auto" w:fill="FFFFFF"/>
              <w:autoSpaceDE w:val="0"/>
              <w:autoSpaceDN w:val="0"/>
              <w:adjustRightInd w:val="0"/>
              <w:rPr>
                <w:rFonts w:ascii="Cambria" w:eastAsia="Calibri" w:hAnsi="Cambria" w:cs="Times New Roman"/>
                <w:b/>
                <w:bCs/>
                <w:color w:val="000000"/>
                <w:sz w:val="28"/>
                <w:szCs w:val="28"/>
                <w:lang w:bidi="ar-IQ"/>
              </w:rPr>
            </w:pPr>
          </w:p>
        </w:tc>
      </w:tr>
    </w:tbl>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Default="00A2178F" w:rsidP="00A2178F">
      <w:pPr>
        <w:rPr>
          <w:b/>
          <w:bCs/>
          <w:sz w:val="28"/>
          <w:szCs w:val="28"/>
          <w:rtl/>
          <w:lang w:bidi="ar-IQ"/>
        </w:rPr>
      </w:pPr>
      <w:r w:rsidRPr="00716851">
        <w:rPr>
          <w:rFonts w:hint="cs"/>
          <w:b/>
          <w:bCs/>
          <w:sz w:val="28"/>
          <w:szCs w:val="28"/>
          <w:rtl/>
          <w:lang w:bidi="ar-IQ"/>
        </w:rPr>
        <w:t>وصف المقرر</w:t>
      </w:r>
    </w:p>
    <w:p w:rsidR="00AB1B96" w:rsidRPr="00716851" w:rsidRDefault="00AB1B96" w:rsidP="00A2178F">
      <w:pPr>
        <w:rPr>
          <w:b/>
          <w:bCs/>
          <w:sz w:val="28"/>
          <w:szCs w:val="28"/>
          <w:rtl/>
          <w:lang w:bidi="ar-IQ"/>
        </w:rPr>
      </w:pPr>
      <w:r>
        <w:rPr>
          <w:rFonts w:hint="cs"/>
          <w:b/>
          <w:bCs/>
          <w:sz w:val="28"/>
          <w:szCs w:val="28"/>
          <w:rtl/>
          <w:lang w:bidi="ar-IQ"/>
        </w:rPr>
        <w:t>مدرس المادة: م. عصام سرحان</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794"/>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716851">
              <w:rPr>
                <w:rFonts w:hint="cs"/>
                <w:b/>
                <w:bCs/>
                <w:sz w:val="28"/>
                <w:szCs w:val="28"/>
                <w:rtl/>
                <w:lang w:bidi="ar-IQ"/>
              </w:rPr>
              <w:t xml:space="preserve">التعلم </w:t>
            </w:r>
            <w:r w:rsidRPr="00716851">
              <w:rPr>
                <w:b/>
                <w:bCs/>
                <w:sz w:val="28"/>
                <w:szCs w:val="28"/>
                <w:rtl/>
                <w:lang w:bidi="ar-IQ"/>
              </w:rPr>
              <w:t>المتاحة. ولابد من الربط بينها وبين وصف البرنامج.</w:t>
            </w:r>
            <w:r w:rsidRPr="00716851">
              <w:rPr>
                <w:rFonts w:hint="cs"/>
                <w:b/>
                <w:bCs/>
                <w:sz w:val="28"/>
                <w:szCs w:val="28"/>
                <w:rtl/>
                <w:lang w:bidi="ar-IQ"/>
              </w:rPr>
              <w:t>؛</w:t>
            </w:r>
          </w:p>
        </w:tc>
      </w:tr>
    </w:tbl>
    <w:p w:rsidR="00A2178F" w:rsidRPr="00716851" w:rsidRDefault="00A2178F" w:rsidP="00A2178F">
      <w:pPr>
        <w:rPr>
          <w:b/>
          <w:bCs/>
          <w:sz w:val="28"/>
          <w:szCs w:val="28"/>
          <w:rtl/>
          <w:lang w:bidi="ar-IQ"/>
        </w:rPr>
      </w:pPr>
    </w:p>
    <w:tbl>
      <w:tblPr>
        <w:tblpPr w:leftFromText="180" w:rightFromText="180" w:vertAnchor="text" w:horzAnchor="margin" w:tblpXSpec="center" w:tblpY="14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المؤسسة التعليمية</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 xml:space="preserve">جامعة ديالى / كلية التربية الأساسية </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القسم العلمي  / المركز</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القسم العلمي / الرياضيات</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اسم / رمز المقرر</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 xml:space="preserve">حاسوب </w:t>
            </w:r>
            <w:r w:rsidRPr="00716851">
              <w:rPr>
                <w:b/>
                <w:bCs/>
                <w:sz w:val="28"/>
                <w:szCs w:val="28"/>
                <w:lang w:bidi="ar-IQ"/>
              </w:rPr>
              <w:t>SPSS</w:t>
            </w:r>
            <w:r>
              <w:rPr>
                <w:rFonts w:hint="cs"/>
                <w:b/>
                <w:bCs/>
                <w:sz w:val="28"/>
                <w:szCs w:val="28"/>
                <w:rtl/>
                <w:lang w:bidi="ar-IQ"/>
              </w:rPr>
              <w:t xml:space="preserve"> / </w:t>
            </w:r>
            <w:r>
              <w:rPr>
                <w:b/>
                <w:bCs/>
                <w:sz w:val="28"/>
                <w:szCs w:val="28"/>
                <w:lang w:bidi="ar-IQ"/>
              </w:rPr>
              <w:t>Math 4332</w:t>
            </w:r>
            <w:r>
              <w:rPr>
                <w:rFonts w:hint="cs"/>
                <w:b/>
                <w:bCs/>
                <w:sz w:val="28"/>
                <w:szCs w:val="28"/>
                <w:rtl/>
                <w:lang w:bidi="ar-IQ"/>
              </w:rPr>
              <w:t xml:space="preserve"> </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أشكال الحضور المتاحة</w:t>
            </w:r>
          </w:p>
        </w:tc>
        <w:tc>
          <w:tcPr>
            <w:tcW w:w="5940" w:type="dxa"/>
            <w:shd w:val="clear" w:color="auto" w:fill="auto"/>
            <w:vAlign w:val="center"/>
          </w:tcPr>
          <w:p w:rsidR="00A2178F" w:rsidRPr="00716851" w:rsidRDefault="00A2178F" w:rsidP="00217EA4">
            <w:pPr>
              <w:rPr>
                <w:rFonts w:hint="cs"/>
                <w:b/>
                <w:bCs/>
                <w:sz w:val="28"/>
                <w:szCs w:val="28"/>
                <w:rtl/>
                <w:lang w:bidi="ar-IQ"/>
              </w:rPr>
            </w:pPr>
            <w:r w:rsidRPr="00716851">
              <w:rPr>
                <w:rFonts w:hint="cs"/>
                <w:b/>
                <w:bCs/>
                <w:sz w:val="28"/>
                <w:szCs w:val="28"/>
                <w:rtl/>
                <w:lang w:bidi="ar-IQ"/>
              </w:rPr>
              <w:t>إلزامي</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الفصل / السنة</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السابع/ الرابعة</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عدد الساعات الدراسية (الكلي)</w:t>
            </w:r>
          </w:p>
        </w:tc>
        <w:tc>
          <w:tcPr>
            <w:tcW w:w="594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 xml:space="preserve">45ساعة </w:t>
            </w:r>
          </w:p>
        </w:tc>
      </w:tr>
      <w:tr w:rsidR="00A2178F" w:rsidRPr="00716851" w:rsidTr="00217EA4">
        <w:trPr>
          <w:trHeight w:val="624"/>
        </w:trPr>
        <w:tc>
          <w:tcPr>
            <w:tcW w:w="3780" w:type="dxa"/>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 xml:space="preserve">تاريخ إعداد هذا الوصف </w:t>
            </w:r>
          </w:p>
        </w:tc>
        <w:tc>
          <w:tcPr>
            <w:tcW w:w="5940" w:type="dxa"/>
            <w:shd w:val="clear" w:color="auto" w:fill="auto"/>
            <w:vAlign w:val="center"/>
          </w:tcPr>
          <w:p w:rsidR="00A2178F" w:rsidRPr="00716851" w:rsidRDefault="00A2178F" w:rsidP="007E3A72">
            <w:pPr>
              <w:rPr>
                <w:b/>
                <w:bCs/>
                <w:sz w:val="28"/>
                <w:szCs w:val="28"/>
                <w:lang w:bidi="ar-IQ"/>
              </w:rPr>
            </w:pPr>
            <w:r w:rsidRPr="00716851">
              <w:rPr>
                <w:rFonts w:hint="cs"/>
                <w:b/>
                <w:bCs/>
                <w:sz w:val="28"/>
                <w:szCs w:val="28"/>
                <w:rtl/>
                <w:lang w:bidi="ar-IQ"/>
              </w:rPr>
              <w:t>1/10/</w:t>
            </w:r>
            <w:r w:rsidR="00C50603">
              <w:rPr>
                <w:rFonts w:hint="cs"/>
                <w:b/>
                <w:bCs/>
                <w:sz w:val="28"/>
                <w:szCs w:val="28"/>
                <w:rtl/>
                <w:lang w:bidi="ar-IQ"/>
              </w:rPr>
              <w:t>20</w:t>
            </w:r>
            <w:r w:rsidR="007E3A72">
              <w:rPr>
                <w:rFonts w:hint="cs"/>
                <w:b/>
                <w:bCs/>
                <w:sz w:val="28"/>
                <w:szCs w:val="28"/>
                <w:rtl/>
                <w:lang w:bidi="ar-IQ"/>
              </w:rPr>
              <w:t>21</w:t>
            </w:r>
          </w:p>
        </w:tc>
      </w:tr>
      <w:tr w:rsidR="00A2178F" w:rsidRPr="00716851" w:rsidTr="00217EA4">
        <w:trPr>
          <w:trHeight w:val="725"/>
        </w:trPr>
        <w:tc>
          <w:tcPr>
            <w:tcW w:w="9720" w:type="dxa"/>
            <w:gridSpan w:val="2"/>
            <w:shd w:val="clear" w:color="auto" w:fill="auto"/>
          </w:tcPr>
          <w:p w:rsidR="00A2178F" w:rsidRPr="00716851" w:rsidRDefault="00A2178F" w:rsidP="00217EA4">
            <w:pPr>
              <w:numPr>
                <w:ilvl w:val="0"/>
                <w:numId w:val="2"/>
              </w:numPr>
              <w:spacing w:after="200" w:line="276" w:lineRule="auto"/>
              <w:rPr>
                <w:b/>
                <w:bCs/>
                <w:sz w:val="28"/>
                <w:szCs w:val="28"/>
                <w:lang w:bidi="ar-IQ"/>
              </w:rPr>
            </w:pPr>
            <w:r w:rsidRPr="00716851">
              <w:rPr>
                <w:b/>
                <w:bCs/>
                <w:sz w:val="28"/>
                <w:szCs w:val="28"/>
                <w:rtl/>
                <w:lang w:bidi="ar-IQ"/>
              </w:rPr>
              <w:t xml:space="preserve">أهداف المقرر: إن يكون الطالب في نهاية السنة الدراسية قادراً على </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 xml:space="preserve">1- تعلم </w:t>
            </w:r>
            <w:r w:rsidRPr="00716851">
              <w:rPr>
                <w:b/>
                <w:bCs/>
                <w:sz w:val="28"/>
                <w:szCs w:val="28"/>
                <w:rtl/>
              </w:rPr>
              <w:t xml:space="preserve"> </w:t>
            </w:r>
            <w:r w:rsidRPr="00716851">
              <w:rPr>
                <w:rFonts w:hint="cs"/>
                <w:b/>
                <w:bCs/>
                <w:sz w:val="28"/>
                <w:szCs w:val="28"/>
                <w:rtl/>
              </w:rPr>
              <w:t>محرر البيانات</w:t>
            </w:r>
            <w:r w:rsidRPr="00716851">
              <w:rPr>
                <w:b/>
                <w:bCs/>
                <w:sz w:val="28"/>
                <w:szCs w:val="28"/>
                <w:rtl/>
              </w:rPr>
              <w:t xml:space="preserve">  .</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2-</w:t>
            </w:r>
            <w:r w:rsidRPr="00716851">
              <w:rPr>
                <w:b/>
                <w:bCs/>
                <w:sz w:val="28"/>
                <w:szCs w:val="28"/>
                <w:rtl/>
              </w:rPr>
              <w:t xml:space="preserve"> </w:t>
            </w:r>
            <w:r w:rsidRPr="00716851">
              <w:rPr>
                <w:rFonts w:hint="cs"/>
                <w:b/>
                <w:bCs/>
                <w:sz w:val="28"/>
                <w:szCs w:val="28"/>
                <w:rtl/>
              </w:rPr>
              <w:t xml:space="preserve">تعلم </w:t>
            </w:r>
            <w:r w:rsidRPr="00716851">
              <w:rPr>
                <w:b/>
                <w:bCs/>
                <w:sz w:val="28"/>
                <w:szCs w:val="28"/>
                <w:rtl/>
              </w:rPr>
              <w:t xml:space="preserve">    تهيئة محرر البيانات وأوامر القائمة</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 xml:space="preserve">3- تعلم </w:t>
            </w:r>
            <w:r w:rsidRPr="00716851">
              <w:rPr>
                <w:b/>
                <w:bCs/>
                <w:sz w:val="28"/>
                <w:szCs w:val="28"/>
                <w:rtl/>
              </w:rPr>
              <w:t xml:space="preserve">     تحويل البيانات في محرر البيانات</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 xml:space="preserve">4- تعلم </w:t>
            </w:r>
            <w:r w:rsidRPr="00716851">
              <w:rPr>
                <w:b/>
                <w:bCs/>
                <w:sz w:val="28"/>
                <w:szCs w:val="28"/>
                <w:rtl/>
              </w:rPr>
              <w:t xml:space="preserve">    التحليل الإحصائي</w:t>
            </w:r>
          </w:p>
        </w:tc>
      </w:tr>
      <w:tr w:rsidR="00A2178F" w:rsidRPr="00716851" w:rsidTr="00217EA4">
        <w:trPr>
          <w:trHeight w:val="265"/>
        </w:trPr>
        <w:tc>
          <w:tcPr>
            <w:tcW w:w="9720" w:type="dxa"/>
            <w:gridSpan w:val="2"/>
            <w:shd w:val="clear" w:color="auto" w:fill="auto"/>
          </w:tcPr>
          <w:p w:rsidR="00A2178F" w:rsidRPr="00716851" w:rsidRDefault="00A2178F" w:rsidP="00217EA4">
            <w:pPr>
              <w:rPr>
                <w:b/>
                <w:bCs/>
                <w:sz w:val="28"/>
                <w:szCs w:val="28"/>
                <w:rtl/>
              </w:rPr>
            </w:pPr>
            <w:r w:rsidRPr="00716851">
              <w:rPr>
                <w:rFonts w:hint="cs"/>
                <w:b/>
                <w:bCs/>
                <w:sz w:val="28"/>
                <w:szCs w:val="28"/>
                <w:rtl/>
                <w:lang w:bidi="ar-IQ"/>
              </w:rPr>
              <w:t xml:space="preserve">5- تعلم  </w:t>
            </w:r>
            <w:r w:rsidRPr="00716851">
              <w:rPr>
                <w:b/>
                <w:bCs/>
                <w:sz w:val="28"/>
                <w:szCs w:val="28"/>
                <w:rtl/>
              </w:rPr>
              <w:t xml:space="preserve">  استخراج الرسومات البيانية(أعمدة بيانية, خطوط بيانية, مساحات بيانية, دائرة بيانية)</w:t>
            </w:r>
          </w:p>
        </w:tc>
      </w:tr>
    </w:tbl>
    <w:p w:rsidR="00A2178F" w:rsidRPr="00716851" w:rsidRDefault="00A2178F" w:rsidP="00A2178F">
      <w:pPr>
        <w:rPr>
          <w:b/>
          <w:bCs/>
          <w:vanish/>
          <w:sz w:val="28"/>
          <w:szCs w:val="28"/>
          <w:lang w:bidi="ar-IQ"/>
        </w:rPr>
      </w:pPr>
    </w:p>
    <w:tbl>
      <w:tblPr>
        <w:tblpPr w:leftFromText="180" w:rightFromText="180" w:vertAnchor="text" w:horzAnchor="margin" w:tblpXSpec="center" w:tblpY="-46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2178F" w:rsidRPr="00716851" w:rsidTr="00217EA4">
        <w:trPr>
          <w:trHeight w:val="420"/>
        </w:trPr>
        <w:tc>
          <w:tcPr>
            <w:tcW w:w="9720" w:type="dxa"/>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b/>
                <w:bCs/>
                <w:sz w:val="28"/>
                <w:szCs w:val="28"/>
                <w:rtl/>
                <w:lang w:bidi="ar-IQ"/>
              </w:rPr>
              <w:lastRenderedPageBreak/>
              <w:t>مخرجات المقرر وطرائق التعليم والتعلم والتقييم</w:t>
            </w:r>
          </w:p>
        </w:tc>
      </w:tr>
      <w:tr w:rsidR="00A2178F" w:rsidRPr="00716851" w:rsidTr="00217EA4">
        <w:trPr>
          <w:trHeight w:val="2490"/>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أ- الأهداف المعرفية  </w:t>
            </w:r>
          </w:p>
          <w:p w:rsidR="00A2178F" w:rsidRPr="00716851" w:rsidRDefault="00A2178F" w:rsidP="00217EA4">
            <w:pPr>
              <w:rPr>
                <w:b/>
                <w:bCs/>
                <w:sz w:val="28"/>
                <w:szCs w:val="28"/>
                <w:rtl/>
                <w:lang w:bidi="ar-IQ"/>
              </w:rPr>
            </w:pPr>
            <w:r w:rsidRPr="00716851">
              <w:rPr>
                <w:b/>
                <w:bCs/>
                <w:sz w:val="28"/>
                <w:szCs w:val="28"/>
                <w:rtl/>
                <w:lang w:bidi="ar-IQ"/>
              </w:rPr>
              <w:t>أ1-</w:t>
            </w:r>
            <w:r w:rsidRPr="00716851">
              <w:rPr>
                <w:rFonts w:hint="cs"/>
                <w:b/>
                <w:bCs/>
                <w:sz w:val="28"/>
                <w:szCs w:val="28"/>
                <w:rtl/>
                <w:lang w:bidi="ar-IQ"/>
              </w:rPr>
              <w:t xml:space="preserve"> المعرفة والفهم</w:t>
            </w:r>
          </w:p>
          <w:p w:rsidR="00A2178F" w:rsidRPr="00716851" w:rsidRDefault="00A2178F" w:rsidP="00217EA4">
            <w:pPr>
              <w:rPr>
                <w:b/>
                <w:bCs/>
                <w:sz w:val="28"/>
                <w:szCs w:val="28"/>
                <w:rtl/>
              </w:rPr>
            </w:pPr>
            <w:r w:rsidRPr="00716851">
              <w:rPr>
                <w:b/>
                <w:bCs/>
                <w:sz w:val="28"/>
                <w:szCs w:val="28"/>
                <w:rtl/>
                <w:lang w:bidi="ar-IQ"/>
              </w:rPr>
              <w:t>أ2-</w:t>
            </w:r>
            <w:r w:rsidRPr="00716851">
              <w:rPr>
                <w:rFonts w:hint="cs"/>
                <w:b/>
                <w:bCs/>
                <w:sz w:val="28"/>
                <w:szCs w:val="28"/>
                <w:rtl/>
                <w:lang w:bidi="ar-IQ"/>
              </w:rPr>
              <w:t xml:space="preserve"> تمكين الطلبة من الحصول على المعرفة والفهم </w:t>
            </w:r>
            <w:r w:rsidRPr="00716851">
              <w:rPr>
                <w:b/>
                <w:bCs/>
                <w:sz w:val="28"/>
                <w:szCs w:val="28"/>
                <w:rtl/>
              </w:rPr>
              <w:t xml:space="preserve"> </w:t>
            </w:r>
            <w:r w:rsidRPr="00716851">
              <w:rPr>
                <w:rFonts w:hint="cs"/>
                <w:b/>
                <w:bCs/>
                <w:sz w:val="28"/>
                <w:szCs w:val="28"/>
                <w:rtl/>
              </w:rPr>
              <w:t xml:space="preserve">في </w:t>
            </w:r>
            <w:r w:rsidRPr="00716851">
              <w:rPr>
                <w:b/>
                <w:bCs/>
                <w:sz w:val="28"/>
                <w:szCs w:val="28"/>
                <w:rtl/>
              </w:rPr>
              <w:t xml:space="preserve">   </w:t>
            </w:r>
            <w:r w:rsidRPr="00716851">
              <w:rPr>
                <w:rFonts w:hint="cs"/>
                <w:b/>
                <w:bCs/>
                <w:sz w:val="28"/>
                <w:szCs w:val="28"/>
                <w:rtl/>
              </w:rPr>
              <w:t>تهيئة محرر البيانات.</w:t>
            </w:r>
          </w:p>
          <w:p w:rsidR="00A2178F" w:rsidRPr="00716851" w:rsidRDefault="00A2178F" w:rsidP="00217EA4">
            <w:pPr>
              <w:rPr>
                <w:b/>
                <w:bCs/>
                <w:sz w:val="28"/>
                <w:szCs w:val="28"/>
                <w:rtl/>
                <w:lang w:bidi="ar-IQ"/>
              </w:rPr>
            </w:pPr>
            <w:r w:rsidRPr="00716851">
              <w:rPr>
                <w:b/>
                <w:bCs/>
                <w:sz w:val="28"/>
                <w:szCs w:val="28"/>
                <w:rtl/>
                <w:lang w:bidi="ar-IQ"/>
              </w:rPr>
              <w:t xml:space="preserve">أ3- </w:t>
            </w:r>
            <w:r w:rsidRPr="00716851">
              <w:rPr>
                <w:rFonts w:hint="cs"/>
                <w:b/>
                <w:bCs/>
                <w:sz w:val="28"/>
                <w:szCs w:val="28"/>
                <w:rtl/>
                <w:lang w:bidi="ar-IQ"/>
              </w:rPr>
              <w:t xml:space="preserve">تمكين الطلبة من الحصول على المعرفة والفهم </w:t>
            </w:r>
            <w:r w:rsidRPr="00716851">
              <w:rPr>
                <w:b/>
                <w:bCs/>
                <w:sz w:val="28"/>
                <w:szCs w:val="28"/>
                <w:rtl/>
              </w:rPr>
              <w:t xml:space="preserve"> </w:t>
            </w:r>
            <w:r w:rsidRPr="00716851">
              <w:rPr>
                <w:rFonts w:hint="cs"/>
                <w:b/>
                <w:bCs/>
                <w:sz w:val="28"/>
                <w:szCs w:val="28"/>
                <w:rtl/>
              </w:rPr>
              <w:t xml:space="preserve">في </w:t>
            </w:r>
            <w:r w:rsidRPr="00716851">
              <w:rPr>
                <w:b/>
                <w:bCs/>
                <w:sz w:val="28"/>
                <w:szCs w:val="28"/>
                <w:rtl/>
              </w:rPr>
              <w:t xml:space="preserve">  </w:t>
            </w:r>
            <w:r w:rsidRPr="00716851">
              <w:rPr>
                <w:rFonts w:hint="cs"/>
                <w:b/>
                <w:bCs/>
                <w:sz w:val="28"/>
                <w:szCs w:val="28"/>
                <w:rtl/>
              </w:rPr>
              <w:t>تحويل البيانات في محرر البيانات</w:t>
            </w:r>
            <w:r w:rsidRPr="00716851">
              <w:rPr>
                <w:b/>
                <w:bCs/>
                <w:sz w:val="28"/>
                <w:szCs w:val="28"/>
                <w:rtl/>
              </w:rPr>
              <w:t xml:space="preserve"> </w:t>
            </w:r>
            <w:r w:rsidRPr="00716851">
              <w:rPr>
                <w:rFonts w:hint="cs"/>
                <w:b/>
                <w:bCs/>
                <w:sz w:val="28"/>
                <w:szCs w:val="28"/>
                <w:rtl/>
                <w:lang w:bidi="ar-IQ"/>
              </w:rPr>
              <w:t xml:space="preserve">. </w:t>
            </w:r>
          </w:p>
          <w:p w:rsidR="00A2178F" w:rsidRPr="00716851" w:rsidRDefault="00A2178F" w:rsidP="00217EA4">
            <w:pPr>
              <w:rPr>
                <w:b/>
                <w:bCs/>
                <w:sz w:val="28"/>
                <w:szCs w:val="28"/>
                <w:rtl/>
              </w:rPr>
            </w:pPr>
            <w:r w:rsidRPr="00716851">
              <w:rPr>
                <w:b/>
                <w:bCs/>
                <w:sz w:val="28"/>
                <w:szCs w:val="28"/>
                <w:rtl/>
                <w:lang w:bidi="ar-IQ"/>
              </w:rPr>
              <w:t>أ4-</w:t>
            </w:r>
            <w:r w:rsidRPr="00716851">
              <w:rPr>
                <w:rFonts w:hint="cs"/>
                <w:b/>
                <w:bCs/>
                <w:sz w:val="28"/>
                <w:szCs w:val="28"/>
                <w:rtl/>
                <w:lang w:bidi="ar-IQ"/>
              </w:rPr>
              <w:t xml:space="preserve"> تمكين الطلبة من الحصول على المعرفة والفهم في</w:t>
            </w:r>
            <w:r w:rsidRPr="00716851">
              <w:rPr>
                <w:b/>
                <w:bCs/>
                <w:sz w:val="28"/>
                <w:szCs w:val="28"/>
                <w:rtl/>
              </w:rPr>
              <w:t xml:space="preserve">  </w:t>
            </w:r>
            <w:r w:rsidRPr="00716851">
              <w:rPr>
                <w:rFonts w:hint="cs"/>
                <w:b/>
                <w:bCs/>
                <w:sz w:val="28"/>
                <w:szCs w:val="28"/>
                <w:rtl/>
              </w:rPr>
              <w:t>معدل الرسومات .</w:t>
            </w:r>
          </w:p>
          <w:p w:rsidR="00A2178F" w:rsidRPr="00716851" w:rsidRDefault="00A2178F" w:rsidP="00217EA4">
            <w:pPr>
              <w:rPr>
                <w:b/>
                <w:bCs/>
                <w:sz w:val="28"/>
                <w:szCs w:val="28"/>
                <w:rtl/>
              </w:rPr>
            </w:pPr>
            <w:r w:rsidRPr="00716851">
              <w:rPr>
                <w:rFonts w:hint="cs"/>
                <w:b/>
                <w:bCs/>
                <w:sz w:val="28"/>
                <w:szCs w:val="28"/>
                <w:rtl/>
                <w:lang w:bidi="ar-IQ"/>
              </w:rPr>
              <w:t xml:space="preserve"> أ5.  تمكين الطلبة من الحصول على المعرفة والفهم في </w:t>
            </w:r>
            <w:r w:rsidRPr="00716851">
              <w:rPr>
                <w:b/>
                <w:bCs/>
                <w:sz w:val="28"/>
                <w:szCs w:val="28"/>
                <w:rtl/>
              </w:rPr>
              <w:t xml:space="preserve">  </w:t>
            </w:r>
            <w:r w:rsidRPr="00716851">
              <w:rPr>
                <w:rFonts w:hint="cs"/>
                <w:b/>
                <w:bCs/>
                <w:sz w:val="28"/>
                <w:szCs w:val="28"/>
                <w:rtl/>
              </w:rPr>
              <w:t>التحليل الاحصائي</w:t>
            </w:r>
          </w:p>
          <w:p w:rsidR="00A2178F" w:rsidRPr="00716851" w:rsidRDefault="00A2178F" w:rsidP="00217EA4">
            <w:pPr>
              <w:rPr>
                <w:b/>
                <w:bCs/>
                <w:sz w:val="28"/>
                <w:szCs w:val="28"/>
                <w:rtl/>
              </w:rPr>
            </w:pPr>
            <w:r w:rsidRPr="00716851">
              <w:rPr>
                <w:rFonts w:hint="cs"/>
                <w:b/>
                <w:bCs/>
                <w:sz w:val="28"/>
                <w:szCs w:val="28"/>
                <w:rtl/>
              </w:rPr>
              <w:t xml:space="preserve">أ6- تمكين الطلبة من الحصول على المعرفة والفهم في استخراج الرسوم البيانية </w:t>
            </w:r>
          </w:p>
          <w:p w:rsidR="00A2178F" w:rsidRPr="00716851" w:rsidRDefault="00A2178F" w:rsidP="00217EA4">
            <w:pPr>
              <w:rPr>
                <w:b/>
                <w:bCs/>
                <w:sz w:val="28"/>
                <w:szCs w:val="28"/>
              </w:rPr>
            </w:pPr>
          </w:p>
        </w:tc>
      </w:tr>
      <w:tr w:rsidR="00A2178F" w:rsidRPr="00716851" w:rsidTr="00217EA4">
        <w:trPr>
          <w:trHeight w:val="1631"/>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ب -  الأهداف المهاراتية الخاصة بالمقرر. </w:t>
            </w:r>
          </w:p>
          <w:p w:rsidR="00A2178F" w:rsidRPr="00716851" w:rsidRDefault="00A2178F" w:rsidP="00217EA4">
            <w:pPr>
              <w:rPr>
                <w:b/>
                <w:bCs/>
                <w:sz w:val="28"/>
                <w:szCs w:val="28"/>
                <w:rtl/>
                <w:lang w:bidi="ar-IQ"/>
              </w:rPr>
            </w:pPr>
            <w:r w:rsidRPr="00716851">
              <w:rPr>
                <w:b/>
                <w:bCs/>
                <w:sz w:val="28"/>
                <w:szCs w:val="28"/>
                <w:rtl/>
                <w:lang w:bidi="ar-IQ"/>
              </w:rPr>
              <w:t>ب1 –</w:t>
            </w:r>
            <w:r w:rsidRPr="00716851">
              <w:rPr>
                <w:rFonts w:hint="cs"/>
                <w:b/>
                <w:bCs/>
                <w:sz w:val="28"/>
                <w:szCs w:val="28"/>
                <w:rtl/>
                <w:lang w:bidi="ar-IQ"/>
              </w:rPr>
              <w:t xml:space="preserve"> مهارات في تحويل البيانات واوامر القائمة</w:t>
            </w:r>
          </w:p>
          <w:p w:rsidR="00A2178F" w:rsidRPr="00716851" w:rsidRDefault="00A2178F" w:rsidP="00217EA4">
            <w:pPr>
              <w:rPr>
                <w:b/>
                <w:bCs/>
                <w:sz w:val="28"/>
                <w:szCs w:val="28"/>
                <w:lang w:bidi="ar-IQ"/>
              </w:rPr>
            </w:pPr>
            <w:r w:rsidRPr="00716851">
              <w:rPr>
                <w:rFonts w:hint="cs"/>
                <w:b/>
                <w:bCs/>
                <w:sz w:val="28"/>
                <w:szCs w:val="28"/>
                <w:rtl/>
                <w:lang w:bidi="ar-IQ"/>
              </w:rPr>
              <w:t xml:space="preserve">ب2. مهارات في </w:t>
            </w:r>
            <w:r w:rsidRPr="00716851">
              <w:rPr>
                <w:b/>
                <w:bCs/>
                <w:sz w:val="28"/>
                <w:szCs w:val="28"/>
                <w:rtl/>
              </w:rPr>
              <w:t xml:space="preserve"> استخراج الرسومات البيانية(أعمدة بيانية, خطوط بيانية, مساحات بيانية, دائرة بيانية)</w:t>
            </w:r>
          </w:p>
        </w:tc>
      </w:tr>
      <w:tr w:rsidR="00A2178F" w:rsidRPr="00716851" w:rsidTr="00217EA4">
        <w:trPr>
          <w:trHeight w:val="423"/>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ind w:left="360"/>
              <w:rPr>
                <w:b/>
                <w:bCs/>
                <w:sz w:val="28"/>
                <w:szCs w:val="28"/>
                <w:rtl/>
                <w:lang w:bidi="ar-IQ"/>
              </w:rPr>
            </w:pPr>
            <w:r w:rsidRPr="00716851">
              <w:rPr>
                <w:rFonts w:hint="cs"/>
                <w:b/>
                <w:bCs/>
                <w:sz w:val="28"/>
                <w:szCs w:val="28"/>
                <w:rtl/>
                <w:lang w:bidi="ar-IQ"/>
              </w:rPr>
              <w:t xml:space="preserve">1- توضيح وشرح المادة الدراسية </w:t>
            </w:r>
          </w:p>
          <w:p w:rsidR="00A2178F" w:rsidRPr="00716851" w:rsidRDefault="00A2178F" w:rsidP="00217EA4">
            <w:pPr>
              <w:rPr>
                <w:b/>
                <w:bCs/>
                <w:sz w:val="28"/>
                <w:szCs w:val="28"/>
                <w:rtl/>
                <w:lang w:bidi="ar-IQ"/>
              </w:rPr>
            </w:pPr>
            <w:r w:rsidRPr="00716851">
              <w:rPr>
                <w:rFonts w:hint="cs"/>
                <w:b/>
                <w:bCs/>
                <w:sz w:val="28"/>
                <w:szCs w:val="28"/>
                <w:rtl/>
                <w:lang w:bidi="ar-IQ"/>
              </w:rPr>
              <w:t>2- طريقة عرض النموذج</w:t>
            </w:r>
          </w:p>
          <w:p w:rsidR="00A2178F" w:rsidRPr="00716851" w:rsidRDefault="00A2178F" w:rsidP="00217EA4">
            <w:pPr>
              <w:rPr>
                <w:b/>
                <w:bCs/>
                <w:sz w:val="28"/>
                <w:szCs w:val="28"/>
                <w:rtl/>
                <w:lang w:bidi="ar-IQ"/>
              </w:rPr>
            </w:pPr>
            <w:r w:rsidRPr="00716851">
              <w:rPr>
                <w:rFonts w:hint="cs"/>
                <w:b/>
                <w:bCs/>
                <w:sz w:val="28"/>
                <w:szCs w:val="28"/>
                <w:rtl/>
                <w:lang w:bidi="ar-IQ"/>
              </w:rPr>
              <w:t xml:space="preserve">3- طريقة المحاضرة </w:t>
            </w:r>
          </w:p>
          <w:p w:rsidR="00A2178F" w:rsidRPr="00716851" w:rsidRDefault="00A2178F" w:rsidP="00217EA4">
            <w:pPr>
              <w:rPr>
                <w:b/>
                <w:bCs/>
                <w:sz w:val="28"/>
                <w:szCs w:val="28"/>
                <w:lang w:bidi="ar-IQ"/>
              </w:rPr>
            </w:pPr>
            <w:r w:rsidRPr="00716851">
              <w:rPr>
                <w:rFonts w:hint="cs"/>
                <w:b/>
                <w:bCs/>
                <w:sz w:val="28"/>
                <w:szCs w:val="28"/>
                <w:rtl/>
                <w:lang w:bidi="ar-IQ"/>
              </w:rPr>
              <w:t>4- طريقة التعلم الذاتي</w:t>
            </w:r>
          </w:p>
        </w:tc>
      </w:tr>
      <w:tr w:rsidR="00A2178F" w:rsidRPr="00716851" w:rsidTr="00217EA4">
        <w:trPr>
          <w:trHeight w:val="400"/>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 xml:space="preserve">1ـ اختبارات يومية بأسئلة محددة </w:t>
            </w:r>
          </w:p>
          <w:p w:rsidR="00A2178F" w:rsidRPr="00716851" w:rsidRDefault="00A2178F" w:rsidP="00217EA4">
            <w:pPr>
              <w:rPr>
                <w:b/>
                <w:bCs/>
                <w:sz w:val="28"/>
                <w:szCs w:val="28"/>
                <w:rtl/>
                <w:lang w:bidi="ar-IQ"/>
              </w:rPr>
            </w:pPr>
            <w:r w:rsidRPr="00716851">
              <w:rPr>
                <w:rFonts w:hint="cs"/>
                <w:b/>
                <w:bCs/>
                <w:sz w:val="28"/>
                <w:szCs w:val="28"/>
                <w:rtl/>
                <w:lang w:bidi="ar-IQ"/>
              </w:rPr>
              <w:t>2ـ وضع درجات للواجبات البيتية والمشاركة الصفية .</w:t>
            </w:r>
          </w:p>
          <w:p w:rsidR="00A2178F" w:rsidRPr="00716851" w:rsidRDefault="00A2178F" w:rsidP="00217EA4">
            <w:pPr>
              <w:rPr>
                <w:b/>
                <w:bCs/>
                <w:sz w:val="28"/>
                <w:szCs w:val="28"/>
                <w:rtl/>
                <w:lang w:bidi="ar-IQ"/>
              </w:rPr>
            </w:pPr>
            <w:r w:rsidRPr="00716851">
              <w:rPr>
                <w:rFonts w:hint="cs"/>
                <w:b/>
                <w:bCs/>
                <w:sz w:val="28"/>
                <w:szCs w:val="28"/>
                <w:rtl/>
                <w:lang w:bidi="ar-IQ"/>
              </w:rPr>
              <w:t>3ـ تكليف الطلبة بإنجاز بحوث وتقارير عن المادة الدراسية</w:t>
            </w:r>
          </w:p>
          <w:p w:rsidR="00A2178F" w:rsidRPr="00716851" w:rsidRDefault="00A2178F" w:rsidP="00217EA4">
            <w:pPr>
              <w:rPr>
                <w:b/>
                <w:bCs/>
                <w:sz w:val="28"/>
                <w:szCs w:val="28"/>
                <w:lang w:bidi="ar-IQ"/>
              </w:rPr>
            </w:pPr>
            <w:r w:rsidRPr="00716851">
              <w:rPr>
                <w:rFonts w:hint="cs"/>
                <w:b/>
                <w:bCs/>
                <w:sz w:val="28"/>
                <w:szCs w:val="28"/>
                <w:rtl/>
                <w:lang w:bidi="ar-IQ"/>
              </w:rPr>
              <w:t>4ـ اختبارات شهرية بأسئلة موضوعية ومقاليه وحل مسائل تطبيقية .</w:t>
            </w:r>
          </w:p>
        </w:tc>
      </w:tr>
      <w:tr w:rsidR="00A2178F" w:rsidRPr="00716851" w:rsidTr="00217EA4">
        <w:trPr>
          <w:trHeight w:val="1290"/>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t xml:space="preserve">ج- الأهداف الوجدانية والقيمية </w:t>
            </w:r>
          </w:p>
          <w:p w:rsidR="00A2178F" w:rsidRPr="00716851" w:rsidRDefault="00A2178F" w:rsidP="00217EA4">
            <w:pPr>
              <w:rPr>
                <w:b/>
                <w:bCs/>
                <w:sz w:val="28"/>
                <w:szCs w:val="28"/>
                <w:rtl/>
                <w:lang w:bidi="ar-IQ"/>
              </w:rPr>
            </w:pPr>
            <w:r w:rsidRPr="00716851">
              <w:rPr>
                <w:b/>
                <w:bCs/>
                <w:sz w:val="28"/>
                <w:szCs w:val="28"/>
                <w:rtl/>
                <w:lang w:bidi="ar-IQ"/>
              </w:rPr>
              <w:t>ج1-</w:t>
            </w:r>
            <w:r w:rsidRPr="00716851">
              <w:rPr>
                <w:rFonts w:hint="cs"/>
                <w:b/>
                <w:bCs/>
                <w:sz w:val="28"/>
                <w:szCs w:val="28"/>
                <w:rtl/>
                <w:lang w:bidi="ar-IQ"/>
              </w:rPr>
              <w:t xml:space="preserve"> ان يدرك اهمية دراسة المادة وتطبيقاتها الحياتية .</w:t>
            </w:r>
          </w:p>
          <w:p w:rsidR="00A2178F" w:rsidRPr="00716851" w:rsidRDefault="00A2178F" w:rsidP="00217EA4">
            <w:pPr>
              <w:rPr>
                <w:b/>
                <w:bCs/>
                <w:sz w:val="28"/>
                <w:szCs w:val="28"/>
                <w:lang w:bidi="ar-IQ"/>
              </w:rPr>
            </w:pPr>
          </w:p>
        </w:tc>
      </w:tr>
      <w:tr w:rsidR="00A2178F" w:rsidRPr="00716851" w:rsidTr="00217EA4">
        <w:trPr>
          <w:trHeight w:val="471"/>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التعليم والتعلم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1- الشرح والتوضيح</w:t>
            </w:r>
          </w:p>
          <w:p w:rsidR="00A2178F" w:rsidRPr="00716851" w:rsidRDefault="00A2178F" w:rsidP="00217EA4">
            <w:pPr>
              <w:rPr>
                <w:b/>
                <w:bCs/>
                <w:sz w:val="28"/>
                <w:szCs w:val="28"/>
                <w:rtl/>
                <w:lang w:bidi="ar-IQ"/>
              </w:rPr>
            </w:pPr>
            <w:r w:rsidRPr="00716851">
              <w:rPr>
                <w:rFonts w:hint="cs"/>
                <w:b/>
                <w:bCs/>
                <w:sz w:val="28"/>
                <w:szCs w:val="28"/>
                <w:rtl/>
                <w:lang w:bidi="ar-IQ"/>
              </w:rPr>
              <w:t>2- طريقة عرض النموذج</w:t>
            </w:r>
          </w:p>
          <w:p w:rsidR="00A2178F" w:rsidRPr="00716851" w:rsidRDefault="00A2178F" w:rsidP="00217EA4">
            <w:pPr>
              <w:rPr>
                <w:b/>
                <w:bCs/>
                <w:sz w:val="28"/>
                <w:szCs w:val="28"/>
                <w:lang w:bidi="ar-IQ"/>
              </w:rPr>
            </w:pPr>
            <w:r w:rsidRPr="00716851">
              <w:rPr>
                <w:rFonts w:hint="cs"/>
                <w:b/>
                <w:bCs/>
                <w:sz w:val="28"/>
                <w:szCs w:val="28"/>
                <w:rtl/>
                <w:lang w:bidi="ar-IQ"/>
              </w:rPr>
              <w:t>3- طريقة التعلم الذاتي</w:t>
            </w:r>
          </w:p>
        </w:tc>
      </w:tr>
      <w:tr w:rsidR="00A2178F" w:rsidRPr="00716851" w:rsidTr="00217EA4">
        <w:trPr>
          <w:trHeight w:val="425"/>
        </w:trPr>
        <w:tc>
          <w:tcPr>
            <w:tcW w:w="972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   طرائق التقييم </w:t>
            </w:r>
          </w:p>
        </w:tc>
      </w:tr>
      <w:tr w:rsidR="00A2178F" w:rsidRPr="00716851" w:rsidTr="00217EA4">
        <w:trPr>
          <w:trHeight w:val="624"/>
        </w:trPr>
        <w:tc>
          <w:tcPr>
            <w:tcW w:w="972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1- الاختبارات النظرية.</w:t>
            </w:r>
          </w:p>
          <w:p w:rsidR="00A2178F" w:rsidRPr="00716851" w:rsidRDefault="00A2178F" w:rsidP="00217EA4">
            <w:pPr>
              <w:rPr>
                <w:b/>
                <w:bCs/>
                <w:sz w:val="28"/>
                <w:szCs w:val="28"/>
                <w:lang w:bidi="ar-IQ"/>
              </w:rPr>
            </w:pPr>
            <w:r w:rsidRPr="00716851">
              <w:rPr>
                <w:rFonts w:hint="cs"/>
                <w:b/>
                <w:bCs/>
                <w:sz w:val="28"/>
                <w:szCs w:val="28"/>
                <w:rtl/>
                <w:lang w:bidi="ar-IQ"/>
              </w:rPr>
              <w:t>2- التقارير والدراسات.</w:t>
            </w:r>
          </w:p>
        </w:tc>
      </w:tr>
      <w:tr w:rsidR="00A2178F" w:rsidRPr="00716851" w:rsidTr="00217EA4">
        <w:trPr>
          <w:trHeight w:val="1584"/>
        </w:trPr>
        <w:tc>
          <w:tcPr>
            <w:tcW w:w="972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lastRenderedPageBreak/>
              <w:t>د - المهارات العامة والتأهيلية المنقولة ( المهارات الأخرى المتعلقة بقابلية التوظيف والتطور الشخصي ).</w:t>
            </w:r>
          </w:p>
          <w:p w:rsidR="00A2178F" w:rsidRPr="00716851" w:rsidRDefault="00A2178F" w:rsidP="00217EA4">
            <w:pPr>
              <w:rPr>
                <w:b/>
                <w:bCs/>
                <w:sz w:val="28"/>
                <w:szCs w:val="28"/>
                <w:rtl/>
                <w:lang w:bidi="ar-IQ"/>
              </w:rPr>
            </w:pPr>
            <w:r w:rsidRPr="00716851">
              <w:rPr>
                <w:b/>
                <w:bCs/>
                <w:sz w:val="28"/>
                <w:szCs w:val="28"/>
                <w:rtl/>
                <w:lang w:bidi="ar-IQ"/>
              </w:rPr>
              <w:t xml:space="preserve">   د1- مهارات استخدام المراجع والمصطلحات .</w:t>
            </w:r>
          </w:p>
          <w:p w:rsidR="00A2178F" w:rsidRPr="00716851" w:rsidRDefault="00A2178F" w:rsidP="00217EA4">
            <w:pPr>
              <w:rPr>
                <w:b/>
                <w:bCs/>
                <w:sz w:val="28"/>
                <w:szCs w:val="28"/>
                <w:rtl/>
                <w:lang w:bidi="ar-IQ"/>
              </w:rPr>
            </w:pPr>
            <w:r w:rsidRPr="00716851">
              <w:rPr>
                <w:b/>
                <w:bCs/>
                <w:sz w:val="28"/>
                <w:szCs w:val="28"/>
                <w:rtl/>
                <w:lang w:bidi="ar-IQ"/>
              </w:rPr>
              <w:t>د2- مهارات في جمع البيانات حول الموضوع وتحليلها .</w:t>
            </w:r>
          </w:p>
          <w:p w:rsidR="00A2178F" w:rsidRPr="00716851" w:rsidRDefault="00A2178F" w:rsidP="00217EA4">
            <w:pPr>
              <w:rPr>
                <w:b/>
                <w:bCs/>
                <w:sz w:val="28"/>
                <w:szCs w:val="28"/>
                <w:rtl/>
                <w:lang w:bidi="ar-IQ"/>
              </w:rPr>
            </w:pPr>
            <w:r w:rsidRPr="00716851">
              <w:rPr>
                <w:b/>
                <w:bCs/>
                <w:sz w:val="28"/>
                <w:szCs w:val="28"/>
                <w:rtl/>
                <w:lang w:bidi="ar-IQ"/>
              </w:rPr>
              <w:t>د</w:t>
            </w:r>
            <w:r w:rsidRPr="00716851">
              <w:rPr>
                <w:rFonts w:hint="cs"/>
                <w:b/>
                <w:bCs/>
                <w:sz w:val="28"/>
                <w:szCs w:val="28"/>
                <w:rtl/>
                <w:lang w:bidi="ar-IQ"/>
              </w:rPr>
              <w:t>3</w:t>
            </w:r>
            <w:r w:rsidRPr="00716851">
              <w:rPr>
                <w:b/>
                <w:bCs/>
                <w:sz w:val="28"/>
                <w:szCs w:val="28"/>
                <w:rtl/>
                <w:lang w:bidi="ar-IQ"/>
              </w:rPr>
              <w:t>مهارات إعداد المفاهيم الخاصة عن الموضوع.</w:t>
            </w:r>
          </w:p>
          <w:p w:rsidR="00A2178F" w:rsidRPr="00716851" w:rsidRDefault="00A2178F" w:rsidP="00217EA4">
            <w:pPr>
              <w:rPr>
                <w:b/>
                <w:bCs/>
                <w:sz w:val="28"/>
                <w:szCs w:val="28"/>
                <w:lang w:bidi="ar-IQ"/>
              </w:rPr>
            </w:pPr>
            <w:r w:rsidRPr="00716851">
              <w:rPr>
                <w:b/>
                <w:bCs/>
                <w:sz w:val="28"/>
                <w:szCs w:val="28"/>
                <w:rtl/>
                <w:lang w:bidi="ar-IQ"/>
              </w:rPr>
              <w:t xml:space="preserve">  </w:t>
            </w:r>
          </w:p>
        </w:tc>
      </w:tr>
    </w:tbl>
    <w:p w:rsidR="00A2178F" w:rsidRPr="00716851" w:rsidRDefault="00A2178F" w:rsidP="00A2178F">
      <w:pPr>
        <w:rPr>
          <w:b/>
          <w:bCs/>
          <w:sz w:val="28"/>
          <w:szCs w:val="28"/>
          <w:rtl/>
          <w:lang w:bidi="ar-IQ"/>
        </w:rPr>
      </w:pPr>
    </w:p>
    <w:tbl>
      <w:tblPr>
        <w:tblpPr w:leftFromText="180" w:rightFromText="180" w:vertAnchor="text" w:horzAnchor="margin" w:tblpXSpec="center" w:tblpY="-56"/>
        <w:bidiVisual/>
        <w:tblW w:w="10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
        <w:gridCol w:w="992"/>
        <w:gridCol w:w="2552"/>
        <w:gridCol w:w="2410"/>
        <w:gridCol w:w="1842"/>
        <w:gridCol w:w="1560"/>
      </w:tblGrid>
      <w:tr w:rsidR="00A2178F" w:rsidRPr="00716851" w:rsidTr="00217EA4">
        <w:trPr>
          <w:trHeight w:val="538"/>
        </w:trPr>
        <w:tc>
          <w:tcPr>
            <w:tcW w:w="10430" w:type="dxa"/>
            <w:gridSpan w:val="6"/>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b/>
                <w:bCs/>
                <w:sz w:val="28"/>
                <w:szCs w:val="28"/>
                <w:rtl/>
                <w:lang w:bidi="ar-IQ"/>
              </w:rPr>
              <w:lastRenderedPageBreak/>
              <w:t>بنية المقرر</w:t>
            </w:r>
          </w:p>
        </w:tc>
      </w:tr>
      <w:tr w:rsidR="00A2178F" w:rsidRPr="00716851" w:rsidTr="00217EA4">
        <w:trPr>
          <w:trHeight w:val="907"/>
        </w:trPr>
        <w:tc>
          <w:tcPr>
            <w:tcW w:w="1074" w:type="dxa"/>
            <w:shd w:val="clear" w:color="auto" w:fill="auto"/>
          </w:tcPr>
          <w:p w:rsidR="00A2178F" w:rsidRPr="00716851" w:rsidRDefault="00A2178F" w:rsidP="00217EA4">
            <w:pPr>
              <w:rPr>
                <w:b/>
                <w:bCs/>
                <w:sz w:val="28"/>
                <w:szCs w:val="28"/>
                <w:lang w:bidi="ar-IQ"/>
              </w:rPr>
            </w:pPr>
            <w:r w:rsidRPr="00716851">
              <w:rPr>
                <w:b/>
                <w:bCs/>
                <w:sz w:val="28"/>
                <w:szCs w:val="28"/>
                <w:rtl/>
                <w:lang w:bidi="ar-IQ"/>
              </w:rPr>
              <w:t>الأسبوع</w:t>
            </w:r>
          </w:p>
        </w:tc>
        <w:tc>
          <w:tcPr>
            <w:tcW w:w="992" w:type="dxa"/>
            <w:shd w:val="clear" w:color="auto" w:fill="auto"/>
          </w:tcPr>
          <w:p w:rsidR="00A2178F" w:rsidRPr="00716851" w:rsidRDefault="00A2178F" w:rsidP="00217EA4">
            <w:pPr>
              <w:rPr>
                <w:b/>
                <w:bCs/>
                <w:sz w:val="28"/>
                <w:szCs w:val="28"/>
                <w:lang w:bidi="ar-IQ"/>
              </w:rPr>
            </w:pPr>
            <w:r w:rsidRPr="00716851">
              <w:rPr>
                <w:b/>
                <w:bCs/>
                <w:sz w:val="28"/>
                <w:szCs w:val="28"/>
                <w:rtl/>
                <w:lang w:bidi="ar-IQ"/>
              </w:rPr>
              <w:t>الساعات</w:t>
            </w:r>
          </w:p>
        </w:tc>
        <w:tc>
          <w:tcPr>
            <w:tcW w:w="2552" w:type="dxa"/>
            <w:shd w:val="clear" w:color="auto" w:fill="auto"/>
          </w:tcPr>
          <w:p w:rsidR="00A2178F" w:rsidRPr="00716851" w:rsidRDefault="00A2178F" w:rsidP="00217EA4">
            <w:pPr>
              <w:rPr>
                <w:b/>
                <w:bCs/>
                <w:sz w:val="28"/>
                <w:szCs w:val="28"/>
                <w:lang w:bidi="ar-IQ"/>
              </w:rPr>
            </w:pPr>
            <w:r w:rsidRPr="00716851">
              <w:rPr>
                <w:b/>
                <w:bCs/>
                <w:sz w:val="28"/>
                <w:szCs w:val="28"/>
                <w:rtl/>
                <w:lang w:bidi="ar-IQ"/>
              </w:rPr>
              <w:t>مخرجات التعلم المطلوبة</w:t>
            </w:r>
          </w:p>
        </w:tc>
        <w:tc>
          <w:tcPr>
            <w:tcW w:w="2410" w:type="dxa"/>
            <w:shd w:val="clear" w:color="auto" w:fill="auto"/>
          </w:tcPr>
          <w:p w:rsidR="00A2178F" w:rsidRPr="00716851" w:rsidRDefault="00A2178F" w:rsidP="00217EA4">
            <w:pPr>
              <w:rPr>
                <w:b/>
                <w:bCs/>
                <w:sz w:val="28"/>
                <w:szCs w:val="28"/>
                <w:lang w:bidi="ar-IQ"/>
              </w:rPr>
            </w:pPr>
            <w:r w:rsidRPr="00716851">
              <w:rPr>
                <w:b/>
                <w:bCs/>
                <w:sz w:val="28"/>
                <w:szCs w:val="28"/>
                <w:rtl/>
                <w:lang w:bidi="ar-IQ"/>
              </w:rPr>
              <w:t>اسم الوحدة / أو الموضوع</w:t>
            </w:r>
          </w:p>
        </w:tc>
        <w:tc>
          <w:tcPr>
            <w:tcW w:w="1842" w:type="dxa"/>
            <w:shd w:val="clear" w:color="auto" w:fill="auto"/>
          </w:tcPr>
          <w:p w:rsidR="00A2178F" w:rsidRPr="00716851" w:rsidRDefault="00A2178F" w:rsidP="00217EA4">
            <w:pPr>
              <w:rPr>
                <w:b/>
                <w:bCs/>
                <w:sz w:val="28"/>
                <w:szCs w:val="28"/>
                <w:lang w:bidi="ar-IQ"/>
              </w:rPr>
            </w:pPr>
            <w:r w:rsidRPr="00716851">
              <w:rPr>
                <w:b/>
                <w:bCs/>
                <w:sz w:val="28"/>
                <w:szCs w:val="28"/>
                <w:rtl/>
                <w:lang w:bidi="ar-IQ"/>
              </w:rPr>
              <w:t>طريقة التعليم</w:t>
            </w:r>
          </w:p>
        </w:tc>
        <w:tc>
          <w:tcPr>
            <w:tcW w:w="1560" w:type="dxa"/>
            <w:shd w:val="clear" w:color="auto" w:fill="auto"/>
          </w:tcPr>
          <w:p w:rsidR="00A2178F" w:rsidRPr="00716851" w:rsidRDefault="00A2178F" w:rsidP="00217EA4">
            <w:pPr>
              <w:rPr>
                <w:b/>
                <w:bCs/>
                <w:sz w:val="28"/>
                <w:szCs w:val="28"/>
                <w:lang w:bidi="ar-IQ"/>
              </w:rPr>
            </w:pPr>
            <w:r w:rsidRPr="00716851">
              <w:rPr>
                <w:b/>
                <w:bCs/>
                <w:sz w:val="28"/>
                <w:szCs w:val="28"/>
                <w:rtl/>
                <w:lang w:bidi="ar-IQ"/>
              </w:rPr>
              <w:t>طريقة التقييم</w:t>
            </w:r>
          </w:p>
        </w:tc>
      </w:tr>
      <w:tr w:rsidR="00A2178F" w:rsidRPr="00716851" w:rsidTr="00217EA4">
        <w:trPr>
          <w:trHeight w:val="399"/>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1</w:t>
            </w:r>
          </w:p>
        </w:tc>
        <w:tc>
          <w:tcPr>
            <w:tcW w:w="99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3</w:t>
            </w:r>
          </w:p>
        </w:tc>
        <w:tc>
          <w:tcPr>
            <w:tcW w:w="2552" w:type="dxa"/>
            <w:shd w:val="clear" w:color="auto" w:fill="auto"/>
          </w:tcPr>
          <w:p w:rsidR="00A2178F" w:rsidRPr="00716851" w:rsidRDefault="00A2178F" w:rsidP="00217EA4">
            <w:pPr>
              <w:rPr>
                <w:b/>
                <w:bCs/>
                <w:sz w:val="28"/>
                <w:szCs w:val="28"/>
                <w:rtl/>
              </w:rPr>
            </w:pPr>
            <w:r w:rsidRPr="00716851">
              <w:rPr>
                <w:rFonts w:hint="cs"/>
                <w:b/>
                <w:bCs/>
                <w:sz w:val="28"/>
                <w:szCs w:val="28"/>
                <w:rtl/>
              </w:rPr>
              <w:t xml:space="preserve">تعلم </w:t>
            </w:r>
            <w:r w:rsidRPr="00716851">
              <w:rPr>
                <w:b/>
                <w:bCs/>
                <w:sz w:val="28"/>
                <w:szCs w:val="28"/>
                <w:rtl/>
              </w:rPr>
              <w:t xml:space="preserve">  محرر البيانات</w:t>
            </w:r>
          </w:p>
          <w:p w:rsidR="00A2178F" w:rsidRPr="00716851" w:rsidRDefault="00A2178F" w:rsidP="00217EA4">
            <w:pPr>
              <w:rPr>
                <w:b/>
                <w:bCs/>
                <w:sz w:val="28"/>
                <w:szCs w:val="28"/>
              </w:rPr>
            </w:pPr>
          </w:p>
        </w:tc>
        <w:tc>
          <w:tcPr>
            <w:tcW w:w="2410" w:type="dxa"/>
            <w:shd w:val="clear" w:color="auto" w:fill="auto"/>
          </w:tcPr>
          <w:p w:rsidR="00A2178F" w:rsidRPr="00716851" w:rsidRDefault="00A2178F" w:rsidP="00217EA4">
            <w:pPr>
              <w:rPr>
                <w:b/>
                <w:bCs/>
                <w:sz w:val="28"/>
                <w:szCs w:val="28"/>
                <w:rtl/>
              </w:rPr>
            </w:pPr>
            <w:r w:rsidRPr="00716851">
              <w:rPr>
                <w:b/>
                <w:bCs/>
                <w:sz w:val="28"/>
                <w:szCs w:val="28"/>
                <w:rtl/>
              </w:rPr>
              <w:t>محرر البيانات</w:t>
            </w:r>
          </w:p>
          <w:p w:rsidR="00A2178F" w:rsidRPr="00716851" w:rsidRDefault="00A2178F" w:rsidP="00217EA4">
            <w:pPr>
              <w:rPr>
                <w:b/>
                <w:bCs/>
                <w:sz w:val="28"/>
                <w:szCs w:val="28"/>
              </w:rPr>
            </w:pPr>
          </w:p>
        </w:tc>
        <w:tc>
          <w:tcPr>
            <w:tcW w:w="1842"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طريقة العرض</w:t>
            </w:r>
          </w:p>
        </w:tc>
        <w:tc>
          <w:tcPr>
            <w:tcW w:w="1560"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39"/>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2</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 xml:space="preserve">  تهيئة محرر البيانات وأوامر القائمة</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تهيئة محرر البيانات وأوامر القائمة</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20"/>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3</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 xml:space="preserve"> تحويل البيانات في محرر البيانات</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تحويل البيانات في محرر البيانات</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31"/>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4</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2552" w:type="dxa"/>
            <w:shd w:val="clear" w:color="auto" w:fill="auto"/>
          </w:tcPr>
          <w:p w:rsidR="00A2178F" w:rsidRPr="00716851" w:rsidRDefault="00A2178F" w:rsidP="00217EA4">
            <w:pPr>
              <w:rPr>
                <w:b/>
                <w:bCs/>
                <w:sz w:val="28"/>
                <w:szCs w:val="28"/>
                <w:rtl/>
              </w:rPr>
            </w:pPr>
            <w:r w:rsidRPr="00716851">
              <w:rPr>
                <w:rFonts w:hint="cs"/>
                <w:b/>
                <w:bCs/>
                <w:sz w:val="28"/>
                <w:szCs w:val="28"/>
                <w:rtl/>
              </w:rPr>
              <w:t xml:space="preserve">تعلم </w:t>
            </w:r>
            <w:r w:rsidRPr="00716851">
              <w:rPr>
                <w:b/>
                <w:bCs/>
                <w:sz w:val="28"/>
                <w:szCs w:val="28"/>
                <w:rtl/>
              </w:rPr>
              <w:t xml:space="preserve">  ملف المخرجات</w:t>
            </w:r>
          </w:p>
          <w:p w:rsidR="00A2178F" w:rsidRPr="00716851" w:rsidRDefault="00A2178F" w:rsidP="00217EA4">
            <w:pPr>
              <w:rPr>
                <w:b/>
                <w:bCs/>
                <w:sz w:val="28"/>
                <w:szCs w:val="28"/>
              </w:rPr>
            </w:pPr>
            <w:r w:rsidRPr="00716851">
              <w:rPr>
                <w:rFonts w:hint="cs"/>
                <w:b/>
                <w:bCs/>
                <w:sz w:val="28"/>
                <w:szCs w:val="28"/>
                <w:rtl/>
              </w:rPr>
              <w:t>,</w:t>
            </w:r>
            <w:r w:rsidRPr="00716851">
              <w:rPr>
                <w:b/>
                <w:bCs/>
                <w:sz w:val="28"/>
                <w:szCs w:val="28"/>
                <w:rtl/>
              </w:rPr>
              <w:t>. معدل النصوص</w:t>
            </w:r>
          </w:p>
        </w:tc>
        <w:tc>
          <w:tcPr>
            <w:tcW w:w="2410" w:type="dxa"/>
            <w:shd w:val="clear" w:color="auto" w:fill="auto"/>
          </w:tcPr>
          <w:p w:rsidR="00A2178F" w:rsidRPr="00716851" w:rsidRDefault="00A2178F" w:rsidP="00217EA4">
            <w:pPr>
              <w:rPr>
                <w:b/>
                <w:bCs/>
                <w:sz w:val="28"/>
                <w:szCs w:val="28"/>
                <w:rtl/>
              </w:rPr>
            </w:pPr>
            <w:r w:rsidRPr="00716851">
              <w:rPr>
                <w:b/>
                <w:bCs/>
                <w:sz w:val="28"/>
                <w:szCs w:val="28"/>
                <w:rtl/>
              </w:rPr>
              <w:t>ملف المخرجات</w:t>
            </w:r>
          </w:p>
          <w:p w:rsidR="00A2178F" w:rsidRPr="00716851" w:rsidRDefault="00A2178F" w:rsidP="00217EA4">
            <w:pPr>
              <w:rPr>
                <w:b/>
                <w:bCs/>
                <w:sz w:val="28"/>
                <w:szCs w:val="28"/>
              </w:rPr>
            </w:pPr>
            <w:r w:rsidRPr="00716851">
              <w:rPr>
                <w:rFonts w:hint="cs"/>
                <w:b/>
                <w:bCs/>
                <w:sz w:val="28"/>
                <w:szCs w:val="28"/>
                <w:rtl/>
              </w:rPr>
              <w:t>,</w:t>
            </w:r>
            <w:r w:rsidRPr="00716851">
              <w:rPr>
                <w:b/>
                <w:bCs/>
                <w:sz w:val="28"/>
                <w:szCs w:val="28"/>
                <w:rtl/>
              </w:rPr>
              <w:t xml:space="preserve"> معدل النصوص</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31"/>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5</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 xml:space="preserve"> </w:t>
            </w:r>
            <w:r w:rsidRPr="00716851">
              <w:rPr>
                <w:rFonts w:hint="cs"/>
                <w:b/>
                <w:bCs/>
                <w:sz w:val="28"/>
                <w:szCs w:val="28"/>
                <w:rtl/>
              </w:rPr>
              <w:t>معدل الجداول</w:t>
            </w:r>
          </w:p>
        </w:tc>
        <w:tc>
          <w:tcPr>
            <w:tcW w:w="2410" w:type="dxa"/>
            <w:shd w:val="clear" w:color="auto" w:fill="auto"/>
          </w:tcPr>
          <w:p w:rsidR="00A2178F" w:rsidRPr="00716851" w:rsidRDefault="00A2178F" w:rsidP="00217EA4">
            <w:pPr>
              <w:rPr>
                <w:b/>
                <w:bCs/>
                <w:sz w:val="28"/>
                <w:szCs w:val="28"/>
              </w:rPr>
            </w:pPr>
            <w:r w:rsidRPr="00716851">
              <w:rPr>
                <w:rFonts w:hint="cs"/>
                <w:b/>
                <w:bCs/>
                <w:sz w:val="28"/>
                <w:szCs w:val="28"/>
                <w:rtl/>
              </w:rPr>
              <w:t>معدل الجداول</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التقويم البنائي</w:t>
            </w:r>
          </w:p>
        </w:tc>
      </w:tr>
      <w:tr w:rsidR="00A2178F" w:rsidRPr="00716851" w:rsidTr="00217EA4">
        <w:trPr>
          <w:trHeight w:val="331"/>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6</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2552" w:type="dxa"/>
            <w:shd w:val="clear" w:color="auto" w:fill="auto"/>
          </w:tcPr>
          <w:p w:rsidR="00A2178F" w:rsidRPr="00716851" w:rsidRDefault="00A2178F" w:rsidP="00217EA4">
            <w:pPr>
              <w:rPr>
                <w:b/>
                <w:bCs/>
                <w:sz w:val="28"/>
                <w:szCs w:val="28"/>
                <w:rtl/>
              </w:rPr>
            </w:pPr>
            <w:r w:rsidRPr="00716851">
              <w:rPr>
                <w:rFonts w:hint="cs"/>
                <w:b/>
                <w:bCs/>
                <w:sz w:val="28"/>
                <w:szCs w:val="28"/>
                <w:rtl/>
              </w:rPr>
              <w:t xml:space="preserve">تعلم </w:t>
            </w:r>
            <w:r w:rsidRPr="00716851">
              <w:rPr>
                <w:b/>
                <w:bCs/>
                <w:sz w:val="28"/>
                <w:szCs w:val="28"/>
                <w:rtl/>
              </w:rPr>
              <w:t xml:space="preserve">  معدل الرسومات البيانية</w:t>
            </w:r>
          </w:p>
          <w:p w:rsidR="00A2178F" w:rsidRPr="00716851" w:rsidRDefault="00A2178F" w:rsidP="00217EA4">
            <w:pPr>
              <w:rPr>
                <w:b/>
                <w:bCs/>
                <w:sz w:val="28"/>
                <w:szCs w:val="28"/>
              </w:rPr>
            </w:pPr>
          </w:p>
        </w:tc>
        <w:tc>
          <w:tcPr>
            <w:tcW w:w="2410" w:type="dxa"/>
            <w:shd w:val="clear" w:color="auto" w:fill="auto"/>
          </w:tcPr>
          <w:p w:rsidR="00A2178F" w:rsidRPr="00716851" w:rsidRDefault="00A2178F" w:rsidP="00217EA4">
            <w:pPr>
              <w:rPr>
                <w:b/>
                <w:bCs/>
                <w:sz w:val="28"/>
                <w:szCs w:val="28"/>
                <w:rtl/>
              </w:rPr>
            </w:pPr>
            <w:r w:rsidRPr="00716851">
              <w:rPr>
                <w:b/>
                <w:bCs/>
                <w:sz w:val="28"/>
                <w:szCs w:val="28"/>
                <w:rtl/>
              </w:rPr>
              <w:t>معدل الرسومات البيانية</w:t>
            </w:r>
          </w:p>
          <w:p w:rsidR="00A2178F" w:rsidRPr="00716851" w:rsidRDefault="00A2178F" w:rsidP="00217EA4">
            <w:pPr>
              <w:rPr>
                <w:b/>
                <w:bCs/>
                <w:sz w:val="28"/>
                <w:szCs w:val="28"/>
              </w:rPr>
            </w:pP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التقويم البنائي</w:t>
            </w:r>
          </w:p>
        </w:tc>
      </w:tr>
      <w:tr w:rsidR="00A2178F" w:rsidRPr="00716851" w:rsidTr="00217EA4">
        <w:trPr>
          <w:trHeight w:val="340"/>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7</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8364" w:type="dxa"/>
            <w:gridSpan w:val="4"/>
            <w:shd w:val="clear" w:color="auto" w:fill="auto"/>
            <w:vAlign w:val="center"/>
          </w:tcPr>
          <w:p w:rsidR="00A2178F" w:rsidRPr="00716851" w:rsidRDefault="00A2178F" w:rsidP="00217EA4">
            <w:pPr>
              <w:rPr>
                <w:b/>
                <w:bCs/>
                <w:sz w:val="28"/>
                <w:szCs w:val="28"/>
              </w:rPr>
            </w:pPr>
            <w:r w:rsidRPr="00716851">
              <w:rPr>
                <w:b/>
                <w:bCs/>
                <w:sz w:val="28"/>
                <w:szCs w:val="28"/>
                <w:rtl/>
              </w:rPr>
              <w:t xml:space="preserve">اختبار دوري أول - حل الاختبار ومناقشة الأخطاء مع </w:t>
            </w:r>
            <w:r w:rsidRPr="00716851">
              <w:rPr>
                <w:rFonts w:hint="cs"/>
                <w:b/>
                <w:bCs/>
                <w:sz w:val="28"/>
                <w:szCs w:val="28"/>
                <w:rtl/>
              </w:rPr>
              <w:t>الطلبة</w:t>
            </w:r>
          </w:p>
        </w:tc>
      </w:tr>
      <w:tr w:rsidR="00A2178F" w:rsidRPr="00716851" w:rsidTr="00217EA4">
        <w:trPr>
          <w:trHeight w:val="323"/>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8</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التقارير</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التقارير</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9</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التحليل الإحصائي</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التحليل الإحصائي</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10</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التكرارات</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التكرارات</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11</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2552" w:type="dxa"/>
            <w:shd w:val="clear" w:color="auto" w:fill="auto"/>
          </w:tcPr>
          <w:p w:rsidR="00A2178F" w:rsidRPr="00716851" w:rsidRDefault="00A2178F" w:rsidP="00217EA4">
            <w:pPr>
              <w:rPr>
                <w:b/>
                <w:bCs/>
                <w:sz w:val="28"/>
                <w:szCs w:val="28"/>
                <w:rtl/>
              </w:rPr>
            </w:pPr>
            <w:r w:rsidRPr="00716851">
              <w:rPr>
                <w:rFonts w:hint="cs"/>
                <w:b/>
                <w:bCs/>
                <w:sz w:val="28"/>
                <w:szCs w:val="28"/>
                <w:rtl/>
              </w:rPr>
              <w:t xml:space="preserve">تعلم </w:t>
            </w:r>
            <w:r w:rsidRPr="00716851">
              <w:rPr>
                <w:b/>
                <w:bCs/>
                <w:sz w:val="28"/>
                <w:szCs w:val="28"/>
                <w:rtl/>
              </w:rPr>
              <w:t>الوسط الحسابي</w:t>
            </w:r>
            <w:r w:rsidRPr="00716851">
              <w:rPr>
                <w:rFonts w:hint="cs"/>
                <w:b/>
                <w:bCs/>
                <w:sz w:val="28"/>
                <w:szCs w:val="28"/>
                <w:rtl/>
              </w:rPr>
              <w:t xml:space="preserve"> ,التباين الارتباطي</w:t>
            </w:r>
          </w:p>
        </w:tc>
        <w:tc>
          <w:tcPr>
            <w:tcW w:w="2410" w:type="dxa"/>
            <w:shd w:val="clear" w:color="auto" w:fill="auto"/>
          </w:tcPr>
          <w:p w:rsidR="00A2178F" w:rsidRPr="00716851" w:rsidRDefault="00A2178F" w:rsidP="00217EA4">
            <w:pPr>
              <w:rPr>
                <w:b/>
                <w:bCs/>
                <w:sz w:val="28"/>
                <w:szCs w:val="28"/>
                <w:rtl/>
              </w:rPr>
            </w:pPr>
            <w:r w:rsidRPr="00716851">
              <w:rPr>
                <w:b/>
                <w:bCs/>
                <w:sz w:val="28"/>
                <w:szCs w:val="28"/>
                <w:rtl/>
              </w:rPr>
              <w:t>الوسط الحسابي</w:t>
            </w:r>
            <w:r w:rsidRPr="00716851">
              <w:rPr>
                <w:rFonts w:hint="cs"/>
                <w:b/>
                <w:bCs/>
                <w:sz w:val="28"/>
                <w:szCs w:val="28"/>
                <w:rtl/>
              </w:rPr>
              <w:t xml:space="preserve"> ,التباين الارتباطي</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12</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2552" w:type="dxa"/>
            <w:shd w:val="clear" w:color="auto" w:fill="auto"/>
          </w:tcPr>
          <w:p w:rsidR="00A2178F" w:rsidRPr="00716851" w:rsidRDefault="00A2178F" w:rsidP="00217EA4">
            <w:pPr>
              <w:rPr>
                <w:b/>
                <w:bCs/>
                <w:sz w:val="28"/>
                <w:szCs w:val="28"/>
                <w:rtl/>
              </w:rPr>
            </w:pPr>
            <w:r w:rsidRPr="00716851">
              <w:rPr>
                <w:rFonts w:hint="cs"/>
                <w:b/>
                <w:bCs/>
                <w:sz w:val="28"/>
                <w:szCs w:val="28"/>
                <w:rtl/>
              </w:rPr>
              <w:t xml:space="preserve">تعلم </w:t>
            </w:r>
            <w:r w:rsidRPr="00716851">
              <w:rPr>
                <w:b/>
                <w:bCs/>
                <w:sz w:val="28"/>
                <w:szCs w:val="28"/>
                <w:rtl/>
              </w:rPr>
              <w:t>الارتباط</w:t>
            </w:r>
            <w:r w:rsidRPr="00716851">
              <w:rPr>
                <w:rFonts w:hint="cs"/>
                <w:b/>
                <w:bCs/>
                <w:sz w:val="28"/>
                <w:szCs w:val="28"/>
                <w:rtl/>
              </w:rPr>
              <w:t xml:space="preserve"> , الانحدار الاختبارات</w:t>
            </w:r>
          </w:p>
        </w:tc>
        <w:tc>
          <w:tcPr>
            <w:tcW w:w="2410" w:type="dxa"/>
            <w:shd w:val="clear" w:color="auto" w:fill="auto"/>
          </w:tcPr>
          <w:p w:rsidR="00A2178F" w:rsidRPr="00716851" w:rsidRDefault="00A2178F" w:rsidP="00217EA4">
            <w:pPr>
              <w:rPr>
                <w:b/>
                <w:bCs/>
                <w:sz w:val="28"/>
                <w:szCs w:val="28"/>
                <w:rtl/>
              </w:rPr>
            </w:pPr>
            <w:r w:rsidRPr="00716851">
              <w:rPr>
                <w:b/>
                <w:bCs/>
                <w:sz w:val="28"/>
                <w:szCs w:val="28"/>
                <w:rtl/>
              </w:rPr>
              <w:t>الارتباط</w:t>
            </w:r>
            <w:r w:rsidRPr="00716851">
              <w:rPr>
                <w:rFonts w:hint="cs"/>
                <w:b/>
                <w:bCs/>
                <w:sz w:val="28"/>
                <w:szCs w:val="28"/>
                <w:rtl/>
              </w:rPr>
              <w:t>, الانحدار الاختبارات</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13</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2552" w:type="dxa"/>
            <w:shd w:val="clear" w:color="auto" w:fill="auto"/>
          </w:tcPr>
          <w:p w:rsidR="00A2178F" w:rsidRPr="00716851" w:rsidRDefault="00A2178F" w:rsidP="00217EA4">
            <w:pPr>
              <w:rPr>
                <w:b/>
                <w:bCs/>
                <w:sz w:val="28"/>
                <w:szCs w:val="28"/>
              </w:rPr>
            </w:pPr>
            <w:r w:rsidRPr="00716851">
              <w:rPr>
                <w:rFonts w:hint="cs"/>
                <w:b/>
                <w:bCs/>
                <w:sz w:val="28"/>
                <w:szCs w:val="28"/>
                <w:rtl/>
              </w:rPr>
              <w:t xml:space="preserve">تعلم </w:t>
            </w:r>
            <w:r w:rsidRPr="00716851">
              <w:rPr>
                <w:b/>
                <w:bCs/>
                <w:sz w:val="28"/>
                <w:szCs w:val="28"/>
                <w:rtl/>
              </w:rPr>
              <w:t>استخراج الرسومات البيانية(أعمدة بيانية, خطوط بيانية, مساحات بيانية, دائرة بيانية)</w:t>
            </w:r>
          </w:p>
        </w:tc>
        <w:tc>
          <w:tcPr>
            <w:tcW w:w="2410" w:type="dxa"/>
            <w:shd w:val="clear" w:color="auto" w:fill="auto"/>
          </w:tcPr>
          <w:p w:rsidR="00A2178F" w:rsidRPr="00716851" w:rsidRDefault="00A2178F" w:rsidP="00217EA4">
            <w:pPr>
              <w:rPr>
                <w:b/>
                <w:bCs/>
                <w:sz w:val="28"/>
                <w:szCs w:val="28"/>
              </w:rPr>
            </w:pPr>
            <w:r w:rsidRPr="00716851">
              <w:rPr>
                <w:b/>
                <w:bCs/>
                <w:sz w:val="28"/>
                <w:szCs w:val="28"/>
                <w:rtl/>
              </w:rPr>
              <w:t>استخراج الرسومات البيانية(أعمدة بيانية, خطوط بيانية, مساحات بيانية, دائرة بيانية)</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rtl/>
                <w:lang w:bidi="ar-IQ"/>
              </w:rPr>
            </w:pPr>
            <w:r w:rsidRPr="00716851">
              <w:rPr>
                <w:rFonts w:hint="cs"/>
                <w:b/>
                <w:bCs/>
                <w:sz w:val="28"/>
                <w:szCs w:val="28"/>
                <w:rtl/>
                <w:lang w:bidi="ar-IQ"/>
              </w:rPr>
              <w:t>14</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4962" w:type="dxa"/>
            <w:gridSpan w:val="2"/>
            <w:shd w:val="clear" w:color="auto" w:fill="auto"/>
          </w:tcPr>
          <w:p w:rsidR="00A2178F" w:rsidRPr="00716851" w:rsidRDefault="00A2178F" w:rsidP="00217EA4">
            <w:pPr>
              <w:jc w:val="center"/>
              <w:rPr>
                <w:b/>
                <w:bCs/>
                <w:sz w:val="28"/>
                <w:szCs w:val="28"/>
              </w:rPr>
            </w:pPr>
            <w:r w:rsidRPr="00716851">
              <w:rPr>
                <w:rFonts w:hint="cs"/>
                <w:b/>
                <w:bCs/>
                <w:sz w:val="28"/>
                <w:szCs w:val="28"/>
                <w:rtl/>
              </w:rPr>
              <w:t>مراجعة</w:t>
            </w:r>
          </w:p>
        </w:tc>
        <w:tc>
          <w:tcPr>
            <w:tcW w:w="1842" w:type="dxa"/>
            <w:shd w:val="clear" w:color="auto" w:fill="auto"/>
          </w:tcPr>
          <w:p w:rsidR="00A2178F" w:rsidRPr="00716851" w:rsidRDefault="00A2178F" w:rsidP="00217EA4">
            <w:pPr>
              <w:rPr>
                <w:b/>
                <w:bCs/>
                <w:sz w:val="28"/>
                <w:szCs w:val="28"/>
              </w:rPr>
            </w:pPr>
            <w:r w:rsidRPr="00716851">
              <w:rPr>
                <w:rFonts w:hint="cs"/>
                <w:b/>
                <w:bCs/>
                <w:sz w:val="28"/>
                <w:szCs w:val="28"/>
                <w:rtl/>
                <w:lang w:bidi="ar-IQ"/>
              </w:rPr>
              <w:t>الشرح والتوضيح</w:t>
            </w:r>
          </w:p>
        </w:tc>
        <w:tc>
          <w:tcPr>
            <w:tcW w:w="1560"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التقويم البنائي</w:t>
            </w:r>
          </w:p>
        </w:tc>
      </w:tr>
      <w:tr w:rsidR="00A2178F" w:rsidRPr="00716851" w:rsidTr="00217EA4">
        <w:trPr>
          <w:trHeight w:val="319"/>
        </w:trPr>
        <w:tc>
          <w:tcPr>
            <w:tcW w:w="1074" w:type="dxa"/>
            <w:shd w:val="clear" w:color="auto" w:fill="auto"/>
            <w:vAlign w:val="center"/>
          </w:tcPr>
          <w:p w:rsidR="00A2178F" w:rsidRPr="00716851" w:rsidRDefault="00A2178F" w:rsidP="00217EA4">
            <w:pPr>
              <w:rPr>
                <w:b/>
                <w:bCs/>
                <w:sz w:val="28"/>
                <w:szCs w:val="28"/>
                <w:lang w:bidi="ar-IQ"/>
              </w:rPr>
            </w:pPr>
            <w:r w:rsidRPr="00716851">
              <w:rPr>
                <w:rFonts w:hint="cs"/>
                <w:b/>
                <w:bCs/>
                <w:sz w:val="28"/>
                <w:szCs w:val="28"/>
                <w:rtl/>
                <w:lang w:bidi="ar-IQ"/>
              </w:rPr>
              <w:t>15</w:t>
            </w:r>
          </w:p>
        </w:tc>
        <w:tc>
          <w:tcPr>
            <w:tcW w:w="992" w:type="dxa"/>
            <w:shd w:val="clear" w:color="auto" w:fill="auto"/>
          </w:tcPr>
          <w:p w:rsidR="00A2178F" w:rsidRPr="00716851" w:rsidRDefault="00A2178F" w:rsidP="00217EA4">
            <w:pPr>
              <w:rPr>
                <w:b/>
                <w:bCs/>
                <w:sz w:val="28"/>
                <w:szCs w:val="28"/>
              </w:rPr>
            </w:pPr>
            <w:r w:rsidRPr="00716851">
              <w:rPr>
                <w:rFonts w:hint="cs"/>
                <w:b/>
                <w:bCs/>
                <w:sz w:val="28"/>
                <w:szCs w:val="28"/>
                <w:rtl/>
                <w:lang w:bidi="ar-IQ"/>
              </w:rPr>
              <w:t>3</w:t>
            </w:r>
          </w:p>
        </w:tc>
        <w:tc>
          <w:tcPr>
            <w:tcW w:w="8364" w:type="dxa"/>
            <w:gridSpan w:val="4"/>
            <w:shd w:val="clear" w:color="auto" w:fill="auto"/>
            <w:vAlign w:val="center"/>
          </w:tcPr>
          <w:p w:rsidR="00A2178F" w:rsidRPr="00716851" w:rsidRDefault="00A2178F" w:rsidP="00217EA4">
            <w:pPr>
              <w:rPr>
                <w:b/>
                <w:bCs/>
                <w:sz w:val="28"/>
                <w:szCs w:val="28"/>
                <w:rtl/>
              </w:rPr>
            </w:pPr>
            <w:r w:rsidRPr="00716851">
              <w:rPr>
                <w:b/>
                <w:bCs/>
                <w:sz w:val="28"/>
                <w:szCs w:val="28"/>
                <w:rtl/>
              </w:rPr>
              <w:t>اختبار دوري</w:t>
            </w:r>
            <w:r w:rsidRPr="00716851">
              <w:rPr>
                <w:rFonts w:hint="cs"/>
                <w:b/>
                <w:bCs/>
                <w:sz w:val="28"/>
                <w:szCs w:val="28"/>
                <w:rtl/>
              </w:rPr>
              <w:t xml:space="preserve"> ثاني</w:t>
            </w:r>
            <w:r w:rsidRPr="00716851">
              <w:rPr>
                <w:b/>
                <w:bCs/>
                <w:sz w:val="28"/>
                <w:szCs w:val="28"/>
                <w:rtl/>
              </w:rPr>
              <w:t xml:space="preserve"> - حل الاختبار ومناقشة الأخطاء مع </w:t>
            </w:r>
            <w:r w:rsidRPr="00716851">
              <w:rPr>
                <w:rFonts w:hint="cs"/>
                <w:b/>
                <w:bCs/>
                <w:sz w:val="28"/>
                <w:szCs w:val="28"/>
                <w:rtl/>
              </w:rPr>
              <w:t>الطلبة</w:t>
            </w:r>
          </w:p>
        </w:tc>
      </w:tr>
    </w:tbl>
    <w:p w:rsidR="00A2178F" w:rsidRPr="00716851" w:rsidRDefault="00A2178F" w:rsidP="00A2178F">
      <w:pPr>
        <w:rPr>
          <w:b/>
          <w:bCs/>
          <w:vanish/>
          <w:sz w:val="28"/>
          <w:szCs w:val="28"/>
          <w:lang w:bidi="ar-IQ"/>
        </w:rPr>
      </w:pPr>
    </w:p>
    <w:tbl>
      <w:tblPr>
        <w:bidiVisual/>
        <w:tblW w:w="9163"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0"/>
        <w:gridCol w:w="5713"/>
      </w:tblGrid>
      <w:tr w:rsidR="00A2178F" w:rsidRPr="00716851" w:rsidTr="00217EA4">
        <w:trPr>
          <w:trHeight w:val="477"/>
        </w:trPr>
        <w:tc>
          <w:tcPr>
            <w:tcW w:w="9163" w:type="dxa"/>
            <w:gridSpan w:val="2"/>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b/>
                <w:bCs/>
                <w:sz w:val="28"/>
                <w:szCs w:val="28"/>
                <w:rtl/>
                <w:lang w:bidi="ar-IQ"/>
              </w:rPr>
              <w:t xml:space="preserve">البنية التحتية </w:t>
            </w:r>
          </w:p>
        </w:tc>
      </w:tr>
      <w:tr w:rsidR="00A2178F" w:rsidRPr="00716851" w:rsidTr="00217EA4">
        <w:trPr>
          <w:trHeight w:val="570"/>
        </w:trPr>
        <w:tc>
          <w:tcPr>
            <w:tcW w:w="3450" w:type="dxa"/>
            <w:shd w:val="clear" w:color="auto" w:fill="auto"/>
          </w:tcPr>
          <w:p w:rsidR="00A2178F" w:rsidRPr="00716851" w:rsidRDefault="00A2178F" w:rsidP="00217EA4">
            <w:pPr>
              <w:rPr>
                <w:b/>
                <w:bCs/>
                <w:sz w:val="28"/>
                <w:szCs w:val="28"/>
                <w:lang w:bidi="ar-IQ"/>
              </w:rPr>
            </w:pPr>
            <w:r w:rsidRPr="00716851">
              <w:rPr>
                <w:b/>
                <w:bCs/>
                <w:sz w:val="28"/>
                <w:szCs w:val="28"/>
                <w:rtl/>
                <w:lang w:bidi="ar-IQ"/>
              </w:rPr>
              <w:t xml:space="preserve">1ـ الكتب المقررة المطلوبة </w:t>
            </w:r>
          </w:p>
        </w:tc>
        <w:tc>
          <w:tcPr>
            <w:tcW w:w="5713"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لا يوجد</w:t>
            </w:r>
          </w:p>
        </w:tc>
      </w:tr>
      <w:tr w:rsidR="00A2178F" w:rsidRPr="00716851" w:rsidTr="00217EA4">
        <w:trPr>
          <w:trHeight w:val="1005"/>
        </w:trPr>
        <w:tc>
          <w:tcPr>
            <w:tcW w:w="3450" w:type="dxa"/>
            <w:shd w:val="clear" w:color="auto" w:fill="auto"/>
          </w:tcPr>
          <w:p w:rsidR="00A2178F" w:rsidRPr="00716851" w:rsidRDefault="00A2178F" w:rsidP="00217EA4">
            <w:pPr>
              <w:rPr>
                <w:b/>
                <w:bCs/>
                <w:sz w:val="28"/>
                <w:szCs w:val="28"/>
                <w:rtl/>
                <w:lang w:bidi="ar-IQ"/>
              </w:rPr>
            </w:pPr>
            <w:r w:rsidRPr="00716851">
              <w:rPr>
                <w:b/>
                <w:bCs/>
                <w:sz w:val="28"/>
                <w:szCs w:val="28"/>
                <w:rtl/>
                <w:lang w:bidi="ar-IQ"/>
              </w:rPr>
              <w:lastRenderedPageBreak/>
              <w:t xml:space="preserve">2ـ المراجع الرئيسية (المصادر)  </w:t>
            </w:r>
          </w:p>
        </w:tc>
        <w:tc>
          <w:tcPr>
            <w:tcW w:w="5713" w:type="dxa"/>
            <w:shd w:val="clear" w:color="auto" w:fill="auto"/>
          </w:tcPr>
          <w:p w:rsidR="00A2178F" w:rsidRPr="00716851" w:rsidRDefault="0050369E" w:rsidP="00217EA4">
            <w:pPr>
              <w:rPr>
                <w:b/>
                <w:bCs/>
                <w:sz w:val="28"/>
                <w:szCs w:val="28"/>
                <w:rtl/>
                <w:lang w:bidi="ar-IQ"/>
              </w:rPr>
            </w:pPr>
            <w:r>
              <w:rPr>
                <w:rFonts w:hint="cs"/>
                <w:b/>
                <w:bCs/>
                <w:sz w:val="28"/>
                <w:szCs w:val="28"/>
                <w:rtl/>
                <w:lang w:bidi="ar-IQ"/>
              </w:rPr>
              <w:t xml:space="preserve">مقدمة في الاحصاء وتطبيقات </w:t>
            </w:r>
            <w:r>
              <w:rPr>
                <w:b/>
                <w:bCs/>
                <w:sz w:val="28"/>
                <w:szCs w:val="28"/>
                <w:lang w:bidi="ar-IQ"/>
              </w:rPr>
              <w:t>SPSS</w:t>
            </w:r>
            <w:r w:rsidR="00A54A50">
              <w:rPr>
                <w:rFonts w:hint="cs"/>
                <w:b/>
                <w:bCs/>
                <w:sz w:val="28"/>
                <w:szCs w:val="28"/>
                <w:rtl/>
                <w:lang w:bidi="ar-IQ"/>
              </w:rPr>
              <w:t xml:space="preserve"> . تأليف عايد كريم الكناني 20</w:t>
            </w:r>
            <w:r>
              <w:rPr>
                <w:rFonts w:hint="cs"/>
                <w:b/>
                <w:bCs/>
                <w:sz w:val="28"/>
                <w:szCs w:val="28"/>
                <w:rtl/>
                <w:lang w:bidi="ar-IQ"/>
              </w:rPr>
              <w:t>09</w:t>
            </w:r>
          </w:p>
        </w:tc>
      </w:tr>
      <w:tr w:rsidR="00A2178F" w:rsidRPr="00716851" w:rsidTr="00217EA4">
        <w:trPr>
          <w:trHeight w:val="1247"/>
        </w:trPr>
        <w:tc>
          <w:tcPr>
            <w:tcW w:w="3450" w:type="dxa"/>
            <w:shd w:val="clear" w:color="auto" w:fill="auto"/>
          </w:tcPr>
          <w:p w:rsidR="00A2178F" w:rsidRPr="00716851" w:rsidRDefault="00A2178F" w:rsidP="00217EA4">
            <w:pPr>
              <w:rPr>
                <w:b/>
                <w:bCs/>
                <w:sz w:val="28"/>
                <w:szCs w:val="28"/>
                <w:lang w:bidi="ar-IQ"/>
              </w:rPr>
            </w:pPr>
            <w:r w:rsidRPr="00716851">
              <w:rPr>
                <w:b/>
                <w:bCs/>
                <w:sz w:val="28"/>
                <w:szCs w:val="28"/>
                <w:rtl/>
                <w:lang w:bidi="ar-IQ"/>
              </w:rPr>
              <w:t>اـ الكتب والمراجع التي يوصى بها                 المجلات العلمية , التقارير ,....  )</w:t>
            </w:r>
          </w:p>
        </w:tc>
        <w:tc>
          <w:tcPr>
            <w:tcW w:w="5713"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ال</w:t>
            </w:r>
            <w:bookmarkStart w:id="0" w:name="_GoBack"/>
            <w:bookmarkEnd w:id="0"/>
            <w:r w:rsidRPr="00716851">
              <w:rPr>
                <w:rFonts w:hint="cs"/>
                <w:b/>
                <w:bCs/>
                <w:sz w:val="28"/>
                <w:szCs w:val="28"/>
                <w:rtl/>
                <w:lang w:bidi="ar-IQ"/>
              </w:rPr>
              <w:t>استفادة من اي مصادر تتعلق بالموضوع</w:t>
            </w:r>
          </w:p>
        </w:tc>
      </w:tr>
      <w:tr w:rsidR="00A2178F" w:rsidRPr="00716851" w:rsidTr="00217EA4">
        <w:trPr>
          <w:trHeight w:val="1247"/>
        </w:trPr>
        <w:tc>
          <w:tcPr>
            <w:tcW w:w="3450" w:type="dxa"/>
            <w:shd w:val="clear" w:color="auto" w:fill="auto"/>
          </w:tcPr>
          <w:p w:rsidR="00A2178F" w:rsidRPr="00716851" w:rsidRDefault="00A2178F" w:rsidP="00217EA4">
            <w:pPr>
              <w:rPr>
                <w:b/>
                <w:bCs/>
                <w:sz w:val="28"/>
                <w:szCs w:val="28"/>
                <w:lang w:bidi="ar-IQ"/>
              </w:rPr>
            </w:pPr>
            <w:r w:rsidRPr="00716851">
              <w:rPr>
                <w:b/>
                <w:bCs/>
                <w:sz w:val="28"/>
                <w:szCs w:val="28"/>
                <w:rtl/>
                <w:lang w:bidi="ar-IQ"/>
              </w:rPr>
              <w:t>ب ـ المراجع الالكترونية, مواقع الانترنيت ....</w:t>
            </w:r>
          </w:p>
        </w:tc>
        <w:tc>
          <w:tcPr>
            <w:tcW w:w="5713" w:type="dxa"/>
            <w:shd w:val="clear" w:color="auto" w:fill="auto"/>
          </w:tcPr>
          <w:p w:rsidR="00A2178F" w:rsidRPr="00716851" w:rsidRDefault="00A2178F" w:rsidP="00217EA4">
            <w:pPr>
              <w:rPr>
                <w:b/>
                <w:bCs/>
                <w:sz w:val="28"/>
                <w:szCs w:val="28"/>
                <w:lang w:bidi="ar-IQ"/>
              </w:rPr>
            </w:pPr>
            <w:r w:rsidRPr="00716851">
              <w:rPr>
                <w:rFonts w:hint="cs"/>
                <w:b/>
                <w:bCs/>
                <w:sz w:val="28"/>
                <w:szCs w:val="28"/>
                <w:rtl/>
                <w:lang w:bidi="ar-IQ"/>
              </w:rPr>
              <w:t>سيرياماث ,  المحترف, عالم الكمبيوتر</w:t>
            </w:r>
          </w:p>
        </w:tc>
      </w:tr>
    </w:tbl>
    <w:p w:rsidR="00A2178F" w:rsidRPr="00716851" w:rsidRDefault="00A2178F" w:rsidP="00A2178F">
      <w:pPr>
        <w:rPr>
          <w:b/>
          <w:bCs/>
          <w:sz w:val="28"/>
          <w:szCs w:val="28"/>
          <w:rtl/>
        </w:rPr>
      </w:pPr>
    </w:p>
    <w:tbl>
      <w:tblPr>
        <w:bidiVisual/>
        <w:tblW w:w="9121"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21"/>
      </w:tblGrid>
      <w:tr w:rsidR="00A2178F" w:rsidRPr="00716851" w:rsidTr="00217EA4">
        <w:trPr>
          <w:trHeight w:val="419"/>
        </w:trPr>
        <w:tc>
          <w:tcPr>
            <w:tcW w:w="9121" w:type="dxa"/>
            <w:shd w:val="clear" w:color="auto" w:fill="auto"/>
          </w:tcPr>
          <w:p w:rsidR="00A2178F" w:rsidRPr="00716851" w:rsidRDefault="00A2178F" w:rsidP="00217EA4">
            <w:pPr>
              <w:numPr>
                <w:ilvl w:val="0"/>
                <w:numId w:val="4"/>
              </w:numPr>
              <w:spacing w:after="200" w:line="276" w:lineRule="auto"/>
              <w:rPr>
                <w:b/>
                <w:bCs/>
                <w:sz w:val="28"/>
                <w:szCs w:val="28"/>
                <w:lang w:bidi="ar-IQ"/>
              </w:rPr>
            </w:pPr>
            <w:r w:rsidRPr="00716851">
              <w:rPr>
                <w:rFonts w:hint="cs"/>
                <w:b/>
                <w:bCs/>
                <w:sz w:val="28"/>
                <w:szCs w:val="28"/>
                <w:rtl/>
                <w:lang w:bidi="ar-IQ"/>
              </w:rPr>
              <w:t xml:space="preserve">خطة تطوير المقرر الدراسي </w:t>
            </w:r>
          </w:p>
        </w:tc>
      </w:tr>
      <w:tr w:rsidR="00A2178F" w:rsidRPr="00716851" w:rsidTr="00217EA4">
        <w:trPr>
          <w:trHeight w:val="495"/>
        </w:trPr>
        <w:tc>
          <w:tcPr>
            <w:tcW w:w="9121" w:type="dxa"/>
            <w:shd w:val="clear" w:color="auto" w:fill="auto"/>
          </w:tcPr>
          <w:p w:rsidR="00A2178F" w:rsidRPr="00716851" w:rsidRDefault="00A2178F" w:rsidP="00217EA4">
            <w:pPr>
              <w:rPr>
                <w:b/>
                <w:bCs/>
                <w:sz w:val="28"/>
                <w:szCs w:val="28"/>
                <w:rtl/>
                <w:lang w:bidi="ar-IQ"/>
              </w:rPr>
            </w:pPr>
            <w:r w:rsidRPr="00716851">
              <w:rPr>
                <w:rFonts w:hint="cs"/>
                <w:b/>
                <w:bCs/>
                <w:sz w:val="28"/>
                <w:szCs w:val="28"/>
                <w:rtl/>
                <w:lang w:bidi="ar-IQ"/>
              </w:rPr>
              <w:t xml:space="preserve">  الالتزام بالقطاعية</w:t>
            </w:r>
          </w:p>
          <w:p w:rsidR="00A2178F" w:rsidRPr="00716851" w:rsidRDefault="00A2178F" w:rsidP="00217EA4">
            <w:pPr>
              <w:rPr>
                <w:b/>
                <w:bCs/>
                <w:sz w:val="28"/>
                <w:szCs w:val="28"/>
                <w:rtl/>
                <w:lang w:bidi="ar-IQ"/>
              </w:rPr>
            </w:pPr>
          </w:p>
          <w:p w:rsidR="00A2178F" w:rsidRPr="00716851" w:rsidRDefault="00A2178F" w:rsidP="00217EA4">
            <w:pPr>
              <w:rPr>
                <w:b/>
                <w:bCs/>
                <w:sz w:val="28"/>
                <w:szCs w:val="28"/>
                <w:lang w:bidi="ar-IQ"/>
              </w:rPr>
            </w:pPr>
          </w:p>
        </w:tc>
      </w:tr>
    </w:tbl>
    <w:p w:rsidR="00A2178F" w:rsidRPr="00716851" w:rsidRDefault="00A2178F" w:rsidP="00A2178F">
      <w:pPr>
        <w:tabs>
          <w:tab w:val="left" w:pos="1751"/>
        </w:tabs>
        <w:rPr>
          <w:rFonts w:ascii="Microsoft Sans Serif" w:hAnsi="Microsoft Sans Serif" w:cs="Microsoft Sans Serif"/>
          <w:b/>
          <w:bCs/>
          <w:sz w:val="28"/>
          <w:szCs w:val="28"/>
          <w:rtl/>
          <w:lang w:bidi="ar-IQ"/>
        </w:rPr>
      </w:pPr>
    </w:p>
    <w:p w:rsidR="00A2178F" w:rsidRPr="00716851" w:rsidRDefault="00A2178F" w:rsidP="00A2178F">
      <w:pPr>
        <w:shd w:val="clear" w:color="auto" w:fill="FFFFFF"/>
        <w:autoSpaceDE w:val="0"/>
        <w:autoSpaceDN w:val="0"/>
        <w:adjustRightInd w:val="0"/>
        <w:spacing w:after="200" w:line="276" w:lineRule="auto"/>
        <w:jc w:val="center"/>
        <w:rPr>
          <w:rFonts w:cs="Times New Roman"/>
          <w:b/>
          <w:bCs/>
          <w:sz w:val="28"/>
          <w:szCs w:val="28"/>
          <w:rtl/>
        </w:rPr>
      </w:pPr>
    </w:p>
    <w:p w:rsidR="00217EA4" w:rsidRDefault="00217EA4"/>
    <w:sectPr w:rsidR="00217EA4" w:rsidSect="00217EA4">
      <w:footerReference w:type="default" r:id="rId27"/>
      <w:pgSz w:w="11906" w:h="16838" w:code="9"/>
      <w:pgMar w:top="993" w:right="1797" w:bottom="1560" w:left="1797" w:header="709" w:footer="709" w:gutter="0"/>
      <w:pgBorders w:offsetFrom="page">
        <w:top w:val="single" w:sz="18" w:space="24" w:color="auto"/>
        <w:left w:val="single" w:sz="18" w:space="24" w:color="auto"/>
        <w:bottom w:val="single" w:sz="18" w:space="24" w:color="auto"/>
        <w:right w:val="single"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F71" w:rsidRDefault="001D7F71">
      <w:r>
        <w:separator/>
      </w:r>
    </w:p>
  </w:endnote>
  <w:endnote w:type="continuationSeparator" w:id="0">
    <w:p w:rsidR="001D7F71" w:rsidRDefault="001D7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L-Hotham">
    <w:altName w:val="Arial"/>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Alfredo">
    <w:altName w:val="Times New Roman"/>
    <w:charset w:val="00"/>
    <w:family w:val="auto"/>
    <w:pitch w:val="variable"/>
    <w:sig w:usb0="00000003" w:usb1="00000000" w:usb2="00000000" w:usb3="00000000" w:csb0="00000001" w:csb1="00000000"/>
  </w:font>
  <w:font w:name="DecoType Naskh Extensions">
    <w:altName w:val="Arial"/>
    <w:panose1 w:val="02010400000000000000"/>
    <w:charset w:val="B2"/>
    <w:family w:val="auto"/>
    <w:pitch w:val="variable"/>
    <w:sig w:usb0="00002001" w:usb1="80000000" w:usb2="00000008" w:usb3="00000000" w:csb0="00000040" w:csb1="00000000"/>
  </w:font>
  <w:font w:name="AGA Arabesque">
    <w:altName w:val="Symbol"/>
    <w:panose1 w:val="05010101010101010101"/>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icrosoft Sans Serif">
    <w:panose1 w:val="020B0604020202020204"/>
    <w:charset w:val="00"/>
    <w:family w:val="swiss"/>
    <w:pitch w:val="variable"/>
    <w:sig w:usb0="E1002AFF" w:usb1="C0000002" w:usb2="00000008" w:usb3="00000000" w:csb0="000101FF" w:csb1="00000000"/>
  </w:font>
  <w:font w:name="Arabic Transparent">
    <w:altName w:val="Calibri"/>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5023"/>
      <w:gridCol w:w="1116"/>
      <w:gridCol w:w="5022"/>
    </w:tblGrid>
    <w:tr w:rsidR="00147054" w:rsidTr="00217EA4">
      <w:trPr>
        <w:trHeight w:val="151"/>
      </w:trPr>
      <w:tc>
        <w:tcPr>
          <w:tcW w:w="2250" w:type="pct"/>
          <w:tcBorders>
            <w:bottom w:val="single" w:sz="4" w:space="0" w:color="4F81BD"/>
          </w:tcBorders>
        </w:tcPr>
        <w:p w:rsidR="00147054" w:rsidRPr="007B671C" w:rsidRDefault="00147054" w:rsidP="00217EA4">
          <w:pPr>
            <w:pStyle w:val="a6"/>
            <w:rPr>
              <w:rFonts w:ascii="Cambria" w:hAnsi="Cambria"/>
              <w:b/>
              <w:bCs/>
            </w:rPr>
          </w:pPr>
        </w:p>
      </w:tc>
      <w:tc>
        <w:tcPr>
          <w:tcW w:w="500" w:type="pct"/>
          <w:vMerge w:val="restart"/>
          <w:noWrap/>
          <w:vAlign w:val="center"/>
        </w:tcPr>
        <w:p w:rsidR="00147054" w:rsidRPr="00807DE1" w:rsidRDefault="00147054" w:rsidP="00217EA4">
          <w:pPr>
            <w:pStyle w:val="aa"/>
            <w:rPr>
              <w:rFonts w:ascii="Cambria" w:hAnsi="Cambria"/>
            </w:rPr>
          </w:pPr>
          <w:r w:rsidRPr="00807DE1">
            <w:rPr>
              <w:rFonts w:ascii="Cambria" w:hAnsi="Cambria"/>
              <w:b/>
              <w:bCs/>
              <w:rtl/>
              <w:lang w:val="ar-SA"/>
            </w:rPr>
            <w:t xml:space="preserve">الصفحة </w:t>
          </w:r>
          <w:r w:rsidRPr="00807DE1">
            <w:rPr>
              <w:rFonts w:cs="Arial"/>
            </w:rPr>
            <w:fldChar w:fldCharType="begin"/>
          </w:r>
          <w:r w:rsidRPr="007B671C">
            <w:rPr>
              <w:rFonts w:cs="Arial"/>
            </w:rPr>
            <w:instrText>PAGE  \* MERGEFORMAT</w:instrText>
          </w:r>
          <w:r w:rsidRPr="00807DE1">
            <w:rPr>
              <w:rFonts w:cs="Arial"/>
            </w:rPr>
            <w:fldChar w:fldCharType="separate"/>
          </w:r>
          <w:r w:rsidR="005045DF" w:rsidRPr="005045DF">
            <w:rPr>
              <w:rFonts w:ascii="Cambria" w:hAnsi="Cambria"/>
              <w:b/>
              <w:bCs/>
              <w:noProof/>
              <w:rtl/>
              <w:lang w:val="ar-SA"/>
            </w:rPr>
            <w:t>14</w:t>
          </w:r>
          <w:r w:rsidRPr="00807DE1">
            <w:rPr>
              <w:rFonts w:ascii="Cambria" w:hAnsi="Cambria"/>
              <w:b/>
              <w:bCs/>
            </w:rPr>
            <w:fldChar w:fldCharType="end"/>
          </w:r>
        </w:p>
      </w:tc>
      <w:tc>
        <w:tcPr>
          <w:tcW w:w="2250" w:type="pct"/>
          <w:tcBorders>
            <w:bottom w:val="single" w:sz="4" w:space="0" w:color="4F81BD"/>
          </w:tcBorders>
        </w:tcPr>
        <w:p w:rsidR="00147054" w:rsidRPr="007B671C" w:rsidRDefault="00147054" w:rsidP="00217EA4">
          <w:pPr>
            <w:pStyle w:val="a6"/>
            <w:rPr>
              <w:rFonts w:ascii="Cambria" w:hAnsi="Cambria"/>
              <w:b/>
              <w:bCs/>
            </w:rPr>
          </w:pPr>
        </w:p>
      </w:tc>
    </w:tr>
    <w:tr w:rsidR="00147054" w:rsidTr="00217EA4">
      <w:trPr>
        <w:trHeight w:val="150"/>
      </w:trPr>
      <w:tc>
        <w:tcPr>
          <w:tcW w:w="2250" w:type="pct"/>
          <w:tcBorders>
            <w:top w:val="single" w:sz="4" w:space="0" w:color="4F81BD"/>
          </w:tcBorders>
        </w:tcPr>
        <w:p w:rsidR="00147054" w:rsidRPr="007B671C" w:rsidRDefault="00147054" w:rsidP="00217EA4">
          <w:pPr>
            <w:pStyle w:val="a6"/>
            <w:rPr>
              <w:rFonts w:ascii="Cambria" w:hAnsi="Cambria"/>
              <w:b/>
              <w:bCs/>
            </w:rPr>
          </w:pPr>
        </w:p>
      </w:tc>
      <w:tc>
        <w:tcPr>
          <w:tcW w:w="500" w:type="pct"/>
          <w:vMerge/>
        </w:tcPr>
        <w:p w:rsidR="00147054" w:rsidRPr="007B671C" w:rsidRDefault="00147054" w:rsidP="00217EA4">
          <w:pPr>
            <w:pStyle w:val="a6"/>
            <w:jc w:val="center"/>
            <w:rPr>
              <w:rFonts w:ascii="Cambria" w:hAnsi="Cambria"/>
              <w:b/>
              <w:bCs/>
            </w:rPr>
          </w:pPr>
        </w:p>
      </w:tc>
      <w:tc>
        <w:tcPr>
          <w:tcW w:w="2250" w:type="pct"/>
          <w:tcBorders>
            <w:top w:val="single" w:sz="4" w:space="0" w:color="4F81BD"/>
          </w:tcBorders>
        </w:tcPr>
        <w:p w:rsidR="00147054" w:rsidRPr="007B671C" w:rsidRDefault="00147054" w:rsidP="00217EA4">
          <w:pPr>
            <w:pStyle w:val="a6"/>
            <w:rPr>
              <w:rFonts w:ascii="Cambria" w:hAnsi="Cambria"/>
              <w:b/>
              <w:bCs/>
            </w:rPr>
          </w:pPr>
        </w:p>
      </w:tc>
    </w:tr>
  </w:tbl>
  <w:p w:rsidR="00147054" w:rsidRDefault="0014705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4345"/>
      <w:gridCol w:w="1065"/>
      <w:gridCol w:w="4346"/>
    </w:tblGrid>
    <w:tr w:rsidR="00147054" w:rsidTr="00217EA4">
      <w:trPr>
        <w:trHeight w:val="151"/>
      </w:trPr>
      <w:tc>
        <w:tcPr>
          <w:tcW w:w="2250" w:type="pct"/>
          <w:tcBorders>
            <w:bottom w:val="single" w:sz="4" w:space="0" w:color="4F81BD"/>
          </w:tcBorders>
        </w:tcPr>
        <w:p w:rsidR="00147054" w:rsidRPr="007B671C" w:rsidRDefault="00147054" w:rsidP="00217EA4">
          <w:pPr>
            <w:pStyle w:val="a6"/>
            <w:rPr>
              <w:rFonts w:ascii="Cambria" w:hAnsi="Cambria"/>
              <w:b/>
              <w:bCs/>
            </w:rPr>
          </w:pPr>
        </w:p>
      </w:tc>
      <w:tc>
        <w:tcPr>
          <w:tcW w:w="500" w:type="pct"/>
          <w:vMerge w:val="restart"/>
          <w:noWrap/>
          <w:vAlign w:val="center"/>
        </w:tcPr>
        <w:p w:rsidR="00147054" w:rsidRPr="00807DE1" w:rsidRDefault="00147054" w:rsidP="00217EA4">
          <w:pPr>
            <w:pStyle w:val="aa"/>
            <w:rPr>
              <w:rFonts w:ascii="Cambria" w:hAnsi="Cambria"/>
            </w:rPr>
          </w:pPr>
          <w:r w:rsidRPr="00807DE1">
            <w:rPr>
              <w:rFonts w:ascii="Cambria" w:hAnsi="Cambria"/>
              <w:b/>
              <w:bCs/>
              <w:rtl/>
              <w:lang w:val="ar-SA"/>
            </w:rPr>
            <w:t xml:space="preserve">الصفحة </w:t>
          </w:r>
          <w:r w:rsidRPr="00807DE1">
            <w:rPr>
              <w:rFonts w:cs="Arial"/>
            </w:rPr>
            <w:fldChar w:fldCharType="begin"/>
          </w:r>
          <w:r w:rsidRPr="007B671C">
            <w:rPr>
              <w:rFonts w:cs="Arial"/>
            </w:rPr>
            <w:instrText>PAGE  \* MERGEFORMAT</w:instrText>
          </w:r>
          <w:r w:rsidRPr="00807DE1">
            <w:rPr>
              <w:rFonts w:cs="Arial"/>
            </w:rPr>
            <w:fldChar w:fldCharType="separate"/>
          </w:r>
          <w:r w:rsidR="00A54A50" w:rsidRPr="00A54A50">
            <w:rPr>
              <w:rFonts w:ascii="Cambria" w:hAnsi="Cambria"/>
              <w:b/>
              <w:bCs/>
              <w:noProof/>
              <w:rtl/>
              <w:lang w:val="ar-SA"/>
            </w:rPr>
            <w:t>301</w:t>
          </w:r>
          <w:r w:rsidRPr="00807DE1">
            <w:rPr>
              <w:rFonts w:ascii="Cambria" w:hAnsi="Cambria"/>
              <w:b/>
              <w:bCs/>
            </w:rPr>
            <w:fldChar w:fldCharType="end"/>
          </w:r>
        </w:p>
      </w:tc>
      <w:tc>
        <w:tcPr>
          <w:tcW w:w="2250" w:type="pct"/>
          <w:tcBorders>
            <w:bottom w:val="single" w:sz="4" w:space="0" w:color="4F81BD"/>
          </w:tcBorders>
        </w:tcPr>
        <w:p w:rsidR="00147054" w:rsidRPr="007B671C" w:rsidRDefault="00147054" w:rsidP="00217EA4">
          <w:pPr>
            <w:pStyle w:val="a6"/>
            <w:rPr>
              <w:rFonts w:ascii="Cambria" w:hAnsi="Cambria"/>
              <w:b/>
              <w:bCs/>
            </w:rPr>
          </w:pPr>
        </w:p>
      </w:tc>
    </w:tr>
    <w:tr w:rsidR="00147054" w:rsidTr="00217EA4">
      <w:trPr>
        <w:trHeight w:val="150"/>
      </w:trPr>
      <w:tc>
        <w:tcPr>
          <w:tcW w:w="2250" w:type="pct"/>
          <w:tcBorders>
            <w:top w:val="single" w:sz="4" w:space="0" w:color="4F81BD"/>
          </w:tcBorders>
        </w:tcPr>
        <w:p w:rsidR="00147054" w:rsidRPr="007B671C" w:rsidRDefault="00147054" w:rsidP="00217EA4">
          <w:pPr>
            <w:pStyle w:val="a6"/>
            <w:rPr>
              <w:rFonts w:ascii="Cambria" w:hAnsi="Cambria"/>
              <w:b/>
              <w:bCs/>
            </w:rPr>
          </w:pPr>
        </w:p>
      </w:tc>
      <w:tc>
        <w:tcPr>
          <w:tcW w:w="500" w:type="pct"/>
          <w:vMerge/>
        </w:tcPr>
        <w:p w:rsidR="00147054" w:rsidRPr="007B671C" w:rsidRDefault="00147054" w:rsidP="00217EA4">
          <w:pPr>
            <w:pStyle w:val="a6"/>
            <w:jc w:val="center"/>
            <w:rPr>
              <w:rFonts w:ascii="Cambria" w:hAnsi="Cambria"/>
              <w:b/>
              <w:bCs/>
            </w:rPr>
          </w:pPr>
        </w:p>
      </w:tc>
      <w:tc>
        <w:tcPr>
          <w:tcW w:w="2250" w:type="pct"/>
          <w:tcBorders>
            <w:top w:val="single" w:sz="4" w:space="0" w:color="4F81BD"/>
          </w:tcBorders>
        </w:tcPr>
        <w:p w:rsidR="00147054" w:rsidRPr="007B671C" w:rsidRDefault="00147054" w:rsidP="00217EA4">
          <w:pPr>
            <w:pStyle w:val="a6"/>
            <w:rPr>
              <w:rFonts w:ascii="Cambria" w:hAnsi="Cambria"/>
              <w:b/>
              <w:bCs/>
            </w:rPr>
          </w:pPr>
        </w:p>
      </w:tc>
    </w:tr>
  </w:tbl>
  <w:p w:rsidR="00147054" w:rsidRDefault="0014705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F71" w:rsidRDefault="001D7F71">
      <w:r>
        <w:separator/>
      </w:r>
    </w:p>
  </w:footnote>
  <w:footnote w:type="continuationSeparator" w:id="0">
    <w:p w:rsidR="001D7F71" w:rsidRDefault="001D7F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448D"/>
    <w:multiLevelType w:val="hybridMultilevel"/>
    <w:tmpl w:val="4F74743A"/>
    <w:lvl w:ilvl="0" w:tplc="4F500F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677D3"/>
    <w:multiLevelType w:val="hybridMultilevel"/>
    <w:tmpl w:val="27F4198A"/>
    <w:lvl w:ilvl="0" w:tplc="D45A1B92">
      <w:start w:val="1"/>
      <w:numFmt w:val="decimal"/>
      <w:lvlText w:val="%1-"/>
      <w:lvlJc w:val="left"/>
      <w:pPr>
        <w:ind w:left="394" w:hanging="360"/>
      </w:pPr>
    </w:lvl>
    <w:lvl w:ilvl="1" w:tplc="04090019">
      <w:start w:val="1"/>
      <w:numFmt w:val="lowerLetter"/>
      <w:lvlText w:val="%2."/>
      <w:lvlJc w:val="left"/>
      <w:pPr>
        <w:ind w:left="1114" w:hanging="360"/>
      </w:pPr>
    </w:lvl>
    <w:lvl w:ilvl="2" w:tplc="0409001B">
      <w:start w:val="1"/>
      <w:numFmt w:val="lowerRoman"/>
      <w:lvlText w:val="%3."/>
      <w:lvlJc w:val="right"/>
      <w:pPr>
        <w:ind w:left="1834" w:hanging="180"/>
      </w:pPr>
    </w:lvl>
    <w:lvl w:ilvl="3" w:tplc="0409000F">
      <w:start w:val="1"/>
      <w:numFmt w:val="decimal"/>
      <w:lvlText w:val="%4."/>
      <w:lvlJc w:val="left"/>
      <w:pPr>
        <w:ind w:left="2554" w:hanging="360"/>
      </w:pPr>
    </w:lvl>
    <w:lvl w:ilvl="4" w:tplc="04090019">
      <w:start w:val="1"/>
      <w:numFmt w:val="lowerLetter"/>
      <w:lvlText w:val="%5."/>
      <w:lvlJc w:val="left"/>
      <w:pPr>
        <w:ind w:left="3274" w:hanging="360"/>
      </w:pPr>
    </w:lvl>
    <w:lvl w:ilvl="5" w:tplc="0409001B">
      <w:start w:val="1"/>
      <w:numFmt w:val="lowerRoman"/>
      <w:lvlText w:val="%6."/>
      <w:lvlJc w:val="right"/>
      <w:pPr>
        <w:ind w:left="3994" w:hanging="180"/>
      </w:pPr>
    </w:lvl>
    <w:lvl w:ilvl="6" w:tplc="0409000F">
      <w:start w:val="1"/>
      <w:numFmt w:val="decimal"/>
      <w:lvlText w:val="%7."/>
      <w:lvlJc w:val="left"/>
      <w:pPr>
        <w:ind w:left="4714" w:hanging="360"/>
      </w:pPr>
    </w:lvl>
    <w:lvl w:ilvl="7" w:tplc="04090019">
      <w:start w:val="1"/>
      <w:numFmt w:val="lowerLetter"/>
      <w:lvlText w:val="%8."/>
      <w:lvlJc w:val="left"/>
      <w:pPr>
        <w:ind w:left="5434" w:hanging="360"/>
      </w:pPr>
    </w:lvl>
    <w:lvl w:ilvl="8" w:tplc="0409001B">
      <w:start w:val="1"/>
      <w:numFmt w:val="lowerRoman"/>
      <w:lvlText w:val="%9."/>
      <w:lvlJc w:val="right"/>
      <w:pPr>
        <w:ind w:left="6154" w:hanging="180"/>
      </w:pPr>
    </w:lvl>
  </w:abstractNum>
  <w:abstractNum w:abstractNumId="2">
    <w:nsid w:val="05067023"/>
    <w:multiLevelType w:val="hybridMultilevel"/>
    <w:tmpl w:val="FB5A5360"/>
    <w:lvl w:ilvl="0" w:tplc="F2D8D64E">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527678E"/>
    <w:multiLevelType w:val="hybridMultilevel"/>
    <w:tmpl w:val="94ACEF36"/>
    <w:lvl w:ilvl="0" w:tplc="9F8E7A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970A8F"/>
    <w:multiLevelType w:val="hybridMultilevel"/>
    <w:tmpl w:val="C2AA91DE"/>
    <w:lvl w:ilvl="0" w:tplc="7DD82F74">
      <w:start w:val="10"/>
      <w:numFmt w:val="decimal"/>
      <w:lvlText w:val="%1."/>
      <w:lvlJc w:val="left"/>
      <w:pPr>
        <w:ind w:left="735" w:hanging="37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8C51BBC"/>
    <w:multiLevelType w:val="hybridMultilevel"/>
    <w:tmpl w:val="0D78354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9F7712F"/>
    <w:multiLevelType w:val="hybridMultilevel"/>
    <w:tmpl w:val="E4A2AA92"/>
    <w:lvl w:ilvl="0" w:tplc="1D8019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7F4A4B"/>
    <w:multiLevelType w:val="hybridMultilevel"/>
    <w:tmpl w:val="E6329F96"/>
    <w:lvl w:ilvl="0" w:tplc="1B422D08">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0DB80368"/>
    <w:multiLevelType w:val="hybridMultilevel"/>
    <w:tmpl w:val="9D48574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0">
    <w:nsid w:val="10B93AD6"/>
    <w:multiLevelType w:val="hybridMultilevel"/>
    <w:tmpl w:val="C2AA91DE"/>
    <w:lvl w:ilvl="0" w:tplc="7DD82F74">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A94161"/>
    <w:multiLevelType w:val="hybridMultilevel"/>
    <w:tmpl w:val="FE48A342"/>
    <w:lvl w:ilvl="0" w:tplc="A70AC66E">
      <w:start w:val="2"/>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nsid w:val="13083D01"/>
    <w:multiLevelType w:val="hybridMultilevel"/>
    <w:tmpl w:val="D5560106"/>
    <w:lvl w:ilvl="0" w:tplc="44EC696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1350255A"/>
    <w:multiLevelType w:val="hybridMultilevel"/>
    <w:tmpl w:val="714E451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4A12BC8"/>
    <w:multiLevelType w:val="hybridMultilevel"/>
    <w:tmpl w:val="D57ED712"/>
    <w:lvl w:ilvl="0" w:tplc="61D80A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6783C0C"/>
    <w:multiLevelType w:val="hybridMultilevel"/>
    <w:tmpl w:val="9502DB08"/>
    <w:lvl w:ilvl="0" w:tplc="8A6254D2">
      <w:start w:val="3"/>
      <w:numFmt w:val="bullet"/>
      <w:lvlText w:val="-"/>
      <w:lvlJc w:val="left"/>
      <w:pPr>
        <w:ind w:left="1521"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6B677E4"/>
    <w:multiLevelType w:val="hybridMultilevel"/>
    <w:tmpl w:val="511875A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16F55A9D"/>
    <w:multiLevelType w:val="hybridMultilevel"/>
    <w:tmpl w:val="4B4289BC"/>
    <w:lvl w:ilvl="0" w:tplc="C16254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90039DF"/>
    <w:multiLevelType w:val="hybridMultilevel"/>
    <w:tmpl w:val="4680F0F0"/>
    <w:lvl w:ilvl="0" w:tplc="74E4AA5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1AEB601A"/>
    <w:multiLevelType w:val="hybridMultilevel"/>
    <w:tmpl w:val="5C72093C"/>
    <w:lvl w:ilvl="0" w:tplc="80DC014E">
      <w:start w:val="1"/>
      <w:numFmt w:val="decimal"/>
      <w:lvlText w:val="%1-"/>
      <w:lvlJc w:val="left"/>
      <w:pPr>
        <w:ind w:left="536"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1AF85918"/>
    <w:multiLevelType w:val="hybridMultilevel"/>
    <w:tmpl w:val="C2AA91DE"/>
    <w:lvl w:ilvl="0" w:tplc="7DD82F74">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BAB17C2"/>
    <w:multiLevelType w:val="hybridMultilevel"/>
    <w:tmpl w:val="54DE3EC8"/>
    <w:lvl w:ilvl="0" w:tplc="2DEC38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1BF6663F"/>
    <w:multiLevelType w:val="hybridMultilevel"/>
    <w:tmpl w:val="1B3291B4"/>
    <w:lvl w:ilvl="0" w:tplc="20A270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C3D047B"/>
    <w:multiLevelType w:val="hybridMultilevel"/>
    <w:tmpl w:val="C8B09806"/>
    <w:lvl w:ilvl="0" w:tplc="5194EC5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20F643ED"/>
    <w:multiLevelType w:val="hybridMultilevel"/>
    <w:tmpl w:val="D5107A5E"/>
    <w:lvl w:ilvl="0" w:tplc="02B2B0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7C035DC"/>
    <w:multiLevelType w:val="hybridMultilevel"/>
    <w:tmpl w:val="6A50E104"/>
    <w:lvl w:ilvl="0" w:tplc="401835C6">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nsid w:val="2BB45968"/>
    <w:multiLevelType w:val="hybridMultilevel"/>
    <w:tmpl w:val="37F0745E"/>
    <w:lvl w:ilvl="0" w:tplc="92AAF5E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nsid w:val="2CEE6217"/>
    <w:multiLevelType w:val="hybridMultilevel"/>
    <w:tmpl w:val="8E5A9FA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2DD042C2"/>
    <w:multiLevelType w:val="multilevel"/>
    <w:tmpl w:val="D3E2FF10"/>
    <w:lvl w:ilvl="0">
      <w:start w:val="1"/>
      <w:numFmt w:val="decimal"/>
      <w:lvlText w:val="%1."/>
      <w:lvlJc w:val="left"/>
      <w:pPr>
        <w:tabs>
          <w:tab w:val="num" w:pos="857"/>
        </w:tabs>
        <w:ind w:left="857"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9">
    <w:nsid w:val="2F7D16B9"/>
    <w:multiLevelType w:val="hybridMultilevel"/>
    <w:tmpl w:val="97FE63C4"/>
    <w:lvl w:ilvl="0" w:tplc="083AF408">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nsid w:val="31F36878"/>
    <w:multiLevelType w:val="hybridMultilevel"/>
    <w:tmpl w:val="1E0AB942"/>
    <w:lvl w:ilvl="0" w:tplc="194CCC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4A14866"/>
    <w:multiLevelType w:val="hybridMultilevel"/>
    <w:tmpl w:val="B144EF24"/>
    <w:lvl w:ilvl="0" w:tplc="FF04E918">
      <w:start w:val="1"/>
      <w:numFmt w:val="bullet"/>
      <w:lvlText w:val="-"/>
      <w:lvlJc w:val="left"/>
      <w:pPr>
        <w:tabs>
          <w:tab w:val="num" w:pos="720"/>
        </w:tabs>
        <w:ind w:left="720" w:hanging="360"/>
      </w:pPr>
      <w:rPr>
        <w:rFonts w:ascii="Times New Roman" w:eastAsia="Times New Roman" w:hAnsi="Times New Roman" w:hint="default"/>
        <w:b/>
      </w:rPr>
    </w:lvl>
    <w:lvl w:ilvl="1" w:tplc="E36A1B3C">
      <w:start w:val="1"/>
      <w:numFmt w:val="bullet"/>
      <w:lvlText w:val=""/>
      <w:lvlJc w:val="left"/>
      <w:pPr>
        <w:tabs>
          <w:tab w:val="num" w:pos="1440"/>
        </w:tabs>
        <w:ind w:left="1440" w:hanging="360"/>
      </w:pPr>
      <w:rPr>
        <w:rFonts w:ascii="Symbol" w:eastAsia="Times New Roman"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381425EF"/>
    <w:multiLevelType w:val="hybridMultilevel"/>
    <w:tmpl w:val="430A6A0E"/>
    <w:lvl w:ilvl="0" w:tplc="111EEEB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3A7428FC"/>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4">
    <w:nsid w:val="3BB97A17"/>
    <w:multiLevelType w:val="hybridMultilevel"/>
    <w:tmpl w:val="CEC4E2FE"/>
    <w:lvl w:ilvl="0" w:tplc="E5E2A9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C473598"/>
    <w:multiLevelType w:val="hybridMultilevel"/>
    <w:tmpl w:val="5BE49074"/>
    <w:lvl w:ilvl="0" w:tplc="ED5430D2">
      <w:start w:val="1"/>
      <w:numFmt w:val="decimal"/>
      <w:lvlText w:val="%1-"/>
      <w:lvlJc w:val="left"/>
      <w:pPr>
        <w:ind w:left="394" w:hanging="360"/>
      </w:pPr>
    </w:lvl>
    <w:lvl w:ilvl="1" w:tplc="04090019">
      <w:start w:val="1"/>
      <w:numFmt w:val="lowerLetter"/>
      <w:lvlText w:val="%2."/>
      <w:lvlJc w:val="left"/>
      <w:pPr>
        <w:ind w:left="1114" w:hanging="360"/>
      </w:pPr>
    </w:lvl>
    <w:lvl w:ilvl="2" w:tplc="0409001B">
      <w:start w:val="1"/>
      <w:numFmt w:val="lowerRoman"/>
      <w:lvlText w:val="%3."/>
      <w:lvlJc w:val="right"/>
      <w:pPr>
        <w:ind w:left="1834" w:hanging="180"/>
      </w:pPr>
    </w:lvl>
    <w:lvl w:ilvl="3" w:tplc="0409000F">
      <w:start w:val="1"/>
      <w:numFmt w:val="decimal"/>
      <w:lvlText w:val="%4."/>
      <w:lvlJc w:val="left"/>
      <w:pPr>
        <w:ind w:left="2554" w:hanging="360"/>
      </w:pPr>
    </w:lvl>
    <w:lvl w:ilvl="4" w:tplc="04090019">
      <w:start w:val="1"/>
      <w:numFmt w:val="lowerLetter"/>
      <w:lvlText w:val="%5."/>
      <w:lvlJc w:val="left"/>
      <w:pPr>
        <w:ind w:left="3274" w:hanging="360"/>
      </w:pPr>
    </w:lvl>
    <w:lvl w:ilvl="5" w:tplc="0409001B">
      <w:start w:val="1"/>
      <w:numFmt w:val="lowerRoman"/>
      <w:lvlText w:val="%6."/>
      <w:lvlJc w:val="right"/>
      <w:pPr>
        <w:ind w:left="3994" w:hanging="180"/>
      </w:pPr>
    </w:lvl>
    <w:lvl w:ilvl="6" w:tplc="0409000F">
      <w:start w:val="1"/>
      <w:numFmt w:val="decimal"/>
      <w:lvlText w:val="%7."/>
      <w:lvlJc w:val="left"/>
      <w:pPr>
        <w:ind w:left="4714" w:hanging="360"/>
      </w:pPr>
    </w:lvl>
    <w:lvl w:ilvl="7" w:tplc="04090019">
      <w:start w:val="1"/>
      <w:numFmt w:val="lowerLetter"/>
      <w:lvlText w:val="%8."/>
      <w:lvlJc w:val="left"/>
      <w:pPr>
        <w:ind w:left="5434" w:hanging="360"/>
      </w:pPr>
    </w:lvl>
    <w:lvl w:ilvl="8" w:tplc="0409001B">
      <w:start w:val="1"/>
      <w:numFmt w:val="lowerRoman"/>
      <w:lvlText w:val="%9."/>
      <w:lvlJc w:val="right"/>
      <w:pPr>
        <w:ind w:left="6154" w:hanging="180"/>
      </w:pPr>
    </w:lvl>
  </w:abstractNum>
  <w:abstractNum w:abstractNumId="36">
    <w:nsid w:val="3F845F78"/>
    <w:multiLevelType w:val="hybridMultilevel"/>
    <w:tmpl w:val="6B6ECF9C"/>
    <w:lvl w:ilvl="0" w:tplc="E16A35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18F5F72"/>
    <w:multiLevelType w:val="hybridMultilevel"/>
    <w:tmpl w:val="FA227A54"/>
    <w:lvl w:ilvl="0" w:tplc="BB16AB16">
      <w:start w:val="1"/>
      <w:numFmt w:val="decimal"/>
      <w:lvlText w:val="%1-"/>
      <w:lvlJc w:val="left"/>
      <w:pPr>
        <w:ind w:left="394" w:hanging="360"/>
      </w:pPr>
    </w:lvl>
    <w:lvl w:ilvl="1" w:tplc="04090019">
      <w:start w:val="1"/>
      <w:numFmt w:val="lowerLetter"/>
      <w:lvlText w:val="%2."/>
      <w:lvlJc w:val="left"/>
      <w:pPr>
        <w:ind w:left="1114" w:hanging="360"/>
      </w:pPr>
    </w:lvl>
    <w:lvl w:ilvl="2" w:tplc="0409001B">
      <w:start w:val="1"/>
      <w:numFmt w:val="lowerRoman"/>
      <w:lvlText w:val="%3."/>
      <w:lvlJc w:val="right"/>
      <w:pPr>
        <w:ind w:left="1834" w:hanging="180"/>
      </w:pPr>
    </w:lvl>
    <w:lvl w:ilvl="3" w:tplc="0409000F">
      <w:start w:val="1"/>
      <w:numFmt w:val="decimal"/>
      <w:lvlText w:val="%4."/>
      <w:lvlJc w:val="left"/>
      <w:pPr>
        <w:ind w:left="2554" w:hanging="360"/>
      </w:pPr>
    </w:lvl>
    <w:lvl w:ilvl="4" w:tplc="04090019">
      <w:start w:val="1"/>
      <w:numFmt w:val="lowerLetter"/>
      <w:lvlText w:val="%5."/>
      <w:lvlJc w:val="left"/>
      <w:pPr>
        <w:ind w:left="3274" w:hanging="360"/>
      </w:pPr>
    </w:lvl>
    <w:lvl w:ilvl="5" w:tplc="0409001B">
      <w:start w:val="1"/>
      <w:numFmt w:val="lowerRoman"/>
      <w:lvlText w:val="%6."/>
      <w:lvlJc w:val="right"/>
      <w:pPr>
        <w:ind w:left="3994" w:hanging="180"/>
      </w:pPr>
    </w:lvl>
    <w:lvl w:ilvl="6" w:tplc="0409000F">
      <w:start w:val="1"/>
      <w:numFmt w:val="decimal"/>
      <w:lvlText w:val="%7."/>
      <w:lvlJc w:val="left"/>
      <w:pPr>
        <w:ind w:left="4714" w:hanging="360"/>
      </w:pPr>
    </w:lvl>
    <w:lvl w:ilvl="7" w:tplc="04090019">
      <w:start w:val="1"/>
      <w:numFmt w:val="lowerLetter"/>
      <w:lvlText w:val="%8."/>
      <w:lvlJc w:val="left"/>
      <w:pPr>
        <w:ind w:left="5434" w:hanging="360"/>
      </w:pPr>
    </w:lvl>
    <w:lvl w:ilvl="8" w:tplc="0409001B">
      <w:start w:val="1"/>
      <w:numFmt w:val="lowerRoman"/>
      <w:lvlText w:val="%9."/>
      <w:lvlJc w:val="right"/>
      <w:pPr>
        <w:ind w:left="6154" w:hanging="180"/>
      </w:pPr>
    </w:lvl>
  </w:abstractNum>
  <w:abstractNum w:abstractNumId="38">
    <w:nsid w:val="419E7E2A"/>
    <w:multiLevelType w:val="hybridMultilevel"/>
    <w:tmpl w:val="89F4C200"/>
    <w:lvl w:ilvl="0" w:tplc="CCA450EA">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9">
    <w:nsid w:val="42F61A4A"/>
    <w:multiLevelType w:val="hybridMultilevel"/>
    <w:tmpl w:val="6FF8026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43E33EC"/>
    <w:multiLevelType w:val="hybridMultilevel"/>
    <w:tmpl w:val="7EBC6554"/>
    <w:lvl w:ilvl="0" w:tplc="1A72FB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4F246A4"/>
    <w:multiLevelType w:val="hybridMultilevel"/>
    <w:tmpl w:val="52445394"/>
    <w:lvl w:ilvl="0" w:tplc="0C765910">
      <w:start w:val="1"/>
      <w:numFmt w:val="arabicAlpha"/>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2">
    <w:nsid w:val="450C1DE0"/>
    <w:multiLevelType w:val="hybridMultilevel"/>
    <w:tmpl w:val="F5C2A57C"/>
    <w:lvl w:ilvl="0" w:tplc="D840D0AC">
      <w:start w:val="1"/>
      <w:numFmt w:val="decimal"/>
      <w:lvlText w:val="%1-"/>
      <w:lvlJc w:val="left"/>
      <w:pPr>
        <w:ind w:left="535" w:hanging="360"/>
      </w:pPr>
      <w:rPr>
        <w:rFonts w:ascii="Times New Roman" w:hAnsi="Times New Roman" w:cs="Times New Roman" w:hint="default"/>
      </w:rPr>
    </w:lvl>
    <w:lvl w:ilvl="1" w:tplc="04090019">
      <w:start w:val="1"/>
      <w:numFmt w:val="lowerLetter"/>
      <w:lvlText w:val="%2."/>
      <w:lvlJc w:val="left"/>
      <w:pPr>
        <w:ind w:left="1255" w:hanging="360"/>
      </w:pPr>
    </w:lvl>
    <w:lvl w:ilvl="2" w:tplc="0409001B">
      <w:start w:val="1"/>
      <w:numFmt w:val="lowerRoman"/>
      <w:lvlText w:val="%3."/>
      <w:lvlJc w:val="right"/>
      <w:pPr>
        <w:ind w:left="1975" w:hanging="180"/>
      </w:pPr>
    </w:lvl>
    <w:lvl w:ilvl="3" w:tplc="0409000F">
      <w:start w:val="1"/>
      <w:numFmt w:val="decimal"/>
      <w:lvlText w:val="%4."/>
      <w:lvlJc w:val="left"/>
      <w:pPr>
        <w:ind w:left="2695" w:hanging="360"/>
      </w:pPr>
    </w:lvl>
    <w:lvl w:ilvl="4" w:tplc="04090019">
      <w:start w:val="1"/>
      <w:numFmt w:val="lowerLetter"/>
      <w:lvlText w:val="%5."/>
      <w:lvlJc w:val="left"/>
      <w:pPr>
        <w:ind w:left="3415" w:hanging="360"/>
      </w:pPr>
    </w:lvl>
    <w:lvl w:ilvl="5" w:tplc="0409001B">
      <w:start w:val="1"/>
      <w:numFmt w:val="lowerRoman"/>
      <w:lvlText w:val="%6."/>
      <w:lvlJc w:val="right"/>
      <w:pPr>
        <w:ind w:left="4135" w:hanging="180"/>
      </w:pPr>
    </w:lvl>
    <w:lvl w:ilvl="6" w:tplc="0409000F">
      <w:start w:val="1"/>
      <w:numFmt w:val="decimal"/>
      <w:lvlText w:val="%7."/>
      <w:lvlJc w:val="left"/>
      <w:pPr>
        <w:ind w:left="4855" w:hanging="360"/>
      </w:pPr>
    </w:lvl>
    <w:lvl w:ilvl="7" w:tplc="04090019">
      <w:start w:val="1"/>
      <w:numFmt w:val="lowerLetter"/>
      <w:lvlText w:val="%8."/>
      <w:lvlJc w:val="left"/>
      <w:pPr>
        <w:ind w:left="5575" w:hanging="360"/>
      </w:pPr>
    </w:lvl>
    <w:lvl w:ilvl="8" w:tplc="0409001B">
      <w:start w:val="1"/>
      <w:numFmt w:val="lowerRoman"/>
      <w:lvlText w:val="%9."/>
      <w:lvlJc w:val="right"/>
      <w:pPr>
        <w:ind w:left="6295" w:hanging="180"/>
      </w:pPr>
    </w:lvl>
  </w:abstractNum>
  <w:abstractNum w:abstractNumId="43">
    <w:nsid w:val="463D506C"/>
    <w:multiLevelType w:val="hybridMultilevel"/>
    <w:tmpl w:val="08C27192"/>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nsid w:val="48604444"/>
    <w:multiLevelType w:val="hybridMultilevel"/>
    <w:tmpl w:val="CD6EAEFA"/>
    <w:lvl w:ilvl="0" w:tplc="CC98857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nsid w:val="48787008"/>
    <w:multiLevelType w:val="hybridMultilevel"/>
    <w:tmpl w:val="1D3AB67C"/>
    <w:lvl w:ilvl="0" w:tplc="1724066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nsid w:val="48E11735"/>
    <w:multiLevelType w:val="hybridMultilevel"/>
    <w:tmpl w:val="5464E5BC"/>
    <w:lvl w:ilvl="0" w:tplc="D7CA0E78">
      <w:start w:val="5"/>
      <w:numFmt w:val="bullet"/>
      <w:lvlText w:val="-"/>
      <w:lvlJc w:val="left"/>
      <w:pPr>
        <w:ind w:left="720" w:hanging="360"/>
      </w:pPr>
      <w:rPr>
        <w:rFonts w:ascii="Traditional Arabic" w:eastAsia="Calibr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9B7379A"/>
    <w:multiLevelType w:val="hybridMultilevel"/>
    <w:tmpl w:val="F0DE2A32"/>
    <w:lvl w:ilvl="0" w:tplc="1B864588">
      <w:start w:val="13"/>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B6536DE"/>
    <w:multiLevelType w:val="hybridMultilevel"/>
    <w:tmpl w:val="DDAEF0F8"/>
    <w:lvl w:ilvl="0" w:tplc="4BB6166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nsid w:val="4BFB23C1"/>
    <w:multiLevelType w:val="hybridMultilevel"/>
    <w:tmpl w:val="D93C8AA6"/>
    <w:lvl w:ilvl="0" w:tplc="23D8816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4CC74685"/>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1">
    <w:nsid w:val="54C26FE5"/>
    <w:multiLevelType w:val="hybridMultilevel"/>
    <w:tmpl w:val="6DFA7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5FD24F3"/>
    <w:multiLevelType w:val="hybridMultilevel"/>
    <w:tmpl w:val="864CAF0A"/>
    <w:lvl w:ilvl="0" w:tplc="532E98DA">
      <w:start w:val="1"/>
      <w:numFmt w:val="decimal"/>
      <w:lvlText w:val="%1-"/>
      <w:lvlJc w:val="left"/>
      <w:pPr>
        <w:ind w:left="394" w:hanging="360"/>
      </w:pPr>
    </w:lvl>
    <w:lvl w:ilvl="1" w:tplc="04090019">
      <w:start w:val="1"/>
      <w:numFmt w:val="lowerLetter"/>
      <w:lvlText w:val="%2."/>
      <w:lvlJc w:val="left"/>
      <w:pPr>
        <w:ind w:left="1114" w:hanging="360"/>
      </w:pPr>
    </w:lvl>
    <w:lvl w:ilvl="2" w:tplc="0409001B">
      <w:start w:val="1"/>
      <w:numFmt w:val="lowerRoman"/>
      <w:lvlText w:val="%3."/>
      <w:lvlJc w:val="right"/>
      <w:pPr>
        <w:ind w:left="1834" w:hanging="180"/>
      </w:pPr>
    </w:lvl>
    <w:lvl w:ilvl="3" w:tplc="0409000F">
      <w:start w:val="1"/>
      <w:numFmt w:val="decimal"/>
      <w:lvlText w:val="%4."/>
      <w:lvlJc w:val="left"/>
      <w:pPr>
        <w:ind w:left="2554" w:hanging="360"/>
      </w:pPr>
    </w:lvl>
    <w:lvl w:ilvl="4" w:tplc="04090019">
      <w:start w:val="1"/>
      <w:numFmt w:val="lowerLetter"/>
      <w:lvlText w:val="%5."/>
      <w:lvlJc w:val="left"/>
      <w:pPr>
        <w:ind w:left="3274" w:hanging="360"/>
      </w:pPr>
    </w:lvl>
    <w:lvl w:ilvl="5" w:tplc="0409001B">
      <w:start w:val="1"/>
      <w:numFmt w:val="lowerRoman"/>
      <w:lvlText w:val="%6."/>
      <w:lvlJc w:val="right"/>
      <w:pPr>
        <w:ind w:left="3994" w:hanging="180"/>
      </w:pPr>
    </w:lvl>
    <w:lvl w:ilvl="6" w:tplc="0409000F">
      <w:start w:val="1"/>
      <w:numFmt w:val="decimal"/>
      <w:lvlText w:val="%7."/>
      <w:lvlJc w:val="left"/>
      <w:pPr>
        <w:ind w:left="4714" w:hanging="360"/>
      </w:pPr>
    </w:lvl>
    <w:lvl w:ilvl="7" w:tplc="04090019">
      <w:start w:val="1"/>
      <w:numFmt w:val="lowerLetter"/>
      <w:lvlText w:val="%8."/>
      <w:lvlJc w:val="left"/>
      <w:pPr>
        <w:ind w:left="5434" w:hanging="360"/>
      </w:pPr>
    </w:lvl>
    <w:lvl w:ilvl="8" w:tplc="0409001B">
      <w:start w:val="1"/>
      <w:numFmt w:val="lowerRoman"/>
      <w:lvlText w:val="%9."/>
      <w:lvlJc w:val="right"/>
      <w:pPr>
        <w:ind w:left="6154" w:hanging="180"/>
      </w:pPr>
    </w:lvl>
  </w:abstractNum>
  <w:abstractNum w:abstractNumId="53">
    <w:nsid w:val="57412F79"/>
    <w:multiLevelType w:val="hybridMultilevel"/>
    <w:tmpl w:val="F8380026"/>
    <w:lvl w:ilvl="0" w:tplc="22825576">
      <w:start w:val="1"/>
      <w:numFmt w:val="decimal"/>
      <w:lvlText w:val="%1-"/>
      <w:lvlJc w:val="left"/>
      <w:pPr>
        <w:ind w:left="394" w:hanging="360"/>
      </w:pPr>
    </w:lvl>
    <w:lvl w:ilvl="1" w:tplc="04090019">
      <w:start w:val="1"/>
      <w:numFmt w:val="lowerLetter"/>
      <w:lvlText w:val="%2."/>
      <w:lvlJc w:val="left"/>
      <w:pPr>
        <w:ind w:left="1114" w:hanging="360"/>
      </w:pPr>
    </w:lvl>
    <w:lvl w:ilvl="2" w:tplc="0409001B">
      <w:start w:val="1"/>
      <w:numFmt w:val="lowerRoman"/>
      <w:lvlText w:val="%3."/>
      <w:lvlJc w:val="right"/>
      <w:pPr>
        <w:ind w:left="1834" w:hanging="180"/>
      </w:pPr>
    </w:lvl>
    <w:lvl w:ilvl="3" w:tplc="0409000F">
      <w:start w:val="1"/>
      <w:numFmt w:val="decimal"/>
      <w:lvlText w:val="%4."/>
      <w:lvlJc w:val="left"/>
      <w:pPr>
        <w:ind w:left="2554" w:hanging="360"/>
      </w:pPr>
    </w:lvl>
    <w:lvl w:ilvl="4" w:tplc="04090019">
      <w:start w:val="1"/>
      <w:numFmt w:val="lowerLetter"/>
      <w:lvlText w:val="%5."/>
      <w:lvlJc w:val="left"/>
      <w:pPr>
        <w:ind w:left="3274" w:hanging="360"/>
      </w:pPr>
    </w:lvl>
    <w:lvl w:ilvl="5" w:tplc="0409001B">
      <w:start w:val="1"/>
      <w:numFmt w:val="lowerRoman"/>
      <w:lvlText w:val="%6."/>
      <w:lvlJc w:val="right"/>
      <w:pPr>
        <w:ind w:left="3994" w:hanging="180"/>
      </w:pPr>
    </w:lvl>
    <w:lvl w:ilvl="6" w:tplc="0409000F">
      <w:start w:val="1"/>
      <w:numFmt w:val="decimal"/>
      <w:lvlText w:val="%7."/>
      <w:lvlJc w:val="left"/>
      <w:pPr>
        <w:ind w:left="4714" w:hanging="360"/>
      </w:pPr>
    </w:lvl>
    <w:lvl w:ilvl="7" w:tplc="04090019">
      <w:start w:val="1"/>
      <w:numFmt w:val="lowerLetter"/>
      <w:lvlText w:val="%8."/>
      <w:lvlJc w:val="left"/>
      <w:pPr>
        <w:ind w:left="5434" w:hanging="360"/>
      </w:pPr>
    </w:lvl>
    <w:lvl w:ilvl="8" w:tplc="0409001B">
      <w:start w:val="1"/>
      <w:numFmt w:val="lowerRoman"/>
      <w:lvlText w:val="%9."/>
      <w:lvlJc w:val="right"/>
      <w:pPr>
        <w:ind w:left="6154" w:hanging="180"/>
      </w:pPr>
    </w:lvl>
  </w:abstractNum>
  <w:abstractNum w:abstractNumId="54">
    <w:nsid w:val="5A80211E"/>
    <w:multiLevelType w:val="hybridMultilevel"/>
    <w:tmpl w:val="911A0A5E"/>
    <w:lvl w:ilvl="0" w:tplc="386CFF02">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5">
    <w:nsid w:val="5AFA043A"/>
    <w:multiLevelType w:val="hybridMultilevel"/>
    <w:tmpl w:val="C7047A4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6">
    <w:nsid w:val="602F2A6B"/>
    <w:multiLevelType w:val="hybridMultilevel"/>
    <w:tmpl w:val="2CC4E56C"/>
    <w:lvl w:ilvl="0" w:tplc="72A805F6">
      <w:start w:val="1"/>
      <w:numFmt w:val="decimal"/>
      <w:lvlText w:val="%1-"/>
      <w:lvlJc w:val="left"/>
      <w:pPr>
        <w:ind w:left="786" w:hanging="360"/>
      </w:pPr>
      <w:rPr>
        <w:rFonts w:cs="Times New Roman"/>
      </w:r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57">
    <w:nsid w:val="60E27BF3"/>
    <w:multiLevelType w:val="hybridMultilevel"/>
    <w:tmpl w:val="FAFC42B2"/>
    <w:lvl w:ilvl="0" w:tplc="C9289F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6222083E"/>
    <w:multiLevelType w:val="hybridMultilevel"/>
    <w:tmpl w:val="4A04C876"/>
    <w:lvl w:ilvl="0" w:tplc="DC0C555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nsid w:val="62CC7536"/>
    <w:multiLevelType w:val="hybridMultilevel"/>
    <w:tmpl w:val="A5B2348A"/>
    <w:lvl w:ilvl="0" w:tplc="DB18A3C8">
      <w:start w:val="1"/>
      <w:numFmt w:val="decimal"/>
      <w:lvlText w:val="%1-"/>
      <w:lvlJc w:val="left"/>
      <w:pPr>
        <w:ind w:left="394" w:hanging="360"/>
      </w:pPr>
    </w:lvl>
    <w:lvl w:ilvl="1" w:tplc="04090019">
      <w:start w:val="1"/>
      <w:numFmt w:val="lowerLetter"/>
      <w:lvlText w:val="%2."/>
      <w:lvlJc w:val="left"/>
      <w:pPr>
        <w:ind w:left="1114" w:hanging="360"/>
      </w:pPr>
    </w:lvl>
    <w:lvl w:ilvl="2" w:tplc="0409001B">
      <w:start w:val="1"/>
      <w:numFmt w:val="lowerRoman"/>
      <w:lvlText w:val="%3."/>
      <w:lvlJc w:val="right"/>
      <w:pPr>
        <w:ind w:left="1834" w:hanging="180"/>
      </w:pPr>
    </w:lvl>
    <w:lvl w:ilvl="3" w:tplc="0409000F">
      <w:start w:val="1"/>
      <w:numFmt w:val="decimal"/>
      <w:lvlText w:val="%4."/>
      <w:lvlJc w:val="left"/>
      <w:pPr>
        <w:ind w:left="2554" w:hanging="360"/>
      </w:pPr>
    </w:lvl>
    <w:lvl w:ilvl="4" w:tplc="04090019">
      <w:start w:val="1"/>
      <w:numFmt w:val="lowerLetter"/>
      <w:lvlText w:val="%5."/>
      <w:lvlJc w:val="left"/>
      <w:pPr>
        <w:ind w:left="3274" w:hanging="360"/>
      </w:pPr>
    </w:lvl>
    <w:lvl w:ilvl="5" w:tplc="0409001B">
      <w:start w:val="1"/>
      <w:numFmt w:val="lowerRoman"/>
      <w:lvlText w:val="%6."/>
      <w:lvlJc w:val="right"/>
      <w:pPr>
        <w:ind w:left="3994" w:hanging="180"/>
      </w:pPr>
    </w:lvl>
    <w:lvl w:ilvl="6" w:tplc="0409000F">
      <w:start w:val="1"/>
      <w:numFmt w:val="decimal"/>
      <w:lvlText w:val="%7."/>
      <w:lvlJc w:val="left"/>
      <w:pPr>
        <w:ind w:left="4714" w:hanging="360"/>
      </w:pPr>
    </w:lvl>
    <w:lvl w:ilvl="7" w:tplc="04090019">
      <w:start w:val="1"/>
      <w:numFmt w:val="lowerLetter"/>
      <w:lvlText w:val="%8."/>
      <w:lvlJc w:val="left"/>
      <w:pPr>
        <w:ind w:left="5434" w:hanging="360"/>
      </w:pPr>
    </w:lvl>
    <w:lvl w:ilvl="8" w:tplc="0409001B">
      <w:start w:val="1"/>
      <w:numFmt w:val="lowerRoman"/>
      <w:lvlText w:val="%9."/>
      <w:lvlJc w:val="right"/>
      <w:pPr>
        <w:ind w:left="6154" w:hanging="180"/>
      </w:pPr>
    </w:lvl>
  </w:abstractNum>
  <w:abstractNum w:abstractNumId="60">
    <w:nsid w:val="63C66371"/>
    <w:multiLevelType w:val="hybridMultilevel"/>
    <w:tmpl w:val="94889F44"/>
    <w:lvl w:ilvl="0" w:tplc="B2B4176A">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1">
    <w:nsid w:val="66940EEE"/>
    <w:multiLevelType w:val="hybridMultilevel"/>
    <w:tmpl w:val="B5ECA2BC"/>
    <w:lvl w:ilvl="0" w:tplc="171E59E8">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2">
    <w:nsid w:val="68D03EBB"/>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3">
    <w:nsid w:val="6AE40668"/>
    <w:multiLevelType w:val="hybridMultilevel"/>
    <w:tmpl w:val="99ACC6A6"/>
    <w:lvl w:ilvl="0" w:tplc="1DE8B89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nsid w:val="6DBF0488"/>
    <w:multiLevelType w:val="hybridMultilevel"/>
    <w:tmpl w:val="374EF9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EB273FF"/>
    <w:multiLevelType w:val="hybridMultilevel"/>
    <w:tmpl w:val="A3D00186"/>
    <w:lvl w:ilvl="0" w:tplc="B8E0FE18">
      <w:start w:val="1"/>
      <w:numFmt w:val="decimal"/>
      <w:lvlText w:val="%1-"/>
      <w:lvlJc w:val="left"/>
      <w:pPr>
        <w:ind w:left="394" w:hanging="360"/>
      </w:pPr>
    </w:lvl>
    <w:lvl w:ilvl="1" w:tplc="04090019">
      <w:start w:val="1"/>
      <w:numFmt w:val="lowerLetter"/>
      <w:lvlText w:val="%2."/>
      <w:lvlJc w:val="left"/>
      <w:pPr>
        <w:ind w:left="1114" w:hanging="360"/>
      </w:pPr>
    </w:lvl>
    <w:lvl w:ilvl="2" w:tplc="0409001B">
      <w:start w:val="1"/>
      <w:numFmt w:val="lowerRoman"/>
      <w:lvlText w:val="%3."/>
      <w:lvlJc w:val="right"/>
      <w:pPr>
        <w:ind w:left="1834" w:hanging="180"/>
      </w:pPr>
    </w:lvl>
    <w:lvl w:ilvl="3" w:tplc="0409000F">
      <w:start w:val="1"/>
      <w:numFmt w:val="decimal"/>
      <w:lvlText w:val="%4."/>
      <w:lvlJc w:val="left"/>
      <w:pPr>
        <w:ind w:left="2554" w:hanging="360"/>
      </w:pPr>
    </w:lvl>
    <w:lvl w:ilvl="4" w:tplc="04090019">
      <w:start w:val="1"/>
      <w:numFmt w:val="lowerLetter"/>
      <w:lvlText w:val="%5."/>
      <w:lvlJc w:val="left"/>
      <w:pPr>
        <w:ind w:left="3274" w:hanging="360"/>
      </w:pPr>
    </w:lvl>
    <w:lvl w:ilvl="5" w:tplc="0409001B">
      <w:start w:val="1"/>
      <w:numFmt w:val="lowerRoman"/>
      <w:lvlText w:val="%6."/>
      <w:lvlJc w:val="right"/>
      <w:pPr>
        <w:ind w:left="3994" w:hanging="180"/>
      </w:pPr>
    </w:lvl>
    <w:lvl w:ilvl="6" w:tplc="0409000F">
      <w:start w:val="1"/>
      <w:numFmt w:val="decimal"/>
      <w:lvlText w:val="%7."/>
      <w:lvlJc w:val="left"/>
      <w:pPr>
        <w:ind w:left="4714" w:hanging="360"/>
      </w:pPr>
    </w:lvl>
    <w:lvl w:ilvl="7" w:tplc="04090019">
      <w:start w:val="1"/>
      <w:numFmt w:val="lowerLetter"/>
      <w:lvlText w:val="%8."/>
      <w:lvlJc w:val="left"/>
      <w:pPr>
        <w:ind w:left="5434" w:hanging="360"/>
      </w:pPr>
    </w:lvl>
    <w:lvl w:ilvl="8" w:tplc="0409001B">
      <w:start w:val="1"/>
      <w:numFmt w:val="lowerRoman"/>
      <w:lvlText w:val="%9."/>
      <w:lvlJc w:val="right"/>
      <w:pPr>
        <w:ind w:left="6154" w:hanging="180"/>
      </w:pPr>
    </w:lvl>
  </w:abstractNum>
  <w:abstractNum w:abstractNumId="66">
    <w:nsid w:val="70E833D9"/>
    <w:multiLevelType w:val="hybridMultilevel"/>
    <w:tmpl w:val="01AA1E92"/>
    <w:lvl w:ilvl="0" w:tplc="F94A420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1732985"/>
    <w:multiLevelType w:val="hybridMultilevel"/>
    <w:tmpl w:val="420643BA"/>
    <w:lvl w:ilvl="0" w:tplc="9BA69B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2324658"/>
    <w:multiLevelType w:val="hybridMultilevel"/>
    <w:tmpl w:val="40F8D576"/>
    <w:lvl w:ilvl="0" w:tplc="299801D2">
      <w:start w:val="1"/>
      <w:numFmt w:val="decimal"/>
      <w:lvlText w:val="%1-"/>
      <w:lvlJc w:val="left"/>
      <w:pPr>
        <w:ind w:left="394" w:hanging="360"/>
      </w:pPr>
    </w:lvl>
    <w:lvl w:ilvl="1" w:tplc="04090019">
      <w:start w:val="1"/>
      <w:numFmt w:val="lowerLetter"/>
      <w:lvlText w:val="%2."/>
      <w:lvlJc w:val="left"/>
      <w:pPr>
        <w:ind w:left="1114" w:hanging="360"/>
      </w:pPr>
    </w:lvl>
    <w:lvl w:ilvl="2" w:tplc="0409001B">
      <w:start w:val="1"/>
      <w:numFmt w:val="lowerRoman"/>
      <w:lvlText w:val="%3."/>
      <w:lvlJc w:val="right"/>
      <w:pPr>
        <w:ind w:left="1834" w:hanging="180"/>
      </w:pPr>
    </w:lvl>
    <w:lvl w:ilvl="3" w:tplc="0409000F">
      <w:start w:val="1"/>
      <w:numFmt w:val="decimal"/>
      <w:lvlText w:val="%4."/>
      <w:lvlJc w:val="left"/>
      <w:pPr>
        <w:ind w:left="2554" w:hanging="360"/>
      </w:pPr>
    </w:lvl>
    <w:lvl w:ilvl="4" w:tplc="04090019">
      <w:start w:val="1"/>
      <w:numFmt w:val="lowerLetter"/>
      <w:lvlText w:val="%5."/>
      <w:lvlJc w:val="left"/>
      <w:pPr>
        <w:ind w:left="3274" w:hanging="360"/>
      </w:pPr>
    </w:lvl>
    <w:lvl w:ilvl="5" w:tplc="0409001B">
      <w:start w:val="1"/>
      <w:numFmt w:val="lowerRoman"/>
      <w:lvlText w:val="%6."/>
      <w:lvlJc w:val="right"/>
      <w:pPr>
        <w:ind w:left="3994" w:hanging="180"/>
      </w:pPr>
    </w:lvl>
    <w:lvl w:ilvl="6" w:tplc="0409000F">
      <w:start w:val="1"/>
      <w:numFmt w:val="decimal"/>
      <w:lvlText w:val="%7."/>
      <w:lvlJc w:val="left"/>
      <w:pPr>
        <w:ind w:left="4714" w:hanging="360"/>
      </w:pPr>
    </w:lvl>
    <w:lvl w:ilvl="7" w:tplc="04090019">
      <w:start w:val="1"/>
      <w:numFmt w:val="lowerLetter"/>
      <w:lvlText w:val="%8."/>
      <w:lvlJc w:val="left"/>
      <w:pPr>
        <w:ind w:left="5434" w:hanging="360"/>
      </w:pPr>
    </w:lvl>
    <w:lvl w:ilvl="8" w:tplc="0409001B">
      <w:start w:val="1"/>
      <w:numFmt w:val="lowerRoman"/>
      <w:lvlText w:val="%9."/>
      <w:lvlJc w:val="right"/>
      <w:pPr>
        <w:ind w:left="6154" w:hanging="180"/>
      </w:pPr>
    </w:lvl>
  </w:abstractNum>
  <w:abstractNum w:abstractNumId="69">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0">
    <w:nsid w:val="73153432"/>
    <w:multiLevelType w:val="hybridMultilevel"/>
    <w:tmpl w:val="48D2FCEE"/>
    <w:lvl w:ilvl="0" w:tplc="E24AD1A6">
      <w:start w:val="1"/>
      <w:numFmt w:val="decimal"/>
      <w:lvlText w:val="%1-"/>
      <w:lvlJc w:val="left"/>
      <w:pPr>
        <w:ind w:left="394" w:hanging="360"/>
      </w:pPr>
    </w:lvl>
    <w:lvl w:ilvl="1" w:tplc="04090019">
      <w:start w:val="1"/>
      <w:numFmt w:val="lowerLetter"/>
      <w:lvlText w:val="%2."/>
      <w:lvlJc w:val="left"/>
      <w:pPr>
        <w:ind w:left="1114" w:hanging="360"/>
      </w:pPr>
    </w:lvl>
    <w:lvl w:ilvl="2" w:tplc="0409001B">
      <w:start w:val="1"/>
      <w:numFmt w:val="lowerRoman"/>
      <w:lvlText w:val="%3."/>
      <w:lvlJc w:val="right"/>
      <w:pPr>
        <w:ind w:left="1834" w:hanging="180"/>
      </w:pPr>
    </w:lvl>
    <w:lvl w:ilvl="3" w:tplc="0409000F">
      <w:start w:val="1"/>
      <w:numFmt w:val="decimal"/>
      <w:lvlText w:val="%4."/>
      <w:lvlJc w:val="left"/>
      <w:pPr>
        <w:ind w:left="2554" w:hanging="360"/>
      </w:pPr>
    </w:lvl>
    <w:lvl w:ilvl="4" w:tplc="04090019">
      <w:start w:val="1"/>
      <w:numFmt w:val="lowerLetter"/>
      <w:lvlText w:val="%5."/>
      <w:lvlJc w:val="left"/>
      <w:pPr>
        <w:ind w:left="3274" w:hanging="360"/>
      </w:pPr>
    </w:lvl>
    <w:lvl w:ilvl="5" w:tplc="0409001B">
      <w:start w:val="1"/>
      <w:numFmt w:val="lowerRoman"/>
      <w:lvlText w:val="%6."/>
      <w:lvlJc w:val="right"/>
      <w:pPr>
        <w:ind w:left="3994" w:hanging="180"/>
      </w:pPr>
    </w:lvl>
    <w:lvl w:ilvl="6" w:tplc="0409000F">
      <w:start w:val="1"/>
      <w:numFmt w:val="decimal"/>
      <w:lvlText w:val="%7."/>
      <w:lvlJc w:val="left"/>
      <w:pPr>
        <w:ind w:left="4714" w:hanging="360"/>
      </w:pPr>
    </w:lvl>
    <w:lvl w:ilvl="7" w:tplc="04090019">
      <w:start w:val="1"/>
      <w:numFmt w:val="lowerLetter"/>
      <w:lvlText w:val="%8."/>
      <w:lvlJc w:val="left"/>
      <w:pPr>
        <w:ind w:left="5434" w:hanging="360"/>
      </w:pPr>
    </w:lvl>
    <w:lvl w:ilvl="8" w:tplc="0409001B">
      <w:start w:val="1"/>
      <w:numFmt w:val="lowerRoman"/>
      <w:lvlText w:val="%9."/>
      <w:lvlJc w:val="right"/>
      <w:pPr>
        <w:ind w:left="6154" w:hanging="180"/>
      </w:pPr>
    </w:lvl>
  </w:abstractNum>
  <w:abstractNum w:abstractNumId="71">
    <w:nsid w:val="76AF63A8"/>
    <w:multiLevelType w:val="hybridMultilevel"/>
    <w:tmpl w:val="CE1C910C"/>
    <w:lvl w:ilvl="0" w:tplc="F01E48F8">
      <w:start w:val="1"/>
      <w:numFmt w:val="decimal"/>
      <w:lvlText w:val="%1-"/>
      <w:lvlJc w:val="left"/>
      <w:pPr>
        <w:tabs>
          <w:tab w:val="num" w:pos="795"/>
        </w:tabs>
        <w:ind w:left="795" w:hanging="435"/>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2">
    <w:nsid w:val="777A4A49"/>
    <w:multiLevelType w:val="hybridMultilevel"/>
    <w:tmpl w:val="17A696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A2F348D"/>
    <w:multiLevelType w:val="hybridMultilevel"/>
    <w:tmpl w:val="2BD269DE"/>
    <w:lvl w:ilvl="0" w:tplc="A22CE552">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AB00811"/>
    <w:multiLevelType w:val="hybridMultilevel"/>
    <w:tmpl w:val="2174BDBE"/>
    <w:lvl w:ilvl="0" w:tplc="D51C3F5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5">
    <w:nsid w:val="7B1A7432"/>
    <w:multiLevelType w:val="hybridMultilevel"/>
    <w:tmpl w:val="EB8019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BA1253D"/>
    <w:multiLevelType w:val="hybridMultilevel"/>
    <w:tmpl w:val="CBD8A54A"/>
    <w:lvl w:ilvl="0" w:tplc="91504A38">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9"/>
  </w:num>
  <w:num w:numId="2">
    <w:abstractNumId w:val="69"/>
  </w:num>
  <w:num w:numId="3">
    <w:abstractNumId w:val="41"/>
  </w:num>
  <w:num w:numId="4">
    <w:abstractNumId w:val="20"/>
  </w:num>
  <w:num w:numId="5">
    <w:abstractNumId w:val="67"/>
  </w:num>
  <w:num w:numId="6">
    <w:abstractNumId w:val="40"/>
  </w:num>
  <w:num w:numId="7">
    <w:abstractNumId w:val="36"/>
  </w:num>
  <w:num w:numId="8">
    <w:abstractNumId w:val="6"/>
  </w:num>
  <w:num w:numId="9">
    <w:abstractNumId w:val="14"/>
  </w:num>
  <w:num w:numId="10">
    <w:abstractNumId w:val="47"/>
  </w:num>
  <w:num w:numId="11">
    <w:abstractNumId w:val="46"/>
  </w:num>
  <w:num w:numId="12">
    <w:abstractNumId w:val="17"/>
  </w:num>
  <w:num w:numId="13">
    <w:abstractNumId w:val="39"/>
  </w:num>
  <w:num w:numId="14">
    <w:abstractNumId w:val="3"/>
  </w:num>
  <w:num w:numId="15">
    <w:abstractNumId w:val="24"/>
  </w:num>
  <w:num w:numId="16">
    <w:abstractNumId w:val="11"/>
  </w:num>
  <w:num w:numId="17">
    <w:abstractNumId w:val="43"/>
  </w:num>
  <w:num w:numId="18">
    <w:abstractNumId w:val="27"/>
  </w:num>
  <w:num w:numId="19">
    <w:abstractNumId w:val="8"/>
  </w:num>
  <w:num w:numId="20">
    <w:abstractNumId w:val="13"/>
  </w:num>
  <w:num w:numId="21">
    <w:abstractNumId w:val="51"/>
  </w:num>
  <w:num w:numId="22">
    <w:abstractNumId w:val="64"/>
  </w:num>
  <w:num w:numId="23">
    <w:abstractNumId w:val="72"/>
  </w:num>
  <w:num w:numId="24">
    <w:abstractNumId w:val="75"/>
  </w:num>
  <w:num w:numId="2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44"/>
  </w:num>
  <w:num w:numId="36">
    <w:abstractNumId w:val="48"/>
  </w:num>
  <w:num w:numId="37">
    <w:abstractNumId w:val="58"/>
  </w:num>
  <w:num w:numId="38">
    <w:abstractNumId w:val="23"/>
  </w:num>
  <w:num w:numId="39">
    <w:abstractNumId w:val="22"/>
  </w:num>
  <w:num w:numId="40">
    <w:abstractNumId w:val="10"/>
  </w:num>
  <w:num w:numId="41">
    <w:abstractNumId w:val="55"/>
  </w:num>
  <w:num w:numId="42">
    <w:abstractNumId w:val="15"/>
  </w:num>
  <w:num w:numId="43">
    <w:abstractNumId w:val="5"/>
  </w:num>
  <w:num w:numId="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 w:numId="46">
    <w:abstractNumId w:val="34"/>
  </w:num>
  <w:num w:numId="47">
    <w:abstractNumId w:val="16"/>
  </w:num>
  <w:num w:numId="48">
    <w:abstractNumId w:val="45"/>
  </w:num>
  <w:num w:numId="49">
    <w:abstractNumId w:val="21"/>
  </w:num>
  <w:num w:numId="50">
    <w:abstractNumId w:val="66"/>
  </w:num>
  <w:num w:numId="51">
    <w:abstractNumId w:val="30"/>
  </w:num>
  <w:num w:numId="52">
    <w:abstractNumId w:val="57"/>
  </w:num>
  <w:num w:numId="5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
  </w:num>
  <w:num w:numId="58">
    <w:abstractNumId w:val="56"/>
  </w:num>
  <w:num w:numId="59">
    <w:abstractNumId w:val="50"/>
  </w:num>
  <w:num w:numId="60">
    <w:abstractNumId w:val="73"/>
  </w:num>
  <w:num w:numId="61">
    <w:abstractNumId w:val="2"/>
  </w:num>
  <w:num w:numId="62">
    <w:abstractNumId w:val="18"/>
  </w:num>
  <w:num w:numId="63">
    <w:abstractNumId w:val="26"/>
  </w:num>
  <w:num w:numId="64">
    <w:abstractNumId w:val="65"/>
  </w:num>
  <w:num w:numId="65">
    <w:abstractNumId w:val="61"/>
  </w:num>
  <w:num w:numId="66">
    <w:abstractNumId w:val="37"/>
  </w:num>
  <w:num w:numId="67">
    <w:abstractNumId w:val="35"/>
  </w:num>
  <w:num w:numId="68">
    <w:abstractNumId w:val="25"/>
  </w:num>
  <w:num w:numId="69">
    <w:abstractNumId w:val="68"/>
  </w:num>
  <w:num w:numId="70">
    <w:abstractNumId w:val="59"/>
  </w:num>
  <w:num w:numId="71">
    <w:abstractNumId w:val="70"/>
  </w:num>
  <w:num w:numId="72">
    <w:abstractNumId w:val="29"/>
  </w:num>
  <w:num w:numId="73">
    <w:abstractNumId w:val="52"/>
  </w:num>
  <w:num w:numId="74">
    <w:abstractNumId w:val="53"/>
  </w:num>
  <w:num w:numId="75">
    <w:abstractNumId w:val="49"/>
  </w:num>
  <w:num w:numId="76">
    <w:abstractNumId w:val="19"/>
  </w:num>
  <w:num w:numId="77">
    <w:abstractNumId w:val="28"/>
  </w:num>
  <w:num w:numId="78">
    <w:abstractNumId w:val="62"/>
  </w:num>
  <w:num w:numId="7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
  </w:num>
  <w:num w:numId="94">
    <w:abstractNumId w:val="33"/>
  </w:num>
  <w:num w:numId="95">
    <w:abstractNumId w:val="31"/>
  </w:num>
  <w:num w:numId="96">
    <w:abstractNumId w:val="74"/>
  </w:num>
  <w:num w:numId="97">
    <w:abstractNumId w:val="73"/>
  </w:num>
  <w:num w:numId="9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6"/>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78F"/>
    <w:rsid w:val="00077CA1"/>
    <w:rsid w:val="000B6B43"/>
    <w:rsid w:val="00107663"/>
    <w:rsid w:val="00132D11"/>
    <w:rsid w:val="00147054"/>
    <w:rsid w:val="00186705"/>
    <w:rsid w:val="001B6553"/>
    <w:rsid w:val="001D7F71"/>
    <w:rsid w:val="001E0E20"/>
    <w:rsid w:val="00217EA4"/>
    <w:rsid w:val="0023545A"/>
    <w:rsid w:val="002500DD"/>
    <w:rsid w:val="00283398"/>
    <w:rsid w:val="00296E86"/>
    <w:rsid w:val="002B7FCB"/>
    <w:rsid w:val="002E304B"/>
    <w:rsid w:val="002F6096"/>
    <w:rsid w:val="0039285B"/>
    <w:rsid w:val="00392BDB"/>
    <w:rsid w:val="003B6518"/>
    <w:rsid w:val="00404D44"/>
    <w:rsid w:val="00451DF6"/>
    <w:rsid w:val="004868D9"/>
    <w:rsid w:val="004F11A2"/>
    <w:rsid w:val="004F7934"/>
    <w:rsid w:val="0050369E"/>
    <w:rsid w:val="005045DF"/>
    <w:rsid w:val="00540919"/>
    <w:rsid w:val="00575354"/>
    <w:rsid w:val="005A6CC1"/>
    <w:rsid w:val="0061523D"/>
    <w:rsid w:val="006834EC"/>
    <w:rsid w:val="006B792B"/>
    <w:rsid w:val="007202BC"/>
    <w:rsid w:val="00722792"/>
    <w:rsid w:val="00724780"/>
    <w:rsid w:val="00752A66"/>
    <w:rsid w:val="00772DAD"/>
    <w:rsid w:val="00796462"/>
    <w:rsid w:val="007E3A72"/>
    <w:rsid w:val="00815417"/>
    <w:rsid w:val="00894FE6"/>
    <w:rsid w:val="008B19D1"/>
    <w:rsid w:val="009413FD"/>
    <w:rsid w:val="00972A47"/>
    <w:rsid w:val="009E5FE4"/>
    <w:rsid w:val="009F67BC"/>
    <w:rsid w:val="00A030BF"/>
    <w:rsid w:val="00A2178F"/>
    <w:rsid w:val="00A54A50"/>
    <w:rsid w:val="00A76ABA"/>
    <w:rsid w:val="00AB1B96"/>
    <w:rsid w:val="00B01C57"/>
    <w:rsid w:val="00C34465"/>
    <w:rsid w:val="00C50603"/>
    <w:rsid w:val="00D601D0"/>
    <w:rsid w:val="00DA5DEB"/>
    <w:rsid w:val="00DD3777"/>
    <w:rsid w:val="00E35BEC"/>
    <w:rsid w:val="00E542D6"/>
    <w:rsid w:val="00E70189"/>
    <w:rsid w:val="00E81A6D"/>
    <w:rsid w:val="00F06063"/>
    <w:rsid w:val="00F84069"/>
    <w:rsid w:val="00FE7B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78F"/>
    <w:pPr>
      <w:bidi/>
      <w:spacing w:after="0" w:line="240" w:lineRule="auto"/>
    </w:pPr>
    <w:rPr>
      <w:rFonts w:ascii="Times New Roman" w:eastAsia="Times New Roman" w:hAnsi="Times New Roman" w:cs="Traditional Arabic"/>
      <w:sz w:val="20"/>
      <w:szCs w:val="20"/>
    </w:rPr>
  </w:style>
  <w:style w:type="paragraph" w:styleId="1">
    <w:name w:val="heading 1"/>
    <w:basedOn w:val="a"/>
    <w:next w:val="a"/>
    <w:link w:val="1Char"/>
    <w:qFormat/>
    <w:rsid w:val="00A2178F"/>
    <w:pPr>
      <w:keepNext/>
      <w:outlineLvl w:val="0"/>
    </w:pPr>
    <w:rPr>
      <w:b/>
      <w:bCs/>
      <w:szCs w:val="32"/>
      <w:u w:val="single"/>
    </w:rPr>
  </w:style>
  <w:style w:type="paragraph" w:styleId="2">
    <w:name w:val="heading 2"/>
    <w:basedOn w:val="a"/>
    <w:next w:val="a"/>
    <w:link w:val="2Char"/>
    <w:qFormat/>
    <w:rsid w:val="00A2178F"/>
    <w:pPr>
      <w:keepNext/>
      <w:outlineLvl w:val="1"/>
    </w:pPr>
    <w:rPr>
      <w:b/>
      <w:bCs/>
      <w:szCs w:val="32"/>
    </w:rPr>
  </w:style>
  <w:style w:type="paragraph" w:styleId="3">
    <w:name w:val="heading 3"/>
    <w:basedOn w:val="a"/>
    <w:next w:val="a"/>
    <w:link w:val="3Char"/>
    <w:qFormat/>
    <w:rsid w:val="00A2178F"/>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A2178F"/>
    <w:rPr>
      <w:rFonts w:ascii="Times New Roman" w:eastAsia="Times New Roman" w:hAnsi="Times New Roman" w:cs="Traditional Arabic"/>
      <w:b/>
      <w:bCs/>
      <w:sz w:val="20"/>
      <w:szCs w:val="32"/>
      <w:u w:val="single"/>
    </w:rPr>
  </w:style>
  <w:style w:type="character" w:customStyle="1" w:styleId="2Char">
    <w:name w:val="عنوان 2 Char"/>
    <w:basedOn w:val="a0"/>
    <w:link w:val="2"/>
    <w:rsid w:val="00A2178F"/>
    <w:rPr>
      <w:rFonts w:ascii="Times New Roman" w:eastAsia="Times New Roman" w:hAnsi="Times New Roman" w:cs="Traditional Arabic"/>
      <w:b/>
      <w:bCs/>
      <w:sz w:val="20"/>
      <w:szCs w:val="32"/>
    </w:rPr>
  </w:style>
  <w:style w:type="character" w:customStyle="1" w:styleId="3Char">
    <w:name w:val="عنوان 3 Char"/>
    <w:basedOn w:val="a0"/>
    <w:link w:val="3"/>
    <w:rsid w:val="00A2178F"/>
    <w:rPr>
      <w:rFonts w:ascii="Times New Roman" w:eastAsia="Times New Roman" w:hAnsi="Times New Roman" w:cs="Traditional Arabic"/>
      <w:b/>
      <w:bCs/>
      <w:sz w:val="20"/>
      <w:szCs w:val="32"/>
    </w:rPr>
  </w:style>
  <w:style w:type="paragraph" w:styleId="a3">
    <w:name w:val="Body Text"/>
    <w:basedOn w:val="a"/>
    <w:link w:val="Char"/>
    <w:rsid w:val="00A2178F"/>
    <w:pPr>
      <w:jc w:val="center"/>
    </w:pPr>
    <w:rPr>
      <w:rFonts w:cs="Tahoma"/>
      <w:b/>
      <w:bCs/>
      <w:szCs w:val="36"/>
    </w:rPr>
  </w:style>
  <w:style w:type="character" w:customStyle="1" w:styleId="Char">
    <w:name w:val="نص أساسي Char"/>
    <w:basedOn w:val="a0"/>
    <w:link w:val="a3"/>
    <w:rsid w:val="00A2178F"/>
    <w:rPr>
      <w:rFonts w:ascii="Times New Roman" w:eastAsia="Times New Roman" w:hAnsi="Times New Roman" w:cs="Tahoma"/>
      <w:b/>
      <w:bCs/>
      <w:sz w:val="20"/>
      <w:szCs w:val="36"/>
    </w:rPr>
  </w:style>
  <w:style w:type="paragraph" w:styleId="a4">
    <w:name w:val="footer"/>
    <w:basedOn w:val="a"/>
    <w:link w:val="Char0"/>
    <w:rsid w:val="00A2178F"/>
    <w:pPr>
      <w:tabs>
        <w:tab w:val="center" w:pos="4153"/>
        <w:tab w:val="right" w:pos="8306"/>
      </w:tabs>
    </w:pPr>
  </w:style>
  <w:style w:type="character" w:customStyle="1" w:styleId="Char0">
    <w:name w:val="تذييل الصفحة Char"/>
    <w:basedOn w:val="a0"/>
    <w:link w:val="a4"/>
    <w:rsid w:val="00A2178F"/>
    <w:rPr>
      <w:rFonts w:ascii="Times New Roman" w:eastAsia="Times New Roman" w:hAnsi="Times New Roman" w:cs="Traditional Arabic"/>
      <w:sz w:val="20"/>
      <w:szCs w:val="20"/>
    </w:rPr>
  </w:style>
  <w:style w:type="character" w:styleId="a5">
    <w:name w:val="page number"/>
    <w:basedOn w:val="a0"/>
    <w:rsid w:val="00A2178F"/>
  </w:style>
  <w:style w:type="paragraph" w:styleId="a6">
    <w:name w:val="header"/>
    <w:basedOn w:val="a"/>
    <w:link w:val="Char1"/>
    <w:rsid w:val="00A2178F"/>
    <w:pPr>
      <w:tabs>
        <w:tab w:val="center" w:pos="4153"/>
        <w:tab w:val="right" w:pos="8306"/>
      </w:tabs>
    </w:pPr>
    <w:rPr>
      <w:rFonts w:cs="Times New Roman"/>
    </w:rPr>
  </w:style>
  <w:style w:type="character" w:customStyle="1" w:styleId="Char1">
    <w:name w:val="رأس الصفحة Char"/>
    <w:basedOn w:val="a0"/>
    <w:link w:val="a6"/>
    <w:rsid w:val="00A2178F"/>
    <w:rPr>
      <w:rFonts w:ascii="Times New Roman" w:eastAsia="Times New Roman" w:hAnsi="Times New Roman" w:cs="Times New Roman"/>
      <w:sz w:val="20"/>
      <w:szCs w:val="20"/>
    </w:rPr>
  </w:style>
  <w:style w:type="paragraph" w:customStyle="1" w:styleId="ListParagraph1">
    <w:name w:val="List Paragraph1"/>
    <w:basedOn w:val="a"/>
    <w:qFormat/>
    <w:rsid w:val="00A2178F"/>
    <w:pPr>
      <w:ind w:left="720"/>
    </w:pPr>
  </w:style>
  <w:style w:type="paragraph" w:styleId="a7">
    <w:name w:val="Balloon Text"/>
    <w:basedOn w:val="a"/>
    <w:link w:val="Char2"/>
    <w:rsid w:val="00A2178F"/>
    <w:rPr>
      <w:rFonts w:ascii="Tahoma" w:hAnsi="Tahoma" w:cs="Times New Roman"/>
      <w:sz w:val="16"/>
      <w:szCs w:val="16"/>
    </w:rPr>
  </w:style>
  <w:style w:type="character" w:customStyle="1" w:styleId="Char2">
    <w:name w:val="نص في بالون Char"/>
    <w:basedOn w:val="a0"/>
    <w:link w:val="a7"/>
    <w:rsid w:val="00A2178F"/>
    <w:rPr>
      <w:rFonts w:ascii="Tahoma" w:eastAsia="Times New Roman" w:hAnsi="Tahoma" w:cs="Times New Roman"/>
      <w:sz w:val="16"/>
      <w:szCs w:val="16"/>
    </w:rPr>
  </w:style>
  <w:style w:type="table" w:styleId="-2">
    <w:name w:val="Light Shading Accent 2"/>
    <w:basedOn w:val="a1"/>
    <w:uiPriority w:val="60"/>
    <w:rsid w:val="00A2178F"/>
    <w:pPr>
      <w:spacing w:after="0" w:line="240" w:lineRule="auto"/>
    </w:pPr>
    <w:rPr>
      <w:rFonts w:ascii="Times New Roman" w:eastAsia="Times New Roman" w:hAnsi="Times New Roman"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A2178F"/>
    <w:pPr>
      <w:spacing w:after="0" w:line="240" w:lineRule="auto"/>
    </w:pPr>
    <w:rPr>
      <w:rFonts w:ascii="Times New Roman" w:eastAsia="Times New Roman" w:hAnsi="Times New Roman"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A2178F"/>
    <w:pPr>
      <w:spacing w:after="0" w:line="240" w:lineRule="auto"/>
    </w:pPr>
    <w:rPr>
      <w:rFonts w:ascii="Times New Roman" w:eastAsia="Times New Roman" w:hAnsi="Times New Roman" w:cs="Times New Roma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rsid w:val="00A2178F"/>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rsid w:val="00A2178F"/>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 Accent 3"/>
    <w:basedOn w:val="a1"/>
    <w:uiPriority w:val="47"/>
    <w:rsid w:val="00A2178F"/>
    <w:pPr>
      <w:spacing w:after="0" w:line="240" w:lineRule="auto"/>
    </w:pPr>
    <w:rPr>
      <w:rFonts w:ascii="Times New Roman" w:eastAsia="Times New Roman" w:hAnsi="Times New Roman" w:cs="Times New Roman"/>
      <w:sz w:val="20"/>
      <w:szCs w:val="20"/>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 Accent 3"/>
    <w:basedOn w:val="a1"/>
    <w:uiPriority w:val="49"/>
    <w:rsid w:val="00A2178F"/>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 Accent 4"/>
    <w:basedOn w:val="a1"/>
    <w:uiPriority w:val="49"/>
    <w:rsid w:val="00A2178F"/>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A2178F"/>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rsid w:val="00A2178F"/>
    <w:pPr>
      <w:spacing w:after="200" w:line="276" w:lineRule="auto"/>
      <w:ind w:left="720"/>
      <w:contextualSpacing/>
    </w:pPr>
    <w:rPr>
      <w:rFonts w:ascii="Calibri" w:eastAsia="Calibri" w:hAnsi="Calibri" w:cs="Arial"/>
      <w:sz w:val="22"/>
      <w:szCs w:val="22"/>
    </w:rPr>
  </w:style>
  <w:style w:type="table" w:styleId="a9">
    <w:name w:val="Table Grid"/>
    <w:basedOn w:val="a1"/>
    <w:rsid w:val="00A2178F"/>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link w:val="Char3"/>
    <w:uiPriority w:val="1"/>
    <w:qFormat/>
    <w:rsid w:val="00A2178F"/>
    <w:pPr>
      <w:bidi/>
      <w:spacing w:after="0" w:line="240" w:lineRule="auto"/>
    </w:pPr>
    <w:rPr>
      <w:rFonts w:ascii="Calibri" w:eastAsia="Times New Roman" w:hAnsi="Calibri" w:cs="Times New Roman"/>
    </w:rPr>
  </w:style>
  <w:style w:type="character" w:customStyle="1" w:styleId="Char3">
    <w:name w:val="بلا تباعد Char"/>
    <w:link w:val="aa"/>
    <w:uiPriority w:val="1"/>
    <w:rsid w:val="00A2178F"/>
    <w:rPr>
      <w:rFonts w:ascii="Calibri" w:eastAsia="Times New Roman" w:hAnsi="Calibri" w:cs="Times New Roman"/>
    </w:rPr>
  </w:style>
  <w:style w:type="table" w:styleId="2-1">
    <w:name w:val="Medium Grid 2 Accent 1"/>
    <w:basedOn w:val="a1"/>
    <w:uiPriority w:val="68"/>
    <w:rsid w:val="00A2178F"/>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styleId="Hyperlink">
    <w:name w:val="Hyperlink"/>
    <w:unhideWhenUsed/>
    <w:rsid w:val="00A2178F"/>
    <w:rPr>
      <w:color w:val="0000FF"/>
      <w:u w:val="single"/>
    </w:rPr>
  </w:style>
  <w:style w:type="paragraph" w:styleId="ab">
    <w:name w:val="Title"/>
    <w:basedOn w:val="a"/>
    <w:next w:val="a"/>
    <w:link w:val="Char4"/>
    <w:qFormat/>
    <w:rsid w:val="00A2178F"/>
    <w:pPr>
      <w:spacing w:before="240" w:after="60"/>
      <w:jc w:val="center"/>
      <w:outlineLvl w:val="0"/>
    </w:pPr>
    <w:rPr>
      <w:rFonts w:ascii="Cambria" w:hAnsi="Cambria" w:cs="Times New Roman"/>
      <w:b/>
      <w:bCs/>
      <w:kern w:val="28"/>
      <w:sz w:val="32"/>
      <w:szCs w:val="32"/>
    </w:rPr>
  </w:style>
  <w:style w:type="character" w:customStyle="1" w:styleId="Char4">
    <w:name w:val="العنوان Char"/>
    <w:basedOn w:val="a0"/>
    <w:link w:val="ab"/>
    <w:rsid w:val="00A2178F"/>
    <w:rPr>
      <w:rFonts w:ascii="Cambria" w:eastAsia="Times New Roman" w:hAnsi="Cambria" w:cs="Times New Roman"/>
      <w:b/>
      <w:bCs/>
      <w:kern w:val="28"/>
      <w:sz w:val="32"/>
      <w:szCs w:val="32"/>
    </w:rPr>
  </w:style>
  <w:style w:type="character" w:styleId="ac">
    <w:name w:val="Strong"/>
    <w:qFormat/>
    <w:rsid w:val="00A2178F"/>
    <w:rPr>
      <w:b/>
      <w:bCs/>
    </w:rPr>
  </w:style>
  <w:style w:type="paragraph" w:styleId="ad">
    <w:name w:val="Normal (Web)"/>
    <w:basedOn w:val="a"/>
    <w:uiPriority w:val="99"/>
    <w:unhideWhenUsed/>
    <w:rsid w:val="00A2178F"/>
    <w:pPr>
      <w:bidi w:val="0"/>
      <w:spacing w:before="100" w:beforeAutospacing="1" w:after="100" w:afterAutospacing="1"/>
    </w:pPr>
    <w:rPr>
      <w:rFonts w:cs="Times New Roman"/>
      <w:sz w:val="24"/>
      <w:szCs w:val="24"/>
    </w:rPr>
  </w:style>
  <w:style w:type="paragraph" w:customStyle="1" w:styleId="10">
    <w:name w:val="سرد الفقرات1"/>
    <w:basedOn w:val="a"/>
    <w:rsid w:val="00A2178F"/>
    <w:pPr>
      <w:spacing w:after="200" w:line="276" w:lineRule="auto"/>
      <w:ind w:left="720"/>
      <w:contextualSpacing/>
    </w:pPr>
    <w:rPr>
      <w:rFonts w:ascii="Calibri" w:eastAsia="Calibri" w:hAnsi="Calibri" w:cs="Arial"/>
      <w:sz w:val="22"/>
      <w:szCs w:val="22"/>
    </w:rPr>
  </w:style>
  <w:style w:type="paragraph" w:styleId="ae">
    <w:name w:val="footnote text"/>
    <w:aliases w:val="Footnote Text"/>
    <w:basedOn w:val="a"/>
    <w:link w:val="Char5"/>
    <w:rsid w:val="00A2178F"/>
    <w:rPr>
      <w:rFonts w:cs="AL-Hotham"/>
      <w:bCs/>
    </w:rPr>
  </w:style>
  <w:style w:type="character" w:customStyle="1" w:styleId="Char5">
    <w:name w:val="نص حاشية سفلية Char"/>
    <w:aliases w:val="Footnote Text Char"/>
    <w:basedOn w:val="a0"/>
    <w:link w:val="ae"/>
    <w:rsid w:val="00A2178F"/>
    <w:rPr>
      <w:rFonts w:ascii="Times New Roman" w:eastAsia="Times New Roman" w:hAnsi="Times New Roman" w:cs="AL-Hotham"/>
      <w:bCs/>
      <w:sz w:val="20"/>
      <w:szCs w:val="20"/>
    </w:rPr>
  </w:style>
  <w:style w:type="character" w:styleId="af">
    <w:name w:val="footnote reference"/>
    <w:aliases w:val="Footnote Reference"/>
    <w:uiPriority w:val="99"/>
    <w:rsid w:val="00A2178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78F"/>
    <w:pPr>
      <w:bidi/>
      <w:spacing w:after="0" w:line="240" w:lineRule="auto"/>
    </w:pPr>
    <w:rPr>
      <w:rFonts w:ascii="Times New Roman" w:eastAsia="Times New Roman" w:hAnsi="Times New Roman" w:cs="Traditional Arabic"/>
      <w:sz w:val="20"/>
      <w:szCs w:val="20"/>
    </w:rPr>
  </w:style>
  <w:style w:type="paragraph" w:styleId="1">
    <w:name w:val="heading 1"/>
    <w:basedOn w:val="a"/>
    <w:next w:val="a"/>
    <w:link w:val="1Char"/>
    <w:qFormat/>
    <w:rsid w:val="00A2178F"/>
    <w:pPr>
      <w:keepNext/>
      <w:outlineLvl w:val="0"/>
    </w:pPr>
    <w:rPr>
      <w:b/>
      <w:bCs/>
      <w:szCs w:val="32"/>
      <w:u w:val="single"/>
    </w:rPr>
  </w:style>
  <w:style w:type="paragraph" w:styleId="2">
    <w:name w:val="heading 2"/>
    <w:basedOn w:val="a"/>
    <w:next w:val="a"/>
    <w:link w:val="2Char"/>
    <w:qFormat/>
    <w:rsid w:val="00A2178F"/>
    <w:pPr>
      <w:keepNext/>
      <w:outlineLvl w:val="1"/>
    </w:pPr>
    <w:rPr>
      <w:b/>
      <w:bCs/>
      <w:szCs w:val="32"/>
    </w:rPr>
  </w:style>
  <w:style w:type="paragraph" w:styleId="3">
    <w:name w:val="heading 3"/>
    <w:basedOn w:val="a"/>
    <w:next w:val="a"/>
    <w:link w:val="3Char"/>
    <w:qFormat/>
    <w:rsid w:val="00A2178F"/>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A2178F"/>
    <w:rPr>
      <w:rFonts w:ascii="Times New Roman" w:eastAsia="Times New Roman" w:hAnsi="Times New Roman" w:cs="Traditional Arabic"/>
      <w:b/>
      <w:bCs/>
      <w:sz w:val="20"/>
      <w:szCs w:val="32"/>
      <w:u w:val="single"/>
    </w:rPr>
  </w:style>
  <w:style w:type="character" w:customStyle="1" w:styleId="2Char">
    <w:name w:val="عنوان 2 Char"/>
    <w:basedOn w:val="a0"/>
    <w:link w:val="2"/>
    <w:rsid w:val="00A2178F"/>
    <w:rPr>
      <w:rFonts w:ascii="Times New Roman" w:eastAsia="Times New Roman" w:hAnsi="Times New Roman" w:cs="Traditional Arabic"/>
      <w:b/>
      <w:bCs/>
      <w:sz w:val="20"/>
      <w:szCs w:val="32"/>
    </w:rPr>
  </w:style>
  <w:style w:type="character" w:customStyle="1" w:styleId="3Char">
    <w:name w:val="عنوان 3 Char"/>
    <w:basedOn w:val="a0"/>
    <w:link w:val="3"/>
    <w:rsid w:val="00A2178F"/>
    <w:rPr>
      <w:rFonts w:ascii="Times New Roman" w:eastAsia="Times New Roman" w:hAnsi="Times New Roman" w:cs="Traditional Arabic"/>
      <w:b/>
      <w:bCs/>
      <w:sz w:val="20"/>
      <w:szCs w:val="32"/>
    </w:rPr>
  </w:style>
  <w:style w:type="paragraph" w:styleId="a3">
    <w:name w:val="Body Text"/>
    <w:basedOn w:val="a"/>
    <w:link w:val="Char"/>
    <w:rsid w:val="00A2178F"/>
    <w:pPr>
      <w:jc w:val="center"/>
    </w:pPr>
    <w:rPr>
      <w:rFonts w:cs="Tahoma"/>
      <w:b/>
      <w:bCs/>
      <w:szCs w:val="36"/>
    </w:rPr>
  </w:style>
  <w:style w:type="character" w:customStyle="1" w:styleId="Char">
    <w:name w:val="نص أساسي Char"/>
    <w:basedOn w:val="a0"/>
    <w:link w:val="a3"/>
    <w:rsid w:val="00A2178F"/>
    <w:rPr>
      <w:rFonts w:ascii="Times New Roman" w:eastAsia="Times New Roman" w:hAnsi="Times New Roman" w:cs="Tahoma"/>
      <w:b/>
      <w:bCs/>
      <w:sz w:val="20"/>
      <w:szCs w:val="36"/>
    </w:rPr>
  </w:style>
  <w:style w:type="paragraph" w:styleId="a4">
    <w:name w:val="footer"/>
    <w:basedOn w:val="a"/>
    <w:link w:val="Char0"/>
    <w:rsid w:val="00A2178F"/>
    <w:pPr>
      <w:tabs>
        <w:tab w:val="center" w:pos="4153"/>
        <w:tab w:val="right" w:pos="8306"/>
      </w:tabs>
    </w:pPr>
  </w:style>
  <w:style w:type="character" w:customStyle="1" w:styleId="Char0">
    <w:name w:val="تذييل الصفحة Char"/>
    <w:basedOn w:val="a0"/>
    <w:link w:val="a4"/>
    <w:rsid w:val="00A2178F"/>
    <w:rPr>
      <w:rFonts w:ascii="Times New Roman" w:eastAsia="Times New Roman" w:hAnsi="Times New Roman" w:cs="Traditional Arabic"/>
      <w:sz w:val="20"/>
      <w:szCs w:val="20"/>
    </w:rPr>
  </w:style>
  <w:style w:type="character" w:styleId="a5">
    <w:name w:val="page number"/>
    <w:basedOn w:val="a0"/>
    <w:rsid w:val="00A2178F"/>
  </w:style>
  <w:style w:type="paragraph" w:styleId="a6">
    <w:name w:val="header"/>
    <w:basedOn w:val="a"/>
    <w:link w:val="Char1"/>
    <w:rsid w:val="00A2178F"/>
    <w:pPr>
      <w:tabs>
        <w:tab w:val="center" w:pos="4153"/>
        <w:tab w:val="right" w:pos="8306"/>
      </w:tabs>
    </w:pPr>
    <w:rPr>
      <w:rFonts w:cs="Times New Roman"/>
    </w:rPr>
  </w:style>
  <w:style w:type="character" w:customStyle="1" w:styleId="Char1">
    <w:name w:val="رأس الصفحة Char"/>
    <w:basedOn w:val="a0"/>
    <w:link w:val="a6"/>
    <w:rsid w:val="00A2178F"/>
    <w:rPr>
      <w:rFonts w:ascii="Times New Roman" w:eastAsia="Times New Roman" w:hAnsi="Times New Roman" w:cs="Times New Roman"/>
      <w:sz w:val="20"/>
      <w:szCs w:val="20"/>
    </w:rPr>
  </w:style>
  <w:style w:type="paragraph" w:customStyle="1" w:styleId="ListParagraph1">
    <w:name w:val="List Paragraph1"/>
    <w:basedOn w:val="a"/>
    <w:qFormat/>
    <w:rsid w:val="00A2178F"/>
    <w:pPr>
      <w:ind w:left="720"/>
    </w:pPr>
  </w:style>
  <w:style w:type="paragraph" w:styleId="a7">
    <w:name w:val="Balloon Text"/>
    <w:basedOn w:val="a"/>
    <w:link w:val="Char2"/>
    <w:rsid w:val="00A2178F"/>
    <w:rPr>
      <w:rFonts w:ascii="Tahoma" w:hAnsi="Tahoma" w:cs="Times New Roman"/>
      <w:sz w:val="16"/>
      <w:szCs w:val="16"/>
    </w:rPr>
  </w:style>
  <w:style w:type="character" w:customStyle="1" w:styleId="Char2">
    <w:name w:val="نص في بالون Char"/>
    <w:basedOn w:val="a0"/>
    <w:link w:val="a7"/>
    <w:rsid w:val="00A2178F"/>
    <w:rPr>
      <w:rFonts w:ascii="Tahoma" w:eastAsia="Times New Roman" w:hAnsi="Tahoma" w:cs="Times New Roman"/>
      <w:sz w:val="16"/>
      <w:szCs w:val="16"/>
    </w:rPr>
  </w:style>
  <w:style w:type="table" w:styleId="-2">
    <w:name w:val="Light Shading Accent 2"/>
    <w:basedOn w:val="a1"/>
    <w:uiPriority w:val="60"/>
    <w:rsid w:val="00A2178F"/>
    <w:pPr>
      <w:spacing w:after="0" w:line="240" w:lineRule="auto"/>
    </w:pPr>
    <w:rPr>
      <w:rFonts w:ascii="Times New Roman" w:eastAsia="Times New Roman" w:hAnsi="Times New Roman"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A2178F"/>
    <w:pPr>
      <w:spacing w:after="0" w:line="240" w:lineRule="auto"/>
    </w:pPr>
    <w:rPr>
      <w:rFonts w:ascii="Times New Roman" w:eastAsia="Times New Roman" w:hAnsi="Times New Roman"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A2178F"/>
    <w:pPr>
      <w:spacing w:after="0" w:line="240" w:lineRule="auto"/>
    </w:pPr>
    <w:rPr>
      <w:rFonts w:ascii="Times New Roman" w:eastAsia="Times New Roman" w:hAnsi="Times New Roman" w:cs="Times New Roma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rsid w:val="00A2178F"/>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rsid w:val="00A2178F"/>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 Accent 3"/>
    <w:basedOn w:val="a1"/>
    <w:uiPriority w:val="47"/>
    <w:rsid w:val="00A2178F"/>
    <w:pPr>
      <w:spacing w:after="0" w:line="240" w:lineRule="auto"/>
    </w:pPr>
    <w:rPr>
      <w:rFonts w:ascii="Times New Roman" w:eastAsia="Times New Roman" w:hAnsi="Times New Roman" w:cs="Times New Roman"/>
      <w:sz w:val="20"/>
      <w:szCs w:val="20"/>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 Accent 3"/>
    <w:basedOn w:val="a1"/>
    <w:uiPriority w:val="49"/>
    <w:rsid w:val="00A2178F"/>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 Accent 4"/>
    <w:basedOn w:val="a1"/>
    <w:uiPriority w:val="49"/>
    <w:rsid w:val="00A2178F"/>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A2178F"/>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rsid w:val="00A2178F"/>
    <w:pPr>
      <w:spacing w:after="200" w:line="276" w:lineRule="auto"/>
      <w:ind w:left="720"/>
      <w:contextualSpacing/>
    </w:pPr>
    <w:rPr>
      <w:rFonts w:ascii="Calibri" w:eastAsia="Calibri" w:hAnsi="Calibri" w:cs="Arial"/>
      <w:sz w:val="22"/>
      <w:szCs w:val="22"/>
    </w:rPr>
  </w:style>
  <w:style w:type="table" w:styleId="a9">
    <w:name w:val="Table Grid"/>
    <w:basedOn w:val="a1"/>
    <w:rsid w:val="00A2178F"/>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link w:val="Char3"/>
    <w:uiPriority w:val="1"/>
    <w:qFormat/>
    <w:rsid w:val="00A2178F"/>
    <w:pPr>
      <w:bidi/>
      <w:spacing w:after="0" w:line="240" w:lineRule="auto"/>
    </w:pPr>
    <w:rPr>
      <w:rFonts w:ascii="Calibri" w:eastAsia="Times New Roman" w:hAnsi="Calibri" w:cs="Times New Roman"/>
    </w:rPr>
  </w:style>
  <w:style w:type="character" w:customStyle="1" w:styleId="Char3">
    <w:name w:val="بلا تباعد Char"/>
    <w:link w:val="aa"/>
    <w:uiPriority w:val="1"/>
    <w:rsid w:val="00A2178F"/>
    <w:rPr>
      <w:rFonts w:ascii="Calibri" w:eastAsia="Times New Roman" w:hAnsi="Calibri" w:cs="Times New Roman"/>
    </w:rPr>
  </w:style>
  <w:style w:type="table" w:styleId="2-1">
    <w:name w:val="Medium Grid 2 Accent 1"/>
    <w:basedOn w:val="a1"/>
    <w:uiPriority w:val="68"/>
    <w:rsid w:val="00A2178F"/>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styleId="Hyperlink">
    <w:name w:val="Hyperlink"/>
    <w:unhideWhenUsed/>
    <w:rsid w:val="00A2178F"/>
    <w:rPr>
      <w:color w:val="0000FF"/>
      <w:u w:val="single"/>
    </w:rPr>
  </w:style>
  <w:style w:type="paragraph" w:styleId="ab">
    <w:name w:val="Title"/>
    <w:basedOn w:val="a"/>
    <w:next w:val="a"/>
    <w:link w:val="Char4"/>
    <w:qFormat/>
    <w:rsid w:val="00A2178F"/>
    <w:pPr>
      <w:spacing w:before="240" w:after="60"/>
      <w:jc w:val="center"/>
      <w:outlineLvl w:val="0"/>
    </w:pPr>
    <w:rPr>
      <w:rFonts w:ascii="Cambria" w:hAnsi="Cambria" w:cs="Times New Roman"/>
      <w:b/>
      <w:bCs/>
      <w:kern w:val="28"/>
      <w:sz w:val="32"/>
      <w:szCs w:val="32"/>
    </w:rPr>
  </w:style>
  <w:style w:type="character" w:customStyle="1" w:styleId="Char4">
    <w:name w:val="العنوان Char"/>
    <w:basedOn w:val="a0"/>
    <w:link w:val="ab"/>
    <w:rsid w:val="00A2178F"/>
    <w:rPr>
      <w:rFonts w:ascii="Cambria" w:eastAsia="Times New Roman" w:hAnsi="Cambria" w:cs="Times New Roman"/>
      <w:b/>
      <w:bCs/>
      <w:kern w:val="28"/>
      <w:sz w:val="32"/>
      <w:szCs w:val="32"/>
    </w:rPr>
  </w:style>
  <w:style w:type="character" w:styleId="ac">
    <w:name w:val="Strong"/>
    <w:qFormat/>
    <w:rsid w:val="00A2178F"/>
    <w:rPr>
      <w:b/>
      <w:bCs/>
    </w:rPr>
  </w:style>
  <w:style w:type="paragraph" w:styleId="ad">
    <w:name w:val="Normal (Web)"/>
    <w:basedOn w:val="a"/>
    <w:uiPriority w:val="99"/>
    <w:unhideWhenUsed/>
    <w:rsid w:val="00A2178F"/>
    <w:pPr>
      <w:bidi w:val="0"/>
      <w:spacing w:before="100" w:beforeAutospacing="1" w:after="100" w:afterAutospacing="1"/>
    </w:pPr>
    <w:rPr>
      <w:rFonts w:cs="Times New Roman"/>
      <w:sz w:val="24"/>
      <w:szCs w:val="24"/>
    </w:rPr>
  </w:style>
  <w:style w:type="paragraph" w:customStyle="1" w:styleId="10">
    <w:name w:val="سرد الفقرات1"/>
    <w:basedOn w:val="a"/>
    <w:rsid w:val="00A2178F"/>
    <w:pPr>
      <w:spacing w:after="200" w:line="276" w:lineRule="auto"/>
      <w:ind w:left="720"/>
      <w:contextualSpacing/>
    </w:pPr>
    <w:rPr>
      <w:rFonts w:ascii="Calibri" w:eastAsia="Calibri" w:hAnsi="Calibri" w:cs="Arial"/>
      <w:sz w:val="22"/>
      <w:szCs w:val="22"/>
    </w:rPr>
  </w:style>
  <w:style w:type="paragraph" w:styleId="ae">
    <w:name w:val="footnote text"/>
    <w:aliases w:val="Footnote Text"/>
    <w:basedOn w:val="a"/>
    <w:link w:val="Char5"/>
    <w:rsid w:val="00A2178F"/>
    <w:rPr>
      <w:rFonts w:cs="AL-Hotham"/>
      <w:bCs/>
    </w:rPr>
  </w:style>
  <w:style w:type="character" w:customStyle="1" w:styleId="Char5">
    <w:name w:val="نص حاشية سفلية Char"/>
    <w:aliases w:val="Footnote Text Char"/>
    <w:basedOn w:val="a0"/>
    <w:link w:val="ae"/>
    <w:rsid w:val="00A2178F"/>
    <w:rPr>
      <w:rFonts w:ascii="Times New Roman" w:eastAsia="Times New Roman" w:hAnsi="Times New Roman" w:cs="AL-Hotham"/>
      <w:bCs/>
      <w:sz w:val="20"/>
      <w:szCs w:val="20"/>
    </w:rPr>
  </w:style>
  <w:style w:type="character" w:styleId="af">
    <w:name w:val="footnote reference"/>
    <w:aliases w:val="Footnote Reference"/>
    <w:uiPriority w:val="99"/>
    <w:rsid w:val="00A217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ourallah.com/directory" TargetMode="External"/><Relationship Id="rId18" Type="http://schemas.openxmlformats.org/officeDocument/2006/relationships/hyperlink" Target="http://www.iasj.net/iasj" TargetMode="External"/><Relationship Id="rId26" Type="http://schemas.openxmlformats.org/officeDocument/2006/relationships/hyperlink" Target="http://www.inmath.com" TargetMode="External"/><Relationship Id="rId3" Type="http://schemas.microsoft.com/office/2007/relationships/stylesWithEffects" Target="stylesWithEffects.xml"/><Relationship Id="rId21" Type="http://schemas.openxmlformats.org/officeDocument/2006/relationships/hyperlink" Target="http://www.iasj.net/iasj" TargetMode="External"/><Relationship Id="rId7" Type="http://schemas.openxmlformats.org/officeDocument/2006/relationships/endnotes" Target="endnotes.xml"/><Relationship Id="rId12" Type="http://schemas.openxmlformats.org/officeDocument/2006/relationships/hyperlink" Target="http://www.mafhoum.com" TargetMode="External"/><Relationship Id="rId17" Type="http://schemas.openxmlformats.org/officeDocument/2006/relationships/hyperlink" Target="http://www.basicedu.uodiyala.edu.iq/" TargetMode="External"/><Relationship Id="rId25" Type="http://schemas.openxmlformats.org/officeDocument/2006/relationships/hyperlink" Target="http://www.iasj.net/iasj" TargetMode="External"/><Relationship Id="rId2" Type="http://schemas.openxmlformats.org/officeDocument/2006/relationships/styles" Target="styles.xml"/><Relationship Id="rId16" Type="http://schemas.openxmlformats.org/officeDocument/2006/relationships/hyperlink" Target="http://repository.uobabylon.edu.iq/elearning/elearning2012.aspx" TargetMode="External"/><Relationship Id="rId20" Type="http://schemas.openxmlformats.org/officeDocument/2006/relationships/hyperlink" Target="http://www.basicedu.uodiyala.edu.iq/"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ontalq.com" TargetMode="External"/><Relationship Id="rId24" Type="http://schemas.openxmlformats.org/officeDocument/2006/relationships/hyperlink" Target="http://www.basicedu.uodiyala.edu.iq/" TargetMode="External"/><Relationship Id="rId5" Type="http://schemas.openxmlformats.org/officeDocument/2006/relationships/webSettings" Target="webSettings.xml"/><Relationship Id="rId15" Type="http://schemas.openxmlformats.org/officeDocument/2006/relationships/hyperlink" Target="http://www.montalq.com" TargetMode="External"/><Relationship Id="rId23" Type="http://schemas.openxmlformats.org/officeDocument/2006/relationships/hyperlink" Target="http://repository.uobabylon.edu.iq/elearning/elearning2012.aspx" TargetMode="External"/><Relationship Id="rId28" Type="http://schemas.openxmlformats.org/officeDocument/2006/relationships/fontTable" Target="fontTable.xml"/><Relationship Id="rId10" Type="http://schemas.openxmlformats.org/officeDocument/2006/relationships/hyperlink" Target="http://www.al-islam.com/" TargetMode="External"/><Relationship Id="rId19" Type="http://schemas.openxmlformats.org/officeDocument/2006/relationships/hyperlink" Target="http://repository.uobabylon.edu.iq/elearning/elearning2012.aspx" TargetMode="External"/><Relationship Id="rId4" Type="http://schemas.openxmlformats.org/officeDocument/2006/relationships/settings" Target="settings.xml"/><Relationship Id="rId9" Type="http://schemas.openxmlformats.org/officeDocument/2006/relationships/hyperlink" Target="http://www.nourallah.com/directory" TargetMode="External"/><Relationship Id="rId14" Type="http://schemas.openxmlformats.org/officeDocument/2006/relationships/hyperlink" Target="http://www.al-islam.com/" TargetMode="External"/><Relationship Id="rId22" Type="http://schemas.openxmlformats.org/officeDocument/2006/relationships/hyperlink" Target="http://kenanaonline.com/users/tamer2011-com/posts/435357&#1605;&#1601;&#1607;&#1608;&#1605;" TargetMode="External"/><Relationship Id="rId27"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302</Pages>
  <Words>46872</Words>
  <Characters>267176</Characters>
  <Application>Microsoft Office Word</Application>
  <DocSecurity>0</DocSecurity>
  <Lines>2226</Lines>
  <Paragraphs>626</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313422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Hanoo</cp:lastModifiedBy>
  <cp:revision>7</cp:revision>
  <dcterms:created xsi:type="dcterms:W3CDTF">2022-12-07T08:02:00Z</dcterms:created>
  <dcterms:modified xsi:type="dcterms:W3CDTF">2023-09-10T17:45:00Z</dcterms:modified>
</cp:coreProperties>
</file>